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00"/>
        <w:gridCol w:w="4739"/>
        <w:gridCol w:w="165"/>
        <w:gridCol w:w="236"/>
      </w:tblGrid>
      <w:tr w:rsidR="008F05B1" w:rsidRPr="008F05B1" w:rsidTr="008F7DD3">
        <w:trPr>
          <w:gridAfter w:val="2"/>
          <w:wAfter w:w="401" w:type="dxa"/>
        </w:trPr>
        <w:tc>
          <w:tcPr>
            <w:tcW w:w="4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5DBE" w:rsidRPr="008F05B1" w:rsidRDefault="00A65DBE" w:rsidP="00D26954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</w:tcPr>
          <w:p w:rsidR="00A65DBE" w:rsidRPr="008F05B1" w:rsidRDefault="00A65DBE" w:rsidP="00D26954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5B1" w:rsidRPr="008F05B1" w:rsidTr="008F7DD3">
        <w:trPr>
          <w:gridAfter w:val="2"/>
          <w:wAfter w:w="401" w:type="dxa"/>
          <w:trHeight w:val="2153"/>
        </w:trPr>
        <w:tc>
          <w:tcPr>
            <w:tcW w:w="4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5DBE" w:rsidRPr="008F05B1" w:rsidRDefault="00A65DBE" w:rsidP="00D26954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</w:tcPr>
          <w:p w:rsidR="003B5716" w:rsidRDefault="003B5716" w:rsidP="003B5716">
            <w:pPr>
              <w:pStyle w:val="aff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Начальнику </w:t>
            </w:r>
            <w:r w:rsidR="007E436A">
              <w:rPr>
                <w:rFonts w:ascii="Times New Roman" w:hAnsi="Times New Roman" w:cs="Times New Roman"/>
                <w:sz w:val="28"/>
                <w:szCs w:val="28"/>
              </w:rPr>
              <w:t>управления имущественных отношений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Новокубанский район</w:t>
            </w:r>
          </w:p>
          <w:p w:rsidR="003B5716" w:rsidRDefault="007E436A" w:rsidP="003B571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Н.А.Архиповой</w:t>
            </w:r>
          </w:p>
          <w:p w:rsidR="008B4583" w:rsidRPr="003B5716" w:rsidRDefault="008B4583" w:rsidP="003B5716">
            <w:pPr>
              <w:ind w:firstLine="0"/>
            </w:pPr>
          </w:p>
        </w:tc>
      </w:tr>
      <w:tr w:rsidR="008F05B1" w:rsidRPr="008F05B1" w:rsidTr="00902F2A">
        <w:trPr>
          <w:gridAfter w:val="2"/>
          <w:wAfter w:w="401" w:type="dxa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5DBE" w:rsidRPr="008F05B1" w:rsidRDefault="00A65DBE" w:rsidP="00D26954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5B1" w:rsidRPr="008F05B1" w:rsidTr="00902F2A">
        <w:trPr>
          <w:gridAfter w:val="2"/>
          <w:wAfter w:w="401" w:type="dxa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3D40" w:rsidRPr="00135AF2" w:rsidRDefault="008F7DD3" w:rsidP="008F7DD3">
            <w:pPr>
              <w:pStyle w:val="1"/>
              <w:tabs>
                <w:tab w:val="left" w:pos="300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ab/>
              <w:t>СЛУЖЕБНАЯ ЗАПИСКА</w:t>
            </w:r>
          </w:p>
          <w:p w:rsidR="007B3D40" w:rsidRPr="00135AF2" w:rsidRDefault="007B3D40" w:rsidP="003B5716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D60783" w:rsidRDefault="00F87078" w:rsidP="00D607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783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</w:t>
            </w:r>
          </w:p>
          <w:p w:rsidR="00AA0988" w:rsidRDefault="00A65DBE" w:rsidP="00160C3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0783">
              <w:rPr>
                <w:rFonts w:ascii="Times New Roman" w:hAnsi="Times New Roman" w:cs="Times New Roman"/>
                <w:b/>
                <w:sz w:val="28"/>
                <w:szCs w:val="28"/>
              </w:rPr>
              <w:t>о проведении экспертизы</w:t>
            </w:r>
            <w:r w:rsidR="003B5716" w:rsidRPr="00D607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F1019" w:rsidRPr="00D607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постановления администрации </w:t>
            </w:r>
            <w:r w:rsidR="003B5716" w:rsidRPr="00D607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образования Новокубанский район </w:t>
            </w:r>
            <w:r w:rsidR="003E7537" w:rsidRPr="003E75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от 16 апреля </w:t>
            </w:r>
            <w:r w:rsidR="003E75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</w:t>
            </w:r>
            <w:r w:rsidR="003E7537" w:rsidRPr="003E75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2020 года № 352 «Об утверждении административного регламента администрации муниципального образования Новокубанский район по предоставлению муниципальной услуги «Внесение изменений в учетные данные граждан, состоящих на учете в качестве нуждающихся в жилых помещениях»</w:t>
            </w:r>
          </w:p>
          <w:p w:rsidR="003E7537" w:rsidRPr="002D5568" w:rsidRDefault="003E7537" w:rsidP="00160C34">
            <w:pPr>
              <w:jc w:val="center"/>
            </w:pPr>
          </w:p>
        </w:tc>
      </w:tr>
      <w:tr w:rsidR="008F05B1" w:rsidRPr="008F05B1" w:rsidTr="002D5568">
        <w:trPr>
          <w:gridAfter w:val="2"/>
          <w:wAfter w:w="401" w:type="dxa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5DBE" w:rsidRPr="008F05B1" w:rsidRDefault="00F87078" w:rsidP="00AA098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F05B1">
              <w:rPr>
                <w:rFonts w:ascii="Times New Roman" w:hAnsi="Times New Roman" w:cs="Times New Roman"/>
                <w:sz w:val="28"/>
                <w:szCs w:val="28"/>
              </w:rPr>
              <w:t>Отдел экономики</w:t>
            </w:r>
            <w:r w:rsidR="00A65DBE" w:rsidRPr="008F05B1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Новокубанский район как уполномоченный орган по проведению экспертизы муниципальных нормативных правовых актов муниципального образования Новокубанский район (далее - уполномоченный орган) рассмотрел</w:t>
            </w:r>
            <w:r w:rsidR="008B45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1F9A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муниципального образования Новокубанский район </w:t>
            </w:r>
            <w:r w:rsidR="003E7537" w:rsidRPr="003E7537">
              <w:rPr>
                <w:rFonts w:ascii="Times New Roman" w:eastAsia="Calibri" w:hAnsi="Times New Roman" w:cs="Times New Roman"/>
                <w:sz w:val="28"/>
                <w:szCs w:val="28"/>
              </w:rPr>
              <w:t>от 16 апреля 2020 года № 352 «Об утверждении административного регламента администрации муниципального образования Новокубанский район по предоставлению муниципальной услуги «Внесение изменений в учетные данные граждан, состоящих на учете в</w:t>
            </w:r>
            <w:proofErr w:type="gramEnd"/>
            <w:r w:rsidR="003E7537" w:rsidRPr="003E75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3E7537" w:rsidRPr="003E7537">
              <w:rPr>
                <w:rFonts w:ascii="Times New Roman" w:eastAsia="Calibri" w:hAnsi="Times New Roman" w:cs="Times New Roman"/>
                <w:sz w:val="28"/>
                <w:szCs w:val="28"/>
              </w:rPr>
              <w:t>качестве</w:t>
            </w:r>
            <w:proofErr w:type="gramEnd"/>
            <w:r w:rsidR="003E7537" w:rsidRPr="003E75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нуждающихся в жилых помещениях»</w:t>
            </w:r>
            <w:r w:rsidR="00AA0988" w:rsidRPr="00AA09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B4583" w:rsidRPr="00D60783">
              <w:rPr>
                <w:rFonts w:ascii="Times New Roman" w:hAnsi="Times New Roman" w:cs="Times New Roman"/>
                <w:sz w:val="28"/>
                <w:szCs w:val="28"/>
              </w:rPr>
              <w:t>(далее - муниципальный нормативный правовой акт).</w:t>
            </w:r>
          </w:p>
        </w:tc>
      </w:tr>
      <w:tr w:rsidR="008F05B1" w:rsidRPr="008F05B1" w:rsidTr="002D5568">
        <w:trPr>
          <w:gridAfter w:val="2"/>
          <w:wAfter w:w="401" w:type="dxa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5DBE" w:rsidRPr="008F05B1" w:rsidRDefault="00A65DBE" w:rsidP="002D556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</w:t>
            </w:r>
            <w:r w:rsidRPr="008F05B1">
              <w:rPr>
                <w:rStyle w:val="a4"/>
                <w:rFonts w:ascii="Times New Roman" w:hAnsi="Times New Roman"/>
                <w:color w:val="auto"/>
                <w:sz w:val="28"/>
                <w:szCs w:val="28"/>
              </w:rPr>
              <w:t>Порядком</w:t>
            </w: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экспертизы муниципальных нормативных правовых актов муниципального образования Новокубанский район, затрагивающих вопросы осуществления предпринимательской и инвестиционной деятельности, утверждённым постановлением администрации муниципального образования Новокубанский район</w:t>
            </w:r>
            <w:r w:rsidR="00136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1EFD" w:rsidRPr="001121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4F1E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30</w:t>
            </w:r>
            <w:r w:rsidR="004F1EFD" w:rsidRPr="001121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ию</w:t>
            </w:r>
            <w:r w:rsidR="004F1EFD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="004F1EFD" w:rsidRPr="00112108">
              <w:rPr>
                <w:rFonts w:ascii="Times New Roman" w:eastAsia="Times New Roman" w:hAnsi="Times New Roman" w:cs="Times New Roman"/>
                <w:sz w:val="28"/>
                <w:szCs w:val="28"/>
              </w:rPr>
              <w:t>я 2015 года № 667</w:t>
            </w:r>
            <w:r w:rsidR="004F1E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="004F1EFD" w:rsidRPr="005D0C39">
              <w:rPr>
                <w:rFonts w:ascii="Times New Roman" w:eastAsia="Times New Roman" w:hAnsi="Times New Roman" w:cs="Times New Roman"/>
                <w:sz w:val="28"/>
                <w:szCs w:val="28"/>
              </w:rPr>
              <w:t>с измен</w:t>
            </w:r>
            <w:r w:rsidR="004F1EFD">
              <w:rPr>
                <w:rFonts w:ascii="Times New Roman" w:eastAsia="Times New Roman" w:hAnsi="Times New Roman" w:cs="Times New Roman"/>
                <w:sz w:val="28"/>
                <w:szCs w:val="28"/>
              </w:rPr>
              <w:t>ениями от 07.05.2018 года № 487)</w:t>
            </w:r>
            <w:r w:rsidR="004F1EFD" w:rsidRPr="008F05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>(далее - Порядок)</w:t>
            </w:r>
            <w:r w:rsidR="0006417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нормативный правовой акт подлежит проведению экспертизы.</w:t>
            </w:r>
          </w:p>
          <w:p w:rsidR="00A65DBE" w:rsidRPr="008F05B1" w:rsidRDefault="00A65DBE" w:rsidP="004F1EF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 xml:space="preserve">Экспертиза муниципального нормативного правового акта осуществляется в соответствии с планом проведения экспертизы </w:t>
            </w:r>
            <w:r w:rsidR="00136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>муниципальных нормативных правовых актов</w:t>
            </w:r>
            <w:r w:rsidR="00D60783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4F1EFD">
              <w:rPr>
                <w:rFonts w:ascii="Times New Roman" w:hAnsi="Times New Roman" w:cs="Times New Roman"/>
                <w:sz w:val="28"/>
                <w:szCs w:val="28"/>
              </w:rPr>
              <w:t>второе</w:t>
            </w:r>
            <w:r w:rsidR="00136BEC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 20</w:t>
            </w:r>
            <w:r w:rsidR="00D6078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36BE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 xml:space="preserve">, утверждённым </w:t>
            </w:r>
            <w:r w:rsidR="00136BEC">
              <w:rPr>
                <w:rFonts w:ascii="Times New Roman" w:hAnsi="Times New Roman" w:cs="Times New Roman"/>
                <w:sz w:val="28"/>
                <w:szCs w:val="28"/>
              </w:rPr>
              <w:t>заместителем главы муниципального образования Новокубанский район, начальником финансового управления администрации муниципального образ</w:t>
            </w:r>
            <w:r w:rsidR="005C3449">
              <w:rPr>
                <w:rFonts w:ascii="Times New Roman" w:hAnsi="Times New Roman" w:cs="Times New Roman"/>
                <w:sz w:val="28"/>
                <w:szCs w:val="28"/>
              </w:rPr>
              <w:t xml:space="preserve">ования Новокубанский район от </w:t>
            </w:r>
            <w:r w:rsidR="004F1EF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732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1EFD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  <w:r w:rsidR="0047320E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  <w:r w:rsidR="005C34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6BEC">
              <w:rPr>
                <w:rFonts w:ascii="Times New Roman" w:hAnsi="Times New Roman" w:cs="Times New Roman"/>
                <w:sz w:val="28"/>
                <w:szCs w:val="28"/>
              </w:rPr>
              <w:t xml:space="preserve">года. </w:t>
            </w:r>
          </w:p>
        </w:tc>
      </w:tr>
      <w:tr w:rsidR="008F05B1" w:rsidRPr="008F05B1" w:rsidTr="002D5568">
        <w:trPr>
          <w:gridAfter w:val="2"/>
          <w:wAfter w:w="401" w:type="dxa"/>
          <w:trHeight w:val="1656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7078" w:rsidRPr="008F05B1" w:rsidRDefault="00F87078" w:rsidP="004F1EF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F05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соответствии с </w:t>
            </w:r>
            <w:r w:rsidRPr="008F05B1">
              <w:rPr>
                <w:rStyle w:val="a4"/>
                <w:rFonts w:ascii="Times New Roman" w:hAnsi="Times New Roman"/>
                <w:color w:val="auto"/>
                <w:sz w:val="28"/>
                <w:szCs w:val="28"/>
              </w:rPr>
              <w:t>пунктом 7</w:t>
            </w: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 xml:space="preserve"> Порядка и планом проведения экспертизы муниципальных нормативных правовых актов экспертиза муниципального нормативного правового акта проводилась в срок</w:t>
            </w:r>
            <w:r w:rsidR="008F05B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136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1EF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136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1EFD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  <w:r w:rsidR="0047320E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  <w:r w:rsidR="00136BEC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136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1E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7320E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="004F1EFD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 w:rsidR="00C763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320E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136BE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2D55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320E">
              <w:rPr>
                <w:rFonts w:ascii="Times New Roman" w:hAnsi="Times New Roman" w:cs="Times New Roman"/>
                <w:sz w:val="28"/>
                <w:szCs w:val="28"/>
              </w:rPr>
              <w:t>(дата начала/</w:t>
            </w: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>окончания проведения экспертизы)</w:t>
            </w:r>
            <w:r w:rsidR="00E837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02F2A" w:rsidRPr="008F05B1" w:rsidTr="002D5568">
        <w:trPr>
          <w:gridAfter w:val="2"/>
          <w:wAfter w:w="401" w:type="dxa"/>
          <w:trHeight w:val="1044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6BEC" w:rsidRPr="008F05B1" w:rsidRDefault="00902F2A" w:rsidP="004F1EF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Уполномоченным органом проведены публичные консультации по муниципальному нормативному правовому акту в соответствии с </w:t>
            </w:r>
            <w:r w:rsidRPr="00C76309">
              <w:rPr>
                <w:rFonts w:ascii="Times New Roman" w:hAnsi="Times New Roman" w:cs="Times New Roman"/>
                <w:b/>
                <w:sz w:val="28"/>
                <w:szCs w:val="28"/>
              </w:rPr>
              <w:t>пунктом 9</w:t>
            </w: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 xml:space="preserve"> Порядка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6309" w:rsidRPr="008F05B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732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1EF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4732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1EFD">
              <w:rPr>
                <w:rFonts w:ascii="Times New Roman" w:hAnsi="Times New Roman" w:cs="Times New Roman"/>
                <w:sz w:val="28"/>
                <w:szCs w:val="28"/>
              </w:rPr>
              <w:t xml:space="preserve">июня </w:t>
            </w:r>
            <w:r w:rsidR="0047320E">
              <w:rPr>
                <w:rFonts w:ascii="Times New Roman" w:hAnsi="Times New Roman" w:cs="Times New Roman"/>
                <w:sz w:val="28"/>
                <w:szCs w:val="28"/>
              </w:rPr>
              <w:t xml:space="preserve">2020 </w:t>
            </w:r>
            <w:r w:rsidR="00C76309">
              <w:rPr>
                <w:rFonts w:ascii="Times New Roman" w:hAnsi="Times New Roman" w:cs="Times New Roman"/>
                <w:sz w:val="28"/>
                <w:szCs w:val="28"/>
              </w:rPr>
              <w:t xml:space="preserve">года </w:t>
            </w:r>
            <w:r w:rsidR="00C76309" w:rsidRPr="008F05B1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47320E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4F1EF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732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1EFD"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  <w:r w:rsidR="0047320E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  <w:r w:rsidR="00C7630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136B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F05B1" w:rsidRPr="008F05B1" w:rsidTr="002D5568">
        <w:trPr>
          <w:gridAfter w:val="2"/>
          <w:wAfter w:w="401" w:type="dxa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5DBE" w:rsidRPr="00AB244A" w:rsidRDefault="00A65DBE" w:rsidP="002D556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 xml:space="preserve">Уведомление о проведении публичных консультаций было размещено </w:t>
            </w:r>
            <w:r w:rsidR="00F87078" w:rsidRPr="008F05B1">
              <w:rPr>
                <w:rFonts w:ascii="Times New Roman" w:hAnsi="Times New Roman" w:cs="Times New Roman"/>
                <w:sz w:val="28"/>
                <w:szCs w:val="28"/>
              </w:rPr>
              <w:t xml:space="preserve">на официальном сайте </w:t>
            </w: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муниципального образования Новокубанский район и </w:t>
            </w:r>
            <w:r w:rsidR="00F87078" w:rsidRPr="008F05B1">
              <w:rPr>
                <w:rFonts w:ascii="Times New Roman" w:hAnsi="Times New Roman" w:cs="Times New Roman"/>
                <w:sz w:val="28"/>
                <w:szCs w:val="28"/>
              </w:rPr>
              <w:t>Совета муниципального образования Новокубанский район</w:t>
            </w:r>
            <w:r w:rsidR="00AB244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07260" w:rsidRPr="00807260">
              <w:rPr>
                <w:rFonts w:ascii="Times New Roman" w:hAnsi="Times New Roman" w:cs="Times New Roman"/>
                <w:sz w:val="28"/>
                <w:szCs w:val="28"/>
              </w:rPr>
              <w:t>http://novokubanskiy.ru/</w:t>
            </w:r>
            <w:r w:rsidR="00F87078" w:rsidRPr="008F05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B244A" w:rsidRPr="00AB24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65DBE" w:rsidRPr="008F05B1" w:rsidRDefault="00A65DBE" w:rsidP="002D556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>В ходе исследования муниципального нормативного правового акта</w:t>
            </w:r>
            <w:r w:rsidR="00220753">
              <w:rPr>
                <w:rFonts w:ascii="Times New Roman" w:hAnsi="Times New Roman" w:cs="Times New Roman"/>
                <w:sz w:val="28"/>
                <w:szCs w:val="28"/>
              </w:rPr>
              <w:t xml:space="preserve"> уполномоченный </w:t>
            </w:r>
            <w:r w:rsidR="00220753" w:rsidRPr="008F05B1">
              <w:rPr>
                <w:rFonts w:ascii="Times New Roman" w:hAnsi="Times New Roman" w:cs="Times New Roman"/>
                <w:sz w:val="28"/>
                <w:szCs w:val="28"/>
              </w:rPr>
              <w:t>орган запрашивал</w:t>
            </w:r>
            <w:r w:rsidR="00220753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r w:rsidR="00EF101F">
              <w:rPr>
                <w:rFonts w:ascii="Times New Roman" w:hAnsi="Times New Roman" w:cs="Times New Roman"/>
                <w:sz w:val="28"/>
                <w:szCs w:val="28"/>
              </w:rPr>
              <w:t>управления имущественных отношений</w:t>
            </w:r>
            <w:r w:rsidR="0022075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Новокубанский район (далее –</w:t>
            </w:r>
            <w:r w:rsidR="00220753" w:rsidRPr="00CD61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0753">
              <w:rPr>
                <w:rFonts w:ascii="Times New Roman" w:hAnsi="Times New Roman" w:cs="Times New Roman"/>
                <w:sz w:val="28"/>
                <w:szCs w:val="28"/>
              </w:rPr>
              <w:t>Отдел) материалы, необходимые для проведения экспертизы.</w:t>
            </w:r>
          </w:p>
        </w:tc>
      </w:tr>
      <w:tr w:rsidR="008F05B1" w:rsidRPr="008F05B1" w:rsidTr="002D5568">
        <w:tc>
          <w:tcPr>
            <w:tcW w:w="98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11EF" w:rsidRPr="00D75CAC" w:rsidRDefault="00C711EF" w:rsidP="00C711EF">
            <w:pPr>
              <w:pStyle w:val="affff6"/>
              <w:shd w:val="clear" w:color="auto" w:fill="FFFFFF"/>
              <w:spacing w:before="0" w:beforeAutospacing="0" w:after="0" w:afterAutospacing="0"/>
              <w:ind w:firstLine="743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C5266E">
              <w:rPr>
                <w:sz w:val="28"/>
                <w:szCs w:val="28"/>
              </w:rPr>
              <w:t>По информации Отдела муниципальный нормативный правовой акт был разр</w:t>
            </w:r>
            <w:r w:rsidRPr="00D75CAC">
              <w:rPr>
                <w:sz w:val="28"/>
                <w:szCs w:val="28"/>
              </w:rPr>
              <w:t xml:space="preserve">аботан в соответствии </w:t>
            </w:r>
            <w:r w:rsidR="00213D66" w:rsidRPr="000B6B04">
              <w:rPr>
                <w:sz w:val="28"/>
                <w:szCs w:val="28"/>
              </w:rPr>
              <w:t xml:space="preserve">с </w:t>
            </w:r>
            <w:r w:rsidR="003E7537" w:rsidRPr="000F573A">
              <w:rPr>
                <w:sz w:val="28"/>
                <w:szCs w:val="28"/>
              </w:rPr>
              <w:t>Федеральным законом от 27</w:t>
            </w:r>
            <w:r w:rsidR="003E7537">
              <w:rPr>
                <w:sz w:val="28"/>
                <w:szCs w:val="28"/>
              </w:rPr>
              <w:t xml:space="preserve"> июля </w:t>
            </w:r>
            <w:r w:rsidR="003E7537" w:rsidRPr="000F573A">
              <w:rPr>
                <w:sz w:val="28"/>
                <w:szCs w:val="28"/>
              </w:rPr>
              <w:t xml:space="preserve">2010 </w:t>
            </w:r>
            <w:r w:rsidR="003E7537">
              <w:rPr>
                <w:sz w:val="28"/>
                <w:szCs w:val="28"/>
              </w:rPr>
              <w:t xml:space="preserve">года                  </w:t>
            </w:r>
            <w:r w:rsidR="003E7537" w:rsidRPr="000F573A">
              <w:rPr>
                <w:sz w:val="28"/>
                <w:szCs w:val="28"/>
              </w:rPr>
              <w:t xml:space="preserve">№ 210-ФЗ </w:t>
            </w:r>
            <w:r w:rsidR="003E7537">
              <w:rPr>
                <w:sz w:val="28"/>
                <w:szCs w:val="28"/>
              </w:rPr>
              <w:t>«</w:t>
            </w:r>
            <w:r w:rsidR="003E7537" w:rsidRPr="000F573A">
              <w:rPr>
                <w:sz w:val="28"/>
                <w:szCs w:val="28"/>
              </w:rPr>
              <w:t>Об организации предоставления государственных и муниципальных услуг</w:t>
            </w:r>
            <w:r w:rsidR="003E7537">
              <w:rPr>
                <w:sz w:val="28"/>
                <w:szCs w:val="28"/>
              </w:rPr>
              <w:t>»</w:t>
            </w:r>
            <w:r w:rsidR="003E7537" w:rsidRPr="000F573A">
              <w:rPr>
                <w:sz w:val="28"/>
                <w:szCs w:val="28"/>
              </w:rPr>
              <w:t>,</w:t>
            </w:r>
            <w:r w:rsidR="003E7537">
              <w:rPr>
                <w:sz w:val="28"/>
                <w:szCs w:val="28"/>
              </w:rPr>
              <w:t xml:space="preserve"> Федеральным законом от 06 октября 2003 года № 131-ФЗ «Об общих принципах организации местного самоуправления в Российской Федерации», уставом муниципального образования Новокубанский район, </w:t>
            </w:r>
            <w:r w:rsidR="003E7537">
              <w:rPr>
                <w:color w:val="000000"/>
                <w:sz w:val="28"/>
                <w:szCs w:val="28"/>
              </w:rPr>
              <w:t>постановлением администрации муниципального образования Новокубанский район от 18 марта 2019 года</w:t>
            </w:r>
            <w:proofErr w:type="gramEnd"/>
            <w:r w:rsidR="003E7537">
              <w:rPr>
                <w:color w:val="000000"/>
                <w:sz w:val="28"/>
                <w:szCs w:val="28"/>
              </w:rPr>
              <w:t xml:space="preserve"> № 232 «Об утверждении Порядков разработки и утверждения административных регламентов осуществления муниципального контроля, разработки и утверждения административных регламентов предоставления муниципальных услуг, проведения </w:t>
            </w:r>
            <w:proofErr w:type="gramStart"/>
            <w:r w:rsidR="003E7537">
              <w:rPr>
                <w:color w:val="000000"/>
                <w:sz w:val="28"/>
                <w:szCs w:val="28"/>
              </w:rPr>
              <w:t>экспертизы проектов административных регламентов осуществления муниципального контроля</w:t>
            </w:r>
            <w:proofErr w:type="gramEnd"/>
            <w:r w:rsidR="003E7537">
              <w:rPr>
                <w:color w:val="000000"/>
                <w:sz w:val="28"/>
                <w:szCs w:val="28"/>
              </w:rPr>
              <w:t xml:space="preserve"> и административных регламентов предоставления муниципальных услуг»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FA11F4" w:rsidRPr="00FA11F4" w:rsidRDefault="00F438FB" w:rsidP="003E7537">
            <w:pPr>
              <w:ind w:firstLine="6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Данным норма</w:t>
            </w:r>
            <w:r w:rsidR="005B798D">
              <w:rPr>
                <w:rFonts w:ascii="Times New Roman" w:hAnsi="Times New Roman" w:cs="Times New Roman"/>
                <w:sz w:val="28"/>
                <w:szCs w:val="28"/>
              </w:rPr>
              <w:t xml:space="preserve">тивно-правовым актом </w:t>
            </w:r>
            <w:r w:rsidR="004F1EF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F1EFD" w:rsidRPr="004F1EFD">
              <w:rPr>
                <w:rFonts w:ascii="Times New Roman" w:eastAsia="Calibri" w:hAnsi="Times New Roman" w:cs="Times New Roman"/>
                <w:sz w:val="28"/>
                <w:szCs w:val="28"/>
              </w:rPr>
              <w:t>твержд</w:t>
            </w:r>
            <w:r w:rsidR="004F1EFD">
              <w:rPr>
                <w:rFonts w:ascii="Times New Roman" w:eastAsia="Calibri" w:hAnsi="Times New Roman" w:cs="Times New Roman"/>
                <w:sz w:val="28"/>
                <w:szCs w:val="28"/>
              </w:rPr>
              <w:t>ается</w:t>
            </w:r>
            <w:r w:rsidR="004F1EFD" w:rsidRPr="004F1E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A09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порядок </w:t>
            </w:r>
            <w:r w:rsidR="003E7537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3E7537" w:rsidRPr="003E7537">
              <w:rPr>
                <w:rFonts w:ascii="Times New Roman" w:eastAsia="Calibri" w:hAnsi="Times New Roman" w:cs="Times New Roman"/>
                <w:sz w:val="28"/>
                <w:szCs w:val="28"/>
              </w:rPr>
              <w:t>несени</w:t>
            </w:r>
            <w:r w:rsidR="003E7537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="003E7537" w:rsidRPr="003E75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изменений в учетные данные граждан, состоящих на учете в качестве нуждающихся в жилых помещениях</w:t>
            </w:r>
            <w:r w:rsidR="00E603F9" w:rsidRPr="00E603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F05B1" w:rsidRPr="008F05B1" w:rsidRDefault="008F05B1" w:rsidP="00856722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5B1" w:rsidRPr="008F05B1" w:rsidTr="002D5568">
        <w:trPr>
          <w:gridAfter w:val="2"/>
          <w:wAfter w:w="401" w:type="dxa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5DBE" w:rsidRDefault="00A65DBE" w:rsidP="002D556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F0BFA">
              <w:rPr>
                <w:rFonts w:ascii="Times New Roman" w:hAnsi="Times New Roman" w:cs="Times New Roman"/>
                <w:sz w:val="28"/>
                <w:szCs w:val="28"/>
              </w:rPr>
              <w:t xml:space="preserve">В ходе исследования в соответствии с </w:t>
            </w:r>
            <w:r w:rsidRPr="003F0BFA">
              <w:rPr>
                <w:rStyle w:val="a4"/>
                <w:rFonts w:ascii="Times New Roman" w:hAnsi="Times New Roman"/>
                <w:color w:val="auto"/>
                <w:sz w:val="28"/>
                <w:szCs w:val="28"/>
              </w:rPr>
              <w:t>пунктом 10</w:t>
            </w:r>
            <w:r w:rsidRPr="003F0BFA">
              <w:rPr>
                <w:rFonts w:ascii="Times New Roman" w:hAnsi="Times New Roman" w:cs="Times New Roman"/>
                <w:sz w:val="28"/>
                <w:szCs w:val="28"/>
              </w:rPr>
              <w:t xml:space="preserve"> Порядка уполномоченным органом установлено следующее:</w:t>
            </w:r>
          </w:p>
          <w:p w:rsidR="001C4082" w:rsidRDefault="001C4082" w:rsidP="000A6E4F">
            <w:pPr>
              <w:numPr>
                <w:ilvl w:val="0"/>
                <w:numId w:val="2"/>
              </w:numPr>
              <w:tabs>
                <w:tab w:val="left" w:pos="813"/>
              </w:tabs>
              <w:ind w:left="0"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муниципальном нормативном правовом акте отсутствуют избыточные требования по подготовке и (или) представлению документов, сведений, информации;</w:t>
            </w:r>
          </w:p>
          <w:p w:rsidR="001C4082" w:rsidRDefault="001C4082" w:rsidP="000A6E4F">
            <w:pPr>
              <w:numPr>
                <w:ilvl w:val="0"/>
                <w:numId w:val="2"/>
              </w:numPr>
              <w:tabs>
                <w:tab w:val="left" w:pos="813"/>
              </w:tabs>
              <w:ind w:left="0" w:firstLine="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муниципальном нормативном правовом акте отсутствуют требования, связанные с необходимостью создания, приобретения, содержания, реализации каких-либо активов, возникновения, наличия или прекращения договорных обязательств, наличия персонала, осуществления не связанных с представлением информации или подготовкой документов работ</w:t>
            </w:r>
            <w:r w:rsidR="00D8138C">
              <w:rPr>
                <w:rFonts w:ascii="Times New Roman" w:hAnsi="Times New Roman" w:cs="Times New Roman"/>
                <w:sz w:val="28"/>
                <w:szCs w:val="28"/>
              </w:rPr>
              <w:t xml:space="preserve">, услуг в связи с организацией, осуществлением или прекращением определенного вида деятельности, которые необоснованно усложняют </w:t>
            </w:r>
            <w:r w:rsidR="00D813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ведение предпринимательской и инвестиционной деятельности либо приводят к существенным издержкам или невозможности</w:t>
            </w:r>
            <w:proofErr w:type="gramEnd"/>
            <w:r w:rsidR="00D8138C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осуществления предпринимательской </w:t>
            </w:r>
            <w:r w:rsidR="000547FA">
              <w:rPr>
                <w:rFonts w:ascii="Times New Roman" w:hAnsi="Times New Roman" w:cs="Times New Roman"/>
                <w:sz w:val="28"/>
                <w:szCs w:val="28"/>
              </w:rPr>
              <w:t>или инвестиционной деятельности;</w:t>
            </w:r>
          </w:p>
          <w:p w:rsidR="00A65DBE" w:rsidRPr="008F05B1" w:rsidRDefault="00A65DBE" w:rsidP="002D556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BF4FB3">
              <w:rPr>
                <w:rFonts w:ascii="Times New Roman" w:hAnsi="Times New Roman" w:cs="Times New Roman"/>
                <w:sz w:val="28"/>
                <w:szCs w:val="28"/>
              </w:rPr>
              <w:t>Не выявлены</w:t>
            </w: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отсутствие, неточность или избыточность полномочий лиц, наделённых правом проведения проверок, участия в комиссиях, выдачи или осуществления согласований, определения условий и выполнения иных, установленных законодательством Российской Федерации и Краснодарск</w:t>
            </w:r>
            <w:r w:rsidR="000547FA">
              <w:rPr>
                <w:rFonts w:ascii="Times New Roman" w:hAnsi="Times New Roman" w:cs="Times New Roman"/>
                <w:sz w:val="28"/>
                <w:szCs w:val="28"/>
              </w:rPr>
              <w:t>ого края, обязательных процедур;</w:t>
            </w:r>
          </w:p>
          <w:p w:rsidR="00A65DBE" w:rsidRPr="008F05B1" w:rsidRDefault="00A65DBE" w:rsidP="002D556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0547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4FB3">
              <w:rPr>
                <w:rFonts w:ascii="Times New Roman" w:hAnsi="Times New Roman" w:cs="Times New Roman"/>
                <w:sz w:val="28"/>
                <w:szCs w:val="28"/>
              </w:rPr>
              <w:t>Не выявлен</w:t>
            </w:r>
            <w:r w:rsidR="0080726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F4FB3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>тсутствие необходимых организационных или технических условий, приводящее к невозможности реализации отраслевым</w:t>
            </w:r>
            <w:r w:rsidR="008F05B1" w:rsidRPr="008F05B1">
              <w:rPr>
                <w:rFonts w:ascii="Times New Roman" w:hAnsi="Times New Roman" w:cs="Times New Roman"/>
                <w:sz w:val="28"/>
                <w:szCs w:val="28"/>
              </w:rPr>
              <w:t>и (функциональными)</w:t>
            </w: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 xml:space="preserve"> органами администрации муниципального образования Новокубанский район установленных функций в отношении субъектов предпринимательской </w:t>
            </w:r>
            <w:r w:rsidR="000547FA">
              <w:rPr>
                <w:rFonts w:ascii="Times New Roman" w:hAnsi="Times New Roman" w:cs="Times New Roman"/>
                <w:sz w:val="28"/>
                <w:szCs w:val="28"/>
              </w:rPr>
              <w:t>или инвестиционной деятельности;</w:t>
            </w:r>
          </w:p>
          <w:p w:rsidR="00A65DBE" w:rsidRPr="008F05B1" w:rsidRDefault="00A65DBE" w:rsidP="002D556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BF4FB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>едостаточный уровень развития технологий, инфраструктуры, рынков товаров и услуг в муниципальном образовании Новокубанский район при отсутствии адекватного переходного периода введения в действие соответствующих правовых норм</w:t>
            </w:r>
            <w:r w:rsidR="00BF4FB3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отсутствует</w:t>
            </w:r>
            <w:r w:rsidR="008072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F4FB3" w:rsidRDefault="00BF4FB3" w:rsidP="002D556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официального опубликования муниципального нормативного правового акта:</w:t>
            </w:r>
          </w:p>
          <w:p w:rsidR="00F70C0F" w:rsidRDefault="00BF4FB3" w:rsidP="002D556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официальный сайт администрации муниципального образования Новокубанский район </w:t>
            </w:r>
            <w:r w:rsidR="005B798D" w:rsidRPr="005B79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 w:rsidR="005B798D" w:rsidRPr="005B798D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proofErr w:type="spellStart"/>
            <w:r w:rsidR="005B798D" w:rsidRPr="005B79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novokubanskiy</w:t>
            </w:r>
            <w:proofErr w:type="spellEnd"/>
            <w:r w:rsidR="005B798D" w:rsidRPr="00E603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5B798D" w:rsidRPr="00E603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E603F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70C0F" w:rsidRPr="00E603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7537"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  <w:r w:rsidR="00A54C5D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AA098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54C5D"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  <w:p w:rsidR="000547FA" w:rsidRDefault="00F70C0F" w:rsidP="002D556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Отраслевой орган администрации муниципального образования Новокубанский район, являющийся инициатором издания муниципального правового акта</w:t>
            </w:r>
            <w:r w:rsidR="000547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F5EF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имущественных отношений </w:t>
            </w:r>
            <w:r w:rsidR="000547F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Новокубанский район.</w:t>
            </w:r>
          </w:p>
          <w:p w:rsidR="00125C01" w:rsidRPr="00125C01" w:rsidRDefault="00E627D7" w:rsidP="002D5568">
            <w:pPr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постановлении подробно излагается порядок </w:t>
            </w:r>
            <w:r w:rsidR="00E603F9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 муниципальной услуги </w:t>
            </w:r>
            <w:r w:rsidR="00DE627B" w:rsidRPr="00793CA8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3E7537" w:rsidRPr="003E7537">
              <w:rPr>
                <w:rFonts w:ascii="Times New Roman" w:eastAsia="Calibri" w:hAnsi="Times New Roman" w:cs="Times New Roman"/>
                <w:sz w:val="28"/>
                <w:szCs w:val="28"/>
              </w:rPr>
              <w:t>Внесение изменений в учетные данные граждан, состоящих на учете в качестве нуждающихся в жилых помещениях</w:t>
            </w:r>
            <w:r w:rsidR="00DE627B" w:rsidRPr="00793CA8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125C01" w:rsidRPr="00125C0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0547FA" w:rsidRDefault="000547FA" w:rsidP="002D556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результатам экспертизы сделаны выводы об отсутствии положений в нормативном правовом акте, </w:t>
            </w:r>
            <w:r w:rsidR="00A721C4">
              <w:rPr>
                <w:rFonts w:ascii="Times New Roman" w:hAnsi="Times New Roman" w:cs="Times New Roman"/>
                <w:sz w:val="28"/>
                <w:szCs w:val="28"/>
              </w:rPr>
              <w:t xml:space="preserve">создающих необоснованные затруднения ведения предпринимательской и инвестиционной деятельности. </w:t>
            </w:r>
          </w:p>
          <w:p w:rsidR="00A65DBE" w:rsidRPr="008F05B1" w:rsidRDefault="00A65DBE" w:rsidP="002D556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3D40" w:rsidRDefault="007B3D40" w:rsidP="00A65DBE">
      <w:pPr>
        <w:rPr>
          <w:rFonts w:ascii="Times New Roman" w:hAnsi="Times New Roman" w:cs="Times New Roman"/>
          <w:sz w:val="28"/>
          <w:szCs w:val="28"/>
        </w:rPr>
      </w:pPr>
    </w:p>
    <w:p w:rsidR="005B798D" w:rsidRPr="00135AF2" w:rsidRDefault="005B798D" w:rsidP="00A65DBE">
      <w:pPr>
        <w:rPr>
          <w:rFonts w:ascii="Times New Roman" w:hAnsi="Times New Roman" w:cs="Times New Roman"/>
          <w:sz w:val="28"/>
          <w:szCs w:val="28"/>
        </w:rPr>
      </w:pPr>
    </w:p>
    <w:p w:rsidR="005B798D" w:rsidRDefault="00CB11EF" w:rsidP="008F05B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</w:t>
      </w:r>
      <w:r w:rsidR="008F05B1" w:rsidRPr="008F05B1">
        <w:rPr>
          <w:rFonts w:ascii="Times New Roman" w:hAnsi="Times New Roman" w:cs="Times New Roman"/>
          <w:sz w:val="28"/>
          <w:szCs w:val="28"/>
        </w:rPr>
        <w:t>аместитель главы муниципального</w:t>
      </w:r>
      <w:r w:rsidR="005B798D">
        <w:rPr>
          <w:rFonts w:ascii="Times New Roman" w:hAnsi="Times New Roman" w:cs="Times New Roman"/>
          <w:sz w:val="28"/>
          <w:szCs w:val="28"/>
        </w:rPr>
        <w:t xml:space="preserve"> </w:t>
      </w:r>
      <w:r w:rsidR="00135AF2">
        <w:rPr>
          <w:rFonts w:ascii="Times New Roman" w:hAnsi="Times New Roman" w:cs="Times New Roman"/>
          <w:sz w:val="28"/>
          <w:szCs w:val="28"/>
        </w:rPr>
        <w:t>о</w:t>
      </w:r>
      <w:r w:rsidR="008F05B1" w:rsidRPr="008F05B1">
        <w:rPr>
          <w:rFonts w:ascii="Times New Roman" w:hAnsi="Times New Roman" w:cs="Times New Roman"/>
          <w:sz w:val="28"/>
          <w:szCs w:val="28"/>
        </w:rPr>
        <w:t>бразования</w:t>
      </w:r>
      <w:r w:rsidR="00135AF2" w:rsidRPr="00135A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798D" w:rsidRDefault="008F05B1" w:rsidP="008F05B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F05B1">
        <w:rPr>
          <w:rFonts w:ascii="Times New Roman" w:hAnsi="Times New Roman" w:cs="Times New Roman"/>
          <w:sz w:val="28"/>
          <w:szCs w:val="28"/>
        </w:rPr>
        <w:t>Новокубанский район,</w:t>
      </w:r>
      <w:r w:rsidR="005B798D">
        <w:rPr>
          <w:rFonts w:ascii="Times New Roman" w:hAnsi="Times New Roman" w:cs="Times New Roman"/>
          <w:sz w:val="28"/>
          <w:szCs w:val="28"/>
        </w:rPr>
        <w:t xml:space="preserve"> </w:t>
      </w:r>
      <w:r w:rsidRPr="008F05B1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 w:rsidRPr="008F05B1">
        <w:rPr>
          <w:rFonts w:ascii="Times New Roman" w:hAnsi="Times New Roman" w:cs="Times New Roman"/>
          <w:sz w:val="28"/>
          <w:szCs w:val="28"/>
        </w:rPr>
        <w:t>финансового</w:t>
      </w:r>
      <w:proofErr w:type="gramEnd"/>
      <w:r w:rsidRPr="008F05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5AF2" w:rsidRDefault="008F05B1" w:rsidP="008F05B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F05B1">
        <w:rPr>
          <w:rFonts w:ascii="Times New Roman" w:hAnsi="Times New Roman" w:cs="Times New Roman"/>
          <w:sz w:val="28"/>
          <w:szCs w:val="28"/>
        </w:rPr>
        <w:t>управления</w:t>
      </w:r>
      <w:r w:rsidR="00135AF2">
        <w:rPr>
          <w:rFonts w:ascii="Times New Roman" w:hAnsi="Times New Roman" w:cs="Times New Roman"/>
          <w:sz w:val="28"/>
          <w:szCs w:val="28"/>
        </w:rPr>
        <w:t xml:space="preserve"> </w:t>
      </w:r>
      <w:r w:rsidRPr="008F05B1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8F05B1" w:rsidRPr="008F05B1" w:rsidRDefault="008F05B1" w:rsidP="008F05B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F05B1">
        <w:rPr>
          <w:rFonts w:ascii="Times New Roman" w:hAnsi="Times New Roman" w:cs="Times New Roman"/>
          <w:sz w:val="28"/>
          <w:szCs w:val="28"/>
        </w:rPr>
        <w:t>образования</w:t>
      </w:r>
      <w:r w:rsidR="00135AF2">
        <w:rPr>
          <w:rFonts w:ascii="Times New Roman" w:hAnsi="Times New Roman" w:cs="Times New Roman"/>
          <w:sz w:val="28"/>
          <w:szCs w:val="28"/>
        </w:rPr>
        <w:t xml:space="preserve"> </w:t>
      </w:r>
      <w:r w:rsidRPr="008F05B1">
        <w:rPr>
          <w:rFonts w:ascii="Times New Roman" w:hAnsi="Times New Roman" w:cs="Times New Roman"/>
          <w:sz w:val="28"/>
          <w:szCs w:val="28"/>
        </w:rPr>
        <w:t>Новокубанский</w:t>
      </w:r>
      <w:r w:rsidR="00135AF2">
        <w:rPr>
          <w:rFonts w:ascii="Times New Roman" w:hAnsi="Times New Roman" w:cs="Times New Roman"/>
          <w:sz w:val="28"/>
          <w:szCs w:val="28"/>
        </w:rPr>
        <w:t xml:space="preserve"> </w:t>
      </w:r>
      <w:r w:rsidRPr="008F05B1">
        <w:rPr>
          <w:rFonts w:ascii="Times New Roman" w:hAnsi="Times New Roman" w:cs="Times New Roman"/>
          <w:sz w:val="28"/>
          <w:szCs w:val="28"/>
        </w:rPr>
        <w:t xml:space="preserve">район    </w:t>
      </w:r>
      <w:r w:rsidR="00135AF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F05B1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Pr="008F05B1">
        <w:rPr>
          <w:rFonts w:ascii="Times New Roman" w:hAnsi="Times New Roman" w:cs="Times New Roman"/>
          <w:sz w:val="28"/>
          <w:szCs w:val="28"/>
        </w:rPr>
        <w:t>Е.В.Афонина</w:t>
      </w:r>
      <w:proofErr w:type="spellEnd"/>
    </w:p>
    <w:sectPr w:rsidR="008F05B1" w:rsidRPr="008F05B1" w:rsidSect="008F05B1">
      <w:headerReference w:type="default" r:id="rId8"/>
      <w:pgSz w:w="11900" w:h="16800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12E" w:rsidRDefault="0086512E" w:rsidP="008F05B1">
      <w:r>
        <w:separator/>
      </w:r>
    </w:p>
  </w:endnote>
  <w:endnote w:type="continuationSeparator" w:id="0">
    <w:p w:rsidR="0086512E" w:rsidRDefault="0086512E" w:rsidP="008F05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12E" w:rsidRDefault="0086512E" w:rsidP="008F05B1">
      <w:r>
        <w:separator/>
      </w:r>
    </w:p>
  </w:footnote>
  <w:footnote w:type="continuationSeparator" w:id="0">
    <w:p w:rsidR="0086512E" w:rsidRDefault="0086512E" w:rsidP="008F05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5B1" w:rsidRDefault="00F64DA3">
    <w:pPr>
      <w:pStyle w:val="affff0"/>
      <w:jc w:val="center"/>
    </w:pPr>
    <w:fldSimple w:instr="PAGE   \* MERGEFORMAT">
      <w:r w:rsidR="003E7537">
        <w:rPr>
          <w:noProof/>
        </w:rPr>
        <w:t>2</w:t>
      </w:r>
    </w:fldSimple>
  </w:p>
  <w:p w:rsidR="008F05B1" w:rsidRDefault="008F05B1">
    <w:pPr>
      <w:pStyle w:val="afff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5440F"/>
    <w:multiLevelType w:val="hybridMultilevel"/>
    <w:tmpl w:val="60E6C830"/>
    <w:lvl w:ilvl="0" w:tplc="F6FA9A9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796A3CF0"/>
    <w:multiLevelType w:val="hybridMultilevel"/>
    <w:tmpl w:val="4D7847EC"/>
    <w:lvl w:ilvl="0" w:tplc="7A02316C">
      <w:start w:val="1"/>
      <w:numFmt w:val="decimal"/>
      <w:lvlText w:val="%1."/>
      <w:lvlJc w:val="left"/>
      <w:pPr>
        <w:ind w:left="1935" w:hanging="1215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08CC"/>
    <w:rsid w:val="000547FA"/>
    <w:rsid w:val="00061724"/>
    <w:rsid w:val="0006417D"/>
    <w:rsid w:val="00080DDC"/>
    <w:rsid w:val="00083B98"/>
    <w:rsid w:val="00090B58"/>
    <w:rsid w:val="000A6E4F"/>
    <w:rsid w:val="000B36F1"/>
    <w:rsid w:val="000C6C09"/>
    <w:rsid w:val="000D0997"/>
    <w:rsid w:val="000D1F39"/>
    <w:rsid w:val="000D24E7"/>
    <w:rsid w:val="00110451"/>
    <w:rsid w:val="00125C01"/>
    <w:rsid w:val="00133123"/>
    <w:rsid w:val="00135AF2"/>
    <w:rsid w:val="00136595"/>
    <w:rsid w:val="00136BEC"/>
    <w:rsid w:val="00160C34"/>
    <w:rsid w:val="00176F22"/>
    <w:rsid w:val="0019097D"/>
    <w:rsid w:val="001C4082"/>
    <w:rsid w:val="001F3729"/>
    <w:rsid w:val="00213D66"/>
    <w:rsid w:val="00220753"/>
    <w:rsid w:val="00257C8A"/>
    <w:rsid w:val="00263332"/>
    <w:rsid w:val="002D5568"/>
    <w:rsid w:val="0031324D"/>
    <w:rsid w:val="00357419"/>
    <w:rsid w:val="003B5716"/>
    <w:rsid w:val="003E7537"/>
    <w:rsid w:val="003F0BFA"/>
    <w:rsid w:val="0044283E"/>
    <w:rsid w:val="00457C59"/>
    <w:rsid w:val="0047320E"/>
    <w:rsid w:val="004A32F1"/>
    <w:rsid w:val="004C0BEF"/>
    <w:rsid w:val="004C70B3"/>
    <w:rsid w:val="004D3D08"/>
    <w:rsid w:val="004E4EC1"/>
    <w:rsid w:val="004F1EFD"/>
    <w:rsid w:val="00504185"/>
    <w:rsid w:val="0051368D"/>
    <w:rsid w:val="005451B3"/>
    <w:rsid w:val="005A056D"/>
    <w:rsid w:val="005B18F9"/>
    <w:rsid w:val="005B798D"/>
    <w:rsid w:val="005C2558"/>
    <w:rsid w:val="005C3449"/>
    <w:rsid w:val="0066465E"/>
    <w:rsid w:val="006D4C36"/>
    <w:rsid w:val="00717FF8"/>
    <w:rsid w:val="007324F3"/>
    <w:rsid w:val="007436BA"/>
    <w:rsid w:val="00774B18"/>
    <w:rsid w:val="00793CA8"/>
    <w:rsid w:val="007941C9"/>
    <w:rsid w:val="0079687F"/>
    <w:rsid w:val="007B3D40"/>
    <w:rsid w:val="007C458F"/>
    <w:rsid w:val="007D0B2E"/>
    <w:rsid w:val="007E436A"/>
    <w:rsid w:val="007F0614"/>
    <w:rsid w:val="007F1019"/>
    <w:rsid w:val="00807260"/>
    <w:rsid w:val="008255F4"/>
    <w:rsid w:val="00845D1C"/>
    <w:rsid w:val="00852262"/>
    <w:rsid w:val="008524E5"/>
    <w:rsid w:val="00856722"/>
    <w:rsid w:val="0086512E"/>
    <w:rsid w:val="008B4583"/>
    <w:rsid w:val="008F05B1"/>
    <w:rsid w:val="008F7DD3"/>
    <w:rsid w:val="00902F2A"/>
    <w:rsid w:val="009B2718"/>
    <w:rsid w:val="009F5EF6"/>
    <w:rsid w:val="00A01F9A"/>
    <w:rsid w:val="00A13467"/>
    <w:rsid w:val="00A137E5"/>
    <w:rsid w:val="00A2198F"/>
    <w:rsid w:val="00A30441"/>
    <w:rsid w:val="00A54C5D"/>
    <w:rsid w:val="00A65DBE"/>
    <w:rsid w:val="00A721C4"/>
    <w:rsid w:val="00A83823"/>
    <w:rsid w:val="00AA0988"/>
    <w:rsid w:val="00AB244A"/>
    <w:rsid w:val="00AC21CC"/>
    <w:rsid w:val="00AC765C"/>
    <w:rsid w:val="00AD36C0"/>
    <w:rsid w:val="00AF0EA6"/>
    <w:rsid w:val="00B41F17"/>
    <w:rsid w:val="00B54456"/>
    <w:rsid w:val="00B80592"/>
    <w:rsid w:val="00BF04DE"/>
    <w:rsid w:val="00BF4FB3"/>
    <w:rsid w:val="00C0462E"/>
    <w:rsid w:val="00C26050"/>
    <w:rsid w:val="00C317F2"/>
    <w:rsid w:val="00C620E6"/>
    <w:rsid w:val="00C711EF"/>
    <w:rsid w:val="00C76309"/>
    <w:rsid w:val="00CB11EF"/>
    <w:rsid w:val="00CB702C"/>
    <w:rsid w:val="00CC15A1"/>
    <w:rsid w:val="00CD2A1C"/>
    <w:rsid w:val="00CD611D"/>
    <w:rsid w:val="00CE08CC"/>
    <w:rsid w:val="00CF3F55"/>
    <w:rsid w:val="00D232F6"/>
    <w:rsid w:val="00D26954"/>
    <w:rsid w:val="00D36C9F"/>
    <w:rsid w:val="00D60783"/>
    <w:rsid w:val="00D8138C"/>
    <w:rsid w:val="00DB59EC"/>
    <w:rsid w:val="00DC29A1"/>
    <w:rsid w:val="00DC581F"/>
    <w:rsid w:val="00DD1A4D"/>
    <w:rsid w:val="00DD4501"/>
    <w:rsid w:val="00DE627B"/>
    <w:rsid w:val="00E1692B"/>
    <w:rsid w:val="00E4231E"/>
    <w:rsid w:val="00E603F9"/>
    <w:rsid w:val="00E60F15"/>
    <w:rsid w:val="00E627D7"/>
    <w:rsid w:val="00E641C0"/>
    <w:rsid w:val="00E7037D"/>
    <w:rsid w:val="00E83725"/>
    <w:rsid w:val="00EC580D"/>
    <w:rsid w:val="00EF101F"/>
    <w:rsid w:val="00EF3265"/>
    <w:rsid w:val="00F146ED"/>
    <w:rsid w:val="00F40C75"/>
    <w:rsid w:val="00F438FB"/>
    <w:rsid w:val="00F57F18"/>
    <w:rsid w:val="00F6463E"/>
    <w:rsid w:val="00F64DA3"/>
    <w:rsid w:val="00F70C0F"/>
    <w:rsid w:val="00F87078"/>
    <w:rsid w:val="00F972CE"/>
    <w:rsid w:val="00FA11F4"/>
    <w:rsid w:val="00FA2EE9"/>
    <w:rsid w:val="00FB3CB0"/>
    <w:rsid w:val="00FC2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32F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232F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D232F6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D232F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D232F6"/>
    <w:pPr>
      <w:outlineLvl w:val="3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232F6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D232F6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D232F6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D232F6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D232F6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D232F6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D232F6"/>
    <w:rPr>
      <w:u w:val="single"/>
    </w:rPr>
  </w:style>
  <w:style w:type="paragraph" w:customStyle="1" w:styleId="a6">
    <w:name w:val="Внимание"/>
    <w:basedOn w:val="a"/>
    <w:next w:val="a"/>
    <w:uiPriority w:val="99"/>
    <w:rsid w:val="00D232F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D232F6"/>
  </w:style>
  <w:style w:type="paragraph" w:customStyle="1" w:styleId="a8">
    <w:name w:val="Внимание: недобросовестность!"/>
    <w:basedOn w:val="a6"/>
    <w:next w:val="a"/>
    <w:uiPriority w:val="99"/>
    <w:rsid w:val="00D232F6"/>
  </w:style>
  <w:style w:type="character" w:customStyle="1" w:styleId="a9">
    <w:name w:val="Выделение для Базового Поиска"/>
    <w:basedOn w:val="a3"/>
    <w:uiPriority w:val="99"/>
    <w:rsid w:val="00D232F6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D232F6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D232F6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D232F6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D232F6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D232F6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D232F6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D232F6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D232F6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rsid w:val="00D232F6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D232F6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D232F6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D232F6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D232F6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D232F6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D232F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D232F6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D232F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D232F6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D232F6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D232F6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D232F6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D232F6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D232F6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D232F6"/>
  </w:style>
  <w:style w:type="paragraph" w:customStyle="1" w:styleId="aff2">
    <w:name w:val="Моноширинный"/>
    <w:basedOn w:val="a"/>
    <w:next w:val="a"/>
    <w:uiPriority w:val="99"/>
    <w:rsid w:val="00D232F6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D232F6"/>
    <w:rPr>
      <w:rFonts w:cs="Times New Roman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D232F6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D232F6"/>
    <w:rPr>
      <w:rFonts w:cs="Times New Roman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D232F6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D232F6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D232F6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D232F6"/>
    <w:pPr>
      <w:ind w:left="140"/>
    </w:pPr>
  </w:style>
  <w:style w:type="character" w:customStyle="1" w:styleId="affa">
    <w:name w:val="Опечатки"/>
    <w:uiPriority w:val="99"/>
    <w:rsid w:val="00D232F6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D232F6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D232F6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D232F6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D232F6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D232F6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D232F6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D232F6"/>
  </w:style>
  <w:style w:type="paragraph" w:customStyle="1" w:styleId="afff2">
    <w:name w:val="Примечание."/>
    <w:basedOn w:val="a6"/>
    <w:next w:val="a"/>
    <w:uiPriority w:val="99"/>
    <w:rsid w:val="00D232F6"/>
  </w:style>
  <w:style w:type="character" w:customStyle="1" w:styleId="afff3">
    <w:name w:val="Продолжение ссылки"/>
    <w:basedOn w:val="a4"/>
    <w:uiPriority w:val="99"/>
    <w:rsid w:val="00D232F6"/>
  </w:style>
  <w:style w:type="paragraph" w:customStyle="1" w:styleId="afff4">
    <w:name w:val="Словарная статья"/>
    <w:basedOn w:val="a"/>
    <w:next w:val="a"/>
    <w:uiPriority w:val="99"/>
    <w:rsid w:val="00D232F6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D232F6"/>
    <w:rPr>
      <w:rFonts w:cs="Times New Roman"/>
    </w:rPr>
  </w:style>
  <w:style w:type="character" w:customStyle="1" w:styleId="afff6">
    <w:name w:val="Сравнение редакций. Добавленный фрагмент"/>
    <w:uiPriority w:val="99"/>
    <w:rsid w:val="00D232F6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D232F6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D232F6"/>
  </w:style>
  <w:style w:type="character" w:customStyle="1" w:styleId="afff9">
    <w:name w:val="Ссылка на утративший силу документ"/>
    <w:basedOn w:val="a4"/>
    <w:uiPriority w:val="99"/>
    <w:rsid w:val="00D232F6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D232F6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D232F6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D232F6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D232F6"/>
    <w:rPr>
      <w:rFonts w:cs="Times New Roman"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D232F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D232F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232F6"/>
    <w:pPr>
      <w:spacing w:before="300"/>
      <w:ind w:firstLine="0"/>
      <w:jc w:val="left"/>
    </w:pPr>
  </w:style>
  <w:style w:type="paragraph" w:styleId="affff0">
    <w:name w:val="header"/>
    <w:basedOn w:val="a"/>
    <w:link w:val="affff1"/>
    <w:uiPriority w:val="99"/>
    <w:unhideWhenUsed/>
    <w:rsid w:val="008F05B1"/>
    <w:pPr>
      <w:tabs>
        <w:tab w:val="center" w:pos="4677"/>
        <w:tab w:val="right" w:pos="9355"/>
      </w:tabs>
    </w:pPr>
  </w:style>
  <w:style w:type="character" w:customStyle="1" w:styleId="affff1">
    <w:name w:val="Верхний колонтитул Знак"/>
    <w:basedOn w:val="a0"/>
    <w:link w:val="affff0"/>
    <w:uiPriority w:val="99"/>
    <w:locked/>
    <w:rsid w:val="008F05B1"/>
    <w:rPr>
      <w:rFonts w:ascii="Arial" w:hAnsi="Arial" w:cs="Arial"/>
      <w:sz w:val="24"/>
      <w:szCs w:val="24"/>
    </w:rPr>
  </w:style>
  <w:style w:type="paragraph" w:styleId="affff2">
    <w:name w:val="footer"/>
    <w:basedOn w:val="a"/>
    <w:link w:val="affff3"/>
    <w:uiPriority w:val="99"/>
    <w:unhideWhenUsed/>
    <w:rsid w:val="008F05B1"/>
    <w:pPr>
      <w:tabs>
        <w:tab w:val="center" w:pos="4677"/>
        <w:tab w:val="right" w:pos="9355"/>
      </w:tabs>
    </w:pPr>
  </w:style>
  <w:style w:type="character" w:customStyle="1" w:styleId="affff3">
    <w:name w:val="Нижний колонтитул Знак"/>
    <w:basedOn w:val="a0"/>
    <w:link w:val="affff2"/>
    <w:uiPriority w:val="99"/>
    <w:locked/>
    <w:rsid w:val="008F05B1"/>
    <w:rPr>
      <w:rFonts w:ascii="Arial" w:hAnsi="Arial" w:cs="Arial"/>
      <w:sz w:val="24"/>
      <w:szCs w:val="24"/>
    </w:rPr>
  </w:style>
  <w:style w:type="character" w:styleId="affff4">
    <w:name w:val="Hyperlink"/>
    <w:basedOn w:val="a0"/>
    <w:uiPriority w:val="99"/>
    <w:unhideWhenUsed/>
    <w:rsid w:val="00AB244A"/>
    <w:rPr>
      <w:rFonts w:cs="Times New Roman"/>
      <w:color w:val="0563C1" w:themeColor="hyperlink"/>
      <w:u w:val="single"/>
    </w:rPr>
  </w:style>
  <w:style w:type="character" w:styleId="affff5">
    <w:name w:val="FollowedHyperlink"/>
    <w:basedOn w:val="a0"/>
    <w:uiPriority w:val="99"/>
    <w:semiHidden/>
    <w:unhideWhenUsed/>
    <w:rsid w:val="00C76309"/>
    <w:rPr>
      <w:color w:val="954F72" w:themeColor="followedHyperlink"/>
      <w:u w:val="single"/>
    </w:rPr>
  </w:style>
  <w:style w:type="paragraph" w:styleId="affff6">
    <w:name w:val="Normal (Web)"/>
    <w:basedOn w:val="a"/>
    <w:uiPriority w:val="99"/>
    <w:unhideWhenUsed/>
    <w:rsid w:val="00E641C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FontStyle24">
    <w:name w:val="Font Style24"/>
    <w:rsid w:val="004F1EFD"/>
    <w:rPr>
      <w:rFonts w:ascii="Times New Roman" w:eastAsia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8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7EF3C2-C522-44D0-91D6-ADED5E35A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1034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Econom2</cp:lastModifiedBy>
  <cp:revision>22</cp:revision>
  <cp:lastPrinted>2020-11-08T14:38:00Z</cp:lastPrinted>
  <dcterms:created xsi:type="dcterms:W3CDTF">2020-07-17T02:25:00Z</dcterms:created>
  <dcterms:modified xsi:type="dcterms:W3CDTF">2020-11-08T14:38:00Z</dcterms:modified>
</cp:coreProperties>
</file>