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F" w:rsidRDefault="00E32F6F" w:rsidP="00E32F6F">
      <w:pPr>
        <w:pStyle w:val="a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№893       от 14.09.2021</w:t>
      </w: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E4A7F" w:rsidRDefault="00BE4A7F" w:rsidP="00BE4A7F">
      <w:pPr>
        <w:pStyle w:val="a8"/>
        <w:jc w:val="center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18354F" w:rsidRDefault="0018354F" w:rsidP="0018354F">
      <w:pPr>
        <w:pStyle w:val="a8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D30CC6" w:rsidRPr="00BE4A7F" w:rsidRDefault="00D30CC6" w:rsidP="00BE4A7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О признании утратившим силу постановления</w:t>
      </w:r>
      <w:r w:rsidR="00BE4A7F"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администрации муниципального образования Новокубанский район</w:t>
      </w:r>
      <w:r w:rsidRPr="00BE4A7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BE4A7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E4A7F" w:rsidRPr="00BE4A7F">
        <w:rPr>
          <w:rFonts w:ascii="Times New Roman" w:hAnsi="Times New Roman" w:cs="Times New Roman"/>
          <w:b/>
          <w:bCs/>
          <w:sz w:val="28"/>
          <w:szCs w:val="28"/>
        </w:rPr>
        <w:t>12 сентября 2012</w:t>
      </w:r>
      <w:r w:rsidRPr="00BE4A7F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BE4A7F" w:rsidRPr="00BE4A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E4A7F">
        <w:rPr>
          <w:rFonts w:ascii="Times New Roman" w:hAnsi="Times New Roman" w:cs="Times New Roman"/>
          <w:b/>
          <w:bCs/>
          <w:sz w:val="28"/>
          <w:szCs w:val="28"/>
        </w:rPr>
        <w:t>499 «</w:t>
      </w:r>
      <w:bookmarkStart w:id="0" w:name="OLE_LINK1"/>
      <w:bookmarkStart w:id="1" w:name="OLE_LINK2"/>
      <w:r w:rsidR="00BE4A7F" w:rsidRPr="00BE4A7F"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Pr="00BE4A7F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</w:t>
      </w:r>
      <w:r w:rsidR="00BE4A7F" w:rsidRPr="00BE4A7F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услуги: «Предоставление земельного участка сельскохозяйственного назначения» </w:t>
      </w:r>
    </w:p>
    <w:bookmarkEnd w:id="0"/>
    <w:bookmarkEnd w:id="1"/>
    <w:p w:rsidR="00D30CC6" w:rsidRPr="00BE4A7F" w:rsidRDefault="00D30CC6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30CC6" w:rsidRPr="00BE4A7F" w:rsidRDefault="00D30CC6" w:rsidP="00BE4A7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</w:t>
      </w:r>
      <w:r w:rsidR="00BE4A7F">
        <w:rPr>
          <w:rFonts w:ascii="Times New Roman" w:hAnsi="Times New Roman" w:cs="Times New Roman"/>
          <w:sz w:val="28"/>
          <w:szCs w:val="28"/>
        </w:rPr>
        <w:t>У</w:t>
      </w:r>
      <w:r w:rsidR="00BE4A7F" w:rsidRPr="00BE4A7F">
        <w:rPr>
          <w:rFonts w:ascii="Times New Roman" w:hAnsi="Times New Roman" w:cs="Times New Roman"/>
          <w:sz w:val="28"/>
          <w:szCs w:val="28"/>
        </w:rPr>
        <w:t>ставом муниципального образования Новокубанский район</w:t>
      </w:r>
      <w:r w:rsidRPr="00BE4A7F">
        <w:rPr>
          <w:rFonts w:ascii="Times New Roman" w:hAnsi="Times New Roman" w:cs="Times New Roman"/>
          <w:sz w:val="28"/>
          <w:szCs w:val="28"/>
        </w:rPr>
        <w:t xml:space="preserve">, </w:t>
      </w:r>
      <w:r w:rsidR="00BB235D">
        <w:rPr>
          <w:rFonts w:ascii="Times New Roman" w:hAnsi="Times New Roman" w:cs="Times New Roman"/>
          <w:sz w:val="28"/>
          <w:szCs w:val="28"/>
        </w:rPr>
        <w:t>протестом Прокуратуры Новокубанского района от 18 июня 2021 года,</w:t>
      </w:r>
      <w:r w:rsidRPr="00BE4A7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30CC6" w:rsidRPr="00BE4A7F" w:rsidRDefault="0018354F" w:rsidP="00BB23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235D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D30CC6" w:rsidRPr="00BE4A7F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BE4A7F">
        <w:rPr>
          <w:rFonts w:ascii="Times New Roman" w:hAnsi="Times New Roman" w:cs="Times New Roman"/>
          <w:sz w:val="28"/>
          <w:szCs w:val="28"/>
        </w:rPr>
        <w:t xml:space="preserve"> </w:t>
      </w:r>
      <w:r w:rsidR="00BE4A7F" w:rsidRPr="00BE4A7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D30CC6" w:rsidRPr="00BE4A7F">
        <w:rPr>
          <w:rFonts w:ascii="Times New Roman" w:hAnsi="Times New Roman" w:cs="Times New Roman"/>
          <w:sz w:val="28"/>
          <w:szCs w:val="28"/>
        </w:rPr>
        <w:t xml:space="preserve"> </w:t>
      </w:r>
      <w:r w:rsidR="00D30CC6" w:rsidRPr="00BE4A7F">
        <w:rPr>
          <w:rFonts w:ascii="Times New Roman" w:hAnsi="Times New Roman" w:cs="Times New Roman"/>
          <w:bCs/>
          <w:sz w:val="28"/>
          <w:szCs w:val="28"/>
        </w:rPr>
        <w:t>от</w:t>
      </w:r>
      <w:r w:rsidR="00BE4A7F" w:rsidRPr="00BE4A7F">
        <w:rPr>
          <w:rFonts w:ascii="Times New Roman" w:hAnsi="Times New Roman" w:cs="Times New Roman"/>
          <w:bCs/>
          <w:sz w:val="28"/>
          <w:szCs w:val="28"/>
        </w:rPr>
        <w:t xml:space="preserve"> 12 сентября</w:t>
      </w:r>
      <w:r w:rsidR="00BE4A7F">
        <w:rPr>
          <w:rFonts w:ascii="Times New Roman" w:hAnsi="Times New Roman" w:cs="Times New Roman"/>
          <w:bCs/>
          <w:sz w:val="28"/>
          <w:szCs w:val="28"/>
        </w:rPr>
        <w:t xml:space="preserve"> 2012 года № </w:t>
      </w:r>
      <w:r w:rsidR="00BE4A7F" w:rsidRPr="00BE4A7F">
        <w:rPr>
          <w:rFonts w:ascii="Times New Roman" w:hAnsi="Times New Roman" w:cs="Times New Roman"/>
          <w:bCs/>
          <w:sz w:val="28"/>
          <w:szCs w:val="28"/>
        </w:rPr>
        <w:t xml:space="preserve">1499 </w:t>
      </w:r>
      <w:r w:rsidR="00D30CC6" w:rsidRPr="00BE4A7F">
        <w:rPr>
          <w:rFonts w:ascii="Times New Roman" w:hAnsi="Times New Roman" w:cs="Times New Roman"/>
          <w:bCs/>
          <w:sz w:val="28"/>
          <w:szCs w:val="28"/>
        </w:rPr>
        <w:t>«</w:t>
      </w:r>
      <w:r w:rsidR="00BE4A7F">
        <w:rPr>
          <w:rFonts w:ascii="Times New Roman" w:hAnsi="Times New Roman" w:cs="Times New Roman"/>
          <w:sz w:val="28"/>
          <w:szCs w:val="28"/>
        </w:rPr>
        <w:t>Об утверждении А</w:t>
      </w:r>
      <w:r w:rsidR="00D30CC6" w:rsidRPr="00BE4A7F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</w:t>
      </w:r>
      <w:r w:rsidR="00BE4A7F">
        <w:rPr>
          <w:rFonts w:ascii="Times New Roman" w:hAnsi="Times New Roman" w:cs="Times New Roman"/>
          <w:sz w:val="28"/>
          <w:szCs w:val="28"/>
        </w:rPr>
        <w:t xml:space="preserve"> </w:t>
      </w:r>
      <w:r w:rsidR="00BE4A7F" w:rsidRPr="00BE4A7F">
        <w:rPr>
          <w:rFonts w:ascii="Times New Roman" w:hAnsi="Times New Roman" w:cs="Times New Roman"/>
          <w:sz w:val="28"/>
          <w:szCs w:val="28"/>
        </w:rPr>
        <w:t>муниципальной услуги: «Предоставление земельного участка се</w:t>
      </w:r>
      <w:r w:rsidR="00BE4A7F">
        <w:rPr>
          <w:rFonts w:ascii="Times New Roman" w:hAnsi="Times New Roman" w:cs="Times New Roman"/>
          <w:sz w:val="28"/>
          <w:szCs w:val="28"/>
        </w:rPr>
        <w:t>льскохозяйственного назначения».</w:t>
      </w:r>
      <w:r w:rsidR="00D30CC6" w:rsidRPr="00BE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4F" w:rsidRDefault="0018354F" w:rsidP="00BE4A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18354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Е.В.Афонину.</w:t>
      </w:r>
    </w:p>
    <w:p w:rsidR="00D30CC6" w:rsidRPr="00BE4A7F" w:rsidRDefault="00D30CC6" w:rsidP="00BE4A7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A7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</w:t>
      </w:r>
      <w:r w:rsidR="0018354F">
        <w:rPr>
          <w:rFonts w:ascii="Times New Roman" w:hAnsi="Times New Roman" w:cs="Times New Roman"/>
          <w:sz w:val="28"/>
          <w:szCs w:val="28"/>
        </w:rPr>
        <w:t>го обнародования путем размещения в специально установленных местах для обнародования муниципальных правовых актов</w:t>
      </w:r>
      <w:r w:rsidRPr="00BE4A7F">
        <w:rPr>
          <w:rFonts w:ascii="Times New Roman" w:hAnsi="Times New Roman" w:cs="Times New Roman"/>
          <w:sz w:val="28"/>
          <w:szCs w:val="28"/>
        </w:rPr>
        <w:t xml:space="preserve"> </w:t>
      </w:r>
      <w:r w:rsidR="0018354F" w:rsidRPr="00BE4A7F">
        <w:rPr>
          <w:rFonts w:ascii="Times New Roman" w:hAnsi="Times New Roman" w:cs="Times New Roman"/>
          <w:sz w:val="28"/>
          <w:szCs w:val="28"/>
        </w:rPr>
        <w:t>администрации</w:t>
      </w:r>
      <w:r w:rsidR="0018354F">
        <w:rPr>
          <w:rFonts w:ascii="Times New Roman" w:hAnsi="Times New Roman" w:cs="Times New Roman"/>
          <w:sz w:val="28"/>
          <w:szCs w:val="28"/>
        </w:rPr>
        <w:t xml:space="preserve"> </w:t>
      </w:r>
      <w:r w:rsidR="0018354F" w:rsidRPr="00BE4A7F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18354F">
        <w:rPr>
          <w:rFonts w:ascii="Times New Roman" w:hAnsi="Times New Roman" w:cs="Times New Roman"/>
          <w:sz w:val="28"/>
          <w:szCs w:val="28"/>
        </w:rPr>
        <w:t>.</w:t>
      </w:r>
      <w:r w:rsidR="0018354F" w:rsidRPr="00BE4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CC6" w:rsidRDefault="00D30CC6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354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354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3BD6" w:rsidRPr="00BE4A7F" w:rsidRDefault="00213BD6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354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E4A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30CC6" w:rsidRPr="00BE4A7F" w:rsidRDefault="0018354F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4A7F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D30CC6" w:rsidRPr="00BE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А.В.Гомодин</w:t>
      </w:r>
    </w:p>
    <w:p w:rsidR="00215E44" w:rsidRPr="00BE4A7F" w:rsidRDefault="00215E44" w:rsidP="00BE4A7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15E44" w:rsidRPr="00BE4A7F" w:rsidSect="00BE4A7F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4" w:rsidRDefault="00B84C04" w:rsidP="00CB4E46">
      <w:pPr>
        <w:spacing w:after="0" w:line="240" w:lineRule="auto"/>
      </w:pPr>
      <w:r>
        <w:separator/>
      </w:r>
    </w:p>
  </w:endnote>
  <w:endnote w:type="continuationSeparator" w:id="0">
    <w:p w:rsidR="00B84C04" w:rsidRDefault="00B84C04" w:rsidP="00CB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4" w:rsidRDefault="00B84C04" w:rsidP="00CB4E46">
      <w:pPr>
        <w:spacing w:after="0" w:line="240" w:lineRule="auto"/>
      </w:pPr>
      <w:r>
        <w:separator/>
      </w:r>
    </w:p>
  </w:footnote>
  <w:footnote w:type="continuationSeparator" w:id="0">
    <w:p w:rsidR="00B84C04" w:rsidRDefault="00B84C04" w:rsidP="00CB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5D" w:rsidRDefault="00A11DD8" w:rsidP="00BE4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3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35D" w:rsidRDefault="00BB2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5D" w:rsidRDefault="00A11DD8" w:rsidP="00BE4A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3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35D">
      <w:rPr>
        <w:rStyle w:val="a5"/>
        <w:noProof/>
      </w:rPr>
      <w:t>2</w:t>
    </w:r>
    <w:r>
      <w:rPr>
        <w:rStyle w:val="a5"/>
      </w:rPr>
      <w:fldChar w:fldCharType="end"/>
    </w:r>
  </w:p>
  <w:p w:rsidR="00BB235D" w:rsidRDefault="00BB2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30CC6"/>
    <w:rsid w:val="000F1C53"/>
    <w:rsid w:val="0018354F"/>
    <w:rsid w:val="00213BD6"/>
    <w:rsid w:val="00215E44"/>
    <w:rsid w:val="00702087"/>
    <w:rsid w:val="008B64FE"/>
    <w:rsid w:val="00A11DD8"/>
    <w:rsid w:val="00B84C04"/>
    <w:rsid w:val="00BB235D"/>
    <w:rsid w:val="00BE4A7F"/>
    <w:rsid w:val="00CB4E46"/>
    <w:rsid w:val="00D30CC6"/>
    <w:rsid w:val="00E3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C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0CC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30CC6"/>
  </w:style>
  <w:style w:type="paragraph" w:styleId="a6">
    <w:name w:val="Body Text"/>
    <w:basedOn w:val="a"/>
    <w:link w:val="a7"/>
    <w:rsid w:val="00D30C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30CC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BE4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evgeniya</cp:lastModifiedBy>
  <cp:revision>6</cp:revision>
  <cp:lastPrinted>2021-06-22T08:36:00Z</cp:lastPrinted>
  <dcterms:created xsi:type="dcterms:W3CDTF">2021-06-22T06:20:00Z</dcterms:created>
  <dcterms:modified xsi:type="dcterms:W3CDTF">2021-09-15T07:28:00Z</dcterms:modified>
</cp:coreProperties>
</file>