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84" w:rsidRDefault="00774B84" w:rsidP="00774B84">
      <w:pPr>
        <w:shd w:val="clear" w:color="auto" w:fill="FFFFFF"/>
        <w:jc w:val="center"/>
        <w:rPr>
          <w:b/>
          <w:sz w:val="28"/>
          <w:szCs w:val="28"/>
        </w:rPr>
      </w:pPr>
    </w:p>
    <w:p w:rsidR="00774B84" w:rsidRPr="00AB0DBC" w:rsidRDefault="00774B84" w:rsidP="00774B84">
      <w:pPr>
        <w:ind w:firstLine="567"/>
        <w:jc w:val="center"/>
        <w:rPr>
          <w:rFonts w:ascii="Arial" w:hAnsi="Arial" w:cs="Arial"/>
        </w:rPr>
      </w:pPr>
    </w:p>
    <w:p w:rsidR="00774B84" w:rsidRPr="00AB0DBC" w:rsidRDefault="00774B84" w:rsidP="00774B84">
      <w:pPr>
        <w:ind w:firstLine="567"/>
        <w:jc w:val="center"/>
        <w:rPr>
          <w:rFonts w:ascii="Arial" w:hAnsi="Arial" w:cs="Arial"/>
        </w:rPr>
      </w:pPr>
      <w:r w:rsidRPr="00AB0DBC">
        <w:rPr>
          <w:rFonts w:ascii="Arial" w:hAnsi="Arial" w:cs="Arial"/>
        </w:rPr>
        <w:t>КРАСНОДАРСКИЙ КРАЙ</w:t>
      </w:r>
    </w:p>
    <w:p w:rsidR="00774B84" w:rsidRPr="00AB0DBC" w:rsidRDefault="00774B84" w:rsidP="00774B84">
      <w:pPr>
        <w:ind w:firstLine="567"/>
        <w:jc w:val="center"/>
        <w:rPr>
          <w:rFonts w:ascii="Arial" w:hAnsi="Arial" w:cs="Arial"/>
        </w:rPr>
      </w:pPr>
      <w:r w:rsidRPr="00AB0DBC">
        <w:rPr>
          <w:rFonts w:ascii="Arial" w:hAnsi="Arial" w:cs="Arial"/>
        </w:rPr>
        <w:t>НОВОКУБАНСКИЙ РАЙОН</w:t>
      </w:r>
    </w:p>
    <w:p w:rsidR="00774B84" w:rsidRPr="00AB0DBC" w:rsidRDefault="00774B84" w:rsidP="00774B84">
      <w:pPr>
        <w:ind w:firstLine="567"/>
        <w:jc w:val="center"/>
        <w:rPr>
          <w:rFonts w:ascii="Arial" w:hAnsi="Arial" w:cs="Arial"/>
        </w:rPr>
      </w:pPr>
      <w:r w:rsidRPr="00AB0DBC">
        <w:rPr>
          <w:rFonts w:ascii="Arial" w:hAnsi="Arial" w:cs="Arial"/>
        </w:rPr>
        <w:t>АДМИНИСТРАЦИЯ МУНИЦИПАЛЬНОГО ОБРАЗОВАНИЯ</w:t>
      </w:r>
    </w:p>
    <w:p w:rsidR="00774B84" w:rsidRPr="00AB0DBC" w:rsidRDefault="00774B84" w:rsidP="00774B84">
      <w:pPr>
        <w:ind w:firstLine="567"/>
        <w:jc w:val="center"/>
        <w:rPr>
          <w:rFonts w:ascii="Arial" w:hAnsi="Arial" w:cs="Arial"/>
        </w:rPr>
      </w:pPr>
      <w:r w:rsidRPr="00AB0DBC">
        <w:rPr>
          <w:rFonts w:ascii="Arial" w:hAnsi="Arial" w:cs="Arial"/>
        </w:rPr>
        <w:t>НОВОКУБАНСКИЙ РАЙОН</w:t>
      </w:r>
    </w:p>
    <w:p w:rsidR="00774B84" w:rsidRPr="00AB0DBC" w:rsidRDefault="00774B84" w:rsidP="00774B84">
      <w:pPr>
        <w:ind w:firstLine="567"/>
        <w:jc w:val="center"/>
        <w:rPr>
          <w:rFonts w:ascii="Arial" w:hAnsi="Arial" w:cs="Arial"/>
        </w:rPr>
      </w:pPr>
    </w:p>
    <w:p w:rsidR="00774B84" w:rsidRPr="00AB0DBC" w:rsidRDefault="00774B84" w:rsidP="00774B84">
      <w:pPr>
        <w:ind w:firstLine="567"/>
        <w:jc w:val="center"/>
        <w:rPr>
          <w:rFonts w:ascii="Arial" w:hAnsi="Arial" w:cs="Arial"/>
        </w:rPr>
      </w:pPr>
      <w:r w:rsidRPr="00AB0DBC">
        <w:rPr>
          <w:rFonts w:ascii="Arial" w:hAnsi="Arial" w:cs="Arial"/>
        </w:rPr>
        <w:t>ПОСТАНОВЛЕНИЕ</w:t>
      </w:r>
    </w:p>
    <w:p w:rsidR="00774B84" w:rsidRPr="00AB0DBC" w:rsidRDefault="00774B84" w:rsidP="00774B84">
      <w:pPr>
        <w:ind w:firstLine="567"/>
        <w:jc w:val="center"/>
        <w:rPr>
          <w:rFonts w:ascii="Arial" w:hAnsi="Arial" w:cs="Arial"/>
        </w:rPr>
      </w:pPr>
    </w:p>
    <w:p w:rsidR="00774B84" w:rsidRPr="00AB0DBC" w:rsidRDefault="00774B84" w:rsidP="00774B84">
      <w:pPr>
        <w:ind w:firstLine="567"/>
        <w:jc w:val="center"/>
        <w:rPr>
          <w:rFonts w:ascii="Arial" w:hAnsi="Arial" w:cs="Arial"/>
        </w:rPr>
      </w:pPr>
      <w:r>
        <w:rPr>
          <w:rFonts w:ascii="Arial" w:hAnsi="Arial" w:cs="Arial"/>
        </w:rPr>
        <w:t>25.07.</w:t>
      </w:r>
      <w:r w:rsidRPr="00AB0DBC">
        <w:rPr>
          <w:rFonts w:ascii="Arial" w:hAnsi="Arial" w:cs="Arial"/>
        </w:rPr>
        <w:t xml:space="preserve"> 2017 года</w:t>
      </w:r>
      <w:r w:rsidRPr="00AB0DBC">
        <w:rPr>
          <w:rFonts w:ascii="Arial" w:hAnsi="Arial" w:cs="Arial"/>
        </w:rPr>
        <w:tab/>
      </w:r>
      <w:r w:rsidRPr="00AB0DBC">
        <w:rPr>
          <w:rFonts w:ascii="Arial" w:hAnsi="Arial" w:cs="Arial"/>
        </w:rPr>
        <w:tab/>
        <w:t>№</w:t>
      </w:r>
      <w:r>
        <w:rPr>
          <w:rFonts w:ascii="Arial" w:hAnsi="Arial" w:cs="Arial"/>
        </w:rPr>
        <w:t>797</w:t>
      </w:r>
      <w:r w:rsidRPr="00AB0DBC">
        <w:rPr>
          <w:rFonts w:ascii="Arial" w:hAnsi="Arial" w:cs="Arial"/>
        </w:rPr>
        <w:tab/>
      </w:r>
      <w:r w:rsidRPr="00AB0DBC">
        <w:rPr>
          <w:rFonts w:ascii="Arial" w:hAnsi="Arial" w:cs="Arial"/>
        </w:rPr>
        <w:tab/>
      </w:r>
      <w:r w:rsidRPr="00AB0DBC">
        <w:rPr>
          <w:rFonts w:ascii="Arial" w:hAnsi="Arial" w:cs="Arial"/>
        </w:rPr>
        <w:tab/>
        <w:t xml:space="preserve">г. Новокубанск </w:t>
      </w:r>
    </w:p>
    <w:p w:rsidR="00774B84" w:rsidRPr="00AB0DBC" w:rsidRDefault="00774B84" w:rsidP="00774B84">
      <w:pPr>
        <w:ind w:firstLine="567"/>
        <w:jc w:val="center"/>
        <w:rPr>
          <w:rFonts w:ascii="Arial" w:hAnsi="Arial" w:cs="Arial"/>
        </w:rPr>
      </w:pPr>
    </w:p>
    <w:p w:rsidR="00774B84" w:rsidRDefault="00774B84" w:rsidP="00774B84">
      <w:pPr>
        <w:shd w:val="clear" w:color="auto" w:fill="FFFFFF"/>
        <w:jc w:val="center"/>
        <w:rPr>
          <w:b/>
          <w:sz w:val="28"/>
          <w:szCs w:val="28"/>
        </w:rPr>
      </w:pPr>
    </w:p>
    <w:p w:rsidR="00774B84" w:rsidRPr="009E477A" w:rsidRDefault="00774B84" w:rsidP="00774B84">
      <w:pPr>
        <w:shd w:val="clear" w:color="auto" w:fill="FFFFFF"/>
        <w:jc w:val="center"/>
        <w:rPr>
          <w:b/>
          <w:bCs/>
          <w:sz w:val="28"/>
          <w:szCs w:val="28"/>
        </w:rPr>
      </w:pPr>
      <w:r w:rsidRPr="009E477A">
        <w:rPr>
          <w:b/>
          <w:sz w:val="28"/>
          <w:szCs w:val="28"/>
        </w:rPr>
        <w:t xml:space="preserve">О Порядке  </w:t>
      </w:r>
      <w:r w:rsidRPr="009E477A">
        <w:rPr>
          <w:b/>
          <w:spacing w:val="6"/>
          <w:sz w:val="28"/>
          <w:szCs w:val="28"/>
        </w:rPr>
        <w:t>работы с обращениями граждан в администрации</w:t>
      </w:r>
      <w:r w:rsidRPr="009E477A">
        <w:rPr>
          <w:b/>
          <w:bCs/>
          <w:sz w:val="28"/>
          <w:szCs w:val="28"/>
        </w:rPr>
        <w:t xml:space="preserve"> муниципального образования  Новокубанский район</w:t>
      </w:r>
    </w:p>
    <w:p w:rsidR="00774B84" w:rsidRPr="009E477A" w:rsidRDefault="00774B84" w:rsidP="00774B84">
      <w:pPr>
        <w:shd w:val="clear" w:color="auto" w:fill="FFFFFF"/>
        <w:ind w:firstLine="851"/>
        <w:jc w:val="both"/>
        <w:rPr>
          <w:b/>
          <w:sz w:val="28"/>
          <w:szCs w:val="28"/>
        </w:rPr>
      </w:pPr>
    </w:p>
    <w:p w:rsidR="00774B84" w:rsidRPr="009E477A" w:rsidRDefault="00774B84" w:rsidP="00774B84">
      <w:pPr>
        <w:ind w:firstLine="851"/>
        <w:jc w:val="both"/>
        <w:outlineLvl w:val="0"/>
        <w:rPr>
          <w:sz w:val="28"/>
          <w:szCs w:val="28"/>
        </w:rPr>
      </w:pPr>
      <w:r w:rsidRPr="009E477A">
        <w:rPr>
          <w:sz w:val="28"/>
          <w:szCs w:val="28"/>
        </w:rPr>
        <w:t xml:space="preserve">В целях реализации </w:t>
      </w:r>
      <w:r w:rsidRPr="009E477A">
        <w:rPr>
          <w:bCs/>
          <w:sz w:val="28"/>
          <w:szCs w:val="28"/>
        </w:rPr>
        <w:t xml:space="preserve">Федерального </w:t>
      </w:r>
      <w:hyperlink r:id="rId5" w:history="1">
        <w:r w:rsidRPr="009E477A">
          <w:rPr>
            <w:bCs/>
            <w:sz w:val="28"/>
            <w:szCs w:val="28"/>
          </w:rPr>
          <w:t>закона</w:t>
        </w:r>
      </w:hyperlink>
      <w:r>
        <w:rPr>
          <w:bCs/>
          <w:sz w:val="28"/>
          <w:szCs w:val="28"/>
        </w:rPr>
        <w:t xml:space="preserve"> от 02 мая 2006 года                № 59-</w:t>
      </w:r>
      <w:r w:rsidRPr="009E477A">
        <w:rPr>
          <w:bCs/>
          <w:sz w:val="28"/>
          <w:szCs w:val="28"/>
        </w:rPr>
        <w:t xml:space="preserve">ФЗ </w:t>
      </w:r>
      <w:r w:rsidRPr="009E477A">
        <w:rPr>
          <w:sz w:val="28"/>
          <w:szCs w:val="28"/>
        </w:rPr>
        <w:t xml:space="preserve">«О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w:t>
      </w:r>
      <w:proofErr w:type="spellStart"/>
      <w:proofErr w:type="gramStart"/>
      <w:r w:rsidRPr="009E477A">
        <w:rPr>
          <w:sz w:val="28"/>
          <w:szCs w:val="28"/>
        </w:rPr>
        <w:t>п</w:t>
      </w:r>
      <w:proofErr w:type="spellEnd"/>
      <w:proofErr w:type="gramEnd"/>
      <w:r w:rsidRPr="009E477A">
        <w:rPr>
          <w:sz w:val="28"/>
          <w:szCs w:val="28"/>
        </w:rPr>
        <w:t xml:space="preserve"> о с т а </w:t>
      </w:r>
      <w:proofErr w:type="spellStart"/>
      <w:r w:rsidRPr="009E477A">
        <w:rPr>
          <w:sz w:val="28"/>
          <w:szCs w:val="28"/>
        </w:rPr>
        <w:t>н</w:t>
      </w:r>
      <w:proofErr w:type="spellEnd"/>
      <w:r w:rsidRPr="009E477A">
        <w:rPr>
          <w:sz w:val="28"/>
          <w:szCs w:val="28"/>
        </w:rPr>
        <w:t xml:space="preserve"> о в л я ю:</w:t>
      </w:r>
    </w:p>
    <w:p w:rsidR="00774B84" w:rsidRPr="009E477A" w:rsidRDefault="00774B84" w:rsidP="00774B84">
      <w:pPr>
        <w:shd w:val="clear" w:color="auto" w:fill="FFFFFF"/>
        <w:ind w:firstLine="851"/>
        <w:jc w:val="both"/>
        <w:rPr>
          <w:bCs/>
          <w:sz w:val="28"/>
          <w:szCs w:val="28"/>
        </w:rPr>
      </w:pPr>
      <w:r w:rsidRPr="009E477A">
        <w:rPr>
          <w:sz w:val="28"/>
          <w:szCs w:val="28"/>
        </w:rPr>
        <w:t xml:space="preserve">1. Утвердить </w:t>
      </w:r>
      <w:r w:rsidRPr="009E477A">
        <w:rPr>
          <w:spacing w:val="6"/>
          <w:sz w:val="28"/>
          <w:szCs w:val="28"/>
        </w:rPr>
        <w:t>Порядок работы с обращениями граждан в администрации</w:t>
      </w:r>
      <w:r w:rsidRPr="009E477A">
        <w:rPr>
          <w:bCs/>
          <w:sz w:val="28"/>
          <w:szCs w:val="28"/>
        </w:rPr>
        <w:t xml:space="preserve"> муниципального образования  Новокубанский район  </w:t>
      </w:r>
      <w:r>
        <w:rPr>
          <w:spacing w:val="6"/>
          <w:sz w:val="28"/>
          <w:szCs w:val="28"/>
        </w:rPr>
        <w:t>(далее -</w:t>
      </w:r>
      <w:r w:rsidRPr="009E477A">
        <w:rPr>
          <w:spacing w:val="6"/>
          <w:sz w:val="28"/>
          <w:szCs w:val="28"/>
        </w:rPr>
        <w:t xml:space="preserve"> Порядок) согласно приложению к настоящему постановлению</w:t>
      </w:r>
      <w:r w:rsidRPr="009E477A">
        <w:rPr>
          <w:bCs/>
          <w:sz w:val="28"/>
          <w:szCs w:val="28"/>
        </w:rPr>
        <w:t>.</w:t>
      </w:r>
    </w:p>
    <w:p w:rsidR="00774B84" w:rsidRPr="009E477A" w:rsidRDefault="00774B84" w:rsidP="00774B84">
      <w:pPr>
        <w:shd w:val="clear" w:color="auto" w:fill="FFFFFF"/>
        <w:ind w:firstLine="851"/>
        <w:jc w:val="both"/>
        <w:rPr>
          <w:bCs/>
          <w:sz w:val="28"/>
          <w:szCs w:val="28"/>
        </w:rPr>
      </w:pPr>
      <w:r w:rsidRPr="009E477A">
        <w:rPr>
          <w:bCs/>
          <w:sz w:val="28"/>
          <w:szCs w:val="28"/>
        </w:rPr>
        <w:t xml:space="preserve">2. Заместителям главы муниципального образования  Новокубанский район, руководителям </w:t>
      </w:r>
      <w:proofErr w:type="gramStart"/>
      <w:r w:rsidRPr="009E477A">
        <w:rPr>
          <w:bCs/>
          <w:sz w:val="28"/>
          <w:szCs w:val="28"/>
        </w:rPr>
        <w:t>структурных</w:t>
      </w:r>
      <w:proofErr w:type="gramEnd"/>
      <w:r w:rsidRPr="009E477A">
        <w:rPr>
          <w:bCs/>
          <w:sz w:val="28"/>
          <w:szCs w:val="28"/>
        </w:rPr>
        <w:t xml:space="preserve"> подразделении администрации муниципального образования Новокубанский район обеспечить:</w:t>
      </w:r>
    </w:p>
    <w:p w:rsidR="00774B84" w:rsidRPr="009E477A" w:rsidRDefault="00774B84" w:rsidP="00774B84">
      <w:pPr>
        <w:shd w:val="clear" w:color="auto" w:fill="FFFFFF"/>
        <w:ind w:firstLine="851"/>
        <w:jc w:val="both"/>
        <w:rPr>
          <w:bCs/>
          <w:sz w:val="28"/>
          <w:szCs w:val="28"/>
        </w:rPr>
      </w:pPr>
      <w:r w:rsidRPr="009E477A">
        <w:rPr>
          <w:bCs/>
          <w:sz w:val="28"/>
          <w:szCs w:val="28"/>
        </w:rPr>
        <w:t xml:space="preserve">соблюдение настоящего </w:t>
      </w:r>
      <w:r w:rsidRPr="009E477A">
        <w:rPr>
          <w:sz w:val="28"/>
          <w:szCs w:val="28"/>
        </w:rPr>
        <w:t>Порядка</w:t>
      </w:r>
      <w:r w:rsidRPr="009E477A">
        <w:rPr>
          <w:bCs/>
          <w:sz w:val="28"/>
          <w:szCs w:val="28"/>
        </w:rPr>
        <w:t>;</w:t>
      </w:r>
    </w:p>
    <w:p w:rsidR="00774B84" w:rsidRPr="009E477A" w:rsidRDefault="00774B84" w:rsidP="00774B84">
      <w:pPr>
        <w:shd w:val="clear" w:color="auto" w:fill="FFFFFF"/>
        <w:ind w:firstLine="851"/>
        <w:jc w:val="both"/>
        <w:rPr>
          <w:bCs/>
          <w:sz w:val="28"/>
          <w:szCs w:val="28"/>
        </w:rPr>
      </w:pPr>
      <w:proofErr w:type="gramStart"/>
      <w:r w:rsidRPr="009E477A">
        <w:rPr>
          <w:bCs/>
          <w:sz w:val="28"/>
          <w:szCs w:val="28"/>
        </w:rPr>
        <w:t>определить ответственных за организацию р</w:t>
      </w:r>
      <w:r w:rsidRPr="009E477A">
        <w:rPr>
          <w:sz w:val="28"/>
          <w:szCs w:val="28"/>
        </w:rPr>
        <w:t>аботы с обращениями граждан, поступающими на имя руководителей структурных подразделений администрации в соответствующих структурных подразделениях,</w:t>
      </w:r>
      <w:r w:rsidRPr="009E477A">
        <w:rPr>
          <w:bCs/>
          <w:sz w:val="28"/>
          <w:szCs w:val="28"/>
        </w:rPr>
        <w:t xml:space="preserve"> закрепить ответственность должностных лиц в должностных регламентах.</w:t>
      </w:r>
      <w:proofErr w:type="gramEnd"/>
    </w:p>
    <w:p w:rsidR="00774B84" w:rsidRPr="009E477A" w:rsidRDefault="00774B84" w:rsidP="00774B84">
      <w:pPr>
        <w:shd w:val="clear" w:color="auto" w:fill="FFFFFF"/>
        <w:ind w:firstLine="851"/>
        <w:jc w:val="both"/>
        <w:rPr>
          <w:bCs/>
          <w:sz w:val="28"/>
          <w:szCs w:val="28"/>
        </w:rPr>
      </w:pPr>
      <w:r w:rsidRPr="009E477A">
        <w:rPr>
          <w:bCs/>
          <w:sz w:val="28"/>
          <w:szCs w:val="28"/>
        </w:rPr>
        <w:t>3. Признать утратившими силу:</w:t>
      </w:r>
    </w:p>
    <w:p w:rsidR="00774B84" w:rsidRPr="009E477A" w:rsidRDefault="00774B84" w:rsidP="00774B84">
      <w:pPr>
        <w:shd w:val="clear" w:color="auto" w:fill="FFFFFF"/>
        <w:ind w:firstLine="851"/>
        <w:jc w:val="both"/>
        <w:rPr>
          <w:bCs/>
          <w:sz w:val="28"/>
          <w:szCs w:val="28"/>
        </w:rPr>
      </w:pPr>
      <w:r w:rsidRPr="009E477A">
        <w:rPr>
          <w:sz w:val="28"/>
          <w:szCs w:val="28"/>
        </w:rPr>
        <w:t xml:space="preserve">постановление администрации   муниципального   образования Новокубанский   район от 15 мая 2013 года № 808 «О Порядке  </w:t>
      </w:r>
      <w:r w:rsidRPr="009E477A">
        <w:rPr>
          <w:spacing w:val="6"/>
          <w:sz w:val="28"/>
          <w:szCs w:val="28"/>
        </w:rPr>
        <w:t>работы с обращениями граждан в администрации</w:t>
      </w:r>
      <w:r w:rsidRPr="009E477A">
        <w:rPr>
          <w:bCs/>
          <w:sz w:val="28"/>
          <w:szCs w:val="28"/>
        </w:rPr>
        <w:t xml:space="preserve"> муниципального образования  Новокубанский район»;</w:t>
      </w:r>
    </w:p>
    <w:p w:rsidR="00774B84" w:rsidRPr="009E477A" w:rsidRDefault="00774B84" w:rsidP="00774B84">
      <w:pPr>
        <w:shd w:val="clear" w:color="auto" w:fill="FFFFFF"/>
        <w:ind w:firstLine="851"/>
        <w:jc w:val="both"/>
        <w:rPr>
          <w:bCs/>
          <w:sz w:val="28"/>
          <w:szCs w:val="28"/>
        </w:rPr>
      </w:pPr>
      <w:proofErr w:type="gramStart"/>
      <w:r w:rsidRPr="009E477A">
        <w:rPr>
          <w:sz w:val="28"/>
          <w:szCs w:val="28"/>
        </w:rPr>
        <w:t>постановления администрации   муниципального   образования Новокубанский   район  от</w:t>
      </w:r>
      <w:r w:rsidRPr="009E477A">
        <w:rPr>
          <w:spacing w:val="-6"/>
          <w:sz w:val="28"/>
          <w:szCs w:val="28"/>
        </w:rPr>
        <w:t xml:space="preserve">  19 мая 2015 года № 541, от 10 августа 2015 года  № 805, от 27 ноября 2015 года №</w:t>
      </w:r>
      <w:r>
        <w:rPr>
          <w:spacing w:val="-6"/>
          <w:sz w:val="28"/>
          <w:szCs w:val="28"/>
        </w:rPr>
        <w:t xml:space="preserve"> </w:t>
      </w:r>
      <w:r w:rsidRPr="009E477A">
        <w:rPr>
          <w:spacing w:val="-6"/>
          <w:sz w:val="28"/>
          <w:szCs w:val="28"/>
        </w:rPr>
        <w:t xml:space="preserve">1176 </w:t>
      </w:r>
      <w:r w:rsidRPr="009E477A">
        <w:rPr>
          <w:sz w:val="28"/>
          <w:szCs w:val="28"/>
        </w:rPr>
        <w:t xml:space="preserve"> «О внесении изменений в п</w:t>
      </w:r>
      <w:r>
        <w:rPr>
          <w:sz w:val="28"/>
          <w:szCs w:val="28"/>
        </w:rPr>
        <w:t xml:space="preserve">остановление администрации муниципального </w:t>
      </w:r>
      <w:r w:rsidRPr="009E477A">
        <w:rPr>
          <w:sz w:val="28"/>
          <w:szCs w:val="28"/>
        </w:rPr>
        <w:t xml:space="preserve">образования Новокубанский   район от 15 мая 2013 года № 808 «О Порядке  </w:t>
      </w:r>
      <w:r w:rsidRPr="009E477A">
        <w:rPr>
          <w:spacing w:val="6"/>
          <w:sz w:val="28"/>
          <w:szCs w:val="28"/>
        </w:rPr>
        <w:t>работы с обращениями граждан в администрации</w:t>
      </w:r>
      <w:r w:rsidRPr="009E477A">
        <w:rPr>
          <w:bCs/>
          <w:sz w:val="28"/>
          <w:szCs w:val="28"/>
        </w:rPr>
        <w:t xml:space="preserve"> муниципального образования  Новокубанский район».</w:t>
      </w:r>
      <w:r w:rsidRPr="009E477A">
        <w:rPr>
          <w:sz w:val="28"/>
          <w:szCs w:val="28"/>
        </w:rPr>
        <w:t xml:space="preserve"> </w:t>
      </w:r>
      <w:proofErr w:type="gramEnd"/>
    </w:p>
    <w:p w:rsidR="00774B84" w:rsidRDefault="00774B84" w:rsidP="00774B84">
      <w:pPr>
        <w:widowControl/>
        <w:ind w:firstLine="851"/>
        <w:jc w:val="both"/>
        <w:rPr>
          <w:bCs/>
          <w:sz w:val="28"/>
          <w:szCs w:val="28"/>
        </w:rPr>
      </w:pPr>
      <w:r>
        <w:rPr>
          <w:bCs/>
          <w:sz w:val="28"/>
          <w:szCs w:val="28"/>
        </w:rPr>
        <w:t>4</w:t>
      </w:r>
      <w:r w:rsidRPr="009E477A">
        <w:rPr>
          <w:bCs/>
          <w:sz w:val="28"/>
          <w:szCs w:val="28"/>
        </w:rPr>
        <w:t xml:space="preserve">. </w:t>
      </w:r>
      <w:proofErr w:type="gramStart"/>
      <w:r w:rsidRPr="009E477A">
        <w:rPr>
          <w:bCs/>
          <w:sz w:val="28"/>
          <w:szCs w:val="28"/>
        </w:rPr>
        <w:t>Контроль за</w:t>
      </w:r>
      <w:proofErr w:type="gramEnd"/>
      <w:r w:rsidRPr="009E477A">
        <w:rPr>
          <w:bCs/>
          <w:sz w:val="28"/>
          <w:szCs w:val="28"/>
        </w:rPr>
        <w:t xml:space="preserve"> выполнением настоящего постановления возложить на заместителя</w:t>
      </w:r>
      <w:r>
        <w:rPr>
          <w:bCs/>
          <w:sz w:val="28"/>
          <w:szCs w:val="28"/>
        </w:rPr>
        <w:t xml:space="preserve">   </w:t>
      </w:r>
      <w:r w:rsidRPr="009E477A">
        <w:rPr>
          <w:bCs/>
          <w:sz w:val="28"/>
          <w:szCs w:val="28"/>
        </w:rPr>
        <w:t xml:space="preserve">главы </w:t>
      </w:r>
      <w:r>
        <w:rPr>
          <w:bCs/>
          <w:sz w:val="28"/>
          <w:szCs w:val="28"/>
        </w:rPr>
        <w:t xml:space="preserve">   </w:t>
      </w:r>
      <w:r w:rsidRPr="009E477A">
        <w:rPr>
          <w:bCs/>
          <w:sz w:val="28"/>
          <w:szCs w:val="28"/>
        </w:rPr>
        <w:t xml:space="preserve">муниципального </w:t>
      </w:r>
      <w:r>
        <w:rPr>
          <w:bCs/>
          <w:sz w:val="28"/>
          <w:szCs w:val="28"/>
        </w:rPr>
        <w:t xml:space="preserve">   </w:t>
      </w:r>
      <w:r w:rsidRPr="009E477A">
        <w:rPr>
          <w:bCs/>
          <w:sz w:val="28"/>
          <w:szCs w:val="28"/>
        </w:rPr>
        <w:t xml:space="preserve">образования </w:t>
      </w:r>
      <w:r>
        <w:rPr>
          <w:bCs/>
          <w:sz w:val="28"/>
          <w:szCs w:val="28"/>
        </w:rPr>
        <w:t xml:space="preserve">   </w:t>
      </w:r>
      <w:r w:rsidRPr="009E477A">
        <w:rPr>
          <w:bCs/>
          <w:sz w:val="28"/>
          <w:szCs w:val="28"/>
        </w:rPr>
        <w:t xml:space="preserve">Новокубанский </w:t>
      </w:r>
      <w:r>
        <w:rPr>
          <w:bCs/>
          <w:sz w:val="28"/>
          <w:szCs w:val="28"/>
        </w:rPr>
        <w:t xml:space="preserve">   </w:t>
      </w:r>
      <w:r w:rsidRPr="009E477A">
        <w:rPr>
          <w:bCs/>
          <w:sz w:val="28"/>
          <w:szCs w:val="28"/>
        </w:rPr>
        <w:t xml:space="preserve">район, </w:t>
      </w:r>
    </w:p>
    <w:p w:rsidR="00774B84" w:rsidRDefault="00774B84" w:rsidP="00774B84">
      <w:pPr>
        <w:widowControl/>
        <w:ind w:firstLine="851"/>
        <w:jc w:val="both"/>
        <w:rPr>
          <w:bCs/>
          <w:sz w:val="28"/>
          <w:szCs w:val="28"/>
        </w:rPr>
      </w:pPr>
    </w:p>
    <w:p w:rsidR="00774B84" w:rsidRPr="009E477A" w:rsidRDefault="00774B84" w:rsidP="00774B84">
      <w:pPr>
        <w:widowControl/>
        <w:jc w:val="both"/>
        <w:rPr>
          <w:bCs/>
          <w:sz w:val="28"/>
          <w:szCs w:val="28"/>
        </w:rPr>
      </w:pPr>
      <w:r w:rsidRPr="009E477A">
        <w:rPr>
          <w:bCs/>
          <w:sz w:val="28"/>
          <w:szCs w:val="28"/>
        </w:rPr>
        <w:t>управляющего делами П.В.Манакова.</w:t>
      </w:r>
    </w:p>
    <w:p w:rsidR="00774B84" w:rsidRPr="009E477A" w:rsidRDefault="00774B84" w:rsidP="00774B84">
      <w:pPr>
        <w:shd w:val="clear" w:color="auto" w:fill="FFFFFF"/>
        <w:ind w:firstLine="851"/>
        <w:jc w:val="both"/>
        <w:rPr>
          <w:sz w:val="28"/>
          <w:szCs w:val="28"/>
        </w:rPr>
      </w:pPr>
      <w:r>
        <w:rPr>
          <w:sz w:val="28"/>
          <w:szCs w:val="28"/>
        </w:rPr>
        <w:t>5</w:t>
      </w:r>
      <w:r w:rsidRPr="009E477A">
        <w:rPr>
          <w:sz w:val="28"/>
          <w:szCs w:val="28"/>
        </w:rPr>
        <w:t xml:space="preserve">. Постановление вступает в силу со дня его официального опубликования на официальном сайте администрации муниципального </w:t>
      </w:r>
      <w:r w:rsidRPr="009E477A">
        <w:rPr>
          <w:sz w:val="28"/>
          <w:szCs w:val="28"/>
        </w:rPr>
        <w:lastRenderedPageBreak/>
        <w:t>образования Новокубанский район.</w:t>
      </w:r>
    </w:p>
    <w:p w:rsidR="00774B84" w:rsidRDefault="00774B84" w:rsidP="00774B84">
      <w:pPr>
        <w:shd w:val="clear" w:color="auto" w:fill="FFFFFF"/>
        <w:ind w:firstLine="851"/>
        <w:jc w:val="both"/>
        <w:rPr>
          <w:sz w:val="28"/>
          <w:szCs w:val="28"/>
        </w:rPr>
      </w:pPr>
    </w:p>
    <w:p w:rsidR="00774B84" w:rsidRPr="009E477A" w:rsidRDefault="00774B84" w:rsidP="00774B84">
      <w:pPr>
        <w:shd w:val="clear" w:color="auto" w:fill="FFFFFF"/>
        <w:ind w:firstLine="851"/>
        <w:jc w:val="both"/>
        <w:rPr>
          <w:sz w:val="28"/>
          <w:szCs w:val="28"/>
        </w:rPr>
      </w:pPr>
    </w:p>
    <w:p w:rsidR="00774B84" w:rsidRPr="009E477A" w:rsidRDefault="00774B84" w:rsidP="00774B84">
      <w:pPr>
        <w:shd w:val="clear" w:color="auto" w:fill="FFFFFF"/>
        <w:jc w:val="both"/>
        <w:rPr>
          <w:sz w:val="28"/>
          <w:szCs w:val="28"/>
        </w:rPr>
      </w:pPr>
      <w:r w:rsidRPr="009E477A">
        <w:rPr>
          <w:sz w:val="28"/>
          <w:szCs w:val="28"/>
        </w:rPr>
        <w:t xml:space="preserve">Глава муниципального образования </w:t>
      </w:r>
    </w:p>
    <w:p w:rsidR="00774B84" w:rsidRPr="009E477A" w:rsidRDefault="00774B84" w:rsidP="00774B84">
      <w:pPr>
        <w:shd w:val="clear" w:color="auto" w:fill="FFFFFF"/>
        <w:tabs>
          <w:tab w:val="left" w:pos="7797"/>
        </w:tabs>
        <w:jc w:val="both"/>
        <w:rPr>
          <w:sz w:val="28"/>
          <w:szCs w:val="28"/>
        </w:rPr>
      </w:pPr>
      <w:r w:rsidRPr="009E477A">
        <w:rPr>
          <w:sz w:val="28"/>
          <w:szCs w:val="28"/>
        </w:rPr>
        <w:t>Новокубанский район</w:t>
      </w:r>
      <w:r w:rsidRPr="009E477A">
        <w:rPr>
          <w:sz w:val="28"/>
          <w:szCs w:val="28"/>
        </w:rPr>
        <w:tab/>
      </w:r>
      <w:proofErr w:type="spellStart"/>
      <w:r w:rsidRPr="009E477A">
        <w:rPr>
          <w:sz w:val="28"/>
          <w:szCs w:val="28"/>
        </w:rPr>
        <w:t>А.В.Гомодин</w:t>
      </w:r>
      <w:proofErr w:type="spellEnd"/>
    </w:p>
    <w:p w:rsidR="00774B84" w:rsidRPr="009E477A" w:rsidRDefault="00774B84" w:rsidP="00774B84"/>
    <w:p w:rsidR="00774B84" w:rsidRPr="00221542" w:rsidRDefault="00774B84" w:rsidP="00774B84">
      <w:pPr>
        <w:ind w:left="5103"/>
        <w:rPr>
          <w:sz w:val="28"/>
          <w:szCs w:val="28"/>
        </w:rPr>
      </w:pPr>
      <w:r w:rsidRPr="00221542">
        <w:rPr>
          <w:sz w:val="28"/>
          <w:szCs w:val="28"/>
        </w:rPr>
        <w:t>УТВЕРЖДЕН</w:t>
      </w:r>
    </w:p>
    <w:p w:rsidR="00774B84" w:rsidRPr="00221542" w:rsidRDefault="00774B84" w:rsidP="00774B84">
      <w:pPr>
        <w:ind w:left="5103"/>
        <w:rPr>
          <w:sz w:val="28"/>
          <w:szCs w:val="28"/>
        </w:rPr>
      </w:pPr>
      <w:r w:rsidRPr="00221542">
        <w:rPr>
          <w:sz w:val="28"/>
          <w:szCs w:val="28"/>
        </w:rPr>
        <w:t xml:space="preserve">постановлением администрации </w:t>
      </w:r>
    </w:p>
    <w:p w:rsidR="00774B84" w:rsidRPr="00221542" w:rsidRDefault="00774B84" w:rsidP="00774B84">
      <w:pPr>
        <w:ind w:left="5103"/>
        <w:rPr>
          <w:sz w:val="28"/>
          <w:szCs w:val="28"/>
        </w:rPr>
      </w:pPr>
      <w:r w:rsidRPr="00221542">
        <w:rPr>
          <w:sz w:val="28"/>
          <w:szCs w:val="28"/>
        </w:rPr>
        <w:t xml:space="preserve">муниципального образования </w:t>
      </w:r>
    </w:p>
    <w:p w:rsidR="00774B84" w:rsidRPr="00221542" w:rsidRDefault="00774B84" w:rsidP="00774B84">
      <w:pPr>
        <w:ind w:left="5103"/>
        <w:rPr>
          <w:sz w:val="28"/>
          <w:szCs w:val="28"/>
        </w:rPr>
      </w:pPr>
      <w:r w:rsidRPr="00221542">
        <w:rPr>
          <w:sz w:val="28"/>
          <w:szCs w:val="28"/>
        </w:rPr>
        <w:t xml:space="preserve">Новокубанский район </w:t>
      </w:r>
    </w:p>
    <w:p w:rsidR="00774B84" w:rsidRPr="00221542" w:rsidRDefault="00774B84" w:rsidP="00774B84">
      <w:pPr>
        <w:ind w:left="5103"/>
        <w:rPr>
          <w:sz w:val="28"/>
          <w:szCs w:val="28"/>
        </w:rPr>
      </w:pPr>
      <w:r w:rsidRPr="00221542">
        <w:rPr>
          <w:sz w:val="28"/>
          <w:szCs w:val="28"/>
        </w:rPr>
        <w:t>от _________2017 года № _______</w:t>
      </w:r>
    </w:p>
    <w:p w:rsidR="00774B84" w:rsidRPr="00221542" w:rsidRDefault="00774B84" w:rsidP="00774B84">
      <w:pPr>
        <w:ind w:left="5103"/>
        <w:jc w:val="center"/>
        <w:rPr>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sz w:val="28"/>
          <w:szCs w:val="28"/>
        </w:rPr>
      </w:pPr>
    </w:p>
    <w:p w:rsidR="00774B84" w:rsidRPr="00221542" w:rsidRDefault="00774B84" w:rsidP="00774B84">
      <w:pPr>
        <w:pStyle w:val="ConsPlusTitle"/>
        <w:widowControl/>
        <w:ind w:firstLine="851"/>
        <w:jc w:val="center"/>
        <w:rPr>
          <w:rFonts w:ascii="Times New Roman" w:hAnsi="Times New Roman" w:cs="Times New Roman"/>
          <w:sz w:val="28"/>
          <w:szCs w:val="28"/>
        </w:rPr>
      </w:pPr>
      <w:r w:rsidRPr="00221542">
        <w:rPr>
          <w:rFonts w:ascii="Times New Roman" w:hAnsi="Times New Roman" w:cs="Times New Roman"/>
          <w:sz w:val="28"/>
          <w:szCs w:val="28"/>
        </w:rPr>
        <w:t>ПОРЯДОК</w:t>
      </w:r>
    </w:p>
    <w:p w:rsidR="00774B84" w:rsidRPr="00221542" w:rsidRDefault="00774B84" w:rsidP="00774B84">
      <w:pPr>
        <w:ind w:firstLine="851"/>
        <w:jc w:val="center"/>
        <w:rPr>
          <w:b/>
          <w:sz w:val="28"/>
          <w:szCs w:val="28"/>
        </w:rPr>
      </w:pPr>
      <w:r w:rsidRPr="00221542">
        <w:rPr>
          <w:b/>
          <w:sz w:val="28"/>
          <w:szCs w:val="28"/>
        </w:rPr>
        <w:t>работы с обращениями граждан в администрации муниципального образования Новокубанский район</w:t>
      </w: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p>
    <w:p w:rsidR="00774B84" w:rsidRPr="00221542" w:rsidRDefault="00774B84" w:rsidP="00774B84">
      <w:pPr>
        <w:ind w:firstLine="851"/>
        <w:jc w:val="center"/>
        <w:rPr>
          <w:sz w:val="28"/>
          <w:szCs w:val="28"/>
        </w:rPr>
      </w:pPr>
      <w:r w:rsidRPr="00221542">
        <w:rPr>
          <w:sz w:val="28"/>
          <w:szCs w:val="28"/>
        </w:rPr>
        <w:t>г. Новокубанск</w:t>
      </w:r>
    </w:p>
    <w:p w:rsidR="00774B84" w:rsidRPr="00221542" w:rsidRDefault="00774B84" w:rsidP="00774B84">
      <w:pPr>
        <w:ind w:firstLine="851"/>
        <w:jc w:val="center"/>
        <w:rPr>
          <w:sz w:val="28"/>
          <w:szCs w:val="28"/>
        </w:rPr>
      </w:pPr>
    </w:p>
    <w:p w:rsidR="00774B84" w:rsidRPr="00221542" w:rsidRDefault="00774B84" w:rsidP="00774B84">
      <w:pPr>
        <w:ind w:firstLine="851"/>
        <w:jc w:val="center"/>
        <w:rPr>
          <w:b/>
          <w:sz w:val="28"/>
          <w:szCs w:val="28"/>
        </w:rPr>
      </w:pPr>
      <w:r w:rsidRPr="00221542">
        <w:rPr>
          <w:sz w:val="28"/>
          <w:szCs w:val="28"/>
        </w:rPr>
        <w:t>2017 г</w:t>
      </w:r>
      <w:r w:rsidRPr="00221542">
        <w:rPr>
          <w:b/>
          <w:sz w:val="28"/>
          <w:szCs w:val="28"/>
        </w:rPr>
        <w:t>.</w:t>
      </w:r>
      <w:r w:rsidRPr="00221542">
        <w:rPr>
          <w:b/>
          <w:sz w:val="28"/>
          <w:szCs w:val="28"/>
        </w:rPr>
        <w:br w:type="page"/>
      </w:r>
    </w:p>
    <w:p w:rsidR="00774B84" w:rsidRPr="00221542" w:rsidRDefault="00774B84" w:rsidP="00774B84">
      <w:pPr>
        <w:rPr>
          <w:sz w:val="28"/>
          <w:szCs w:val="28"/>
        </w:rPr>
      </w:pPr>
    </w:p>
    <w:p w:rsidR="00774B84" w:rsidRPr="00221542" w:rsidRDefault="00774B84" w:rsidP="00774B84">
      <w:pPr>
        <w:jc w:val="center"/>
        <w:rPr>
          <w:b/>
          <w:sz w:val="28"/>
          <w:szCs w:val="28"/>
        </w:rPr>
      </w:pPr>
      <w:r w:rsidRPr="00221542">
        <w:rPr>
          <w:b/>
          <w:sz w:val="28"/>
          <w:szCs w:val="28"/>
        </w:rPr>
        <w:t>СОДЕРЖАНИЕ</w:t>
      </w:r>
    </w:p>
    <w:p w:rsidR="00774B84" w:rsidRPr="00221542" w:rsidRDefault="00774B84" w:rsidP="00774B84">
      <w:pPr>
        <w:jc w:val="center"/>
        <w:rPr>
          <w:b/>
          <w:sz w:val="28"/>
          <w:szCs w:val="28"/>
        </w:rPr>
      </w:pPr>
    </w:p>
    <w:tbl>
      <w:tblPr>
        <w:tblW w:w="9889" w:type="dxa"/>
        <w:tblLayout w:type="fixed"/>
        <w:tblLook w:val="01E0"/>
      </w:tblPr>
      <w:tblGrid>
        <w:gridCol w:w="648"/>
        <w:gridCol w:w="8460"/>
        <w:gridCol w:w="781"/>
      </w:tblGrid>
      <w:tr w:rsidR="00774B84" w:rsidRPr="00221542" w:rsidTr="0068719D">
        <w:tc>
          <w:tcPr>
            <w:tcW w:w="648" w:type="dxa"/>
          </w:tcPr>
          <w:p w:rsidR="00774B84" w:rsidRPr="00221542" w:rsidRDefault="00774B84" w:rsidP="0068719D">
            <w:pPr>
              <w:jc w:val="center"/>
              <w:rPr>
                <w:sz w:val="24"/>
                <w:szCs w:val="24"/>
              </w:rPr>
            </w:pPr>
            <w:r w:rsidRPr="00221542">
              <w:rPr>
                <w:sz w:val="24"/>
                <w:szCs w:val="24"/>
              </w:rPr>
              <w:t>№ </w:t>
            </w:r>
          </w:p>
        </w:tc>
        <w:tc>
          <w:tcPr>
            <w:tcW w:w="8460" w:type="dxa"/>
          </w:tcPr>
          <w:p w:rsidR="00774B84" w:rsidRPr="00221542" w:rsidRDefault="00774B84" w:rsidP="0068719D">
            <w:pPr>
              <w:jc w:val="center"/>
              <w:rPr>
                <w:sz w:val="24"/>
                <w:szCs w:val="24"/>
              </w:rPr>
            </w:pPr>
            <w:r w:rsidRPr="00221542">
              <w:rPr>
                <w:sz w:val="24"/>
                <w:szCs w:val="24"/>
              </w:rPr>
              <w:t>Наименование раздела</w:t>
            </w:r>
          </w:p>
        </w:tc>
        <w:tc>
          <w:tcPr>
            <w:tcW w:w="781" w:type="dxa"/>
            <w:vAlign w:val="bottom"/>
          </w:tcPr>
          <w:p w:rsidR="00774B84" w:rsidRPr="00221542" w:rsidRDefault="00774B84" w:rsidP="0068719D">
            <w:pPr>
              <w:jc w:val="center"/>
              <w:rPr>
                <w:sz w:val="24"/>
                <w:szCs w:val="24"/>
              </w:rPr>
            </w:pPr>
            <w:r w:rsidRPr="00221542">
              <w:rPr>
                <w:sz w:val="24"/>
                <w:szCs w:val="24"/>
              </w:rPr>
              <w:t>стр.</w:t>
            </w:r>
          </w:p>
        </w:tc>
      </w:tr>
      <w:tr w:rsidR="00774B84" w:rsidRPr="00221542" w:rsidTr="0068719D">
        <w:tc>
          <w:tcPr>
            <w:tcW w:w="648" w:type="dxa"/>
          </w:tcPr>
          <w:p w:rsidR="00774B84" w:rsidRPr="00221542" w:rsidRDefault="00774B84" w:rsidP="0068719D">
            <w:pPr>
              <w:rPr>
                <w:sz w:val="24"/>
                <w:szCs w:val="24"/>
              </w:rPr>
            </w:pPr>
            <w:r w:rsidRPr="00221542">
              <w:rPr>
                <w:sz w:val="24"/>
                <w:szCs w:val="24"/>
              </w:rPr>
              <w:t>1.</w:t>
            </w:r>
          </w:p>
        </w:tc>
        <w:tc>
          <w:tcPr>
            <w:tcW w:w="8460" w:type="dxa"/>
          </w:tcPr>
          <w:p w:rsidR="00774B84" w:rsidRPr="00221542" w:rsidRDefault="00774B84" w:rsidP="0068719D">
            <w:pPr>
              <w:rPr>
                <w:sz w:val="24"/>
                <w:szCs w:val="24"/>
              </w:rPr>
            </w:pPr>
            <w:r w:rsidRPr="00221542">
              <w:rPr>
                <w:sz w:val="24"/>
                <w:szCs w:val="24"/>
              </w:rPr>
              <w:t>ОБЩИЕ ПОЛОЖЕНИЯ</w:t>
            </w:r>
          </w:p>
        </w:tc>
        <w:tc>
          <w:tcPr>
            <w:tcW w:w="781" w:type="dxa"/>
            <w:vAlign w:val="bottom"/>
          </w:tcPr>
          <w:p w:rsidR="00774B84" w:rsidRPr="00221542" w:rsidRDefault="00774B84" w:rsidP="0068719D">
            <w:pPr>
              <w:rPr>
                <w:sz w:val="24"/>
                <w:szCs w:val="24"/>
              </w:rPr>
            </w:pPr>
            <w:r w:rsidRPr="00221542">
              <w:rPr>
                <w:sz w:val="24"/>
                <w:szCs w:val="24"/>
              </w:rPr>
              <w:t>4</w:t>
            </w:r>
          </w:p>
        </w:tc>
      </w:tr>
      <w:tr w:rsidR="00774B84" w:rsidRPr="00221542" w:rsidTr="0068719D">
        <w:tc>
          <w:tcPr>
            <w:tcW w:w="648" w:type="dxa"/>
          </w:tcPr>
          <w:p w:rsidR="00774B84" w:rsidRPr="00221542" w:rsidRDefault="00774B84" w:rsidP="0068719D">
            <w:pPr>
              <w:rPr>
                <w:sz w:val="24"/>
                <w:szCs w:val="24"/>
              </w:rPr>
            </w:pPr>
            <w:r w:rsidRPr="00221542">
              <w:rPr>
                <w:sz w:val="24"/>
                <w:szCs w:val="24"/>
              </w:rPr>
              <w:t>2.</w:t>
            </w:r>
          </w:p>
        </w:tc>
        <w:tc>
          <w:tcPr>
            <w:tcW w:w="8460" w:type="dxa"/>
          </w:tcPr>
          <w:p w:rsidR="00774B84" w:rsidRPr="00221542" w:rsidRDefault="00774B84" w:rsidP="0068719D">
            <w:pPr>
              <w:rPr>
                <w:sz w:val="24"/>
                <w:szCs w:val="24"/>
              </w:rPr>
            </w:pPr>
            <w:r w:rsidRPr="00221542">
              <w:rPr>
                <w:sz w:val="24"/>
                <w:szCs w:val="24"/>
              </w:rPr>
              <w:t>ПОРЯДОК РАБОТЫ С ПИСЬМЕННЫМИ ОБРАЩЕНИЯМИ</w:t>
            </w:r>
          </w:p>
        </w:tc>
        <w:tc>
          <w:tcPr>
            <w:tcW w:w="781" w:type="dxa"/>
            <w:vAlign w:val="bottom"/>
          </w:tcPr>
          <w:p w:rsidR="00774B84" w:rsidRPr="00221542" w:rsidRDefault="00774B84" w:rsidP="0068719D">
            <w:pPr>
              <w:rPr>
                <w:sz w:val="24"/>
                <w:szCs w:val="24"/>
              </w:rPr>
            </w:pPr>
            <w:r w:rsidRPr="00221542">
              <w:rPr>
                <w:sz w:val="24"/>
                <w:szCs w:val="24"/>
              </w:rPr>
              <w:t>5</w:t>
            </w:r>
          </w:p>
        </w:tc>
      </w:tr>
      <w:tr w:rsidR="00774B84" w:rsidRPr="00221542" w:rsidTr="0068719D">
        <w:tc>
          <w:tcPr>
            <w:tcW w:w="648" w:type="dxa"/>
          </w:tcPr>
          <w:p w:rsidR="00774B84" w:rsidRPr="00221542" w:rsidRDefault="00774B84" w:rsidP="0068719D">
            <w:pPr>
              <w:rPr>
                <w:sz w:val="24"/>
                <w:szCs w:val="24"/>
              </w:rPr>
            </w:pPr>
            <w:r w:rsidRPr="00221542">
              <w:rPr>
                <w:sz w:val="24"/>
                <w:szCs w:val="24"/>
              </w:rPr>
              <w:t xml:space="preserve">2.1. </w:t>
            </w:r>
          </w:p>
        </w:tc>
        <w:tc>
          <w:tcPr>
            <w:tcW w:w="8460" w:type="dxa"/>
          </w:tcPr>
          <w:p w:rsidR="00774B84" w:rsidRPr="00221542" w:rsidRDefault="00774B84" w:rsidP="0068719D">
            <w:pPr>
              <w:rPr>
                <w:sz w:val="24"/>
                <w:szCs w:val="24"/>
              </w:rPr>
            </w:pPr>
            <w:r w:rsidRPr="00221542">
              <w:rPr>
                <w:sz w:val="24"/>
                <w:szCs w:val="24"/>
              </w:rPr>
              <w:t>Общие требования к оформлению обращения</w:t>
            </w:r>
          </w:p>
        </w:tc>
        <w:tc>
          <w:tcPr>
            <w:tcW w:w="781" w:type="dxa"/>
            <w:vAlign w:val="bottom"/>
          </w:tcPr>
          <w:p w:rsidR="00774B84" w:rsidRPr="00221542" w:rsidRDefault="00774B84" w:rsidP="0068719D">
            <w:pPr>
              <w:rPr>
                <w:sz w:val="24"/>
                <w:szCs w:val="24"/>
              </w:rPr>
            </w:pPr>
            <w:r w:rsidRPr="00221542">
              <w:rPr>
                <w:sz w:val="24"/>
                <w:szCs w:val="24"/>
              </w:rPr>
              <w:t>5</w:t>
            </w:r>
          </w:p>
        </w:tc>
      </w:tr>
      <w:tr w:rsidR="00774B84" w:rsidRPr="00221542" w:rsidTr="0068719D">
        <w:tc>
          <w:tcPr>
            <w:tcW w:w="648" w:type="dxa"/>
          </w:tcPr>
          <w:p w:rsidR="00774B84" w:rsidRPr="00221542" w:rsidRDefault="00774B84" w:rsidP="0068719D">
            <w:pPr>
              <w:rPr>
                <w:sz w:val="24"/>
                <w:szCs w:val="24"/>
              </w:rPr>
            </w:pPr>
            <w:r w:rsidRPr="00221542">
              <w:rPr>
                <w:sz w:val="24"/>
                <w:szCs w:val="24"/>
              </w:rPr>
              <w:t>2.2.</w:t>
            </w:r>
          </w:p>
        </w:tc>
        <w:tc>
          <w:tcPr>
            <w:tcW w:w="8460" w:type="dxa"/>
          </w:tcPr>
          <w:p w:rsidR="00774B84" w:rsidRPr="00221542" w:rsidRDefault="00774B84" w:rsidP="0068719D">
            <w:pPr>
              <w:rPr>
                <w:sz w:val="24"/>
                <w:szCs w:val="24"/>
              </w:rPr>
            </w:pPr>
            <w:r w:rsidRPr="00221542">
              <w:rPr>
                <w:sz w:val="24"/>
                <w:szCs w:val="24"/>
              </w:rPr>
              <w:t>Прием и первичная обработка письменных обращений граждан</w:t>
            </w:r>
          </w:p>
        </w:tc>
        <w:tc>
          <w:tcPr>
            <w:tcW w:w="781" w:type="dxa"/>
            <w:vAlign w:val="bottom"/>
          </w:tcPr>
          <w:p w:rsidR="00774B84" w:rsidRPr="00221542" w:rsidRDefault="00774B84" w:rsidP="0068719D">
            <w:pPr>
              <w:rPr>
                <w:sz w:val="24"/>
                <w:szCs w:val="24"/>
              </w:rPr>
            </w:pPr>
            <w:r w:rsidRPr="00221542">
              <w:rPr>
                <w:sz w:val="24"/>
                <w:szCs w:val="24"/>
              </w:rPr>
              <w:t>6</w:t>
            </w:r>
          </w:p>
        </w:tc>
      </w:tr>
      <w:tr w:rsidR="00774B84" w:rsidRPr="00221542" w:rsidTr="0068719D">
        <w:tc>
          <w:tcPr>
            <w:tcW w:w="648" w:type="dxa"/>
          </w:tcPr>
          <w:p w:rsidR="00774B84" w:rsidRPr="00221542" w:rsidRDefault="00774B84" w:rsidP="0068719D">
            <w:pPr>
              <w:rPr>
                <w:sz w:val="24"/>
                <w:szCs w:val="24"/>
              </w:rPr>
            </w:pPr>
            <w:r w:rsidRPr="00221542">
              <w:rPr>
                <w:sz w:val="24"/>
                <w:szCs w:val="24"/>
              </w:rPr>
              <w:t xml:space="preserve">2.3. </w:t>
            </w:r>
          </w:p>
        </w:tc>
        <w:tc>
          <w:tcPr>
            <w:tcW w:w="8460" w:type="dxa"/>
          </w:tcPr>
          <w:p w:rsidR="00774B84" w:rsidRPr="00221542" w:rsidRDefault="00774B84" w:rsidP="0068719D">
            <w:pPr>
              <w:rPr>
                <w:sz w:val="24"/>
                <w:szCs w:val="24"/>
              </w:rPr>
            </w:pPr>
            <w:r w:rsidRPr="00221542">
              <w:rPr>
                <w:sz w:val="24"/>
                <w:szCs w:val="24"/>
              </w:rPr>
              <w:t>Регистрация обращений</w:t>
            </w:r>
          </w:p>
        </w:tc>
        <w:tc>
          <w:tcPr>
            <w:tcW w:w="781" w:type="dxa"/>
            <w:vAlign w:val="bottom"/>
          </w:tcPr>
          <w:p w:rsidR="00774B84" w:rsidRPr="00221542" w:rsidRDefault="00774B84" w:rsidP="0068719D">
            <w:pPr>
              <w:rPr>
                <w:sz w:val="24"/>
                <w:szCs w:val="24"/>
              </w:rPr>
            </w:pPr>
            <w:r w:rsidRPr="00221542">
              <w:rPr>
                <w:sz w:val="24"/>
                <w:szCs w:val="24"/>
              </w:rPr>
              <w:t>8</w:t>
            </w:r>
          </w:p>
        </w:tc>
      </w:tr>
      <w:tr w:rsidR="00774B84" w:rsidRPr="00221542" w:rsidTr="0068719D">
        <w:tc>
          <w:tcPr>
            <w:tcW w:w="648" w:type="dxa"/>
          </w:tcPr>
          <w:p w:rsidR="00774B84" w:rsidRPr="00221542" w:rsidRDefault="00774B84" w:rsidP="0068719D">
            <w:pPr>
              <w:rPr>
                <w:sz w:val="24"/>
                <w:szCs w:val="24"/>
              </w:rPr>
            </w:pPr>
            <w:r w:rsidRPr="00221542">
              <w:rPr>
                <w:sz w:val="24"/>
                <w:szCs w:val="24"/>
              </w:rPr>
              <w:t>2.4.</w:t>
            </w:r>
          </w:p>
        </w:tc>
        <w:tc>
          <w:tcPr>
            <w:tcW w:w="8460" w:type="dxa"/>
          </w:tcPr>
          <w:p w:rsidR="00774B84" w:rsidRPr="00221542" w:rsidRDefault="00774B84" w:rsidP="0068719D">
            <w:pPr>
              <w:rPr>
                <w:sz w:val="24"/>
                <w:szCs w:val="24"/>
              </w:rPr>
            </w:pPr>
            <w:r w:rsidRPr="00221542">
              <w:rPr>
                <w:sz w:val="24"/>
                <w:szCs w:val="24"/>
              </w:rPr>
              <w:t>Сроки рассмотрения обращений</w:t>
            </w:r>
          </w:p>
        </w:tc>
        <w:tc>
          <w:tcPr>
            <w:tcW w:w="781" w:type="dxa"/>
            <w:vAlign w:val="bottom"/>
          </w:tcPr>
          <w:p w:rsidR="00774B84" w:rsidRPr="00221542" w:rsidRDefault="00774B84" w:rsidP="0068719D">
            <w:pPr>
              <w:rPr>
                <w:sz w:val="24"/>
                <w:szCs w:val="24"/>
              </w:rPr>
            </w:pPr>
            <w:r w:rsidRPr="00221542">
              <w:rPr>
                <w:sz w:val="24"/>
                <w:szCs w:val="24"/>
              </w:rPr>
              <w:t>10</w:t>
            </w:r>
          </w:p>
        </w:tc>
      </w:tr>
      <w:tr w:rsidR="00774B84" w:rsidRPr="00221542" w:rsidTr="0068719D">
        <w:tc>
          <w:tcPr>
            <w:tcW w:w="648" w:type="dxa"/>
          </w:tcPr>
          <w:p w:rsidR="00774B84" w:rsidRPr="00221542" w:rsidRDefault="00774B84" w:rsidP="0068719D">
            <w:pPr>
              <w:rPr>
                <w:sz w:val="24"/>
                <w:szCs w:val="24"/>
              </w:rPr>
            </w:pPr>
            <w:r w:rsidRPr="00221542">
              <w:rPr>
                <w:sz w:val="24"/>
                <w:szCs w:val="24"/>
              </w:rPr>
              <w:t>2.5.</w:t>
            </w:r>
          </w:p>
        </w:tc>
        <w:tc>
          <w:tcPr>
            <w:tcW w:w="8460" w:type="dxa"/>
          </w:tcPr>
          <w:p w:rsidR="00774B84" w:rsidRPr="00221542" w:rsidRDefault="00774B84" w:rsidP="0068719D">
            <w:pPr>
              <w:rPr>
                <w:sz w:val="24"/>
                <w:szCs w:val="24"/>
              </w:rPr>
            </w:pPr>
            <w:r w:rsidRPr="00221542">
              <w:rPr>
                <w:sz w:val="24"/>
                <w:szCs w:val="24"/>
              </w:rPr>
              <w:t>Направление обращений на рассмотрение</w:t>
            </w:r>
          </w:p>
        </w:tc>
        <w:tc>
          <w:tcPr>
            <w:tcW w:w="781" w:type="dxa"/>
            <w:vAlign w:val="bottom"/>
          </w:tcPr>
          <w:p w:rsidR="00774B84" w:rsidRPr="00221542" w:rsidRDefault="00774B84" w:rsidP="0068719D">
            <w:pPr>
              <w:rPr>
                <w:sz w:val="24"/>
                <w:szCs w:val="24"/>
              </w:rPr>
            </w:pPr>
            <w:r w:rsidRPr="00221542">
              <w:rPr>
                <w:sz w:val="24"/>
                <w:szCs w:val="24"/>
              </w:rPr>
              <w:t>11</w:t>
            </w:r>
          </w:p>
        </w:tc>
      </w:tr>
      <w:tr w:rsidR="00774B84" w:rsidRPr="00221542" w:rsidTr="0068719D">
        <w:tc>
          <w:tcPr>
            <w:tcW w:w="648" w:type="dxa"/>
          </w:tcPr>
          <w:p w:rsidR="00774B84" w:rsidRPr="00221542" w:rsidRDefault="00774B84" w:rsidP="0068719D">
            <w:pPr>
              <w:rPr>
                <w:sz w:val="24"/>
                <w:szCs w:val="24"/>
              </w:rPr>
            </w:pPr>
            <w:r w:rsidRPr="00221542">
              <w:rPr>
                <w:sz w:val="24"/>
                <w:szCs w:val="24"/>
              </w:rPr>
              <w:t>2.6.</w:t>
            </w:r>
          </w:p>
        </w:tc>
        <w:tc>
          <w:tcPr>
            <w:tcW w:w="8460" w:type="dxa"/>
          </w:tcPr>
          <w:p w:rsidR="00774B84" w:rsidRPr="00221542" w:rsidRDefault="00774B84" w:rsidP="0068719D">
            <w:pPr>
              <w:rPr>
                <w:sz w:val="24"/>
                <w:szCs w:val="24"/>
              </w:rPr>
            </w:pPr>
            <w:r w:rsidRPr="00221542">
              <w:rPr>
                <w:sz w:val="24"/>
                <w:szCs w:val="24"/>
              </w:rPr>
              <w:t>Рассмотрение обращений</w:t>
            </w:r>
          </w:p>
        </w:tc>
        <w:tc>
          <w:tcPr>
            <w:tcW w:w="781" w:type="dxa"/>
            <w:vAlign w:val="bottom"/>
          </w:tcPr>
          <w:p w:rsidR="00774B84" w:rsidRPr="00221542" w:rsidRDefault="00774B84" w:rsidP="0068719D">
            <w:pPr>
              <w:rPr>
                <w:sz w:val="24"/>
                <w:szCs w:val="24"/>
              </w:rPr>
            </w:pPr>
            <w:r w:rsidRPr="00221542">
              <w:rPr>
                <w:sz w:val="24"/>
                <w:szCs w:val="24"/>
              </w:rPr>
              <w:t>15</w:t>
            </w:r>
          </w:p>
        </w:tc>
      </w:tr>
      <w:tr w:rsidR="00774B84" w:rsidRPr="00221542" w:rsidTr="0068719D">
        <w:tc>
          <w:tcPr>
            <w:tcW w:w="648" w:type="dxa"/>
          </w:tcPr>
          <w:p w:rsidR="00774B84" w:rsidRPr="00221542" w:rsidRDefault="00774B84" w:rsidP="0068719D">
            <w:pPr>
              <w:rPr>
                <w:sz w:val="24"/>
                <w:szCs w:val="24"/>
              </w:rPr>
            </w:pPr>
            <w:r w:rsidRPr="00221542">
              <w:rPr>
                <w:sz w:val="24"/>
                <w:szCs w:val="24"/>
              </w:rPr>
              <w:t xml:space="preserve">2.7. </w:t>
            </w:r>
          </w:p>
        </w:tc>
        <w:tc>
          <w:tcPr>
            <w:tcW w:w="8460" w:type="dxa"/>
          </w:tcPr>
          <w:p w:rsidR="00774B84" w:rsidRPr="00221542" w:rsidRDefault="00774B84" w:rsidP="0068719D">
            <w:pPr>
              <w:rPr>
                <w:sz w:val="24"/>
                <w:szCs w:val="24"/>
              </w:rPr>
            </w:pPr>
            <w:r w:rsidRPr="00221542">
              <w:rPr>
                <w:sz w:val="24"/>
                <w:szCs w:val="24"/>
              </w:rPr>
              <w:t>Ответы на обращения</w:t>
            </w:r>
          </w:p>
        </w:tc>
        <w:tc>
          <w:tcPr>
            <w:tcW w:w="781" w:type="dxa"/>
            <w:vAlign w:val="bottom"/>
          </w:tcPr>
          <w:p w:rsidR="00774B84" w:rsidRPr="00221542" w:rsidRDefault="00774B84" w:rsidP="0068719D">
            <w:pPr>
              <w:rPr>
                <w:sz w:val="24"/>
                <w:szCs w:val="24"/>
              </w:rPr>
            </w:pPr>
            <w:r w:rsidRPr="00221542">
              <w:rPr>
                <w:sz w:val="24"/>
                <w:szCs w:val="24"/>
              </w:rPr>
              <w:t>17</w:t>
            </w:r>
          </w:p>
        </w:tc>
      </w:tr>
      <w:tr w:rsidR="00774B84" w:rsidRPr="00221542" w:rsidTr="0068719D">
        <w:tc>
          <w:tcPr>
            <w:tcW w:w="648" w:type="dxa"/>
          </w:tcPr>
          <w:p w:rsidR="00774B84" w:rsidRPr="00221542" w:rsidRDefault="00774B84" w:rsidP="0068719D">
            <w:pPr>
              <w:rPr>
                <w:sz w:val="24"/>
                <w:szCs w:val="24"/>
              </w:rPr>
            </w:pPr>
            <w:r w:rsidRPr="00221542">
              <w:rPr>
                <w:sz w:val="24"/>
                <w:szCs w:val="24"/>
              </w:rPr>
              <w:t>3.</w:t>
            </w:r>
          </w:p>
        </w:tc>
        <w:tc>
          <w:tcPr>
            <w:tcW w:w="8460" w:type="dxa"/>
          </w:tcPr>
          <w:p w:rsidR="00774B84" w:rsidRPr="00221542" w:rsidRDefault="00774B84" w:rsidP="0068719D">
            <w:pPr>
              <w:shd w:val="clear" w:color="auto" w:fill="FFFFFF"/>
              <w:rPr>
                <w:sz w:val="24"/>
                <w:szCs w:val="24"/>
              </w:rPr>
            </w:pPr>
            <w:r w:rsidRPr="00221542">
              <w:rPr>
                <w:sz w:val="24"/>
                <w:szCs w:val="24"/>
              </w:rPr>
              <w:t>ПОРЯДОК РАБОТЫ С УСТНЫМИ ОБРАЩЕНИЯМИ</w:t>
            </w:r>
          </w:p>
        </w:tc>
        <w:tc>
          <w:tcPr>
            <w:tcW w:w="781" w:type="dxa"/>
            <w:vAlign w:val="bottom"/>
          </w:tcPr>
          <w:p w:rsidR="00774B84" w:rsidRPr="00221542" w:rsidRDefault="00774B84" w:rsidP="0068719D">
            <w:pPr>
              <w:rPr>
                <w:sz w:val="24"/>
                <w:szCs w:val="24"/>
              </w:rPr>
            </w:pPr>
            <w:r w:rsidRPr="00221542">
              <w:rPr>
                <w:sz w:val="24"/>
                <w:szCs w:val="24"/>
              </w:rPr>
              <w:t>20</w:t>
            </w:r>
          </w:p>
        </w:tc>
      </w:tr>
      <w:tr w:rsidR="00774B84" w:rsidRPr="00221542" w:rsidTr="0068719D">
        <w:tc>
          <w:tcPr>
            <w:tcW w:w="648" w:type="dxa"/>
          </w:tcPr>
          <w:p w:rsidR="00774B84" w:rsidRPr="00221542" w:rsidRDefault="00774B84" w:rsidP="0068719D">
            <w:pPr>
              <w:rPr>
                <w:sz w:val="24"/>
                <w:szCs w:val="24"/>
              </w:rPr>
            </w:pPr>
            <w:r w:rsidRPr="00221542">
              <w:rPr>
                <w:sz w:val="24"/>
                <w:szCs w:val="24"/>
              </w:rPr>
              <w:t xml:space="preserve">3.1. </w:t>
            </w:r>
          </w:p>
        </w:tc>
        <w:tc>
          <w:tcPr>
            <w:tcW w:w="8460" w:type="dxa"/>
          </w:tcPr>
          <w:p w:rsidR="00774B84" w:rsidRPr="00221542" w:rsidRDefault="00774B84" w:rsidP="0068719D">
            <w:pPr>
              <w:rPr>
                <w:sz w:val="24"/>
                <w:szCs w:val="24"/>
              </w:rPr>
            </w:pPr>
            <w:r w:rsidRPr="00221542">
              <w:rPr>
                <w:sz w:val="24"/>
                <w:szCs w:val="24"/>
              </w:rPr>
              <w:t>Организация личного приема граждан в общественной приемной администрации муниципального образования Новокубанский район</w:t>
            </w:r>
          </w:p>
        </w:tc>
        <w:tc>
          <w:tcPr>
            <w:tcW w:w="781" w:type="dxa"/>
            <w:vAlign w:val="bottom"/>
          </w:tcPr>
          <w:p w:rsidR="00774B84" w:rsidRPr="00221542" w:rsidRDefault="00774B84" w:rsidP="0068719D">
            <w:pPr>
              <w:rPr>
                <w:sz w:val="24"/>
                <w:szCs w:val="24"/>
              </w:rPr>
            </w:pPr>
            <w:r w:rsidRPr="00221542">
              <w:rPr>
                <w:sz w:val="24"/>
                <w:szCs w:val="24"/>
              </w:rPr>
              <w:t>20</w:t>
            </w:r>
          </w:p>
        </w:tc>
      </w:tr>
      <w:tr w:rsidR="00774B84" w:rsidRPr="00221542" w:rsidTr="0068719D">
        <w:tc>
          <w:tcPr>
            <w:tcW w:w="648" w:type="dxa"/>
          </w:tcPr>
          <w:p w:rsidR="00774B84" w:rsidRPr="00221542" w:rsidRDefault="00774B84" w:rsidP="0068719D">
            <w:pPr>
              <w:rPr>
                <w:sz w:val="24"/>
                <w:szCs w:val="24"/>
              </w:rPr>
            </w:pPr>
            <w:r w:rsidRPr="00221542">
              <w:rPr>
                <w:sz w:val="24"/>
                <w:szCs w:val="24"/>
              </w:rPr>
              <w:t xml:space="preserve">3.2. </w:t>
            </w:r>
          </w:p>
        </w:tc>
        <w:tc>
          <w:tcPr>
            <w:tcW w:w="8460" w:type="dxa"/>
          </w:tcPr>
          <w:p w:rsidR="00774B84" w:rsidRPr="00221542" w:rsidRDefault="00774B84" w:rsidP="0068719D">
            <w:pPr>
              <w:rPr>
                <w:sz w:val="24"/>
                <w:szCs w:val="24"/>
              </w:rPr>
            </w:pPr>
            <w:r w:rsidRPr="00221542">
              <w:rPr>
                <w:sz w:val="24"/>
                <w:szCs w:val="24"/>
              </w:rPr>
              <w:t>Организация личных приемов граждан главой муниципального образования Новокубанский район и его заместителями</w:t>
            </w:r>
          </w:p>
        </w:tc>
        <w:tc>
          <w:tcPr>
            <w:tcW w:w="781" w:type="dxa"/>
            <w:vAlign w:val="bottom"/>
          </w:tcPr>
          <w:p w:rsidR="00774B84" w:rsidRPr="00221542" w:rsidRDefault="00774B84" w:rsidP="0068719D">
            <w:pPr>
              <w:rPr>
                <w:sz w:val="24"/>
                <w:szCs w:val="24"/>
              </w:rPr>
            </w:pPr>
            <w:r w:rsidRPr="00221542">
              <w:rPr>
                <w:sz w:val="24"/>
                <w:szCs w:val="24"/>
              </w:rPr>
              <w:t>22</w:t>
            </w:r>
          </w:p>
        </w:tc>
      </w:tr>
      <w:tr w:rsidR="00774B84" w:rsidRPr="00221542" w:rsidTr="0068719D">
        <w:tc>
          <w:tcPr>
            <w:tcW w:w="648" w:type="dxa"/>
          </w:tcPr>
          <w:p w:rsidR="00774B84" w:rsidRPr="00221542" w:rsidRDefault="00774B84" w:rsidP="0068719D">
            <w:pPr>
              <w:rPr>
                <w:sz w:val="24"/>
                <w:szCs w:val="24"/>
              </w:rPr>
            </w:pPr>
            <w:r w:rsidRPr="00221542">
              <w:rPr>
                <w:sz w:val="24"/>
                <w:szCs w:val="24"/>
              </w:rPr>
              <w:t>3.3.</w:t>
            </w:r>
          </w:p>
        </w:tc>
        <w:tc>
          <w:tcPr>
            <w:tcW w:w="8460" w:type="dxa"/>
          </w:tcPr>
          <w:p w:rsidR="00774B84" w:rsidRPr="00221542" w:rsidRDefault="00774B84" w:rsidP="0068719D">
            <w:pPr>
              <w:pStyle w:val="ConsPlusNormal"/>
              <w:widowControl/>
              <w:ind w:firstLine="0"/>
              <w:rPr>
                <w:sz w:val="24"/>
                <w:szCs w:val="24"/>
              </w:rPr>
            </w:pPr>
            <w:r w:rsidRPr="00221542">
              <w:rPr>
                <w:rFonts w:ascii="Times New Roman" w:hAnsi="Times New Roman" w:cs="Times New Roman"/>
                <w:sz w:val="24"/>
                <w:szCs w:val="24"/>
              </w:rPr>
              <w:t xml:space="preserve">Организация участия в  проведении приемов граждан должностными лицами по поручению федеральных и региональных органов исполнительной  власти (в том числе в режиме </w:t>
            </w:r>
            <w:proofErr w:type="spellStart"/>
            <w:r w:rsidRPr="00221542">
              <w:rPr>
                <w:rFonts w:ascii="Times New Roman" w:hAnsi="Times New Roman" w:cs="Times New Roman"/>
                <w:sz w:val="24"/>
                <w:szCs w:val="24"/>
              </w:rPr>
              <w:t>видео-конференц-связи</w:t>
            </w:r>
            <w:proofErr w:type="spellEnd"/>
            <w:r w:rsidRPr="00221542">
              <w:rPr>
                <w:rFonts w:ascii="Times New Roman" w:hAnsi="Times New Roman" w:cs="Times New Roman"/>
                <w:sz w:val="24"/>
                <w:szCs w:val="24"/>
              </w:rPr>
              <w:t>). Участие в работе мобильной приемной Президента Российской Федерации в Краснодарском крае</w:t>
            </w:r>
          </w:p>
        </w:tc>
        <w:tc>
          <w:tcPr>
            <w:tcW w:w="781" w:type="dxa"/>
            <w:vAlign w:val="bottom"/>
          </w:tcPr>
          <w:p w:rsidR="00774B84" w:rsidRPr="00221542" w:rsidRDefault="00774B84" w:rsidP="0068719D">
            <w:pPr>
              <w:rPr>
                <w:sz w:val="24"/>
                <w:szCs w:val="24"/>
              </w:rPr>
            </w:pPr>
            <w:r w:rsidRPr="00221542">
              <w:rPr>
                <w:sz w:val="24"/>
                <w:szCs w:val="24"/>
              </w:rPr>
              <w:t>24</w:t>
            </w:r>
          </w:p>
        </w:tc>
      </w:tr>
      <w:tr w:rsidR="00774B84" w:rsidRPr="00221542" w:rsidTr="0068719D">
        <w:tc>
          <w:tcPr>
            <w:tcW w:w="648" w:type="dxa"/>
          </w:tcPr>
          <w:p w:rsidR="00774B84" w:rsidRPr="00221542" w:rsidRDefault="00774B84" w:rsidP="0068719D">
            <w:pPr>
              <w:rPr>
                <w:sz w:val="24"/>
                <w:szCs w:val="24"/>
              </w:rPr>
            </w:pPr>
            <w:r w:rsidRPr="00221542">
              <w:rPr>
                <w:sz w:val="24"/>
                <w:szCs w:val="24"/>
              </w:rPr>
              <w:t>4.</w:t>
            </w:r>
          </w:p>
        </w:tc>
        <w:tc>
          <w:tcPr>
            <w:tcW w:w="8460" w:type="dxa"/>
          </w:tcPr>
          <w:p w:rsidR="00774B84" w:rsidRPr="00221542" w:rsidRDefault="00774B84" w:rsidP="0068719D">
            <w:pPr>
              <w:pStyle w:val="ConsPlusNormal"/>
              <w:widowControl/>
              <w:ind w:firstLine="0"/>
              <w:outlineLvl w:val="2"/>
              <w:rPr>
                <w:sz w:val="24"/>
                <w:szCs w:val="24"/>
              </w:rPr>
            </w:pPr>
            <w:r w:rsidRPr="00221542">
              <w:rPr>
                <w:rFonts w:ascii="Times New Roman" w:hAnsi="Times New Roman" w:cs="Times New Roman"/>
                <w:sz w:val="24"/>
                <w:szCs w:val="24"/>
              </w:rPr>
              <w:t xml:space="preserve">ПОРЯДОК РАБОТЫ С АУДИООБРАЩЕНИЯМИ, </w:t>
            </w:r>
            <w:proofErr w:type="gramStart"/>
            <w:r w:rsidRPr="00221542">
              <w:rPr>
                <w:rFonts w:ascii="Times New Roman" w:hAnsi="Times New Roman" w:cs="Times New Roman"/>
                <w:sz w:val="24"/>
                <w:szCs w:val="24"/>
              </w:rPr>
              <w:t>ПОСТУПИВШИМИ</w:t>
            </w:r>
            <w:proofErr w:type="gramEnd"/>
            <w:r w:rsidRPr="00221542">
              <w:rPr>
                <w:rFonts w:ascii="Times New Roman" w:hAnsi="Times New Roman" w:cs="Times New Roman"/>
                <w:sz w:val="24"/>
                <w:szCs w:val="24"/>
              </w:rPr>
              <w:t xml:space="preserve"> ПО МНОГОКАНАЛЬНОМУ КРУГЛОСУТОЧНОМУ ТЕЛЕФОНУ АДМИНИСТРАЦИИ МУНИЦИПАЛЬНОГО ОБРАЗОВАНИЯ НОВОКУБАНСКИЙ РАЙОН</w:t>
            </w:r>
          </w:p>
        </w:tc>
        <w:tc>
          <w:tcPr>
            <w:tcW w:w="781" w:type="dxa"/>
            <w:vAlign w:val="bottom"/>
          </w:tcPr>
          <w:p w:rsidR="00774B84" w:rsidRPr="00221542" w:rsidRDefault="00774B84" w:rsidP="0068719D">
            <w:pPr>
              <w:rPr>
                <w:sz w:val="24"/>
                <w:szCs w:val="24"/>
              </w:rPr>
            </w:pPr>
            <w:r w:rsidRPr="00221542">
              <w:rPr>
                <w:sz w:val="24"/>
                <w:szCs w:val="24"/>
              </w:rPr>
              <w:t>26</w:t>
            </w:r>
          </w:p>
        </w:tc>
      </w:tr>
      <w:tr w:rsidR="00774B84" w:rsidRPr="00221542" w:rsidTr="0068719D">
        <w:trPr>
          <w:trHeight w:val="189"/>
        </w:trPr>
        <w:tc>
          <w:tcPr>
            <w:tcW w:w="648" w:type="dxa"/>
          </w:tcPr>
          <w:p w:rsidR="00774B84" w:rsidRPr="00221542" w:rsidRDefault="00774B84" w:rsidP="0068719D">
            <w:pPr>
              <w:rPr>
                <w:sz w:val="24"/>
                <w:szCs w:val="24"/>
              </w:rPr>
            </w:pPr>
            <w:r w:rsidRPr="00221542">
              <w:rPr>
                <w:sz w:val="24"/>
                <w:szCs w:val="24"/>
              </w:rPr>
              <w:t>5.</w:t>
            </w:r>
          </w:p>
        </w:tc>
        <w:tc>
          <w:tcPr>
            <w:tcW w:w="8460" w:type="dxa"/>
          </w:tcPr>
          <w:p w:rsidR="00774B84" w:rsidRPr="00221542" w:rsidRDefault="00774B84" w:rsidP="0068719D">
            <w:pPr>
              <w:pStyle w:val="ConsPlusNormal"/>
              <w:widowControl/>
              <w:ind w:firstLine="0"/>
              <w:rPr>
                <w:rFonts w:ascii="Times New Roman" w:hAnsi="Times New Roman" w:cs="Times New Roman"/>
                <w:sz w:val="24"/>
                <w:szCs w:val="24"/>
              </w:rPr>
            </w:pPr>
            <w:r w:rsidRPr="00221542">
              <w:rPr>
                <w:rFonts w:ascii="Times New Roman" w:hAnsi="Times New Roman" w:cs="Times New Roman"/>
                <w:sz w:val="24"/>
                <w:szCs w:val="24"/>
              </w:rPr>
              <w:t xml:space="preserve">ПОРЯДОК И ФОРМЫ </w:t>
            </w:r>
            <w:proofErr w:type="gramStart"/>
            <w:r w:rsidRPr="00221542">
              <w:rPr>
                <w:rFonts w:ascii="Times New Roman" w:hAnsi="Times New Roman" w:cs="Times New Roman"/>
                <w:sz w:val="24"/>
                <w:szCs w:val="24"/>
              </w:rPr>
              <w:t>КОНТРОЛЯ ЗА</w:t>
            </w:r>
            <w:proofErr w:type="gramEnd"/>
            <w:r w:rsidRPr="00221542">
              <w:rPr>
                <w:rFonts w:ascii="Times New Roman" w:hAnsi="Times New Roman" w:cs="Times New Roman"/>
                <w:sz w:val="24"/>
                <w:szCs w:val="24"/>
              </w:rPr>
              <w:t xml:space="preserve"> РАССМОТРЕНИЕМ ОБРАЩЕНИЙ </w:t>
            </w:r>
          </w:p>
        </w:tc>
        <w:tc>
          <w:tcPr>
            <w:tcW w:w="781" w:type="dxa"/>
            <w:vAlign w:val="bottom"/>
          </w:tcPr>
          <w:p w:rsidR="00774B84" w:rsidRPr="00221542" w:rsidRDefault="00774B84" w:rsidP="0068719D">
            <w:pPr>
              <w:rPr>
                <w:sz w:val="24"/>
                <w:szCs w:val="24"/>
              </w:rPr>
            </w:pPr>
            <w:r w:rsidRPr="00221542">
              <w:rPr>
                <w:sz w:val="24"/>
                <w:szCs w:val="24"/>
              </w:rPr>
              <w:t>27</w:t>
            </w:r>
          </w:p>
        </w:tc>
      </w:tr>
      <w:tr w:rsidR="00774B84" w:rsidRPr="00221542" w:rsidTr="0068719D">
        <w:tc>
          <w:tcPr>
            <w:tcW w:w="648" w:type="dxa"/>
          </w:tcPr>
          <w:p w:rsidR="00774B84" w:rsidRPr="00221542" w:rsidRDefault="00774B84" w:rsidP="0068719D">
            <w:pPr>
              <w:rPr>
                <w:sz w:val="24"/>
                <w:szCs w:val="24"/>
              </w:rPr>
            </w:pPr>
            <w:r w:rsidRPr="00221542">
              <w:rPr>
                <w:sz w:val="24"/>
                <w:szCs w:val="24"/>
              </w:rPr>
              <w:t>6.</w:t>
            </w:r>
          </w:p>
        </w:tc>
        <w:tc>
          <w:tcPr>
            <w:tcW w:w="8460" w:type="dxa"/>
          </w:tcPr>
          <w:p w:rsidR="00774B84" w:rsidRPr="00221542" w:rsidRDefault="00774B84" w:rsidP="0068719D">
            <w:pPr>
              <w:pStyle w:val="ConsPlusNormal"/>
              <w:widowControl/>
              <w:ind w:firstLine="0"/>
              <w:rPr>
                <w:rFonts w:ascii="Times New Roman" w:hAnsi="Times New Roman" w:cs="Times New Roman"/>
                <w:sz w:val="24"/>
                <w:szCs w:val="24"/>
              </w:rPr>
            </w:pPr>
            <w:r w:rsidRPr="00221542">
              <w:rPr>
                <w:rFonts w:ascii="Times New Roman" w:hAnsi="Times New Roman" w:cs="Times New Roman"/>
                <w:sz w:val="24"/>
                <w:szCs w:val="24"/>
              </w:rPr>
              <w:t xml:space="preserve">ИНФОРМИРОВАНИЕ О ПОРЯДКЕ РАССМОТРЕНИЯ ОБРАЩЕНИЙ </w:t>
            </w:r>
          </w:p>
        </w:tc>
        <w:tc>
          <w:tcPr>
            <w:tcW w:w="781" w:type="dxa"/>
            <w:vAlign w:val="bottom"/>
          </w:tcPr>
          <w:p w:rsidR="00774B84" w:rsidRPr="00221542" w:rsidRDefault="00774B84" w:rsidP="0068719D">
            <w:pPr>
              <w:rPr>
                <w:sz w:val="24"/>
                <w:szCs w:val="24"/>
              </w:rPr>
            </w:pPr>
            <w:r w:rsidRPr="00221542">
              <w:rPr>
                <w:sz w:val="24"/>
                <w:szCs w:val="24"/>
              </w:rPr>
              <w:t>30</w:t>
            </w:r>
          </w:p>
        </w:tc>
      </w:tr>
      <w:tr w:rsidR="00774B84" w:rsidRPr="00221542" w:rsidTr="0068719D">
        <w:tc>
          <w:tcPr>
            <w:tcW w:w="648" w:type="dxa"/>
          </w:tcPr>
          <w:p w:rsidR="00774B84" w:rsidRPr="00221542" w:rsidRDefault="00774B84" w:rsidP="0068719D">
            <w:pPr>
              <w:rPr>
                <w:sz w:val="24"/>
                <w:szCs w:val="24"/>
              </w:rPr>
            </w:pPr>
          </w:p>
        </w:tc>
        <w:tc>
          <w:tcPr>
            <w:tcW w:w="8460" w:type="dxa"/>
          </w:tcPr>
          <w:p w:rsidR="00774B84" w:rsidRPr="00221542" w:rsidRDefault="00774B84" w:rsidP="0068719D">
            <w:pPr>
              <w:pStyle w:val="ConsPlusNormal"/>
              <w:widowControl/>
              <w:ind w:left="61" w:firstLine="0"/>
              <w:outlineLvl w:val="2"/>
              <w:rPr>
                <w:rFonts w:ascii="Times New Roman" w:hAnsi="Times New Roman" w:cs="Times New Roman"/>
                <w:sz w:val="24"/>
                <w:szCs w:val="24"/>
              </w:rPr>
            </w:pPr>
            <w:r w:rsidRPr="00221542">
              <w:rPr>
                <w:rFonts w:ascii="Times New Roman" w:hAnsi="Times New Roman" w:cs="Times New Roman"/>
                <w:sz w:val="24"/>
                <w:szCs w:val="24"/>
              </w:rPr>
              <w:t>Приложения</w:t>
            </w:r>
          </w:p>
        </w:tc>
        <w:tc>
          <w:tcPr>
            <w:tcW w:w="781" w:type="dxa"/>
            <w:vAlign w:val="bottom"/>
          </w:tcPr>
          <w:p w:rsidR="00774B84" w:rsidRPr="00221542" w:rsidRDefault="00774B84" w:rsidP="0068719D">
            <w:pPr>
              <w:rPr>
                <w:sz w:val="24"/>
                <w:szCs w:val="24"/>
              </w:rPr>
            </w:pPr>
            <w:r w:rsidRPr="00221542">
              <w:rPr>
                <w:sz w:val="24"/>
                <w:szCs w:val="24"/>
              </w:rPr>
              <w:t>33</w:t>
            </w:r>
          </w:p>
        </w:tc>
      </w:tr>
    </w:tbl>
    <w:p w:rsidR="00774B84" w:rsidRPr="00221542" w:rsidRDefault="00774B84" w:rsidP="00774B84">
      <w:pPr>
        <w:ind w:firstLine="900"/>
        <w:jc w:val="center"/>
        <w:rPr>
          <w:b/>
          <w:sz w:val="28"/>
          <w:szCs w:val="28"/>
        </w:rPr>
      </w:pPr>
    </w:p>
    <w:p w:rsidR="00774B84" w:rsidRPr="00221542" w:rsidRDefault="00774B84" w:rsidP="00774B84">
      <w:pPr>
        <w:ind w:firstLine="900"/>
        <w:jc w:val="center"/>
        <w:rPr>
          <w:b/>
          <w:sz w:val="28"/>
          <w:szCs w:val="28"/>
        </w:rPr>
      </w:pPr>
      <w:r w:rsidRPr="00221542">
        <w:rPr>
          <w:b/>
          <w:sz w:val="28"/>
          <w:szCs w:val="28"/>
        </w:rPr>
        <w:br w:type="page"/>
      </w:r>
    </w:p>
    <w:p w:rsidR="00774B84" w:rsidRPr="00221542" w:rsidRDefault="00774B84" w:rsidP="00774B84">
      <w:pPr>
        <w:jc w:val="center"/>
        <w:rPr>
          <w:b/>
          <w:sz w:val="28"/>
          <w:szCs w:val="28"/>
        </w:rPr>
      </w:pPr>
      <w:r w:rsidRPr="00221542">
        <w:rPr>
          <w:b/>
          <w:sz w:val="28"/>
          <w:szCs w:val="28"/>
        </w:rPr>
        <w:t>ПЕРЕЧЕНЬ ПРИЛОЖЕНИЙ:</w:t>
      </w:r>
    </w:p>
    <w:p w:rsidR="00774B84" w:rsidRPr="00221542" w:rsidRDefault="00774B84" w:rsidP="00774B84">
      <w:pPr>
        <w:jc w:val="center"/>
        <w:rPr>
          <w:b/>
          <w:sz w:val="28"/>
          <w:szCs w:val="28"/>
        </w:rPr>
      </w:pPr>
    </w:p>
    <w:p w:rsidR="00774B84" w:rsidRPr="00221542" w:rsidRDefault="00774B84" w:rsidP="00774B84">
      <w:pPr>
        <w:pStyle w:val="a8"/>
        <w:spacing w:after="0"/>
        <w:ind w:firstLine="851"/>
        <w:jc w:val="both"/>
        <w:rPr>
          <w:sz w:val="28"/>
          <w:szCs w:val="28"/>
        </w:rPr>
      </w:pPr>
      <w:r w:rsidRPr="00221542">
        <w:rPr>
          <w:rFonts w:ascii="Times New Roman" w:hAnsi="Times New Roman" w:cs="Times New Roman"/>
          <w:sz w:val="28"/>
          <w:szCs w:val="28"/>
        </w:rPr>
        <w:t xml:space="preserve">Приложение </w:t>
      </w:r>
      <w:hyperlink w:anchor="_к_Порядку_работы" w:history="1">
        <w:r w:rsidRPr="00221542">
          <w:rPr>
            <w:rStyle w:val="af0"/>
            <w:rFonts w:ascii="Times New Roman" w:hAnsi="Times New Roman" w:cs="Times New Roman"/>
            <w:sz w:val="28"/>
            <w:szCs w:val="28"/>
          </w:rPr>
          <w:t>№  1: форма Акта об отсутст</w:t>
        </w:r>
        <w:r w:rsidRPr="00221542">
          <w:rPr>
            <w:rStyle w:val="af0"/>
            <w:rFonts w:ascii="Times New Roman" w:hAnsi="Times New Roman" w:cs="Times New Roman"/>
            <w:sz w:val="28"/>
            <w:szCs w:val="28"/>
          </w:rPr>
          <w:t>в</w:t>
        </w:r>
        <w:r w:rsidRPr="00221542">
          <w:rPr>
            <w:rStyle w:val="af0"/>
            <w:rFonts w:ascii="Times New Roman" w:hAnsi="Times New Roman" w:cs="Times New Roman"/>
            <w:sz w:val="28"/>
            <w:szCs w:val="28"/>
          </w:rPr>
          <w:t xml:space="preserve">ии письменных вложений в заказных письмах с уведомлением, в письмах с </w:t>
        </w:r>
        <w:r w:rsidRPr="00221542">
          <w:rPr>
            <w:rStyle w:val="af0"/>
            <w:rFonts w:ascii="Times New Roman" w:hAnsi="Times New Roman" w:cs="Times New Roman"/>
            <w:sz w:val="28"/>
            <w:szCs w:val="28"/>
          </w:rPr>
          <w:t>о</w:t>
        </w:r>
        <w:r w:rsidRPr="00221542">
          <w:rPr>
            <w:rStyle w:val="af0"/>
            <w:rFonts w:ascii="Times New Roman" w:hAnsi="Times New Roman" w:cs="Times New Roman"/>
            <w:sz w:val="28"/>
            <w:szCs w:val="28"/>
          </w:rPr>
          <w:t>бъявленной ценностью</w:t>
        </w:r>
      </w:hyperlink>
      <w:r w:rsidRPr="00221542">
        <w:rPr>
          <w:rFonts w:ascii="Times New Roman" w:hAnsi="Times New Roman" w:cs="Times New Roman"/>
          <w:sz w:val="28"/>
          <w:szCs w:val="28"/>
        </w:rPr>
        <w:t>.</w:t>
      </w:r>
    </w:p>
    <w:p w:rsidR="00774B84" w:rsidRPr="00221542" w:rsidRDefault="00774B84" w:rsidP="00774B84">
      <w:pPr>
        <w:pStyle w:val="a8"/>
        <w:tabs>
          <w:tab w:val="center" w:pos="5475"/>
        </w:tabs>
        <w:spacing w:after="0"/>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Приложение </w:t>
      </w:r>
      <w:hyperlink w:anchor="_к_Порядку_работы_1" w:history="1">
        <w:r w:rsidRPr="00221542">
          <w:rPr>
            <w:rStyle w:val="af0"/>
            <w:rFonts w:ascii="Times New Roman" w:hAnsi="Times New Roman" w:cs="Times New Roman"/>
            <w:sz w:val="28"/>
            <w:szCs w:val="28"/>
          </w:rPr>
          <w:t>№  2: форма Акта  о недостаче документов по описи корреспондента в заказных письмах с уведомлением, в письмах с объявленной ценностью.</w:t>
        </w:r>
      </w:hyperlink>
    </w:p>
    <w:p w:rsidR="00774B84" w:rsidRPr="00221542" w:rsidRDefault="00774B84" w:rsidP="00774B84">
      <w:pPr>
        <w:ind w:firstLine="851"/>
        <w:jc w:val="both"/>
        <w:rPr>
          <w:sz w:val="28"/>
          <w:szCs w:val="28"/>
        </w:rPr>
      </w:pPr>
      <w:r w:rsidRPr="00221542">
        <w:rPr>
          <w:sz w:val="28"/>
          <w:szCs w:val="28"/>
        </w:rPr>
        <w:t xml:space="preserve">Приложение </w:t>
      </w:r>
      <w:hyperlink w:anchor="_к_Порядку_работы_2" w:history="1">
        <w:r w:rsidRPr="00221542">
          <w:rPr>
            <w:rStyle w:val="af0"/>
            <w:sz w:val="28"/>
            <w:szCs w:val="28"/>
          </w:rPr>
          <w:t>№  3: форма Акта о вложении оригиналов документов в заказных письмах с уведомлением и в письмах с объявленной ценностью.</w:t>
        </w:r>
      </w:hyperlink>
    </w:p>
    <w:p w:rsidR="00774B84" w:rsidRPr="00221542" w:rsidRDefault="00774B84" w:rsidP="00774B84">
      <w:pPr>
        <w:ind w:firstLine="851"/>
        <w:jc w:val="both"/>
        <w:rPr>
          <w:sz w:val="28"/>
          <w:szCs w:val="28"/>
        </w:rPr>
      </w:pPr>
      <w:r w:rsidRPr="00221542">
        <w:rPr>
          <w:sz w:val="28"/>
          <w:szCs w:val="28"/>
        </w:rPr>
        <w:t xml:space="preserve">Приложение </w:t>
      </w:r>
      <w:hyperlink w:anchor="_к_Порядку_работы_3" w:history="1">
        <w:r w:rsidRPr="00221542">
          <w:rPr>
            <w:rStyle w:val="af0"/>
            <w:sz w:val="28"/>
            <w:szCs w:val="28"/>
          </w:rPr>
          <w:t>№  4: форма расписки о приеме письменного обращения</w:t>
        </w:r>
      </w:hyperlink>
      <w:r w:rsidRPr="00221542">
        <w:rPr>
          <w:sz w:val="28"/>
          <w:szCs w:val="28"/>
        </w:rPr>
        <w:t>.</w:t>
      </w:r>
    </w:p>
    <w:p w:rsidR="00774B84" w:rsidRPr="00221542" w:rsidRDefault="00774B84" w:rsidP="00774B84">
      <w:pPr>
        <w:ind w:firstLine="851"/>
        <w:jc w:val="both"/>
        <w:rPr>
          <w:sz w:val="28"/>
          <w:szCs w:val="28"/>
        </w:rPr>
      </w:pPr>
      <w:r w:rsidRPr="00221542">
        <w:rPr>
          <w:sz w:val="28"/>
          <w:szCs w:val="28"/>
        </w:rPr>
        <w:t xml:space="preserve">Приложение </w:t>
      </w:r>
      <w:hyperlink w:anchor="_к_Порядку_работы_4" w:history="1">
        <w:r w:rsidRPr="00221542">
          <w:rPr>
            <w:rStyle w:val="af0"/>
            <w:sz w:val="28"/>
            <w:szCs w:val="28"/>
          </w:rPr>
          <w:t>№</w:t>
        </w:r>
        <w:r>
          <w:rPr>
            <w:rStyle w:val="af0"/>
            <w:sz w:val="28"/>
            <w:szCs w:val="28"/>
          </w:rPr>
          <w:t xml:space="preserve"> </w:t>
        </w:r>
        <w:r w:rsidRPr="00221542">
          <w:rPr>
            <w:rStyle w:val="af0"/>
            <w:sz w:val="28"/>
            <w:szCs w:val="28"/>
          </w:rPr>
          <w:t>5: форма уведомления о прекращении переписки.</w:t>
        </w:r>
      </w:hyperlink>
    </w:p>
    <w:p w:rsidR="00774B84" w:rsidRPr="00221542" w:rsidRDefault="00774B84" w:rsidP="00774B84">
      <w:pPr>
        <w:ind w:firstLine="851"/>
        <w:jc w:val="both"/>
        <w:rPr>
          <w:sz w:val="28"/>
          <w:szCs w:val="28"/>
        </w:rPr>
      </w:pPr>
      <w:r w:rsidRPr="00221542">
        <w:rPr>
          <w:sz w:val="28"/>
          <w:szCs w:val="28"/>
        </w:rPr>
        <w:t xml:space="preserve">Приложение </w:t>
      </w:r>
      <w:hyperlink w:anchor="_к_Порядку_работы_5" w:history="1">
        <w:r w:rsidRPr="00221542">
          <w:rPr>
            <w:rStyle w:val="af0"/>
            <w:sz w:val="28"/>
            <w:szCs w:val="28"/>
          </w:rPr>
          <w:t>№  6: форма карточки личного приема.</w:t>
        </w:r>
      </w:hyperlink>
    </w:p>
    <w:p w:rsidR="00774B84" w:rsidRPr="00221542" w:rsidRDefault="00774B84" w:rsidP="00774B84">
      <w:pPr>
        <w:tabs>
          <w:tab w:val="left" w:pos="1134"/>
        </w:tabs>
        <w:ind w:firstLine="900"/>
        <w:jc w:val="center"/>
        <w:rPr>
          <w:b/>
          <w:sz w:val="28"/>
          <w:szCs w:val="28"/>
        </w:rPr>
      </w:pPr>
      <w:r w:rsidRPr="00221542">
        <w:rPr>
          <w:sz w:val="28"/>
          <w:szCs w:val="28"/>
        </w:rPr>
        <w:br w:type="page"/>
      </w:r>
      <w:r w:rsidRPr="00221542">
        <w:rPr>
          <w:b/>
          <w:sz w:val="28"/>
          <w:szCs w:val="28"/>
        </w:rPr>
        <w:t>1.</w:t>
      </w:r>
      <w:r w:rsidRPr="00221542">
        <w:rPr>
          <w:sz w:val="28"/>
          <w:szCs w:val="28"/>
        </w:rPr>
        <w:t xml:space="preserve"> </w:t>
      </w:r>
      <w:r w:rsidRPr="00221542">
        <w:rPr>
          <w:b/>
          <w:sz w:val="28"/>
          <w:szCs w:val="28"/>
        </w:rPr>
        <w:t>ОБЩИЕ ПОЛОЖЕНИЯ</w:t>
      </w:r>
    </w:p>
    <w:p w:rsidR="00774B84" w:rsidRPr="00221542" w:rsidRDefault="00774B84" w:rsidP="00774B84">
      <w:pPr>
        <w:tabs>
          <w:tab w:val="left" w:pos="1134"/>
        </w:tabs>
        <w:ind w:firstLine="900"/>
        <w:jc w:val="center"/>
        <w:rPr>
          <w:b/>
          <w:sz w:val="28"/>
          <w:szCs w:val="28"/>
        </w:rPr>
      </w:pPr>
    </w:p>
    <w:p w:rsidR="00774B84" w:rsidRPr="00221542" w:rsidRDefault="00774B84" w:rsidP="00774B84">
      <w:pPr>
        <w:numPr>
          <w:ilvl w:val="0"/>
          <w:numId w:val="3"/>
        </w:numPr>
        <w:tabs>
          <w:tab w:val="left" w:pos="1232"/>
        </w:tabs>
        <w:jc w:val="both"/>
        <w:rPr>
          <w:bCs/>
          <w:sz w:val="28"/>
          <w:szCs w:val="28"/>
        </w:rPr>
      </w:pPr>
      <w:proofErr w:type="gramStart"/>
      <w:r w:rsidRPr="00221542">
        <w:rPr>
          <w:bCs/>
          <w:sz w:val="28"/>
          <w:szCs w:val="28"/>
        </w:rPr>
        <w:t>Порядок работы с обращениями граждан в администрации муниципального образова</w:t>
      </w:r>
      <w:r>
        <w:rPr>
          <w:bCs/>
          <w:sz w:val="28"/>
          <w:szCs w:val="28"/>
        </w:rPr>
        <w:t>ния Новокубанский район (далее -</w:t>
      </w:r>
      <w:r w:rsidRPr="00221542">
        <w:rPr>
          <w:bCs/>
          <w:sz w:val="28"/>
          <w:szCs w:val="28"/>
        </w:rPr>
        <w:t xml:space="preserve">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должностных лиц при рассмотрении письменных (в том числе электронных) и устных обращений,  а также порядок взаимодействия администрации муниципального образования Новокубанский район (далее</w:t>
      </w:r>
      <w:proofErr w:type="gramEnd"/>
      <w:r w:rsidRPr="00221542">
        <w:rPr>
          <w:bCs/>
          <w:sz w:val="28"/>
          <w:szCs w:val="28"/>
        </w:rPr>
        <w:t xml:space="preserve"> </w:t>
      </w:r>
      <w:r>
        <w:rPr>
          <w:bCs/>
          <w:sz w:val="28"/>
          <w:szCs w:val="28"/>
        </w:rPr>
        <w:t>-</w:t>
      </w:r>
      <w:r w:rsidRPr="00221542">
        <w:rPr>
          <w:bCs/>
          <w:sz w:val="28"/>
          <w:szCs w:val="28"/>
        </w:rPr>
        <w:t xml:space="preserve"> администрация)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исполнительно-распорядительными  органами местного самоуправления муниципальных образований Новокубанского района, Краснодарского края при  организации рассмотрения обращений граждан.</w:t>
      </w:r>
    </w:p>
    <w:p w:rsidR="00774B84" w:rsidRPr="00221542" w:rsidRDefault="00774B84" w:rsidP="00774B84">
      <w:pPr>
        <w:widowControl/>
        <w:numPr>
          <w:ilvl w:val="0"/>
          <w:numId w:val="3"/>
        </w:numPr>
        <w:jc w:val="both"/>
        <w:rPr>
          <w:sz w:val="28"/>
          <w:szCs w:val="28"/>
        </w:rPr>
      </w:pPr>
      <w:r w:rsidRPr="00221542">
        <w:rPr>
          <w:sz w:val="28"/>
          <w:szCs w:val="28"/>
        </w:rPr>
        <w:t xml:space="preserve">  </w:t>
      </w:r>
      <w:proofErr w:type="gramStart"/>
      <w:r w:rsidRPr="00221542">
        <w:rPr>
          <w:sz w:val="28"/>
          <w:szCs w:val="28"/>
        </w:rPr>
        <w:t>Настоящий Порядок рассмотрения обращений в администрации муниципального образования Новокубанский район распространяется на правоотношения, связанные с рассмотрением указанным органом,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 распространяется на</w:t>
      </w:r>
      <w:proofErr w:type="gramEnd"/>
      <w:r w:rsidRPr="00221542">
        <w:rPr>
          <w:sz w:val="28"/>
          <w:szCs w:val="28"/>
        </w:rPr>
        <w:t xml:space="preserve">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(далее</w:t>
      </w:r>
      <w:r>
        <w:rPr>
          <w:sz w:val="28"/>
          <w:szCs w:val="28"/>
        </w:rPr>
        <w:t xml:space="preserve"> -</w:t>
      </w:r>
      <w:r w:rsidRPr="00221542">
        <w:rPr>
          <w:sz w:val="28"/>
          <w:szCs w:val="28"/>
        </w:rPr>
        <w:t xml:space="preserve"> обращения).</w:t>
      </w:r>
    </w:p>
    <w:p w:rsidR="00774B84" w:rsidRPr="00221542" w:rsidRDefault="00774B84" w:rsidP="00774B84">
      <w:pPr>
        <w:widowControl/>
        <w:numPr>
          <w:ilvl w:val="0"/>
          <w:numId w:val="3"/>
        </w:numPr>
        <w:jc w:val="both"/>
        <w:rPr>
          <w:sz w:val="28"/>
          <w:szCs w:val="28"/>
        </w:rPr>
      </w:pPr>
      <w:r w:rsidRPr="00221542">
        <w:rPr>
          <w:sz w:val="28"/>
          <w:szCs w:val="28"/>
        </w:rPr>
        <w:t xml:space="preserve">Полномочия по организации исполнения в администрации настоящего Порядка, </w:t>
      </w:r>
      <w:proofErr w:type="gramStart"/>
      <w:r w:rsidRPr="00221542">
        <w:rPr>
          <w:sz w:val="28"/>
          <w:szCs w:val="28"/>
        </w:rPr>
        <w:t>контролю  за</w:t>
      </w:r>
      <w:proofErr w:type="gramEnd"/>
      <w:r w:rsidRPr="00221542">
        <w:rPr>
          <w:sz w:val="28"/>
          <w:szCs w:val="28"/>
        </w:rPr>
        <w:t xml:space="preserve"> соблюдением положений должностными  лицами администрации настоящего Порядка возлагается на общественную приемную - сектор по работе с обращениями граждан общего отдела администрации муниципального образования Новокубанский район (далее </w:t>
      </w:r>
      <w:r>
        <w:rPr>
          <w:sz w:val="28"/>
          <w:szCs w:val="28"/>
        </w:rPr>
        <w:t>-</w:t>
      </w:r>
      <w:r w:rsidRPr="00221542">
        <w:rPr>
          <w:sz w:val="28"/>
          <w:szCs w:val="28"/>
        </w:rPr>
        <w:t xml:space="preserve"> общественная приемная). </w:t>
      </w:r>
      <w:proofErr w:type="gramStart"/>
      <w:r w:rsidRPr="00221542">
        <w:rPr>
          <w:sz w:val="28"/>
          <w:szCs w:val="28"/>
        </w:rPr>
        <w:t>Контроль за</w:t>
      </w:r>
      <w:proofErr w:type="gramEnd"/>
      <w:r w:rsidRPr="00221542">
        <w:rPr>
          <w:sz w:val="28"/>
          <w:szCs w:val="28"/>
        </w:rPr>
        <w:t xml:space="preserve"> организацией работы общественной приемной осуществляет начальник общего отдела администрации муниципального образования Новокубанский рай</w:t>
      </w:r>
      <w:r>
        <w:rPr>
          <w:sz w:val="28"/>
          <w:szCs w:val="28"/>
        </w:rPr>
        <w:t>он (далее -</w:t>
      </w:r>
      <w:r w:rsidRPr="00221542">
        <w:rPr>
          <w:sz w:val="28"/>
          <w:szCs w:val="28"/>
        </w:rPr>
        <w:t xml:space="preserve"> начальник общего отдела), заместитель главы муниципального образования Новокубанский район, управляющий делами (далее - управляющий делами).</w:t>
      </w:r>
    </w:p>
    <w:p w:rsidR="00774B84" w:rsidRPr="00221542" w:rsidRDefault="00774B84" w:rsidP="00774B84">
      <w:pPr>
        <w:pStyle w:val="ConsPlusNormal"/>
        <w:widowControl/>
        <w:numPr>
          <w:ilvl w:val="0"/>
          <w:numId w:val="3"/>
        </w:numPr>
        <w:jc w:val="both"/>
        <w:rPr>
          <w:rFonts w:ascii="Times New Roman" w:hAnsi="Times New Roman" w:cs="Times New Roman"/>
          <w:sz w:val="28"/>
          <w:szCs w:val="28"/>
        </w:rPr>
      </w:pPr>
      <w:r w:rsidRPr="00221542">
        <w:rPr>
          <w:rFonts w:ascii="Times New Roman" w:hAnsi="Times New Roman" w:cs="Times New Roman"/>
          <w:sz w:val="28"/>
          <w:szCs w:val="28"/>
        </w:rPr>
        <w:t xml:space="preserve">Работа с </w:t>
      </w:r>
      <w:proofErr w:type="gramStart"/>
      <w:r w:rsidRPr="00221542">
        <w:rPr>
          <w:rFonts w:ascii="Times New Roman" w:hAnsi="Times New Roman" w:cs="Times New Roman"/>
          <w:sz w:val="28"/>
          <w:szCs w:val="28"/>
        </w:rPr>
        <w:t>обращениями</w:t>
      </w:r>
      <w:proofErr w:type="gramEnd"/>
      <w:r w:rsidRPr="00221542">
        <w:rPr>
          <w:rFonts w:ascii="Times New Roman" w:hAnsi="Times New Roman" w:cs="Times New Roman"/>
          <w:sz w:val="28"/>
          <w:szCs w:val="28"/>
        </w:rPr>
        <w:t xml:space="preserve"> поступающими на имя руководителей структурных подразделений администрации осуществляется ответственными за работу с обращениями граждан в соответствующих структурных подразделениях, прием, обработка и исполнение обращений осуществляется аналогично порядку работы общественной приемной в соответствии с настоящим Порядком. </w:t>
      </w:r>
      <w:proofErr w:type="gramStart"/>
      <w:r w:rsidRPr="00221542">
        <w:rPr>
          <w:rFonts w:ascii="Times New Roman" w:hAnsi="Times New Roman" w:cs="Times New Roman"/>
          <w:sz w:val="28"/>
          <w:szCs w:val="28"/>
        </w:rPr>
        <w:t>Контроль за</w:t>
      </w:r>
      <w:proofErr w:type="gramEnd"/>
      <w:r w:rsidRPr="00221542">
        <w:rPr>
          <w:rFonts w:ascii="Times New Roman" w:hAnsi="Times New Roman" w:cs="Times New Roman"/>
          <w:sz w:val="28"/>
          <w:szCs w:val="28"/>
        </w:rPr>
        <w:t xml:space="preserve"> соблюдением положений настоящего Порядка, при рассмотрении обращений поступающих на имя руководителей структурных подразделений, возлагается на руководителей соответствующих структурных подразделений.</w:t>
      </w:r>
    </w:p>
    <w:p w:rsidR="00774B84" w:rsidRPr="00221542" w:rsidRDefault="00774B84" w:rsidP="00774B84">
      <w:pPr>
        <w:ind w:firstLine="851"/>
        <w:jc w:val="both"/>
        <w:rPr>
          <w:sz w:val="28"/>
          <w:szCs w:val="28"/>
        </w:rPr>
      </w:pPr>
    </w:p>
    <w:p w:rsidR="00774B84" w:rsidRPr="00221542" w:rsidRDefault="00774B84" w:rsidP="00774B8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221542">
        <w:rPr>
          <w:rFonts w:ascii="Times New Roman" w:hAnsi="Times New Roman" w:cs="Times New Roman"/>
          <w:b/>
          <w:sz w:val="28"/>
          <w:szCs w:val="28"/>
        </w:rPr>
        <w:t>ПОРЯДОК РАБОТЫ С ПИСЬМЕННЫМИ ОБРАЩЕНИЯМИ</w:t>
      </w:r>
    </w:p>
    <w:p w:rsidR="00774B84" w:rsidRPr="00221542" w:rsidRDefault="00774B84" w:rsidP="00774B84">
      <w:pPr>
        <w:ind w:firstLine="851"/>
        <w:rPr>
          <w:sz w:val="28"/>
          <w:szCs w:val="28"/>
        </w:rPr>
      </w:pPr>
      <w:bookmarkStart w:id="0" w:name="sub_1045"/>
    </w:p>
    <w:p w:rsidR="00774B84" w:rsidRPr="00221542" w:rsidRDefault="00774B84" w:rsidP="00774B84">
      <w:pPr>
        <w:numPr>
          <w:ilvl w:val="1"/>
          <w:numId w:val="34"/>
        </w:numPr>
        <w:tabs>
          <w:tab w:val="left" w:pos="1232"/>
        </w:tabs>
        <w:ind w:left="0" w:firstLine="851"/>
        <w:jc w:val="center"/>
        <w:rPr>
          <w:b/>
          <w:sz w:val="28"/>
          <w:szCs w:val="28"/>
        </w:rPr>
      </w:pPr>
      <w:r w:rsidRPr="00221542">
        <w:rPr>
          <w:b/>
          <w:sz w:val="28"/>
          <w:szCs w:val="28"/>
        </w:rPr>
        <w:t>Общие требования к оформлению обращений</w:t>
      </w:r>
    </w:p>
    <w:p w:rsidR="00774B84" w:rsidRPr="00221542" w:rsidRDefault="00774B84" w:rsidP="00774B84">
      <w:pPr>
        <w:ind w:firstLine="851"/>
        <w:jc w:val="center"/>
        <w:rPr>
          <w:sz w:val="28"/>
          <w:szCs w:val="28"/>
        </w:rPr>
      </w:pPr>
    </w:p>
    <w:p w:rsidR="00774B84" w:rsidRPr="00221542" w:rsidRDefault="00774B84" w:rsidP="00774B84">
      <w:pPr>
        <w:ind w:firstLine="851"/>
        <w:jc w:val="both"/>
        <w:rPr>
          <w:sz w:val="28"/>
          <w:szCs w:val="28"/>
        </w:rPr>
      </w:pPr>
      <w:bookmarkStart w:id="1" w:name="sub_1046"/>
      <w:bookmarkEnd w:id="0"/>
      <w:r w:rsidRPr="00221542">
        <w:rPr>
          <w:sz w:val="28"/>
          <w:szCs w:val="28"/>
        </w:rPr>
        <w:t>2.1.1. Письменное обращение составляется в произвольной форме рукописным или машинописным способом и в обязательном порядке должно с</w:t>
      </w:r>
      <w:r w:rsidRPr="00221542">
        <w:rPr>
          <w:sz w:val="28"/>
          <w:szCs w:val="28"/>
        </w:rPr>
        <w:t>о</w:t>
      </w:r>
      <w:r w:rsidRPr="00221542">
        <w:rPr>
          <w:sz w:val="28"/>
          <w:szCs w:val="28"/>
        </w:rPr>
        <w:t>держать:</w:t>
      </w:r>
    </w:p>
    <w:bookmarkEnd w:id="1"/>
    <w:p w:rsidR="00774B84" w:rsidRPr="00221542" w:rsidRDefault="00774B84" w:rsidP="00774B84">
      <w:pPr>
        <w:ind w:firstLine="851"/>
        <w:jc w:val="both"/>
        <w:rPr>
          <w:sz w:val="28"/>
          <w:szCs w:val="28"/>
        </w:rPr>
      </w:pPr>
      <w:r w:rsidRPr="00221542">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w:t>
      </w:r>
      <w:r w:rsidRPr="00221542">
        <w:rPr>
          <w:sz w:val="28"/>
          <w:szCs w:val="28"/>
        </w:rPr>
        <w:t>о</w:t>
      </w:r>
      <w:r w:rsidRPr="00221542">
        <w:rPr>
          <w:sz w:val="28"/>
          <w:szCs w:val="28"/>
        </w:rPr>
        <w:t>стного лица;</w:t>
      </w:r>
    </w:p>
    <w:p w:rsidR="00774B84" w:rsidRPr="00221542" w:rsidRDefault="00774B84" w:rsidP="00774B84">
      <w:pPr>
        <w:ind w:firstLine="851"/>
        <w:jc w:val="both"/>
        <w:rPr>
          <w:sz w:val="28"/>
          <w:szCs w:val="28"/>
        </w:rPr>
      </w:pPr>
      <w:r w:rsidRPr="00221542">
        <w:rPr>
          <w:sz w:val="28"/>
          <w:szCs w:val="28"/>
        </w:rPr>
        <w:t>фамилию, имя, отчество (последнее - при наличии) заявителя;</w:t>
      </w:r>
    </w:p>
    <w:p w:rsidR="00774B84" w:rsidRPr="00221542" w:rsidRDefault="00774B84" w:rsidP="00774B84">
      <w:pPr>
        <w:ind w:firstLine="851"/>
        <w:jc w:val="both"/>
        <w:rPr>
          <w:sz w:val="28"/>
          <w:szCs w:val="28"/>
        </w:rPr>
      </w:pPr>
      <w:r w:rsidRPr="00221542">
        <w:rPr>
          <w:sz w:val="28"/>
          <w:szCs w:val="28"/>
        </w:rPr>
        <w:t>почтовый адрес заявителя, на который должен быть направлен ответ либо уведо</w:t>
      </w:r>
      <w:r w:rsidRPr="00221542">
        <w:rPr>
          <w:sz w:val="28"/>
          <w:szCs w:val="28"/>
        </w:rPr>
        <w:t>м</w:t>
      </w:r>
      <w:r w:rsidRPr="00221542">
        <w:rPr>
          <w:sz w:val="28"/>
          <w:szCs w:val="28"/>
        </w:rPr>
        <w:t>ление о переадресации обращения;</w:t>
      </w:r>
    </w:p>
    <w:p w:rsidR="00774B84" w:rsidRPr="00221542" w:rsidRDefault="00774B84" w:rsidP="00774B84">
      <w:pPr>
        <w:ind w:firstLine="851"/>
        <w:jc w:val="both"/>
        <w:rPr>
          <w:sz w:val="28"/>
          <w:szCs w:val="28"/>
        </w:rPr>
      </w:pPr>
      <w:r w:rsidRPr="00221542">
        <w:rPr>
          <w:sz w:val="28"/>
          <w:szCs w:val="28"/>
        </w:rPr>
        <w:t>суть предложения, заявления, жалобы;</w:t>
      </w:r>
    </w:p>
    <w:p w:rsidR="00774B84" w:rsidRPr="00221542" w:rsidRDefault="00774B84" w:rsidP="00774B84">
      <w:pPr>
        <w:ind w:firstLine="851"/>
        <w:jc w:val="both"/>
        <w:rPr>
          <w:sz w:val="28"/>
          <w:szCs w:val="28"/>
        </w:rPr>
      </w:pPr>
      <w:r w:rsidRPr="00221542">
        <w:rPr>
          <w:sz w:val="28"/>
          <w:szCs w:val="28"/>
        </w:rPr>
        <w:t>личную подпись заявителя;</w:t>
      </w:r>
    </w:p>
    <w:p w:rsidR="00774B84" w:rsidRPr="00221542" w:rsidRDefault="00774B84" w:rsidP="00774B84">
      <w:pPr>
        <w:ind w:firstLine="851"/>
        <w:jc w:val="both"/>
        <w:rPr>
          <w:sz w:val="28"/>
          <w:szCs w:val="28"/>
        </w:rPr>
      </w:pPr>
      <w:r w:rsidRPr="00221542">
        <w:rPr>
          <w:sz w:val="28"/>
          <w:szCs w:val="28"/>
        </w:rPr>
        <w:t>дату написания.</w:t>
      </w:r>
    </w:p>
    <w:p w:rsidR="00774B84" w:rsidRPr="00221542" w:rsidRDefault="00774B84" w:rsidP="00774B84">
      <w:pPr>
        <w:ind w:firstLine="851"/>
        <w:jc w:val="both"/>
        <w:rPr>
          <w:sz w:val="28"/>
          <w:szCs w:val="28"/>
        </w:rPr>
      </w:pPr>
      <w:bookmarkStart w:id="2" w:name="sub_1047"/>
      <w:r w:rsidRPr="00221542">
        <w:rPr>
          <w:sz w:val="28"/>
          <w:szCs w:val="28"/>
        </w:rPr>
        <w:t>В случае необходимости, в подтверждение своих доводов, заявитель пр</w:t>
      </w:r>
      <w:r w:rsidRPr="00221542">
        <w:rPr>
          <w:sz w:val="28"/>
          <w:szCs w:val="28"/>
        </w:rPr>
        <w:t>и</w:t>
      </w:r>
      <w:r w:rsidRPr="00221542">
        <w:rPr>
          <w:sz w:val="28"/>
          <w:szCs w:val="28"/>
        </w:rPr>
        <w:t>лагает к обращению документы и материалы либо их копии.</w:t>
      </w:r>
    </w:p>
    <w:bookmarkEnd w:id="2"/>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2.1.2. </w:t>
      </w:r>
      <w:proofErr w:type="gramStart"/>
      <w:r w:rsidRPr="00221542">
        <w:rPr>
          <w:rFonts w:ascii="Times New Roman" w:hAnsi="Times New Roman" w:cs="Times New Roman"/>
          <w:sz w:val="28"/>
          <w:szCs w:val="28"/>
        </w:rPr>
        <w:t xml:space="preserve">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а также путем заполнения гражданином соответствующих форм для отправки обращений в электронной форме на официальном сайта администрации муниципального образования Новокубанский район </w:t>
      </w:r>
      <w:hyperlink r:id="rId6" w:history="1">
        <w:r w:rsidRPr="00221542">
          <w:rPr>
            <w:rStyle w:val="af0"/>
            <w:rFonts w:ascii="Times New Roman" w:hAnsi="Times New Roman" w:cs="Times New Roman"/>
            <w:sz w:val="28"/>
            <w:szCs w:val="28"/>
          </w:rPr>
          <w:t>http://novokubanskiy.ru</w:t>
        </w:r>
      </w:hyperlink>
      <w:r w:rsidRPr="00221542">
        <w:rPr>
          <w:rFonts w:ascii="Times New Roman" w:hAnsi="Times New Roman" w:cs="Times New Roman"/>
          <w:sz w:val="28"/>
          <w:szCs w:val="28"/>
        </w:rPr>
        <w:t xml:space="preserve">, Портале исполнительных органов власти Краснодарского края: </w:t>
      </w:r>
      <w:hyperlink r:id="rId7" w:history="1">
        <w:proofErr w:type="gramEnd"/>
        <w:r w:rsidRPr="00221542">
          <w:rPr>
            <w:rStyle w:val="af0"/>
            <w:rFonts w:ascii="Times New Roman" w:hAnsi="Times New Roman" w:cs="Times New Roman"/>
            <w:sz w:val="28"/>
            <w:szCs w:val="28"/>
          </w:rPr>
          <w:t>www.krasnodar.ru</w:t>
        </w:r>
        <w:proofErr w:type="gramStart"/>
      </w:hyperlink>
      <w:r w:rsidRPr="00221542">
        <w:rPr>
          <w:rFonts w:ascii="Times New Roman" w:hAnsi="Times New Roman" w:cs="Times New Roman"/>
          <w:sz w:val="28"/>
          <w:szCs w:val="28"/>
        </w:rPr>
        <w:t>, в сети «Интернет».</w:t>
      </w:r>
      <w:proofErr w:type="gramEnd"/>
    </w:p>
    <w:p w:rsidR="00774B84" w:rsidRPr="00221542" w:rsidRDefault="00774B84" w:rsidP="00774B84">
      <w:pPr>
        <w:ind w:firstLine="851"/>
        <w:jc w:val="both"/>
        <w:rPr>
          <w:sz w:val="28"/>
          <w:szCs w:val="28"/>
        </w:rPr>
      </w:pPr>
      <w:r w:rsidRPr="00221542">
        <w:rPr>
          <w:sz w:val="28"/>
          <w:szCs w:val="28"/>
        </w:rPr>
        <w:t xml:space="preserve">2.1.3. Обращение, поступившее в администрацию муниципального образования Новокубанский район в форме электронного документа, подлежит рассмотрению в порядке, установленном Федеральным </w:t>
      </w:r>
      <w:hyperlink r:id="rId8" w:history="1">
        <w:r w:rsidRPr="00221542">
          <w:rPr>
            <w:sz w:val="28"/>
            <w:szCs w:val="28"/>
          </w:rPr>
          <w:t>законом</w:t>
        </w:r>
      </w:hyperlink>
      <w:r w:rsidRPr="00221542">
        <w:rPr>
          <w:sz w:val="28"/>
          <w:szCs w:val="28"/>
        </w:rPr>
        <w:t xml:space="preserve"> от 02 мая 2006 года № 59-ФЗ «О порядке рассмотрения обращений граждан Российской Федерации»,  настоящим Порядком, с соблюдением требований российского законодательства о персональных данных. </w:t>
      </w:r>
    </w:p>
    <w:p w:rsidR="00774B84" w:rsidRPr="00221542" w:rsidRDefault="00774B84" w:rsidP="00774B84">
      <w:pPr>
        <w:ind w:firstLine="851"/>
        <w:jc w:val="both"/>
        <w:rPr>
          <w:sz w:val="28"/>
          <w:szCs w:val="28"/>
        </w:rPr>
      </w:pPr>
      <w:r w:rsidRPr="00221542">
        <w:rPr>
          <w:sz w:val="28"/>
          <w:szCs w:val="28"/>
        </w:rPr>
        <w:t>В обращении заявитель, в обязател</w:t>
      </w:r>
      <w:r w:rsidRPr="00221542">
        <w:rPr>
          <w:sz w:val="28"/>
          <w:szCs w:val="28"/>
        </w:rPr>
        <w:t>ь</w:t>
      </w:r>
      <w:r w:rsidRPr="00221542">
        <w:rPr>
          <w:sz w:val="28"/>
          <w:szCs w:val="28"/>
        </w:rPr>
        <w:t>ном порядке, указывает:</w:t>
      </w:r>
    </w:p>
    <w:p w:rsidR="00774B84" w:rsidRPr="00221542" w:rsidRDefault="00774B84" w:rsidP="00774B84">
      <w:pPr>
        <w:ind w:firstLine="851"/>
        <w:jc w:val="both"/>
        <w:rPr>
          <w:sz w:val="28"/>
          <w:szCs w:val="28"/>
        </w:rPr>
      </w:pPr>
      <w:proofErr w:type="gramStart"/>
      <w:r w:rsidRPr="00221542">
        <w:rPr>
          <w:sz w:val="28"/>
          <w:szCs w:val="28"/>
        </w:rPr>
        <w:t>свои фам</w:t>
      </w:r>
      <w:r>
        <w:rPr>
          <w:sz w:val="28"/>
          <w:szCs w:val="28"/>
        </w:rPr>
        <w:t>илию, имя, отчество (последнее -</w:t>
      </w:r>
      <w:r w:rsidRPr="00221542">
        <w:rPr>
          <w:sz w:val="28"/>
          <w:szCs w:val="28"/>
        </w:rPr>
        <w:t xml:space="preserve"> при нал</w:t>
      </w:r>
      <w:r w:rsidRPr="00221542">
        <w:rPr>
          <w:sz w:val="28"/>
          <w:szCs w:val="28"/>
        </w:rPr>
        <w:t>и</w:t>
      </w:r>
      <w:r w:rsidRPr="00221542">
        <w:rPr>
          <w:sz w:val="28"/>
          <w:szCs w:val="28"/>
        </w:rPr>
        <w:t>чии);</w:t>
      </w:r>
      <w:proofErr w:type="gramEnd"/>
    </w:p>
    <w:p w:rsidR="00774B84" w:rsidRPr="00221542" w:rsidRDefault="00774B84" w:rsidP="00774B84">
      <w:pPr>
        <w:ind w:firstLine="851"/>
        <w:jc w:val="both"/>
        <w:rPr>
          <w:sz w:val="28"/>
          <w:szCs w:val="28"/>
        </w:rPr>
      </w:pPr>
      <w:r w:rsidRPr="00221542">
        <w:rPr>
          <w:sz w:val="28"/>
          <w:szCs w:val="28"/>
        </w:rPr>
        <w:t>адрес электронной почты - если ответ должен быть направлен в форме электронного д</w:t>
      </w:r>
      <w:r w:rsidRPr="00221542">
        <w:rPr>
          <w:sz w:val="28"/>
          <w:szCs w:val="28"/>
        </w:rPr>
        <w:t>о</w:t>
      </w:r>
      <w:r w:rsidRPr="00221542">
        <w:rPr>
          <w:sz w:val="28"/>
          <w:szCs w:val="28"/>
        </w:rPr>
        <w:t>кумента;</w:t>
      </w:r>
    </w:p>
    <w:p w:rsidR="00774B84" w:rsidRPr="00221542" w:rsidRDefault="00774B84" w:rsidP="00774B84">
      <w:pPr>
        <w:ind w:firstLine="851"/>
        <w:jc w:val="both"/>
        <w:rPr>
          <w:sz w:val="28"/>
          <w:szCs w:val="28"/>
        </w:rPr>
      </w:pPr>
      <w:r w:rsidRPr="00221542">
        <w:rPr>
          <w:sz w:val="28"/>
          <w:szCs w:val="28"/>
        </w:rPr>
        <w:t>почтовый адрес - если ответ должен быть направлен в письменной форме;</w:t>
      </w:r>
    </w:p>
    <w:p w:rsidR="00774B84" w:rsidRPr="00221542" w:rsidRDefault="00774B84" w:rsidP="00774B84">
      <w:pPr>
        <w:ind w:firstLine="851"/>
        <w:jc w:val="both"/>
        <w:rPr>
          <w:sz w:val="28"/>
          <w:szCs w:val="28"/>
        </w:rPr>
      </w:pPr>
      <w:r w:rsidRPr="00221542">
        <w:rPr>
          <w:sz w:val="28"/>
          <w:szCs w:val="28"/>
        </w:rPr>
        <w:t xml:space="preserve">излагает суть предложения, заявления или жалобы. </w:t>
      </w:r>
    </w:p>
    <w:p w:rsidR="00774B84" w:rsidRPr="00221542" w:rsidRDefault="00774B84" w:rsidP="00774B84">
      <w:pPr>
        <w:ind w:firstLine="851"/>
        <w:jc w:val="both"/>
        <w:rPr>
          <w:sz w:val="28"/>
          <w:szCs w:val="28"/>
        </w:rPr>
      </w:pPr>
      <w:r w:rsidRPr="00221542">
        <w:rPr>
          <w:sz w:val="28"/>
          <w:szCs w:val="28"/>
        </w:rPr>
        <w:t xml:space="preserve">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774B84" w:rsidRPr="00221542" w:rsidRDefault="00774B84" w:rsidP="00774B84">
      <w:pPr>
        <w:ind w:firstLine="851"/>
        <w:jc w:val="both"/>
        <w:rPr>
          <w:sz w:val="28"/>
          <w:szCs w:val="28"/>
        </w:rPr>
      </w:pPr>
      <w:r w:rsidRPr="00221542">
        <w:rPr>
          <w:sz w:val="28"/>
          <w:szCs w:val="28"/>
        </w:rPr>
        <w:t>Обращения граждан с сопроводительными документами федеральных органов власти могут быть доставлены по почте, телеграфу, через Управление специальной связи, а также в электронном виде с использованием системы межведомственного электронного документооборота (далее – МЭДО).</w:t>
      </w:r>
    </w:p>
    <w:p w:rsidR="00774B84" w:rsidRPr="00221542" w:rsidRDefault="00774B84" w:rsidP="00774B84">
      <w:pPr>
        <w:ind w:firstLine="851"/>
        <w:jc w:val="both"/>
        <w:rPr>
          <w:sz w:val="28"/>
          <w:szCs w:val="28"/>
        </w:rPr>
      </w:pPr>
    </w:p>
    <w:p w:rsidR="00774B84" w:rsidRPr="00221542" w:rsidRDefault="00774B84" w:rsidP="00774B84">
      <w:pPr>
        <w:numPr>
          <w:ilvl w:val="1"/>
          <w:numId w:val="34"/>
        </w:numPr>
        <w:jc w:val="both"/>
        <w:rPr>
          <w:b/>
          <w:sz w:val="28"/>
          <w:szCs w:val="28"/>
        </w:rPr>
      </w:pPr>
      <w:r w:rsidRPr="00221542">
        <w:rPr>
          <w:b/>
          <w:sz w:val="28"/>
          <w:szCs w:val="28"/>
        </w:rPr>
        <w:t>Прием и первичная обработка письменных обращений граждан</w:t>
      </w:r>
    </w:p>
    <w:p w:rsidR="00774B84" w:rsidRPr="00221542" w:rsidRDefault="00774B84" w:rsidP="00774B84">
      <w:pPr>
        <w:tabs>
          <w:tab w:val="left" w:pos="1232"/>
        </w:tabs>
        <w:ind w:firstLine="851"/>
        <w:rPr>
          <w:b/>
          <w:sz w:val="28"/>
          <w:szCs w:val="28"/>
        </w:rPr>
      </w:pPr>
    </w:p>
    <w:p w:rsidR="00774B84" w:rsidRPr="00221542" w:rsidRDefault="00774B84" w:rsidP="00774B84">
      <w:pPr>
        <w:pStyle w:val="ConsPlusNormal"/>
        <w:widowControl/>
        <w:ind w:firstLine="709"/>
        <w:jc w:val="both"/>
        <w:rPr>
          <w:rFonts w:ascii="Times New Roman" w:hAnsi="Times New Roman" w:cs="Times New Roman"/>
          <w:sz w:val="28"/>
          <w:szCs w:val="28"/>
        </w:rPr>
      </w:pPr>
      <w:r w:rsidRPr="00221542">
        <w:rPr>
          <w:rFonts w:ascii="Times New Roman" w:hAnsi="Times New Roman" w:cs="Times New Roman"/>
          <w:sz w:val="28"/>
          <w:szCs w:val="28"/>
        </w:rPr>
        <w:t xml:space="preserve"> 2.2.1. </w:t>
      </w:r>
      <w:proofErr w:type="gramStart"/>
      <w:r w:rsidRPr="00221542">
        <w:rPr>
          <w:rFonts w:ascii="Times New Roman" w:hAnsi="Times New Roman" w:cs="Times New Roman"/>
          <w:sz w:val="28"/>
          <w:szCs w:val="28"/>
        </w:rPr>
        <w:t>Обращения на имя главы муниципального образования Новокубанский район и заместителей главы муниципального образования Новокубанский район (далее</w:t>
      </w:r>
      <w:r>
        <w:rPr>
          <w:rFonts w:ascii="Times New Roman" w:hAnsi="Times New Roman" w:cs="Times New Roman"/>
          <w:sz w:val="28"/>
          <w:szCs w:val="28"/>
        </w:rPr>
        <w:t xml:space="preserve"> -</w:t>
      </w:r>
      <w:r w:rsidRPr="00221542">
        <w:rPr>
          <w:rFonts w:ascii="Times New Roman" w:hAnsi="Times New Roman" w:cs="Times New Roman"/>
          <w:sz w:val="28"/>
          <w:szCs w:val="28"/>
        </w:rPr>
        <w:t xml:space="preserve"> заместители) поступающие в администрацию муниципального образования Новокубанский район по почте, в том числе электронной, фельдъегерской связью  передаются специалисту общего отдела администрации муниципального образования Новокубанский район и далее передаются на регистрацию в общественную приемную - сектор по работе с обращениями граждан общего отдела администрации муниципального образования</w:t>
      </w:r>
      <w:proofErr w:type="gramEnd"/>
      <w:r w:rsidRPr="00221542">
        <w:rPr>
          <w:rFonts w:ascii="Times New Roman" w:hAnsi="Times New Roman" w:cs="Times New Roman"/>
          <w:sz w:val="28"/>
          <w:szCs w:val="28"/>
        </w:rPr>
        <w:t xml:space="preserve"> Новокубанский район в день поступления.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2.2.2. В общем отделе администрации муниципального образования Новокубанский район </w:t>
      </w:r>
      <w:r>
        <w:rPr>
          <w:rFonts w:ascii="Times New Roman" w:hAnsi="Times New Roman" w:cs="Times New Roman"/>
          <w:sz w:val="28"/>
          <w:szCs w:val="28"/>
        </w:rPr>
        <w:t>(далее -</w:t>
      </w:r>
      <w:r w:rsidRPr="00221542">
        <w:rPr>
          <w:rFonts w:ascii="Times New Roman" w:hAnsi="Times New Roman" w:cs="Times New Roman"/>
          <w:sz w:val="28"/>
          <w:szCs w:val="28"/>
        </w:rPr>
        <w:t xml:space="preserve"> общий отдел)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 начальнику общего отдела, начальник общего отдела - дежурному ОМВД России по  Новокубанскому району.</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Проверенная сотрудниками правоохранительных органов корреспонденция передается в общий отдел и далее в общественную приемную.</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_Приложение_№__1" w:history="1">
        <w:r w:rsidRPr="00221542">
          <w:rPr>
            <w:rStyle w:val="af0"/>
            <w:rFonts w:ascii="Times New Roman" w:hAnsi="Times New Roman" w:cs="Times New Roman"/>
            <w:sz w:val="28"/>
            <w:szCs w:val="28"/>
          </w:rPr>
          <w:t>приложени</w:t>
        </w:r>
        <w:r w:rsidRPr="00221542">
          <w:rPr>
            <w:rStyle w:val="af0"/>
            <w:rFonts w:ascii="Times New Roman" w:hAnsi="Times New Roman" w:cs="Times New Roman"/>
            <w:sz w:val="28"/>
            <w:szCs w:val="28"/>
          </w:rPr>
          <w:t>я</w:t>
        </w:r>
        <w:r w:rsidRPr="00221542">
          <w:rPr>
            <w:rStyle w:val="af0"/>
            <w:rFonts w:ascii="Times New Roman" w:hAnsi="Times New Roman" w:cs="Times New Roman"/>
            <w:sz w:val="28"/>
            <w:szCs w:val="28"/>
          </w:rPr>
          <w:t xml:space="preserve"> №  1, 2</w:t>
        </w:r>
      </w:hyperlink>
      <w:r w:rsidRPr="00221542">
        <w:rPr>
          <w:rFonts w:ascii="Times New Roman" w:hAnsi="Times New Roman" w:cs="Times New Roman"/>
          <w:sz w:val="28"/>
          <w:szCs w:val="28"/>
        </w:rPr>
        <w:t>). Также составляется акт (</w:t>
      </w:r>
      <w:hyperlink w:anchor="_Приложение_№__2" w:history="1">
        <w:r w:rsidRPr="00221542">
          <w:rPr>
            <w:rStyle w:val="af0"/>
            <w:rFonts w:ascii="Times New Roman" w:hAnsi="Times New Roman" w:cs="Times New Roman"/>
            <w:sz w:val="28"/>
            <w:szCs w:val="28"/>
          </w:rPr>
          <w:t>приложение № 3</w:t>
        </w:r>
      </w:hyperlink>
      <w:r w:rsidRPr="00221542">
        <w:rPr>
          <w:rFonts w:ascii="Times New Roman" w:hAnsi="Times New Roman" w:cs="Times New Roman"/>
          <w:sz w:val="28"/>
          <w:szCs w:val="28"/>
        </w:rPr>
        <w:t>)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774B84" w:rsidRPr="00221542" w:rsidRDefault="00774B84" w:rsidP="00774B84">
      <w:pPr>
        <w:ind w:firstLine="851"/>
        <w:jc w:val="both"/>
        <w:rPr>
          <w:sz w:val="28"/>
          <w:szCs w:val="28"/>
        </w:rPr>
      </w:pPr>
      <w:r w:rsidRPr="00221542">
        <w:rPr>
          <w:sz w:val="28"/>
          <w:szCs w:val="28"/>
        </w:rPr>
        <w:t>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 в случае отсутствия текста обращения заявителю, специалистами общественной приемной, направляется уведомление (при наличии адреса) о невозможности рассмотрения обращения по существу.</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Срок хранения документов по обращениям  (в том числе конвертов) составляет 5 лет. По истечении установленных сроков хранения документы по обращениям подлежат уничтожению в порядке, предусмотренном Государственной архивной службой России.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2.2.5.  Служебные письма (на официальном бланке или имеющие штамп организации и подписанные одним из ее руководителей) и письма депутатов всех уровней без приложенных к ним обращений граждан не регистрируются в общественной приемной, а передаются в общий отдел для последующей регистрации в установленном порядке.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Запросы должностных  лиц связанные с рассмотрением обращений (переписка), письма, </w:t>
      </w:r>
      <w:proofErr w:type="spellStart"/>
      <w:r w:rsidRPr="00221542">
        <w:rPr>
          <w:rFonts w:ascii="Times New Roman" w:hAnsi="Times New Roman" w:cs="Times New Roman"/>
          <w:sz w:val="28"/>
          <w:szCs w:val="28"/>
        </w:rPr>
        <w:t>поступаемые</w:t>
      </w:r>
      <w:proofErr w:type="spellEnd"/>
      <w:r w:rsidRPr="00221542">
        <w:rPr>
          <w:rFonts w:ascii="Times New Roman" w:hAnsi="Times New Roman" w:cs="Times New Roman"/>
          <w:sz w:val="28"/>
          <w:szCs w:val="28"/>
        </w:rPr>
        <w:t xml:space="preserve"> в результате ответов на запросы по рассмотрению обращений, регистрируются специалистами общественной приемной и приобщаются к делу соответствующего обращения.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2.2.6. Обращения с пометкой «лично» вскрываются начальником общего отдела.</w:t>
      </w:r>
    </w:p>
    <w:p w:rsidR="00774B84" w:rsidRPr="00221542" w:rsidRDefault="00774B84" w:rsidP="00774B84">
      <w:pPr>
        <w:pStyle w:val="ConsPlusNormal"/>
        <w:widowControl/>
        <w:ind w:firstLine="851"/>
        <w:jc w:val="both"/>
        <w:outlineLvl w:val="2"/>
        <w:rPr>
          <w:rFonts w:ascii="Times New Roman" w:hAnsi="Times New Roman" w:cs="Times New Roman"/>
          <w:sz w:val="28"/>
          <w:szCs w:val="28"/>
        </w:rPr>
      </w:pPr>
      <w:r w:rsidRPr="00221542">
        <w:rPr>
          <w:rFonts w:ascii="Times New Roman" w:hAnsi="Times New Roman" w:cs="Times New Roman"/>
          <w:sz w:val="28"/>
          <w:szCs w:val="28"/>
        </w:rPr>
        <w:t xml:space="preserve">2.2.7. Письменные обращения на имя главы муниципального образования Новокубанский район и его заместителей, доставленные в администрацию муниципального образования Новокубанский район автором или лицом, представляющим его интересы, принимаются специалистом общественной приемной. </w:t>
      </w:r>
      <w:proofErr w:type="gramStart"/>
      <w:r w:rsidRPr="00221542">
        <w:rPr>
          <w:rFonts w:ascii="Times New Roman" w:hAnsi="Times New Roman" w:cs="Times New Roman"/>
          <w:sz w:val="28"/>
          <w:szCs w:val="28"/>
        </w:rPr>
        <w:t>На копии обращения проставляется штамп - уведомление о поступлении обращения в администрацию муниципального образования Новокубанский район с указаниями даты поступления, количества листов обращения и контактного телефона, инициалов и подписи лица принявшего обращения, или, при отсутствии копии, выдается расписка установленной формы, с указанием даты приема обращения, количества листов и телефона для справок, инициалов лица принявшего обращение (</w:t>
      </w:r>
      <w:hyperlink w:anchor="_Приложение_№_" w:history="1">
        <w:r w:rsidRPr="00221542">
          <w:rPr>
            <w:rStyle w:val="af0"/>
            <w:rFonts w:ascii="Times New Roman" w:hAnsi="Times New Roman" w:cs="Times New Roman"/>
            <w:sz w:val="28"/>
            <w:szCs w:val="28"/>
          </w:rPr>
          <w:t>приложени</w:t>
        </w:r>
        <w:r w:rsidRPr="00221542">
          <w:rPr>
            <w:rStyle w:val="af0"/>
            <w:rFonts w:ascii="Times New Roman" w:hAnsi="Times New Roman" w:cs="Times New Roman"/>
            <w:sz w:val="28"/>
            <w:szCs w:val="28"/>
          </w:rPr>
          <w:t>е</w:t>
        </w:r>
        <w:r w:rsidRPr="00221542">
          <w:rPr>
            <w:rStyle w:val="af0"/>
            <w:rFonts w:ascii="Times New Roman" w:hAnsi="Times New Roman" w:cs="Times New Roman"/>
            <w:sz w:val="28"/>
            <w:szCs w:val="28"/>
          </w:rPr>
          <w:t> №  4</w:t>
        </w:r>
      </w:hyperlink>
      <w:r w:rsidRPr="00221542">
        <w:rPr>
          <w:rFonts w:ascii="Times New Roman" w:hAnsi="Times New Roman" w:cs="Times New Roman"/>
          <w:sz w:val="28"/>
          <w:szCs w:val="28"/>
        </w:rPr>
        <w:t>).</w:t>
      </w:r>
      <w:proofErr w:type="gramEnd"/>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2.2.8. Для приема обращений в форме электронных сообщений (интернет - обращений), направляемых через официальный интернет-сайт администрации муниципального образования Новокубанский район и Портал исполнительных органов государственной власти Краснодарского края применяется программное обеспечение, предусматривающее обязательное заполнение заявителем реквизитов, необходимых для работы с обращением. Данные интернет - обращения автоматически экспортируются в единой системе электронного документооборота администрации муниципального образования Новокубанский район (далее ЕСЭД). В случае направления обращения в адрес администрации муниципального образования Новокубанский района  на официальный сайт администрации, в день обработки входящей корреспонденции заявитель информируется через специальные формы о получении обращения администрацией.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Обработка обращений, поступивших по каналам факсимильной связи, осуществляется аналогично письменным обращениям.</w:t>
      </w:r>
    </w:p>
    <w:p w:rsidR="00774B84" w:rsidRPr="00221542" w:rsidRDefault="00774B84" w:rsidP="00774B84">
      <w:pPr>
        <w:ind w:firstLine="851"/>
        <w:jc w:val="both"/>
        <w:rPr>
          <w:sz w:val="28"/>
          <w:szCs w:val="28"/>
        </w:rPr>
      </w:pPr>
      <w:r w:rsidRPr="00221542">
        <w:rPr>
          <w:sz w:val="28"/>
          <w:szCs w:val="28"/>
        </w:rPr>
        <w:t>2.2.9. Обращения, поступившие из федеральных, региональных органов власти по электронной  системе межведомственного взаимодействия автоматически экспортируются в ЕСЭД.</w:t>
      </w:r>
    </w:p>
    <w:p w:rsidR="00774B84" w:rsidRPr="00221542" w:rsidRDefault="00774B84" w:rsidP="00774B84">
      <w:pPr>
        <w:ind w:firstLine="851"/>
        <w:jc w:val="center"/>
        <w:rPr>
          <w:b/>
          <w:sz w:val="28"/>
          <w:szCs w:val="28"/>
        </w:rPr>
      </w:pPr>
    </w:p>
    <w:p w:rsidR="00774B84" w:rsidRPr="00221542" w:rsidRDefault="00774B84" w:rsidP="00774B84">
      <w:pPr>
        <w:ind w:firstLine="851"/>
        <w:jc w:val="center"/>
        <w:rPr>
          <w:b/>
          <w:sz w:val="28"/>
          <w:szCs w:val="28"/>
        </w:rPr>
      </w:pPr>
      <w:r w:rsidRPr="00221542">
        <w:rPr>
          <w:b/>
          <w:sz w:val="28"/>
          <w:szCs w:val="28"/>
        </w:rPr>
        <w:br w:type="page"/>
        <w:t xml:space="preserve">2.3. </w:t>
      </w:r>
      <w:r w:rsidRPr="00221542">
        <w:rPr>
          <w:sz w:val="28"/>
          <w:szCs w:val="28"/>
        </w:rPr>
        <w:t xml:space="preserve"> </w:t>
      </w:r>
      <w:r w:rsidRPr="00221542">
        <w:rPr>
          <w:b/>
          <w:sz w:val="28"/>
          <w:szCs w:val="28"/>
        </w:rPr>
        <w:t>Регистрация обращений</w:t>
      </w:r>
    </w:p>
    <w:p w:rsidR="00774B84" w:rsidRPr="00221542" w:rsidRDefault="00774B84" w:rsidP="00774B84">
      <w:pPr>
        <w:tabs>
          <w:tab w:val="left" w:pos="1232"/>
        </w:tabs>
        <w:ind w:firstLine="851"/>
        <w:rPr>
          <w:b/>
          <w:sz w:val="28"/>
          <w:szCs w:val="28"/>
        </w:rPr>
      </w:pP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2.3.1. </w:t>
      </w:r>
      <w:proofErr w:type="gramStart"/>
      <w:r w:rsidRPr="00221542">
        <w:rPr>
          <w:rFonts w:ascii="Times New Roman" w:hAnsi="Times New Roman" w:cs="Times New Roman"/>
          <w:sz w:val="28"/>
          <w:szCs w:val="28"/>
        </w:rPr>
        <w:t>Обращения</w:t>
      </w:r>
      <w:proofErr w:type="gramEnd"/>
      <w:r w:rsidRPr="00221542">
        <w:rPr>
          <w:rFonts w:ascii="Times New Roman" w:hAnsi="Times New Roman" w:cs="Times New Roman"/>
          <w:sz w:val="28"/>
          <w:szCs w:val="28"/>
        </w:rPr>
        <w:t xml:space="preserve"> поступающие на имя главы муниципального образования Новокубанский район и его заместителей, регистрируются в общественной приемной.</w:t>
      </w:r>
    </w:p>
    <w:p w:rsidR="00774B84" w:rsidRPr="00221542" w:rsidRDefault="00774B84" w:rsidP="00774B84">
      <w:pPr>
        <w:pStyle w:val="ConsPlusNormal"/>
        <w:widowControl/>
        <w:ind w:firstLine="851"/>
        <w:jc w:val="both"/>
        <w:rPr>
          <w:rFonts w:ascii="Times New Roman" w:hAnsi="Times New Roman" w:cs="Times New Roman"/>
          <w:sz w:val="28"/>
          <w:szCs w:val="28"/>
        </w:rPr>
      </w:pPr>
      <w:proofErr w:type="gramStart"/>
      <w:r w:rsidRPr="00221542">
        <w:rPr>
          <w:rFonts w:ascii="Times New Roman" w:hAnsi="Times New Roman" w:cs="Times New Roman"/>
          <w:sz w:val="28"/>
          <w:szCs w:val="28"/>
        </w:rPr>
        <w:t>Обращения</w:t>
      </w:r>
      <w:proofErr w:type="gramEnd"/>
      <w:r w:rsidRPr="00221542">
        <w:rPr>
          <w:rFonts w:ascii="Times New Roman" w:hAnsi="Times New Roman" w:cs="Times New Roman"/>
          <w:sz w:val="28"/>
          <w:szCs w:val="28"/>
        </w:rPr>
        <w:t xml:space="preserve"> поступающие на имя руководителей структурных подразделений администрации регистрируются в соответствующих структурных подразделениях специалистами структурных подразделений ответственными за работу с обращениями.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2.3.2. Все поступающие в администрацию муниципального образования Новокубанский район, в том числе устные,   письменные обращения, </w:t>
      </w:r>
      <w:proofErr w:type="gramStart"/>
      <w:r w:rsidRPr="00221542">
        <w:rPr>
          <w:rFonts w:ascii="Times New Roman" w:hAnsi="Times New Roman" w:cs="Times New Roman"/>
          <w:sz w:val="28"/>
          <w:szCs w:val="28"/>
        </w:rPr>
        <w:t>обращения</w:t>
      </w:r>
      <w:proofErr w:type="gramEnd"/>
      <w:r w:rsidRPr="00221542">
        <w:rPr>
          <w:rFonts w:ascii="Times New Roman" w:hAnsi="Times New Roman" w:cs="Times New Roman"/>
          <w:sz w:val="28"/>
          <w:szCs w:val="28"/>
        </w:rPr>
        <w:t xml:space="preserve"> поступившие по аудио-видео связи регистрируются  в единой системе электронного документооборота обеспечивающей взаимодействие  с единой сетью по работе с обращениями граждан государственных органов и органов местного самоуправления (далее – единая сеть ЕС ОГ) на базе единых форматов обмена данными (далее - ЕСЭД) не позднее следующего рабочего дня, со дня их поступления.</w:t>
      </w:r>
    </w:p>
    <w:p w:rsidR="00774B84" w:rsidRPr="00221542" w:rsidRDefault="00774B84" w:rsidP="00774B84">
      <w:pPr>
        <w:pStyle w:val="ConsPlusNormal"/>
        <w:widowControl/>
        <w:ind w:firstLine="851"/>
        <w:jc w:val="both"/>
        <w:rPr>
          <w:rFonts w:ascii="Times New Roman" w:hAnsi="Times New Roman" w:cs="Times New Roman"/>
          <w:sz w:val="28"/>
          <w:szCs w:val="28"/>
        </w:rPr>
      </w:pPr>
      <w:proofErr w:type="gramStart"/>
      <w:r w:rsidRPr="00221542">
        <w:rPr>
          <w:rFonts w:ascii="Times New Roman" w:hAnsi="Times New Roman" w:cs="Times New Roman"/>
          <w:sz w:val="28"/>
          <w:szCs w:val="28"/>
        </w:rPr>
        <w:t>Обращения</w:t>
      </w:r>
      <w:proofErr w:type="gramEnd"/>
      <w:r w:rsidRPr="00221542">
        <w:rPr>
          <w:rFonts w:ascii="Times New Roman" w:hAnsi="Times New Roman" w:cs="Times New Roman"/>
          <w:sz w:val="28"/>
          <w:szCs w:val="28"/>
        </w:rPr>
        <w:t xml:space="preserve"> поступающие по различным каналам на имя руководителей структурных подразделений администрации регистрируются в соответствующих журналах либо при возможности в ЕСЭД, в соответствии с требованиями установленными настоящим Порядком.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2.3.3.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российского законодательства о персональных данных.</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2.3.4. На первой странице письма и/или учетной карточки (а не </w:t>
      </w:r>
      <w:proofErr w:type="gramStart"/>
      <w:r w:rsidRPr="00221542">
        <w:rPr>
          <w:rFonts w:ascii="Times New Roman" w:hAnsi="Times New Roman" w:cs="Times New Roman"/>
          <w:sz w:val="28"/>
          <w:szCs w:val="28"/>
        </w:rPr>
        <w:t>на</w:t>
      </w:r>
      <w:proofErr w:type="gramEnd"/>
      <w:r w:rsidRPr="00221542">
        <w:rPr>
          <w:rFonts w:ascii="Times New Roman" w:hAnsi="Times New Roman" w:cs="Times New Roman"/>
          <w:sz w:val="28"/>
          <w:szCs w:val="28"/>
        </w:rPr>
        <w:t xml:space="preserve"> </w:t>
      </w:r>
      <w:proofErr w:type="gramStart"/>
      <w:r w:rsidRPr="00221542">
        <w:rPr>
          <w:rFonts w:ascii="Times New Roman" w:hAnsi="Times New Roman" w:cs="Times New Roman"/>
          <w:sz w:val="28"/>
          <w:szCs w:val="28"/>
        </w:rPr>
        <w:t>сопроводительных</w:t>
      </w:r>
      <w:proofErr w:type="gramEnd"/>
      <w:r w:rsidRPr="00221542">
        <w:rPr>
          <w:rFonts w:ascii="Times New Roman" w:hAnsi="Times New Roman" w:cs="Times New Roman"/>
          <w:sz w:val="28"/>
          <w:szCs w:val="28"/>
        </w:rPr>
        <w:t xml:space="preserve"> документов к нему), на свободном от текста месте размещается регистрационный штрих-код, содержащий соответствующие реквизиты документа. </w:t>
      </w:r>
    </w:p>
    <w:p w:rsidR="00774B84" w:rsidRPr="00221542" w:rsidRDefault="00774B84" w:rsidP="00774B84">
      <w:pPr>
        <w:ind w:firstLine="851"/>
        <w:jc w:val="both"/>
        <w:rPr>
          <w:sz w:val="28"/>
          <w:szCs w:val="28"/>
        </w:rPr>
      </w:pPr>
      <w:r w:rsidRPr="00221542">
        <w:rPr>
          <w:sz w:val="28"/>
          <w:szCs w:val="28"/>
        </w:rPr>
        <w:t>2.3.5.  В электронную учетную карточку вносятся: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дата регистрации;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регистрационный номер;</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социальное положение и льготная категория (в случае наличия, с согласия заявителя);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пол, возрастная категория;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форма обращения (письмо, телеграмма, Интернет, телефонная связь);</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вид обращения (жалоба, предложение, заявление, запрос, благодарность и другое);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количество листов и приложений (если имеются);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указывается отправитель, направивший обращение, а также дата;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исходящий номер сопроводительного письма;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вид контроля (особый контроль, запрос, дополнительный контроль);</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признак обращения (первичное, повторное, многократное);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краткое содержание обращения, которое должно быть четким, отражать его суть;</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шифр, код тематики обращения согласно действующему  общероссийскому тематическому классификатору обращений граждан;</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количество листов с приложениями (если имеются);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фамилия и проект резолюции должностного лица, которому обращение направляется на рассмотрение;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наименование структурного подразделения или должностных лиц администрации муниципального образования Новокубанский район, органов  исполнительной власти муниципального образования Новокубанский район, территориального органа федерального органа государственной  власти, исполнительного органа местного самоуправления муниципального образования Новокубанского района в компетенцию которых входит решение поставленных в обращении вопросов;</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инициалы должностного лица, ответственного за рассмотрение обращения;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в соответствующем поле проставляется отметка «свод», если поручение дано одновременно нескольким исполнителям;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скан - </w:t>
      </w:r>
      <w:proofErr w:type="gramStart"/>
      <w:r w:rsidRPr="00221542">
        <w:rPr>
          <w:rFonts w:ascii="Times New Roman" w:hAnsi="Times New Roman" w:cs="Times New Roman"/>
          <w:sz w:val="28"/>
          <w:szCs w:val="28"/>
        </w:rPr>
        <w:t>образы обращений, поступившие на бумажных носителях прикрепляются</w:t>
      </w:r>
      <w:proofErr w:type="gramEnd"/>
      <w:r w:rsidRPr="00221542">
        <w:rPr>
          <w:rFonts w:ascii="Times New Roman" w:hAnsi="Times New Roman" w:cs="Times New Roman"/>
          <w:sz w:val="28"/>
          <w:szCs w:val="28"/>
        </w:rPr>
        <w:t xml:space="preserve"> в поле «вложение».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2.3.6. При регистрации коллективных обращений (обращений, подписанных двумя или более авторами) в электронную учетную карточку вносятся две-три разборчиво указанных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В учетной карточке проставляется отметка «коллективное», материалы  по рассмотрению коллективных обращений выделяются в отдельное дело.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2.3.7. Если автор (Иванов) пересылает обращение через второе лицо (Петров), указывая его адрес и не указывая свой, то в графе «Ф.И.О.» отмечаются две фамилии: Иванов, Петров.</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2.3.8. Если заявитель не указал своей фамилии, то в электронную учетную карточку вносится запись «без подписи».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2.3.9. Оригиналы обращения с регистрационным штампом администрации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По письменному запросу заявителю возвращаются приложения к обращению, как во время рассмотрения, так и во время архивного хранения. Если приложения имеют отношения к рассматриваемому вопросу и его решение и рассмотрение невозможно без предоставленных приложений, при возврате их  заявителю в порядке, предусмотренном настоящим подпунктом, специалист общественной приемной, с согласия заявителя, оставляет в деле их копии.</w:t>
      </w:r>
    </w:p>
    <w:p w:rsidR="00774B84" w:rsidRPr="00221542" w:rsidRDefault="00774B84" w:rsidP="00774B84">
      <w:pPr>
        <w:ind w:firstLine="851"/>
        <w:jc w:val="both"/>
        <w:rPr>
          <w:sz w:val="28"/>
          <w:szCs w:val="28"/>
        </w:rPr>
      </w:pPr>
    </w:p>
    <w:p w:rsidR="00774B84" w:rsidRPr="00221542" w:rsidRDefault="00774B84" w:rsidP="00774B84">
      <w:pPr>
        <w:numPr>
          <w:ilvl w:val="1"/>
          <w:numId w:val="35"/>
        </w:numPr>
        <w:tabs>
          <w:tab w:val="left" w:pos="1232"/>
        </w:tabs>
        <w:jc w:val="center"/>
        <w:rPr>
          <w:b/>
          <w:sz w:val="28"/>
          <w:szCs w:val="28"/>
        </w:rPr>
      </w:pPr>
      <w:r w:rsidRPr="00221542">
        <w:rPr>
          <w:b/>
          <w:sz w:val="28"/>
          <w:szCs w:val="28"/>
        </w:rPr>
        <w:t xml:space="preserve">Сроки рассмотрения обращений </w:t>
      </w:r>
    </w:p>
    <w:p w:rsidR="00774B84" w:rsidRPr="00221542" w:rsidRDefault="00774B84" w:rsidP="00774B84">
      <w:pPr>
        <w:ind w:firstLine="851"/>
        <w:jc w:val="center"/>
        <w:rPr>
          <w:b/>
          <w:sz w:val="28"/>
          <w:szCs w:val="28"/>
        </w:rPr>
      </w:pPr>
    </w:p>
    <w:p w:rsidR="00774B84" w:rsidRPr="00221542" w:rsidRDefault="00774B84" w:rsidP="00774B84">
      <w:pPr>
        <w:ind w:firstLine="993"/>
        <w:jc w:val="both"/>
        <w:rPr>
          <w:sz w:val="28"/>
          <w:szCs w:val="28"/>
        </w:rPr>
      </w:pPr>
      <w:r w:rsidRPr="00221542">
        <w:rPr>
          <w:sz w:val="28"/>
          <w:szCs w:val="28"/>
        </w:rPr>
        <w:t>2.4.1.  Все виды обращений, поступившие в администрацию муниципального образования Новокубанский район по компетенции, рассматриваются в течение 30 дней. Указанный срок исчисляется от даты регистрации обращения в администрации до даты направления ответа заявителю. Должностное лицо, на имя которого получено обращение, вправе устанавливать сокращенные сроки рассмотрения отдельных обращений.</w:t>
      </w:r>
    </w:p>
    <w:p w:rsidR="00774B84" w:rsidRPr="00221542" w:rsidRDefault="00774B84" w:rsidP="00774B84">
      <w:pPr>
        <w:ind w:firstLine="720"/>
        <w:jc w:val="both"/>
        <w:rPr>
          <w:sz w:val="28"/>
          <w:szCs w:val="28"/>
        </w:rPr>
      </w:pPr>
      <w:r w:rsidRPr="00221542">
        <w:rPr>
          <w:sz w:val="28"/>
          <w:szCs w:val="28"/>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либо уполномоченное на то лицо, вправе продлить срок его рассмотрения не более чем на 30 дней при условии уведомления об этом заявителя.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В случае принятия руководителем либо уполномоченным на то лицом решения  о продлении срока рассмотрения заявителю, непосредственным исполнителем,  на основании резолюции в вышеуказанной служебной записке, направляется соответствующее уведомление.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2.4.4.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 Продление сроков подготовки информации действующим законодательством не предусмотрено.</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2.4.5. Обращение от одного и того же заявителя, направленное в дополнение к ранее </w:t>
      </w:r>
      <w:proofErr w:type="gramStart"/>
      <w:r w:rsidRPr="00221542">
        <w:rPr>
          <w:rFonts w:ascii="Times New Roman" w:hAnsi="Times New Roman" w:cs="Times New Roman"/>
          <w:sz w:val="28"/>
          <w:szCs w:val="28"/>
        </w:rPr>
        <w:t>направленному</w:t>
      </w:r>
      <w:proofErr w:type="gramEnd"/>
      <w:r w:rsidRPr="00221542">
        <w:rPr>
          <w:rFonts w:ascii="Times New Roman" w:hAnsi="Times New Roman" w:cs="Times New Roman"/>
          <w:sz w:val="28"/>
          <w:szCs w:val="28"/>
        </w:rPr>
        <w:t xml:space="preserve"> в администрацию,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2.4.7. Лица, виновные в нарушении сроков рассмотрения обращения, несут ответственность, предусмотренную законодательством.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2.4.8. Общественная приемная, в пределах своей компетенции, осуществляет </w:t>
      </w:r>
      <w:proofErr w:type="gramStart"/>
      <w:r w:rsidRPr="00221542">
        <w:rPr>
          <w:rFonts w:ascii="Times New Roman" w:hAnsi="Times New Roman" w:cs="Times New Roman"/>
          <w:sz w:val="28"/>
          <w:szCs w:val="28"/>
        </w:rPr>
        <w:t>контроль за</w:t>
      </w:r>
      <w:proofErr w:type="gramEnd"/>
      <w:r w:rsidRPr="00221542">
        <w:rPr>
          <w:rFonts w:ascii="Times New Roman" w:hAnsi="Times New Roman" w:cs="Times New Roman"/>
          <w:sz w:val="28"/>
          <w:szCs w:val="28"/>
        </w:rPr>
        <w:t xml:space="preserve"> соблюдением порядка и сроков рассмотрения обращений, по которым администрацией запрашиваются результаты рассмотрения. При этом структурные подразделения администрации муниципального образования Новокубанский район  и должностные лица также осуществляют в пределах своей компетенции </w:t>
      </w:r>
      <w:proofErr w:type="gramStart"/>
      <w:r w:rsidRPr="00221542">
        <w:rPr>
          <w:rFonts w:ascii="Times New Roman" w:hAnsi="Times New Roman" w:cs="Times New Roman"/>
          <w:sz w:val="28"/>
          <w:szCs w:val="28"/>
        </w:rPr>
        <w:t>контроль за</w:t>
      </w:r>
      <w:proofErr w:type="gramEnd"/>
      <w:r w:rsidRPr="00221542">
        <w:rPr>
          <w:rFonts w:ascii="Times New Roman" w:hAnsi="Times New Roman" w:cs="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74B84" w:rsidRPr="00221542" w:rsidRDefault="00774B84" w:rsidP="00774B84">
      <w:pPr>
        <w:pStyle w:val="ConsPlusNormal"/>
        <w:widowControl/>
        <w:ind w:firstLine="0"/>
        <w:jc w:val="both"/>
        <w:rPr>
          <w:rFonts w:ascii="Times New Roman" w:hAnsi="Times New Roman" w:cs="Times New Roman"/>
          <w:sz w:val="28"/>
          <w:szCs w:val="28"/>
        </w:rPr>
      </w:pPr>
    </w:p>
    <w:p w:rsidR="00774B84" w:rsidRPr="00221542" w:rsidRDefault="00774B84" w:rsidP="00774B84">
      <w:pPr>
        <w:pStyle w:val="ConsPlusNormal"/>
        <w:widowControl/>
        <w:numPr>
          <w:ilvl w:val="1"/>
          <w:numId w:val="35"/>
        </w:numPr>
        <w:ind w:left="0" w:firstLine="0"/>
        <w:jc w:val="center"/>
        <w:outlineLvl w:val="2"/>
        <w:rPr>
          <w:rFonts w:ascii="Times New Roman" w:hAnsi="Times New Roman" w:cs="Times New Roman"/>
          <w:b/>
          <w:sz w:val="28"/>
          <w:szCs w:val="28"/>
        </w:rPr>
      </w:pPr>
      <w:r w:rsidRPr="00221542">
        <w:rPr>
          <w:rFonts w:ascii="Times New Roman" w:hAnsi="Times New Roman" w:cs="Times New Roman"/>
          <w:b/>
          <w:sz w:val="28"/>
          <w:szCs w:val="28"/>
        </w:rPr>
        <w:t>Направление обращений на рассмотрение</w:t>
      </w:r>
    </w:p>
    <w:p w:rsidR="00774B84" w:rsidRPr="00221542" w:rsidRDefault="00774B84" w:rsidP="00774B84">
      <w:pPr>
        <w:pStyle w:val="ConsPlusNormal"/>
        <w:widowControl/>
        <w:ind w:firstLine="851"/>
        <w:jc w:val="center"/>
        <w:outlineLvl w:val="2"/>
        <w:rPr>
          <w:rFonts w:ascii="Times New Roman" w:hAnsi="Times New Roman" w:cs="Times New Roman"/>
          <w:b/>
          <w:sz w:val="28"/>
          <w:szCs w:val="28"/>
        </w:rPr>
      </w:pP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2.5.1. Специалисты общественной приемной, рассматривающие почту по согласованию с начальником общего отела или начальник общего отдела,  в день регистрации обращения вносят предложения руководству:</w:t>
      </w:r>
    </w:p>
    <w:p w:rsidR="00774B84" w:rsidRPr="00221542" w:rsidRDefault="00774B84" w:rsidP="00774B84">
      <w:pPr>
        <w:tabs>
          <w:tab w:val="left" w:pos="-5245"/>
          <w:tab w:val="left" w:pos="0"/>
        </w:tabs>
        <w:ind w:firstLine="851"/>
        <w:jc w:val="both"/>
        <w:rPr>
          <w:sz w:val="28"/>
          <w:szCs w:val="28"/>
        </w:rPr>
      </w:pPr>
      <w:r w:rsidRPr="00221542">
        <w:rPr>
          <w:sz w:val="28"/>
          <w:szCs w:val="28"/>
        </w:rPr>
        <w:t>о представлении обращения с проектом резолюции главе муниципального образования Новокубанский район или его заместителям, на имя которых получено обращение, для принятия решения о ходе рассмотрения, в соответствии с компетенцией должностных лиц, на основании анализа получаемых обращений. При рассмотрении обращения, глава муниципального образования Новокубанский район или, в случае получения обращения в адрес должностных лиц, соответствующие должностные лица,  определяют исполнителей, срок и порядок разрешения вопросов обращения, необходимость представления в администрацию муниципального образования Новокубанский район информации о результатах его рассмотрения;</w:t>
      </w:r>
    </w:p>
    <w:p w:rsidR="00774B84" w:rsidRPr="00221542" w:rsidRDefault="00774B84" w:rsidP="00774B84">
      <w:pPr>
        <w:widowControl/>
        <w:ind w:firstLine="851"/>
        <w:jc w:val="both"/>
        <w:rPr>
          <w:sz w:val="28"/>
          <w:szCs w:val="28"/>
        </w:rPr>
      </w:pPr>
      <w:r w:rsidRPr="00221542">
        <w:rPr>
          <w:sz w:val="28"/>
          <w:szCs w:val="28"/>
        </w:rPr>
        <w:t>о направлении обращения на исполнение по компетенции в структурные подразделения администрации, территориальные органы федерального органа исполнительной власти, органы местного самоуправления муниципального образования Новокубанский район, организации, с сопроводительным письмом в соответствии с подпунктом 2.5.3 настоящего Порядка.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2.5.2.  Решение о направлении письма на рассмотрение принимается исходя исключительно из его содержания по компетенции поднимаемых вопросов, независимо от того, на чье имя оно адресовано.</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2.5.3. Письменные обращения, содержащие вопросы, решение которых не входит в компетенцию администрации муниципального образования Новокубанский район, в течение 7 дней со дня регистрации (получения) направляются, специалистами общественной приемной, с уведомлением граждан, направивших обращение, о переадресации обращений, уведомления подготавливаются: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специалистами общественной приемной (если обращение направлено ошибочно, иному должностному лицу, иному адресу). Уведомления о переадресации обращений подписываются управляющим делами или  начальником общего отдела;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исполнителями, по согласованию с руководством о компетенции вопросов, на рассмотрение в соответствующий орган, в компетенцию которых входит решение поставленных в обращениях вопросов. Уведомления о переадресации обращения подписываются должностным лицом, на имя которого поступило обращение.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 2.5.4. </w:t>
      </w:r>
      <w:proofErr w:type="gramStart"/>
      <w:r w:rsidRPr="00221542">
        <w:rPr>
          <w:rFonts w:ascii="Times New Roman" w:hAnsi="Times New Roman" w:cs="Times New Roman"/>
          <w:sz w:val="28"/>
          <w:szCs w:val="28"/>
        </w:rPr>
        <w:t xml:space="preserve">Письменное обращение, поступившее в администрацию и содержащее информацию о фактах возможных нарушений </w:t>
      </w:r>
      <w:hyperlink r:id="rId9" w:history="1">
        <w:r w:rsidRPr="00221542">
          <w:rPr>
            <w:rFonts w:ascii="Times New Roman" w:hAnsi="Times New Roman" w:cs="Times New Roman"/>
            <w:sz w:val="28"/>
            <w:szCs w:val="28"/>
          </w:rPr>
          <w:t>законодательства</w:t>
        </w:r>
      </w:hyperlink>
      <w:r w:rsidRPr="00221542">
        <w:rPr>
          <w:rFonts w:ascii="Times New Roman" w:hAnsi="Times New Roman" w:cs="Times New Roman"/>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w:t>
      </w:r>
      <w:proofErr w:type="gramEnd"/>
      <w:r w:rsidRPr="00221542">
        <w:rPr>
          <w:rFonts w:ascii="Times New Roman" w:hAnsi="Times New Roman" w:cs="Times New Roman"/>
          <w:sz w:val="28"/>
          <w:szCs w:val="28"/>
        </w:rPr>
        <w:t xml:space="preserve">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w:t>
      </w:r>
      <w:r>
        <w:rPr>
          <w:rFonts w:ascii="Times New Roman" w:hAnsi="Times New Roman" w:cs="Times New Roman"/>
          <w:sz w:val="28"/>
          <w:szCs w:val="28"/>
        </w:rPr>
        <w:t>0</w:t>
      </w:r>
      <w:r w:rsidRPr="00221542">
        <w:rPr>
          <w:rFonts w:ascii="Times New Roman" w:hAnsi="Times New Roman" w:cs="Times New Roman"/>
          <w:sz w:val="28"/>
          <w:szCs w:val="28"/>
        </w:rPr>
        <w:t>2 мая 2006 года № 59-ФЗ «О порядке рассмотрения обращений граждан Российской Федерации». Уведомления о переадресации обращения готовятся специалистами общественной приемной и подписываются заместителем главы муниципального образования Новокубанский район или начальником общего отдела.</w:t>
      </w:r>
      <w:r w:rsidRPr="00221542">
        <w:rPr>
          <w:rFonts w:ascii="Times New Roman" w:hAnsi="Times New Roman" w:cs="Times New Roman"/>
          <w:bCs/>
          <w:i/>
          <w:sz w:val="28"/>
          <w:szCs w:val="28"/>
        </w:rPr>
        <w:t xml:space="preserve">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2.5.5.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2.5.6. </w:t>
      </w:r>
      <w:proofErr w:type="gramStart"/>
      <w:r w:rsidRPr="00221542">
        <w:rPr>
          <w:rFonts w:ascii="Times New Roman" w:hAnsi="Times New Roman" w:cs="Times New Roman"/>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(если установлен более ранний срок – в день получения на исполнение), направляется, ответственным исполнителем администрации по рассмотрению обращения, определенном резолюцией должностного лица, в соответствующие государственные органы, органы местного самоуправления или соответствующим</w:t>
      </w:r>
      <w:proofErr w:type="gramEnd"/>
      <w:r w:rsidRPr="00221542">
        <w:rPr>
          <w:rFonts w:ascii="Times New Roman" w:hAnsi="Times New Roman" w:cs="Times New Roman"/>
          <w:sz w:val="28"/>
          <w:szCs w:val="28"/>
        </w:rPr>
        <w:t xml:space="preserve"> должностным лицам, с сопроводительным письмом, подписанным должностным </w:t>
      </w:r>
      <w:proofErr w:type="gramStart"/>
      <w:r w:rsidRPr="00221542">
        <w:rPr>
          <w:rFonts w:ascii="Times New Roman" w:hAnsi="Times New Roman" w:cs="Times New Roman"/>
          <w:sz w:val="28"/>
          <w:szCs w:val="28"/>
        </w:rPr>
        <w:t>лицом</w:t>
      </w:r>
      <w:proofErr w:type="gramEnd"/>
      <w:r w:rsidRPr="00221542">
        <w:rPr>
          <w:rFonts w:ascii="Times New Roman" w:hAnsi="Times New Roman" w:cs="Times New Roman"/>
          <w:sz w:val="28"/>
          <w:szCs w:val="28"/>
        </w:rPr>
        <w:t xml:space="preserve"> на имя которого получено обращение, через общественную приемную. Организациям,  взаимодействующим с ЕСЭД администрации муниципального образования Новокубанский район, допускается направление исполнителем  с соответствующей резолюцией в электронной регистрационной карточке по ЕСЭД.</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2.5.7.  Если в поручении по рассмотрению обращения указано несколько исполнителей, то свод обращения направляется первому исполнителю, если иное не определено резолюцией должностного лица.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2.5.8. В случае если текст письменного обращения не поддается прочтению, ответ на обращение не </w:t>
      </w:r>
      <w:proofErr w:type="gramStart"/>
      <w:r w:rsidRPr="00221542">
        <w:rPr>
          <w:rFonts w:ascii="Times New Roman" w:hAnsi="Times New Roman" w:cs="Times New Roman"/>
          <w:sz w:val="28"/>
          <w:szCs w:val="28"/>
        </w:rPr>
        <w:t>дается</w:t>
      </w:r>
      <w:proofErr w:type="gramEnd"/>
      <w:r w:rsidRPr="00221542">
        <w:rPr>
          <w:rFonts w:ascii="Times New Roman" w:hAnsi="Times New Roman" w:cs="Times New Roman"/>
          <w:sz w:val="28"/>
          <w:szCs w:val="28"/>
        </w:rPr>
        <w:t xml:space="preserve"> и оно не подлежит направлению на рассмотрение, о чем, специалистами общественной приемной,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2.5.9.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221542">
        <w:rPr>
          <w:rFonts w:ascii="Times New Roman" w:hAnsi="Times New Roman" w:cs="Times New Roman"/>
          <w:sz w:val="28"/>
          <w:szCs w:val="28"/>
        </w:rPr>
        <w:t>которых</w:t>
      </w:r>
      <w:proofErr w:type="gramEnd"/>
      <w:r w:rsidRPr="00221542">
        <w:rPr>
          <w:rFonts w:ascii="Times New Roman" w:hAnsi="Times New Roman" w:cs="Times New Roman"/>
          <w:sz w:val="28"/>
          <w:szCs w:val="28"/>
        </w:rPr>
        <w:t xml:space="preserve"> обжалуется. </w:t>
      </w:r>
      <w:proofErr w:type="gramStart"/>
      <w:r w:rsidRPr="00221542">
        <w:rPr>
          <w:rFonts w:ascii="Times New Roman" w:hAnsi="Times New Roman" w:cs="Times New Roman"/>
          <w:sz w:val="28"/>
          <w:szCs w:val="28"/>
        </w:rPr>
        <w:t xml:space="preserve">В случае если с запретом, предусмотренным частью 6 статьи 8 Федерального закона от </w:t>
      </w:r>
      <w:r>
        <w:rPr>
          <w:rFonts w:ascii="Times New Roman" w:hAnsi="Times New Roman" w:cs="Times New Roman"/>
          <w:sz w:val="28"/>
          <w:szCs w:val="28"/>
        </w:rPr>
        <w:t>0</w:t>
      </w:r>
      <w:r w:rsidRPr="00221542">
        <w:rPr>
          <w:rFonts w:ascii="Times New Roman" w:hAnsi="Times New Roman" w:cs="Times New Roman"/>
          <w:sz w:val="28"/>
          <w:szCs w:val="28"/>
        </w:rPr>
        <w:t>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w:t>
      </w:r>
      <w:proofErr w:type="gramEnd"/>
      <w:r w:rsidRPr="00221542">
        <w:rPr>
          <w:rFonts w:ascii="Times New Roman" w:hAnsi="Times New Roman" w:cs="Times New Roman"/>
          <w:sz w:val="28"/>
          <w:szCs w:val="28"/>
        </w:rPr>
        <w:t xml:space="preserve"> (бездействие) в установленном порядке в суд. </w:t>
      </w:r>
    </w:p>
    <w:p w:rsidR="00774B84" w:rsidRPr="00221542" w:rsidRDefault="00774B84" w:rsidP="00774B84">
      <w:pPr>
        <w:ind w:firstLine="851"/>
        <w:jc w:val="both"/>
        <w:rPr>
          <w:sz w:val="28"/>
          <w:szCs w:val="28"/>
        </w:rPr>
      </w:pPr>
      <w:r w:rsidRPr="00221542">
        <w:rPr>
          <w:sz w:val="28"/>
          <w:szCs w:val="28"/>
        </w:rPr>
        <w:t xml:space="preserve">2.5.10. Жалобы, адресованные должностным лицам администрации муниципального образования Новокубанский район, на судебные органы, в том числе содержащие требования о записи на личный прием по данным вопросам, в течение </w:t>
      </w:r>
      <w:r>
        <w:rPr>
          <w:sz w:val="28"/>
          <w:szCs w:val="28"/>
        </w:rPr>
        <w:t>7</w:t>
      </w:r>
      <w:r w:rsidRPr="00221542">
        <w:rPr>
          <w:sz w:val="28"/>
          <w:szCs w:val="28"/>
        </w:rPr>
        <w:t xml:space="preserve"> дней со дня регистрации возвращаются гражданину, направившему обращение, с сопроводительным письмом, с  разъяснением порядка обжалования данного судебного решения специалистами общественной приемной.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2.5.11. </w:t>
      </w:r>
      <w:proofErr w:type="gramStart"/>
      <w:r w:rsidRPr="00221542">
        <w:rPr>
          <w:rFonts w:ascii="Times New Roman" w:hAnsi="Times New Roman" w:cs="Times New Roman"/>
          <w:sz w:val="28"/>
          <w:szCs w:val="28"/>
        </w:rPr>
        <w:t>Жалобы, адресованные главе муниципального образования Новокубанский район и его заместителям, с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замещающие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w:t>
      </w:r>
      <w:proofErr w:type="gramEnd"/>
      <w:r w:rsidRPr="00221542">
        <w:rPr>
          <w:rFonts w:ascii="Times New Roman" w:hAnsi="Times New Roman" w:cs="Times New Roman"/>
          <w:sz w:val="28"/>
          <w:szCs w:val="28"/>
        </w:rPr>
        <w:t xml:space="preserve"> </w:t>
      </w:r>
      <w:proofErr w:type="gramStart"/>
      <w:r w:rsidRPr="00221542">
        <w:rPr>
          <w:rFonts w:ascii="Times New Roman" w:hAnsi="Times New Roman" w:cs="Times New Roman"/>
          <w:sz w:val="28"/>
          <w:szCs w:val="28"/>
        </w:rPr>
        <w:t>в том числе поступившим по телефону «горячей линии» для приема сообщений граждан и юридических лиц по фактам коррупции в администрации муниципального образования Новокубанский район, направляются главе муниципального образования Новокубанский район,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 и, в целях осуществления работ по профилактике правонарушений в администрации</w:t>
      </w:r>
      <w:proofErr w:type="gramEnd"/>
      <w:r w:rsidRPr="00221542">
        <w:rPr>
          <w:rFonts w:ascii="Times New Roman" w:hAnsi="Times New Roman" w:cs="Times New Roman"/>
          <w:sz w:val="28"/>
          <w:szCs w:val="28"/>
        </w:rPr>
        <w:t xml:space="preserve"> муниципального образования Новокубанский район, направляются для принятия решений в контролирующие и правоохранительные органы. </w:t>
      </w:r>
    </w:p>
    <w:p w:rsidR="00774B84" w:rsidRPr="00221542" w:rsidRDefault="00774B84" w:rsidP="00774B84">
      <w:pPr>
        <w:ind w:firstLine="851"/>
        <w:jc w:val="both"/>
        <w:rPr>
          <w:sz w:val="28"/>
          <w:szCs w:val="28"/>
        </w:rPr>
      </w:pPr>
      <w:r w:rsidRPr="00221542">
        <w:rPr>
          <w:sz w:val="28"/>
          <w:szCs w:val="28"/>
        </w:rPr>
        <w:t xml:space="preserve">2.5.12. Жалобы на решения и действия (бездействия) руководителя органа предоставляющего муниципальную (государственную) услугу, в день регистрации в администрации, направляются и рассматриваются,  в соответствии со </w:t>
      </w:r>
      <w:hyperlink r:id="rId10" w:history="1">
        <w:r w:rsidRPr="00221542">
          <w:rPr>
            <w:sz w:val="28"/>
            <w:szCs w:val="28"/>
          </w:rPr>
          <w:t>статьей 11.2</w:t>
        </w:r>
      </w:hyperlink>
      <w:r w:rsidRPr="00221542">
        <w:rPr>
          <w:sz w:val="28"/>
          <w:szCs w:val="28"/>
        </w:rPr>
        <w:t xml:space="preserve"> Федерального закона «Об организации предоставления государственных и муниципальных услуг», в порядке установленном соответствующими регламентами предоставления муниципальных (государственных</w:t>
      </w:r>
      <w:proofErr w:type="gramStart"/>
      <w:r w:rsidRPr="00221542">
        <w:rPr>
          <w:sz w:val="28"/>
          <w:szCs w:val="28"/>
        </w:rPr>
        <w:t xml:space="preserve"> )</w:t>
      </w:r>
      <w:proofErr w:type="gramEnd"/>
      <w:r w:rsidRPr="00221542">
        <w:rPr>
          <w:sz w:val="28"/>
          <w:szCs w:val="28"/>
        </w:rPr>
        <w:t xml:space="preserve"> услуг уполномоченными  администрацией муниципального образования Новокубанский район органами.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2.5.13. Обращения с подписанными поручениями (резолюция)  по их рассмотрению передаются в общественную приемную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 Обращения, направляемые на рассмотрение, специалистами общественной приемной принимаются исполнителями в работу в день передачи.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Оригиналы обращений исполнителям не выдаются из общественной приемной, формируются в дело специалистами общественной приемной, исполнители получают обращения и соответствующие резолюции в электронном виде в ЕСЭД, за исключением случаев предусмотренных законодательством.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2.5.14. В случае если обращение направлено не по компетенции в структурное подразделение администрации, должностному лицу,  исполнитель, в пятидневный срок (если установлен срок исполнения менее 30 дней – в день получения</w:t>
      </w:r>
      <w:r>
        <w:rPr>
          <w:rFonts w:ascii="Times New Roman" w:hAnsi="Times New Roman" w:cs="Times New Roman"/>
          <w:sz w:val="28"/>
          <w:szCs w:val="28"/>
        </w:rPr>
        <w:t xml:space="preserve"> обращения на исполнение), пред</w:t>
      </w:r>
      <w:r w:rsidRPr="00221542">
        <w:rPr>
          <w:rFonts w:ascii="Times New Roman" w:hAnsi="Times New Roman" w:cs="Times New Roman"/>
          <w:sz w:val="28"/>
          <w:szCs w:val="28"/>
        </w:rPr>
        <w:t>ставляет  в общественную приемную мотивированную служебную записку на имя руководителя давшего поручение, с его резолюцией. В записке указывается орган или должностное лицо администрации муниципального образования Новокубанский район, в чью компетенцию входит решение поднимаемых в обращении вопросов и соответствующая резолюция руководителя. На основании резолюции руководителя выдавшего поручение по рассмотрению обращения не по компетенции, о перенаправлении поручения по рассмотрению обращения иным должностным лицам, специалистами общественной приемной проводится переадресация исполнения.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Не допускается перенаправление обращения в администрации от одного исполнителя к другому, минуя общественную приемную.</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 2.5.15. Письменное обращение, как направленное не по компетенции, передается на исполнение, с поступившей зарегистрированной служебной запиской, специалистами общественной приемной в ЕСЭД, согласно резолюции должностного лица на чье имя было получено обращение для организации работы с ним в соответствии с настоящим Порядком. Заявитель уведомляется о переадресации и новой дате направления обращения специалистами общественной приемной.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2.5.16. Уведомления авторам обращений, подписанные начальником общего отдела или управляющим делами,  передаются на регистрацию в общественную приемную, далее специалистами общественной приемной  направляются авторам обращений. Реестры отправленных уведомлений хранятся в общественной приемной - секторе по работе с обращениями граждан общего отдела администрации муниципального образования Новокубанский район.</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2.5.17.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специалистами общественной приемной, с использованием технических возможностей ЕСЭД и /или СЭД «обращения граждан».</w:t>
      </w:r>
    </w:p>
    <w:p w:rsidR="00774B84" w:rsidRPr="00221542" w:rsidRDefault="00774B84" w:rsidP="00774B84">
      <w:pPr>
        <w:widowControl/>
        <w:ind w:firstLine="851"/>
        <w:jc w:val="both"/>
        <w:outlineLvl w:val="2"/>
        <w:rPr>
          <w:sz w:val="28"/>
          <w:szCs w:val="28"/>
        </w:rPr>
      </w:pPr>
    </w:p>
    <w:p w:rsidR="00774B84" w:rsidRPr="00221542" w:rsidRDefault="00774B84" w:rsidP="00774B84">
      <w:pPr>
        <w:pStyle w:val="ConsPlusNormal"/>
        <w:widowControl/>
        <w:numPr>
          <w:ilvl w:val="1"/>
          <w:numId w:val="35"/>
        </w:numPr>
        <w:ind w:left="0" w:firstLine="0"/>
        <w:jc w:val="center"/>
        <w:outlineLvl w:val="2"/>
        <w:rPr>
          <w:rFonts w:ascii="Times New Roman" w:hAnsi="Times New Roman" w:cs="Times New Roman"/>
          <w:b/>
          <w:sz w:val="28"/>
          <w:szCs w:val="28"/>
        </w:rPr>
      </w:pPr>
      <w:r w:rsidRPr="00221542">
        <w:rPr>
          <w:rFonts w:ascii="Times New Roman" w:hAnsi="Times New Roman" w:cs="Times New Roman"/>
          <w:b/>
          <w:sz w:val="28"/>
          <w:szCs w:val="28"/>
        </w:rPr>
        <w:t xml:space="preserve"> Рассмотрение обращений</w:t>
      </w:r>
    </w:p>
    <w:p w:rsidR="00774B84" w:rsidRPr="00221542" w:rsidRDefault="00774B84" w:rsidP="00774B84">
      <w:pPr>
        <w:pStyle w:val="ConsPlusNormal"/>
        <w:widowControl/>
        <w:ind w:firstLine="0"/>
        <w:outlineLvl w:val="2"/>
        <w:rPr>
          <w:rFonts w:ascii="Times New Roman" w:hAnsi="Times New Roman" w:cs="Times New Roman"/>
          <w:b/>
          <w:sz w:val="28"/>
          <w:szCs w:val="28"/>
        </w:rPr>
      </w:pP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2.6.1. Порядок и сроки рассмотрения обращений едины для всех видов обращений (заявлений, жалоб, предложений), независимо от способа их поступления.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2.6.2. В структурных подразделениях администрации муниципального образования Новокубанский район,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Если поручение дано одновременно нескольким исполнителям, то работу по рассмотрению обращения координирует лицо, отмеченное в поручении пометкой «свод». Соисполнители, не позднее 7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Ответственным исполнителем обобщаются материалы, готовится ответ заявителю, при необходимости и информация о результатах рассмотрения обращения должностному лицу органов </w:t>
      </w:r>
      <w:r w:rsidRPr="00221542">
        <w:rPr>
          <w:rFonts w:ascii="Times New Roman" w:hAnsi="Times New Roman" w:cs="Times New Roman"/>
          <w:bCs/>
          <w:sz w:val="28"/>
          <w:szCs w:val="28"/>
        </w:rPr>
        <w:t xml:space="preserve">государственной власти Российской Федерации, территориальных органов федеральных органов исполнительной власти по Краснодарскому краю, иным органам  и </w:t>
      </w:r>
      <w:r w:rsidRPr="00221542">
        <w:rPr>
          <w:rFonts w:ascii="Times New Roman" w:hAnsi="Times New Roman" w:cs="Times New Roman"/>
          <w:sz w:val="28"/>
          <w:szCs w:val="28"/>
        </w:rPr>
        <w:t xml:space="preserve">должностным </w:t>
      </w:r>
      <w:proofErr w:type="gramStart"/>
      <w:r w:rsidRPr="00221542">
        <w:rPr>
          <w:rFonts w:ascii="Times New Roman" w:hAnsi="Times New Roman" w:cs="Times New Roman"/>
          <w:sz w:val="28"/>
          <w:szCs w:val="28"/>
        </w:rPr>
        <w:t>лицам</w:t>
      </w:r>
      <w:proofErr w:type="gramEnd"/>
      <w:r w:rsidRPr="00221542">
        <w:rPr>
          <w:rFonts w:ascii="Times New Roman" w:hAnsi="Times New Roman" w:cs="Times New Roman"/>
          <w:sz w:val="28"/>
          <w:szCs w:val="28"/>
        </w:rPr>
        <w:t xml:space="preserve"> давшим поручение по рассмотрению обращения, направившим запрос (при этом ответственность за рассмотрение обращения несут все исполнители). При отсутствии пометки «свод» указанную информацию и ответ заявителю направляет каждый исполнитель в части компетенции.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2.6.3. При рассмотрении обращения, в установленном законодательством порядке, исполнителями:</w:t>
      </w:r>
    </w:p>
    <w:p w:rsidR="00774B84" w:rsidRPr="00221542" w:rsidRDefault="00774B84" w:rsidP="00774B84">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запрашиваю</w:t>
      </w:r>
      <w:r w:rsidRPr="00221542">
        <w:rPr>
          <w:rFonts w:ascii="Times New Roman" w:hAnsi="Times New Roman" w:cs="Times New Roman"/>
          <w:sz w:val="28"/>
          <w:szCs w:val="28"/>
        </w:rPr>
        <w:t>тся дополнительные материалы, необходимые для рассмотрения обращения: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организуются встречи с заявителем</w:t>
      </w:r>
      <w:proofErr w:type="gramStart"/>
      <w:r w:rsidRPr="00221542">
        <w:rPr>
          <w:rFonts w:ascii="Times New Roman" w:hAnsi="Times New Roman" w:cs="Times New Roman"/>
          <w:sz w:val="28"/>
          <w:szCs w:val="28"/>
        </w:rPr>
        <w:t xml:space="preserve"> (-</w:t>
      </w:r>
      <w:proofErr w:type="spellStart"/>
      <w:proofErr w:type="gramEnd"/>
      <w:r w:rsidRPr="00221542">
        <w:rPr>
          <w:rFonts w:ascii="Times New Roman" w:hAnsi="Times New Roman" w:cs="Times New Roman"/>
          <w:sz w:val="28"/>
          <w:szCs w:val="28"/>
        </w:rPr>
        <w:t>ями</w:t>
      </w:r>
      <w:proofErr w:type="spellEnd"/>
      <w:r w:rsidRPr="00221542">
        <w:rPr>
          <w:rFonts w:ascii="Times New Roman" w:hAnsi="Times New Roman" w:cs="Times New Roman"/>
          <w:sz w:val="28"/>
          <w:szCs w:val="28"/>
        </w:rPr>
        <w:t>) для уточнения сути обращения (актируется);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создается комиссия для проверки фактов, изложенных в обращении фиксируются (актируются) выводы комиссии (с выездом на место и участием заявителя, коллегиально с участием представителей организаций, иных органов, с использованием средств фот</w:t>
      </w:r>
      <w:proofErr w:type="gramStart"/>
      <w:r w:rsidRPr="00221542">
        <w:rPr>
          <w:rFonts w:ascii="Times New Roman" w:hAnsi="Times New Roman" w:cs="Times New Roman"/>
          <w:sz w:val="28"/>
          <w:szCs w:val="28"/>
        </w:rPr>
        <w:t>о-</w:t>
      </w:r>
      <w:proofErr w:type="gramEnd"/>
      <w:r w:rsidRPr="00221542">
        <w:rPr>
          <w:rFonts w:ascii="Times New Roman" w:hAnsi="Times New Roman" w:cs="Times New Roman"/>
          <w:sz w:val="28"/>
          <w:szCs w:val="28"/>
        </w:rPr>
        <w:t xml:space="preserve"> и </w:t>
      </w:r>
      <w:proofErr w:type="spellStart"/>
      <w:r w:rsidRPr="00221542">
        <w:rPr>
          <w:rFonts w:ascii="Times New Roman" w:hAnsi="Times New Roman" w:cs="Times New Roman"/>
          <w:sz w:val="28"/>
          <w:szCs w:val="28"/>
        </w:rPr>
        <w:t>видеофиксации</w:t>
      </w:r>
      <w:proofErr w:type="spellEnd"/>
      <w:r w:rsidRPr="00221542">
        <w:rPr>
          <w:rFonts w:ascii="Times New Roman" w:hAnsi="Times New Roman" w:cs="Times New Roman"/>
          <w:sz w:val="28"/>
          <w:szCs w:val="28"/>
        </w:rPr>
        <w:t>).</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2.6.4. </w:t>
      </w:r>
      <w:proofErr w:type="gramStart"/>
      <w:r w:rsidRPr="00221542">
        <w:rPr>
          <w:rFonts w:ascii="Times New Roman" w:hAnsi="Times New Roman" w:cs="Times New Roman"/>
          <w:sz w:val="28"/>
          <w:szCs w:val="28"/>
        </w:rPr>
        <w:t>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221542">
        <w:rPr>
          <w:rFonts w:ascii="Times New Roman" w:hAnsi="Times New Roman" w:cs="Times New Roman"/>
          <w:sz w:val="28"/>
          <w:szCs w:val="28"/>
        </w:rPr>
        <w:t xml:space="preserve"> вопросам переписка (в ЕСЭД специалистами общественной приемной, при регистрации обращения, электронный файл приобщается к предыдущим  обращениям). Письма одного и того же заявителя и по одному и тому же вопросу, поступившие до истечения срока рассмотрения, считаются первичными, сроком рассмотрения такого письма считается срок первого обращения.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D1221E">
        <w:rPr>
          <w:rFonts w:ascii="Times New Roman" w:hAnsi="Times New Roman" w:cs="Times New Roman"/>
          <w:sz w:val="28"/>
          <w:szCs w:val="28"/>
        </w:rPr>
        <w:t>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2.6.5. </w:t>
      </w:r>
      <w:proofErr w:type="gramStart"/>
      <w:r w:rsidRPr="00221542">
        <w:rPr>
          <w:rFonts w:ascii="Times New Roman" w:hAnsi="Times New Roman" w:cs="Times New Roman"/>
          <w:sz w:val="28"/>
          <w:szCs w:val="28"/>
        </w:rPr>
        <w:t>Письма</w:t>
      </w:r>
      <w:proofErr w:type="gramEnd"/>
      <w:r w:rsidRPr="00221542">
        <w:rPr>
          <w:rFonts w:ascii="Times New Roman" w:hAnsi="Times New Roman" w:cs="Times New Roman"/>
          <w:sz w:val="28"/>
          <w:szCs w:val="28"/>
        </w:rPr>
        <w:t xml:space="preserve"> содержащие  просьбы о личном приеме главой муниципального образования Новокубанский район, либо его заместителями рассматриваются как обычные обращения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Заявитель уведомляется специалистами общественной приемной,  о переадресации обращения на рассмотрение по компетенции, в соответствии с содержанием вопроса изложенного в обращении, и разъяснениями  о порядке организации личного приема граждан должностными лицами администрации муниципального образования Новокубанский район.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Если в обращении не указана проблема, специалистами общественной приемной, направляется заявителю информация с разъяснениями  о порядке организации личного приема граждан главой или заместителями, а заявление оформляется «в дело» как исполненное.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2.6.6.  Обращение, содержащее в адресной части обращения пометку «лично», рассматривается на общих основаниях в соответствии с настоящим Порядком.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2.6.7.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774B84" w:rsidRPr="00221542" w:rsidRDefault="00774B84" w:rsidP="00774B84">
      <w:pPr>
        <w:pStyle w:val="ConsPlusNormal"/>
        <w:widowControl/>
        <w:ind w:firstLine="851"/>
        <w:jc w:val="both"/>
        <w:rPr>
          <w:rFonts w:ascii="Times New Roman" w:hAnsi="Times New Roman" w:cs="Times New Roman"/>
          <w:i/>
          <w:sz w:val="28"/>
          <w:szCs w:val="28"/>
        </w:rPr>
      </w:pPr>
      <w:r w:rsidRPr="00221542">
        <w:rPr>
          <w:rFonts w:ascii="Times New Roman" w:hAnsi="Times New Roman" w:cs="Times New Roman"/>
          <w:sz w:val="28"/>
          <w:szCs w:val="28"/>
        </w:rPr>
        <w:t xml:space="preserve">2.6.8. </w:t>
      </w:r>
      <w:proofErr w:type="gramStart"/>
      <w:r w:rsidRPr="00221542">
        <w:rPr>
          <w:rFonts w:ascii="Times New Roman" w:hAnsi="Times New Roman" w:cs="Times New Roman"/>
          <w:sz w:val="28"/>
          <w:szCs w:val="28"/>
        </w:rPr>
        <w:t>В случае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Новокубанский район, должностное лицо администрации, на имя которого поступило обращение, вправе принять решение о безосновательности очередного обращения и прекращении переписки с гражданином по данному</w:t>
      </w:r>
      <w:proofErr w:type="gramEnd"/>
      <w:r w:rsidRPr="00221542">
        <w:rPr>
          <w:rFonts w:ascii="Times New Roman" w:hAnsi="Times New Roman" w:cs="Times New Roman"/>
          <w:sz w:val="28"/>
          <w:szCs w:val="28"/>
        </w:rPr>
        <w:t xml:space="preserve"> вопросу при условии, что указанное обращение  и ранее направляемые обращения  направлялись в один и тот же исполнительный орган или одному и тому же должностному лицу. Исполнителем подготавливается уведомление должностному лицу на </w:t>
      </w:r>
      <w:proofErr w:type="gramStart"/>
      <w:r w:rsidRPr="00221542">
        <w:rPr>
          <w:rFonts w:ascii="Times New Roman" w:hAnsi="Times New Roman" w:cs="Times New Roman"/>
          <w:sz w:val="28"/>
          <w:szCs w:val="28"/>
        </w:rPr>
        <w:t>имя</w:t>
      </w:r>
      <w:proofErr w:type="gramEnd"/>
      <w:r w:rsidRPr="00221542">
        <w:rPr>
          <w:rFonts w:ascii="Times New Roman" w:hAnsi="Times New Roman" w:cs="Times New Roman"/>
          <w:sz w:val="28"/>
          <w:szCs w:val="28"/>
        </w:rPr>
        <w:t xml:space="preserve"> которого получено обращение о прекращении переписки с заявителем </w:t>
      </w:r>
      <w:hyperlink w:anchor="_Приложение_№__3" w:history="1">
        <w:r w:rsidRPr="00221542">
          <w:rPr>
            <w:rStyle w:val="af0"/>
            <w:rFonts w:ascii="Times New Roman" w:hAnsi="Times New Roman" w:cs="Times New Roman"/>
            <w:sz w:val="28"/>
            <w:szCs w:val="28"/>
          </w:rPr>
          <w:t>(приложение № 5)</w:t>
        </w:r>
      </w:hyperlink>
      <w:r w:rsidRPr="00221542">
        <w:rPr>
          <w:rFonts w:ascii="Times New Roman" w:hAnsi="Times New Roman" w:cs="Times New Roman"/>
          <w:sz w:val="28"/>
          <w:szCs w:val="28"/>
        </w:rPr>
        <w:t xml:space="preserve">. О данном решении уведомляется гражданин, направивший обращение. Сообщение о прекращении переписки, </w:t>
      </w:r>
      <w:r w:rsidRPr="00DA473B">
        <w:rPr>
          <w:rFonts w:ascii="Times New Roman" w:hAnsi="Times New Roman" w:cs="Times New Roman"/>
          <w:sz w:val="28"/>
          <w:szCs w:val="28"/>
        </w:rPr>
        <w:t>вместе с копией уведомления, направляется автору обращения за подписью</w:t>
      </w:r>
      <w:r w:rsidRPr="00221542">
        <w:rPr>
          <w:rFonts w:ascii="Times New Roman" w:hAnsi="Times New Roman" w:cs="Times New Roman"/>
          <w:sz w:val="28"/>
          <w:szCs w:val="28"/>
        </w:rPr>
        <w:t xml:space="preserve"> должностного лица </w:t>
      </w:r>
      <w:proofErr w:type="gramStart"/>
      <w:r w:rsidRPr="00221542">
        <w:rPr>
          <w:rFonts w:ascii="Times New Roman" w:hAnsi="Times New Roman" w:cs="Times New Roman"/>
          <w:sz w:val="28"/>
          <w:szCs w:val="28"/>
        </w:rPr>
        <w:t>администрации</w:t>
      </w:r>
      <w:proofErr w:type="gramEnd"/>
      <w:r w:rsidRPr="00221542">
        <w:rPr>
          <w:rFonts w:ascii="Times New Roman" w:hAnsi="Times New Roman" w:cs="Times New Roman"/>
          <w:sz w:val="28"/>
          <w:szCs w:val="28"/>
        </w:rPr>
        <w:t xml:space="preserve">  на имя которого получено обращение.</w:t>
      </w:r>
      <w:r w:rsidRPr="00221542">
        <w:rPr>
          <w:rFonts w:ascii="Times New Roman" w:hAnsi="Times New Roman" w:cs="Times New Roman"/>
          <w:i/>
          <w:sz w:val="28"/>
          <w:szCs w:val="28"/>
        </w:rPr>
        <w:t xml:space="preserve">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2.6.9. Результатом рассмотрения обращений является: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 </w:t>
      </w:r>
      <w:proofErr w:type="gramStart"/>
      <w:r w:rsidRPr="00221542">
        <w:rPr>
          <w:rFonts w:ascii="Times New Roman" w:hAnsi="Times New Roman" w:cs="Times New Roman"/>
          <w:sz w:val="28"/>
          <w:szCs w:val="28"/>
        </w:rPr>
        <w:t xml:space="preserve">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орган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w:t>
      </w:r>
      <w:hyperlink r:id="rId11" w:anchor="sub_11" w:history="1">
        <w:r w:rsidRPr="00221542">
          <w:rPr>
            <w:rStyle w:val="af0"/>
            <w:rFonts w:ascii="Times New Roman" w:hAnsi="Times New Roman" w:cs="Times New Roman"/>
            <w:sz w:val="28"/>
            <w:szCs w:val="28"/>
          </w:rPr>
          <w:t xml:space="preserve">основании статьи 11 Федерального закона от </w:t>
        </w:r>
        <w:r>
          <w:rPr>
            <w:rStyle w:val="af0"/>
            <w:rFonts w:ascii="Times New Roman" w:hAnsi="Times New Roman" w:cs="Times New Roman"/>
            <w:sz w:val="28"/>
            <w:szCs w:val="28"/>
          </w:rPr>
          <w:t>0</w:t>
        </w:r>
        <w:r w:rsidRPr="00221542">
          <w:rPr>
            <w:rStyle w:val="af0"/>
            <w:rFonts w:ascii="Times New Roman" w:hAnsi="Times New Roman" w:cs="Times New Roman"/>
            <w:sz w:val="28"/>
            <w:szCs w:val="28"/>
          </w:rPr>
          <w:t>2 мая 2006</w:t>
        </w:r>
        <w:r w:rsidRPr="00221542">
          <w:rPr>
            <w:rStyle w:val="af0"/>
            <w:rFonts w:ascii="Times New Roman" w:hAnsi="Times New Roman" w:cs="Times New Roman"/>
            <w:sz w:val="28"/>
            <w:szCs w:val="28"/>
          </w:rPr>
          <w:t xml:space="preserve"> </w:t>
        </w:r>
        <w:r w:rsidRPr="00221542">
          <w:rPr>
            <w:rStyle w:val="af0"/>
            <w:rFonts w:ascii="Times New Roman" w:hAnsi="Times New Roman" w:cs="Times New Roman"/>
            <w:sz w:val="28"/>
            <w:szCs w:val="28"/>
          </w:rPr>
          <w:t>года № 59-ФЗ</w:t>
        </w:r>
      </w:hyperlink>
      <w:r w:rsidRPr="00221542">
        <w:rPr>
          <w:rFonts w:ascii="Times New Roman" w:hAnsi="Times New Roman" w:cs="Times New Roman"/>
          <w:sz w:val="28"/>
          <w:szCs w:val="28"/>
        </w:rPr>
        <w:t xml:space="preserve"> «О</w:t>
      </w:r>
      <w:proofErr w:type="gramEnd"/>
      <w:r w:rsidRPr="00221542">
        <w:rPr>
          <w:rFonts w:ascii="Times New Roman" w:hAnsi="Times New Roman" w:cs="Times New Roman"/>
          <w:sz w:val="28"/>
          <w:szCs w:val="28"/>
        </w:rPr>
        <w:t xml:space="preserve"> </w:t>
      </w:r>
      <w:proofErr w:type="gramStart"/>
      <w:r w:rsidRPr="00221542">
        <w:rPr>
          <w:rFonts w:ascii="Times New Roman" w:hAnsi="Times New Roman" w:cs="Times New Roman"/>
          <w:sz w:val="28"/>
          <w:szCs w:val="28"/>
        </w:rPr>
        <w:t>порядке</w:t>
      </w:r>
      <w:proofErr w:type="gramEnd"/>
      <w:r w:rsidRPr="00221542">
        <w:rPr>
          <w:rFonts w:ascii="Times New Roman" w:hAnsi="Times New Roman" w:cs="Times New Roman"/>
          <w:sz w:val="28"/>
          <w:szCs w:val="28"/>
        </w:rPr>
        <w:t xml:space="preserve"> рассмотрения обращений граждан  Российской  Федерации»;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при рассмотрении устного обращения, по решению должностного лица на имя которого обратился заявитель, результатом рассмотрения </w:t>
      </w:r>
      <w:proofErr w:type="gramStart"/>
      <w:r w:rsidRPr="00221542">
        <w:rPr>
          <w:rFonts w:ascii="Times New Roman" w:hAnsi="Times New Roman" w:cs="Times New Roman"/>
          <w:sz w:val="28"/>
          <w:szCs w:val="28"/>
        </w:rPr>
        <w:t>обращения</w:t>
      </w:r>
      <w:proofErr w:type="gramEnd"/>
      <w:r w:rsidRPr="00221542">
        <w:rPr>
          <w:rFonts w:ascii="Times New Roman" w:hAnsi="Times New Roman" w:cs="Times New Roman"/>
          <w:sz w:val="28"/>
          <w:szCs w:val="28"/>
        </w:rPr>
        <w:t xml:space="preserve"> возможно  считать устное разъяснение, с согласия заявителя.</w:t>
      </w:r>
    </w:p>
    <w:p w:rsidR="00774B84" w:rsidRPr="00221542" w:rsidRDefault="00774B84" w:rsidP="00774B84">
      <w:pPr>
        <w:pStyle w:val="ConsPlusNormal"/>
        <w:widowControl/>
        <w:ind w:firstLine="851"/>
        <w:jc w:val="both"/>
        <w:rPr>
          <w:rFonts w:ascii="Times New Roman" w:hAnsi="Times New Roman" w:cs="Times New Roman"/>
          <w:sz w:val="28"/>
          <w:szCs w:val="28"/>
        </w:rPr>
      </w:pPr>
    </w:p>
    <w:p w:rsidR="00774B84" w:rsidRPr="00221542" w:rsidRDefault="00774B84" w:rsidP="00774B84">
      <w:pPr>
        <w:pStyle w:val="ConsPlusNormal"/>
        <w:widowControl/>
        <w:numPr>
          <w:ilvl w:val="1"/>
          <w:numId w:val="35"/>
        </w:numPr>
        <w:ind w:left="0" w:firstLine="0"/>
        <w:jc w:val="center"/>
        <w:outlineLvl w:val="2"/>
        <w:rPr>
          <w:rFonts w:ascii="Times New Roman" w:hAnsi="Times New Roman" w:cs="Times New Roman"/>
          <w:b/>
          <w:sz w:val="28"/>
          <w:szCs w:val="28"/>
        </w:rPr>
      </w:pPr>
      <w:r w:rsidRPr="00221542">
        <w:rPr>
          <w:rFonts w:ascii="Times New Roman" w:hAnsi="Times New Roman" w:cs="Times New Roman"/>
          <w:b/>
          <w:sz w:val="28"/>
          <w:szCs w:val="28"/>
        </w:rPr>
        <w:t xml:space="preserve"> Ответы на обращения</w:t>
      </w:r>
    </w:p>
    <w:p w:rsidR="00774B84" w:rsidRPr="00221542" w:rsidRDefault="00774B84" w:rsidP="00774B84">
      <w:pPr>
        <w:pStyle w:val="ConsPlusNormal"/>
        <w:widowControl/>
        <w:ind w:firstLine="0"/>
        <w:outlineLvl w:val="2"/>
        <w:rPr>
          <w:rFonts w:ascii="Times New Roman" w:hAnsi="Times New Roman" w:cs="Times New Roman"/>
          <w:b/>
          <w:sz w:val="28"/>
          <w:szCs w:val="28"/>
        </w:rPr>
      </w:pPr>
    </w:p>
    <w:p w:rsidR="00774B84" w:rsidRPr="00221542" w:rsidRDefault="00774B84" w:rsidP="00774B84">
      <w:pPr>
        <w:pStyle w:val="ConsPlusNormal"/>
        <w:widowControl/>
        <w:ind w:firstLine="851"/>
        <w:jc w:val="both"/>
        <w:outlineLvl w:val="2"/>
        <w:rPr>
          <w:rFonts w:ascii="Times New Roman" w:hAnsi="Times New Roman" w:cs="Times New Roman"/>
          <w:sz w:val="28"/>
          <w:szCs w:val="28"/>
        </w:rPr>
      </w:pPr>
      <w:r w:rsidRPr="00221542">
        <w:rPr>
          <w:rFonts w:ascii="Times New Roman" w:hAnsi="Times New Roman" w:cs="Times New Roman"/>
          <w:sz w:val="28"/>
          <w:szCs w:val="28"/>
        </w:rPr>
        <w:t>2.7.1. Ответ на обращение должен соответствовать критериям своевременности, объективности, всесторонности.</w:t>
      </w:r>
    </w:p>
    <w:p w:rsidR="00774B84" w:rsidRPr="00221542" w:rsidRDefault="00774B84" w:rsidP="00774B84">
      <w:pPr>
        <w:pStyle w:val="ConsPlusNormal"/>
        <w:widowControl/>
        <w:ind w:firstLine="851"/>
        <w:jc w:val="both"/>
        <w:outlineLvl w:val="2"/>
        <w:rPr>
          <w:rFonts w:ascii="Times New Roman" w:hAnsi="Times New Roman" w:cs="Times New Roman"/>
          <w:sz w:val="28"/>
          <w:szCs w:val="28"/>
        </w:rPr>
      </w:pPr>
      <w:r w:rsidRPr="00221542">
        <w:rPr>
          <w:rFonts w:ascii="Times New Roman" w:hAnsi="Times New Roman" w:cs="Times New Roman"/>
          <w:sz w:val="28"/>
          <w:szCs w:val="28"/>
        </w:rPr>
        <w:t>2.7.2. Текст ответа должен излагаться четко, последовательно, кратко, со ссылками на нормативные правовые акты, при необходимости с  изложением положений норм права в статьях нормативного правового акта,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2.7.3.  Запрещается направлять ответы на обращения с исправлениями, ошибками (в том числе в реквизитах).</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2.7.4. При  коллективном обращении ответ дается на имя граждан, адреса которых указаны в обращении, при этом коллективное обращение учитывается по фамилии и адресу заявителя, который указан первым. При наличии в коллективном обращении только одного адреса или указании в коллективном обращении, адреса по которому необходимо направить ответ,  ответ направляется по указанному адресу с пометкой «для информирования заинтересованных лиц», в тексте ответа необходимо указать, что ответ дается на коллективное обращение.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2.7.5. В случае если ответ дается на несколько обращений одного и того же автора, то в нем делается ссылка на все обращения. К примеру:  «Ваши обращения, поступившие из Администрации Президента Российской Федерации, Аппарата Правительства Российской Федерации,  администрации Краснодарского края по их поручениям рассмотрены».</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2.7.6. </w:t>
      </w:r>
      <w:proofErr w:type="gramStart"/>
      <w:r w:rsidRPr="00221542">
        <w:rPr>
          <w:rFonts w:ascii="Times New Roman" w:hAnsi="Times New Roman" w:cs="Times New Roman"/>
          <w:sz w:val="28"/>
          <w:szCs w:val="28"/>
        </w:rPr>
        <w:t xml:space="preserve">Ответ на обращение, поступившие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End"/>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2.7.7. В случае</w:t>
      </w:r>
      <w:proofErr w:type="gramStart"/>
      <w:r w:rsidRPr="00221542">
        <w:rPr>
          <w:rFonts w:ascii="Times New Roman" w:hAnsi="Times New Roman" w:cs="Times New Roman"/>
          <w:sz w:val="28"/>
          <w:szCs w:val="28"/>
        </w:rPr>
        <w:t>,</w:t>
      </w:r>
      <w:proofErr w:type="gramEnd"/>
      <w:r w:rsidRPr="00221542">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2.7.8.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2.7.10. По письменному запросу заявителю возвращаются оригиналы </w:t>
      </w:r>
      <w:proofErr w:type="gramStart"/>
      <w:r w:rsidRPr="00221542">
        <w:rPr>
          <w:rFonts w:ascii="Times New Roman" w:hAnsi="Times New Roman" w:cs="Times New Roman"/>
          <w:sz w:val="28"/>
          <w:szCs w:val="28"/>
        </w:rPr>
        <w:t>документов</w:t>
      </w:r>
      <w:proofErr w:type="gramEnd"/>
      <w:r w:rsidRPr="00221542">
        <w:rPr>
          <w:rFonts w:ascii="Times New Roman" w:hAnsi="Times New Roman" w:cs="Times New Roman"/>
          <w:sz w:val="28"/>
          <w:szCs w:val="28"/>
        </w:rPr>
        <w:t xml:space="preserve"> приложенные к обращению, путем личного вручения (под роспись) или посредством почтовой связи, с уведомлением о получении почтовых отправлений. Приложения к обращению могут быть возвращены </w:t>
      </w:r>
      <w:proofErr w:type="gramStart"/>
      <w:r w:rsidRPr="00221542">
        <w:rPr>
          <w:rFonts w:ascii="Times New Roman" w:hAnsi="Times New Roman" w:cs="Times New Roman"/>
          <w:sz w:val="28"/>
          <w:szCs w:val="28"/>
        </w:rPr>
        <w:t>заявителю</w:t>
      </w:r>
      <w:proofErr w:type="gramEnd"/>
      <w:r w:rsidRPr="00221542">
        <w:rPr>
          <w:rFonts w:ascii="Times New Roman" w:hAnsi="Times New Roman" w:cs="Times New Roman"/>
          <w:sz w:val="28"/>
          <w:szCs w:val="28"/>
        </w:rPr>
        <w:t xml:space="preserve"> как во время рассмотрения, так и во время периода архивного хранения.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2.7.11. Ответы заявителям подписываются должностными </w:t>
      </w:r>
      <w:proofErr w:type="gramStart"/>
      <w:r w:rsidRPr="00221542">
        <w:rPr>
          <w:rFonts w:ascii="Times New Roman" w:hAnsi="Times New Roman" w:cs="Times New Roman"/>
          <w:sz w:val="28"/>
          <w:szCs w:val="28"/>
        </w:rPr>
        <w:t>лицами</w:t>
      </w:r>
      <w:proofErr w:type="gramEnd"/>
      <w:r w:rsidRPr="00221542">
        <w:rPr>
          <w:rFonts w:ascii="Times New Roman" w:hAnsi="Times New Roman" w:cs="Times New Roman"/>
          <w:sz w:val="28"/>
          <w:szCs w:val="28"/>
        </w:rPr>
        <w:t xml:space="preserve"> на имя которых поступило обращение.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2.7.12. Информация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рассмотрения обращения, подписываются должностным лицом, на имя которого поступил запрос, либо уполномоченными на то лицами.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2.7.13. Ответы на обращения, относящиеся к компетенции общественной приемной, подписываются начальником общего отдела администрации муниципального образования Новокубанский район.</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2.7.14. Проекты ответов на обращения, находящиеся на контроле в федеральных, региональных органах власти, за 5 дней до истечения срока рассмотрения обращения направляются на проверку полноты и качества ответов  в общественную приемную и /или начальнику общего отдела. При отсутствии замечаний, предоставлении полного пакета документов, материалов по рассмотрению обращения, в соответствии с поручением по рассмотрению обращения, на втором экземпляре проекта ответа ставится виза указанных должностных лиц.</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2.7.15. В случае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по рассмотрению обращения, визируя документы, списывает материалы «в дело».  В противном случае – должностное лицо, давшее поручение по рассмотрению обращения принимает дополнительные меры контроля  до полного фактического исполнения принятого решения.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2.7.16. 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фельдъегерской или специальной связью, а также в электронном виде: по электронной почте или с использованием системы межведомственного электронного документооборота и/или системы защищенного обмена информацией.</w:t>
      </w:r>
    </w:p>
    <w:p w:rsidR="00774B84" w:rsidRPr="00221542" w:rsidRDefault="00774B84" w:rsidP="00774B84">
      <w:pPr>
        <w:pStyle w:val="ConsPlusNormal"/>
        <w:widowControl/>
        <w:jc w:val="both"/>
        <w:rPr>
          <w:rFonts w:ascii="Times New Roman" w:hAnsi="Times New Roman" w:cs="Times New Roman"/>
          <w:sz w:val="28"/>
          <w:szCs w:val="28"/>
        </w:rPr>
      </w:pPr>
      <w:r w:rsidRPr="00221542">
        <w:rPr>
          <w:rFonts w:ascii="Times New Roman" w:hAnsi="Times New Roman" w:cs="Times New Roman"/>
          <w:sz w:val="28"/>
          <w:szCs w:val="28"/>
        </w:rPr>
        <w:t>2.7.17. Лица, виновные в нарушении сроков и порядка  рассмотрения обращений, а также в неисполнении поручений по их рассмотрению, несут ответственность, предусмотренную законодательством.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2.7.18. При оценке ответов на обращения, а также документов и материалов по запросам федеральных и региональных органов власти осуществляется: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проверка ответа на обращения и предоставления информации по запросам;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проверка ответа на обращения и служебных документов, к которым приложены материалы, необходимые для рассмотрения обращения (бланка органа, даты и исходящего номера, ссылка на дату и номер контрольного обращения);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анализ содержания ответа на обращения и служебных документов,  и материалов (актов, фото и видеоматериалов), раскрывающих обстоятельства и подтверждающих (опровергающих) доводы автора;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оценка принятого решения по результатам рассмотрения обращения: «поддержано», в том числе «меры приняты», не поддержано», «разъяснено»;</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в случае принятия решения «разъяснено» - анализ наличия разъяснений о порядке реализации прав, свобод и законных интересов авторов;</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проверка наличия ссылок на конкретные нормы права.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2.7.18.1.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2.7.18.2. Решение о возврате на дополнительное рассмотрение и его сроках принимается должностным лицом, на имя которого получено обращение  или начальником общего отдела, по предложениям специалистов общественной приемной, как во время проверки проектов ответов, так и  направленных заявителям ответов на обращения.</w:t>
      </w:r>
    </w:p>
    <w:p w:rsidR="00774B84" w:rsidRPr="00221542" w:rsidRDefault="00774B84" w:rsidP="00774B84">
      <w:pPr>
        <w:ind w:firstLine="851"/>
        <w:jc w:val="both"/>
        <w:rPr>
          <w:sz w:val="28"/>
          <w:szCs w:val="28"/>
        </w:rPr>
      </w:pPr>
    </w:p>
    <w:p w:rsidR="00774B84" w:rsidRPr="00221542" w:rsidRDefault="00774B84" w:rsidP="00774B84">
      <w:pPr>
        <w:numPr>
          <w:ilvl w:val="0"/>
          <w:numId w:val="35"/>
        </w:numPr>
        <w:ind w:left="0" w:firstLine="0"/>
        <w:jc w:val="center"/>
        <w:rPr>
          <w:b/>
          <w:sz w:val="28"/>
          <w:szCs w:val="28"/>
        </w:rPr>
      </w:pPr>
      <w:r w:rsidRPr="00221542">
        <w:rPr>
          <w:b/>
          <w:sz w:val="28"/>
          <w:szCs w:val="28"/>
        </w:rPr>
        <w:t>ПОРЯДОК РАБОТЫ С УСТНЫМИ ОБРАЩЕНИЯМИ</w:t>
      </w:r>
    </w:p>
    <w:p w:rsidR="00774B84" w:rsidRPr="00221542" w:rsidRDefault="00774B84" w:rsidP="00774B84">
      <w:pPr>
        <w:jc w:val="both"/>
        <w:rPr>
          <w:sz w:val="28"/>
          <w:szCs w:val="28"/>
        </w:rPr>
      </w:pPr>
    </w:p>
    <w:p w:rsidR="00774B84" w:rsidRPr="00221542" w:rsidRDefault="00774B84" w:rsidP="00774B84">
      <w:pPr>
        <w:pStyle w:val="ConsPlusNormal"/>
        <w:widowControl/>
        <w:numPr>
          <w:ilvl w:val="1"/>
          <w:numId w:val="38"/>
        </w:numPr>
        <w:ind w:left="0" w:firstLine="0"/>
        <w:jc w:val="center"/>
        <w:outlineLvl w:val="2"/>
        <w:rPr>
          <w:rFonts w:ascii="Times New Roman" w:hAnsi="Times New Roman" w:cs="Times New Roman"/>
          <w:b/>
          <w:sz w:val="28"/>
          <w:szCs w:val="28"/>
        </w:rPr>
      </w:pPr>
      <w:r w:rsidRPr="00221542">
        <w:rPr>
          <w:rFonts w:ascii="Times New Roman" w:hAnsi="Times New Roman" w:cs="Times New Roman"/>
          <w:b/>
          <w:sz w:val="28"/>
          <w:szCs w:val="28"/>
        </w:rPr>
        <w:t>Организация личного приема граждан в общественной приемной администрации муниципального образования Новокубанский район</w:t>
      </w:r>
    </w:p>
    <w:p w:rsidR="00774B84" w:rsidRPr="00221542" w:rsidRDefault="00774B84" w:rsidP="00774B84">
      <w:pPr>
        <w:pStyle w:val="ConsPlusNormal"/>
        <w:widowControl/>
        <w:ind w:firstLine="0"/>
        <w:outlineLvl w:val="2"/>
        <w:rPr>
          <w:rFonts w:ascii="Times New Roman" w:hAnsi="Times New Roman" w:cs="Times New Roman"/>
          <w:b/>
          <w:sz w:val="28"/>
          <w:szCs w:val="28"/>
        </w:rPr>
      </w:pP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3.1.1. Организацию личного приема граждан в администрации муниципального образования Новокубанский район осуществляет общественная приемная - сектор по работе с обращениями граждан общего отдела администрации муниципального образования Новокубанский район.</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3.1.2. Ежедневный прием посетителей в общественной приемной администрации муниципального образования Новокубанский район осуществляется с 9 ч. 00 мин. до 13 ч. 00 мин. и с 14 ч. 00 мин. до 16 ч. 00 мин., кроме выходных и праздничных дней. Прием граждан ведут сотрудники общественной приемной.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3.1.3.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2" w:history="1">
        <w:proofErr w:type="spellStart"/>
        <w:r w:rsidRPr="00221542">
          <w:rPr>
            <w:rFonts w:ascii="Times New Roman" w:hAnsi="Times New Roman" w:cs="Times New Roman"/>
            <w:sz w:val="28"/>
            <w:szCs w:val="28"/>
          </w:rPr>
          <w:t>СанПиН</w:t>
        </w:r>
        <w:proofErr w:type="spellEnd"/>
        <w:r w:rsidRPr="00221542">
          <w:rPr>
            <w:rFonts w:ascii="Times New Roman" w:hAnsi="Times New Roman" w:cs="Times New Roman"/>
            <w:sz w:val="28"/>
            <w:szCs w:val="28"/>
          </w:rPr>
          <w:t xml:space="preserve"> 2.2.2/2.4.1340-03</w:t>
        </w:r>
      </w:hyperlink>
      <w:r w:rsidRPr="00221542">
        <w:rPr>
          <w:rFonts w:ascii="Times New Roman" w:hAnsi="Times New Roman" w:cs="Times New Roman"/>
          <w:sz w:val="28"/>
          <w:szCs w:val="28"/>
        </w:rPr>
        <w:t>» и требованиям Федерального закона от 24 ноября 1995 года № 181 –ФЗ «О социальной защите инвалидов в Российской Федерации».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3.1.4. Рабочие места должностных лиц, осуществляющих прием граждан, оборудуются компьютерами и оргтехникой.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3.1.5.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 бланками заявлений.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3.1.6.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3.1.7.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3.1.8. Организацию личного приема граждан в общественной приемной администрации муниципального образования Новокубанский район осуществляют специалисты общественной приемной, сектора по работе с обращениями граждан общего отдела администрации муниципального образования Новокубанский район. </w:t>
      </w:r>
    </w:p>
    <w:p w:rsidR="00774B84" w:rsidRPr="00221542" w:rsidRDefault="00774B84" w:rsidP="00774B84">
      <w:pPr>
        <w:pStyle w:val="ConsPlusNormal"/>
        <w:widowControl/>
        <w:tabs>
          <w:tab w:val="left" w:pos="1232"/>
        </w:tabs>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3.1.9. Прием граждан осуществляется в порядке очередности. Отдельные категории граждан в случаях, предусмотренных </w:t>
      </w:r>
      <w:hyperlink r:id="rId13" w:history="1">
        <w:r w:rsidRPr="00221542">
          <w:rPr>
            <w:rFonts w:ascii="Times New Roman" w:hAnsi="Times New Roman" w:cs="Times New Roman"/>
            <w:sz w:val="28"/>
            <w:szCs w:val="28"/>
          </w:rPr>
          <w:t>законодательством</w:t>
        </w:r>
      </w:hyperlink>
      <w:r w:rsidRPr="00221542">
        <w:rPr>
          <w:rFonts w:ascii="Times New Roman" w:hAnsi="Times New Roman" w:cs="Times New Roman"/>
          <w:sz w:val="28"/>
          <w:szCs w:val="28"/>
        </w:rPr>
        <w:t xml:space="preserve"> Российской Федерации, нормативными актами органов местного самоуправления, пользуются правом на личный прием в первоочередном порядке. </w:t>
      </w:r>
    </w:p>
    <w:p w:rsidR="00774B84" w:rsidRPr="00221542" w:rsidRDefault="00774B84" w:rsidP="00774B84">
      <w:pPr>
        <w:widowControl/>
        <w:ind w:firstLine="851"/>
        <w:jc w:val="both"/>
        <w:rPr>
          <w:sz w:val="28"/>
          <w:szCs w:val="28"/>
        </w:rPr>
      </w:pPr>
      <w:r w:rsidRPr="00221542">
        <w:rPr>
          <w:sz w:val="28"/>
          <w:szCs w:val="28"/>
        </w:rPr>
        <w:t>3.1.10.  При приеме гражданин предъявляет документ, удостоверяющий его личность.</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3.1.11.  В карточке личного приема (</w:t>
      </w:r>
      <w:hyperlink w:anchor="_Приложение_№__4" w:history="1">
        <w:r w:rsidRPr="00221542">
          <w:rPr>
            <w:rStyle w:val="af0"/>
            <w:rFonts w:ascii="Times New Roman" w:hAnsi="Times New Roman" w:cs="Times New Roman"/>
            <w:sz w:val="28"/>
            <w:szCs w:val="28"/>
          </w:rPr>
          <w:t>приложение №  6</w:t>
        </w:r>
      </w:hyperlink>
      <w:r w:rsidRPr="00221542">
        <w:rPr>
          <w:rFonts w:ascii="Times New Roman" w:hAnsi="Times New Roman" w:cs="Times New Roman"/>
          <w:sz w:val="28"/>
          <w:szCs w:val="28"/>
        </w:rPr>
        <w:t>) и в системе ЕСЭД регистрируются: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фамилия, имя, отчество (последнее при наличии) заявителя;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адрес;</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телефон (при наличии, по желанию заявителя);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место работы, социально положение (по желанию заявителя);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иные сведения (по желанию заявителя);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краткая аннотация вопроса.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3.1.12. Ведущий прием дает заявителю исчерпывающие разъяснения в части, относящейся к его компетенции. Если поднимаемые вопросы относятся к компетенции иных структурных подразделений администрации или органов власти, специалист общественной приемной в день обращения организует прием заявителя в общественной приемной  соответствующими должностными лицами администрации или органами власти лично либо по телефону.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При наличии вопросов, относящихся к компетенции органов местного самоуправления муниципального образования Новокубанский район, ведущий прием осуществляет запись в соответствующий орган местного самоуправления посредством интернет – ресурса ССТУ</w:t>
      </w:r>
      <w:proofErr w:type="gramStart"/>
      <w:r w:rsidRPr="00221542">
        <w:rPr>
          <w:rFonts w:ascii="Times New Roman" w:hAnsi="Times New Roman" w:cs="Times New Roman"/>
          <w:sz w:val="28"/>
          <w:szCs w:val="28"/>
        </w:rPr>
        <w:t>.Р</w:t>
      </w:r>
      <w:proofErr w:type="gramEnd"/>
      <w:r w:rsidRPr="00221542">
        <w:rPr>
          <w:rFonts w:ascii="Times New Roman" w:hAnsi="Times New Roman" w:cs="Times New Roman"/>
          <w:sz w:val="28"/>
          <w:szCs w:val="28"/>
        </w:rPr>
        <w:t>Ф  и/или по телефону.</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3.1.13. Если гражданин обратился в общественную приемную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3.1.14.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w:t>
      </w:r>
      <w:r w:rsidRPr="003E3FA0">
        <w:rPr>
          <w:rFonts w:ascii="Times New Roman" w:hAnsi="Times New Roman" w:cs="Times New Roman"/>
          <w:sz w:val="28"/>
          <w:szCs w:val="28"/>
        </w:rPr>
        <w:t>соответствии с разделом 2 настоящего Порядка.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3.1.15. Для оперативного решения вопросов в ходе приема в общественной приемной, специалистами общественной приемной, заполняется карточка личного приема (</w:t>
      </w:r>
      <w:hyperlink w:anchor="_к_Порядку_работы_5" w:history="1">
        <w:r w:rsidRPr="00221542">
          <w:rPr>
            <w:rStyle w:val="af0"/>
            <w:rFonts w:ascii="Times New Roman" w:hAnsi="Times New Roman" w:cs="Times New Roman"/>
            <w:sz w:val="28"/>
            <w:szCs w:val="28"/>
          </w:rPr>
          <w:t>прил</w:t>
        </w:r>
        <w:r w:rsidRPr="00221542">
          <w:rPr>
            <w:rStyle w:val="af0"/>
            <w:rFonts w:ascii="Times New Roman" w:hAnsi="Times New Roman" w:cs="Times New Roman"/>
            <w:sz w:val="28"/>
            <w:szCs w:val="28"/>
          </w:rPr>
          <w:t>о</w:t>
        </w:r>
        <w:r w:rsidRPr="00221542">
          <w:rPr>
            <w:rStyle w:val="af0"/>
            <w:rFonts w:ascii="Times New Roman" w:hAnsi="Times New Roman" w:cs="Times New Roman"/>
            <w:sz w:val="28"/>
            <w:szCs w:val="28"/>
          </w:rPr>
          <w:t>жение № 6</w:t>
        </w:r>
      </w:hyperlink>
      <w:r w:rsidRPr="00221542">
        <w:rPr>
          <w:rFonts w:ascii="Times New Roman" w:hAnsi="Times New Roman" w:cs="Times New Roman"/>
          <w:sz w:val="28"/>
          <w:szCs w:val="28"/>
        </w:rPr>
        <w:t>), оформляется контрольное поручение по разрешению проблемы, подписывается управляющим делами либо  начальником общего отдела и направляется по факсимильной связи исполнителю или в ЕСЭД.</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3.1.16. Руководители структурных подразделений администрации муниципального образования Новокубанский район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муниципального образования Новокубанский район в соответствии с настоящим Порядком.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3.1.17. Регистрация, учет, устных обращений, обращений поступивших по </w:t>
      </w:r>
      <w:proofErr w:type="spellStart"/>
      <w:r w:rsidRPr="00221542">
        <w:rPr>
          <w:rFonts w:ascii="Times New Roman" w:hAnsi="Times New Roman" w:cs="Times New Roman"/>
          <w:sz w:val="28"/>
          <w:szCs w:val="28"/>
        </w:rPr>
        <w:t>аудиосвязи</w:t>
      </w:r>
      <w:proofErr w:type="spellEnd"/>
      <w:r w:rsidRPr="00221542">
        <w:rPr>
          <w:rFonts w:ascii="Times New Roman" w:hAnsi="Times New Roman" w:cs="Times New Roman"/>
          <w:sz w:val="28"/>
          <w:szCs w:val="28"/>
        </w:rPr>
        <w:t xml:space="preserve"> в администрацию, общественную приемную их рассмотрение, и исполнение аналогичен порядку работы с письменными обращениями, и </w:t>
      </w:r>
      <w:r w:rsidRPr="003E3FA0">
        <w:rPr>
          <w:rFonts w:ascii="Times New Roman" w:hAnsi="Times New Roman" w:cs="Times New Roman"/>
          <w:sz w:val="28"/>
          <w:szCs w:val="28"/>
        </w:rPr>
        <w:t>осуществляется в соответствии с  подразделами 2.3-2.7 раздела 2 настоящего</w:t>
      </w:r>
      <w:r w:rsidRPr="00221542">
        <w:rPr>
          <w:rFonts w:ascii="Times New Roman" w:hAnsi="Times New Roman" w:cs="Times New Roman"/>
          <w:sz w:val="28"/>
          <w:szCs w:val="28"/>
        </w:rPr>
        <w:t xml:space="preserve"> Порядка.</w:t>
      </w:r>
    </w:p>
    <w:p w:rsidR="00774B84" w:rsidRPr="00221542" w:rsidRDefault="00774B84" w:rsidP="00774B84">
      <w:pPr>
        <w:pStyle w:val="ConsPlusNormal"/>
        <w:widowControl/>
        <w:ind w:firstLine="851"/>
        <w:jc w:val="both"/>
        <w:rPr>
          <w:rFonts w:ascii="Times New Roman" w:hAnsi="Times New Roman" w:cs="Times New Roman"/>
          <w:sz w:val="28"/>
          <w:szCs w:val="28"/>
        </w:rPr>
      </w:pPr>
    </w:p>
    <w:p w:rsidR="00774B84" w:rsidRPr="00221542" w:rsidRDefault="00774B84" w:rsidP="00774B84">
      <w:pPr>
        <w:pStyle w:val="ConsPlusNormal"/>
        <w:widowControl/>
        <w:numPr>
          <w:ilvl w:val="1"/>
          <w:numId w:val="37"/>
        </w:numPr>
        <w:ind w:left="0" w:firstLine="0"/>
        <w:jc w:val="center"/>
        <w:rPr>
          <w:rFonts w:ascii="Times New Roman" w:hAnsi="Times New Roman" w:cs="Times New Roman"/>
          <w:b/>
          <w:sz w:val="28"/>
          <w:szCs w:val="28"/>
        </w:rPr>
      </w:pPr>
      <w:r w:rsidRPr="00221542">
        <w:rPr>
          <w:rFonts w:ascii="Times New Roman" w:hAnsi="Times New Roman" w:cs="Times New Roman"/>
          <w:b/>
          <w:sz w:val="28"/>
          <w:szCs w:val="28"/>
        </w:rPr>
        <w:t>Организация личных приемов граждан главой муниципального образования Новокубанский район и его заместителями</w:t>
      </w:r>
    </w:p>
    <w:p w:rsidR="00774B84" w:rsidRPr="00221542" w:rsidRDefault="00774B84" w:rsidP="00774B84">
      <w:pPr>
        <w:pStyle w:val="ConsPlusNormal"/>
        <w:widowControl/>
        <w:ind w:firstLine="0"/>
        <w:jc w:val="both"/>
        <w:rPr>
          <w:rFonts w:ascii="Times New Roman" w:hAnsi="Times New Roman" w:cs="Times New Roman"/>
          <w:b/>
          <w:sz w:val="28"/>
          <w:szCs w:val="28"/>
        </w:rPr>
      </w:pP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3.2.1.  График приема граждан главой, заместителями главы ежегодно утверждается главой муниципального образования Новокубанский район и размещается в общественной приемной, в администрации муниципального образования Новокубанский район, на официальном сайте администрации муниципального образования Новокубанский район.</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Личный прием граждан осуществляется главой муниципального образования Новокубанский район, его заместителями с приглашением руководителей структурных подразделений администрации и органов исполнительной власти, организаций и предприятий района по вопросам, отнесенным к их ведению. Сотрудники общественной приемной организуют прием для главы муниципального образования Новокубанский район и его заместителей (в том числе выездные, в рамках виде</w:t>
      </w:r>
      <w:proofErr w:type="gramStart"/>
      <w:r w:rsidRPr="00221542">
        <w:rPr>
          <w:rFonts w:ascii="Times New Roman" w:hAnsi="Times New Roman" w:cs="Times New Roman"/>
          <w:sz w:val="28"/>
          <w:szCs w:val="28"/>
        </w:rPr>
        <w:t>о-</w:t>
      </w:r>
      <w:proofErr w:type="gramEnd"/>
      <w:r w:rsidRPr="00221542">
        <w:rPr>
          <w:rFonts w:ascii="Times New Roman" w:hAnsi="Times New Roman" w:cs="Times New Roman"/>
          <w:sz w:val="28"/>
          <w:szCs w:val="28"/>
        </w:rPr>
        <w:t xml:space="preserve">, </w:t>
      </w:r>
      <w:proofErr w:type="spellStart"/>
      <w:r w:rsidRPr="00221542">
        <w:rPr>
          <w:rFonts w:ascii="Times New Roman" w:hAnsi="Times New Roman" w:cs="Times New Roman"/>
          <w:sz w:val="28"/>
          <w:szCs w:val="28"/>
        </w:rPr>
        <w:t>аудиосвязи</w:t>
      </w:r>
      <w:proofErr w:type="spellEnd"/>
      <w:r w:rsidRPr="00221542">
        <w:rPr>
          <w:rFonts w:ascii="Times New Roman" w:hAnsi="Times New Roman" w:cs="Times New Roman"/>
          <w:sz w:val="28"/>
          <w:szCs w:val="28"/>
        </w:rPr>
        <w:t xml:space="preserve">, </w:t>
      </w:r>
      <w:proofErr w:type="spellStart"/>
      <w:r w:rsidRPr="00221542">
        <w:rPr>
          <w:rFonts w:ascii="Times New Roman" w:hAnsi="Times New Roman" w:cs="Times New Roman"/>
          <w:sz w:val="28"/>
          <w:szCs w:val="28"/>
        </w:rPr>
        <w:t>видео-конференц-связи</w:t>
      </w:r>
      <w:proofErr w:type="spellEnd"/>
      <w:r w:rsidRPr="00221542">
        <w:rPr>
          <w:rFonts w:ascii="Times New Roman" w:hAnsi="Times New Roman" w:cs="Times New Roman"/>
          <w:sz w:val="28"/>
          <w:szCs w:val="28"/>
        </w:rPr>
        <w:t>, иных видов связи).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3.2.2. Список граждан на прием к главе муниципального образования Новокубанский район и его заместителей передается на согласование указанным должностным лицам. Должностные лица с учетом поднимаемых вопросов определяют  участников приема, к компетенции которых относится рассмотрение вопросов, и специалисты общественной приемной приглашают их на прием.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3.2.3. К личным приемам (в том числе выездным, в режиме </w:t>
      </w:r>
      <w:proofErr w:type="spellStart"/>
      <w:r w:rsidRPr="00221542">
        <w:rPr>
          <w:rFonts w:ascii="Times New Roman" w:hAnsi="Times New Roman" w:cs="Times New Roman"/>
          <w:sz w:val="28"/>
          <w:szCs w:val="28"/>
        </w:rPr>
        <w:t>видео</w:t>
      </w:r>
      <w:r>
        <w:rPr>
          <w:rFonts w:ascii="Times New Roman" w:hAnsi="Times New Roman" w:cs="Times New Roman"/>
          <w:sz w:val="28"/>
          <w:szCs w:val="28"/>
        </w:rPr>
        <w:t>-</w:t>
      </w:r>
      <w:r w:rsidRPr="00221542">
        <w:rPr>
          <w:rFonts w:ascii="Times New Roman" w:hAnsi="Times New Roman" w:cs="Times New Roman"/>
          <w:sz w:val="28"/>
          <w:szCs w:val="28"/>
        </w:rPr>
        <w:t>конференц</w:t>
      </w:r>
      <w:r>
        <w:rPr>
          <w:rFonts w:ascii="Times New Roman" w:hAnsi="Times New Roman" w:cs="Times New Roman"/>
          <w:sz w:val="28"/>
          <w:szCs w:val="28"/>
        </w:rPr>
        <w:t>-</w:t>
      </w:r>
      <w:r w:rsidRPr="00221542">
        <w:rPr>
          <w:rFonts w:ascii="Times New Roman" w:hAnsi="Times New Roman" w:cs="Times New Roman"/>
          <w:sz w:val="28"/>
          <w:szCs w:val="28"/>
        </w:rPr>
        <w:t>связи</w:t>
      </w:r>
      <w:proofErr w:type="spellEnd"/>
      <w:r w:rsidRPr="00221542">
        <w:rPr>
          <w:rFonts w:ascii="Times New Roman" w:hAnsi="Times New Roman" w:cs="Times New Roman"/>
          <w:sz w:val="28"/>
          <w:szCs w:val="28"/>
        </w:rPr>
        <w:t>) главы и его заместителей специалисты общественной приемной: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готовят подборку материалов по рассмотрению предыдущих письменных и устных обращений заявителей;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приглашают для участия в приемах руководителей структурных подразделений администрации муниципального образования Новокубанский район, органов исполнительной власти Новокубанс</w:t>
      </w:r>
      <w:r>
        <w:rPr>
          <w:rFonts w:ascii="Times New Roman" w:hAnsi="Times New Roman" w:cs="Times New Roman"/>
          <w:sz w:val="28"/>
          <w:szCs w:val="28"/>
        </w:rPr>
        <w:t>кого района, при необходимости -</w:t>
      </w:r>
      <w:r w:rsidRPr="00221542">
        <w:rPr>
          <w:rFonts w:ascii="Times New Roman" w:hAnsi="Times New Roman" w:cs="Times New Roman"/>
          <w:sz w:val="28"/>
          <w:szCs w:val="28"/>
        </w:rPr>
        <w:t xml:space="preserve"> руководителей муниципальных образований Новокубанского района, организаций и предприятий района по вопросам, отнесенным к их ведению;</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непосредственно принимают участие в приемах;</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 оформляют карточки личного приема на каждого заявителя.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3.2.4. По окончании приема должностное лицо доводит до сведения заявителя свое решение, предоставляет разъяснения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3.2.6. Должностное лицо, ведущее прием, принимает решение о постановке на контроль исполнения его поручения.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3.2.7. Карточка личного приема (при наличии с приложениями к ней) специалистами общественной приемной, на следующий день после приема, регистрируется и направляется на исполнение в ЕСЭД, в соответствии с подразделами 2.3 - 2.7 настоящего Порядка.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При необходимости оперативного разрешения вопросов заявителя, возможно направление карточки личного приема, специалистами общественной приемной или </w:t>
      </w:r>
      <w:proofErr w:type="gramStart"/>
      <w:r w:rsidRPr="00221542">
        <w:rPr>
          <w:rFonts w:ascii="Times New Roman" w:hAnsi="Times New Roman" w:cs="Times New Roman"/>
          <w:sz w:val="28"/>
          <w:szCs w:val="28"/>
        </w:rPr>
        <w:t>исполнителями</w:t>
      </w:r>
      <w:proofErr w:type="gramEnd"/>
      <w:r w:rsidRPr="00221542">
        <w:rPr>
          <w:rFonts w:ascii="Times New Roman" w:hAnsi="Times New Roman" w:cs="Times New Roman"/>
          <w:sz w:val="28"/>
          <w:szCs w:val="28"/>
        </w:rPr>
        <w:t xml:space="preserve"> указанными в резолюции, территориальным органам федеральных органов исполнительной власти по Краснодарскому краю, исполнительно-распорядительным  органам местного самоуправления муниципальных образований Новокубанского района, иным организациям  по факсимильной и электронной связи.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3.2.8. Глава, заместители главы, должностные лица администрации муниципального образования Новокубанский район по утвержденному графику и инициативно, проводят выездные приемы граждан в муниципальных образованиях Новокубанского района,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для приема граждан.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Организация выездных приемов главы</w:t>
      </w:r>
      <w:r>
        <w:rPr>
          <w:rFonts w:ascii="Times New Roman" w:hAnsi="Times New Roman" w:cs="Times New Roman"/>
          <w:sz w:val="28"/>
          <w:szCs w:val="28"/>
        </w:rPr>
        <w:t>,</w:t>
      </w:r>
      <w:r w:rsidRPr="00221542">
        <w:rPr>
          <w:rFonts w:ascii="Times New Roman" w:hAnsi="Times New Roman" w:cs="Times New Roman"/>
          <w:sz w:val="28"/>
          <w:szCs w:val="28"/>
        </w:rPr>
        <w:t xml:space="preserve"> подготовка материалов и контроль выполнения поручений возлагается   на сотрудников общественной приемной и  специалистов по работе с обращениями граждан соответствующего муниципального образования Новокубанского района.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Организация выездных приемов, подготовка материалов и контроль выполнения поручений заместителей главы и должностных лиц администрации возлагаются на ответственных сотрудников по работе с обращениями соответствующего структурного подразделения, заместителя главы и  специалистов по работе с обращениями граждан соответствующего муниципального образования Новокубанского района.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3.2.9. Прием обращений, поступившие при проведении главой и его заместителями выездных приемов, «прямых линий», «прямых эфиров», в режиме аудио-, видеосвязи и иных видов связи, осуществляется в соответствии с разделом  3 настоящего Порядка, регистрация, учет и исполнение осуществляется в соответствии с  подразделами 2.3 - 2.7 раздела 2 настоящего Порядка.</w:t>
      </w:r>
    </w:p>
    <w:p w:rsidR="00774B84" w:rsidRPr="00221542" w:rsidRDefault="00774B84" w:rsidP="00774B84">
      <w:pPr>
        <w:pStyle w:val="ConsPlusNormal"/>
        <w:widowControl/>
        <w:ind w:firstLine="851"/>
        <w:jc w:val="both"/>
        <w:rPr>
          <w:rFonts w:ascii="Times New Roman" w:hAnsi="Times New Roman" w:cs="Times New Roman"/>
          <w:sz w:val="28"/>
          <w:szCs w:val="28"/>
        </w:rPr>
      </w:pPr>
    </w:p>
    <w:p w:rsidR="00774B84" w:rsidRPr="00221542" w:rsidRDefault="00774B84" w:rsidP="00774B84">
      <w:pPr>
        <w:pStyle w:val="ConsPlusNormal"/>
        <w:widowControl/>
        <w:numPr>
          <w:ilvl w:val="1"/>
          <w:numId w:val="37"/>
        </w:numPr>
        <w:ind w:left="0" w:firstLine="0"/>
        <w:jc w:val="center"/>
        <w:rPr>
          <w:rFonts w:ascii="Times New Roman" w:hAnsi="Times New Roman" w:cs="Times New Roman"/>
          <w:b/>
          <w:sz w:val="28"/>
          <w:szCs w:val="28"/>
        </w:rPr>
      </w:pPr>
      <w:r w:rsidRPr="00221542">
        <w:rPr>
          <w:rFonts w:ascii="Times New Roman" w:hAnsi="Times New Roman" w:cs="Times New Roman"/>
          <w:b/>
          <w:sz w:val="28"/>
          <w:szCs w:val="28"/>
        </w:rPr>
        <w:t xml:space="preserve">Организация участия в  проведении приемов граждан должностными лицами по поручению федеральных и региональных органов исполнительной  власти (в том числе в режиме </w:t>
      </w:r>
      <w:proofErr w:type="spellStart"/>
      <w:r w:rsidRPr="00221542">
        <w:rPr>
          <w:rFonts w:ascii="Times New Roman" w:hAnsi="Times New Roman" w:cs="Times New Roman"/>
          <w:b/>
          <w:sz w:val="28"/>
          <w:szCs w:val="28"/>
        </w:rPr>
        <w:t>видео-конференц-связи</w:t>
      </w:r>
      <w:proofErr w:type="spellEnd"/>
      <w:r w:rsidRPr="00221542">
        <w:rPr>
          <w:rFonts w:ascii="Times New Roman" w:hAnsi="Times New Roman" w:cs="Times New Roman"/>
          <w:b/>
          <w:sz w:val="28"/>
          <w:szCs w:val="28"/>
        </w:rPr>
        <w:t>)</w:t>
      </w:r>
    </w:p>
    <w:p w:rsidR="00774B84" w:rsidRPr="00221542" w:rsidRDefault="00774B84" w:rsidP="00774B84">
      <w:pPr>
        <w:pStyle w:val="ConsPlusNormal"/>
        <w:widowControl/>
        <w:ind w:firstLine="851"/>
        <w:jc w:val="both"/>
        <w:rPr>
          <w:rFonts w:ascii="Times New Roman" w:hAnsi="Times New Roman" w:cs="Times New Roman"/>
          <w:sz w:val="28"/>
          <w:szCs w:val="28"/>
        </w:rPr>
      </w:pP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3.3.1. Ответственность за организацию участия должностных лиц администрации муниципального образования Новокубанский район  в </w:t>
      </w:r>
      <w:proofErr w:type="spellStart"/>
      <w:r w:rsidRPr="00221542">
        <w:rPr>
          <w:rFonts w:ascii="Times New Roman" w:hAnsi="Times New Roman" w:cs="Times New Roman"/>
          <w:sz w:val="28"/>
          <w:szCs w:val="28"/>
        </w:rPr>
        <w:t>видеоприемах</w:t>
      </w:r>
      <w:proofErr w:type="spellEnd"/>
      <w:r w:rsidRPr="00221542">
        <w:rPr>
          <w:rFonts w:ascii="Times New Roman" w:hAnsi="Times New Roman" w:cs="Times New Roman"/>
          <w:sz w:val="28"/>
          <w:szCs w:val="28"/>
        </w:rPr>
        <w:t xml:space="preserve"> граждан, мобильной приемной Президента Российской Федерации под руководством должностных лиц федеральных и региональных органов исполнительной  власти, возлагается на общественную приемную. Регистрация, учет и исполнение поручений по рассмотрению указанных обращений осуществляется в соответствии с  разделом 2 настоящего Порядка.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3.3.2. Информация о принимаемых мерах по решению вопроса заявителя подготавливается непосредственно ответственными исполнителями по компетенции, которым поручено рассмотрение вопроса и предается для свода в общественную приемную:</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информационная справка по существу вопроса;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информационная справка о перспективах решения вопроса поднимаемого заявителем;</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информационная справка о заявителе.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3.3.3. Сотрудники общественной приемной, в пределах своей компетенции: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участвуют в подготовке  проведения личного приема заявителей органами федеральной и региональной исполнительной власти;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контролируют своевременность предоставления информации исполнителями к приему;</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непосредственно осуществляют сбор от исполнителей и направляют информацию об участнике </w:t>
      </w:r>
      <w:proofErr w:type="spellStart"/>
      <w:r w:rsidRPr="00221542">
        <w:rPr>
          <w:rFonts w:ascii="Times New Roman" w:hAnsi="Times New Roman" w:cs="Times New Roman"/>
          <w:sz w:val="28"/>
          <w:szCs w:val="28"/>
        </w:rPr>
        <w:t>видеоприема</w:t>
      </w:r>
      <w:proofErr w:type="spellEnd"/>
      <w:r w:rsidRPr="00221542">
        <w:rPr>
          <w:rFonts w:ascii="Times New Roman" w:hAnsi="Times New Roman" w:cs="Times New Roman"/>
          <w:sz w:val="28"/>
          <w:szCs w:val="28"/>
        </w:rPr>
        <w:t>, дополнительно сводную информацию по вопросу, за подписью должностного лица, на имя которого получено поручение, по участию в приеме от федеральных и региональных органов исполнительной  власти;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оказывают содействие в доставке заявителей (по желанию заявителя) органами местного </w:t>
      </w:r>
      <w:proofErr w:type="gramStart"/>
      <w:r w:rsidRPr="00221542">
        <w:rPr>
          <w:rFonts w:ascii="Times New Roman" w:hAnsi="Times New Roman" w:cs="Times New Roman"/>
          <w:sz w:val="28"/>
          <w:szCs w:val="28"/>
        </w:rPr>
        <w:t>самоуправления</w:t>
      </w:r>
      <w:proofErr w:type="gramEnd"/>
      <w:r w:rsidRPr="00221542">
        <w:rPr>
          <w:rFonts w:ascii="Times New Roman" w:hAnsi="Times New Roman" w:cs="Times New Roman"/>
          <w:sz w:val="28"/>
          <w:szCs w:val="28"/>
        </w:rPr>
        <w:t xml:space="preserve"> на территории которых проживает заявитель, к месту проведения приема.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3.3.4. Глава муниципального образования Новокубанский район, или уполномоченные им лица участвуют в приеме заявителей по поручению должностных лиц федеральных и региональных органов исполнительной  власти.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В личном приеме по поручению органов федеральной, региональной исполнительной власти, поручению главы или заместителей главы принимают участие должностные лица органов местного самоуправления, организаций, </w:t>
      </w:r>
      <w:proofErr w:type="gramStart"/>
      <w:r w:rsidRPr="00221542">
        <w:rPr>
          <w:rFonts w:ascii="Times New Roman" w:hAnsi="Times New Roman" w:cs="Times New Roman"/>
          <w:sz w:val="28"/>
          <w:szCs w:val="28"/>
        </w:rPr>
        <w:t>предприятий</w:t>
      </w:r>
      <w:proofErr w:type="gramEnd"/>
      <w:r w:rsidRPr="00221542">
        <w:rPr>
          <w:rFonts w:ascii="Times New Roman" w:hAnsi="Times New Roman" w:cs="Times New Roman"/>
          <w:sz w:val="28"/>
          <w:szCs w:val="28"/>
        </w:rPr>
        <w:t xml:space="preserve"> к компетенции которых относится решение поднимаемых заявителями вопросов.</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3.3.5. Срок </w:t>
      </w:r>
      <w:proofErr w:type="gramStart"/>
      <w:r w:rsidRPr="00221542">
        <w:rPr>
          <w:rFonts w:ascii="Times New Roman" w:hAnsi="Times New Roman" w:cs="Times New Roman"/>
          <w:sz w:val="28"/>
          <w:szCs w:val="28"/>
        </w:rPr>
        <w:t>исполнения поручения, данного должностным лицом федеральных и региональных органов власти определяется</w:t>
      </w:r>
      <w:proofErr w:type="gramEnd"/>
      <w:r w:rsidRPr="00221542">
        <w:rPr>
          <w:rFonts w:ascii="Times New Roman" w:hAnsi="Times New Roman" w:cs="Times New Roman"/>
          <w:sz w:val="28"/>
          <w:szCs w:val="28"/>
        </w:rPr>
        <w:t xml:space="preserve"> в соответствии с полученным поручением по рассмотрению обращения, продление сроков исполнения поручений, данных в ходе </w:t>
      </w:r>
      <w:proofErr w:type="spellStart"/>
      <w:r w:rsidRPr="00221542">
        <w:rPr>
          <w:rFonts w:ascii="Times New Roman" w:hAnsi="Times New Roman" w:cs="Times New Roman"/>
          <w:sz w:val="28"/>
          <w:szCs w:val="28"/>
        </w:rPr>
        <w:t>видеоприемов</w:t>
      </w:r>
      <w:proofErr w:type="spellEnd"/>
      <w:r w:rsidRPr="00221542">
        <w:rPr>
          <w:rFonts w:ascii="Times New Roman" w:hAnsi="Times New Roman" w:cs="Times New Roman"/>
          <w:sz w:val="28"/>
          <w:szCs w:val="28"/>
        </w:rPr>
        <w:t>, не допускается.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3.3.6. Контроль исполнения поручений данных в ходе проведения </w:t>
      </w:r>
      <w:proofErr w:type="spellStart"/>
      <w:r w:rsidRPr="00221542">
        <w:rPr>
          <w:rFonts w:ascii="Times New Roman" w:hAnsi="Times New Roman" w:cs="Times New Roman"/>
          <w:sz w:val="28"/>
          <w:szCs w:val="28"/>
        </w:rPr>
        <w:t>видеоприема</w:t>
      </w:r>
      <w:proofErr w:type="spellEnd"/>
      <w:r w:rsidRPr="00221542">
        <w:rPr>
          <w:rFonts w:ascii="Times New Roman" w:hAnsi="Times New Roman" w:cs="Times New Roman"/>
          <w:sz w:val="28"/>
          <w:szCs w:val="28"/>
        </w:rPr>
        <w:t xml:space="preserve">,  подготовка промежуточной информации в адрес управления по работе с обращениями граждан администрации Краснодарского края, должностных лиц федеральных, региональных органов власти возлагается на должностное лицо, на имя которого получено поручение по исполнению обращения.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3.3.7. Сотрудниками общественной приемной осуществляется последующий контроль сроков исполнения поручений, данных в ходе проведения личного приема граждан органами федеральной, региональной исполнительной власти, в том числе: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осуществляется сбор и направление промежуточной информации от ответственных исполнителей в адрес должностных лиц давших поручение по обращению за подписью главы муниципального образования Новокубанский район;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контролируется своевременность и полнота предоставляемой информации, по мере истечения сроков выполнения поручений;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направляется информационная справка, сведения по работе с обращениями, с сопроводительным письмом в управление по работе с обращениями граждан администрации Краснодарского края, и/или в  единой сети ЕС ОГ в установленные сроки.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3.3.8. Управляющим делами или  начальником общего отдела, по представлению специалистов общественной приемной,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 выдается задание с указанием периодичности предоставления информации о ходе исполнения.</w:t>
      </w:r>
    </w:p>
    <w:p w:rsidR="00774B84" w:rsidRPr="00221542" w:rsidRDefault="00774B84" w:rsidP="00774B84">
      <w:pPr>
        <w:pStyle w:val="ConsPlusNormal"/>
        <w:widowControl/>
        <w:ind w:firstLine="851"/>
        <w:jc w:val="both"/>
        <w:rPr>
          <w:rFonts w:ascii="Times New Roman" w:hAnsi="Times New Roman" w:cs="Times New Roman"/>
          <w:sz w:val="28"/>
          <w:szCs w:val="28"/>
        </w:rPr>
      </w:pPr>
    </w:p>
    <w:p w:rsidR="00774B84" w:rsidRPr="00221542" w:rsidRDefault="00774B84" w:rsidP="00774B84">
      <w:pPr>
        <w:pStyle w:val="ConsPlusNormal"/>
        <w:widowControl/>
        <w:numPr>
          <w:ilvl w:val="0"/>
          <w:numId w:val="37"/>
        </w:numPr>
        <w:ind w:left="0" w:firstLine="0"/>
        <w:jc w:val="center"/>
        <w:outlineLvl w:val="2"/>
        <w:rPr>
          <w:rFonts w:ascii="Times New Roman" w:hAnsi="Times New Roman" w:cs="Times New Roman"/>
          <w:b/>
          <w:sz w:val="28"/>
          <w:szCs w:val="28"/>
        </w:rPr>
      </w:pPr>
      <w:r w:rsidRPr="00221542">
        <w:rPr>
          <w:rFonts w:ascii="Times New Roman" w:hAnsi="Times New Roman" w:cs="Times New Roman"/>
          <w:b/>
          <w:sz w:val="28"/>
          <w:szCs w:val="28"/>
        </w:rPr>
        <w:t xml:space="preserve">ПОРЯДОК РАБОТЫ С АУДИОСООБЩЕНИЯМИ, </w:t>
      </w:r>
      <w:proofErr w:type="gramStart"/>
      <w:r w:rsidRPr="00221542">
        <w:rPr>
          <w:rFonts w:ascii="Times New Roman" w:hAnsi="Times New Roman" w:cs="Times New Roman"/>
          <w:b/>
          <w:sz w:val="28"/>
          <w:szCs w:val="28"/>
        </w:rPr>
        <w:t>ПОСТУПИВШИМИ</w:t>
      </w:r>
      <w:proofErr w:type="gramEnd"/>
      <w:r w:rsidRPr="00221542">
        <w:rPr>
          <w:rFonts w:ascii="Times New Roman" w:hAnsi="Times New Roman" w:cs="Times New Roman"/>
          <w:b/>
          <w:sz w:val="28"/>
          <w:szCs w:val="28"/>
        </w:rPr>
        <w:t xml:space="preserve"> ПО МНОГОКАНАЛЬНОМУ КРУГЛОСУТОЧНОМУ ТЕЛЕФОНУ АДМИНИСТРАЦИИ МУНИЦИПАЛЬНОГО ОБРАЗОВАНИЯ НОВОКУБАНСКИЙ РАЙОН</w:t>
      </w:r>
    </w:p>
    <w:p w:rsidR="00774B84" w:rsidRPr="00221542" w:rsidRDefault="00774B84" w:rsidP="00774B84">
      <w:pPr>
        <w:pStyle w:val="ConsPlusNormal"/>
        <w:widowControl/>
        <w:ind w:firstLine="851"/>
        <w:jc w:val="both"/>
        <w:rPr>
          <w:rFonts w:ascii="Times New Roman" w:hAnsi="Times New Roman" w:cs="Times New Roman"/>
          <w:sz w:val="28"/>
          <w:szCs w:val="28"/>
        </w:rPr>
      </w:pP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4.1. Работа с </w:t>
      </w:r>
      <w:proofErr w:type="spellStart"/>
      <w:r w:rsidRPr="00221542">
        <w:rPr>
          <w:rFonts w:ascii="Times New Roman" w:hAnsi="Times New Roman" w:cs="Times New Roman"/>
          <w:sz w:val="28"/>
          <w:szCs w:val="28"/>
        </w:rPr>
        <w:t>аудиосообщениями</w:t>
      </w:r>
      <w:proofErr w:type="spellEnd"/>
      <w:r w:rsidRPr="00221542">
        <w:rPr>
          <w:rFonts w:ascii="Times New Roman" w:hAnsi="Times New Roman" w:cs="Times New Roman"/>
          <w:sz w:val="28"/>
          <w:szCs w:val="28"/>
        </w:rPr>
        <w:t xml:space="preserve">, </w:t>
      </w:r>
      <w:proofErr w:type="gramStart"/>
      <w:r w:rsidRPr="00221542">
        <w:rPr>
          <w:rFonts w:ascii="Times New Roman" w:hAnsi="Times New Roman" w:cs="Times New Roman"/>
          <w:sz w:val="28"/>
          <w:szCs w:val="28"/>
        </w:rPr>
        <w:t>поступающими</w:t>
      </w:r>
      <w:proofErr w:type="gramEnd"/>
      <w:r w:rsidRPr="00221542">
        <w:rPr>
          <w:rFonts w:ascii="Times New Roman" w:hAnsi="Times New Roman" w:cs="Times New Roman"/>
          <w:sz w:val="28"/>
          <w:szCs w:val="28"/>
        </w:rPr>
        <w:t xml:space="preserve"> на многоканальный круглосуточный телефон администрации муниципального образования Новокубанский район, телефон «Горячей линии» приема обращений граждан и организаций осуществляется в соответствии с настоящим Порядком.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Регистрация, учет и исполнение поручений по </w:t>
      </w:r>
      <w:proofErr w:type="spellStart"/>
      <w:r w:rsidRPr="00221542">
        <w:rPr>
          <w:rFonts w:ascii="Times New Roman" w:hAnsi="Times New Roman" w:cs="Times New Roman"/>
          <w:sz w:val="28"/>
          <w:szCs w:val="28"/>
        </w:rPr>
        <w:t>аудиосообщениям</w:t>
      </w:r>
      <w:proofErr w:type="spellEnd"/>
      <w:r w:rsidRPr="00221542">
        <w:rPr>
          <w:rFonts w:ascii="Times New Roman" w:hAnsi="Times New Roman" w:cs="Times New Roman"/>
          <w:sz w:val="28"/>
          <w:szCs w:val="28"/>
        </w:rPr>
        <w:t xml:space="preserve"> </w:t>
      </w:r>
      <w:proofErr w:type="gramStart"/>
      <w:r w:rsidRPr="00221542">
        <w:rPr>
          <w:rFonts w:ascii="Times New Roman" w:hAnsi="Times New Roman" w:cs="Times New Roman"/>
          <w:sz w:val="28"/>
          <w:szCs w:val="28"/>
        </w:rPr>
        <w:t>поставленным</w:t>
      </w:r>
      <w:proofErr w:type="gramEnd"/>
      <w:r w:rsidRPr="00221542">
        <w:rPr>
          <w:rFonts w:ascii="Times New Roman" w:hAnsi="Times New Roman" w:cs="Times New Roman"/>
          <w:sz w:val="28"/>
          <w:szCs w:val="28"/>
        </w:rPr>
        <w:t xml:space="preserve"> на контроль осуществляется в соответствии с  подразделами 2.3 - 2.7 раздела 2 настоящего Порядка.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4.2. </w:t>
      </w:r>
      <w:proofErr w:type="spellStart"/>
      <w:r w:rsidRPr="00221542">
        <w:rPr>
          <w:rFonts w:ascii="Times New Roman" w:hAnsi="Times New Roman" w:cs="Times New Roman"/>
          <w:sz w:val="28"/>
          <w:szCs w:val="28"/>
        </w:rPr>
        <w:t>Аудиосообщения</w:t>
      </w:r>
      <w:proofErr w:type="spellEnd"/>
      <w:r w:rsidRPr="00221542">
        <w:rPr>
          <w:rFonts w:ascii="Times New Roman" w:hAnsi="Times New Roman" w:cs="Times New Roman"/>
          <w:sz w:val="28"/>
          <w:szCs w:val="28"/>
        </w:rPr>
        <w:t>, поступающие на многоканальный круглосуточный телефон администрации муниципального образования Новокубанский район, фиксируются записывающим устройством при помощи специального оборудования.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4.3. </w:t>
      </w:r>
      <w:proofErr w:type="spellStart"/>
      <w:r w:rsidRPr="00221542">
        <w:rPr>
          <w:rFonts w:ascii="Times New Roman" w:hAnsi="Times New Roman" w:cs="Times New Roman"/>
          <w:sz w:val="28"/>
          <w:szCs w:val="28"/>
        </w:rPr>
        <w:t>Аудиосообщения</w:t>
      </w:r>
      <w:proofErr w:type="spellEnd"/>
      <w:r w:rsidRPr="00221542">
        <w:rPr>
          <w:rFonts w:ascii="Times New Roman" w:hAnsi="Times New Roman" w:cs="Times New Roman"/>
          <w:sz w:val="28"/>
          <w:szCs w:val="28"/>
        </w:rPr>
        <w:t xml:space="preserve">, поступающие на многоканальный круглосуточный телефон администрации муниципального образования Новокубанский район, телефон «Горячей линии» приема обращений принимаются специалистами общественной приемной, обрабатываются путем заполнения учетной карточки и размещается  в ЕСЭД в день поступления. При поступлении обращения в выходные и праздничные дни, а также в нерабочее время запись </w:t>
      </w:r>
      <w:proofErr w:type="spellStart"/>
      <w:r w:rsidRPr="00221542">
        <w:rPr>
          <w:rFonts w:ascii="Times New Roman" w:hAnsi="Times New Roman" w:cs="Times New Roman"/>
          <w:sz w:val="28"/>
          <w:szCs w:val="28"/>
        </w:rPr>
        <w:t>аудиосообщений</w:t>
      </w:r>
      <w:proofErr w:type="spellEnd"/>
      <w:r w:rsidRPr="00221542">
        <w:rPr>
          <w:rFonts w:ascii="Times New Roman" w:hAnsi="Times New Roman" w:cs="Times New Roman"/>
          <w:sz w:val="28"/>
          <w:szCs w:val="28"/>
        </w:rPr>
        <w:t xml:space="preserve"> осуществляется записывающим устройством автоответчика, обрабатывается и регистрируется в первый рабочий день. </w:t>
      </w:r>
    </w:p>
    <w:p w:rsidR="00774B84" w:rsidRPr="00221542" w:rsidRDefault="00774B84" w:rsidP="00774B84">
      <w:pPr>
        <w:pStyle w:val="ConsPlusNormal"/>
        <w:widowControl/>
        <w:ind w:firstLine="851"/>
        <w:jc w:val="both"/>
        <w:rPr>
          <w:rFonts w:ascii="Times New Roman" w:hAnsi="Times New Roman" w:cs="Times New Roman"/>
          <w:sz w:val="28"/>
          <w:szCs w:val="28"/>
        </w:rPr>
      </w:pPr>
      <w:proofErr w:type="spellStart"/>
      <w:proofErr w:type="gramStart"/>
      <w:r w:rsidRPr="00221542">
        <w:rPr>
          <w:rFonts w:ascii="Times New Roman" w:hAnsi="Times New Roman" w:cs="Times New Roman"/>
          <w:sz w:val="28"/>
          <w:szCs w:val="28"/>
        </w:rPr>
        <w:t>Аудиосообщения</w:t>
      </w:r>
      <w:proofErr w:type="spellEnd"/>
      <w:r w:rsidRPr="00221542">
        <w:rPr>
          <w:rFonts w:ascii="Times New Roman" w:hAnsi="Times New Roman" w:cs="Times New Roman"/>
          <w:sz w:val="28"/>
          <w:szCs w:val="28"/>
        </w:rPr>
        <w:t xml:space="preserve"> поступающие на телефоны «горячих линий» в структурные подразделения администрации муниципального образования Новокубанский район, обрабатываются и регистрируются в соответствующих структурных подразделений администрации муниципального образования Новокубанский район в журналах регистрации и/или электронных программах (при наличии) в соответствии с настоящим Порядком, или правилами (порядками) работы соответствующих телефонов «горячих линий» утвержденных правовыми актами органов местного самоуправления Новокубанского района.</w:t>
      </w:r>
      <w:proofErr w:type="gramEnd"/>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4.4. Информация о персональных данных авторов обращений, поступивших на многоканальный круглосуточный телефон администрации муниципального образования Новокубанский район, хранится и обрабатывается с соблюдением требований российского законодательства о защите персональных данных.</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4.5. При обращении на многоканальный круглосуточный телефон администрации муниципального образования Новокубанский район, в том числе при оставлении сообщения на автоответчике,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4.6. Специалисты  общественной приемной, специалисты структурных подразделений, осуществляющие прием звонков:</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дают устные разъяснения авторам обращений о порядке рассмотрения обращений в администрации муниципального образования Новокубанский район;</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уточняют суть сообщения и персональные данные </w:t>
      </w:r>
      <w:proofErr w:type="gramStart"/>
      <w:r w:rsidRPr="00221542">
        <w:rPr>
          <w:rFonts w:ascii="Times New Roman" w:hAnsi="Times New Roman" w:cs="Times New Roman"/>
          <w:sz w:val="28"/>
          <w:szCs w:val="28"/>
        </w:rPr>
        <w:t>обратившихся</w:t>
      </w:r>
      <w:proofErr w:type="gramEnd"/>
      <w:r w:rsidRPr="00221542">
        <w:rPr>
          <w:rFonts w:ascii="Times New Roman" w:hAnsi="Times New Roman" w:cs="Times New Roman"/>
          <w:sz w:val="28"/>
          <w:szCs w:val="28"/>
        </w:rPr>
        <w:t>, включая номер телефона заявителя;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предоставляют адреса органов исполнительной власти Новокубанского района и служебные  телефоны должностных лиц, в компетенцию которых входит рассмотрение поднимаемых заявителем вопросов;</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предлагают направить обращение в письменной форме или в форме электронного документа по вопросу личного приема граждан главой муниципального образования Новокубанский район, его заместителями;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другие разъяснения по обращениям в соответствии с компетенцией.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4.7. Работники общественной приемной заполняют карточку приема </w:t>
      </w:r>
      <w:proofErr w:type="spellStart"/>
      <w:r w:rsidRPr="00221542">
        <w:rPr>
          <w:rFonts w:ascii="Times New Roman" w:hAnsi="Times New Roman" w:cs="Times New Roman"/>
          <w:sz w:val="28"/>
          <w:szCs w:val="28"/>
        </w:rPr>
        <w:t>аудиосообщений</w:t>
      </w:r>
      <w:proofErr w:type="spellEnd"/>
      <w:r w:rsidRPr="00221542">
        <w:rPr>
          <w:rFonts w:ascii="Times New Roman" w:hAnsi="Times New Roman" w:cs="Times New Roman"/>
          <w:sz w:val="28"/>
          <w:szCs w:val="28"/>
        </w:rPr>
        <w:t xml:space="preserve"> по форме указанной в приложении №6, регистрируют обращение в соответствующем электронном журнале в ЕСЭД.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4.8. Работники общественной приемной, принимающие </w:t>
      </w:r>
      <w:proofErr w:type="spellStart"/>
      <w:r w:rsidRPr="00221542">
        <w:rPr>
          <w:rFonts w:ascii="Times New Roman" w:hAnsi="Times New Roman" w:cs="Times New Roman"/>
          <w:sz w:val="28"/>
          <w:szCs w:val="28"/>
        </w:rPr>
        <w:t>аудиосообщения</w:t>
      </w:r>
      <w:proofErr w:type="spellEnd"/>
      <w:r w:rsidRPr="00221542">
        <w:rPr>
          <w:rFonts w:ascii="Times New Roman" w:hAnsi="Times New Roman" w:cs="Times New Roman"/>
          <w:sz w:val="28"/>
          <w:szCs w:val="28"/>
        </w:rPr>
        <w:t xml:space="preserve">,  по согласованию с начальником общего отдела, готовят проекты поручений о направлении </w:t>
      </w:r>
      <w:proofErr w:type="spellStart"/>
      <w:r w:rsidRPr="00221542">
        <w:rPr>
          <w:rFonts w:ascii="Times New Roman" w:hAnsi="Times New Roman" w:cs="Times New Roman"/>
          <w:sz w:val="28"/>
          <w:szCs w:val="28"/>
        </w:rPr>
        <w:t>аудиосообщений</w:t>
      </w:r>
      <w:proofErr w:type="spellEnd"/>
      <w:r w:rsidRPr="00221542">
        <w:rPr>
          <w:rFonts w:ascii="Times New Roman" w:hAnsi="Times New Roman" w:cs="Times New Roman"/>
          <w:sz w:val="28"/>
          <w:szCs w:val="28"/>
        </w:rPr>
        <w:t xml:space="preserve"> на рассмотрение по компетенции поднимаемых вопросов в структурные подразделения администрации, органы местного самоуправления Новокубанского района организациям и предприятиям района по вопросам, отнесенным к их ведению.</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4.9. </w:t>
      </w:r>
      <w:proofErr w:type="gramStart"/>
      <w:r w:rsidRPr="00221542">
        <w:rPr>
          <w:rFonts w:ascii="Times New Roman" w:hAnsi="Times New Roman" w:cs="Times New Roman"/>
          <w:sz w:val="28"/>
          <w:szCs w:val="28"/>
        </w:rPr>
        <w:t xml:space="preserve">В случае если решение поставленных в </w:t>
      </w:r>
      <w:proofErr w:type="spellStart"/>
      <w:r w:rsidRPr="00221542">
        <w:rPr>
          <w:rFonts w:ascii="Times New Roman" w:hAnsi="Times New Roman" w:cs="Times New Roman"/>
          <w:sz w:val="28"/>
          <w:szCs w:val="28"/>
        </w:rPr>
        <w:t>аудиосообщении</w:t>
      </w:r>
      <w:proofErr w:type="spellEnd"/>
      <w:r w:rsidRPr="00221542">
        <w:rPr>
          <w:rFonts w:ascii="Times New Roman" w:hAnsi="Times New Roman" w:cs="Times New Roman"/>
          <w:sz w:val="28"/>
          <w:szCs w:val="28"/>
        </w:rPr>
        <w:t xml:space="preserve"> вопросов относится к 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с использованием системы СЭД «Обращения граждан», ЕСЭД или путем передачи по факсу, почтовым направлением специалистами общественной приемной или исполнителями определенными резолюцией.</w:t>
      </w:r>
      <w:proofErr w:type="gramEnd"/>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4.10. </w:t>
      </w:r>
      <w:proofErr w:type="gramStart"/>
      <w:r w:rsidRPr="00221542">
        <w:rPr>
          <w:rFonts w:ascii="Times New Roman" w:hAnsi="Times New Roman" w:cs="Times New Roman"/>
          <w:sz w:val="28"/>
          <w:szCs w:val="28"/>
        </w:rPr>
        <w:t>Контроль за</w:t>
      </w:r>
      <w:proofErr w:type="gramEnd"/>
      <w:r w:rsidRPr="00221542">
        <w:rPr>
          <w:rFonts w:ascii="Times New Roman" w:hAnsi="Times New Roman" w:cs="Times New Roman"/>
          <w:sz w:val="28"/>
          <w:szCs w:val="28"/>
        </w:rPr>
        <w:t xml:space="preserve"> порядком исполнения поручений по рассмотрению,  соблюдением сроков рассмотрения </w:t>
      </w:r>
      <w:proofErr w:type="spellStart"/>
      <w:r w:rsidRPr="00221542">
        <w:rPr>
          <w:rFonts w:ascii="Times New Roman" w:hAnsi="Times New Roman" w:cs="Times New Roman"/>
          <w:sz w:val="28"/>
          <w:szCs w:val="28"/>
        </w:rPr>
        <w:t>аудиосообщений</w:t>
      </w:r>
      <w:proofErr w:type="spellEnd"/>
      <w:r w:rsidRPr="00221542">
        <w:rPr>
          <w:rFonts w:ascii="Times New Roman" w:hAnsi="Times New Roman" w:cs="Times New Roman"/>
          <w:sz w:val="28"/>
          <w:szCs w:val="28"/>
        </w:rPr>
        <w:t xml:space="preserve"> поступивших в администрацию и структурные подразделения администрации единый для всех видов обращений и осуществляется в соответствии с разделом 5 настоящего Порядка.</w:t>
      </w:r>
    </w:p>
    <w:p w:rsidR="00774B84" w:rsidRPr="00221542" w:rsidRDefault="00774B84" w:rsidP="00774B84">
      <w:pPr>
        <w:pStyle w:val="ConsPlusNormal"/>
        <w:widowControl/>
        <w:ind w:firstLine="851"/>
        <w:jc w:val="both"/>
        <w:rPr>
          <w:rFonts w:ascii="Times New Roman" w:hAnsi="Times New Roman" w:cs="Times New Roman"/>
          <w:sz w:val="28"/>
          <w:szCs w:val="28"/>
        </w:rPr>
      </w:pPr>
      <w:proofErr w:type="gramStart"/>
      <w:r w:rsidRPr="00221542">
        <w:rPr>
          <w:rFonts w:ascii="Times New Roman" w:hAnsi="Times New Roman" w:cs="Times New Roman"/>
          <w:sz w:val="28"/>
          <w:szCs w:val="28"/>
        </w:rPr>
        <w:t xml:space="preserve">Контроль за порядком исполнения поручений по рассмотрению,  соблюдением сроков рассмотрения </w:t>
      </w:r>
      <w:proofErr w:type="spellStart"/>
      <w:r w:rsidRPr="00221542">
        <w:rPr>
          <w:rFonts w:ascii="Times New Roman" w:hAnsi="Times New Roman" w:cs="Times New Roman"/>
          <w:sz w:val="28"/>
          <w:szCs w:val="28"/>
        </w:rPr>
        <w:t>аудиосообщений</w:t>
      </w:r>
      <w:proofErr w:type="spellEnd"/>
      <w:r w:rsidRPr="00221542">
        <w:rPr>
          <w:rFonts w:ascii="Times New Roman" w:hAnsi="Times New Roman" w:cs="Times New Roman"/>
          <w:sz w:val="28"/>
          <w:szCs w:val="28"/>
        </w:rPr>
        <w:t xml:space="preserve">, поступивших по телефонам «горячих линий» в администрацию и структурные подразделения администрации муниципального образования Новокубанский район, осуществляется ответственными специалистами по приему </w:t>
      </w:r>
      <w:proofErr w:type="spellStart"/>
      <w:r w:rsidRPr="00221542">
        <w:rPr>
          <w:rFonts w:ascii="Times New Roman" w:hAnsi="Times New Roman" w:cs="Times New Roman"/>
          <w:sz w:val="28"/>
          <w:szCs w:val="28"/>
        </w:rPr>
        <w:t>аудиосообщений</w:t>
      </w:r>
      <w:proofErr w:type="spellEnd"/>
      <w:r w:rsidRPr="00221542">
        <w:rPr>
          <w:rFonts w:ascii="Times New Roman" w:hAnsi="Times New Roman" w:cs="Times New Roman"/>
          <w:sz w:val="28"/>
          <w:szCs w:val="28"/>
        </w:rPr>
        <w:t xml:space="preserve"> соответствующих «горячих линий» в соответствии с настоящим Порядком или правилами (порядками) работы соответствующих телефонов «горячих линий» утвержденных правовыми актами органов местного самоуправления Новокубанского района. </w:t>
      </w:r>
      <w:proofErr w:type="gramEnd"/>
    </w:p>
    <w:p w:rsidR="00774B84" w:rsidRPr="00221542" w:rsidRDefault="00774B84" w:rsidP="00774B84">
      <w:pPr>
        <w:pStyle w:val="ConsPlusNormal"/>
        <w:widowControl/>
        <w:ind w:firstLine="851"/>
        <w:jc w:val="both"/>
        <w:rPr>
          <w:rFonts w:ascii="Times New Roman" w:hAnsi="Times New Roman" w:cs="Times New Roman"/>
          <w:sz w:val="28"/>
          <w:szCs w:val="28"/>
        </w:rPr>
      </w:pPr>
    </w:p>
    <w:p w:rsidR="00774B84" w:rsidRPr="00221542" w:rsidRDefault="00774B84" w:rsidP="00774B84">
      <w:pPr>
        <w:pStyle w:val="ConsPlusNormal"/>
        <w:widowControl/>
        <w:numPr>
          <w:ilvl w:val="0"/>
          <w:numId w:val="37"/>
        </w:numPr>
        <w:ind w:left="0" w:firstLine="0"/>
        <w:jc w:val="center"/>
        <w:rPr>
          <w:rFonts w:ascii="Times New Roman" w:hAnsi="Times New Roman" w:cs="Times New Roman"/>
          <w:sz w:val="28"/>
          <w:szCs w:val="28"/>
        </w:rPr>
      </w:pPr>
      <w:r w:rsidRPr="00221542">
        <w:rPr>
          <w:rFonts w:ascii="Times New Roman" w:hAnsi="Times New Roman" w:cs="Times New Roman"/>
          <w:b/>
          <w:sz w:val="28"/>
          <w:szCs w:val="28"/>
        </w:rPr>
        <w:t xml:space="preserve">ПОРЯДОК И ФОРМЫ </w:t>
      </w:r>
      <w:proofErr w:type="gramStart"/>
      <w:r w:rsidRPr="00221542">
        <w:rPr>
          <w:rFonts w:ascii="Times New Roman" w:hAnsi="Times New Roman" w:cs="Times New Roman"/>
          <w:b/>
          <w:sz w:val="28"/>
          <w:szCs w:val="28"/>
        </w:rPr>
        <w:t>КОНТРОЛЯ ЗА</w:t>
      </w:r>
      <w:proofErr w:type="gramEnd"/>
      <w:r w:rsidRPr="00221542">
        <w:rPr>
          <w:rFonts w:ascii="Times New Roman" w:hAnsi="Times New Roman" w:cs="Times New Roman"/>
          <w:sz w:val="28"/>
          <w:szCs w:val="28"/>
        </w:rPr>
        <w:t xml:space="preserve"> </w:t>
      </w:r>
      <w:r w:rsidRPr="00221542">
        <w:rPr>
          <w:rFonts w:ascii="Times New Roman" w:hAnsi="Times New Roman" w:cs="Times New Roman"/>
          <w:b/>
          <w:sz w:val="28"/>
          <w:szCs w:val="28"/>
        </w:rPr>
        <w:t xml:space="preserve">РАССМОТРЕНИЕМ ОБРАЩЕНИЙ </w:t>
      </w:r>
    </w:p>
    <w:p w:rsidR="00774B84" w:rsidRPr="00221542" w:rsidRDefault="00774B84" w:rsidP="00774B84">
      <w:pPr>
        <w:pStyle w:val="ConsPlusNormal"/>
        <w:widowControl/>
        <w:ind w:firstLine="851"/>
        <w:jc w:val="both"/>
        <w:rPr>
          <w:rFonts w:ascii="Times New Roman" w:hAnsi="Times New Roman" w:cs="Times New Roman"/>
          <w:sz w:val="28"/>
          <w:szCs w:val="28"/>
        </w:rPr>
      </w:pPr>
    </w:p>
    <w:p w:rsidR="00774B84" w:rsidRPr="00221542" w:rsidRDefault="00774B84" w:rsidP="00774B84">
      <w:pPr>
        <w:ind w:firstLine="851"/>
        <w:jc w:val="both"/>
        <w:rPr>
          <w:sz w:val="28"/>
          <w:szCs w:val="28"/>
        </w:rPr>
      </w:pPr>
      <w:r w:rsidRPr="00221542">
        <w:rPr>
          <w:sz w:val="28"/>
          <w:szCs w:val="28"/>
        </w:rPr>
        <w:t xml:space="preserve">5.1. В администрации муниципального образования Новокубанский район </w:t>
      </w:r>
      <w:proofErr w:type="gramStart"/>
      <w:r w:rsidRPr="00221542">
        <w:rPr>
          <w:sz w:val="28"/>
          <w:szCs w:val="28"/>
        </w:rPr>
        <w:t>контроль за</w:t>
      </w:r>
      <w:proofErr w:type="gramEnd"/>
      <w:r w:rsidRPr="00221542">
        <w:rPr>
          <w:sz w:val="28"/>
          <w:szCs w:val="28"/>
        </w:rPr>
        <w:t xml:space="preserve"> соблюдением сроков и порядка рассмотрения всех видов обращений, поступающих на имя главы муниципального образования Новокубанский район, и его заместителей, осуществляется общественной приемной.</w:t>
      </w:r>
    </w:p>
    <w:p w:rsidR="00774B84" w:rsidRPr="00221542" w:rsidRDefault="00774B84" w:rsidP="00774B84">
      <w:pPr>
        <w:ind w:firstLine="851"/>
        <w:jc w:val="both"/>
        <w:rPr>
          <w:sz w:val="28"/>
          <w:szCs w:val="28"/>
        </w:rPr>
      </w:pPr>
      <w:proofErr w:type="gramStart"/>
      <w:r w:rsidRPr="00221542">
        <w:rPr>
          <w:sz w:val="28"/>
          <w:szCs w:val="28"/>
        </w:rPr>
        <w:t>Контроль за</w:t>
      </w:r>
      <w:proofErr w:type="gramEnd"/>
      <w:r w:rsidRPr="00221542">
        <w:rPr>
          <w:sz w:val="28"/>
          <w:szCs w:val="28"/>
        </w:rPr>
        <w:t xml:space="preserve"> соблюдением сроков и порядка рассмотрения всех видов обращений, поступающих на имя руководителей структурных подразделений администрации  муниципального образования Новокубанский район, осуществляется сотрудниками соответствующих структурных подразделений ответственных за работу с обращениями.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5.2. Решение о постановке обращения на контроль в администрации муниципального образования Новокубанский район принимается главой муниципального образования Новокубанский район, его заместителями, начальником общего отдела по предложениям специалистов общественной приемной.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В структурных подразделениях администрации муниципального образования Новокубанский район постановка обращений на контроль определяется руководителями.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5.3. </w:t>
      </w:r>
      <w:proofErr w:type="gramStart"/>
      <w:r w:rsidRPr="00221542">
        <w:rPr>
          <w:rFonts w:ascii="Times New Roman" w:hAnsi="Times New Roman" w:cs="Times New Roman"/>
          <w:sz w:val="28"/>
          <w:szCs w:val="28"/>
        </w:rPr>
        <w:t>Контроль за</w:t>
      </w:r>
      <w:proofErr w:type="gramEnd"/>
      <w:r w:rsidRPr="00221542">
        <w:rPr>
          <w:rFonts w:ascii="Times New Roman" w:hAnsi="Times New Roman" w:cs="Times New Roman"/>
          <w:sz w:val="28"/>
          <w:szCs w:val="28"/>
        </w:rPr>
        <w:t xml:space="preserve"> своевременностью рассмотрения обращений в администрации осуществляется с помощью «СЭД «Обращения граждан» и/или ЕСЭД, в структурных подразделениях в соответствующей программе.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5.4. </w:t>
      </w:r>
      <w:proofErr w:type="gramStart"/>
      <w:r w:rsidRPr="00221542">
        <w:rPr>
          <w:rFonts w:ascii="Times New Roman" w:hAnsi="Times New Roman" w:cs="Times New Roman"/>
          <w:sz w:val="28"/>
          <w:szCs w:val="28"/>
        </w:rPr>
        <w:t>Контроль за</w:t>
      </w:r>
      <w:proofErr w:type="gramEnd"/>
      <w:r w:rsidRPr="00221542">
        <w:rPr>
          <w:rFonts w:ascii="Times New Roman" w:hAnsi="Times New Roman" w:cs="Times New Roman"/>
          <w:sz w:val="28"/>
          <w:szCs w:val="28"/>
        </w:rPr>
        <w:t xml:space="preserve"> исполнением поручений по обращениям включает:</w:t>
      </w:r>
    </w:p>
    <w:p w:rsidR="00774B84" w:rsidRPr="00221542" w:rsidRDefault="00774B84" w:rsidP="00774B84">
      <w:pPr>
        <w:ind w:firstLine="851"/>
        <w:jc w:val="both"/>
        <w:rPr>
          <w:sz w:val="28"/>
          <w:szCs w:val="28"/>
        </w:rPr>
      </w:pPr>
      <w:r w:rsidRPr="00221542">
        <w:rPr>
          <w:sz w:val="28"/>
          <w:szCs w:val="28"/>
        </w:rPr>
        <w:t>постановку поручений по исполнению обращений на контроль в соответствующей электронной системе учета обращений;</w:t>
      </w:r>
    </w:p>
    <w:p w:rsidR="00774B84" w:rsidRPr="00221542" w:rsidRDefault="00774B84" w:rsidP="00774B84">
      <w:pPr>
        <w:ind w:firstLine="851"/>
        <w:jc w:val="both"/>
        <w:rPr>
          <w:sz w:val="28"/>
          <w:szCs w:val="28"/>
        </w:rPr>
      </w:pPr>
      <w:r w:rsidRPr="00221542">
        <w:rPr>
          <w:sz w:val="28"/>
          <w:szCs w:val="28"/>
        </w:rPr>
        <w:t>подготовку оперативных запросов исполнителям о ходе и состоянии исполнения поручений по обращениям;</w:t>
      </w:r>
    </w:p>
    <w:p w:rsidR="00774B84" w:rsidRPr="00221542" w:rsidRDefault="00774B84" w:rsidP="00774B84">
      <w:pPr>
        <w:ind w:firstLine="851"/>
        <w:jc w:val="both"/>
        <w:rPr>
          <w:sz w:val="28"/>
          <w:szCs w:val="28"/>
        </w:rPr>
      </w:pPr>
      <w:r w:rsidRPr="00221542">
        <w:rPr>
          <w:sz w:val="28"/>
          <w:szCs w:val="28"/>
        </w:rPr>
        <w:t>подготовку и обобщение данных о содержании и сроках исполнения поручений по обращениям;</w:t>
      </w:r>
    </w:p>
    <w:p w:rsidR="00774B84" w:rsidRPr="00221542" w:rsidRDefault="00774B84" w:rsidP="00774B84">
      <w:pPr>
        <w:ind w:firstLine="851"/>
        <w:jc w:val="both"/>
        <w:rPr>
          <w:sz w:val="28"/>
          <w:szCs w:val="28"/>
        </w:rPr>
      </w:pPr>
      <w:r w:rsidRPr="00221542">
        <w:rPr>
          <w:sz w:val="28"/>
          <w:szCs w:val="28"/>
        </w:rPr>
        <w:t>сбор и обработку информации о ходе рассмотрения обращений;</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проведение оценки ответов на обращения в соответствии с подразделом 2.7.18 настоящего Порядка. </w:t>
      </w:r>
    </w:p>
    <w:p w:rsidR="00774B84" w:rsidRPr="00221542" w:rsidRDefault="00774B84" w:rsidP="00774B84">
      <w:pPr>
        <w:ind w:firstLine="851"/>
        <w:jc w:val="both"/>
        <w:rPr>
          <w:sz w:val="28"/>
          <w:szCs w:val="28"/>
        </w:rPr>
      </w:pPr>
      <w:r w:rsidRPr="00221542">
        <w:rPr>
          <w:sz w:val="28"/>
          <w:szCs w:val="28"/>
        </w:rPr>
        <w:t>направление обращения на дополнительный контроль до полного исполнения;</w:t>
      </w:r>
    </w:p>
    <w:p w:rsidR="00774B84" w:rsidRPr="00221542" w:rsidRDefault="00774B84" w:rsidP="00774B84">
      <w:pPr>
        <w:ind w:firstLine="851"/>
        <w:jc w:val="both"/>
        <w:rPr>
          <w:sz w:val="28"/>
          <w:szCs w:val="28"/>
        </w:rPr>
      </w:pPr>
      <w:r w:rsidRPr="00221542">
        <w:rPr>
          <w:sz w:val="28"/>
          <w:szCs w:val="28"/>
        </w:rPr>
        <w:t>снятие обращений с контроля.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5.5.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исполнительной власти Новокубанского района, исполнительных - распорядительных органов местного самоуправления </w:t>
      </w:r>
      <w:proofErr w:type="gramStart"/>
      <w:r w:rsidRPr="00221542">
        <w:rPr>
          <w:rFonts w:ascii="Times New Roman" w:hAnsi="Times New Roman" w:cs="Times New Roman"/>
          <w:sz w:val="28"/>
          <w:szCs w:val="28"/>
        </w:rPr>
        <w:t>в</w:t>
      </w:r>
      <w:proofErr w:type="gramEnd"/>
      <w:r w:rsidRPr="00221542">
        <w:rPr>
          <w:rFonts w:ascii="Times New Roman" w:hAnsi="Times New Roman" w:cs="Times New Roman"/>
          <w:sz w:val="28"/>
          <w:szCs w:val="28"/>
        </w:rPr>
        <w:t xml:space="preserve"> </w:t>
      </w:r>
      <w:proofErr w:type="gramStart"/>
      <w:r w:rsidRPr="00221542">
        <w:rPr>
          <w:rFonts w:ascii="Times New Roman" w:hAnsi="Times New Roman" w:cs="Times New Roman"/>
          <w:sz w:val="28"/>
          <w:szCs w:val="28"/>
        </w:rPr>
        <w:t>Новокубанском</w:t>
      </w:r>
      <w:proofErr w:type="gramEnd"/>
      <w:r w:rsidRPr="00221542">
        <w:rPr>
          <w:rFonts w:ascii="Times New Roman" w:hAnsi="Times New Roman" w:cs="Times New Roman"/>
          <w:sz w:val="28"/>
          <w:szCs w:val="28"/>
        </w:rPr>
        <w:t xml:space="preserve"> районе, получения материалов для обзоров почты, аналитических записок и информаций, выявления принимавшихся мер в случае повторных (многократных) обращений, фактического выполнения поручений должностных лиц.</w:t>
      </w:r>
    </w:p>
    <w:p w:rsidR="00774B84" w:rsidRPr="00221542" w:rsidRDefault="00774B84" w:rsidP="00774B84">
      <w:pPr>
        <w:ind w:firstLine="851"/>
        <w:jc w:val="both"/>
        <w:rPr>
          <w:sz w:val="28"/>
          <w:szCs w:val="28"/>
        </w:rPr>
      </w:pPr>
      <w:r w:rsidRPr="00221542">
        <w:rPr>
          <w:sz w:val="28"/>
          <w:szCs w:val="28"/>
        </w:rPr>
        <w:t>5.6. Обращения, поступающие из Администрации Президента Российской Федерации, администрации Краснодарского края, Законодательного Собрания Краснодарского края, иных исполнительных и законодательных федеральных и региональных органов, с просьбой о предоставлении им результатов рассмотрения, берутся на особый контроль.</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5.7. </w:t>
      </w:r>
      <w:proofErr w:type="gramStart"/>
      <w:r w:rsidRPr="00221542">
        <w:rPr>
          <w:rFonts w:ascii="Times New Roman" w:hAnsi="Times New Roman" w:cs="Times New Roman"/>
          <w:sz w:val="28"/>
          <w:szCs w:val="28"/>
        </w:rPr>
        <w:t>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«Подлежит возврату»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w:t>
      </w:r>
      <w:proofErr w:type="gramEnd"/>
      <w:r w:rsidRPr="00221542">
        <w:rPr>
          <w:rFonts w:ascii="Times New Roman" w:hAnsi="Times New Roman" w:cs="Times New Roman"/>
          <w:sz w:val="28"/>
          <w:szCs w:val="28"/>
        </w:rPr>
        <w:t xml:space="preserve">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в общественной приемной остаются поручение, копия обращения, копия ответа на поручение и информация о результатах рассмотрения,  копия ответа заявителю и сопутствующие рассмотрению обращения материалы (в том числе переписка по рассмотрению обращения), о чем в ЕСЭД размещается отметка.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 5.8. </w:t>
      </w:r>
      <w:proofErr w:type="gramStart"/>
      <w:r w:rsidRPr="00221542">
        <w:rPr>
          <w:rFonts w:ascii="Times New Roman" w:hAnsi="Times New Roman" w:cs="Times New Roman"/>
          <w:sz w:val="28"/>
          <w:szCs w:val="28"/>
        </w:rPr>
        <w:t>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должностного лица давшего поручение по рассмотрению, либо лицом, временно исполняющим обязанности,  и передаются в общественную приемную с приложениями к</w:t>
      </w:r>
      <w:proofErr w:type="gramEnd"/>
      <w:r w:rsidRPr="00221542">
        <w:rPr>
          <w:rFonts w:ascii="Times New Roman" w:hAnsi="Times New Roman" w:cs="Times New Roman"/>
          <w:sz w:val="28"/>
          <w:szCs w:val="28"/>
        </w:rPr>
        <w:t xml:space="preserve"> ним, с  отметкой исполнителей в реестре передачи документов.</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5.9. Информация по запросам органов государственной власти о рассмотрении предыдущих обращений направляется за подписью управляющего делами или начальника общего отдела.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5.10. Если в направляемом ответе указывается, что вопрос, поставленный заявителем, будет решен в течение определенного времени, (не превышающего 30 дней) то рассмотрения обращения остается на контроле.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5.11. Контроль за своевременным и полным рассмотрением обращений поставленных на контроль в администрации муниципального образования Новокубанский район  осуществляется общественной приемной, в структурных подразделениях – работниками ответственными за организацию работы с обращениями граждан.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5.12. Ответственность должностных лиц администрации по соблюдению положений Порядка закрепляется в их должностных регламентах или инструкциях. Должностные лица несут ответственность установленную законодательством за сохранность находящихся у них на рассмотрении обращений и документов.</w:t>
      </w:r>
    </w:p>
    <w:p w:rsidR="00774B84" w:rsidRPr="00221542" w:rsidRDefault="00774B84" w:rsidP="00774B84">
      <w:pPr>
        <w:ind w:firstLine="851"/>
        <w:jc w:val="both"/>
        <w:rPr>
          <w:sz w:val="28"/>
          <w:szCs w:val="28"/>
        </w:rPr>
      </w:pPr>
      <w:r w:rsidRPr="00221542">
        <w:rPr>
          <w:sz w:val="28"/>
          <w:szCs w:val="28"/>
        </w:rPr>
        <w:t>5.13. При освобождении от замещаемой должности исполнитель обязан сдать все числящиеся за ним обращения по акту специалисту, по определению должностного лица выдавшего поручение по обращению.</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5.14. Периодичность </w:t>
      </w:r>
      <w:proofErr w:type="gramStart"/>
      <w:r w:rsidRPr="00221542">
        <w:rPr>
          <w:rFonts w:ascii="Times New Roman" w:hAnsi="Times New Roman" w:cs="Times New Roman"/>
          <w:sz w:val="28"/>
          <w:szCs w:val="28"/>
        </w:rPr>
        <w:t>контроля за</w:t>
      </w:r>
      <w:proofErr w:type="gramEnd"/>
      <w:r w:rsidRPr="00221542">
        <w:rPr>
          <w:rFonts w:ascii="Times New Roman" w:hAnsi="Times New Roman" w:cs="Times New Roman"/>
          <w:sz w:val="28"/>
          <w:szCs w:val="28"/>
        </w:rPr>
        <w:t xml:space="preserve"> объективностью и достоверностью рассмотрения  обращений с выходом (выездом) на место определяется планом работы общественной приемной, соответствующего структурного подразделения администрации которым поручено рассмотрение обращения.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5.15.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5.16.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5.17. Решение о проведении внеплановой проверки принимается должностным лицом администрации на </w:t>
      </w:r>
      <w:proofErr w:type="gramStart"/>
      <w:r w:rsidRPr="00221542">
        <w:rPr>
          <w:rFonts w:ascii="Times New Roman" w:hAnsi="Times New Roman" w:cs="Times New Roman"/>
          <w:sz w:val="28"/>
          <w:szCs w:val="28"/>
        </w:rPr>
        <w:t>имя</w:t>
      </w:r>
      <w:proofErr w:type="gramEnd"/>
      <w:r w:rsidRPr="00221542">
        <w:rPr>
          <w:rFonts w:ascii="Times New Roman" w:hAnsi="Times New Roman" w:cs="Times New Roman"/>
          <w:sz w:val="28"/>
          <w:szCs w:val="28"/>
        </w:rPr>
        <w:t xml:space="preserve"> которого было получено обращение, управляющим делами либо начальником общего отдела, на основе анализа результатов рассмотрения обращений граждан.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5.18. В случае установления в результате проверки недостоверности ответа, обращение направляется на повторное рассмотрение с поручением должностного </w:t>
      </w:r>
      <w:proofErr w:type="gramStart"/>
      <w:r w:rsidRPr="00221542">
        <w:rPr>
          <w:rFonts w:ascii="Times New Roman" w:hAnsi="Times New Roman" w:cs="Times New Roman"/>
          <w:sz w:val="28"/>
          <w:szCs w:val="28"/>
        </w:rPr>
        <w:t>лица</w:t>
      </w:r>
      <w:proofErr w:type="gramEnd"/>
      <w:r w:rsidRPr="00221542">
        <w:rPr>
          <w:rFonts w:ascii="Times New Roman" w:hAnsi="Times New Roman" w:cs="Times New Roman"/>
          <w:sz w:val="28"/>
          <w:szCs w:val="28"/>
        </w:rPr>
        <w:t xml:space="preserve"> на имя которого получено обращение.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5.19. Граждане имеют право ознакомиться с документами и материалами, относящимися к рассмотрению обращения,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письменно, обращаются к должностным лицам органов исполнительной власти, рассматривавшим обращения.</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5.20. По результатам рассмотрения документов и материалов граждане направляют в администрацию муниципального образования Новокубанский район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законодательством порядке.</w:t>
      </w:r>
    </w:p>
    <w:p w:rsidR="00774B84" w:rsidRPr="00221542" w:rsidRDefault="00774B84" w:rsidP="00774B84">
      <w:pPr>
        <w:pStyle w:val="ConsPlusNormal"/>
        <w:widowControl/>
        <w:ind w:firstLine="851"/>
        <w:jc w:val="both"/>
        <w:rPr>
          <w:rFonts w:ascii="Times New Roman" w:hAnsi="Times New Roman" w:cs="Times New Roman"/>
          <w:sz w:val="28"/>
          <w:szCs w:val="28"/>
        </w:rPr>
      </w:pPr>
    </w:p>
    <w:p w:rsidR="00774B84" w:rsidRPr="00221542" w:rsidRDefault="00774B84" w:rsidP="00774B84">
      <w:pPr>
        <w:pStyle w:val="ConsPlusNormal"/>
        <w:widowControl/>
        <w:numPr>
          <w:ilvl w:val="0"/>
          <w:numId w:val="37"/>
        </w:numPr>
        <w:ind w:left="0" w:firstLine="0"/>
        <w:jc w:val="center"/>
        <w:rPr>
          <w:rFonts w:ascii="Times New Roman" w:hAnsi="Times New Roman" w:cs="Times New Roman"/>
          <w:b/>
          <w:sz w:val="28"/>
          <w:szCs w:val="28"/>
        </w:rPr>
      </w:pPr>
      <w:r w:rsidRPr="00221542">
        <w:rPr>
          <w:rFonts w:ascii="Times New Roman" w:hAnsi="Times New Roman" w:cs="Times New Roman"/>
          <w:b/>
          <w:sz w:val="28"/>
          <w:szCs w:val="28"/>
        </w:rPr>
        <w:t xml:space="preserve">ИНФОРМИРОВАНИЕ О ПОРЯДКЕ РАССМОТРЕНИЯ ОБРАЩЕНИЙ </w:t>
      </w:r>
    </w:p>
    <w:p w:rsidR="00774B84" w:rsidRPr="00221542" w:rsidRDefault="00774B84" w:rsidP="00774B84">
      <w:pPr>
        <w:pStyle w:val="ConsPlusNormal"/>
        <w:widowControl/>
        <w:ind w:firstLine="0"/>
        <w:rPr>
          <w:rFonts w:ascii="Times New Roman" w:hAnsi="Times New Roman" w:cs="Times New Roman"/>
          <w:b/>
          <w:sz w:val="28"/>
          <w:szCs w:val="28"/>
        </w:rPr>
      </w:pP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bCs/>
          <w:sz w:val="28"/>
          <w:szCs w:val="28"/>
        </w:rPr>
        <w:t xml:space="preserve">6.1. </w:t>
      </w:r>
      <w:r w:rsidRPr="00221542">
        <w:rPr>
          <w:rFonts w:ascii="Times New Roman" w:hAnsi="Times New Roman" w:cs="Times New Roman"/>
          <w:sz w:val="28"/>
          <w:szCs w:val="28"/>
        </w:rPr>
        <w:t xml:space="preserve">Информирование заявителей по обращениям осуществляется в устной, письменной форме (в том числе в форме электронного документа). Должностные лица общественной приемной и структурных подразделений администрации муниципального образования Новокубанский район, ответственные за организацию работы с обращениями, осуществляют информирование заявителей: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о местонахождении и графике работы администрации муниципального образования Новокубанский район, общественной приемной администрации муниципального образования Новокубанский район;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о справочных телефонах и почтовых адресах;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об адресе официального сайта в сети «Интернет», адресе электронной почты администрации муниципального образования Новокубанский район;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о порядке, форме и месте размещения информации в печатных и электронных средствах массовой информации.</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774B84" w:rsidRPr="00221542" w:rsidRDefault="00774B84" w:rsidP="00774B84">
      <w:pPr>
        <w:pStyle w:val="ConsPlusNormal"/>
        <w:widowControl/>
        <w:ind w:firstLine="851"/>
        <w:jc w:val="both"/>
        <w:rPr>
          <w:rFonts w:ascii="Times New Roman" w:hAnsi="Times New Roman" w:cs="Times New Roman"/>
          <w:bCs/>
          <w:sz w:val="28"/>
          <w:szCs w:val="28"/>
        </w:rPr>
      </w:pPr>
      <w:r w:rsidRPr="00221542">
        <w:rPr>
          <w:rFonts w:ascii="Times New Roman" w:hAnsi="Times New Roman" w:cs="Times New Roman"/>
          <w:sz w:val="28"/>
          <w:szCs w:val="28"/>
        </w:rPr>
        <w:t>6.2. Местонахождение а</w:t>
      </w:r>
      <w:r w:rsidRPr="00221542">
        <w:rPr>
          <w:rFonts w:ascii="Times New Roman" w:hAnsi="Times New Roman" w:cs="Times New Roman"/>
          <w:bCs/>
          <w:sz w:val="28"/>
          <w:szCs w:val="28"/>
        </w:rPr>
        <w:t>дминистрации муниципального образования Новокубанский район:</w:t>
      </w:r>
    </w:p>
    <w:p w:rsidR="00774B84" w:rsidRPr="00221542" w:rsidRDefault="00774B84" w:rsidP="00774B84">
      <w:pPr>
        <w:ind w:firstLine="851"/>
        <w:jc w:val="both"/>
        <w:rPr>
          <w:sz w:val="28"/>
          <w:szCs w:val="28"/>
        </w:rPr>
      </w:pPr>
      <w:proofErr w:type="gramStart"/>
      <w:r w:rsidRPr="00221542">
        <w:rPr>
          <w:sz w:val="28"/>
          <w:szCs w:val="28"/>
        </w:rPr>
        <w:t>Почтовый адрес: 352240, Краснодарский край</w:t>
      </w:r>
      <w:r>
        <w:rPr>
          <w:sz w:val="28"/>
          <w:szCs w:val="28"/>
        </w:rPr>
        <w:t>,</w:t>
      </w:r>
      <w:r w:rsidRPr="00221542">
        <w:rPr>
          <w:sz w:val="28"/>
          <w:szCs w:val="28"/>
        </w:rPr>
        <w:t xml:space="preserve"> г</w:t>
      </w:r>
      <w:r>
        <w:rPr>
          <w:sz w:val="28"/>
          <w:szCs w:val="28"/>
        </w:rPr>
        <w:t>.</w:t>
      </w:r>
      <w:r w:rsidRPr="00221542">
        <w:rPr>
          <w:sz w:val="28"/>
          <w:szCs w:val="28"/>
        </w:rPr>
        <w:t xml:space="preserve"> Новокубанск, </w:t>
      </w:r>
      <w:r>
        <w:rPr>
          <w:sz w:val="28"/>
          <w:szCs w:val="28"/>
        </w:rPr>
        <w:t xml:space="preserve">                     </w:t>
      </w:r>
      <w:r w:rsidRPr="00221542">
        <w:rPr>
          <w:sz w:val="28"/>
          <w:szCs w:val="28"/>
        </w:rPr>
        <w:t>ул. Первомайская, д.</w:t>
      </w:r>
      <w:r>
        <w:rPr>
          <w:sz w:val="28"/>
          <w:szCs w:val="28"/>
        </w:rPr>
        <w:t xml:space="preserve"> 151</w:t>
      </w:r>
      <w:r w:rsidRPr="00221542">
        <w:rPr>
          <w:sz w:val="28"/>
          <w:szCs w:val="28"/>
        </w:rPr>
        <w:t xml:space="preserve">. </w:t>
      </w:r>
      <w:proofErr w:type="gramEnd"/>
    </w:p>
    <w:p w:rsidR="00774B84" w:rsidRPr="00221542" w:rsidRDefault="00774B84" w:rsidP="00774B84">
      <w:pPr>
        <w:pStyle w:val="af"/>
        <w:ind w:firstLine="851"/>
        <w:rPr>
          <w:rFonts w:ascii="Times New Roman" w:hAnsi="Times New Roman" w:cs="Times New Roman"/>
          <w:sz w:val="28"/>
          <w:szCs w:val="28"/>
        </w:rPr>
      </w:pPr>
      <w:proofErr w:type="gramStart"/>
      <w:r w:rsidRPr="00221542">
        <w:rPr>
          <w:rFonts w:ascii="Times New Roman" w:hAnsi="Times New Roman" w:cs="Times New Roman"/>
          <w:sz w:val="28"/>
          <w:szCs w:val="28"/>
        </w:rPr>
        <w:t>Режим работы: с  9</w:t>
      </w:r>
      <w:r>
        <w:rPr>
          <w:rFonts w:ascii="Times New Roman" w:hAnsi="Times New Roman" w:cs="Times New Roman"/>
          <w:sz w:val="28"/>
          <w:szCs w:val="28"/>
        </w:rPr>
        <w:t xml:space="preserve"> ч. </w:t>
      </w:r>
      <w:r w:rsidRPr="00221542">
        <w:rPr>
          <w:rFonts w:ascii="Times New Roman" w:hAnsi="Times New Roman" w:cs="Times New Roman"/>
          <w:sz w:val="28"/>
          <w:szCs w:val="28"/>
        </w:rPr>
        <w:t>00</w:t>
      </w:r>
      <w:r>
        <w:rPr>
          <w:rFonts w:ascii="Times New Roman" w:hAnsi="Times New Roman" w:cs="Times New Roman"/>
          <w:sz w:val="28"/>
          <w:szCs w:val="28"/>
        </w:rPr>
        <w:t xml:space="preserve"> мин.</w:t>
      </w:r>
      <w:r w:rsidRPr="00221542">
        <w:rPr>
          <w:rFonts w:ascii="Times New Roman" w:hAnsi="Times New Roman" w:cs="Times New Roman"/>
          <w:sz w:val="28"/>
          <w:szCs w:val="28"/>
        </w:rPr>
        <w:t xml:space="preserve"> до 13</w:t>
      </w:r>
      <w:r>
        <w:rPr>
          <w:rFonts w:ascii="Times New Roman" w:hAnsi="Times New Roman" w:cs="Times New Roman"/>
          <w:sz w:val="28"/>
          <w:szCs w:val="28"/>
        </w:rPr>
        <w:t xml:space="preserve"> ч. </w:t>
      </w:r>
      <w:r w:rsidRPr="00221542">
        <w:rPr>
          <w:rFonts w:ascii="Times New Roman" w:hAnsi="Times New Roman" w:cs="Times New Roman"/>
          <w:sz w:val="28"/>
          <w:szCs w:val="28"/>
        </w:rPr>
        <w:t>00</w:t>
      </w:r>
      <w:r>
        <w:rPr>
          <w:rFonts w:ascii="Times New Roman" w:hAnsi="Times New Roman" w:cs="Times New Roman"/>
          <w:sz w:val="28"/>
          <w:szCs w:val="28"/>
        </w:rPr>
        <w:t xml:space="preserve"> мин.</w:t>
      </w:r>
      <w:r w:rsidRPr="00221542">
        <w:rPr>
          <w:rFonts w:ascii="Times New Roman" w:hAnsi="Times New Roman" w:cs="Times New Roman"/>
          <w:sz w:val="28"/>
          <w:szCs w:val="28"/>
        </w:rPr>
        <w:t>, с 14</w:t>
      </w:r>
      <w:r>
        <w:rPr>
          <w:rFonts w:ascii="Times New Roman" w:hAnsi="Times New Roman" w:cs="Times New Roman"/>
          <w:sz w:val="28"/>
          <w:szCs w:val="28"/>
        </w:rPr>
        <w:t xml:space="preserve"> ч. </w:t>
      </w:r>
      <w:r w:rsidRPr="00221542">
        <w:rPr>
          <w:rFonts w:ascii="Times New Roman" w:hAnsi="Times New Roman" w:cs="Times New Roman"/>
          <w:sz w:val="28"/>
          <w:szCs w:val="28"/>
        </w:rPr>
        <w:t>00</w:t>
      </w:r>
      <w:r>
        <w:rPr>
          <w:rFonts w:ascii="Times New Roman" w:hAnsi="Times New Roman" w:cs="Times New Roman"/>
          <w:sz w:val="28"/>
          <w:szCs w:val="28"/>
        </w:rPr>
        <w:t xml:space="preserve"> мин. </w:t>
      </w:r>
      <w:r w:rsidRPr="00221542">
        <w:rPr>
          <w:rFonts w:ascii="Times New Roman" w:hAnsi="Times New Roman" w:cs="Times New Roman"/>
          <w:sz w:val="28"/>
          <w:szCs w:val="28"/>
        </w:rPr>
        <w:t xml:space="preserve"> до 18</w:t>
      </w:r>
      <w:r>
        <w:rPr>
          <w:rFonts w:ascii="Times New Roman" w:hAnsi="Times New Roman" w:cs="Times New Roman"/>
          <w:sz w:val="28"/>
          <w:szCs w:val="28"/>
        </w:rPr>
        <w:t xml:space="preserve"> ч. </w:t>
      </w:r>
      <w:r w:rsidRPr="00221542">
        <w:rPr>
          <w:rFonts w:ascii="Times New Roman" w:hAnsi="Times New Roman" w:cs="Times New Roman"/>
          <w:sz w:val="28"/>
          <w:szCs w:val="28"/>
        </w:rPr>
        <w:t>00</w:t>
      </w:r>
      <w:r>
        <w:rPr>
          <w:rFonts w:ascii="Times New Roman" w:hAnsi="Times New Roman" w:cs="Times New Roman"/>
          <w:sz w:val="28"/>
          <w:szCs w:val="28"/>
        </w:rPr>
        <w:t xml:space="preserve"> мин.</w:t>
      </w:r>
      <w:r w:rsidRPr="00221542">
        <w:rPr>
          <w:rFonts w:ascii="Times New Roman" w:hAnsi="Times New Roman" w:cs="Times New Roman"/>
          <w:sz w:val="28"/>
          <w:szCs w:val="28"/>
        </w:rPr>
        <w:t>, пятница с 9</w:t>
      </w:r>
      <w:r>
        <w:rPr>
          <w:rFonts w:ascii="Times New Roman" w:hAnsi="Times New Roman" w:cs="Times New Roman"/>
          <w:sz w:val="28"/>
          <w:szCs w:val="28"/>
        </w:rPr>
        <w:t xml:space="preserve"> ч. </w:t>
      </w:r>
      <w:r w:rsidRPr="00221542">
        <w:rPr>
          <w:rFonts w:ascii="Times New Roman" w:hAnsi="Times New Roman" w:cs="Times New Roman"/>
          <w:sz w:val="28"/>
          <w:szCs w:val="28"/>
        </w:rPr>
        <w:t xml:space="preserve">00 </w:t>
      </w:r>
      <w:r>
        <w:rPr>
          <w:rFonts w:ascii="Times New Roman" w:hAnsi="Times New Roman" w:cs="Times New Roman"/>
          <w:sz w:val="28"/>
          <w:szCs w:val="28"/>
        </w:rPr>
        <w:t xml:space="preserve">мин. </w:t>
      </w:r>
      <w:r w:rsidRPr="00221542">
        <w:rPr>
          <w:rFonts w:ascii="Times New Roman" w:hAnsi="Times New Roman" w:cs="Times New Roman"/>
          <w:sz w:val="28"/>
          <w:szCs w:val="28"/>
        </w:rPr>
        <w:t>до 13</w:t>
      </w:r>
      <w:r>
        <w:rPr>
          <w:rFonts w:ascii="Times New Roman" w:hAnsi="Times New Roman" w:cs="Times New Roman"/>
          <w:sz w:val="28"/>
          <w:szCs w:val="28"/>
        </w:rPr>
        <w:t xml:space="preserve"> ч. </w:t>
      </w:r>
      <w:r w:rsidRPr="00221542">
        <w:rPr>
          <w:rFonts w:ascii="Times New Roman" w:hAnsi="Times New Roman" w:cs="Times New Roman"/>
          <w:sz w:val="28"/>
          <w:szCs w:val="28"/>
        </w:rPr>
        <w:t>00</w:t>
      </w:r>
      <w:r>
        <w:rPr>
          <w:rFonts w:ascii="Times New Roman" w:hAnsi="Times New Roman" w:cs="Times New Roman"/>
          <w:sz w:val="28"/>
          <w:szCs w:val="28"/>
        </w:rPr>
        <w:t xml:space="preserve"> мин.</w:t>
      </w:r>
      <w:r w:rsidRPr="00221542">
        <w:rPr>
          <w:rFonts w:ascii="Times New Roman" w:hAnsi="Times New Roman" w:cs="Times New Roman"/>
          <w:sz w:val="28"/>
          <w:szCs w:val="28"/>
        </w:rPr>
        <w:t>, с 14</w:t>
      </w:r>
      <w:r>
        <w:rPr>
          <w:rFonts w:ascii="Times New Roman" w:hAnsi="Times New Roman" w:cs="Times New Roman"/>
          <w:sz w:val="28"/>
          <w:szCs w:val="28"/>
        </w:rPr>
        <w:t xml:space="preserve"> ч. </w:t>
      </w:r>
      <w:r w:rsidRPr="00221542">
        <w:rPr>
          <w:rFonts w:ascii="Times New Roman" w:hAnsi="Times New Roman" w:cs="Times New Roman"/>
          <w:sz w:val="28"/>
          <w:szCs w:val="28"/>
        </w:rPr>
        <w:t>00</w:t>
      </w:r>
      <w:r>
        <w:rPr>
          <w:rFonts w:ascii="Times New Roman" w:hAnsi="Times New Roman" w:cs="Times New Roman"/>
          <w:sz w:val="28"/>
          <w:szCs w:val="28"/>
        </w:rPr>
        <w:t xml:space="preserve"> мин.</w:t>
      </w:r>
      <w:r w:rsidRPr="00221542">
        <w:rPr>
          <w:rFonts w:ascii="Times New Roman" w:hAnsi="Times New Roman" w:cs="Times New Roman"/>
          <w:sz w:val="28"/>
          <w:szCs w:val="28"/>
        </w:rPr>
        <w:t xml:space="preserve"> до 17</w:t>
      </w:r>
      <w:r>
        <w:rPr>
          <w:rFonts w:ascii="Times New Roman" w:hAnsi="Times New Roman" w:cs="Times New Roman"/>
          <w:sz w:val="28"/>
          <w:szCs w:val="28"/>
        </w:rPr>
        <w:t xml:space="preserve"> ч. </w:t>
      </w:r>
      <w:r w:rsidRPr="00221542">
        <w:rPr>
          <w:rFonts w:ascii="Times New Roman" w:hAnsi="Times New Roman" w:cs="Times New Roman"/>
          <w:sz w:val="28"/>
          <w:szCs w:val="28"/>
        </w:rPr>
        <w:t>00</w:t>
      </w:r>
      <w:r>
        <w:rPr>
          <w:rFonts w:ascii="Times New Roman" w:hAnsi="Times New Roman" w:cs="Times New Roman"/>
          <w:sz w:val="28"/>
          <w:szCs w:val="28"/>
        </w:rPr>
        <w:t xml:space="preserve"> мин</w:t>
      </w:r>
      <w:r w:rsidRPr="00221542">
        <w:rPr>
          <w:rFonts w:ascii="Times New Roman" w:hAnsi="Times New Roman" w:cs="Times New Roman"/>
          <w:sz w:val="28"/>
          <w:szCs w:val="28"/>
        </w:rPr>
        <w:t>.</w:t>
      </w:r>
      <w:proofErr w:type="gramEnd"/>
    </w:p>
    <w:p w:rsidR="00774B84" w:rsidRPr="00221542" w:rsidRDefault="00774B84" w:rsidP="00774B84">
      <w:pPr>
        <w:pStyle w:val="af"/>
        <w:ind w:firstLine="851"/>
        <w:rPr>
          <w:rFonts w:ascii="Times New Roman" w:hAnsi="Times New Roman" w:cs="Times New Roman"/>
          <w:sz w:val="28"/>
          <w:szCs w:val="28"/>
        </w:rPr>
      </w:pPr>
      <w:r w:rsidRPr="00221542">
        <w:rPr>
          <w:rFonts w:ascii="Times New Roman" w:hAnsi="Times New Roman" w:cs="Times New Roman"/>
          <w:sz w:val="28"/>
          <w:szCs w:val="28"/>
        </w:rPr>
        <w:t>Выходные дни: суббота, воскресенье.</w:t>
      </w:r>
    </w:p>
    <w:p w:rsidR="00774B84" w:rsidRPr="00221542" w:rsidRDefault="00774B84" w:rsidP="00774B84">
      <w:pPr>
        <w:pStyle w:val="1"/>
        <w:spacing w:before="0" w:after="0"/>
        <w:ind w:firstLine="851"/>
        <w:jc w:val="both"/>
        <w:rPr>
          <w:rFonts w:ascii="Times New Roman" w:hAnsi="Times New Roman" w:cs="Times New Roman"/>
          <w:b w:val="0"/>
          <w:sz w:val="28"/>
          <w:szCs w:val="28"/>
        </w:rPr>
      </w:pPr>
      <w:r w:rsidRPr="00221542">
        <w:rPr>
          <w:rFonts w:ascii="Times New Roman" w:hAnsi="Times New Roman" w:cs="Times New Roman"/>
          <w:b w:val="0"/>
          <w:bCs w:val="0"/>
          <w:sz w:val="28"/>
          <w:szCs w:val="28"/>
        </w:rPr>
        <w:t xml:space="preserve">Адрес электронной почты администрации муниципального образования Новокубанский район: </w:t>
      </w:r>
      <w:proofErr w:type="spellStart"/>
      <w:r w:rsidRPr="00221542">
        <w:rPr>
          <w:rFonts w:ascii="Times New Roman" w:hAnsi="Times New Roman" w:cs="Times New Roman"/>
          <w:b w:val="0"/>
          <w:bCs w:val="0"/>
          <w:sz w:val="28"/>
          <w:szCs w:val="28"/>
          <w:lang w:val="en-US"/>
        </w:rPr>
        <w:t>novokubansk</w:t>
      </w:r>
      <w:proofErr w:type="spellEnd"/>
      <w:r w:rsidRPr="00221542">
        <w:rPr>
          <w:rFonts w:ascii="Times New Roman" w:hAnsi="Times New Roman" w:cs="Times New Roman"/>
          <w:b w:val="0"/>
          <w:bCs w:val="0"/>
          <w:sz w:val="28"/>
          <w:szCs w:val="28"/>
        </w:rPr>
        <w:t>@</w:t>
      </w:r>
      <w:r w:rsidRPr="00221542">
        <w:rPr>
          <w:rFonts w:ascii="Times New Roman" w:hAnsi="Times New Roman" w:cs="Times New Roman"/>
          <w:b w:val="0"/>
          <w:bCs w:val="0"/>
          <w:sz w:val="28"/>
          <w:szCs w:val="28"/>
          <w:lang w:val="en-US"/>
        </w:rPr>
        <w:t>mo</w:t>
      </w:r>
      <w:r w:rsidRPr="00221542">
        <w:rPr>
          <w:rFonts w:ascii="Times New Roman" w:hAnsi="Times New Roman" w:cs="Times New Roman"/>
          <w:b w:val="0"/>
          <w:bCs w:val="0"/>
          <w:sz w:val="28"/>
          <w:szCs w:val="28"/>
        </w:rPr>
        <w:t>.</w:t>
      </w:r>
      <w:proofErr w:type="spellStart"/>
      <w:r w:rsidRPr="00221542">
        <w:rPr>
          <w:rFonts w:ascii="Times New Roman" w:hAnsi="Times New Roman" w:cs="Times New Roman"/>
          <w:b w:val="0"/>
          <w:bCs w:val="0"/>
          <w:sz w:val="28"/>
          <w:szCs w:val="28"/>
          <w:lang w:val="en-US"/>
        </w:rPr>
        <w:t>krasnodar</w:t>
      </w:r>
      <w:proofErr w:type="spellEnd"/>
      <w:r w:rsidRPr="00221542">
        <w:rPr>
          <w:rFonts w:ascii="Times New Roman" w:hAnsi="Times New Roman" w:cs="Times New Roman"/>
          <w:b w:val="0"/>
          <w:bCs w:val="0"/>
          <w:sz w:val="28"/>
          <w:szCs w:val="28"/>
        </w:rPr>
        <w:t>.</w:t>
      </w:r>
      <w:proofErr w:type="spellStart"/>
      <w:r w:rsidRPr="00221542">
        <w:rPr>
          <w:rFonts w:ascii="Times New Roman" w:hAnsi="Times New Roman" w:cs="Times New Roman"/>
          <w:b w:val="0"/>
          <w:bCs w:val="0"/>
          <w:sz w:val="28"/>
          <w:szCs w:val="28"/>
          <w:lang w:val="en-US"/>
        </w:rPr>
        <w:t>ru</w:t>
      </w:r>
      <w:proofErr w:type="spellEnd"/>
      <w:r w:rsidRPr="00221542">
        <w:rPr>
          <w:rFonts w:ascii="Times New Roman" w:hAnsi="Times New Roman" w:cs="Times New Roman"/>
          <w:b w:val="0"/>
          <w:bCs w:val="0"/>
          <w:sz w:val="28"/>
          <w:szCs w:val="28"/>
        </w:rPr>
        <w:t>/</w:t>
      </w:r>
    </w:p>
    <w:p w:rsidR="00774B84" w:rsidRPr="00221542" w:rsidRDefault="00774B84" w:rsidP="00774B84">
      <w:pPr>
        <w:pStyle w:val="1"/>
        <w:spacing w:before="0" w:after="0"/>
        <w:ind w:firstLine="851"/>
        <w:jc w:val="both"/>
        <w:rPr>
          <w:rFonts w:ascii="Times New Roman" w:hAnsi="Times New Roman" w:cs="Times New Roman"/>
          <w:b w:val="0"/>
          <w:bCs w:val="0"/>
          <w:sz w:val="28"/>
          <w:szCs w:val="28"/>
        </w:rPr>
      </w:pPr>
      <w:r w:rsidRPr="00221542">
        <w:rPr>
          <w:rFonts w:ascii="Times New Roman" w:hAnsi="Times New Roman" w:cs="Times New Roman"/>
          <w:b w:val="0"/>
          <w:bCs w:val="0"/>
          <w:sz w:val="28"/>
          <w:szCs w:val="28"/>
        </w:rPr>
        <w:t>Официальный сайт муниципального образования Новокубанский район, расположенный в сети Интернет по адресу: http://novokubanskiy.ru/</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Портал исполнительных органов власти Краснодарского края  </w:t>
      </w:r>
      <w:hyperlink r:id="rId14" w:history="1">
        <w:r w:rsidRPr="00221542">
          <w:rPr>
            <w:rStyle w:val="af0"/>
            <w:rFonts w:ascii="Times New Roman" w:hAnsi="Times New Roman" w:cs="Times New Roman"/>
            <w:sz w:val="28"/>
            <w:szCs w:val="28"/>
          </w:rPr>
          <w:t>www.krasnodar.ru</w:t>
        </w:r>
      </w:hyperlink>
      <w:r w:rsidRPr="00221542">
        <w:rPr>
          <w:rFonts w:ascii="Times New Roman" w:hAnsi="Times New Roman" w:cs="Times New Roman"/>
          <w:sz w:val="28"/>
          <w:szCs w:val="28"/>
        </w:rPr>
        <w:t>.</w:t>
      </w:r>
    </w:p>
    <w:p w:rsidR="00774B84" w:rsidRPr="00221542" w:rsidRDefault="00774B84" w:rsidP="00774B84">
      <w:pPr>
        <w:pStyle w:val="1"/>
        <w:spacing w:before="0" w:after="0"/>
        <w:ind w:firstLine="851"/>
        <w:jc w:val="both"/>
        <w:rPr>
          <w:rFonts w:ascii="Times New Roman" w:hAnsi="Times New Roman" w:cs="Times New Roman"/>
          <w:b w:val="0"/>
          <w:bCs w:val="0"/>
          <w:sz w:val="28"/>
          <w:szCs w:val="28"/>
        </w:rPr>
      </w:pPr>
      <w:r w:rsidRPr="00221542">
        <w:rPr>
          <w:rFonts w:ascii="Times New Roman" w:hAnsi="Times New Roman" w:cs="Times New Roman"/>
          <w:b w:val="0"/>
          <w:sz w:val="28"/>
          <w:szCs w:val="28"/>
        </w:rPr>
        <w:t xml:space="preserve">6.3. </w:t>
      </w:r>
      <w:r w:rsidRPr="00221542">
        <w:rPr>
          <w:rFonts w:ascii="Times New Roman" w:hAnsi="Times New Roman" w:cs="Times New Roman"/>
          <w:b w:val="0"/>
          <w:bCs w:val="0"/>
          <w:sz w:val="28"/>
          <w:szCs w:val="28"/>
        </w:rPr>
        <w:t xml:space="preserve">Прием граждан осуществляется в общественной приемной – секторе по работе с обращениям граждан общего отдела администрации муниципального образования Новокубанский район по адресу ул. </w:t>
      </w:r>
      <w:proofErr w:type="gramStart"/>
      <w:r w:rsidRPr="00221542">
        <w:rPr>
          <w:rFonts w:ascii="Times New Roman" w:hAnsi="Times New Roman" w:cs="Times New Roman"/>
          <w:b w:val="0"/>
          <w:bCs w:val="0"/>
          <w:sz w:val="28"/>
          <w:szCs w:val="28"/>
        </w:rPr>
        <w:t>Советская</w:t>
      </w:r>
      <w:proofErr w:type="gramEnd"/>
      <w:r w:rsidRPr="00221542">
        <w:rPr>
          <w:rFonts w:ascii="Times New Roman" w:hAnsi="Times New Roman" w:cs="Times New Roman"/>
          <w:b w:val="0"/>
          <w:bCs w:val="0"/>
          <w:sz w:val="28"/>
          <w:szCs w:val="28"/>
        </w:rPr>
        <w:t>, д. 82, г. Новокубанск:</w:t>
      </w:r>
    </w:p>
    <w:p w:rsidR="00774B84" w:rsidRPr="00221542" w:rsidRDefault="00774B84" w:rsidP="00774B84">
      <w:pPr>
        <w:ind w:firstLine="851"/>
        <w:jc w:val="both"/>
        <w:rPr>
          <w:sz w:val="28"/>
          <w:szCs w:val="28"/>
        </w:rPr>
      </w:pPr>
      <w:r w:rsidRPr="00221542">
        <w:rPr>
          <w:sz w:val="28"/>
          <w:szCs w:val="28"/>
        </w:rPr>
        <w:t xml:space="preserve">Приём граждан в общественной приемной  осуществляется ежедневно, кроме выходных и праздничных дней, с </w:t>
      </w:r>
      <w:r>
        <w:rPr>
          <w:sz w:val="28"/>
          <w:szCs w:val="28"/>
        </w:rPr>
        <w:t xml:space="preserve">9 ч. </w:t>
      </w:r>
      <w:r w:rsidRPr="00221542">
        <w:rPr>
          <w:sz w:val="28"/>
          <w:szCs w:val="28"/>
        </w:rPr>
        <w:t>00</w:t>
      </w:r>
      <w:r>
        <w:rPr>
          <w:sz w:val="28"/>
          <w:szCs w:val="28"/>
        </w:rPr>
        <w:t xml:space="preserve"> мин. до 13 ч. </w:t>
      </w:r>
      <w:r w:rsidRPr="00221542">
        <w:rPr>
          <w:sz w:val="28"/>
          <w:szCs w:val="28"/>
        </w:rPr>
        <w:t xml:space="preserve">00 </w:t>
      </w:r>
      <w:r>
        <w:rPr>
          <w:sz w:val="28"/>
          <w:szCs w:val="28"/>
        </w:rPr>
        <w:t xml:space="preserve"> мин. и с 14 ч. </w:t>
      </w:r>
      <w:r w:rsidRPr="00221542">
        <w:rPr>
          <w:sz w:val="28"/>
          <w:szCs w:val="28"/>
        </w:rPr>
        <w:t>00</w:t>
      </w:r>
      <w:r>
        <w:rPr>
          <w:sz w:val="28"/>
          <w:szCs w:val="28"/>
        </w:rPr>
        <w:t xml:space="preserve"> мин. до 16 ч. </w:t>
      </w:r>
      <w:r w:rsidRPr="00221542">
        <w:rPr>
          <w:sz w:val="28"/>
          <w:szCs w:val="28"/>
        </w:rPr>
        <w:t>00</w:t>
      </w:r>
      <w:r>
        <w:rPr>
          <w:sz w:val="28"/>
          <w:szCs w:val="28"/>
        </w:rPr>
        <w:t xml:space="preserve"> мин</w:t>
      </w:r>
      <w:r w:rsidRPr="00221542">
        <w:rPr>
          <w:sz w:val="28"/>
          <w:szCs w:val="28"/>
        </w:rPr>
        <w:t xml:space="preserve">. </w:t>
      </w:r>
    </w:p>
    <w:p w:rsidR="00774B84" w:rsidRPr="00221542" w:rsidRDefault="00774B84" w:rsidP="00774B84">
      <w:pPr>
        <w:ind w:firstLine="851"/>
        <w:jc w:val="both"/>
        <w:rPr>
          <w:sz w:val="28"/>
          <w:szCs w:val="28"/>
        </w:rPr>
      </w:pPr>
      <w:r w:rsidRPr="00221542">
        <w:rPr>
          <w:sz w:val="28"/>
          <w:szCs w:val="28"/>
        </w:rPr>
        <w:t>Многоканальный круглосуточный телефон администрации муниципального образовани</w:t>
      </w:r>
      <w:r>
        <w:rPr>
          <w:sz w:val="28"/>
          <w:szCs w:val="28"/>
        </w:rPr>
        <w:t>я Новокубанский район: 8(86195)</w:t>
      </w:r>
      <w:r w:rsidRPr="00221542">
        <w:rPr>
          <w:sz w:val="28"/>
          <w:szCs w:val="28"/>
        </w:rPr>
        <w:t>31922.</w:t>
      </w:r>
    </w:p>
    <w:p w:rsidR="00774B84" w:rsidRPr="00221542" w:rsidRDefault="00774B84" w:rsidP="00774B84">
      <w:pPr>
        <w:ind w:firstLine="851"/>
        <w:jc w:val="both"/>
        <w:rPr>
          <w:sz w:val="28"/>
          <w:szCs w:val="28"/>
        </w:rPr>
      </w:pPr>
      <w:r w:rsidRPr="00221542">
        <w:rPr>
          <w:sz w:val="28"/>
          <w:szCs w:val="28"/>
        </w:rPr>
        <w:t>Телефон «горячей линии» обществе</w:t>
      </w:r>
      <w:r>
        <w:rPr>
          <w:sz w:val="28"/>
          <w:szCs w:val="28"/>
        </w:rPr>
        <w:t>нной приемной: 8(86195)</w:t>
      </w:r>
      <w:r w:rsidRPr="00221542">
        <w:rPr>
          <w:sz w:val="28"/>
          <w:szCs w:val="28"/>
        </w:rPr>
        <w:t>31922.</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Факс для</w:t>
      </w:r>
      <w:r>
        <w:rPr>
          <w:rFonts w:ascii="Times New Roman" w:hAnsi="Times New Roman" w:cs="Times New Roman"/>
          <w:sz w:val="28"/>
          <w:szCs w:val="28"/>
        </w:rPr>
        <w:t xml:space="preserve"> приема письменных обращений: 8(86195)</w:t>
      </w:r>
      <w:r w:rsidRPr="00221542">
        <w:rPr>
          <w:rFonts w:ascii="Times New Roman" w:hAnsi="Times New Roman" w:cs="Times New Roman"/>
          <w:sz w:val="28"/>
          <w:szCs w:val="28"/>
        </w:rPr>
        <w:t xml:space="preserve">31922; </w:t>
      </w:r>
      <w:r>
        <w:rPr>
          <w:rFonts w:ascii="Times New Roman" w:hAnsi="Times New Roman" w:cs="Times New Roman"/>
          <w:sz w:val="28"/>
          <w:szCs w:val="28"/>
        </w:rPr>
        <w:t>8(86195)</w:t>
      </w:r>
      <w:r w:rsidRPr="00221542">
        <w:rPr>
          <w:rFonts w:ascii="Times New Roman" w:hAnsi="Times New Roman" w:cs="Times New Roman"/>
          <w:sz w:val="28"/>
          <w:szCs w:val="28"/>
        </w:rPr>
        <w:t>32562.</w:t>
      </w:r>
    </w:p>
    <w:p w:rsidR="00774B84" w:rsidRPr="00221542" w:rsidRDefault="00774B84" w:rsidP="00774B84">
      <w:pPr>
        <w:ind w:firstLine="851"/>
        <w:jc w:val="both"/>
        <w:rPr>
          <w:sz w:val="28"/>
          <w:szCs w:val="28"/>
        </w:rPr>
      </w:pPr>
      <w:r w:rsidRPr="00221542">
        <w:rPr>
          <w:sz w:val="28"/>
          <w:szCs w:val="28"/>
        </w:rPr>
        <w:t>Справочный телефон общественной приемной администрации муниципального обр</w:t>
      </w:r>
      <w:r>
        <w:rPr>
          <w:sz w:val="28"/>
          <w:szCs w:val="28"/>
        </w:rPr>
        <w:t>азования Новокубанский район: 8(86195)</w:t>
      </w:r>
      <w:r w:rsidRPr="00221542">
        <w:rPr>
          <w:sz w:val="28"/>
          <w:szCs w:val="28"/>
        </w:rPr>
        <w:t>31922.</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Телефон начальника общего отдела: (86195)41609.</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6.4. Информирование заявителей в администрации осуществляется </w:t>
      </w:r>
      <w:proofErr w:type="gramStart"/>
      <w:r w:rsidRPr="00221542">
        <w:rPr>
          <w:rFonts w:ascii="Times New Roman" w:hAnsi="Times New Roman" w:cs="Times New Roman"/>
          <w:sz w:val="28"/>
          <w:szCs w:val="28"/>
        </w:rPr>
        <w:t>при</w:t>
      </w:r>
      <w:proofErr w:type="gramEnd"/>
      <w:r w:rsidRPr="00221542">
        <w:rPr>
          <w:rFonts w:ascii="Times New Roman" w:hAnsi="Times New Roman" w:cs="Times New Roman"/>
          <w:sz w:val="28"/>
          <w:szCs w:val="28"/>
        </w:rPr>
        <w:t xml:space="preserve">: </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непосредственном </w:t>
      </w:r>
      <w:proofErr w:type="gramStart"/>
      <w:r w:rsidRPr="00221542">
        <w:rPr>
          <w:rFonts w:ascii="Times New Roman" w:hAnsi="Times New Roman" w:cs="Times New Roman"/>
          <w:sz w:val="28"/>
          <w:szCs w:val="28"/>
        </w:rPr>
        <w:t>обращении</w:t>
      </w:r>
      <w:proofErr w:type="gramEnd"/>
      <w:r w:rsidRPr="00221542">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общественную приемную и структурные подразделения администрации;</w:t>
      </w:r>
    </w:p>
    <w:p w:rsidR="00774B84" w:rsidRPr="00221542" w:rsidRDefault="00774B84" w:rsidP="00774B84">
      <w:pPr>
        <w:pStyle w:val="ConsPlusNormal"/>
        <w:widowControl/>
        <w:ind w:firstLine="851"/>
        <w:jc w:val="both"/>
        <w:rPr>
          <w:rFonts w:ascii="Times New Roman" w:hAnsi="Times New Roman" w:cs="Times New Roman"/>
          <w:sz w:val="28"/>
          <w:szCs w:val="28"/>
        </w:rPr>
      </w:pPr>
      <w:proofErr w:type="gramStart"/>
      <w:r w:rsidRPr="00221542">
        <w:rPr>
          <w:rFonts w:ascii="Times New Roman" w:hAnsi="Times New Roman" w:cs="Times New Roman"/>
          <w:sz w:val="28"/>
          <w:szCs w:val="28"/>
        </w:rPr>
        <w:t>размещении</w:t>
      </w:r>
      <w:proofErr w:type="gramEnd"/>
      <w:r w:rsidRPr="00221542">
        <w:rPr>
          <w:rFonts w:ascii="Times New Roman" w:hAnsi="Times New Roman" w:cs="Times New Roman"/>
          <w:sz w:val="28"/>
          <w:szCs w:val="28"/>
        </w:rPr>
        <w:t xml:space="preserve"> информационных материалов в сети «Интернет» на официальном сайте администрации муниципального образования Новокубанский район, федеральных и региональных информационных системах.</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 xml:space="preserve">На входе в общественную приемную, в доступном для обозрения месте, размещается вывеска, содержащая информацию о режиме работы общественной приемной. Вывеска с режимом </w:t>
      </w:r>
      <w:proofErr w:type="gramStart"/>
      <w:r w:rsidRPr="00221542">
        <w:rPr>
          <w:rFonts w:ascii="Times New Roman" w:hAnsi="Times New Roman" w:cs="Times New Roman"/>
          <w:sz w:val="28"/>
          <w:szCs w:val="28"/>
        </w:rPr>
        <w:t>работы специалистов осуществляющих функции передачи обращений</w:t>
      </w:r>
      <w:proofErr w:type="gramEnd"/>
      <w:r w:rsidRPr="00221542">
        <w:rPr>
          <w:rFonts w:ascii="Times New Roman" w:hAnsi="Times New Roman" w:cs="Times New Roman"/>
          <w:sz w:val="28"/>
          <w:szCs w:val="28"/>
        </w:rPr>
        <w:t xml:space="preserve"> в приемную главы администрации (губернатора) Краснодарского края размещается на административном здании и помещении, занимаемом общественной приемной администрации муниципального образования Новокубанский район.</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Консультирование заявителей осуществляется как в устной, так и в письменной форме.</w:t>
      </w:r>
    </w:p>
    <w:p w:rsidR="00774B84" w:rsidRPr="00221542" w:rsidRDefault="00774B84" w:rsidP="00774B84">
      <w:pPr>
        <w:pStyle w:val="ConsPlusNormal"/>
        <w:widowControl/>
        <w:ind w:firstLine="851"/>
        <w:jc w:val="both"/>
        <w:rPr>
          <w:rFonts w:ascii="Times New Roman" w:hAnsi="Times New Roman" w:cs="Times New Roman"/>
          <w:sz w:val="28"/>
          <w:szCs w:val="28"/>
        </w:rPr>
      </w:pPr>
      <w:r w:rsidRPr="00221542">
        <w:rPr>
          <w:rFonts w:ascii="Times New Roman" w:hAnsi="Times New Roman" w:cs="Times New Roman"/>
          <w:sz w:val="28"/>
          <w:szCs w:val="28"/>
        </w:rPr>
        <w:t>При информировании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774B84" w:rsidRPr="00221542" w:rsidRDefault="00774B84" w:rsidP="00774B84">
      <w:pPr>
        <w:ind w:firstLine="851"/>
        <w:jc w:val="both"/>
        <w:rPr>
          <w:sz w:val="28"/>
          <w:szCs w:val="28"/>
        </w:rPr>
      </w:pPr>
      <w:r>
        <w:rPr>
          <w:sz w:val="28"/>
          <w:szCs w:val="28"/>
        </w:rPr>
        <w:t>6.5</w:t>
      </w:r>
      <w:r w:rsidRPr="00221542">
        <w:rPr>
          <w:sz w:val="28"/>
          <w:szCs w:val="28"/>
        </w:rPr>
        <w:t xml:space="preserve">. На информационном стенде в общественной приемной размещаются следующие материалы: </w:t>
      </w:r>
    </w:p>
    <w:p w:rsidR="00774B84" w:rsidRPr="00221542" w:rsidRDefault="00774B84" w:rsidP="00774B84">
      <w:pPr>
        <w:ind w:firstLine="851"/>
        <w:jc w:val="both"/>
        <w:rPr>
          <w:sz w:val="28"/>
          <w:szCs w:val="28"/>
        </w:rPr>
      </w:pPr>
      <w:r w:rsidRPr="00221542">
        <w:rPr>
          <w:sz w:val="28"/>
          <w:szCs w:val="28"/>
        </w:rPr>
        <w:t xml:space="preserve">текст настоящего Порядка; </w:t>
      </w:r>
    </w:p>
    <w:p w:rsidR="00774B84" w:rsidRPr="00221542" w:rsidRDefault="00774B84" w:rsidP="00774B84">
      <w:pPr>
        <w:ind w:firstLine="851"/>
        <w:jc w:val="both"/>
        <w:rPr>
          <w:sz w:val="28"/>
          <w:szCs w:val="28"/>
        </w:rPr>
      </w:pPr>
      <w:r w:rsidRPr="00221542">
        <w:rPr>
          <w:sz w:val="28"/>
          <w:szCs w:val="28"/>
        </w:rPr>
        <w:t xml:space="preserve">тексты федеральных и краевых законов и других нормативных актов, определяющих порядок рассмотрения обращений граждан; </w:t>
      </w:r>
    </w:p>
    <w:p w:rsidR="00774B84" w:rsidRPr="00221542" w:rsidRDefault="00774B84" w:rsidP="00774B84">
      <w:pPr>
        <w:ind w:firstLine="851"/>
        <w:jc w:val="both"/>
        <w:rPr>
          <w:sz w:val="28"/>
          <w:szCs w:val="28"/>
        </w:rPr>
      </w:pPr>
      <w:r w:rsidRPr="00221542">
        <w:rPr>
          <w:sz w:val="28"/>
          <w:szCs w:val="28"/>
        </w:rPr>
        <w:t>текст нормативного правового акта определяющего порядок доступа граждан к информации о деятельности органов местного самоуправления;</w:t>
      </w:r>
    </w:p>
    <w:p w:rsidR="00774B84" w:rsidRPr="00221542" w:rsidRDefault="00774B84" w:rsidP="00774B84">
      <w:pPr>
        <w:ind w:firstLine="851"/>
        <w:jc w:val="both"/>
        <w:rPr>
          <w:sz w:val="28"/>
          <w:szCs w:val="28"/>
        </w:rPr>
      </w:pPr>
      <w:r w:rsidRPr="00221542">
        <w:rPr>
          <w:sz w:val="28"/>
          <w:szCs w:val="28"/>
        </w:rPr>
        <w:t xml:space="preserve">бланк обращения; </w:t>
      </w:r>
    </w:p>
    <w:p w:rsidR="00774B84" w:rsidRPr="00221542" w:rsidRDefault="00774B84" w:rsidP="00774B84">
      <w:pPr>
        <w:ind w:firstLine="851"/>
        <w:jc w:val="both"/>
        <w:rPr>
          <w:sz w:val="28"/>
          <w:szCs w:val="28"/>
        </w:rPr>
      </w:pPr>
      <w:r w:rsidRPr="00221542">
        <w:rPr>
          <w:sz w:val="28"/>
          <w:szCs w:val="28"/>
        </w:rPr>
        <w:t xml:space="preserve">почтовый адрес, адрес электронной почты, телефоны и график работы общественной приемной; </w:t>
      </w:r>
    </w:p>
    <w:p w:rsidR="00774B84" w:rsidRPr="00221542" w:rsidRDefault="00774B84" w:rsidP="00774B84">
      <w:pPr>
        <w:ind w:firstLine="851"/>
        <w:jc w:val="both"/>
        <w:rPr>
          <w:sz w:val="28"/>
          <w:szCs w:val="28"/>
        </w:rPr>
      </w:pPr>
      <w:r w:rsidRPr="00221542">
        <w:rPr>
          <w:sz w:val="28"/>
          <w:szCs w:val="28"/>
        </w:rPr>
        <w:t xml:space="preserve">информация о порядке рассмотрения отдельных обращений; </w:t>
      </w:r>
    </w:p>
    <w:p w:rsidR="00774B84" w:rsidRPr="00221542" w:rsidRDefault="00774B84" w:rsidP="00774B84">
      <w:pPr>
        <w:ind w:firstLine="851"/>
        <w:jc w:val="both"/>
        <w:rPr>
          <w:sz w:val="28"/>
          <w:szCs w:val="28"/>
        </w:rPr>
      </w:pPr>
      <w:r w:rsidRPr="00221542">
        <w:rPr>
          <w:sz w:val="28"/>
          <w:szCs w:val="28"/>
        </w:rPr>
        <w:t xml:space="preserve">досудебный (внесудебный) порядок обжалования решений и действий (бездействия) должностных лиц  администрации муниципального образования Новокубанский район; </w:t>
      </w:r>
    </w:p>
    <w:p w:rsidR="00774B84" w:rsidRPr="00221542" w:rsidRDefault="00774B84" w:rsidP="00774B84">
      <w:pPr>
        <w:ind w:firstLine="851"/>
        <w:jc w:val="both"/>
        <w:rPr>
          <w:sz w:val="28"/>
          <w:szCs w:val="28"/>
        </w:rPr>
      </w:pPr>
      <w:r w:rsidRPr="00221542">
        <w:rPr>
          <w:sz w:val="28"/>
          <w:szCs w:val="28"/>
        </w:rPr>
        <w:t>графики приема граждан должностными лицами администрации муниципального образования Новокубанский район.</w:t>
      </w:r>
    </w:p>
    <w:p w:rsidR="00774B84" w:rsidRPr="00221542" w:rsidRDefault="00774B84" w:rsidP="00774B84">
      <w:pPr>
        <w:ind w:firstLine="851"/>
        <w:jc w:val="both"/>
        <w:rPr>
          <w:sz w:val="28"/>
          <w:szCs w:val="28"/>
        </w:rPr>
      </w:pPr>
      <w:r w:rsidRPr="00221542">
        <w:rPr>
          <w:sz w:val="28"/>
          <w:szCs w:val="28"/>
        </w:rPr>
        <w:t>Информационные стенды, содержащие информацию о работе с обращениями граждан, размещаются в холлах общественной приемной администрации, в холлах соответствующих структурных подразделений администрации муниципального образования Новокубанский район.</w:t>
      </w:r>
    </w:p>
    <w:p w:rsidR="00774B84" w:rsidRPr="00221542" w:rsidRDefault="00774B84" w:rsidP="00774B84">
      <w:pPr>
        <w:pStyle w:val="ConsPlusNormal"/>
        <w:widowControl/>
        <w:ind w:firstLine="851"/>
        <w:jc w:val="both"/>
        <w:rPr>
          <w:rFonts w:ascii="Times New Roman" w:hAnsi="Times New Roman" w:cs="Times New Roman"/>
          <w:sz w:val="28"/>
          <w:szCs w:val="28"/>
        </w:rPr>
      </w:pPr>
    </w:p>
    <w:p w:rsidR="00774B84" w:rsidRPr="00221542" w:rsidRDefault="00774B84" w:rsidP="00774B84">
      <w:pPr>
        <w:ind w:firstLine="851"/>
        <w:jc w:val="both"/>
        <w:rPr>
          <w:sz w:val="28"/>
          <w:szCs w:val="28"/>
        </w:rPr>
      </w:pPr>
    </w:p>
    <w:p w:rsidR="00774B84" w:rsidRDefault="00774B84" w:rsidP="00774B84">
      <w:pPr>
        <w:jc w:val="both"/>
        <w:rPr>
          <w:sz w:val="28"/>
          <w:szCs w:val="28"/>
        </w:rPr>
      </w:pPr>
      <w:r w:rsidRPr="00221542">
        <w:rPr>
          <w:sz w:val="28"/>
          <w:szCs w:val="28"/>
        </w:rPr>
        <w:t>Заместитель главы</w:t>
      </w:r>
      <w:r>
        <w:rPr>
          <w:sz w:val="28"/>
          <w:szCs w:val="28"/>
        </w:rPr>
        <w:t xml:space="preserve"> </w:t>
      </w:r>
      <w:proofErr w:type="gramStart"/>
      <w:r w:rsidRPr="00221542">
        <w:rPr>
          <w:sz w:val="28"/>
          <w:szCs w:val="28"/>
        </w:rPr>
        <w:t>муниципального</w:t>
      </w:r>
      <w:proofErr w:type="gramEnd"/>
      <w:r w:rsidRPr="00221542">
        <w:rPr>
          <w:sz w:val="28"/>
          <w:szCs w:val="28"/>
        </w:rPr>
        <w:t xml:space="preserve"> </w:t>
      </w:r>
    </w:p>
    <w:p w:rsidR="00774B84" w:rsidRDefault="00774B84" w:rsidP="00774B84">
      <w:pPr>
        <w:jc w:val="both"/>
        <w:rPr>
          <w:sz w:val="28"/>
          <w:szCs w:val="28"/>
        </w:rPr>
      </w:pPr>
      <w:r w:rsidRPr="00221542">
        <w:rPr>
          <w:sz w:val="28"/>
          <w:szCs w:val="28"/>
        </w:rPr>
        <w:t>образования Новокубанский район,</w:t>
      </w:r>
    </w:p>
    <w:p w:rsidR="00774B84" w:rsidRDefault="00774B84" w:rsidP="00774B84">
      <w:pPr>
        <w:tabs>
          <w:tab w:val="left" w:pos="7797"/>
        </w:tabs>
        <w:rPr>
          <w:sz w:val="28"/>
          <w:szCs w:val="28"/>
        </w:rPr>
      </w:pPr>
      <w:r w:rsidRPr="00221542">
        <w:rPr>
          <w:sz w:val="28"/>
          <w:szCs w:val="28"/>
        </w:rPr>
        <w:t>управляющий делами</w:t>
      </w:r>
      <w:r w:rsidRPr="00221542">
        <w:rPr>
          <w:sz w:val="28"/>
          <w:szCs w:val="28"/>
        </w:rPr>
        <w:tab/>
      </w:r>
      <w:r>
        <w:rPr>
          <w:sz w:val="28"/>
          <w:szCs w:val="28"/>
        </w:rPr>
        <w:t xml:space="preserve">   </w:t>
      </w:r>
      <w:r w:rsidRPr="00221542">
        <w:rPr>
          <w:sz w:val="28"/>
          <w:szCs w:val="28"/>
        </w:rPr>
        <w:t>П.В.Манаков</w:t>
      </w: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Default="00774B84" w:rsidP="00774B84">
      <w:pPr>
        <w:tabs>
          <w:tab w:val="left" w:pos="7797"/>
        </w:tabs>
        <w:ind w:left="5103"/>
        <w:rPr>
          <w:sz w:val="28"/>
          <w:szCs w:val="28"/>
        </w:rPr>
      </w:pPr>
    </w:p>
    <w:p w:rsidR="00774B84" w:rsidRPr="00221542" w:rsidRDefault="00774B84" w:rsidP="00774B84">
      <w:pPr>
        <w:tabs>
          <w:tab w:val="left" w:pos="7797"/>
        </w:tabs>
        <w:ind w:left="5103"/>
        <w:rPr>
          <w:sz w:val="28"/>
          <w:szCs w:val="28"/>
        </w:rPr>
      </w:pPr>
      <w:r w:rsidRPr="00221542">
        <w:rPr>
          <w:bCs/>
          <w:sz w:val="28"/>
          <w:szCs w:val="28"/>
        </w:rPr>
        <w:t>Приложение №  1</w:t>
      </w:r>
    </w:p>
    <w:p w:rsidR="00774B84" w:rsidRPr="00221542" w:rsidRDefault="00774B84" w:rsidP="00774B84">
      <w:pPr>
        <w:pStyle w:val="1"/>
        <w:spacing w:before="0" w:after="0"/>
        <w:ind w:left="5103"/>
        <w:jc w:val="both"/>
        <w:rPr>
          <w:rFonts w:ascii="Times New Roman" w:hAnsi="Times New Roman" w:cs="Times New Roman"/>
          <w:b w:val="0"/>
          <w:bCs w:val="0"/>
          <w:sz w:val="28"/>
          <w:szCs w:val="28"/>
        </w:rPr>
      </w:pPr>
      <w:bookmarkStart w:id="3" w:name="_к_Порядку_работы"/>
      <w:bookmarkEnd w:id="3"/>
      <w:r w:rsidRPr="00221542">
        <w:rPr>
          <w:rFonts w:ascii="Times New Roman" w:hAnsi="Times New Roman" w:cs="Times New Roman"/>
          <w:b w:val="0"/>
          <w:bCs w:val="0"/>
          <w:sz w:val="28"/>
          <w:szCs w:val="28"/>
        </w:rPr>
        <w:t>к Порядку работы с обращениями граждан в администрации муниципального образования Новокубанский район</w:t>
      </w:r>
    </w:p>
    <w:p w:rsidR="00774B84" w:rsidRPr="00221542" w:rsidRDefault="00774B84" w:rsidP="00774B84">
      <w:pPr>
        <w:pStyle w:val="a8"/>
        <w:spacing w:after="0"/>
        <w:jc w:val="center"/>
        <w:rPr>
          <w:rFonts w:ascii="Times New Roman" w:hAnsi="Times New Roman" w:cs="Times New Roman"/>
          <w:sz w:val="28"/>
          <w:szCs w:val="28"/>
        </w:rPr>
      </w:pPr>
    </w:p>
    <w:p w:rsidR="00774B84" w:rsidRPr="00221542" w:rsidRDefault="00774B84" w:rsidP="00774B84">
      <w:pPr>
        <w:pStyle w:val="a8"/>
        <w:spacing w:after="0"/>
        <w:jc w:val="center"/>
        <w:rPr>
          <w:rFonts w:ascii="Times New Roman" w:hAnsi="Times New Roman" w:cs="Times New Roman"/>
          <w:b/>
          <w:sz w:val="28"/>
          <w:szCs w:val="28"/>
        </w:rPr>
      </w:pPr>
      <w:r w:rsidRPr="00221542">
        <w:rPr>
          <w:rFonts w:ascii="Times New Roman" w:hAnsi="Times New Roman" w:cs="Times New Roman"/>
          <w:b/>
          <w:sz w:val="28"/>
          <w:szCs w:val="28"/>
        </w:rPr>
        <w:t xml:space="preserve">ФОРМА АКТА </w:t>
      </w:r>
    </w:p>
    <w:p w:rsidR="00774B84" w:rsidRPr="00221542" w:rsidRDefault="00774B84" w:rsidP="00774B84">
      <w:pPr>
        <w:pStyle w:val="a8"/>
        <w:spacing w:after="0"/>
        <w:jc w:val="center"/>
        <w:rPr>
          <w:rFonts w:ascii="Times New Roman" w:hAnsi="Times New Roman" w:cs="Times New Roman"/>
          <w:sz w:val="28"/>
          <w:szCs w:val="28"/>
        </w:rPr>
      </w:pPr>
    </w:p>
    <w:p w:rsidR="00774B84" w:rsidRPr="00221542" w:rsidRDefault="00774B84" w:rsidP="00774B84">
      <w:pPr>
        <w:pStyle w:val="a8"/>
        <w:spacing w:after="0"/>
        <w:jc w:val="center"/>
        <w:rPr>
          <w:rFonts w:ascii="Times New Roman" w:hAnsi="Times New Roman" w:cs="Times New Roman"/>
          <w:sz w:val="28"/>
          <w:szCs w:val="28"/>
        </w:rPr>
      </w:pPr>
      <w:r w:rsidRPr="00221542">
        <w:rPr>
          <w:rFonts w:ascii="Times New Roman" w:hAnsi="Times New Roman" w:cs="Times New Roman"/>
          <w:sz w:val="28"/>
          <w:szCs w:val="28"/>
        </w:rPr>
        <w:t>АКТ  № ______</w:t>
      </w:r>
    </w:p>
    <w:p w:rsidR="00774B84" w:rsidRPr="00221542" w:rsidRDefault="00774B84" w:rsidP="00774B84">
      <w:pPr>
        <w:pStyle w:val="a8"/>
        <w:spacing w:after="0"/>
        <w:jc w:val="center"/>
        <w:rPr>
          <w:rFonts w:ascii="Times New Roman" w:hAnsi="Times New Roman" w:cs="Times New Roman"/>
          <w:sz w:val="28"/>
          <w:szCs w:val="28"/>
        </w:rPr>
      </w:pPr>
      <w:r w:rsidRPr="00221542">
        <w:rPr>
          <w:rFonts w:ascii="Times New Roman" w:hAnsi="Times New Roman" w:cs="Times New Roman"/>
          <w:sz w:val="28"/>
          <w:szCs w:val="28"/>
        </w:rPr>
        <w:t xml:space="preserve">об отсутствии письменных вложений </w:t>
      </w:r>
      <w:proofErr w:type="gramStart"/>
      <w:r w:rsidRPr="00221542">
        <w:rPr>
          <w:rFonts w:ascii="Times New Roman" w:hAnsi="Times New Roman" w:cs="Times New Roman"/>
          <w:sz w:val="28"/>
          <w:szCs w:val="28"/>
        </w:rPr>
        <w:t>в</w:t>
      </w:r>
      <w:proofErr w:type="gramEnd"/>
      <w:r w:rsidRPr="00221542">
        <w:rPr>
          <w:rFonts w:ascii="Times New Roman" w:hAnsi="Times New Roman" w:cs="Times New Roman"/>
          <w:sz w:val="28"/>
          <w:szCs w:val="28"/>
        </w:rPr>
        <w:t xml:space="preserve"> заказных</w:t>
      </w:r>
    </w:p>
    <w:p w:rsidR="00774B84" w:rsidRPr="00221542" w:rsidRDefault="00774B84" w:rsidP="00774B84">
      <w:pPr>
        <w:pStyle w:val="a8"/>
        <w:spacing w:after="0"/>
        <w:jc w:val="center"/>
        <w:rPr>
          <w:rFonts w:ascii="Times New Roman" w:hAnsi="Times New Roman" w:cs="Times New Roman"/>
          <w:sz w:val="28"/>
          <w:szCs w:val="28"/>
        </w:rPr>
      </w:pPr>
      <w:proofErr w:type="gramStart"/>
      <w:r w:rsidRPr="00221542">
        <w:rPr>
          <w:rFonts w:ascii="Times New Roman" w:hAnsi="Times New Roman" w:cs="Times New Roman"/>
          <w:sz w:val="28"/>
          <w:szCs w:val="28"/>
        </w:rPr>
        <w:t>письмах</w:t>
      </w:r>
      <w:proofErr w:type="gramEnd"/>
      <w:r w:rsidRPr="00221542">
        <w:rPr>
          <w:rFonts w:ascii="Times New Roman" w:hAnsi="Times New Roman" w:cs="Times New Roman"/>
          <w:sz w:val="28"/>
          <w:szCs w:val="28"/>
        </w:rPr>
        <w:t xml:space="preserve"> с уведомлением, в письмах с объявленной ценностью</w:t>
      </w:r>
    </w:p>
    <w:p w:rsidR="00774B84" w:rsidRPr="00221542" w:rsidRDefault="00774B84" w:rsidP="00774B84">
      <w:pPr>
        <w:pStyle w:val="a8"/>
        <w:spacing w:after="0"/>
        <w:jc w:val="center"/>
        <w:rPr>
          <w:rFonts w:ascii="Times New Roman" w:hAnsi="Times New Roman" w:cs="Times New Roman"/>
          <w:sz w:val="28"/>
          <w:szCs w:val="28"/>
        </w:rPr>
      </w:pPr>
      <w:r w:rsidRPr="00221542">
        <w:rPr>
          <w:rFonts w:ascii="Times New Roman" w:hAnsi="Times New Roman" w:cs="Times New Roman"/>
          <w:sz w:val="28"/>
          <w:szCs w:val="28"/>
        </w:rPr>
        <w:t>от «____»___________2____г.</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Комиссия  в составе__________________________________________________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(фамилия, инициалы, должности лиц, составивших акт)</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составила настоящий акт о нижеследующем:____________________________</w:t>
      </w:r>
    </w:p>
    <w:p w:rsidR="00774B84" w:rsidRPr="00221542" w:rsidRDefault="00774B84" w:rsidP="00774B84">
      <w:pPr>
        <w:pStyle w:val="a8"/>
        <w:spacing w:after="0"/>
        <w:ind w:firstLine="720"/>
        <w:jc w:val="center"/>
        <w:rPr>
          <w:rFonts w:ascii="Times New Roman" w:hAnsi="Times New Roman" w:cs="Times New Roman"/>
          <w:sz w:val="28"/>
          <w:szCs w:val="28"/>
        </w:rPr>
      </w:pPr>
      <w:r w:rsidRPr="00221542">
        <w:rPr>
          <w:rFonts w:ascii="Times New Roman" w:hAnsi="Times New Roman" w:cs="Times New Roman"/>
          <w:sz w:val="28"/>
          <w:szCs w:val="28"/>
        </w:rPr>
        <w:t>(число, месяц, год)</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в администрацию муниципального образования Новокубанский  район поступила корреспонденция с уведомлением </w:t>
      </w:r>
      <w:proofErr w:type="gramStart"/>
      <w:r w:rsidRPr="00221542">
        <w:rPr>
          <w:rFonts w:ascii="Times New Roman" w:hAnsi="Times New Roman" w:cs="Times New Roman"/>
          <w:sz w:val="28"/>
          <w:szCs w:val="28"/>
        </w:rPr>
        <w:t>за</w:t>
      </w:r>
      <w:proofErr w:type="gramEnd"/>
      <w:r w:rsidRPr="00221542">
        <w:rPr>
          <w:rFonts w:ascii="Times New Roman" w:hAnsi="Times New Roman" w:cs="Times New Roman"/>
          <w:sz w:val="28"/>
          <w:szCs w:val="28"/>
        </w:rPr>
        <w:t xml:space="preserve"> № _______________________ от гражданина _____________________________________________________, проживающего по адресу: 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При  вскрытии обнаружено отсутствие письменного вложения.</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Настоящий акт составлен в 2 экземплярах.</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              ____________________________</w:t>
      </w:r>
    </w:p>
    <w:p w:rsidR="00774B84" w:rsidRPr="00221542" w:rsidRDefault="00774B84" w:rsidP="00774B84">
      <w:pPr>
        <w:pStyle w:val="a8"/>
        <w:tabs>
          <w:tab w:val="left" w:pos="2715"/>
        </w:tabs>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              (подпись, дата)                                     инициалы, фамилия</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              ____________________________</w:t>
      </w:r>
    </w:p>
    <w:p w:rsidR="00774B84" w:rsidRPr="00221542" w:rsidRDefault="00774B84" w:rsidP="00774B84">
      <w:pPr>
        <w:pStyle w:val="a8"/>
        <w:tabs>
          <w:tab w:val="left" w:pos="2715"/>
        </w:tabs>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              (подпись, дата)                                     инициалы, фамилия</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              ____________________________</w:t>
      </w:r>
    </w:p>
    <w:p w:rsidR="00774B84" w:rsidRPr="00221542" w:rsidRDefault="00774B84" w:rsidP="00774B84">
      <w:pPr>
        <w:pStyle w:val="a8"/>
        <w:tabs>
          <w:tab w:val="left" w:pos="2715"/>
        </w:tabs>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              (подпись, дата)                                     инициалы, фамилия</w:t>
      </w:r>
    </w:p>
    <w:p w:rsidR="00774B84" w:rsidRPr="00221542" w:rsidRDefault="00774B84" w:rsidP="00774B84">
      <w:pPr>
        <w:jc w:val="both"/>
        <w:rPr>
          <w:sz w:val="28"/>
          <w:szCs w:val="28"/>
        </w:rPr>
      </w:pPr>
    </w:p>
    <w:p w:rsidR="00774B84" w:rsidRPr="00221542" w:rsidRDefault="00774B84" w:rsidP="00774B84">
      <w:pPr>
        <w:jc w:val="both"/>
        <w:rPr>
          <w:sz w:val="28"/>
          <w:szCs w:val="28"/>
        </w:rPr>
      </w:pPr>
    </w:p>
    <w:p w:rsidR="00774B84" w:rsidRPr="00221542" w:rsidRDefault="00774B84" w:rsidP="00774B84">
      <w:pPr>
        <w:jc w:val="both"/>
        <w:rPr>
          <w:sz w:val="28"/>
          <w:szCs w:val="28"/>
        </w:rPr>
      </w:pPr>
    </w:p>
    <w:p w:rsidR="00774B84" w:rsidRPr="00221542" w:rsidRDefault="00774B84" w:rsidP="00774B84">
      <w:pPr>
        <w:jc w:val="both"/>
        <w:rPr>
          <w:sz w:val="28"/>
          <w:szCs w:val="28"/>
        </w:rPr>
      </w:pPr>
    </w:p>
    <w:p w:rsidR="00774B84" w:rsidRDefault="00774B84" w:rsidP="00774B84">
      <w:pPr>
        <w:jc w:val="both"/>
        <w:rPr>
          <w:sz w:val="28"/>
          <w:szCs w:val="28"/>
        </w:rPr>
      </w:pPr>
      <w:r w:rsidRPr="00221542">
        <w:rPr>
          <w:sz w:val="28"/>
          <w:szCs w:val="28"/>
        </w:rPr>
        <w:t>Заместитель  главы</w:t>
      </w:r>
      <w:r>
        <w:rPr>
          <w:sz w:val="28"/>
          <w:szCs w:val="28"/>
        </w:rPr>
        <w:t xml:space="preserve"> </w:t>
      </w:r>
      <w:proofErr w:type="gramStart"/>
      <w:r w:rsidRPr="00221542">
        <w:rPr>
          <w:sz w:val="28"/>
          <w:szCs w:val="28"/>
        </w:rPr>
        <w:t>муниципального</w:t>
      </w:r>
      <w:proofErr w:type="gramEnd"/>
      <w:r w:rsidRPr="00221542">
        <w:rPr>
          <w:sz w:val="28"/>
          <w:szCs w:val="28"/>
        </w:rPr>
        <w:t xml:space="preserve"> </w:t>
      </w:r>
    </w:p>
    <w:p w:rsidR="00774B84" w:rsidRPr="00221542" w:rsidRDefault="00774B84" w:rsidP="00774B84">
      <w:pPr>
        <w:jc w:val="both"/>
        <w:rPr>
          <w:sz w:val="28"/>
          <w:szCs w:val="28"/>
        </w:rPr>
      </w:pPr>
      <w:r w:rsidRPr="00221542">
        <w:rPr>
          <w:sz w:val="28"/>
          <w:szCs w:val="28"/>
        </w:rPr>
        <w:t>образования Новокубанский район,</w:t>
      </w:r>
    </w:p>
    <w:p w:rsidR="00774B84" w:rsidRPr="00221542" w:rsidRDefault="00774B84" w:rsidP="00774B84">
      <w:pPr>
        <w:jc w:val="both"/>
        <w:rPr>
          <w:sz w:val="28"/>
          <w:szCs w:val="28"/>
        </w:rPr>
      </w:pPr>
      <w:r w:rsidRPr="00221542">
        <w:rPr>
          <w:sz w:val="28"/>
          <w:szCs w:val="28"/>
        </w:rPr>
        <w:t>управляющий делами</w:t>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t xml:space="preserve">      П.В.Манаков </w:t>
      </w:r>
    </w:p>
    <w:p w:rsidR="00774B84" w:rsidRPr="00221542" w:rsidRDefault="00774B84" w:rsidP="00774B84">
      <w:pPr>
        <w:pStyle w:val="3"/>
        <w:spacing w:before="0" w:after="0"/>
        <w:ind w:left="5103"/>
        <w:rPr>
          <w:rFonts w:ascii="Times New Roman" w:hAnsi="Times New Roman" w:cs="Times New Roman"/>
          <w:b w:val="0"/>
          <w:sz w:val="28"/>
          <w:szCs w:val="28"/>
        </w:rPr>
      </w:pPr>
      <w:bookmarkStart w:id="4" w:name="_Приложение_№__1"/>
      <w:bookmarkEnd w:id="4"/>
      <w:r w:rsidRPr="00221542">
        <w:rPr>
          <w:rFonts w:ascii="Times New Roman" w:hAnsi="Times New Roman" w:cs="Times New Roman"/>
          <w:sz w:val="28"/>
          <w:szCs w:val="28"/>
        </w:rPr>
        <w:br w:type="page"/>
      </w:r>
      <w:r w:rsidRPr="00221542">
        <w:rPr>
          <w:rFonts w:ascii="Times New Roman" w:hAnsi="Times New Roman" w:cs="Times New Roman"/>
          <w:b w:val="0"/>
          <w:sz w:val="28"/>
          <w:szCs w:val="28"/>
        </w:rPr>
        <w:t>Приложение №  2</w:t>
      </w:r>
    </w:p>
    <w:p w:rsidR="00774B84" w:rsidRPr="00221542" w:rsidRDefault="00774B84" w:rsidP="00774B84">
      <w:pPr>
        <w:pStyle w:val="3"/>
        <w:spacing w:before="0" w:after="0"/>
        <w:ind w:left="5103"/>
        <w:rPr>
          <w:rFonts w:ascii="Times New Roman" w:hAnsi="Times New Roman" w:cs="Times New Roman"/>
          <w:b w:val="0"/>
          <w:sz w:val="28"/>
          <w:szCs w:val="28"/>
        </w:rPr>
      </w:pPr>
      <w:bookmarkStart w:id="5" w:name="_к_Порядку_работы_1"/>
      <w:bookmarkEnd w:id="5"/>
      <w:r w:rsidRPr="00221542">
        <w:rPr>
          <w:rFonts w:ascii="Times New Roman" w:hAnsi="Times New Roman" w:cs="Times New Roman"/>
          <w:b w:val="0"/>
          <w:sz w:val="28"/>
          <w:szCs w:val="28"/>
        </w:rPr>
        <w:t xml:space="preserve">к </w:t>
      </w:r>
      <w:r w:rsidRPr="00221542">
        <w:rPr>
          <w:rFonts w:ascii="Times New Roman" w:hAnsi="Times New Roman" w:cs="Times New Roman"/>
          <w:b w:val="0"/>
          <w:bCs w:val="0"/>
          <w:sz w:val="28"/>
          <w:szCs w:val="28"/>
        </w:rPr>
        <w:t xml:space="preserve">Порядку работы с обращениями граждан </w:t>
      </w:r>
      <w:r w:rsidRPr="00221542">
        <w:rPr>
          <w:rFonts w:ascii="Times New Roman" w:hAnsi="Times New Roman" w:cs="Times New Roman"/>
          <w:b w:val="0"/>
          <w:sz w:val="28"/>
          <w:szCs w:val="28"/>
        </w:rPr>
        <w:t>в администрации муниципального образования Новокубанский район</w:t>
      </w:r>
    </w:p>
    <w:p w:rsidR="00774B84" w:rsidRPr="00221542" w:rsidRDefault="00774B84" w:rsidP="00774B84">
      <w:pPr>
        <w:pStyle w:val="a8"/>
        <w:spacing w:after="0"/>
        <w:jc w:val="center"/>
        <w:rPr>
          <w:rFonts w:ascii="Times New Roman" w:hAnsi="Times New Roman" w:cs="Times New Roman"/>
          <w:sz w:val="28"/>
          <w:szCs w:val="28"/>
        </w:rPr>
      </w:pPr>
    </w:p>
    <w:p w:rsidR="00774B84" w:rsidRPr="00221542" w:rsidRDefault="00774B84" w:rsidP="00774B84">
      <w:pPr>
        <w:pStyle w:val="a8"/>
        <w:spacing w:after="0"/>
        <w:jc w:val="center"/>
        <w:rPr>
          <w:rFonts w:ascii="Times New Roman" w:hAnsi="Times New Roman" w:cs="Times New Roman"/>
          <w:b/>
          <w:sz w:val="28"/>
          <w:szCs w:val="28"/>
        </w:rPr>
      </w:pPr>
    </w:p>
    <w:p w:rsidR="00774B84" w:rsidRPr="00221542" w:rsidRDefault="00774B84" w:rsidP="00774B84">
      <w:pPr>
        <w:pStyle w:val="a8"/>
        <w:spacing w:after="0"/>
        <w:jc w:val="center"/>
        <w:rPr>
          <w:rFonts w:ascii="Times New Roman" w:hAnsi="Times New Roman" w:cs="Times New Roman"/>
          <w:b/>
          <w:sz w:val="28"/>
          <w:szCs w:val="28"/>
        </w:rPr>
      </w:pPr>
      <w:r w:rsidRPr="00221542">
        <w:rPr>
          <w:rFonts w:ascii="Times New Roman" w:hAnsi="Times New Roman" w:cs="Times New Roman"/>
          <w:b/>
          <w:sz w:val="28"/>
          <w:szCs w:val="28"/>
        </w:rPr>
        <w:t xml:space="preserve">ФОРМА АКТА </w:t>
      </w:r>
    </w:p>
    <w:p w:rsidR="00774B84" w:rsidRPr="00221542" w:rsidRDefault="00774B84" w:rsidP="00774B84">
      <w:pPr>
        <w:pStyle w:val="a8"/>
        <w:spacing w:after="0"/>
        <w:jc w:val="center"/>
        <w:rPr>
          <w:rFonts w:ascii="Times New Roman" w:hAnsi="Times New Roman" w:cs="Times New Roman"/>
          <w:sz w:val="28"/>
          <w:szCs w:val="28"/>
        </w:rPr>
      </w:pPr>
    </w:p>
    <w:p w:rsidR="00774B84" w:rsidRPr="00221542" w:rsidRDefault="00774B84" w:rsidP="00774B84">
      <w:pPr>
        <w:pStyle w:val="a8"/>
        <w:spacing w:after="0"/>
        <w:jc w:val="center"/>
        <w:rPr>
          <w:rFonts w:ascii="Times New Roman" w:hAnsi="Times New Roman" w:cs="Times New Roman"/>
          <w:sz w:val="28"/>
          <w:szCs w:val="28"/>
        </w:rPr>
      </w:pPr>
      <w:r w:rsidRPr="00221542">
        <w:rPr>
          <w:rFonts w:ascii="Times New Roman" w:hAnsi="Times New Roman" w:cs="Times New Roman"/>
          <w:sz w:val="28"/>
          <w:szCs w:val="28"/>
        </w:rPr>
        <w:t>АКТ  № ______</w:t>
      </w:r>
    </w:p>
    <w:p w:rsidR="00774B84" w:rsidRPr="00221542" w:rsidRDefault="00774B84" w:rsidP="00774B84">
      <w:pPr>
        <w:pStyle w:val="a8"/>
        <w:tabs>
          <w:tab w:val="center" w:pos="5475"/>
        </w:tabs>
        <w:spacing w:after="0"/>
        <w:jc w:val="center"/>
        <w:rPr>
          <w:rFonts w:ascii="Times New Roman" w:hAnsi="Times New Roman" w:cs="Times New Roman"/>
          <w:sz w:val="28"/>
          <w:szCs w:val="28"/>
        </w:rPr>
      </w:pPr>
      <w:r w:rsidRPr="00221542">
        <w:rPr>
          <w:rFonts w:ascii="Times New Roman" w:hAnsi="Times New Roman" w:cs="Times New Roman"/>
          <w:sz w:val="28"/>
          <w:szCs w:val="28"/>
        </w:rPr>
        <w:t xml:space="preserve">о недостаче документов по описи корреспондента в заказных письмах </w:t>
      </w:r>
      <w:proofErr w:type="gramStart"/>
      <w:r w:rsidRPr="00221542">
        <w:rPr>
          <w:rFonts w:ascii="Times New Roman" w:hAnsi="Times New Roman" w:cs="Times New Roman"/>
          <w:sz w:val="28"/>
          <w:szCs w:val="28"/>
        </w:rPr>
        <w:t>с</w:t>
      </w:r>
      <w:proofErr w:type="gramEnd"/>
    </w:p>
    <w:p w:rsidR="00774B84" w:rsidRPr="00221542" w:rsidRDefault="00774B84" w:rsidP="00774B84">
      <w:pPr>
        <w:pStyle w:val="a8"/>
        <w:tabs>
          <w:tab w:val="center" w:pos="5475"/>
        </w:tabs>
        <w:spacing w:after="0"/>
        <w:jc w:val="center"/>
        <w:rPr>
          <w:rFonts w:ascii="Times New Roman" w:hAnsi="Times New Roman" w:cs="Times New Roman"/>
          <w:sz w:val="28"/>
          <w:szCs w:val="28"/>
        </w:rPr>
      </w:pPr>
      <w:r w:rsidRPr="00221542">
        <w:rPr>
          <w:rFonts w:ascii="Times New Roman" w:hAnsi="Times New Roman" w:cs="Times New Roman"/>
          <w:sz w:val="28"/>
          <w:szCs w:val="28"/>
        </w:rPr>
        <w:t>уведомлением, в письмах с объявленной ценностью</w:t>
      </w:r>
    </w:p>
    <w:p w:rsidR="00774B84" w:rsidRPr="00221542" w:rsidRDefault="00774B84" w:rsidP="00774B84">
      <w:pPr>
        <w:pStyle w:val="a8"/>
        <w:spacing w:after="0"/>
        <w:jc w:val="center"/>
        <w:rPr>
          <w:rFonts w:ascii="Times New Roman" w:hAnsi="Times New Roman" w:cs="Times New Roman"/>
          <w:sz w:val="28"/>
          <w:szCs w:val="28"/>
        </w:rPr>
      </w:pPr>
      <w:r w:rsidRPr="00221542">
        <w:rPr>
          <w:rFonts w:ascii="Times New Roman" w:hAnsi="Times New Roman" w:cs="Times New Roman"/>
          <w:sz w:val="28"/>
          <w:szCs w:val="28"/>
        </w:rPr>
        <w:tab/>
        <w:t>от «____»___________20__г.</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Комиссия  в составе__________________________________________________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___________________________________________________________________</w:t>
      </w:r>
    </w:p>
    <w:p w:rsidR="00774B84" w:rsidRPr="00221542" w:rsidRDefault="00774B84" w:rsidP="00774B84">
      <w:pPr>
        <w:pStyle w:val="a8"/>
        <w:spacing w:after="0"/>
        <w:ind w:firstLine="720"/>
        <w:jc w:val="both"/>
        <w:rPr>
          <w:rFonts w:ascii="Times New Roman" w:hAnsi="Times New Roman" w:cs="Times New Roman"/>
          <w:sz w:val="28"/>
          <w:szCs w:val="28"/>
        </w:rPr>
      </w:pPr>
      <w:r w:rsidRPr="00221542">
        <w:rPr>
          <w:rFonts w:ascii="Times New Roman" w:hAnsi="Times New Roman" w:cs="Times New Roman"/>
          <w:sz w:val="28"/>
          <w:szCs w:val="28"/>
        </w:rPr>
        <w:t>(фамилия, инициалы, должности лиц, составивших акт)</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составила настоящий акт о нижеследующем:_____________________________</w:t>
      </w:r>
    </w:p>
    <w:p w:rsidR="00774B84" w:rsidRPr="00221542" w:rsidRDefault="00774B84" w:rsidP="00774B84">
      <w:pPr>
        <w:pStyle w:val="a8"/>
        <w:spacing w:after="0"/>
        <w:ind w:firstLine="720"/>
        <w:jc w:val="center"/>
        <w:rPr>
          <w:rFonts w:ascii="Times New Roman" w:hAnsi="Times New Roman" w:cs="Times New Roman"/>
          <w:sz w:val="28"/>
          <w:szCs w:val="28"/>
        </w:rPr>
      </w:pPr>
      <w:r w:rsidRPr="00221542">
        <w:rPr>
          <w:rFonts w:ascii="Times New Roman" w:hAnsi="Times New Roman" w:cs="Times New Roman"/>
          <w:sz w:val="28"/>
          <w:szCs w:val="28"/>
        </w:rPr>
        <w:t>(число, месяц, год)</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в администрацию муниципального  образования Новокубанский  район поступила корреспонденция с уведомлением </w:t>
      </w:r>
      <w:proofErr w:type="gramStart"/>
      <w:r w:rsidRPr="00221542">
        <w:rPr>
          <w:rFonts w:ascii="Times New Roman" w:hAnsi="Times New Roman" w:cs="Times New Roman"/>
          <w:sz w:val="28"/>
          <w:szCs w:val="28"/>
        </w:rPr>
        <w:t>за</w:t>
      </w:r>
      <w:proofErr w:type="gramEnd"/>
      <w:r w:rsidRPr="00221542">
        <w:rPr>
          <w:rFonts w:ascii="Times New Roman" w:hAnsi="Times New Roman" w:cs="Times New Roman"/>
          <w:sz w:val="28"/>
          <w:szCs w:val="28"/>
        </w:rPr>
        <w:t xml:space="preserve"> № __________ от гражданина _____________________________________, проживающего по адресу: _______________________________________________________________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При  вскрытии обнаружена недостача документов, перечисленных автором письма в описи на ценные бумаги, а именно:</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 Настоящий акт составлен в 2 экземплярах.</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              ____________________________</w:t>
      </w:r>
    </w:p>
    <w:p w:rsidR="00774B84" w:rsidRPr="00221542" w:rsidRDefault="00774B84" w:rsidP="00774B84">
      <w:pPr>
        <w:pStyle w:val="a8"/>
        <w:tabs>
          <w:tab w:val="left" w:pos="2715"/>
        </w:tabs>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              (подпись, дата)                                     инициалы, фамилия</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              ____________________________</w:t>
      </w:r>
    </w:p>
    <w:p w:rsidR="00774B84" w:rsidRPr="00221542" w:rsidRDefault="00774B84" w:rsidP="00774B84">
      <w:pPr>
        <w:pStyle w:val="a8"/>
        <w:tabs>
          <w:tab w:val="left" w:pos="2715"/>
        </w:tabs>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              (подпись, дата)                                     инициалы, фамилия</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              ____________________________</w:t>
      </w:r>
    </w:p>
    <w:p w:rsidR="00774B84" w:rsidRPr="00221542" w:rsidRDefault="00774B84" w:rsidP="00774B84">
      <w:pPr>
        <w:pStyle w:val="a8"/>
        <w:tabs>
          <w:tab w:val="left" w:pos="2715"/>
        </w:tabs>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              (подпись, дата)                                     инициалы, фамилия</w:t>
      </w:r>
    </w:p>
    <w:p w:rsidR="00774B84" w:rsidRPr="00221542" w:rsidRDefault="00774B84" w:rsidP="00774B84">
      <w:pPr>
        <w:jc w:val="both"/>
        <w:rPr>
          <w:sz w:val="28"/>
          <w:szCs w:val="28"/>
        </w:rPr>
      </w:pPr>
    </w:p>
    <w:p w:rsidR="00774B84" w:rsidRPr="00221542" w:rsidRDefault="00774B84" w:rsidP="00774B84">
      <w:pPr>
        <w:jc w:val="both"/>
        <w:rPr>
          <w:sz w:val="28"/>
          <w:szCs w:val="28"/>
        </w:rPr>
      </w:pPr>
    </w:p>
    <w:p w:rsidR="00774B84" w:rsidRDefault="00774B84" w:rsidP="00774B84">
      <w:pPr>
        <w:jc w:val="both"/>
        <w:rPr>
          <w:sz w:val="28"/>
          <w:szCs w:val="28"/>
        </w:rPr>
      </w:pPr>
      <w:r w:rsidRPr="00221542">
        <w:rPr>
          <w:sz w:val="28"/>
          <w:szCs w:val="28"/>
        </w:rPr>
        <w:t>Заместитель  главы</w:t>
      </w:r>
      <w:r>
        <w:rPr>
          <w:sz w:val="28"/>
          <w:szCs w:val="28"/>
        </w:rPr>
        <w:t xml:space="preserve"> </w:t>
      </w:r>
      <w:proofErr w:type="gramStart"/>
      <w:r w:rsidRPr="00221542">
        <w:rPr>
          <w:sz w:val="28"/>
          <w:szCs w:val="28"/>
        </w:rPr>
        <w:t>муниципального</w:t>
      </w:r>
      <w:proofErr w:type="gramEnd"/>
      <w:r w:rsidRPr="00221542">
        <w:rPr>
          <w:sz w:val="28"/>
          <w:szCs w:val="28"/>
        </w:rPr>
        <w:t xml:space="preserve"> </w:t>
      </w:r>
    </w:p>
    <w:p w:rsidR="00774B84" w:rsidRPr="00221542" w:rsidRDefault="00774B84" w:rsidP="00774B84">
      <w:pPr>
        <w:jc w:val="both"/>
        <w:rPr>
          <w:sz w:val="28"/>
          <w:szCs w:val="28"/>
        </w:rPr>
      </w:pPr>
      <w:r w:rsidRPr="00221542">
        <w:rPr>
          <w:sz w:val="28"/>
          <w:szCs w:val="28"/>
        </w:rPr>
        <w:t>образования Новокубанский район,</w:t>
      </w:r>
    </w:p>
    <w:p w:rsidR="00774B84" w:rsidRPr="00221542" w:rsidRDefault="00774B84" w:rsidP="00774B84">
      <w:pPr>
        <w:jc w:val="both"/>
        <w:rPr>
          <w:sz w:val="28"/>
          <w:szCs w:val="28"/>
        </w:rPr>
      </w:pPr>
      <w:r w:rsidRPr="00221542">
        <w:rPr>
          <w:sz w:val="28"/>
          <w:szCs w:val="28"/>
        </w:rPr>
        <w:t>управляющий делами</w:t>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t xml:space="preserve">      П.В.Манаков</w:t>
      </w:r>
    </w:p>
    <w:p w:rsidR="00774B84" w:rsidRPr="00EF6DEC" w:rsidRDefault="00774B84" w:rsidP="00774B84">
      <w:pPr>
        <w:ind w:left="5103"/>
        <w:jc w:val="both"/>
        <w:rPr>
          <w:sz w:val="28"/>
          <w:szCs w:val="28"/>
        </w:rPr>
      </w:pPr>
      <w:r w:rsidRPr="00221542">
        <w:rPr>
          <w:sz w:val="28"/>
          <w:szCs w:val="28"/>
        </w:rPr>
        <w:br w:type="page"/>
      </w:r>
      <w:bookmarkStart w:id="6" w:name="_Приложение_№__2"/>
      <w:bookmarkEnd w:id="6"/>
      <w:r w:rsidRPr="00EF6DEC">
        <w:rPr>
          <w:sz w:val="28"/>
          <w:szCs w:val="28"/>
        </w:rPr>
        <w:t>Приложение №  3</w:t>
      </w:r>
    </w:p>
    <w:p w:rsidR="00774B84" w:rsidRPr="00221542" w:rsidRDefault="00774B84" w:rsidP="00774B84">
      <w:pPr>
        <w:pStyle w:val="3"/>
        <w:spacing w:before="0" w:after="0"/>
        <w:ind w:left="5103"/>
        <w:rPr>
          <w:rFonts w:ascii="Times New Roman" w:hAnsi="Times New Roman" w:cs="Times New Roman"/>
          <w:b w:val="0"/>
          <w:sz w:val="28"/>
          <w:szCs w:val="28"/>
        </w:rPr>
      </w:pPr>
      <w:bookmarkStart w:id="7" w:name="_к_Порядку_работы_2"/>
      <w:bookmarkEnd w:id="7"/>
      <w:r w:rsidRPr="00221542">
        <w:rPr>
          <w:rFonts w:ascii="Times New Roman" w:hAnsi="Times New Roman" w:cs="Times New Roman"/>
          <w:b w:val="0"/>
          <w:sz w:val="28"/>
          <w:szCs w:val="28"/>
        </w:rPr>
        <w:t xml:space="preserve">к </w:t>
      </w:r>
      <w:r w:rsidRPr="00221542">
        <w:rPr>
          <w:rFonts w:ascii="Times New Roman" w:hAnsi="Times New Roman" w:cs="Times New Roman"/>
          <w:b w:val="0"/>
          <w:bCs w:val="0"/>
          <w:sz w:val="28"/>
          <w:szCs w:val="28"/>
        </w:rPr>
        <w:t xml:space="preserve">Порядку работы с обращениями граждан </w:t>
      </w:r>
      <w:r w:rsidRPr="00221542">
        <w:rPr>
          <w:rFonts w:ascii="Times New Roman" w:hAnsi="Times New Roman" w:cs="Times New Roman"/>
          <w:b w:val="0"/>
          <w:sz w:val="28"/>
          <w:szCs w:val="28"/>
        </w:rPr>
        <w:t>в администрации муниципального образования Новокубанский район</w:t>
      </w:r>
    </w:p>
    <w:p w:rsidR="00774B84" w:rsidRPr="00221542" w:rsidRDefault="00774B84" w:rsidP="00774B84">
      <w:pPr>
        <w:pStyle w:val="a8"/>
        <w:spacing w:after="0"/>
        <w:jc w:val="center"/>
        <w:rPr>
          <w:rFonts w:ascii="Times New Roman" w:hAnsi="Times New Roman" w:cs="Times New Roman"/>
          <w:b/>
          <w:sz w:val="28"/>
          <w:szCs w:val="28"/>
        </w:rPr>
      </w:pPr>
    </w:p>
    <w:p w:rsidR="00774B84" w:rsidRPr="00221542" w:rsidRDefault="00774B84" w:rsidP="00774B84">
      <w:pPr>
        <w:pStyle w:val="a8"/>
        <w:spacing w:after="0"/>
        <w:jc w:val="center"/>
        <w:rPr>
          <w:rFonts w:ascii="Times New Roman" w:hAnsi="Times New Roman" w:cs="Times New Roman"/>
          <w:b/>
          <w:sz w:val="28"/>
          <w:szCs w:val="28"/>
        </w:rPr>
      </w:pPr>
      <w:r w:rsidRPr="00221542">
        <w:rPr>
          <w:rFonts w:ascii="Times New Roman" w:hAnsi="Times New Roman" w:cs="Times New Roman"/>
          <w:b/>
          <w:sz w:val="28"/>
          <w:szCs w:val="28"/>
        </w:rPr>
        <w:t>ФОРМА АКТА</w:t>
      </w:r>
    </w:p>
    <w:p w:rsidR="00774B84" w:rsidRPr="00221542" w:rsidRDefault="00774B84" w:rsidP="00774B84">
      <w:pPr>
        <w:pStyle w:val="a8"/>
        <w:spacing w:after="0"/>
        <w:jc w:val="center"/>
        <w:rPr>
          <w:rFonts w:ascii="Times New Roman" w:hAnsi="Times New Roman" w:cs="Times New Roman"/>
          <w:b/>
          <w:sz w:val="28"/>
          <w:szCs w:val="28"/>
        </w:rPr>
      </w:pPr>
    </w:p>
    <w:p w:rsidR="00774B84" w:rsidRPr="00221542" w:rsidRDefault="00774B84" w:rsidP="00774B84">
      <w:pPr>
        <w:pStyle w:val="a8"/>
        <w:spacing w:after="0"/>
        <w:jc w:val="center"/>
        <w:rPr>
          <w:rFonts w:ascii="Times New Roman" w:hAnsi="Times New Roman" w:cs="Times New Roman"/>
          <w:sz w:val="28"/>
          <w:szCs w:val="28"/>
        </w:rPr>
      </w:pPr>
      <w:r w:rsidRPr="00221542">
        <w:rPr>
          <w:rFonts w:ascii="Times New Roman" w:hAnsi="Times New Roman" w:cs="Times New Roman"/>
          <w:sz w:val="28"/>
          <w:szCs w:val="28"/>
        </w:rPr>
        <w:t>АКТ  № ______</w:t>
      </w:r>
    </w:p>
    <w:p w:rsidR="00774B84" w:rsidRPr="00221542" w:rsidRDefault="00774B84" w:rsidP="00774B84">
      <w:pPr>
        <w:pStyle w:val="a8"/>
        <w:spacing w:after="0"/>
        <w:jc w:val="center"/>
        <w:rPr>
          <w:rFonts w:ascii="Times New Roman" w:hAnsi="Times New Roman" w:cs="Times New Roman"/>
          <w:sz w:val="28"/>
          <w:szCs w:val="28"/>
        </w:rPr>
      </w:pPr>
      <w:r w:rsidRPr="00221542">
        <w:rPr>
          <w:rFonts w:ascii="Times New Roman" w:hAnsi="Times New Roman" w:cs="Times New Roman"/>
          <w:sz w:val="28"/>
          <w:szCs w:val="28"/>
        </w:rPr>
        <w:t xml:space="preserve">о вложении оригиналов документов </w:t>
      </w:r>
      <w:proofErr w:type="gramStart"/>
      <w:r w:rsidRPr="00221542">
        <w:rPr>
          <w:rFonts w:ascii="Times New Roman" w:hAnsi="Times New Roman" w:cs="Times New Roman"/>
          <w:sz w:val="28"/>
          <w:szCs w:val="28"/>
        </w:rPr>
        <w:t>в</w:t>
      </w:r>
      <w:proofErr w:type="gramEnd"/>
      <w:r w:rsidRPr="00221542">
        <w:rPr>
          <w:rFonts w:ascii="Times New Roman" w:hAnsi="Times New Roman" w:cs="Times New Roman"/>
          <w:sz w:val="28"/>
          <w:szCs w:val="28"/>
        </w:rPr>
        <w:t xml:space="preserve"> заказных</w:t>
      </w:r>
    </w:p>
    <w:p w:rsidR="00774B84" w:rsidRPr="00221542" w:rsidRDefault="00774B84" w:rsidP="00774B84">
      <w:pPr>
        <w:pStyle w:val="a8"/>
        <w:spacing w:after="0"/>
        <w:jc w:val="center"/>
        <w:rPr>
          <w:rFonts w:ascii="Times New Roman" w:hAnsi="Times New Roman" w:cs="Times New Roman"/>
          <w:sz w:val="28"/>
          <w:szCs w:val="28"/>
        </w:rPr>
      </w:pPr>
      <w:proofErr w:type="gramStart"/>
      <w:r w:rsidRPr="00221542">
        <w:rPr>
          <w:rFonts w:ascii="Times New Roman" w:hAnsi="Times New Roman" w:cs="Times New Roman"/>
          <w:sz w:val="28"/>
          <w:szCs w:val="28"/>
        </w:rPr>
        <w:t>письмах</w:t>
      </w:r>
      <w:proofErr w:type="gramEnd"/>
      <w:r w:rsidRPr="00221542">
        <w:rPr>
          <w:rFonts w:ascii="Times New Roman" w:hAnsi="Times New Roman" w:cs="Times New Roman"/>
          <w:sz w:val="28"/>
          <w:szCs w:val="28"/>
        </w:rPr>
        <w:t xml:space="preserve"> с уведомлением, в письмах с объявленной ценностью</w:t>
      </w:r>
    </w:p>
    <w:p w:rsidR="00774B84" w:rsidRPr="00221542" w:rsidRDefault="00774B84" w:rsidP="00774B84">
      <w:pPr>
        <w:pStyle w:val="a8"/>
        <w:spacing w:after="0"/>
        <w:jc w:val="center"/>
        <w:rPr>
          <w:rFonts w:ascii="Times New Roman" w:hAnsi="Times New Roman" w:cs="Times New Roman"/>
          <w:sz w:val="28"/>
          <w:szCs w:val="28"/>
        </w:rPr>
      </w:pPr>
      <w:r w:rsidRPr="00221542">
        <w:rPr>
          <w:rFonts w:ascii="Times New Roman" w:hAnsi="Times New Roman" w:cs="Times New Roman"/>
          <w:sz w:val="28"/>
          <w:szCs w:val="28"/>
        </w:rPr>
        <w:t>от «____»___________20__г.</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Комиссия  в составе__________________________________________________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___________________________________________________________________</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(фамилия, инициалы, должности лиц, составивших акт)</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составила настоящий акт о нижеследующем:_____________________________</w:t>
      </w:r>
    </w:p>
    <w:p w:rsidR="00774B84" w:rsidRPr="00221542" w:rsidRDefault="00774B84" w:rsidP="00774B84">
      <w:pPr>
        <w:pStyle w:val="a8"/>
        <w:spacing w:after="0"/>
        <w:jc w:val="center"/>
        <w:rPr>
          <w:rFonts w:ascii="Times New Roman" w:hAnsi="Times New Roman" w:cs="Times New Roman"/>
          <w:sz w:val="28"/>
          <w:szCs w:val="28"/>
        </w:rPr>
      </w:pPr>
      <w:r w:rsidRPr="00221542">
        <w:rPr>
          <w:rFonts w:ascii="Times New Roman" w:hAnsi="Times New Roman" w:cs="Times New Roman"/>
          <w:sz w:val="28"/>
          <w:szCs w:val="28"/>
        </w:rPr>
        <w:t xml:space="preserve">                                                                   (число, месяц, год)</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в администрацию муниципального образования Новокубанский  район поступила корреспонденция с уведомлением </w:t>
      </w:r>
      <w:proofErr w:type="gramStart"/>
      <w:r w:rsidRPr="00221542">
        <w:rPr>
          <w:rFonts w:ascii="Times New Roman" w:hAnsi="Times New Roman" w:cs="Times New Roman"/>
          <w:sz w:val="28"/>
          <w:szCs w:val="28"/>
        </w:rPr>
        <w:t>за</w:t>
      </w:r>
      <w:proofErr w:type="gramEnd"/>
      <w:r w:rsidRPr="00221542">
        <w:rPr>
          <w:rFonts w:ascii="Times New Roman" w:hAnsi="Times New Roman" w:cs="Times New Roman"/>
          <w:sz w:val="28"/>
          <w:szCs w:val="28"/>
        </w:rPr>
        <w:t xml:space="preserve"> № __________ от гражданина __________________________________________________________________, проживающего по адресу: __________________________________________</w:t>
      </w:r>
    </w:p>
    <w:p w:rsidR="00774B84" w:rsidRPr="00221542" w:rsidRDefault="00774B84" w:rsidP="00774B84">
      <w:pPr>
        <w:pStyle w:val="a8"/>
        <w:pBdr>
          <w:bottom w:val="single" w:sz="12" w:space="1" w:color="auto"/>
        </w:pBdr>
        <w:spacing w:after="0"/>
        <w:jc w:val="both"/>
        <w:rPr>
          <w:rFonts w:ascii="Times New Roman" w:hAnsi="Times New Roman" w:cs="Times New Roman"/>
          <w:sz w:val="28"/>
          <w:szCs w:val="28"/>
        </w:rPr>
      </w:pPr>
      <w:r w:rsidRPr="00221542">
        <w:rPr>
          <w:rFonts w:ascii="Times New Roman" w:hAnsi="Times New Roman" w:cs="Times New Roman"/>
          <w:sz w:val="28"/>
          <w:szCs w:val="28"/>
        </w:rPr>
        <w:t>При  вскрытии почтового отправления обнаружены документы, а именно:</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Настоящий акт составлен в 2 экземплярах.</w:t>
      </w: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              ____________________________</w:t>
      </w:r>
    </w:p>
    <w:p w:rsidR="00774B84" w:rsidRPr="00221542" w:rsidRDefault="00774B84" w:rsidP="00774B84">
      <w:pPr>
        <w:pStyle w:val="a8"/>
        <w:tabs>
          <w:tab w:val="left" w:pos="2715"/>
        </w:tabs>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              (подпись, дата)                                     инициалы, фамилия</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              ____________________________</w:t>
      </w:r>
    </w:p>
    <w:p w:rsidR="00774B84" w:rsidRPr="00221542" w:rsidRDefault="00774B84" w:rsidP="00774B84">
      <w:pPr>
        <w:pStyle w:val="a8"/>
        <w:tabs>
          <w:tab w:val="left" w:pos="2715"/>
        </w:tabs>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              (подпись, дата)                                     инициалы, фамилия</w:t>
      </w:r>
    </w:p>
    <w:p w:rsidR="00774B84" w:rsidRPr="00221542" w:rsidRDefault="00774B84" w:rsidP="00774B84">
      <w:pPr>
        <w:pStyle w:val="a8"/>
        <w:spacing w:after="0"/>
        <w:jc w:val="both"/>
        <w:rPr>
          <w:rFonts w:ascii="Times New Roman" w:hAnsi="Times New Roman" w:cs="Times New Roman"/>
          <w:sz w:val="28"/>
          <w:szCs w:val="28"/>
        </w:rPr>
      </w:pPr>
    </w:p>
    <w:p w:rsidR="00774B84" w:rsidRPr="00221542" w:rsidRDefault="00774B84" w:rsidP="00774B84">
      <w:pPr>
        <w:pStyle w:val="a8"/>
        <w:spacing w:after="0"/>
        <w:jc w:val="both"/>
        <w:rPr>
          <w:rFonts w:ascii="Times New Roman" w:hAnsi="Times New Roman" w:cs="Times New Roman"/>
          <w:sz w:val="28"/>
          <w:szCs w:val="28"/>
        </w:rPr>
      </w:pPr>
      <w:r w:rsidRPr="00221542">
        <w:rPr>
          <w:rFonts w:ascii="Times New Roman" w:hAnsi="Times New Roman" w:cs="Times New Roman"/>
          <w:sz w:val="28"/>
          <w:szCs w:val="28"/>
        </w:rPr>
        <w:t>___________________________              ____________________________</w:t>
      </w:r>
    </w:p>
    <w:p w:rsidR="00774B84" w:rsidRPr="00221542" w:rsidRDefault="00774B84" w:rsidP="00774B84">
      <w:pPr>
        <w:pStyle w:val="a8"/>
        <w:tabs>
          <w:tab w:val="left" w:pos="2715"/>
        </w:tabs>
        <w:spacing w:after="0"/>
        <w:jc w:val="both"/>
        <w:rPr>
          <w:rFonts w:ascii="Times New Roman" w:hAnsi="Times New Roman" w:cs="Times New Roman"/>
          <w:sz w:val="28"/>
          <w:szCs w:val="28"/>
        </w:rPr>
      </w:pPr>
      <w:r w:rsidRPr="00221542">
        <w:rPr>
          <w:rFonts w:ascii="Times New Roman" w:hAnsi="Times New Roman" w:cs="Times New Roman"/>
          <w:sz w:val="28"/>
          <w:szCs w:val="28"/>
        </w:rPr>
        <w:t xml:space="preserve">              (подпись, дата)                                     инициалы, фамилия</w:t>
      </w:r>
    </w:p>
    <w:p w:rsidR="00774B84" w:rsidRPr="00221542" w:rsidRDefault="00774B84" w:rsidP="00774B84">
      <w:pPr>
        <w:jc w:val="both"/>
        <w:rPr>
          <w:sz w:val="28"/>
          <w:szCs w:val="28"/>
        </w:rPr>
      </w:pPr>
    </w:p>
    <w:p w:rsidR="00774B84" w:rsidRPr="00221542" w:rsidRDefault="00774B84" w:rsidP="00774B84">
      <w:pPr>
        <w:jc w:val="both"/>
        <w:rPr>
          <w:sz w:val="28"/>
          <w:szCs w:val="28"/>
        </w:rPr>
      </w:pPr>
    </w:p>
    <w:p w:rsidR="00774B84" w:rsidRDefault="00774B84" w:rsidP="00774B84">
      <w:pPr>
        <w:jc w:val="both"/>
        <w:rPr>
          <w:sz w:val="28"/>
          <w:szCs w:val="28"/>
        </w:rPr>
      </w:pPr>
      <w:r w:rsidRPr="00221542">
        <w:rPr>
          <w:sz w:val="28"/>
          <w:szCs w:val="28"/>
        </w:rPr>
        <w:t>Заместитель  главы</w:t>
      </w:r>
      <w:r>
        <w:rPr>
          <w:sz w:val="28"/>
          <w:szCs w:val="28"/>
        </w:rPr>
        <w:t xml:space="preserve"> </w:t>
      </w:r>
      <w:proofErr w:type="gramStart"/>
      <w:r w:rsidRPr="00221542">
        <w:rPr>
          <w:sz w:val="28"/>
          <w:szCs w:val="28"/>
        </w:rPr>
        <w:t>муниципального</w:t>
      </w:r>
      <w:proofErr w:type="gramEnd"/>
      <w:r w:rsidRPr="00221542">
        <w:rPr>
          <w:sz w:val="28"/>
          <w:szCs w:val="28"/>
        </w:rPr>
        <w:t xml:space="preserve"> </w:t>
      </w:r>
    </w:p>
    <w:p w:rsidR="00774B84" w:rsidRPr="00221542" w:rsidRDefault="00774B84" w:rsidP="00774B84">
      <w:pPr>
        <w:jc w:val="both"/>
        <w:rPr>
          <w:sz w:val="28"/>
          <w:szCs w:val="28"/>
        </w:rPr>
      </w:pPr>
      <w:r w:rsidRPr="00221542">
        <w:rPr>
          <w:sz w:val="28"/>
          <w:szCs w:val="28"/>
        </w:rPr>
        <w:t>образования Новокубанский район,</w:t>
      </w:r>
    </w:p>
    <w:p w:rsidR="00774B84" w:rsidRPr="00221542" w:rsidRDefault="00774B84" w:rsidP="00774B84">
      <w:pPr>
        <w:jc w:val="both"/>
        <w:rPr>
          <w:sz w:val="28"/>
          <w:szCs w:val="28"/>
        </w:rPr>
      </w:pPr>
      <w:r w:rsidRPr="00221542">
        <w:rPr>
          <w:sz w:val="28"/>
          <w:szCs w:val="28"/>
        </w:rPr>
        <w:t>управляющий делами</w:t>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t xml:space="preserve">      П.В.Манаков</w:t>
      </w:r>
    </w:p>
    <w:p w:rsidR="00774B84" w:rsidRPr="00221542" w:rsidRDefault="00774B84" w:rsidP="00774B84">
      <w:pPr>
        <w:pStyle w:val="1"/>
        <w:spacing w:before="0" w:after="0"/>
        <w:ind w:left="5103"/>
        <w:rPr>
          <w:rFonts w:ascii="Times New Roman" w:hAnsi="Times New Roman" w:cs="Times New Roman"/>
          <w:b w:val="0"/>
          <w:sz w:val="28"/>
          <w:szCs w:val="28"/>
        </w:rPr>
      </w:pPr>
      <w:bookmarkStart w:id="8" w:name="_Приложение_№_"/>
      <w:bookmarkEnd w:id="8"/>
      <w:r w:rsidRPr="00221542">
        <w:rPr>
          <w:rFonts w:ascii="Times New Roman" w:hAnsi="Times New Roman" w:cs="Times New Roman"/>
          <w:sz w:val="28"/>
          <w:szCs w:val="28"/>
        </w:rPr>
        <w:br w:type="page"/>
      </w:r>
      <w:r w:rsidRPr="00221542">
        <w:rPr>
          <w:rFonts w:ascii="Times New Roman" w:hAnsi="Times New Roman" w:cs="Times New Roman"/>
          <w:b w:val="0"/>
          <w:sz w:val="28"/>
          <w:szCs w:val="28"/>
        </w:rPr>
        <w:t>Приложение №  4</w:t>
      </w:r>
    </w:p>
    <w:p w:rsidR="00774B84" w:rsidRPr="00221542" w:rsidRDefault="00774B84" w:rsidP="00774B84">
      <w:pPr>
        <w:pStyle w:val="3"/>
        <w:spacing w:before="0" w:after="0"/>
        <w:ind w:left="5103"/>
        <w:rPr>
          <w:rFonts w:ascii="Times New Roman" w:hAnsi="Times New Roman" w:cs="Times New Roman"/>
          <w:b w:val="0"/>
          <w:sz w:val="28"/>
          <w:szCs w:val="28"/>
        </w:rPr>
      </w:pPr>
      <w:bookmarkStart w:id="9" w:name="_к_Порядку_работы_3"/>
      <w:bookmarkEnd w:id="9"/>
      <w:r w:rsidRPr="00221542">
        <w:rPr>
          <w:rFonts w:ascii="Times New Roman" w:hAnsi="Times New Roman" w:cs="Times New Roman"/>
          <w:b w:val="0"/>
          <w:sz w:val="28"/>
          <w:szCs w:val="28"/>
        </w:rPr>
        <w:t xml:space="preserve">к </w:t>
      </w:r>
      <w:r w:rsidRPr="00221542">
        <w:rPr>
          <w:rFonts w:ascii="Times New Roman" w:hAnsi="Times New Roman" w:cs="Times New Roman"/>
          <w:b w:val="0"/>
          <w:bCs w:val="0"/>
          <w:sz w:val="28"/>
          <w:szCs w:val="28"/>
        </w:rPr>
        <w:t xml:space="preserve">Порядку работы с обращениями граждан </w:t>
      </w:r>
      <w:r w:rsidRPr="00221542">
        <w:rPr>
          <w:rFonts w:ascii="Times New Roman" w:hAnsi="Times New Roman" w:cs="Times New Roman"/>
          <w:b w:val="0"/>
          <w:sz w:val="28"/>
          <w:szCs w:val="28"/>
        </w:rPr>
        <w:t>в администрации муниципального образования Новокубанский район</w:t>
      </w:r>
    </w:p>
    <w:p w:rsidR="00774B84" w:rsidRPr="00221542" w:rsidRDefault="00774B84" w:rsidP="00774B84">
      <w:pPr>
        <w:rPr>
          <w:sz w:val="28"/>
          <w:szCs w:val="28"/>
        </w:rPr>
      </w:pPr>
    </w:p>
    <w:p w:rsidR="00774B84" w:rsidRPr="00221542" w:rsidRDefault="00774B84" w:rsidP="00774B84">
      <w:pPr>
        <w:jc w:val="center"/>
        <w:rPr>
          <w:b/>
          <w:sz w:val="28"/>
          <w:szCs w:val="28"/>
        </w:rPr>
      </w:pPr>
    </w:p>
    <w:p w:rsidR="00774B84" w:rsidRPr="00221542" w:rsidRDefault="00774B84" w:rsidP="00774B84">
      <w:pPr>
        <w:jc w:val="center"/>
        <w:rPr>
          <w:b/>
          <w:sz w:val="28"/>
          <w:szCs w:val="28"/>
        </w:rPr>
      </w:pPr>
    </w:p>
    <w:p w:rsidR="00774B84" w:rsidRPr="00221542" w:rsidRDefault="00774B84" w:rsidP="00774B84">
      <w:pPr>
        <w:jc w:val="center"/>
        <w:rPr>
          <w:b/>
          <w:sz w:val="28"/>
          <w:szCs w:val="28"/>
        </w:rPr>
      </w:pPr>
      <w:r w:rsidRPr="00221542">
        <w:rPr>
          <w:b/>
          <w:sz w:val="28"/>
          <w:szCs w:val="28"/>
        </w:rPr>
        <w:t>ФОРМА РАСПИСКИ</w:t>
      </w:r>
    </w:p>
    <w:p w:rsidR="00774B84" w:rsidRPr="00221542" w:rsidRDefault="00774B84" w:rsidP="00774B84">
      <w:pPr>
        <w:jc w:val="center"/>
        <w:rPr>
          <w:sz w:val="28"/>
          <w:szCs w:val="28"/>
        </w:rPr>
      </w:pPr>
      <w:r w:rsidRPr="00221542">
        <w:rPr>
          <w:sz w:val="28"/>
          <w:szCs w:val="28"/>
        </w:rPr>
        <w:t xml:space="preserve">о приеме письменного обращения </w:t>
      </w:r>
    </w:p>
    <w:p w:rsidR="00774B84" w:rsidRPr="00221542" w:rsidRDefault="00774B84" w:rsidP="00774B84">
      <w:pPr>
        <w:jc w:val="center"/>
        <w:rPr>
          <w:sz w:val="28"/>
          <w:szCs w:val="28"/>
        </w:rPr>
      </w:pPr>
    </w:p>
    <w:p w:rsidR="00774B84" w:rsidRPr="00221542" w:rsidRDefault="00774B84" w:rsidP="00774B84">
      <w:pPr>
        <w:jc w:val="center"/>
        <w:rPr>
          <w:sz w:val="28"/>
          <w:szCs w:val="28"/>
        </w:rPr>
      </w:pPr>
      <w:r w:rsidRPr="00221542">
        <w:rPr>
          <w:sz w:val="28"/>
          <w:szCs w:val="28"/>
        </w:rPr>
        <w:t>Администрация муниципального образования Новокубанский район</w:t>
      </w:r>
    </w:p>
    <w:p w:rsidR="00774B84" w:rsidRPr="00221542" w:rsidRDefault="00774B84" w:rsidP="00774B84">
      <w:pPr>
        <w:jc w:val="both"/>
        <w:rPr>
          <w:sz w:val="28"/>
          <w:szCs w:val="28"/>
        </w:rPr>
      </w:pPr>
    </w:p>
    <w:p w:rsidR="00774B84" w:rsidRPr="00221542" w:rsidRDefault="00774B84" w:rsidP="00774B84">
      <w:pPr>
        <w:jc w:val="both"/>
        <w:rPr>
          <w:sz w:val="28"/>
          <w:szCs w:val="28"/>
        </w:rPr>
      </w:pPr>
      <w:r w:rsidRPr="00221542">
        <w:rPr>
          <w:sz w:val="28"/>
          <w:szCs w:val="28"/>
        </w:rPr>
        <w:t xml:space="preserve">Получено письменное обращение </w:t>
      </w:r>
      <w:proofErr w:type="gramStart"/>
      <w:r w:rsidRPr="00221542">
        <w:rPr>
          <w:sz w:val="28"/>
          <w:szCs w:val="28"/>
        </w:rPr>
        <w:t>от</w:t>
      </w:r>
      <w:proofErr w:type="gramEnd"/>
      <w:r w:rsidRPr="00221542">
        <w:rPr>
          <w:sz w:val="28"/>
          <w:szCs w:val="28"/>
        </w:rPr>
        <w:t xml:space="preserve">: </w:t>
      </w:r>
    </w:p>
    <w:p w:rsidR="00774B84" w:rsidRPr="00221542" w:rsidRDefault="00774B84" w:rsidP="00774B84">
      <w:pPr>
        <w:jc w:val="both"/>
        <w:rPr>
          <w:sz w:val="28"/>
          <w:szCs w:val="28"/>
        </w:rPr>
      </w:pPr>
      <w:r w:rsidRPr="00221542">
        <w:rPr>
          <w:sz w:val="28"/>
          <w:szCs w:val="28"/>
        </w:rPr>
        <w:t>гр. _________________________________________________________________</w:t>
      </w:r>
    </w:p>
    <w:p w:rsidR="00774B84" w:rsidRPr="00221542" w:rsidRDefault="00774B84" w:rsidP="00774B84">
      <w:pPr>
        <w:jc w:val="both"/>
        <w:rPr>
          <w:sz w:val="28"/>
          <w:szCs w:val="28"/>
        </w:rPr>
      </w:pPr>
      <w:r w:rsidRPr="00221542">
        <w:rPr>
          <w:sz w:val="28"/>
          <w:szCs w:val="28"/>
        </w:rPr>
        <w:t>_________________________________________________________________</w:t>
      </w:r>
    </w:p>
    <w:p w:rsidR="00774B84" w:rsidRPr="00221542" w:rsidRDefault="00774B84" w:rsidP="00774B84">
      <w:pPr>
        <w:jc w:val="both"/>
        <w:rPr>
          <w:sz w:val="28"/>
          <w:szCs w:val="28"/>
        </w:rPr>
      </w:pPr>
      <w:r w:rsidRPr="00221542">
        <w:rPr>
          <w:sz w:val="28"/>
          <w:szCs w:val="28"/>
        </w:rPr>
        <w:t>Количество принятых листов __________________________________________</w:t>
      </w:r>
    </w:p>
    <w:p w:rsidR="00774B84" w:rsidRPr="00221542" w:rsidRDefault="00774B84" w:rsidP="00774B84">
      <w:pPr>
        <w:jc w:val="both"/>
        <w:rPr>
          <w:sz w:val="28"/>
          <w:szCs w:val="28"/>
        </w:rPr>
      </w:pPr>
      <w:r w:rsidRPr="00221542">
        <w:rPr>
          <w:sz w:val="28"/>
          <w:szCs w:val="28"/>
        </w:rPr>
        <w:t>Дата приема обращения _______________________________________________</w:t>
      </w:r>
    </w:p>
    <w:p w:rsidR="00774B84" w:rsidRPr="00221542" w:rsidRDefault="00774B84" w:rsidP="00774B84">
      <w:pPr>
        <w:jc w:val="both"/>
        <w:rPr>
          <w:sz w:val="28"/>
          <w:szCs w:val="28"/>
        </w:rPr>
      </w:pPr>
      <w:r w:rsidRPr="00221542">
        <w:rPr>
          <w:sz w:val="28"/>
          <w:szCs w:val="28"/>
        </w:rPr>
        <w:t>Телефон для справок: 8(86195) 31922</w:t>
      </w:r>
    </w:p>
    <w:p w:rsidR="00774B84" w:rsidRPr="00221542" w:rsidRDefault="00774B84" w:rsidP="00774B84">
      <w:pPr>
        <w:tabs>
          <w:tab w:val="left" w:pos="7371"/>
        </w:tabs>
        <w:jc w:val="both"/>
        <w:rPr>
          <w:sz w:val="28"/>
          <w:szCs w:val="28"/>
        </w:rPr>
      </w:pPr>
      <w:r w:rsidRPr="00221542">
        <w:rPr>
          <w:sz w:val="28"/>
          <w:szCs w:val="28"/>
        </w:rPr>
        <w:t>Должностное лицо, принявшее обращение (должность):</w:t>
      </w:r>
    </w:p>
    <w:p w:rsidR="00774B84" w:rsidRPr="00221542" w:rsidRDefault="00774B84" w:rsidP="00774B84">
      <w:pPr>
        <w:tabs>
          <w:tab w:val="left" w:pos="7371"/>
        </w:tabs>
        <w:jc w:val="both"/>
        <w:rPr>
          <w:sz w:val="28"/>
          <w:szCs w:val="28"/>
        </w:rPr>
      </w:pPr>
      <w:r w:rsidRPr="00221542">
        <w:rPr>
          <w:sz w:val="28"/>
          <w:szCs w:val="28"/>
        </w:rPr>
        <w:t>____________________________________________________________________</w:t>
      </w:r>
    </w:p>
    <w:p w:rsidR="00774B84" w:rsidRPr="00221542" w:rsidRDefault="00774B84" w:rsidP="00774B84">
      <w:pPr>
        <w:tabs>
          <w:tab w:val="left" w:pos="7371"/>
        </w:tabs>
        <w:jc w:val="both"/>
        <w:rPr>
          <w:sz w:val="28"/>
          <w:szCs w:val="28"/>
        </w:rPr>
      </w:pPr>
    </w:p>
    <w:p w:rsidR="00774B84" w:rsidRPr="00221542" w:rsidRDefault="00774B84" w:rsidP="00774B84">
      <w:pPr>
        <w:tabs>
          <w:tab w:val="left" w:pos="7371"/>
        </w:tabs>
        <w:jc w:val="both"/>
        <w:rPr>
          <w:sz w:val="28"/>
          <w:szCs w:val="28"/>
        </w:rPr>
      </w:pPr>
      <w:r w:rsidRPr="00221542">
        <w:rPr>
          <w:sz w:val="28"/>
          <w:szCs w:val="28"/>
        </w:rPr>
        <w:t>_________________________ подпись ______________________ ФИО</w:t>
      </w:r>
    </w:p>
    <w:p w:rsidR="00774B84" w:rsidRPr="00221542" w:rsidRDefault="00774B84" w:rsidP="00774B84">
      <w:pPr>
        <w:tabs>
          <w:tab w:val="left" w:pos="7371"/>
        </w:tabs>
        <w:jc w:val="both"/>
        <w:rPr>
          <w:sz w:val="28"/>
          <w:szCs w:val="28"/>
        </w:rPr>
      </w:pPr>
    </w:p>
    <w:p w:rsidR="00774B84" w:rsidRPr="00221542" w:rsidRDefault="00774B84" w:rsidP="00774B84">
      <w:pPr>
        <w:tabs>
          <w:tab w:val="left" w:pos="7371"/>
        </w:tabs>
        <w:jc w:val="both"/>
        <w:rPr>
          <w:sz w:val="28"/>
          <w:szCs w:val="28"/>
        </w:rPr>
      </w:pPr>
    </w:p>
    <w:p w:rsidR="00774B84" w:rsidRPr="00221542" w:rsidRDefault="00774B84" w:rsidP="00774B84">
      <w:pPr>
        <w:tabs>
          <w:tab w:val="left" w:pos="7371"/>
        </w:tabs>
        <w:jc w:val="both"/>
        <w:rPr>
          <w:sz w:val="28"/>
          <w:szCs w:val="28"/>
        </w:rPr>
      </w:pPr>
    </w:p>
    <w:p w:rsidR="00774B84" w:rsidRPr="00221542" w:rsidRDefault="00774B84" w:rsidP="00774B84">
      <w:pPr>
        <w:tabs>
          <w:tab w:val="left" w:pos="7371"/>
        </w:tabs>
        <w:jc w:val="both"/>
        <w:rPr>
          <w:sz w:val="28"/>
          <w:szCs w:val="28"/>
        </w:rPr>
      </w:pPr>
    </w:p>
    <w:p w:rsidR="00774B84" w:rsidRPr="00221542" w:rsidRDefault="00774B84" w:rsidP="00774B84">
      <w:pPr>
        <w:tabs>
          <w:tab w:val="left" w:pos="7371"/>
        </w:tabs>
        <w:jc w:val="both"/>
        <w:rPr>
          <w:sz w:val="28"/>
          <w:szCs w:val="28"/>
        </w:rPr>
      </w:pPr>
    </w:p>
    <w:p w:rsidR="00774B84" w:rsidRPr="00221542" w:rsidRDefault="00774B84" w:rsidP="00774B84">
      <w:pPr>
        <w:tabs>
          <w:tab w:val="left" w:pos="7371"/>
        </w:tabs>
        <w:jc w:val="both"/>
        <w:rPr>
          <w:sz w:val="28"/>
          <w:szCs w:val="28"/>
        </w:rPr>
      </w:pPr>
    </w:p>
    <w:p w:rsidR="00774B84" w:rsidRPr="00221542" w:rsidRDefault="00774B84" w:rsidP="00774B84">
      <w:pPr>
        <w:tabs>
          <w:tab w:val="left" w:pos="7371"/>
        </w:tabs>
        <w:jc w:val="both"/>
        <w:rPr>
          <w:sz w:val="28"/>
          <w:szCs w:val="28"/>
        </w:rPr>
      </w:pPr>
    </w:p>
    <w:p w:rsidR="00774B84" w:rsidRPr="00221542" w:rsidRDefault="00774B84" w:rsidP="00774B84">
      <w:pPr>
        <w:tabs>
          <w:tab w:val="left" w:pos="7371"/>
        </w:tabs>
        <w:jc w:val="both"/>
        <w:rPr>
          <w:sz w:val="28"/>
          <w:szCs w:val="28"/>
        </w:rPr>
      </w:pPr>
    </w:p>
    <w:p w:rsidR="00774B84" w:rsidRPr="00221542" w:rsidRDefault="00774B84" w:rsidP="00774B84">
      <w:pPr>
        <w:tabs>
          <w:tab w:val="left" w:pos="7371"/>
        </w:tabs>
        <w:jc w:val="both"/>
        <w:rPr>
          <w:sz w:val="28"/>
          <w:szCs w:val="28"/>
        </w:rPr>
      </w:pPr>
    </w:p>
    <w:p w:rsidR="00774B84" w:rsidRPr="00221542" w:rsidRDefault="00774B84" w:rsidP="00774B84">
      <w:pPr>
        <w:tabs>
          <w:tab w:val="left" w:pos="7371"/>
        </w:tabs>
        <w:jc w:val="both"/>
        <w:rPr>
          <w:sz w:val="28"/>
          <w:szCs w:val="28"/>
        </w:rPr>
      </w:pPr>
    </w:p>
    <w:p w:rsidR="00774B84" w:rsidRPr="00221542" w:rsidRDefault="00774B84" w:rsidP="00774B84">
      <w:pPr>
        <w:jc w:val="both"/>
        <w:rPr>
          <w:sz w:val="28"/>
          <w:szCs w:val="28"/>
        </w:rPr>
      </w:pPr>
    </w:p>
    <w:p w:rsidR="00774B84" w:rsidRDefault="00774B84" w:rsidP="00774B84">
      <w:pPr>
        <w:jc w:val="both"/>
        <w:rPr>
          <w:sz w:val="28"/>
          <w:szCs w:val="28"/>
        </w:rPr>
      </w:pPr>
      <w:r w:rsidRPr="00221542">
        <w:rPr>
          <w:sz w:val="28"/>
          <w:szCs w:val="28"/>
        </w:rPr>
        <w:t>Заместитель  главы</w:t>
      </w:r>
      <w:r>
        <w:rPr>
          <w:sz w:val="28"/>
          <w:szCs w:val="28"/>
        </w:rPr>
        <w:t xml:space="preserve"> </w:t>
      </w:r>
      <w:proofErr w:type="gramStart"/>
      <w:r w:rsidRPr="00221542">
        <w:rPr>
          <w:sz w:val="28"/>
          <w:szCs w:val="28"/>
        </w:rPr>
        <w:t>муниципального</w:t>
      </w:r>
      <w:proofErr w:type="gramEnd"/>
      <w:r w:rsidRPr="00221542">
        <w:rPr>
          <w:sz w:val="28"/>
          <w:szCs w:val="28"/>
        </w:rPr>
        <w:t xml:space="preserve"> </w:t>
      </w:r>
    </w:p>
    <w:p w:rsidR="00774B84" w:rsidRPr="00221542" w:rsidRDefault="00774B84" w:rsidP="00774B84">
      <w:pPr>
        <w:jc w:val="both"/>
        <w:rPr>
          <w:sz w:val="28"/>
          <w:szCs w:val="28"/>
        </w:rPr>
      </w:pPr>
      <w:r w:rsidRPr="00221542">
        <w:rPr>
          <w:sz w:val="28"/>
          <w:szCs w:val="28"/>
        </w:rPr>
        <w:t>образования Новокубанский район,</w:t>
      </w:r>
    </w:p>
    <w:p w:rsidR="00774B84" w:rsidRPr="00221542" w:rsidRDefault="00774B84" w:rsidP="00774B84">
      <w:pPr>
        <w:jc w:val="both"/>
        <w:rPr>
          <w:sz w:val="28"/>
          <w:szCs w:val="28"/>
        </w:rPr>
      </w:pPr>
      <w:r w:rsidRPr="00221542">
        <w:rPr>
          <w:sz w:val="28"/>
          <w:szCs w:val="28"/>
        </w:rPr>
        <w:t>управляющий делами</w:t>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t xml:space="preserve">      П.В.Манаков</w:t>
      </w:r>
    </w:p>
    <w:p w:rsidR="00774B84" w:rsidRPr="00221542" w:rsidRDefault="00774B84" w:rsidP="00774B84">
      <w:pPr>
        <w:tabs>
          <w:tab w:val="left" w:pos="7371"/>
        </w:tabs>
        <w:jc w:val="both"/>
        <w:rPr>
          <w:sz w:val="28"/>
          <w:szCs w:val="28"/>
        </w:rPr>
      </w:pPr>
    </w:p>
    <w:p w:rsidR="00774B84" w:rsidRDefault="00774B84" w:rsidP="00774B84">
      <w:pPr>
        <w:pStyle w:val="1"/>
        <w:spacing w:before="0" w:after="0"/>
        <w:ind w:left="5103"/>
        <w:rPr>
          <w:rFonts w:ascii="Times New Roman" w:hAnsi="Times New Roman" w:cs="Times New Roman"/>
          <w:b w:val="0"/>
          <w:sz w:val="28"/>
          <w:szCs w:val="28"/>
        </w:rPr>
      </w:pPr>
      <w:bookmarkStart w:id="10" w:name="_Приложение_№__3"/>
      <w:bookmarkEnd w:id="10"/>
    </w:p>
    <w:p w:rsidR="00774B84" w:rsidRPr="00221542" w:rsidRDefault="00774B84" w:rsidP="00774B84">
      <w:pPr>
        <w:pStyle w:val="1"/>
        <w:spacing w:before="0" w:after="0"/>
        <w:ind w:left="5103"/>
        <w:rPr>
          <w:rFonts w:ascii="Times New Roman" w:hAnsi="Times New Roman" w:cs="Times New Roman"/>
          <w:b w:val="0"/>
          <w:sz w:val="28"/>
          <w:szCs w:val="28"/>
        </w:rPr>
      </w:pPr>
      <w:r w:rsidRPr="00221542">
        <w:rPr>
          <w:rFonts w:ascii="Times New Roman" w:hAnsi="Times New Roman" w:cs="Times New Roman"/>
          <w:b w:val="0"/>
          <w:sz w:val="28"/>
          <w:szCs w:val="28"/>
        </w:rPr>
        <w:t>Приложение №  5</w:t>
      </w:r>
    </w:p>
    <w:p w:rsidR="00774B84" w:rsidRPr="00221542" w:rsidRDefault="00774B84" w:rsidP="00774B84">
      <w:pPr>
        <w:pStyle w:val="3"/>
        <w:spacing w:before="0" w:after="0"/>
        <w:ind w:left="5103"/>
        <w:rPr>
          <w:rFonts w:ascii="Times New Roman" w:hAnsi="Times New Roman" w:cs="Times New Roman"/>
          <w:b w:val="0"/>
          <w:sz w:val="28"/>
          <w:szCs w:val="28"/>
        </w:rPr>
      </w:pPr>
      <w:bookmarkStart w:id="11" w:name="_к_Порядку_работы_4"/>
      <w:bookmarkEnd w:id="11"/>
      <w:r w:rsidRPr="00221542">
        <w:rPr>
          <w:rFonts w:ascii="Times New Roman" w:hAnsi="Times New Roman" w:cs="Times New Roman"/>
          <w:b w:val="0"/>
          <w:sz w:val="28"/>
          <w:szCs w:val="28"/>
        </w:rPr>
        <w:t xml:space="preserve">к </w:t>
      </w:r>
      <w:r w:rsidRPr="00221542">
        <w:rPr>
          <w:rFonts w:ascii="Times New Roman" w:hAnsi="Times New Roman" w:cs="Times New Roman"/>
          <w:b w:val="0"/>
          <w:bCs w:val="0"/>
          <w:sz w:val="28"/>
          <w:szCs w:val="28"/>
        </w:rPr>
        <w:t xml:space="preserve">Порядку работы с обращениями граждан </w:t>
      </w:r>
      <w:r w:rsidRPr="00221542">
        <w:rPr>
          <w:rFonts w:ascii="Times New Roman" w:hAnsi="Times New Roman" w:cs="Times New Roman"/>
          <w:b w:val="0"/>
          <w:sz w:val="28"/>
          <w:szCs w:val="28"/>
        </w:rPr>
        <w:t>в администрации муниципального образования Новокубанский район</w:t>
      </w:r>
    </w:p>
    <w:p w:rsidR="00774B84" w:rsidRPr="00221542" w:rsidRDefault="00774B84" w:rsidP="00774B84">
      <w:pPr>
        <w:pStyle w:val="a8"/>
        <w:spacing w:after="0"/>
        <w:rPr>
          <w:rFonts w:ascii="Times New Roman" w:hAnsi="Times New Roman" w:cs="Times New Roman"/>
          <w:sz w:val="28"/>
          <w:szCs w:val="28"/>
        </w:rPr>
      </w:pPr>
    </w:p>
    <w:p w:rsidR="00774B84" w:rsidRPr="00221542" w:rsidRDefault="00774B84" w:rsidP="00774B84">
      <w:pPr>
        <w:jc w:val="center"/>
        <w:rPr>
          <w:b/>
          <w:sz w:val="28"/>
          <w:szCs w:val="28"/>
        </w:rPr>
      </w:pPr>
      <w:r w:rsidRPr="00221542">
        <w:rPr>
          <w:b/>
          <w:sz w:val="28"/>
          <w:szCs w:val="28"/>
        </w:rPr>
        <w:t>ФОРМА УВЕДОМЛЕНИЯ</w:t>
      </w:r>
    </w:p>
    <w:p w:rsidR="00774B84" w:rsidRPr="00221542" w:rsidRDefault="00774B84" w:rsidP="00774B84">
      <w:pPr>
        <w:jc w:val="center"/>
        <w:rPr>
          <w:b/>
          <w:sz w:val="28"/>
          <w:szCs w:val="28"/>
        </w:rPr>
      </w:pPr>
    </w:p>
    <w:p w:rsidR="00774B84" w:rsidRPr="00221542" w:rsidRDefault="00774B84" w:rsidP="00774B84">
      <w:pPr>
        <w:jc w:val="center"/>
        <w:rPr>
          <w:b/>
          <w:sz w:val="28"/>
          <w:szCs w:val="28"/>
        </w:rPr>
      </w:pPr>
      <w:r w:rsidRPr="00221542">
        <w:rPr>
          <w:b/>
          <w:sz w:val="28"/>
          <w:szCs w:val="28"/>
        </w:rPr>
        <w:t>УВЕДОМЛЕНИЕ</w:t>
      </w:r>
    </w:p>
    <w:p w:rsidR="00774B84" w:rsidRPr="00221542" w:rsidRDefault="00774B84" w:rsidP="00774B84">
      <w:pPr>
        <w:jc w:val="center"/>
        <w:rPr>
          <w:b/>
          <w:sz w:val="28"/>
          <w:szCs w:val="28"/>
        </w:rPr>
      </w:pPr>
      <w:r w:rsidRPr="00221542">
        <w:rPr>
          <w:b/>
          <w:sz w:val="28"/>
          <w:szCs w:val="28"/>
        </w:rPr>
        <w:t>о прекращении переписки</w:t>
      </w:r>
    </w:p>
    <w:p w:rsidR="00774B84" w:rsidRPr="00221542" w:rsidRDefault="00774B84" w:rsidP="00774B84">
      <w:pPr>
        <w:ind w:firstLine="720"/>
        <w:jc w:val="both"/>
        <w:rPr>
          <w:sz w:val="28"/>
          <w:szCs w:val="28"/>
        </w:rPr>
      </w:pPr>
    </w:p>
    <w:p w:rsidR="00774B84" w:rsidRPr="00221542" w:rsidRDefault="00774B84" w:rsidP="00774B84">
      <w:pPr>
        <w:pStyle w:val="af"/>
        <w:ind w:left="5103"/>
        <w:rPr>
          <w:rFonts w:ascii="Times New Roman" w:hAnsi="Times New Roman" w:cs="Times New Roman"/>
          <w:sz w:val="28"/>
          <w:szCs w:val="28"/>
        </w:rPr>
      </w:pPr>
      <w:r w:rsidRPr="00221542">
        <w:rPr>
          <w:rFonts w:ascii="Times New Roman" w:hAnsi="Times New Roman" w:cs="Times New Roman"/>
          <w:sz w:val="28"/>
          <w:szCs w:val="28"/>
        </w:rPr>
        <w:t xml:space="preserve">Должностному лицу на </w:t>
      </w:r>
      <w:proofErr w:type="gramStart"/>
      <w:r w:rsidRPr="00221542">
        <w:rPr>
          <w:rFonts w:ascii="Times New Roman" w:hAnsi="Times New Roman" w:cs="Times New Roman"/>
          <w:sz w:val="28"/>
          <w:szCs w:val="28"/>
        </w:rPr>
        <w:t>имя</w:t>
      </w:r>
      <w:proofErr w:type="gramEnd"/>
      <w:r w:rsidRPr="00221542">
        <w:rPr>
          <w:rFonts w:ascii="Times New Roman" w:hAnsi="Times New Roman" w:cs="Times New Roman"/>
          <w:sz w:val="28"/>
          <w:szCs w:val="28"/>
        </w:rPr>
        <w:t xml:space="preserve"> которого получено обращение</w:t>
      </w:r>
    </w:p>
    <w:p w:rsidR="00774B84" w:rsidRPr="00221542" w:rsidRDefault="00774B84" w:rsidP="00774B84">
      <w:pPr>
        <w:pStyle w:val="af"/>
        <w:ind w:left="5103"/>
        <w:rPr>
          <w:rFonts w:ascii="Times New Roman" w:hAnsi="Times New Roman" w:cs="Times New Roman"/>
          <w:sz w:val="28"/>
          <w:szCs w:val="28"/>
        </w:rPr>
      </w:pPr>
      <w:r w:rsidRPr="00221542">
        <w:rPr>
          <w:rFonts w:ascii="Times New Roman" w:hAnsi="Times New Roman" w:cs="Times New Roman"/>
          <w:sz w:val="28"/>
          <w:szCs w:val="28"/>
        </w:rPr>
        <w:t>(инициалы, фамилия)</w:t>
      </w:r>
    </w:p>
    <w:p w:rsidR="00774B84" w:rsidRPr="00221542" w:rsidRDefault="00774B84" w:rsidP="00774B84">
      <w:pPr>
        <w:ind w:firstLine="720"/>
        <w:jc w:val="both"/>
        <w:rPr>
          <w:sz w:val="28"/>
          <w:szCs w:val="28"/>
        </w:rPr>
      </w:pP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 xml:space="preserve">На  основании  </w:t>
      </w:r>
      <w:hyperlink r:id="rId15" w:history="1">
        <w:r w:rsidRPr="00221542">
          <w:rPr>
            <w:rStyle w:val="ae"/>
            <w:rFonts w:ascii="Times New Roman" w:hAnsi="Times New Roman" w:cs="Times New Roman"/>
            <w:b w:val="0"/>
            <w:sz w:val="28"/>
            <w:szCs w:val="28"/>
          </w:rPr>
          <w:t>ч. 5  ст. 11</w:t>
        </w:r>
      </w:hyperlink>
      <w:r w:rsidRPr="00221542">
        <w:rPr>
          <w:rFonts w:ascii="Times New Roman" w:hAnsi="Times New Roman" w:cs="Times New Roman"/>
          <w:sz w:val="28"/>
          <w:szCs w:val="28"/>
        </w:rPr>
        <w:t xml:space="preserve">  Федерального  закона от 2 мая 2006 года </w:t>
      </w:r>
      <w:r w:rsidRPr="00221542">
        <w:rPr>
          <w:rFonts w:ascii="Times New Roman" w:hAnsi="Times New Roman" w:cs="Times New Roman"/>
          <w:sz w:val="28"/>
          <w:szCs w:val="28"/>
        </w:rPr>
        <w:br w:type="textWrapping" w:clear="all"/>
        <w:t xml:space="preserve">№ 59-ФЗ «О порядке рассмотрения обращений граждан  Российской  Федерации» прошу дать разрешение прекратить переписку </w:t>
      </w:r>
      <w:proofErr w:type="gramStart"/>
      <w:r w:rsidRPr="00221542">
        <w:rPr>
          <w:rFonts w:ascii="Times New Roman" w:hAnsi="Times New Roman" w:cs="Times New Roman"/>
          <w:sz w:val="28"/>
          <w:szCs w:val="28"/>
        </w:rPr>
        <w:t>с</w:t>
      </w:r>
      <w:proofErr w:type="gramEnd"/>
      <w:r w:rsidRPr="00221542">
        <w:rPr>
          <w:rFonts w:ascii="Times New Roman" w:hAnsi="Times New Roman" w:cs="Times New Roman"/>
          <w:sz w:val="28"/>
          <w:szCs w:val="28"/>
        </w:rPr>
        <w:t xml:space="preserve"> _________________________________________________________________</w:t>
      </w: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 xml:space="preserve">                                                  (Ф.И.О. заявителя)</w:t>
      </w: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по вопросу _________________________________________________________</w:t>
      </w: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___________________________________________________________________</w:t>
      </w:r>
    </w:p>
    <w:p w:rsidR="00774B84" w:rsidRPr="00221542" w:rsidRDefault="00774B84" w:rsidP="00774B84">
      <w:pPr>
        <w:rPr>
          <w:sz w:val="28"/>
          <w:szCs w:val="28"/>
        </w:rPr>
      </w:pPr>
      <w:r w:rsidRPr="00221542">
        <w:rPr>
          <w:sz w:val="28"/>
          <w:szCs w:val="28"/>
        </w:rPr>
        <w:t>в  связи  с тем, что в письменном обращении заявителя (регистрационный номер обращения): __________________________________________________</w:t>
      </w: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 xml:space="preserve"> не содержится новых доводов или обстоятельств, а на предыдущие обращения:</w:t>
      </w: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1. (дата, номер)</w:t>
      </w: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2. (дата, номер)</w:t>
      </w: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3. (дата, номер)</w:t>
      </w: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давались подробные письменные ответы (копии ответов прилагаются).</w:t>
      </w:r>
    </w:p>
    <w:p w:rsidR="00774B84" w:rsidRPr="00221542" w:rsidRDefault="00774B84" w:rsidP="00774B84">
      <w:pPr>
        <w:ind w:firstLine="720"/>
        <w:jc w:val="both"/>
        <w:rPr>
          <w:sz w:val="28"/>
          <w:szCs w:val="28"/>
        </w:rPr>
      </w:pP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 xml:space="preserve">Приложение: на ___ </w:t>
      </w:r>
      <w:proofErr w:type="gramStart"/>
      <w:r w:rsidRPr="00221542">
        <w:rPr>
          <w:rFonts w:ascii="Times New Roman" w:hAnsi="Times New Roman" w:cs="Times New Roman"/>
          <w:sz w:val="28"/>
          <w:szCs w:val="28"/>
        </w:rPr>
        <w:t>л</w:t>
      </w:r>
      <w:proofErr w:type="gramEnd"/>
      <w:r w:rsidRPr="00221542">
        <w:rPr>
          <w:rFonts w:ascii="Times New Roman" w:hAnsi="Times New Roman" w:cs="Times New Roman"/>
          <w:sz w:val="28"/>
          <w:szCs w:val="28"/>
        </w:rPr>
        <w:t>., в ___ экз.</w:t>
      </w:r>
    </w:p>
    <w:p w:rsidR="00774B84" w:rsidRPr="00221542" w:rsidRDefault="00774B84" w:rsidP="00774B84">
      <w:pPr>
        <w:ind w:firstLine="720"/>
        <w:jc w:val="both"/>
        <w:rPr>
          <w:sz w:val="28"/>
          <w:szCs w:val="28"/>
        </w:rPr>
      </w:pPr>
    </w:p>
    <w:p w:rsidR="00774B84" w:rsidRPr="00221542" w:rsidRDefault="00774B84" w:rsidP="00774B84">
      <w:pPr>
        <w:pStyle w:val="af"/>
        <w:rPr>
          <w:rFonts w:ascii="Times New Roman" w:hAnsi="Times New Roman" w:cs="Times New Roman"/>
          <w:sz w:val="28"/>
          <w:szCs w:val="28"/>
        </w:rPr>
      </w:pPr>
    </w:p>
    <w:p w:rsidR="00774B84" w:rsidRPr="00221542" w:rsidRDefault="00774B84" w:rsidP="00774B84">
      <w:pPr>
        <w:pStyle w:val="af"/>
        <w:rPr>
          <w:rFonts w:ascii="Times New Roman" w:hAnsi="Times New Roman" w:cs="Times New Roman"/>
          <w:sz w:val="28"/>
          <w:szCs w:val="28"/>
        </w:rPr>
      </w:pPr>
      <w:r w:rsidRPr="00221542">
        <w:rPr>
          <w:rFonts w:ascii="Times New Roman" w:hAnsi="Times New Roman" w:cs="Times New Roman"/>
          <w:sz w:val="28"/>
          <w:szCs w:val="28"/>
        </w:rPr>
        <w:t xml:space="preserve">       (должность)                         (подпись)                      (инициалы, фамилия)</w:t>
      </w:r>
    </w:p>
    <w:p w:rsidR="00774B84" w:rsidRPr="00221542" w:rsidRDefault="00774B84" w:rsidP="00774B84">
      <w:pPr>
        <w:ind w:firstLine="720"/>
        <w:jc w:val="both"/>
        <w:rPr>
          <w:sz w:val="28"/>
          <w:szCs w:val="28"/>
        </w:rPr>
      </w:pPr>
    </w:p>
    <w:p w:rsidR="00774B84" w:rsidRPr="00221542" w:rsidRDefault="00774B84" w:rsidP="00774B84">
      <w:pPr>
        <w:jc w:val="both"/>
        <w:rPr>
          <w:sz w:val="28"/>
          <w:szCs w:val="28"/>
        </w:rPr>
      </w:pPr>
    </w:p>
    <w:p w:rsidR="00774B84" w:rsidRPr="00221542" w:rsidRDefault="00774B84" w:rsidP="00774B84">
      <w:pPr>
        <w:jc w:val="both"/>
        <w:rPr>
          <w:sz w:val="28"/>
          <w:szCs w:val="28"/>
        </w:rPr>
      </w:pPr>
    </w:p>
    <w:p w:rsidR="00774B84" w:rsidRPr="00221542" w:rsidRDefault="00774B84" w:rsidP="00774B84">
      <w:pPr>
        <w:jc w:val="both"/>
        <w:rPr>
          <w:sz w:val="28"/>
          <w:szCs w:val="28"/>
        </w:rPr>
      </w:pPr>
    </w:p>
    <w:p w:rsidR="00774B84" w:rsidRDefault="00774B84" w:rsidP="00774B84">
      <w:pPr>
        <w:jc w:val="both"/>
        <w:rPr>
          <w:sz w:val="28"/>
          <w:szCs w:val="28"/>
        </w:rPr>
      </w:pPr>
      <w:r w:rsidRPr="00221542">
        <w:rPr>
          <w:sz w:val="28"/>
          <w:szCs w:val="28"/>
        </w:rPr>
        <w:t>Заместитель  главы</w:t>
      </w:r>
      <w:r>
        <w:rPr>
          <w:sz w:val="28"/>
          <w:szCs w:val="28"/>
        </w:rPr>
        <w:t xml:space="preserve"> </w:t>
      </w:r>
      <w:proofErr w:type="gramStart"/>
      <w:r w:rsidRPr="00221542">
        <w:rPr>
          <w:sz w:val="28"/>
          <w:szCs w:val="28"/>
        </w:rPr>
        <w:t>муниципального</w:t>
      </w:r>
      <w:proofErr w:type="gramEnd"/>
      <w:r w:rsidRPr="00221542">
        <w:rPr>
          <w:sz w:val="28"/>
          <w:szCs w:val="28"/>
        </w:rPr>
        <w:t xml:space="preserve"> </w:t>
      </w:r>
    </w:p>
    <w:p w:rsidR="00774B84" w:rsidRPr="00221542" w:rsidRDefault="00774B84" w:rsidP="00774B84">
      <w:pPr>
        <w:jc w:val="both"/>
        <w:rPr>
          <w:sz w:val="28"/>
          <w:szCs w:val="28"/>
        </w:rPr>
      </w:pPr>
      <w:r w:rsidRPr="00221542">
        <w:rPr>
          <w:sz w:val="28"/>
          <w:szCs w:val="28"/>
        </w:rPr>
        <w:t>образования Новокубанский район,</w:t>
      </w:r>
    </w:p>
    <w:p w:rsidR="00774B84" w:rsidRPr="00221542" w:rsidRDefault="00774B84" w:rsidP="00774B84">
      <w:pPr>
        <w:jc w:val="both"/>
        <w:rPr>
          <w:sz w:val="28"/>
          <w:szCs w:val="28"/>
        </w:rPr>
      </w:pPr>
      <w:r w:rsidRPr="00221542">
        <w:rPr>
          <w:sz w:val="28"/>
          <w:szCs w:val="28"/>
        </w:rPr>
        <w:t>управляющий делами</w:t>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t xml:space="preserve">      П.В.Манаков</w:t>
      </w:r>
    </w:p>
    <w:p w:rsidR="00774B84" w:rsidRPr="00221542" w:rsidRDefault="00774B84" w:rsidP="00774B84">
      <w:pPr>
        <w:pStyle w:val="1"/>
        <w:spacing w:before="0" w:after="0"/>
        <w:ind w:left="5103"/>
        <w:rPr>
          <w:rFonts w:ascii="Times New Roman" w:hAnsi="Times New Roman" w:cs="Times New Roman"/>
          <w:b w:val="0"/>
          <w:sz w:val="28"/>
          <w:szCs w:val="28"/>
        </w:rPr>
      </w:pPr>
      <w:bookmarkStart w:id="12" w:name="_Приложение_№__4"/>
      <w:bookmarkEnd w:id="12"/>
      <w:r w:rsidRPr="00221542">
        <w:rPr>
          <w:rFonts w:ascii="Times New Roman" w:hAnsi="Times New Roman" w:cs="Times New Roman"/>
          <w:sz w:val="28"/>
          <w:szCs w:val="28"/>
        </w:rPr>
        <w:br w:type="page"/>
      </w:r>
      <w:r w:rsidRPr="00221542">
        <w:rPr>
          <w:rFonts w:ascii="Times New Roman" w:hAnsi="Times New Roman" w:cs="Times New Roman"/>
          <w:b w:val="0"/>
          <w:sz w:val="28"/>
          <w:szCs w:val="28"/>
        </w:rPr>
        <w:t>Приложение №  6</w:t>
      </w:r>
    </w:p>
    <w:p w:rsidR="00774B84" w:rsidRPr="00221542" w:rsidRDefault="00774B84" w:rsidP="00774B84">
      <w:pPr>
        <w:pStyle w:val="3"/>
        <w:spacing w:before="0" w:after="0"/>
        <w:ind w:left="5103"/>
        <w:rPr>
          <w:rFonts w:ascii="Times New Roman" w:hAnsi="Times New Roman" w:cs="Times New Roman"/>
          <w:b w:val="0"/>
          <w:sz w:val="28"/>
          <w:szCs w:val="28"/>
        </w:rPr>
      </w:pPr>
      <w:bookmarkStart w:id="13" w:name="_к_Порядку_работы_5"/>
      <w:bookmarkEnd w:id="13"/>
      <w:r w:rsidRPr="00221542">
        <w:rPr>
          <w:rFonts w:ascii="Times New Roman" w:hAnsi="Times New Roman" w:cs="Times New Roman"/>
          <w:b w:val="0"/>
          <w:sz w:val="28"/>
          <w:szCs w:val="28"/>
        </w:rPr>
        <w:t xml:space="preserve">к </w:t>
      </w:r>
      <w:r w:rsidRPr="00221542">
        <w:rPr>
          <w:rFonts w:ascii="Times New Roman" w:hAnsi="Times New Roman" w:cs="Times New Roman"/>
          <w:b w:val="0"/>
          <w:bCs w:val="0"/>
          <w:sz w:val="28"/>
          <w:szCs w:val="28"/>
        </w:rPr>
        <w:t xml:space="preserve">Порядку работы с обращениями граждан </w:t>
      </w:r>
      <w:r w:rsidRPr="00221542">
        <w:rPr>
          <w:rFonts w:ascii="Times New Roman" w:hAnsi="Times New Roman" w:cs="Times New Roman"/>
          <w:b w:val="0"/>
          <w:sz w:val="28"/>
          <w:szCs w:val="28"/>
        </w:rPr>
        <w:t>в администрации муниципального образования Новокубанский район</w:t>
      </w:r>
    </w:p>
    <w:p w:rsidR="00774B84" w:rsidRPr="00221542" w:rsidRDefault="00774B84" w:rsidP="00774B84">
      <w:pPr>
        <w:pStyle w:val="a8"/>
        <w:spacing w:after="0"/>
        <w:rPr>
          <w:rFonts w:ascii="Times New Roman" w:hAnsi="Times New Roman" w:cs="Times New Roman"/>
          <w:sz w:val="28"/>
          <w:szCs w:val="28"/>
        </w:rPr>
      </w:pPr>
    </w:p>
    <w:p w:rsidR="00774B84" w:rsidRPr="00221542" w:rsidRDefault="00774B84" w:rsidP="00774B84">
      <w:pPr>
        <w:jc w:val="center"/>
        <w:rPr>
          <w:b/>
          <w:sz w:val="28"/>
          <w:szCs w:val="28"/>
        </w:rPr>
      </w:pPr>
      <w:r w:rsidRPr="00221542">
        <w:rPr>
          <w:b/>
          <w:sz w:val="28"/>
          <w:szCs w:val="28"/>
        </w:rPr>
        <w:t>ФОРМА КАРТОЧКИ ЛИЧНОГО ПРИЕМА</w:t>
      </w:r>
    </w:p>
    <w:p w:rsidR="00774B84" w:rsidRPr="00221542" w:rsidRDefault="00774B84" w:rsidP="00774B84">
      <w:pPr>
        <w:rPr>
          <w:sz w:val="28"/>
          <w:szCs w:val="28"/>
        </w:rPr>
      </w:pPr>
    </w:p>
    <w:tbl>
      <w:tblPr>
        <w:tblW w:w="9913" w:type="dxa"/>
        <w:tblInd w:w="-176" w:type="dxa"/>
        <w:tblLayout w:type="fixed"/>
        <w:tblLook w:val="0000"/>
      </w:tblPr>
      <w:tblGrid>
        <w:gridCol w:w="1711"/>
        <w:gridCol w:w="705"/>
        <w:gridCol w:w="141"/>
        <w:gridCol w:w="129"/>
        <w:gridCol w:w="283"/>
        <w:gridCol w:w="1290"/>
        <w:gridCol w:w="528"/>
        <w:gridCol w:w="236"/>
        <w:gridCol w:w="637"/>
        <w:gridCol w:w="851"/>
        <w:gridCol w:w="522"/>
        <w:gridCol w:w="1162"/>
        <w:gridCol w:w="1443"/>
        <w:gridCol w:w="133"/>
        <w:gridCol w:w="11"/>
        <w:gridCol w:w="131"/>
      </w:tblGrid>
      <w:tr w:rsidR="00774B84" w:rsidRPr="00221542" w:rsidTr="0068719D">
        <w:trPr>
          <w:gridAfter w:val="3"/>
          <w:wAfter w:w="275" w:type="dxa"/>
          <w:trHeight w:val="555"/>
        </w:trPr>
        <w:tc>
          <w:tcPr>
            <w:tcW w:w="9638" w:type="dxa"/>
            <w:gridSpan w:val="13"/>
            <w:tcBorders>
              <w:top w:val="nil"/>
              <w:left w:val="nil"/>
              <w:bottom w:val="nil"/>
              <w:right w:val="nil"/>
            </w:tcBorders>
            <w:shd w:val="clear" w:color="auto" w:fill="auto"/>
            <w:vAlign w:val="center"/>
          </w:tcPr>
          <w:p w:rsidR="00774B84" w:rsidRPr="00221542" w:rsidRDefault="00774B84" w:rsidP="0068719D">
            <w:pPr>
              <w:widowControl/>
              <w:autoSpaceDE/>
              <w:autoSpaceDN/>
              <w:adjustRightInd/>
              <w:jc w:val="right"/>
              <w:rPr>
                <w:b/>
                <w:bCs/>
                <w:sz w:val="28"/>
                <w:szCs w:val="28"/>
              </w:rPr>
            </w:pPr>
            <w:r w:rsidRPr="00221542">
              <w:rPr>
                <w:b/>
                <w:bCs/>
                <w:sz w:val="28"/>
                <w:szCs w:val="28"/>
              </w:rPr>
              <w:t>ЛИЧНЫЙ ПРИЕМ (должность)</w:t>
            </w:r>
            <w:r w:rsidRPr="00221542">
              <w:rPr>
                <w:b/>
                <w:bCs/>
                <w:sz w:val="28"/>
                <w:szCs w:val="28"/>
              </w:rPr>
              <w:br/>
              <w:t>ФИО</w:t>
            </w:r>
          </w:p>
        </w:tc>
      </w:tr>
      <w:tr w:rsidR="00774B84" w:rsidRPr="00221542" w:rsidTr="0068719D">
        <w:trPr>
          <w:gridAfter w:val="3"/>
          <w:wAfter w:w="275" w:type="dxa"/>
          <w:trHeight w:val="270"/>
        </w:trPr>
        <w:tc>
          <w:tcPr>
            <w:tcW w:w="5660" w:type="dxa"/>
            <w:gridSpan w:val="9"/>
            <w:tcBorders>
              <w:top w:val="nil"/>
              <w:left w:val="nil"/>
              <w:bottom w:val="nil"/>
              <w:right w:val="dotDash" w:sz="4" w:space="0" w:color="auto"/>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Администрация муниципального образования Новокубанский район</w:t>
            </w:r>
          </w:p>
        </w:tc>
        <w:tc>
          <w:tcPr>
            <w:tcW w:w="3978" w:type="dxa"/>
            <w:gridSpan w:val="4"/>
            <w:vMerge w:val="restart"/>
            <w:tcBorders>
              <w:top w:val="dotDash" w:sz="4" w:space="0" w:color="auto"/>
              <w:left w:val="dotDash" w:sz="4" w:space="0" w:color="auto"/>
              <w:bottom w:val="dotDash" w:sz="4" w:space="0" w:color="auto"/>
              <w:right w:val="dotDash" w:sz="4" w:space="0" w:color="auto"/>
            </w:tcBorders>
            <w:shd w:val="clear" w:color="auto" w:fill="auto"/>
            <w:vAlign w:val="center"/>
          </w:tcPr>
          <w:p w:rsidR="00774B84" w:rsidRPr="00221542" w:rsidRDefault="00774B84" w:rsidP="0068719D">
            <w:pPr>
              <w:widowControl/>
              <w:autoSpaceDE/>
              <w:autoSpaceDN/>
              <w:adjustRightInd/>
              <w:jc w:val="center"/>
              <w:rPr>
                <w:sz w:val="24"/>
                <w:szCs w:val="24"/>
              </w:rPr>
            </w:pPr>
            <w:r w:rsidRPr="00221542">
              <w:rPr>
                <w:sz w:val="24"/>
                <w:szCs w:val="24"/>
              </w:rPr>
              <w:t xml:space="preserve">Место </w:t>
            </w:r>
          </w:p>
          <w:p w:rsidR="00774B84" w:rsidRPr="00221542" w:rsidRDefault="00774B84" w:rsidP="0068719D">
            <w:pPr>
              <w:widowControl/>
              <w:autoSpaceDE/>
              <w:autoSpaceDN/>
              <w:adjustRightInd/>
              <w:jc w:val="center"/>
              <w:rPr>
                <w:sz w:val="24"/>
                <w:szCs w:val="24"/>
              </w:rPr>
            </w:pPr>
            <w:r w:rsidRPr="00221542">
              <w:rPr>
                <w:sz w:val="24"/>
                <w:szCs w:val="24"/>
              </w:rPr>
              <w:t xml:space="preserve">для </w:t>
            </w:r>
            <w:proofErr w:type="gramStart"/>
            <w:r w:rsidRPr="00221542">
              <w:rPr>
                <w:sz w:val="24"/>
                <w:szCs w:val="24"/>
              </w:rPr>
              <w:t>регистрационного</w:t>
            </w:r>
            <w:proofErr w:type="gramEnd"/>
            <w:r w:rsidRPr="00221542">
              <w:rPr>
                <w:sz w:val="24"/>
                <w:szCs w:val="24"/>
              </w:rPr>
              <w:t xml:space="preserve"> штрих-кода</w:t>
            </w:r>
          </w:p>
        </w:tc>
      </w:tr>
      <w:tr w:rsidR="00774B84" w:rsidRPr="00221542" w:rsidTr="0068719D">
        <w:trPr>
          <w:gridAfter w:val="3"/>
          <w:wAfter w:w="275" w:type="dxa"/>
          <w:trHeight w:val="315"/>
        </w:trPr>
        <w:tc>
          <w:tcPr>
            <w:tcW w:w="5660" w:type="dxa"/>
            <w:gridSpan w:val="9"/>
            <w:tcBorders>
              <w:top w:val="nil"/>
              <w:left w:val="nil"/>
              <w:bottom w:val="nil"/>
              <w:right w:val="dotDash" w:sz="4" w:space="0" w:color="auto"/>
            </w:tcBorders>
            <w:shd w:val="clear" w:color="auto" w:fill="auto"/>
            <w:noWrap/>
            <w:vAlign w:val="center"/>
          </w:tcPr>
          <w:p w:rsidR="00774B84" w:rsidRPr="00221542" w:rsidRDefault="00774B84" w:rsidP="0068719D">
            <w:pPr>
              <w:widowControl/>
              <w:autoSpaceDE/>
              <w:autoSpaceDN/>
              <w:adjustRightInd/>
              <w:jc w:val="center"/>
              <w:rPr>
                <w:b/>
                <w:bCs/>
                <w:sz w:val="24"/>
                <w:szCs w:val="24"/>
              </w:rPr>
            </w:pPr>
            <w:r w:rsidRPr="00221542">
              <w:rPr>
                <w:b/>
                <w:bCs/>
                <w:sz w:val="24"/>
                <w:szCs w:val="24"/>
              </w:rPr>
              <w:t>РЕГИСТРАЦИОННО-КОНТРОЛЬНАЯ КАРТОЧКА</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774B84" w:rsidRPr="00221542" w:rsidRDefault="00774B84" w:rsidP="0068719D">
            <w:pPr>
              <w:widowControl/>
              <w:autoSpaceDE/>
              <w:autoSpaceDN/>
              <w:adjustRightInd/>
              <w:jc w:val="center"/>
              <w:rPr>
                <w:b/>
                <w:bCs/>
                <w:sz w:val="24"/>
                <w:szCs w:val="24"/>
              </w:rPr>
            </w:pPr>
          </w:p>
        </w:tc>
      </w:tr>
      <w:tr w:rsidR="00774B84" w:rsidRPr="00221542" w:rsidTr="0068719D">
        <w:trPr>
          <w:gridAfter w:val="3"/>
          <w:wAfter w:w="275" w:type="dxa"/>
          <w:trHeight w:val="665"/>
        </w:trPr>
        <w:tc>
          <w:tcPr>
            <w:tcW w:w="5660" w:type="dxa"/>
            <w:gridSpan w:val="9"/>
            <w:tcBorders>
              <w:top w:val="nil"/>
              <w:left w:val="nil"/>
              <w:bottom w:val="nil"/>
              <w:right w:val="dotDash" w:sz="4" w:space="0" w:color="auto"/>
            </w:tcBorders>
            <w:shd w:val="clear" w:color="auto" w:fill="auto"/>
            <w:noWrap/>
            <w:vAlign w:val="center"/>
          </w:tcPr>
          <w:p w:rsidR="00774B84" w:rsidRPr="00221542" w:rsidRDefault="00774B84" w:rsidP="0068719D">
            <w:pPr>
              <w:widowControl/>
              <w:autoSpaceDE/>
              <w:autoSpaceDN/>
              <w:adjustRightInd/>
              <w:jc w:val="center"/>
              <w:rPr>
                <w:b/>
                <w:bCs/>
                <w:sz w:val="24"/>
                <w:szCs w:val="24"/>
              </w:rPr>
            </w:pPr>
            <w:r w:rsidRPr="00221542">
              <w:rPr>
                <w:b/>
                <w:bCs/>
                <w:sz w:val="24"/>
                <w:szCs w:val="24"/>
              </w:rPr>
              <w:t xml:space="preserve">ДАТА ПРИЕМА </w:t>
            </w:r>
            <w:r w:rsidRPr="00221542">
              <w:rPr>
                <w:sz w:val="24"/>
                <w:szCs w:val="24"/>
              </w:rPr>
              <w:t>«____» _______________ 2____ г.</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774B84" w:rsidRPr="00221542" w:rsidRDefault="00774B84" w:rsidP="0068719D">
            <w:pPr>
              <w:widowControl/>
              <w:autoSpaceDE/>
              <w:autoSpaceDN/>
              <w:adjustRightInd/>
              <w:jc w:val="center"/>
              <w:rPr>
                <w:b/>
                <w:bCs/>
                <w:sz w:val="24"/>
                <w:szCs w:val="24"/>
              </w:rPr>
            </w:pPr>
          </w:p>
        </w:tc>
      </w:tr>
      <w:tr w:rsidR="00774B84" w:rsidRPr="00221542" w:rsidTr="0068719D">
        <w:trPr>
          <w:gridAfter w:val="3"/>
          <w:wAfter w:w="275" w:type="dxa"/>
          <w:trHeight w:val="322"/>
        </w:trPr>
        <w:tc>
          <w:tcPr>
            <w:tcW w:w="9638" w:type="dxa"/>
            <w:gridSpan w:val="13"/>
            <w:vMerge w:val="restart"/>
            <w:tcBorders>
              <w:top w:val="nil"/>
              <w:left w:val="nil"/>
              <w:bottom w:val="single" w:sz="4" w:space="0" w:color="000000"/>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p>
        </w:tc>
      </w:tr>
      <w:tr w:rsidR="00774B84" w:rsidRPr="00221542" w:rsidTr="0068719D">
        <w:trPr>
          <w:gridAfter w:val="3"/>
          <w:wAfter w:w="275" w:type="dxa"/>
          <w:trHeight w:val="555"/>
        </w:trPr>
        <w:tc>
          <w:tcPr>
            <w:tcW w:w="9638" w:type="dxa"/>
            <w:gridSpan w:val="13"/>
            <w:vMerge/>
            <w:tcBorders>
              <w:top w:val="nil"/>
              <w:left w:val="nil"/>
              <w:bottom w:val="single" w:sz="4" w:space="0" w:color="000000"/>
              <w:right w:val="nil"/>
            </w:tcBorders>
            <w:vAlign w:val="center"/>
          </w:tcPr>
          <w:p w:rsidR="00774B84" w:rsidRPr="00221542" w:rsidRDefault="00774B84" w:rsidP="0068719D">
            <w:pPr>
              <w:widowControl/>
              <w:autoSpaceDE/>
              <w:autoSpaceDN/>
              <w:adjustRightInd/>
              <w:rPr>
                <w:sz w:val="24"/>
                <w:szCs w:val="24"/>
              </w:rPr>
            </w:pPr>
          </w:p>
        </w:tc>
      </w:tr>
      <w:tr w:rsidR="00774B84" w:rsidRPr="00221542" w:rsidTr="0068719D">
        <w:trPr>
          <w:gridAfter w:val="3"/>
          <w:wAfter w:w="275" w:type="dxa"/>
          <w:trHeight w:val="180"/>
        </w:trPr>
        <w:tc>
          <w:tcPr>
            <w:tcW w:w="9638" w:type="dxa"/>
            <w:gridSpan w:val="13"/>
            <w:tcBorders>
              <w:top w:val="nil"/>
              <w:left w:val="nil"/>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(фамилия, имя, отчество посетителя)</w:t>
            </w:r>
          </w:p>
        </w:tc>
      </w:tr>
      <w:tr w:rsidR="00774B84" w:rsidRPr="00221542" w:rsidTr="0068719D">
        <w:trPr>
          <w:gridAfter w:val="3"/>
          <w:wAfter w:w="275" w:type="dxa"/>
          <w:trHeight w:val="315"/>
        </w:trPr>
        <w:tc>
          <w:tcPr>
            <w:tcW w:w="2416" w:type="dxa"/>
            <w:gridSpan w:val="2"/>
            <w:shd w:val="clear" w:color="auto" w:fill="auto"/>
            <w:noWrap/>
            <w:vAlign w:val="center"/>
          </w:tcPr>
          <w:p w:rsidR="00774B84" w:rsidRPr="00221542" w:rsidRDefault="00774B84" w:rsidP="0068719D">
            <w:pPr>
              <w:widowControl/>
              <w:autoSpaceDE/>
              <w:autoSpaceDN/>
              <w:adjustRightInd/>
              <w:rPr>
                <w:sz w:val="24"/>
                <w:szCs w:val="24"/>
              </w:rPr>
            </w:pPr>
            <w:r w:rsidRPr="00221542">
              <w:rPr>
                <w:sz w:val="24"/>
                <w:szCs w:val="24"/>
              </w:rPr>
              <w:t xml:space="preserve">Адрес, </w:t>
            </w:r>
          </w:p>
          <w:p w:rsidR="00774B84" w:rsidRPr="00221542" w:rsidRDefault="00774B84" w:rsidP="0068719D">
            <w:pPr>
              <w:widowControl/>
              <w:autoSpaceDE/>
              <w:autoSpaceDN/>
              <w:adjustRightInd/>
              <w:rPr>
                <w:sz w:val="24"/>
                <w:szCs w:val="24"/>
              </w:rPr>
            </w:pPr>
          </w:p>
        </w:tc>
        <w:tc>
          <w:tcPr>
            <w:tcW w:w="7222" w:type="dxa"/>
            <w:gridSpan w:val="11"/>
            <w:tcBorders>
              <w:bottom w:val="single" w:sz="4" w:space="0" w:color="auto"/>
            </w:tcBorders>
            <w:shd w:val="clear" w:color="auto" w:fill="auto"/>
            <w:noWrap/>
            <w:vAlign w:val="center"/>
          </w:tcPr>
          <w:p w:rsidR="00774B84" w:rsidRPr="00221542" w:rsidRDefault="00774B84" w:rsidP="0068719D">
            <w:pPr>
              <w:widowControl/>
              <w:autoSpaceDE/>
              <w:autoSpaceDN/>
              <w:adjustRightInd/>
              <w:rPr>
                <w:sz w:val="24"/>
                <w:szCs w:val="24"/>
              </w:rPr>
            </w:pPr>
          </w:p>
        </w:tc>
      </w:tr>
      <w:tr w:rsidR="00774B84" w:rsidRPr="00221542" w:rsidTr="0068719D">
        <w:trPr>
          <w:gridAfter w:val="3"/>
          <w:wAfter w:w="275" w:type="dxa"/>
          <w:trHeight w:val="328"/>
        </w:trPr>
        <w:tc>
          <w:tcPr>
            <w:tcW w:w="2969" w:type="dxa"/>
            <w:gridSpan w:val="5"/>
            <w:shd w:val="clear" w:color="auto" w:fill="auto"/>
            <w:noWrap/>
            <w:vAlign w:val="center"/>
          </w:tcPr>
          <w:p w:rsidR="00774B84" w:rsidRPr="00221542" w:rsidRDefault="00774B84" w:rsidP="0068719D">
            <w:pPr>
              <w:widowControl/>
              <w:autoSpaceDE/>
              <w:autoSpaceDN/>
              <w:adjustRightInd/>
              <w:rPr>
                <w:sz w:val="24"/>
                <w:szCs w:val="24"/>
              </w:rPr>
            </w:pPr>
            <w:r w:rsidRPr="00221542">
              <w:rPr>
                <w:sz w:val="24"/>
                <w:szCs w:val="24"/>
              </w:rPr>
              <w:t>телефон (при наличии)</w:t>
            </w:r>
          </w:p>
        </w:tc>
        <w:tc>
          <w:tcPr>
            <w:tcW w:w="6669" w:type="dxa"/>
            <w:gridSpan w:val="8"/>
            <w:tcBorders>
              <w:bottom w:val="single" w:sz="4" w:space="0" w:color="auto"/>
            </w:tcBorders>
            <w:shd w:val="clear" w:color="auto" w:fill="auto"/>
            <w:noWrap/>
            <w:vAlign w:val="center"/>
          </w:tcPr>
          <w:p w:rsidR="00774B84" w:rsidRPr="00221542" w:rsidRDefault="00774B84" w:rsidP="0068719D">
            <w:pPr>
              <w:widowControl/>
              <w:autoSpaceDE/>
              <w:autoSpaceDN/>
              <w:adjustRightInd/>
              <w:rPr>
                <w:sz w:val="24"/>
                <w:szCs w:val="24"/>
              </w:rPr>
            </w:pPr>
          </w:p>
        </w:tc>
      </w:tr>
      <w:tr w:rsidR="00774B84" w:rsidRPr="00221542" w:rsidTr="0068719D">
        <w:trPr>
          <w:gridAfter w:val="3"/>
          <w:wAfter w:w="275" w:type="dxa"/>
          <w:trHeight w:val="315"/>
        </w:trPr>
        <w:tc>
          <w:tcPr>
            <w:tcW w:w="2686" w:type="dxa"/>
            <w:gridSpan w:val="4"/>
            <w:vMerge w:val="restart"/>
            <w:shd w:val="clear" w:color="auto" w:fill="auto"/>
            <w:noWrap/>
            <w:vAlign w:val="center"/>
          </w:tcPr>
          <w:p w:rsidR="00774B84" w:rsidRPr="00221542" w:rsidRDefault="00774B84" w:rsidP="0068719D">
            <w:pPr>
              <w:widowControl/>
              <w:autoSpaceDE/>
              <w:autoSpaceDN/>
              <w:adjustRightInd/>
              <w:rPr>
                <w:sz w:val="24"/>
                <w:szCs w:val="24"/>
              </w:rPr>
            </w:pPr>
            <w:r w:rsidRPr="00221542">
              <w:rPr>
                <w:sz w:val="24"/>
                <w:szCs w:val="24"/>
              </w:rPr>
              <w:t>Место работы/ социальное положение/ иные учетные сведения / (по желанию заявителя)</w:t>
            </w:r>
          </w:p>
        </w:tc>
        <w:tc>
          <w:tcPr>
            <w:tcW w:w="6952" w:type="dxa"/>
            <w:gridSpan w:val="9"/>
            <w:tcBorders>
              <w:top w:val="single" w:sz="4" w:space="0" w:color="auto"/>
              <w:bottom w:val="single" w:sz="4" w:space="0" w:color="auto"/>
            </w:tcBorders>
            <w:shd w:val="clear" w:color="auto" w:fill="auto"/>
            <w:noWrap/>
            <w:vAlign w:val="center"/>
          </w:tcPr>
          <w:p w:rsidR="00774B84" w:rsidRPr="00221542" w:rsidRDefault="00774B84" w:rsidP="0068719D">
            <w:pPr>
              <w:widowControl/>
              <w:autoSpaceDE/>
              <w:autoSpaceDN/>
              <w:adjustRightInd/>
              <w:rPr>
                <w:sz w:val="24"/>
                <w:szCs w:val="24"/>
              </w:rPr>
            </w:pPr>
          </w:p>
        </w:tc>
      </w:tr>
      <w:tr w:rsidR="00774B84" w:rsidRPr="00221542" w:rsidTr="0068719D">
        <w:trPr>
          <w:gridAfter w:val="3"/>
          <w:wAfter w:w="275" w:type="dxa"/>
          <w:trHeight w:val="315"/>
        </w:trPr>
        <w:tc>
          <w:tcPr>
            <w:tcW w:w="2686" w:type="dxa"/>
            <w:gridSpan w:val="4"/>
            <w:vMerge/>
            <w:shd w:val="clear" w:color="auto" w:fill="auto"/>
            <w:noWrap/>
            <w:vAlign w:val="center"/>
          </w:tcPr>
          <w:p w:rsidR="00774B84" w:rsidRPr="00221542" w:rsidRDefault="00774B84" w:rsidP="0068719D">
            <w:pPr>
              <w:widowControl/>
              <w:autoSpaceDE/>
              <w:autoSpaceDN/>
              <w:adjustRightInd/>
              <w:rPr>
                <w:sz w:val="24"/>
                <w:szCs w:val="24"/>
              </w:rPr>
            </w:pPr>
          </w:p>
        </w:tc>
        <w:tc>
          <w:tcPr>
            <w:tcW w:w="6952" w:type="dxa"/>
            <w:gridSpan w:val="9"/>
            <w:tcBorders>
              <w:top w:val="single" w:sz="4" w:space="0" w:color="auto"/>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p>
        </w:tc>
      </w:tr>
      <w:tr w:rsidR="00774B84" w:rsidRPr="00221542" w:rsidTr="0068719D">
        <w:trPr>
          <w:gridAfter w:val="3"/>
          <w:wAfter w:w="275" w:type="dxa"/>
          <w:trHeight w:val="315"/>
        </w:trPr>
        <w:tc>
          <w:tcPr>
            <w:tcW w:w="2686" w:type="dxa"/>
            <w:gridSpan w:val="4"/>
            <w:vMerge/>
            <w:tcBorders>
              <w:bottom w:val="nil"/>
            </w:tcBorders>
            <w:shd w:val="clear" w:color="auto" w:fill="auto"/>
            <w:noWrap/>
            <w:vAlign w:val="center"/>
          </w:tcPr>
          <w:p w:rsidR="00774B84" w:rsidRPr="00221542" w:rsidRDefault="00774B84" w:rsidP="0068719D">
            <w:pPr>
              <w:widowControl/>
              <w:autoSpaceDE/>
              <w:autoSpaceDN/>
              <w:adjustRightInd/>
              <w:rPr>
                <w:sz w:val="24"/>
                <w:szCs w:val="24"/>
              </w:rPr>
            </w:pPr>
          </w:p>
        </w:tc>
        <w:tc>
          <w:tcPr>
            <w:tcW w:w="6952" w:type="dxa"/>
            <w:gridSpan w:val="9"/>
            <w:tcBorders>
              <w:top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3"/>
          <w:wAfter w:w="275" w:type="dxa"/>
          <w:trHeight w:val="270"/>
        </w:trPr>
        <w:tc>
          <w:tcPr>
            <w:tcW w:w="2557" w:type="dxa"/>
            <w:gridSpan w:val="3"/>
            <w:tcBorders>
              <w:top w:val="nil"/>
              <w:left w:val="nil"/>
              <w:bottom w:val="nil"/>
              <w:right w:val="nil"/>
            </w:tcBorders>
            <w:shd w:val="clear" w:color="auto" w:fill="auto"/>
            <w:noWrap/>
            <w:vAlign w:val="center"/>
          </w:tcPr>
          <w:p w:rsidR="00774B84" w:rsidRPr="00221542" w:rsidRDefault="00774B84" w:rsidP="0068719D">
            <w:pPr>
              <w:widowControl/>
              <w:autoSpaceDE/>
              <w:autoSpaceDN/>
              <w:adjustRightInd/>
              <w:rPr>
                <w:sz w:val="24"/>
                <w:szCs w:val="24"/>
              </w:rPr>
            </w:pPr>
            <w:r w:rsidRPr="00221542">
              <w:rPr>
                <w:sz w:val="24"/>
                <w:szCs w:val="24"/>
              </w:rPr>
              <w:t>Содержание вопроса</w:t>
            </w:r>
          </w:p>
        </w:tc>
        <w:tc>
          <w:tcPr>
            <w:tcW w:w="7081" w:type="dxa"/>
            <w:gridSpan w:val="10"/>
            <w:tcBorders>
              <w:top w:val="nil"/>
              <w:left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3"/>
          <w:wAfter w:w="275" w:type="dxa"/>
          <w:trHeight w:val="315"/>
        </w:trPr>
        <w:tc>
          <w:tcPr>
            <w:tcW w:w="1711" w:type="dxa"/>
            <w:tcBorders>
              <w:top w:val="nil"/>
              <w:left w:val="nil"/>
              <w:bottom w:val="nil"/>
              <w:right w:val="nil"/>
            </w:tcBorders>
            <w:shd w:val="clear" w:color="auto" w:fill="auto"/>
            <w:noWrap/>
            <w:vAlign w:val="center"/>
          </w:tcPr>
          <w:p w:rsidR="00774B84" w:rsidRPr="00221542" w:rsidRDefault="00774B84" w:rsidP="0068719D">
            <w:pPr>
              <w:widowControl/>
              <w:autoSpaceDE/>
              <w:autoSpaceDN/>
              <w:adjustRightInd/>
              <w:rPr>
                <w:sz w:val="24"/>
                <w:szCs w:val="24"/>
              </w:rPr>
            </w:pPr>
            <w:r w:rsidRPr="00221542">
              <w:rPr>
                <w:sz w:val="24"/>
                <w:szCs w:val="24"/>
              </w:rPr>
              <w:t>Исполнитель</w:t>
            </w:r>
          </w:p>
        </w:tc>
        <w:tc>
          <w:tcPr>
            <w:tcW w:w="7927" w:type="dxa"/>
            <w:gridSpan w:val="12"/>
            <w:tcBorders>
              <w:top w:val="single" w:sz="4" w:space="0" w:color="auto"/>
              <w:left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3"/>
          <w:wAfter w:w="275" w:type="dxa"/>
          <w:trHeight w:val="315"/>
        </w:trPr>
        <w:tc>
          <w:tcPr>
            <w:tcW w:w="1711" w:type="dxa"/>
            <w:tcBorders>
              <w:top w:val="nil"/>
              <w:left w:val="nil"/>
              <w:bottom w:val="nil"/>
              <w:right w:val="nil"/>
            </w:tcBorders>
            <w:shd w:val="clear" w:color="auto" w:fill="auto"/>
            <w:noWrap/>
            <w:vAlign w:val="center"/>
          </w:tcPr>
          <w:p w:rsidR="00774B84" w:rsidRPr="00221542" w:rsidRDefault="00774B84" w:rsidP="0068719D">
            <w:pPr>
              <w:widowControl/>
              <w:autoSpaceDE/>
              <w:autoSpaceDN/>
              <w:adjustRightInd/>
              <w:rPr>
                <w:sz w:val="24"/>
                <w:szCs w:val="24"/>
              </w:rPr>
            </w:pPr>
            <w:r w:rsidRPr="00221542">
              <w:rPr>
                <w:sz w:val="24"/>
                <w:szCs w:val="24"/>
              </w:rPr>
              <w:t>Резолюция</w:t>
            </w:r>
          </w:p>
        </w:tc>
        <w:tc>
          <w:tcPr>
            <w:tcW w:w="7927" w:type="dxa"/>
            <w:gridSpan w:val="12"/>
            <w:tcBorders>
              <w:top w:val="single" w:sz="4" w:space="0" w:color="auto"/>
              <w:left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2"/>
          <w:wAfter w:w="142" w:type="dxa"/>
          <w:trHeight w:val="255"/>
        </w:trPr>
        <w:tc>
          <w:tcPr>
            <w:tcW w:w="4787" w:type="dxa"/>
            <w:gridSpan w:val="7"/>
            <w:tcBorders>
              <w:top w:val="nil"/>
              <w:left w:val="nil"/>
              <w:bottom w:val="nil"/>
              <w:right w:val="nil"/>
            </w:tcBorders>
            <w:shd w:val="clear" w:color="auto" w:fill="auto"/>
            <w:noWrap/>
            <w:vAlign w:val="center"/>
          </w:tcPr>
          <w:p w:rsidR="00774B84" w:rsidRPr="00221542" w:rsidRDefault="00774B84" w:rsidP="0068719D">
            <w:pPr>
              <w:widowControl/>
              <w:autoSpaceDE/>
              <w:autoSpaceDN/>
              <w:adjustRightInd/>
              <w:rPr>
                <w:sz w:val="24"/>
                <w:szCs w:val="24"/>
              </w:rPr>
            </w:pPr>
            <w:r w:rsidRPr="00221542">
              <w:rPr>
                <w:sz w:val="24"/>
                <w:szCs w:val="24"/>
              </w:rPr>
              <w:t>Автор резолюции:</w:t>
            </w:r>
          </w:p>
        </w:tc>
        <w:tc>
          <w:tcPr>
            <w:tcW w:w="236" w:type="dxa"/>
            <w:tcBorders>
              <w:top w:val="nil"/>
              <w:left w:val="nil"/>
              <w:bottom w:val="nil"/>
              <w:right w:val="nil"/>
            </w:tcBorders>
            <w:shd w:val="clear" w:color="auto" w:fill="auto"/>
            <w:noWrap/>
            <w:vAlign w:val="center"/>
          </w:tcPr>
          <w:p w:rsidR="00774B84" w:rsidRPr="00221542" w:rsidRDefault="00774B84" w:rsidP="0068719D">
            <w:pPr>
              <w:widowControl/>
              <w:autoSpaceDE/>
              <w:autoSpaceDN/>
              <w:adjustRightInd/>
              <w:rPr>
                <w:sz w:val="24"/>
                <w:szCs w:val="24"/>
              </w:rPr>
            </w:pPr>
          </w:p>
        </w:tc>
        <w:tc>
          <w:tcPr>
            <w:tcW w:w="2010" w:type="dxa"/>
            <w:gridSpan w:val="3"/>
            <w:tcBorders>
              <w:top w:val="nil"/>
              <w:left w:val="nil"/>
              <w:bottom w:val="nil"/>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p>
        </w:tc>
        <w:tc>
          <w:tcPr>
            <w:tcW w:w="2738" w:type="dxa"/>
            <w:gridSpan w:val="3"/>
            <w:tcBorders>
              <w:top w:val="nil"/>
              <w:left w:val="nil"/>
              <w:bottom w:val="nil"/>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p>
        </w:tc>
      </w:tr>
      <w:tr w:rsidR="00774B84" w:rsidRPr="00221542" w:rsidTr="0068719D">
        <w:trPr>
          <w:gridAfter w:val="1"/>
          <w:wAfter w:w="131" w:type="dxa"/>
          <w:trHeight w:val="1095"/>
        </w:trPr>
        <w:tc>
          <w:tcPr>
            <w:tcW w:w="9782" w:type="dxa"/>
            <w:gridSpan w:val="15"/>
            <w:tcBorders>
              <w:top w:val="nil"/>
              <w:left w:val="nil"/>
              <w:bottom w:val="nil"/>
              <w:right w:val="nil"/>
            </w:tcBorders>
            <w:shd w:val="clear" w:color="auto" w:fill="auto"/>
            <w:vAlign w:val="center"/>
          </w:tcPr>
          <w:p w:rsidR="00774B84" w:rsidRPr="00221542" w:rsidRDefault="00774B84" w:rsidP="0068719D">
            <w:pPr>
              <w:widowControl/>
              <w:autoSpaceDE/>
              <w:autoSpaceDN/>
              <w:adjustRightInd/>
              <w:rPr>
                <w:sz w:val="24"/>
                <w:szCs w:val="24"/>
              </w:rPr>
            </w:pPr>
            <w:r w:rsidRPr="00221542">
              <w:rPr>
                <w:sz w:val="24"/>
                <w:szCs w:val="24"/>
              </w:rPr>
              <w:t>Должность _________________   подпись _____________________ФИО</w:t>
            </w:r>
          </w:p>
        </w:tc>
      </w:tr>
      <w:tr w:rsidR="00774B84" w:rsidRPr="00221542" w:rsidTr="0068719D">
        <w:trPr>
          <w:trHeight w:val="390"/>
        </w:trPr>
        <w:tc>
          <w:tcPr>
            <w:tcW w:w="2416" w:type="dxa"/>
            <w:gridSpan w:val="2"/>
            <w:tcBorders>
              <w:top w:val="nil"/>
              <w:left w:val="nil"/>
              <w:bottom w:val="nil"/>
              <w:right w:val="nil"/>
            </w:tcBorders>
            <w:shd w:val="clear" w:color="auto" w:fill="auto"/>
            <w:noWrap/>
            <w:vAlign w:val="center"/>
          </w:tcPr>
          <w:p w:rsidR="00774B84" w:rsidRPr="00221542" w:rsidRDefault="00774B84" w:rsidP="0068719D">
            <w:pPr>
              <w:widowControl/>
              <w:autoSpaceDE/>
              <w:autoSpaceDN/>
              <w:adjustRightInd/>
              <w:rPr>
                <w:b/>
                <w:bCs/>
                <w:sz w:val="24"/>
                <w:szCs w:val="24"/>
              </w:rPr>
            </w:pPr>
            <w:r w:rsidRPr="00221542">
              <w:rPr>
                <w:b/>
                <w:bCs/>
                <w:sz w:val="24"/>
                <w:szCs w:val="24"/>
              </w:rPr>
              <w:t>Срок исполнения</w:t>
            </w:r>
          </w:p>
        </w:tc>
        <w:tc>
          <w:tcPr>
            <w:tcW w:w="1843" w:type="dxa"/>
            <w:gridSpan w:val="4"/>
            <w:tcBorders>
              <w:top w:val="nil"/>
              <w:left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p>
        </w:tc>
        <w:tc>
          <w:tcPr>
            <w:tcW w:w="2252" w:type="dxa"/>
            <w:gridSpan w:val="4"/>
            <w:tcBorders>
              <w:top w:val="nil"/>
              <w:left w:val="nil"/>
              <w:bottom w:val="nil"/>
              <w:right w:val="nil"/>
            </w:tcBorders>
            <w:shd w:val="clear" w:color="auto" w:fill="auto"/>
            <w:noWrap/>
            <w:vAlign w:val="center"/>
          </w:tcPr>
          <w:p w:rsidR="00774B84" w:rsidRPr="00221542" w:rsidRDefault="00774B84" w:rsidP="0068719D">
            <w:pPr>
              <w:widowControl/>
              <w:autoSpaceDE/>
              <w:autoSpaceDN/>
              <w:adjustRightInd/>
              <w:rPr>
                <w:sz w:val="24"/>
                <w:szCs w:val="24"/>
              </w:rPr>
            </w:pPr>
            <w:r w:rsidRPr="00221542">
              <w:rPr>
                <w:sz w:val="24"/>
                <w:szCs w:val="24"/>
              </w:rPr>
              <w:t xml:space="preserve">Приложение </w:t>
            </w:r>
            <w:proofErr w:type="gramStart"/>
            <w:r w:rsidRPr="00221542">
              <w:rPr>
                <w:sz w:val="24"/>
                <w:szCs w:val="24"/>
              </w:rPr>
              <w:t>на</w:t>
            </w:r>
            <w:proofErr w:type="gramEnd"/>
          </w:p>
        </w:tc>
        <w:tc>
          <w:tcPr>
            <w:tcW w:w="1684" w:type="dxa"/>
            <w:gridSpan w:val="2"/>
            <w:tcBorders>
              <w:top w:val="nil"/>
              <w:left w:val="nil"/>
              <w:bottom w:val="single" w:sz="4" w:space="0" w:color="auto"/>
              <w:right w:val="nil"/>
            </w:tcBorders>
            <w:shd w:val="clear" w:color="auto" w:fill="auto"/>
            <w:noWrap/>
            <w:vAlign w:val="center"/>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1718" w:type="dxa"/>
            <w:gridSpan w:val="4"/>
            <w:tcBorders>
              <w:top w:val="nil"/>
              <w:left w:val="nil"/>
              <w:bottom w:val="nil"/>
              <w:right w:val="nil"/>
            </w:tcBorders>
            <w:shd w:val="clear" w:color="auto" w:fill="auto"/>
            <w:noWrap/>
            <w:vAlign w:val="center"/>
          </w:tcPr>
          <w:p w:rsidR="00774B84" w:rsidRPr="00221542" w:rsidRDefault="00774B84" w:rsidP="0068719D">
            <w:pPr>
              <w:widowControl/>
              <w:autoSpaceDE/>
              <w:autoSpaceDN/>
              <w:adjustRightInd/>
              <w:rPr>
                <w:sz w:val="24"/>
                <w:szCs w:val="24"/>
              </w:rPr>
            </w:pPr>
            <w:proofErr w:type="gramStart"/>
            <w:r w:rsidRPr="00221542">
              <w:rPr>
                <w:sz w:val="24"/>
                <w:szCs w:val="24"/>
              </w:rPr>
              <w:t>листах</w:t>
            </w:r>
            <w:proofErr w:type="gramEnd"/>
          </w:p>
        </w:tc>
      </w:tr>
    </w:tbl>
    <w:p w:rsidR="00774B84" w:rsidRPr="00221542" w:rsidRDefault="00774B84" w:rsidP="00774B84">
      <w:pPr>
        <w:tabs>
          <w:tab w:val="left" w:pos="6171"/>
        </w:tabs>
        <w:jc w:val="center"/>
        <w:rPr>
          <w:b/>
          <w:sz w:val="24"/>
          <w:szCs w:val="24"/>
        </w:rPr>
      </w:pPr>
    </w:p>
    <w:p w:rsidR="00774B84" w:rsidRPr="00221542" w:rsidRDefault="00774B84" w:rsidP="00774B84">
      <w:pPr>
        <w:tabs>
          <w:tab w:val="left" w:pos="6171"/>
        </w:tabs>
        <w:jc w:val="center"/>
        <w:rPr>
          <w:b/>
          <w:sz w:val="24"/>
          <w:szCs w:val="24"/>
        </w:rPr>
      </w:pPr>
      <w:r w:rsidRPr="00221542">
        <w:rPr>
          <w:b/>
          <w:sz w:val="24"/>
          <w:szCs w:val="24"/>
        </w:rPr>
        <w:br w:type="page"/>
        <w:t>Обратная сторона карточки личного приема:</w:t>
      </w:r>
    </w:p>
    <w:p w:rsidR="00774B84" w:rsidRPr="00221542" w:rsidRDefault="00774B84" w:rsidP="00774B84">
      <w:pPr>
        <w:tabs>
          <w:tab w:val="left" w:pos="6171"/>
        </w:tabs>
        <w:jc w:val="center"/>
        <w:rPr>
          <w:sz w:val="24"/>
          <w:szCs w:val="24"/>
        </w:rPr>
      </w:pPr>
    </w:p>
    <w:tbl>
      <w:tblPr>
        <w:tblW w:w="9536" w:type="dxa"/>
        <w:tblInd w:w="88" w:type="dxa"/>
        <w:tblLayout w:type="fixed"/>
        <w:tblLook w:val="04A0"/>
      </w:tblPr>
      <w:tblGrid>
        <w:gridCol w:w="666"/>
        <w:gridCol w:w="595"/>
        <w:gridCol w:w="554"/>
        <w:gridCol w:w="383"/>
        <w:gridCol w:w="383"/>
        <w:gridCol w:w="272"/>
        <w:gridCol w:w="111"/>
        <w:gridCol w:w="383"/>
        <w:gridCol w:w="1068"/>
        <w:gridCol w:w="383"/>
        <w:gridCol w:w="40"/>
        <w:gridCol w:w="196"/>
        <w:gridCol w:w="78"/>
        <w:gridCol w:w="351"/>
        <w:gridCol w:w="97"/>
        <w:gridCol w:w="236"/>
        <w:gridCol w:w="429"/>
        <w:gridCol w:w="154"/>
        <w:gridCol w:w="906"/>
        <w:gridCol w:w="390"/>
        <w:gridCol w:w="39"/>
        <w:gridCol w:w="1393"/>
        <w:gridCol w:w="411"/>
        <w:gridCol w:w="18"/>
      </w:tblGrid>
      <w:tr w:rsidR="00774B84" w:rsidRPr="00221542" w:rsidTr="0068719D">
        <w:trPr>
          <w:gridAfter w:val="1"/>
          <w:wAfter w:w="18" w:type="dxa"/>
          <w:trHeight w:val="315"/>
        </w:trPr>
        <w:tc>
          <w:tcPr>
            <w:tcW w:w="951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B84" w:rsidRPr="00221542" w:rsidRDefault="00774B84" w:rsidP="0068719D">
            <w:pPr>
              <w:widowControl/>
              <w:autoSpaceDE/>
              <w:autoSpaceDN/>
              <w:adjustRightInd/>
              <w:jc w:val="center"/>
              <w:rPr>
                <w:b/>
                <w:bCs/>
                <w:sz w:val="24"/>
                <w:szCs w:val="24"/>
              </w:rPr>
            </w:pPr>
            <w:r w:rsidRPr="00221542">
              <w:rPr>
                <w:b/>
                <w:bCs/>
                <w:sz w:val="24"/>
                <w:szCs w:val="24"/>
              </w:rPr>
              <w:t>ХОД ИСПОЛНЕНИЯ</w:t>
            </w:r>
          </w:p>
        </w:tc>
      </w:tr>
      <w:tr w:rsidR="00774B84" w:rsidRPr="00221542" w:rsidTr="0068719D">
        <w:trPr>
          <w:gridAfter w:val="1"/>
          <w:wAfter w:w="18" w:type="dxa"/>
          <w:trHeight w:val="322"/>
        </w:trPr>
        <w:tc>
          <w:tcPr>
            <w:tcW w:w="18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B84" w:rsidRPr="00221542" w:rsidRDefault="00774B84" w:rsidP="0068719D">
            <w:pPr>
              <w:widowControl/>
              <w:autoSpaceDE/>
              <w:autoSpaceDN/>
              <w:adjustRightInd/>
              <w:jc w:val="center"/>
              <w:rPr>
                <w:sz w:val="24"/>
                <w:szCs w:val="24"/>
              </w:rPr>
            </w:pPr>
            <w:r w:rsidRPr="00221542">
              <w:rPr>
                <w:sz w:val="24"/>
                <w:szCs w:val="24"/>
              </w:rPr>
              <w:t>Дата передачи исполнителю</w:t>
            </w:r>
          </w:p>
        </w:tc>
        <w:tc>
          <w:tcPr>
            <w:tcW w:w="302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xml:space="preserve">Кому направлено </w:t>
            </w:r>
          </w:p>
        </w:tc>
        <w:tc>
          <w:tcPr>
            <w:tcW w:w="468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B84" w:rsidRPr="00221542" w:rsidRDefault="00774B84" w:rsidP="0068719D">
            <w:pPr>
              <w:widowControl/>
              <w:autoSpaceDE/>
              <w:autoSpaceDN/>
              <w:adjustRightInd/>
              <w:jc w:val="center"/>
              <w:rPr>
                <w:sz w:val="24"/>
                <w:szCs w:val="24"/>
              </w:rPr>
            </w:pPr>
            <w:r w:rsidRPr="00221542">
              <w:rPr>
                <w:sz w:val="24"/>
                <w:szCs w:val="24"/>
              </w:rPr>
              <w:t>Примечание</w:t>
            </w:r>
          </w:p>
        </w:tc>
      </w:tr>
      <w:tr w:rsidR="00774B84" w:rsidRPr="00221542" w:rsidTr="0068719D">
        <w:trPr>
          <w:gridAfter w:val="1"/>
          <w:wAfter w:w="18" w:type="dxa"/>
          <w:trHeight w:val="322"/>
        </w:trPr>
        <w:tc>
          <w:tcPr>
            <w:tcW w:w="1815" w:type="dxa"/>
            <w:gridSpan w:val="3"/>
            <w:vMerge/>
            <w:tcBorders>
              <w:top w:val="single" w:sz="4" w:space="0" w:color="auto"/>
              <w:left w:val="single" w:sz="4" w:space="0" w:color="auto"/>
              <w:bottom w:val="single" w:sz="4" w:space="0" w:color="auto"/>
              <w:right w:val="single" w:sz="4" w:space="0" w:color="auto"/>
            </w:tcBorders>
            <w:vAlign w:val="center"/>
            <w:hideMark/>
          </w:tcPr>
          <w:p w:rsidR="00774B84" w:rsidRPr="00221542" w:rsidRDefault="00774B84" w:rsidP="0068719D">
            <w:pPr>
              <w:widowControl/>
              <w:autoSpaceDE/>
              <w:autoSpaceDN/>
              <w:adjustRightInd/>
              <w:rPr>
                <w:sz w:val="24"/>
                <w:szCs w:val="24"/>
              </w:rPr>
            </w:pPr>
          </w:p>
        </w:tc>
        <w:tc>
          <w:tcPr>
            <w:tcW w:w="3023" w:type="dxa"/>
            <w:gridSpan w:val="8"/>
            <w:vMerge/>
            <w:tcBorders>
              <w:top w:val="single" w:sz="4" w:space="0" w:color="auto"/>
              <w:left w:val="single" w:sz="4" w:space="0" w:color="auto"/>
              <w:bottom w:val="single" w:sz="4" w:space="0" w:color="auto"/>
              <w:right w:val="single" w:sz="4" w:space="0" w:color="auto"/>
            </w:tcBorders>
            <w:vAlign w:val="center"/>
            <w:hideMark/>
          </w:tcPr>
          <w:p w:rsidR="00774B84" w:rsidRPr="00221542" w:rsidRDefault="00774B84" w:rsidP="0068719D">
            <w:pPr>
              <w:widowControl/>
              <w:autoSpaceDE/>
              <w:autoSpaceDN/>
              <w:adjustRightInd/>
              <w:rPr>
                <w:sz w:val="24"/>
                <w:szCs w:val="24"/>
              </w:rPr>
            </w:pPr>
          </w:p>
        </w:tc>
        <w:tc>
          <w:tcPr>
            <w:tcW w:w="4680" w:type="dxa"/>
            <w:gridSpan w:val="12"/>
            <w:vMerge/>
            <w:tcBorders>
              <w:top w:val="single" w:sz="4" w:space="0" w:color="auto"/>
              <w:left w:val="single" w:sz="4" w:space="0" w:color="auto"/>
              <w:bottom w:val="single" w:sz="4" w:space="0" w:color="auto"/>
              <w:right w:val="single" w:sz="4" w:space="0" w:color="auto"/>
            </w:tcBorders>
            <w:vAlign w:val="center"/>
            <w:hideMark/>
          </w:tcPr>
          <w:p w:rsidR="00774B84" w:rsidRPr="00221542" w:rsidRDefault="00774B84" w:rsidP="0068719D">
            <w:pPr>
              <w:widowControl/>
              <w:autoSpaceDE/>
              <w:autoSpaceDN/>
              <w:adjustRightInd/>
              <w:rPr>
                <w:sz w:val="24"/>
                <w:szCs w:val="24"/>
              </w:rPr>
            </w:pPr>
          </w:p>
        </w:tc>
      </w:tr>
      <w:tr w:rsidR="00774B84" w:rsidRPr="00221542" w:rsidTr="0068719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774B84" w:rsidRPr="00221542" w:rsidRDefault="00774B84" w:rsidP="0068719D">
            <w:pPr>
              <w:widowControl/>
              <w:autoSpaceDE/>
              <w:autoSpaceDN/>
              <w:adjustRightInd/>
              <w:jc w:val="center"/>
              <w:rPr>
                <w:sz w:val="24"/>
                <w:szCs w:val="24"/>
              </w:rPr>
            </w:pPr>
            <w:r w:rsidRPr="00221542">
              <w:rPr>
                <w:sz w:val="24"/>
                <w:szCs w:val="24"/>
              </w:rPr>
              <w:t> </w:t>
            </w:r>
          </w:p>
        </w:tc>
      </w:tr>
      <w:tr w:rsidR="00774B84" w:rsidRPr="00221542" w:rsidTr="0068719D">
        <w:trPr>
          <w:gridAfter w:val="3"/>
          <w:wAfter w:w="1822" w:type="dxa"/>
          <w:trHeight w:val="360"/>
        </w:trPr>
        <w:tc>
          <w:tcPr>
            <w:tcW w:w="4415" w:type="dxa"/>
            <w:gridSpan w:val="9"/>
            <w:tcBorders>
              <w:top w:val="nil"/>
              <w:left w:val="nil"/>
              <w:bottom w:val="nil"/>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Когда фактически рассмотрено</w:t>
            </w:r>
          </w:p>
        </w:tc>
        <w:tc>
          <w:tcPr>
            <w:tcW w:w="383" w:type="dxa"/>
            <w:tcBorders>
              <w:top w:val="nil"/>
              <w:left w:val="nil"/>
              <w:bottom w:val="nil"/>
              <w:right w:val="nil"/>
            </w:tcBorders>
            <w:shd w:val="clear" w:color="auto" w:fill="auto"/>
            <w:noWrap/>
            <w:vAlign w:val="center"/>
            <w:hideMark/>
          </w:tcPr>
          <w:p w:rsidR="00774B84" w:rsidRPr="00221542" w:rsidRDefault="00774B84" w:rsidP="0068719D">
            <w:pPr>
              <w:widowControl/>
              <w:autoSpaceDE/>
              <w:autoSpaceDN/>
              <w:adjustRightInd/>
              <w:rPr>
                <w:sz w:val="24"/>
                <w:szCs w:val="24"/>
              </w:rPr>
            </w:pPr>
          </w:p>
        </w:tc>
        <w:tc>
          <w:tcPr>
            <w:tcW w:w="236"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1822" w:type="dxa"/>
            <w:gridSpan w:val="5"/>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r>
      <w:tr w:rsidR="00774B84" w:rsidRPr="00221542" w:rsidTr="0068719D">
        <w:trPr>
          <w:trHeight w:val="315"/>
        </w:trPr>
        <w:tc>
          <w:tcPr>
            <w:tcW w:w="666" w:type="dxa"/>
            <w:tcBorders>
              <w:top w:val="nil"/>
              <w:left w:val="nil"/>
              <w:bottom w:val="nil"/>
              <w:right w:val="nil"/>
            </w:tcBorders>
            <w:shd w:val="clear" w:color="auto" w:fill="auto"/>
            <w:noWrap/>
            <w:vAlign w:val="center"/>
            <w:hideMark/>
          </w:tcPr>
          <w:p w:rsidR="00774B84" w:rsidRPr="00221542" w:rsidRDefault="00774B84" w:rsidP="0068719D">
            <w:pPr>
              <w:widowControl/>
              <w:autoSpaceDE/>
              <w:autoSpaceDN/>
              <w:adjustRightInd/>
              <w:rPr>
                <w:sz w:val="24"/>
                <w:szCs w:val="24"/>
              </w:rPr>
            </w:pPr>
          </w:p>
        </w:tc>
        <w:tc>
          <w:tcPr>
            <w:tcW w:w="595"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554"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36"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r>
      <w:tr w:rsidR="00774B84" w:rsidRPr="00221542" w:rsidTr="0068719D">
        <w:trPr>
          <w:trHeight w:val="330"/>
        </w:trPr>
        <w:tc>
          <w:tcPr>
            <w:tcW w:w="1815" w:type="dxa"/>
            <w:gridSpan w:val="3"/>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Содержание</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36"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r>
      <w:tr w:rsidR="00774B84" w:rsidRPr="00221542" w:rsidTr="0068719D">
        <w:trPr>
          <w:gridAfter w:val="1"/>
          <w:wAfter w:w="18" w:type="dxa"/>
          <w:trHeight w:val="315"/>
        </w:trPr>
        <w:tc>
          <w:tcPr>
            <w:tcW w:w="1815" w:type="dxa"/>
            <w:gridSpan w:val="3"/>
            <w:tcBorders>
              <w:top w:val="single" w:sz="4" w:space="0" w:color="auto"/>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(результат рассмотрения):</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958" w:type="dxa"/>
            <w:gridSpan w:val="8"/>
            <w:tcBorders>
              <w:top w:val="single" w:sz="4" w:space="0" w:color="auto"/>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b/>
                <w:bCs/>
                <w:iCs/>
                <w:sz w:val="24"/>
                <w:szCs w:val="24"/>
              </w:rPr>
            </w:pPr>
          </w:p>
        </w:tc>
      </w:tr>
      <w:tr w:rsidR="00774B84" w:rsidRPr="00221542" w:rsidTr="0068719D">
        <w:trPr>
          <w:trHeight w:val="315"/>
        </w:trPr>
        <w:tc>
          <w:tcPr>
            <w:tcW w:w="666"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595"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554"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36"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r>
      <w:tr w:rsidR="00774B84" w:rsidRPr="00221542" w:rsidTr="0068719D">
        <w:trPr>
          <w:trHeight w:val="315"/>
        </w:trPr>
        <w:tc>
          <w:tcPr>
            <w:tcW w:w="666"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595"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554"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36"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r>
      <w:tr w:rsidR="00774B84" w:rsidRPr="00221542" w:rsidTr="0068719D">
        <w:trPr>
          <w:trHeight w:val="315"/>
        </w:trPr>
        <w:tc>
          <w:tcPr>
            <w:tcW w:w="666"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595"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554"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383"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36"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774B84" w:rsidRPr="00221542" w:rsidRDefault="00774B84" w:rsidP="0068719D">
            <w:pPr>
              <w:widowControl/>
              <w:autoSpaceDE/>
              <w:autoSpaceDN/>
              <w:adjustRightInd/>
              <w:rPr>
                <w:sz w:val="24"/>
                <w:szCs w:val="24"/>
              </w:rPr>
            </w:pPr>
            <w:r w:rsidRPr="00221542">
              <w:rPr>
                <w:sz w:val="24"/>
                <w:szCs w:val="24"/>
              </w:rPr>
              <w:t> </w:t>
            </w:r>
          </w:p>
        </w:tc>
      </w:tr>
      <w:tr w:rsidR="00774B84" w:rsidRPr="00221542" w:rsidTr="0068719D">
        <w:trPr>
          <w:gridAfter w:val="1"/>
          <w:wAfter w:w="18" w:type="dxa"/>
          <w:trHeight w:val="315"/>
        </w:trPr>
        <w:tc>
          <w:tcPr>
            <w:tcW w:w="9518" w:type="dxa"/>
            <w:gridSpan w:val="23"/>
            <w:tcBorders>
              <w:top w:val="nil"/>
              <w:left w:val="nil"/>
              <w:bottom w:val="nil"/>
              <w:right w:val="nil"/>
            </w:tcBorders>
            <w:shd w:val="clear" w:color="auto" w:fill="auto"/>
            <w:noWrap/>
            <w:vAlign w:val="center"/>
            <w:hideMark/>
          </w:tcPr>
          <w:p w:rsidR="00774B84" w:rsidRPr="00221542" w:rsidRDefault="00774B84" w:rsidP="0068719D">
            <w:pPr>
              <w:widowControl/>
              <w:autoSpaceDE/>
              <w:autoSpaceDN/>
              <w:adjustRightInd/>
              <w:rPr>
                <w:b/>
                <w:bCs/>
                <w:iCs/>
                <w:sz w:val="24"/>
                <w:szCs w:val="24"/>
              </w:rPr>
            </w:pPr>
          </w:p>
          <w:p w:rsidR="00774B84" w:rsidRPr="00221542" w:rsidRDefault="00774B84" w:rsidP="0068719D">
            <w:pPr>
              <w:widowControl/>
              <w:autoSpaceDE/>
              <w:autoSpaceDN/>
              <w:adjustRightInd/>
              <w:rPr>
                <w:b/>
                <w:bCs/>
                <w:iCs/>
                <w:sz w:val="24"/>
                <w:szCs w:val="24"/>
              </w:rPr>
            </w:pPr>
          </w:p>
          <w:p w:rsidR="00774B84" w:rsidRPr="00221542" w:rsidRDefault="00774B84" w:rsidP="0068719D">
            <w:pPr>
              <w:widowControl/>
              <w:autoSpaceDE/>
              <w:autoSpaceDN/>
              <w:adjustRightInd/>
              <w:rPr>
                <w:b/>
                <w:bCs/>
                <w:iCs/>
                <w:sz w:val="24"/>
                <w:szCs w:val="24"/>
              </w:rPr>
            </w:pPr>
            <w:r w:rsidRPr="00221542">
              <w:rPr>
                <w:b/>
                <w:bCs/>
                <w:iCs/>
                <w:sz w:val="24"/>
                <w:szCs w:val="24"/>
              </w:rPr>
              <w:t>подпись заявителя  (разъяснено)           __________________________         ___________________________</w:t>
            </w:r>
          </w:p>
        </w:tc>
      </w:tr>
      <w:tr w:rsidR="00774B84" w:rsidRPr="00221542" w:rsidTr="0068719D">
        <w:trPr>
          <w:gridAfter w:val="4"/>
          <w:wAfter w:w="1861" w:type="dxa"/>
          <w:trHeight w:val="315"/>
        </w:trPr>
        <w:tc>
          <w:tcPr>
            <w:tcW w:w="2853" w:type="dxa"/>
            <w:gridSpan w:val="6"/>
            <w:tcBorders>
              <w:top w:val="nil"/>
              <w:left w:val="nil"/>
              <w:bottom w:val="single" w:sz="4" w:space="0" w:color="auto"/>
              <w:right w:val="nil"/>
            </w:tcBorders>
            <w:shd w:val="clear" w:color="auto" w:fill="auto"/>
            <w:noWrap/>
            <w:vAlign w:val="bottom"/>
            <w:hideMark/>
          </w:tcPr>
          <w:p w:rsidR="00774B84" w:rsidRPr="00221542" w:rsidRDefault="00774B84" w:rsidP="0068719D">
            <w:pPr>
              <w:widowControl/>
              <w:autoSpaceDE/>
              <w:autoSpaceDN/>
              <w:adjustRightInd/>
              <w:rPr>
                <w:sz w:val="24"/>
                <w:szCs w:val="24"/>
              </w:rPr>
            </w:pPr>
            <w:r w:rsidRPr="00221542">
              <w:rPr>
                <w:sz w:val="24"/>
                <w:szCs w:val="24"/>
              </w:rPr>
              <w:t>С контроля снял:</w:t>
            </w:r>
          </w:p>
          <w:p w:rsidR="00774B84" w:rsidRPr="00221542" w:rsidRDefault="00774B84" w:rsidP="0068719D">
            <w:pPr>
              <w:widowControl/>
              <w:autoSpaceDE/>
              <w:autoSpaceDN/>
              <w:adjustRightInd/>
              <w:rPr>
                <w:sz w:val="24"/>
                <w:szCs w:val="24"/>
              </w:rPr>
            </w:pPr>
          </w:p>
          <w:p w:rsidR="00774B84" w:rsidRPr="00221542" w:rsidRDefault="00774B84" w:rsidP="0068719D">
            <w:pPr>
              <w:widowControl/>
              <w:autoSpaceDE/>
              <w:autoSpaceDN/>
              <w:adjustRightInd/>
              <w:rPr>
                <w:sz w:val="24"/>
                <w:szCs w:val="24"/>
              </w:rPr>
            </w:pPr>
          </w:p>
        </w:tc>
        <w:tc>
          <w:tcPr>
            <w:tcW w:w="2259" w:type="dxa"/>
            <w:gridSpan w:val="7"/>
            <w:tcBorders>
              <w:top w:val="nil"/>
              <w:left w:val="nil"/>
              <w:bottom w:val="nil"/>
              <w:right w:val="nil"/>
            </w:tcBorders>
            <w:shd w:val="clear" w:color="auto" w:fill="auto"/>
            <w:noWrap/>
            <w:vAlign w:val="bottom"/>
            <w:hideMark/>
          </w:tcPr>
          <w:p w:rsidR="00774B84" w:rsidRPr="00221542" w:rsidRDefault="00774B84" w:rsidP="0068719D">
            <w:pPr>
              <w:widowControl/>
              <w:autoSpaceDE/>
              <w:autoSpaceDN/>
              <w:adjustRightInd/>
              <w:rPr>
                <w:sz w:val="24"/>
                <w:szCs w:val="24"/>
              </w:rPr>
            </w:pPr>
          </w:p>
        </w:tc>
        <w:tc>
          <w:tcPr>
            <w:tcW w:w="1267" w:type="dxa"/>
            <w:gridSpan w:val="5"/>
            <w:tcBorders>
              <w:top w:val="nil"/>
              <w:left w:val="nil"/>
              <w:bottom w:val="single" w:sz="4" w:space="0" w:color="auto"/>
              <w:right w:val="nil"/>
            </w:tcBorders>
            <w:shd w:val="clear" w:color="auto" w:fill="auto"/>
            <w:noWrap/>
            <w:vAlign w:val="bottom"/>
            <w:hideMark/>
          </w:tcPr>
          <w:p w:rsidR="00774B84" w:rsidRPr="00221542" w:rsidRDefault="00774B84" w:rsidP="0068719D">
            <w:pPr>
              <w:widowControl/>
              <w:autoSpaceDE/>
              <w:autoSpaceDN/>
              <w:adjustRightInd/>
              <w:rPr>
                <w:sz w:val="24"/>
                <w:szCs w:val="24"/>
              </w:rPr>
            </w:pPr>
          </w:p>
        </w:tc>
        <w:tc>
          <w:tcPr>
            <w:tcW w:w="1296" w:type="dxa"/>
            <w:gridSpan w:val="2"/>
            <w:tcBorders>
              <w:top w:val="nil"/>
              <w:left w:val="nil"/>
              <w:bottom w:val="nil"/>
              <w:right w:val="nil"/>
            </w:tcBorders>
            <w:shd w:val="clear" w:color="auto" w:fill="auto"/>
            <w:noWrap/>
            <w:vAlign w:val="bottom"/>
            <w:hideMark/>
          </w:tcPr>
          <w:p w:rsidR="00774B84" w:rsidRPr="00221542" w:rsidRDefault="00774B84" w:rsidP="0068719D">
            <w:pPr>
              <w:widowControl/>
              <w:autoSpaceDE/>
              <w:autoSpaceDN/>
              <w:adjustRightInd/>
              <w:rPr>
                <w:sz w:val="24"/>
                <w:szCs w:val="24"/>
              </w:rPr>
            </w:pPr>
          </w:p>
        </w:tc>
      </w:tr>
    </w:tbl>
    <w:p w:rsidR="00774B84" w:rsidRPr="00221542" w:rsidRDefault="00774B84" w:rsidP="00774B84">
      <w:pPr>
        <w:pStyle w:val="21"/>
        <w:ind w:left="0" w:firstLine="0"/>
        <w:jc w:val="center"/>
        <w:rPr>
          <w:rFonts w:ascii="Times New Roman" w:hAnsi="Times New Roman" w:cs="Times New Roman"/>
          <w:spacing w:val="-4"/>
          <w:sz w:val="24"/>
          <w:szCs w:val="24"/>
        </w:rPr>
      </w:pPr>
      <w:r w:rsidRPr="00221542">
        <w:rPr>
          <w:rFonts w:ascii="Times New Roman" w:hAnsi="Times New Roman" w:cs="Times New Roman"/>
          <w:sz w:val="24"/>
          <w:szCs w:val="24"/>
        </w:rPr>
        <w:t>(ФИО)</w:t>
      </w:r>
      <w:r w:rsidRPr="00221542">
        <w:rPr>
          <w:rFonts w:ascii="Times New Roman" w:hAnsi="Times New Roman" w:cs="Times New Roman"/>
          <w:sz w:val="24"/>
          <w:szCs w:val="24"/>
        </w:rPr>
        <w:tab/>
      </w:r>
      <w:r w:rsidRPr="00221542">
        <w:rPr>
          <w:rFonts w:ascii="Times New Roman" w:hAnsi="Times New Roman" w:cs="Times New Roman"/>
          <w:sz w:val="24"/>
          <w:szCs w:val="24"/>
        </w:rPr>
        <w:tab/>
      </w:r>
      <w:r w:rsidRPr="00221542">
        <w:rPr>
          <w:rFonts w:ascii="Times New Roman" w:hAnsi="Times New Roman" w:cs="Times New Roman"/>
          <w:sz w:val="24"/>
          <w:szCs w:val="24"/>
        </w:rPr>
        <w:tab/>
      </w:r>
      <w:r w:rsidRPr="00221542">
        <w:rPr>
          <w:rFonts w:ascii="Times New Roman" w:hAnsi="Times New Roman" w:cs="Times New Roman"/>
          <w:sz w:val="24"/>
          <w:szCs w:val="24"/>
        </w:rPr>
        <w:tab/>
      </w:r>
      <w:r w:rsidRPr="00221542">
        <w:rPr>
          <w:rFonts w:ascii="Times New Roman" w:hAnsi="Times New Roman" w:cs="Times New Roman"/>
          <w:sz w:val="24"/>
          <w:szCs w:val="24"/>
        </w:rPr>
        <w:tab/>
      </w:r>
      <w:r w:rsidRPr="00221542">
        <w:rPr>
          <w:rFonts w:ascii="Times New Roman" w:hAnsi="Times New Roman" w:cs="Times New Roman"/>
          <w:sz w:val="24"/>
          <w:szCs w:val="24"/>
        </w:rPr>
        <w:tab/>
      </w:r>
      <w:r w:rsidRPr="00221542">
        <w:rPr>
          <w:rFonts w:ascii="Times New Roman" w:hAnsi="Times New Roman" w:cs="Times New Roman"/>
          <w:sz w:val="24"/>
          <w:szCs w:val="24"/>
        </w:rPr>
        <w:tab/>
        <w:t>подпись</w:t>
      </w:r>
    </w:p>
    <w:p w:rsidR="00774B84" w:rsidRPr="00221542" w:rsidRDefault="00774B84" w:rsidP="00774B84">
      <w:pPr>
        <w:pStyle w:val="21"/>
        <w:ind w:left="0" w:firstLine="0"/>
        <w:jc w:val="both"/>
        <w:rPr>
          <w:rFonts w:ascii="Times New Roman" w:hAnsi="Times New Roman" w:cs="Times New Roman"/>
          <w:spacing w:val="-4"/>
          <w:sz w:val="28"/>
          <w:szCs w:val="28"/>
        </w:rPr>
      </w:pPr>
    </w:p>
    <w:p w:rsidR="00774B84" w:rsidRPr="00221542" w:rsidRDefault="00774B84" w:rsidP="00774B84">
      <w:pPr>
        <w:pStyle w:val="21"/>
        <w:ind w:left="0" w:firstLine="0"/>
        <w:jc w:val="both"/>
        <w:rPr>
          <w:rFonts w:ascii="Times New Roman" w:hAnsi="Times New Roman" w:cs="Times New Roman"/>
          <w:spacing w:val="-4"/>
          <w:sz w:val="28"/>
          <w:szCs w:val="28"/>
        </w:rPr>
      </w:pPr>
    </w:p>
    <w:p w:rsidR="00774B84" w:rsidRPr="00221542" w:rsidRDefault="00774B84" w:rsidP="00774B84">
      <w:pPr>
        <w:pStyle w:val="21"/>
        <w:ind w:left="0" w:firstLine="0"/>
        <w:jc w:val="both"/>
        <w:rPr>
          <w:rFonts w:ascii="Times New Roman" w:hAnsi="Times New Roman" w:cs="Times New Roman"/>
          <w:spacing w:val="-4"/>
          <w:sz w:val="28"/>
          <w:szCs w:val="28"/>
        </w:rPr>
      </w:pPr>
    </w:p>
    <w:p w:rsidR="00774B84" w:rsidRDefault="00774B84" w:rsidP="00774B84">
      <w:pPr>
        <w:jc w:val="both"/>
        <w:rPr>
          <w:sz w:val="28"/>
          <w:szCs w:val="28"/>
        </w:rPr>
      </w:pPr>
      <w:r w:rsidRPr="00221542">
        <w:rPr>
          <w:sz w:val="28"/>
          <w:szCs w:val="28"/>
        </w:rPr>
        <w:t>Заместитель главы</w:t>
      </w:r>
      <w:r>
        <w:rPr>
          <w:sz w:val="28"/>
          <w:szCs w:val="28"/>
        </w:rPr>
        <w:t xml:space="preserve"> </w:t>
      </w:r>
      <w:proofErr w:type="gramStart"/>
      <w:r w:rsidRPr="00221542">
        <w:rPr>
          <w:sz w:val="28"/>
          <w:szCs w:val="28"/>
        </w:rPr>
        <w:t>муниципального</w:t>
      </w:r>
      <w:proofErr w:type="gramEnd"/>
      <w:r w:rsidRPr="00221542">
        <w:rPr>
          <w:sz w:val="28"/>
          <w:szCs w:val="28"/>
        </w:rPr>
        <w:t xml:space="preserve"> </w:t>
      </w:r>
    </w:p>
    <w:p w:rsidR="00774B84" w:rsidRPr="00221542" w:rsidRDefault="00774B84" w:rsidP="00774B84">
      <w:pPr>
        <w:jc w:val="both"/>
        <w:rPr>
          <w:sz w:val="28"/>
          <w:szCs w:val="28"/>
        </w:rPr>
      </w:pPr>
      <w:r w:rsidRPr="00221542">
        <w:rPr>
          <w:sz w:val="28"/>
          <w:szCs w:val="28"/>
        </w:rPr>
        <w:t>образования Новокубанский район,</w:t>
      </w:r>
    </w:p>
    <w:p w:rsidR="00774B84" w:rsidRPr="00221542" w:rsidRDefault="00774B84" w:rsidP="00774B84">
      <w:pPr>
        <w:jc w:val="both"/>
        <w:rPr>
          <w:sz w:val="28"/>
          <w:szCs w:val="28"/>
        </w:rPr>
      </w:pPr>
      <w:r w:rsidRPr="00221542">
        <w:rPr>
          <w:sz w:val="28"/>
          <w:szCs w:val="28"/>
        </w:rPr>
        <w:t>управляющий делами</w:t>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r>
      <w:r w:rsidRPr="00221542">
        <w:rPr>
          <w:sz w:val="28"/>
          <w:szCs w:val="28"/>
        </w:rPr>
        <w:tab/>
        <w:t xml:space="preserve">      П.В.Манаков</w:t>
      </w:r>
    </w:p>
    <w:p w:rsidR="00774B84" w:rsidRPr="00221542" w:rsidRDefault="00774B84" w:rsidP="00774B84">
      <w:pPr>
        <w:tabs>
          <w:tab w:val="left" w:pos="7655"/>
        </w:tabs>
        <w:jc w:val="both"/>
        <w:rPr>
          <w:sz w:val="28"/>
          <w:szCs w:val="28"/>
        </w:rPr>
      </w:pPr>
    </w:p>
    <w:p w:rsidR="009C6461" w:rsidRDefault="009C6461"/>
    <w:sectPr w:rsidR="009C6461" w:rsidSect="001B1897">
      <w:headerReference w:type="default" r:id="rId16"/>
      <w:pgSz w:w="11906" w:h="16838" w:code="9"/>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98912862"/>
      <w:docPartObj>
        <w:docPartGallery w:val="Page Numbers (Top of Page)"/>
        <w:docPartUnique/>
      </w:docPartObj>
    </w:sdtPr>
    <w:sdtEndPr/>
    <w:sdtContent>
      <w:p w:rsidR="00A835CB" w:rsidRPr="009E477A" w:rsidRDefault="00774B84">
        <w:pPr>
          <w:pStyle w:val="a3"/>
          <w:jc w:val="center"/>
          <w:rPr>
            <w:sz w:val="24"/>
            <w:szCs w:val="24"/>
          </w:rPr>
        </w:pPr>
        <w:r w:rsidRPr="009E477A">
          <w:rPr>
            <w:sz w:val="24"/>
            <w:szCs w:val="24"/>
          </w:rPr>
          <w:fldChar w:fldCharType="begin"/>
        </w:r>
        <w:r w:rsidRPr="009E477A">
          <w:rPr>
            <w:sz w:val="24"/>
            <w:szCs w:val="24"/>
          </w:rPr>
          <w:instrText xml:space="preserve"> PAGE   \* MERGEFORMAT </w:instrText>
        </w:r>
        <w:r w:rsidRPr="009E477A">
          <w:rPr>
            <w:sz w:val="24"/>
            <w:szCs w:val="24"/>
          </w:rPr>
          <w:fldChar w:fldCharType="separate"/>
        </w:r>
        <w:r>
          <w:rPr>
            <w:noProof/>
            <w:sz w:val="24"/>
            <w:szCs w:val="24"/>
          </w:rPr>
          <w:t>3</w:t>
        </w:r>
        <w:r w:rsidRPr="009E477A">
          <w:rPr>
            <w:sz w:val="24"/>
            <w:szCs w:val="24"/>
          </w:rPr>
          <w:fldChar w:fldCharType="end"/>
        </w:r>
      </w:p>
    </w:sdtContent>
  </w:sdt>
  <w:p w:rsidR="00A835CB" w:rsidRDefault="00774B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F3D"/>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
    <w:nsid w:val="07D7704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C10653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
    <w:nsid w:val="0CE904DB"/>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
    <w:nsid w:val="0F4B5749"/>
    <w:multiLevelType w:val="multilevel"/>
    <w:tmpl w:val="DCD09500"/>
    <w:lvl w:ilvl="0">
      <w:start w:val="1"/>
      <w:numFmt w:val="decimal"/>
      <w:suff w:val="space"/>
      <w:lvlText w:val="3.4.%1."/>
      <w:lvlJc w:val="left"/>
      <w:pPr>
        <w:ind w:left="0" w:firstLine="851"/>
      </w:pPr>
      <w:rPr>
        <w:rFonts w:hint="default"/>
        <w:i w:val="0"/>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5">
    <w:nsid w:val="12021439"/>
    <w:multiLevelType w:val="multilevel"/>
    <w:tmpl w:val="512C62A2"/>
    <w:lvl w:ilvl="0">
      <w:start w:val="1"/>
      <w:numFmt w:val="decimal"/>
      <w:suff w:val="space"/>
      <w:lvlText w:val="2.4.%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nsid w:val="16944E3F"/>
    <w:multiLevelType w:val="multilevel"/>
    <w:tmpl w:val="9AC4CB72"/>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7A374C1"/>
    <w:multiLevelType w:val="multilevel"/>
    <w:tmpl w:val="C40A5BF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91627B9"/>
    <w:multiLevelType w:val="multilevel"/>
    <w:tmpl w:val="BB427866"/>
    <w:lvl w:ilvl="0">
      <w:start w:val="1"/>
      <w:numFmt w:val="decimal"/>
      <w:suff w:val="space"/>
      <w:lvlText w:val="3.3.%1."/>
      <w:lvlJc w:val="left"/>
      <w:pPr>
        <w:ind w:left="284" w:firstLine="851"/>
      </w:pPr>
      <w:rPr>
        <w:rFonts w:hint="default"/>
      </w:rPr>
    </w:lvl>
    <w:lvl w:ilvl="1">
      <w:start w:val="1"/>
      <w:numFmt w:val="decimal"/>
      <w:lvlText w:val="%1.%2."/>
      <w:lvlJc w:val="left"/>
      <w:pPr>
        <w:tabs>
          <w:tab w:val="num" w:pos="1248"/>
        </w:tabs>
        <w:ind w:left="284" w:firstLine="851"/>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044"/>
        </w:tabs>
        <w:ind w:left="6044" w:hanging="1080"/>
      </w:pPr>
      <w:rPr>
        <w:rFonts w:hint="default"/>
      </w:rPr>
    </w:lvl>
    <w:lvl w:ilvl="4">
      <w:start w:val="1"/>
      <w:numFmt w:val="decimal"/>
      <w:lvlText w:val="%1.%2.%3.%4.%5."/>
      <w:lvlJc w:val="left"/>
      <w:pPr>
        <w:tabs>
          <w:tab w:val="num" w:pos="7604"/>
        </w:tabs>
        <w:ind w:left="7604" w:hanging="1080"/>
      </w:pPr>
      <w:rPr>
        <w:rFonts w:hint="default"/>
      </w:rPr>
    </w:lvl>
    <w:lvl w:ilvl="5">
      <w:start w:val="1"/>
      <w:numFmt w:val="decimal"/>
      <w:lvlText w:val="%1.%2.%3.%4.%5.%6."/>
      <w:lvlJc w:val="left"/>
      <w:pPr>
        <w:tabs>
          <w:tab w:val="num" w:pos="9524"/>
        </w:tabs>
        <w:ind w:left="9524" w:hanging="1440"/>
      </w:pPr>
      <w:rPr>
        <w:rFonts w:hint="default"/>
      </w:rPr>
    </w:lvl>
    <w:lvl w:ilvl="6">
      <w:start w:val="1"/>
      <w:numFmt w:val="decimal"/>
      <w:lvlText w:val="%1.%2.%3.%4.%5.%6.%7."/>
      <w:lvlJc w:val="left"/>
      <w:pPr>
        <w:tabs>
          <w:tab w:val="num" w:pos="11444"/>
        </w:tabs>
        <w:ind w:left="11444" w:hanging="1800"/>
      </w:pPr>
      <w:rPr>
        <w:rFonts w:hint="default"/>
      </w:rPr>
    </w:lvl>
    <w:lvl w:ilvl="7">
      <w:start w:val="1"/>
      <w:numFmt w:val="decimal"/>
      <w:lvlText w:val="%1.%2.%3.%4.%5.%6.%7.%8."/>
      <w:lvlJc w:val="left"/>
      <w:pPr>
        <w:tabs>
          <w:tab w:val="num" w:pos="13004"/>
        </w:tabs>
        <w:ind w:left="13004" w:hanging="1800"/>
      </w:pPr>
      <w:rPr>
        <w:rFonts w:hint="default"/>
      </w:rPr>
    </w:lvl>
    <w:lvl w:ilvl="8">
      <w:start w:val="1"/>
      <w:numFmt w:val="decimal"/>
      <w:lvlText w:val="%1.%2.%3.%4.%5.%6.%7.%8.%9."/>
      <w:lvlJc w:val="left"/>
      <w:pPr>
        <w:tabs>
          <w:tab w:val="num" w:pos="14924"/>
        </w:tabs>
        <w:ind w:left="14924" w:hanging="2160"/>
      </w:pPr>
      <w:rPr>
        <w:rFonts w:hint="default"/>
      </w:rPr>
    </w:lvl>
  </w:abstractNum>
  <w:abstractNum w:abstractNumId="9">
    <w:nsid w:val="1E682F88"/>
    <w:multiLevelType w:val="hybridMultilevel"/>
    <w:tmpl w:val="35D81474"/>
    <w:lvl w:ilvl="0" w:tplc="919A4AA4">
      <w:start w:val="1"/>
      <w:numFmt w:val="decimal"/>
      <w:lvlText w:val="2.1.%1."/>
      <w:lvlJc w:val="left"/>
      <w:pPr>
        <w:tabs>
          <w:tab w:val="num" w:pos="964"/>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E91497"/>
    <w:multiLevelType w:val="multilevel"/>
    <w:tmpl w:val="2BA26374"/>
    <w:lvl w:ilvl="0">
      <w:start w:val="15"/>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0E52342"/>
    <w:multiLevelType w:val="multilevel"/>
    <w:tmpl w:val="8CF2A4BA"/>
    <w:lvl w:ilvl="0">
      <w:start w:val="1"/>
      <w:numFmt w:val="decimal"/>
      <w:suff w:val="space"/>
      <w:lvlText w:val="4.%1."/>
      <w:lvlJc w:val="left"/>
      <w:pPr>
        <w:ind w:left="0" w:firstLine="851"/>
      </w:pPr>
      <w:rPr>
        <w:rFonts w:hint="default"/>
        <w:b/>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2">
    <w:nsid w:val="238A11D6"/>
    <w:multiLevelType w:val="multilevel"/>
    <w:tmpl w:val="22CC6954"/>
    <w:lvl w:ilvl="0">
      <w:start w:val="1"/>
      <w:numFmt w:val="decimal"/>
      <w:suff w:val="space"/>
      <w:lvlText w:val="3.7.%1."/>
      <w:lvlJc w:val="left"/>
      <w:pPr>
        <w:ind w:left="0" w:firstLine="851"/>
      </w:pPr>
      <w:rPr>
        <w:rFonts w:hint="default"/>
        <w:color w:val="auto"/>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3">
    <w:nsid w:val="2B1C7B86"/>
    <w:multiLevelType w:val="hybridMultilevel"/>
    <w:tmpl w:val="88D611F6"/>
    <w:lvl w:ilvl="0" w:tplc="7FE87D0C">
      <w:start w:val="1"/>
      <w:numFmt w:val="decimal"/>
      <w:lvlText w:val="1.%1."/>
      <w:lvlJc w:val="left"/>
      <w:pPr>
        <w:tabs>
          <w:tab w:val="num" w:pos="0"/>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016F54"/>
    <w:multiLevelType w:val="multilevel"/>
    <w:tmpl w:val="6BF8820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33365C8C"/>
    <w:multiLevelType w:val="multilevel"/>
    <w:tmpl w:val="04A8DCC6"/>
    <w:lvl w:ilvl="0">
      <w:start w:val="3"/>
      <w:numFmt w:val="decimal"/>
      <w:lvlText w:val="%1."/>
      <w:lvlJc w:val="left"/>
      <w:pPr>
        <w:ind w:left="450" w:hanging="450"/>
      </w:pPr>
      <w:rPr>
        <w:rFonts w:hint="default"/>
        <w:b/>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6D30258"/>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7">
    <w:nsid w:val="375150AF"/>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8">
    <w:nsid w:val="3ACF5538"/>
    <w:multiLevelType w:val="multilevel"/>
    <w:tmpl w:val="E8E4F0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913"/>
        </w:tabs>
        <w:ind w:left="2913" w:hanging="108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4255"/>
        </w:tabs>
        <w:ind w:left="4255" w:hanging="1440"/>
      </w:pPr>
      <w:rPr>
        <w:rFonts w:hint="default"/>
      </w:rPr>
    </w:lvl>
    <w:lvl w:ilvl="6">
      <w:start w:val="1"/>
      <w:numFmt w:val="decimal"/>
      <w:isLgl/>
      <w:lvlText w:val="%1.%2.%3.%4.%5.%6.%7."/>
      <w:lvlJc w:val="left"/>
      <w:pPr>
        <w:tabs>
          <w:tab w:val="num" w:pos="5106"/>
        </w:tabs>
        <w:ind w:left="5106" w:hanging="1800"/>
      </w:pPr>
      <w:rPr>
        <w:rFonts w:hint="default"/>
      </w:rPr>
    </w:lvl>
    <w:lvl w:ilvl="7">
      <w:start w:val="1"/>
      <w:numFmt w:val="decimal"/>
      <w:isLgl/>
      <w:lvlText w:val="%1.%2.%3.%4.%5.%6.%7.%8."/>
      <w:lvlJc w:val="left"/>
      <w:pPr>
        <w:tabs>
          <w:tab w:val="num" w:pos="5597"/>
        </w:tabs>
        <w:ind w:left="5597" w:hanging="1800"/>
      </w:pPr>
      <w:rPr>
        <w:rFonts w:hint="default"/>
      </w:rPr>
    </w:lvl>
    <w:lvl w:ilvl="8">
      <w:start w:val="1"/>
      <w:numFmt w:val="decimal"/>
      <w:isLgl/>
      <w:lvlText w:val="%1.%2.%3.%4.%5.%6.%7.%8.%9."/>
      <w:lvlJc w:val="left"/>
      <w:pPr>
        <w:tabs>
          <w:tab w:val="num" w:pos="6448"/>
        </w:tabs>
        <w:ind w:left="6448" w:hanging="2160"/>
      </w:pPr>
      <w:rPr>
        <w:rFonts w:hint="default"/>
      </w:rPr>
    </w:lvl>
  </w:abstractNum>
  <w:abstractNum w:abstractNumId="19">
    <w:nsid w:val="40AD7F3E"/>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0">
    <w:nsid w:val="46F729B0"/>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1">
    <w:nsid w:val="4C964BB0"/>
    <w:multiLevelType w:val="multilevel"/>
    <w:tmpl w:val="25268558"/>
    <w:lvl w:ilvl="0">
      <w:start w:val="1"/>
      <w:numFmt w:val="decimal"/>
      <w:suff w:val="space"/>
      <w:lvlText w:val="4.3.%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2">
    <w:nsid w:val="4F2F0AD7"/>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3">
    <w:nsid w:val="525D6F6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4">
    <w:nsid w:val="52B94990"/>
    <w:multiLevelType w:val="multilevel"/>
    <w:tmpl w:val="FEDCFBA6"/>
    <w:lvl w:ilvl="0">
      <w:start w:val="1"/>
      <w:numFmt w:val="decimal"/>
      <w:suff w:val="space"/>
      <w:lvlText w:val="3.1.%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5">
    <w:nsid w:val="568E461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6">
    <w:nsid w:val="5B581B5B"/>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7">
    <w:nsid w:val="667555DB"/>
    <w:multiLevelType w:val="multilevel"/>
    <w:tmpl w:val="B2B8CDD8"/>
    <w:lvl w:ilvl="0">
      <w:start w:val="1"/>
      <w:numFmt w:val="decimal"/>
      <w:suff w:val="space"/>
      <w:lvlText w:val="3.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8">
    <w:nsid w:val="6BE5779E"/>
    <w:multiLevelType w:val="hybridMultilevel"/>
    <w:tmpl w:val="02281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2A3BB4"/>
    <w:multiLevelType w:val="hybridMultilevel"/>
    <w:tmpl w:val="75F840F4"/>
    <w:lvl w:ilvl="0" w:tplc="0040DAD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DDD01A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1">
    <w:nsid w:val="6E004991"/>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2">
    <w:nsid w:val="6FCC41C7"/>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3">
    <w:nsid w:val="71EB105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4">
    <w:nsid w:val="73CD55C3"/>
    <w:multiLevelType w:val="multilevel"/>
    <w:tmpl w:val="37D0A454"/>
    <w:lvl w:ilvl="0">
      <w:start w:val="2"/>
      <w:numFmt w:val="decimal"/>
      <w:lvlText w:val="%1."/>
      <w:lvlJc w:val="left"/>
      <w:pPr>
        <w:ind w:left="450" w:hanging="450"/>
      </w:pPr>
      <w:rPr>
        <w:rFonts w:hint="default"/>
        <w:b/>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77426558"/>
    <w:multiLevelType w:val="hybridMultilevel"/>
    <w:tmpl w:val="65C24EA4"/>
    <w:lvl w:ilvl="0" w:tplc="93B40B94">
      <w:start w:val="1"/>
      <w:numFmt w:val="decimal"/>
      <w:lvlText w:val="%1)"/>
      <w:lvlJc w:val="left"/>
      <w:pPr>
        <w:tabs>
          <w:tab w:val="num" w:pos="1021"/>
        </w:tabs>
        <w:ind w:left="0" w:firstLine="851"/>
      </w:pPr>
      <w:rPr>
        <w:rFonts w:hint="default"/>
      </w:rPr>
    </w:lvl>
    <w:lvl w:ilvl="1" w:tplc="D74E4308">
      <w:start w:val="1"/>
      <w:numFmt w:val="decimal"/>
      <w:lvlText w:val="%2."/>
      <w:lvlJc w:val="left"/>
      <w:pPr>
        <w:tabs>
          <w:tab w:val="num" w:pos="1129"/>
        </w:tabs>
        <w:ind w:left="49" w:firstLine="851"/>
      </w:pPr>
      <w:rPr>
        <w:rFonts w:hint="default"/>
        <w:color w:val="auto"/>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77C517D4"/>
    <w:multiLevelType w:val="multilevel"/>
    <w:tmpl w:val="F94ED2B4"/>
    <w:lvl w:ilvl="0">
      <w:start w:val="1"/>
      <w:numFmt w:val="decimal"/>
      <w:suff w:val="space"/>
      <w:lvlText w:val="4.2.%1."/>
      <w:lvlJc w:val="left"/>
      <w:pPr>
        <w:ind w:left="426"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7">
    <w:nsid w:val="7C6864E2"/>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num w:numId="1">
    <w:abstractNumId w:val="18"/>
  </w:num>
  <w:num w:numId="2">
    <w:abstractNumId w:val="9"/>
  </w:num>
  <w:num w:numId="3">
    <w:abstractNumId w:val="13"/>
  </w:num>
  <w:num w:numId="4">
    <w:abstractNumId w:val="5"/>
  </w:num>
  <w:num w:numId="5">
    <w:abstractNumId w:val="24"/>
  </w:num>
  <w:num w:numId="6">
    <w:abstractNumId w:val="27"/>
  </w:num>
  <w:num w:numId="7">
    <w:abstractNumId w:val="8"/>
  </w:num>
  <w:num w:numId="8">
    <w:abstractNumId w:val="4"/>
  </w:num>
  <w:num w:numId="9">
    <w:abstractNumId w:val="31"/>
  </w:num>
  <w:num w:numId="10">
    <w:abstractNumId w:val="16"/>
  </w:num>
  <w:num w:numId="11">
    <w:abstractNumId w:val="22"/>
  </w:num>
  <w:num w:numId="12">
    <w:abstractNumId w:val="37"/>
  </w:num>
  <w:num w:numId="13">
    <w:abstractNumId w:val="20"/>
  </w:num>
  <w:num w:numId="14">
    <w:abstractNumId w:val="32"/>
  </w:num>
  <w:num w:numId="15">
    <w:abstractNumId w:val="12"/>
  </w:num>
  <w:num w:numId="16">
    <w:abstractNumId w:val="23"/>
  </w:num>
  <w:num w:numId="17">
    <w:abstractNumId w:val="1"/>
  </w:num>
  <w:num w:numId="18">
    <w:abstractNumId w:val="0"/>
  </w:num>
  <w:num w:numId="19">
    <w:abstractNumId w:val="19"/>
  </w:num>
  <w:num w:numId="20">
    <w:abstractNumId w:val="3"/>
  </w:num>
  <w:num w:numId="21">
    <w:abstractNumId w:val="33"/>
  </w:num>
  <w:num w:numId="22">
    <w:abstractNumId w:val="17"/>
  </w:num>
  <w:num w:numId="23">
    <w:abstractNumId w:val="26"/>
  </w:num>
  <w:num w:numId="24">
    <w:abstractNumId w:val="11"/>
  </w:num>
  <w:num w:numId="25">
    <w:abstractNumId w:val="30"/>
  </w:num>
  <w:num w:numId="26">
    <w:abstractNumId w:val="36"/>
  </w:num>
  <w:num w:numId="27">
    <w:abstractNumId w:val="25"/>
  </w:num>
  <w:num w:numId="28">
    <w:abstractNumId w:val="2"/>
  </w:num>
  <w:num w:numId="29">
    <w:abstractNumId w:val="21"/>
  </w:num>
  <w:num w:numId="30">
    <w:abstractNumId w:val="35"/>
  </w:num>
  <w:num w:numId="31">
    <w:abstractNumId w:val="10"/>
  </w:num>
  <w:num w:numId="32">
    <w:abstractNumId w:val="29"/>
  </w:num>
  <w:num w:numId="33">
    <w:abstractNumId w:val="28"/>
  </w:num>
  <w:num w:numId="34">
    <w:abstractNumId w:val="6"/>
  </w:num>
  <w:num w:numId="35">
    <w:abstractNumId w:val="34"/>
  </w:num>
  <w:num w:numId="36">
    <w:abstractNumId w:val="7"/>
  </w:num>
  <w:num w:numId="37">
    <w:abstractNumId w:val="15"/>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774B84"/>
    <w:rsid w:val="000161AB"/>
    <w:rsid w:val="00051198"/>
    <w:rsid w:val="00082C58"/>
    <w:rsid w:val="000C2AAA"/>
    <w:rsid w:val="000F784E"/>
    <w:rsid w:val="00100FB5"/>
    <w:rsid w:val="00142F15"/>
    <w:rsid w:val="00153727"/>
    <w:rsid w:val="0016766A"/>
    <w:rsid w:val="00176D91"/>
    <w:rsid w:val="0018575D"/>
    <w:rsid w:val="001A232A"/>
    <w:rsid w:val="0020085E"/>
    <w:rsid w:val="002230B4"/>
    <w:rsid w:val="00250124"/>
    <w:rsid w:val="0026104F"/>
    <w:rsid w:val="00267117"/>
    <w:rsid w:val="002753A0"/>
    <w:rsid w:val="00276D77"/>
    <w:rsid w:val="00277994"/>
    <w:rsid w:val="00285585"/>
    <w:rsid w:val="002A5BDD"/>
    <w:rsid w:val="002B3686"/>
    <w:rsid w:val="002F0377"/>
    <w:rsid w:val="00306D66"/>
    <w:rsid w:val="00314942"/>
    <w:rsid w:val="00343504"/>
    <w:rsid w:val="003639E9"/>
    <w:rsid w:val="003C24EE"/>
    <w:rsid w:val="003D4FEB"/>
    <w:rsid w:val="004141CC"/>
    <w:rsid w:val="00442403"/>
    <w:rsid w:val="00465BA3"/>
    <w:rsid w:val="00482E04"/>
    <w:rsid w:val="004C557B"/>
    <w:rsid w:val="004C6A05"/>
    <w:rsid w:val="004D35A5"/>
    <w:rsid w:val="004D3656"/>
    <w:rsid w:val="004E43A7"/>
    <w:rsid w:val="004F4F39"/>
    <w:rsid w:val="005043DF"/>
    <w:rsid w:val="00516F19"/>
    <w:rsid w:val="00517E29"/>
    <w:rsid w:val="00557C7D"/>
    <w:rsid w:val="00567CF1"/>
    <w:rsid w:val="005A08E9"/>
    <w:rsid w:val="005B16AB"/>
    <w:rsid w:val="005C7005"/>
    <w:rsid w:val="005E6136"/>
    <w:rsid w:val="00605525"/>
    <w:rsid w:val="00613B99"/>
    <w:rsid w:val="00616B60"/>
    <w:rsid w:val="00625AEE"/>
    <w:rsid w:val="006307F7"/>
    <w:rsid w:val="00631854"/>
    <w:rsid w:val="006345C9"/>
    <w:rsid w:val="00635D30"/>
    <w:rsid w:val="0068382A"/>
    <w:rsid w:val="00694AA7"/>
    <w:rsid w:val="006F61E3"/>
    <w:rsid w:val="00703DA2"/>
    <w:rsid w:val="0072230E"/>
    <w:rsid w:val="00774B84"/>
    <w:rsid w:val="00785F50"/>
    <w:rsid w:val="00796BCC"/>
    <w:rsid w:val="007E5FF7"/>
    <w:rsid w:val="00833209"/>
    <w:rsid w:val="00891855"/>
    <w:rsid w:val="008B7558"/>
    <w:rsid w:val="008F1853"/>
    <w:rsid w:val="00911834"/>
    <w:rsid w:val="009257F3"/>
    <w:rsid w:val="00971FA7"/>
    <w:rsid w:val="009946A7"/>
    <w:rsid w:val="009C6461"/>
    <w:rsid w:val="009D4CA3"/>
    <w:rsid w:val="00A02291"/>
    <w:rsid w:val="00A21648"/>
    <w:rsid w:val="00A53D9A"/>
    <w:rsid w:val="00A96079"/>
    <w:rsid w:val="00AB47B9"/>
    <w:rsid w:val="00AE6515"/>
    <w:rsid w:val="00B254DE"/>
    <w:rsid w:val="00B46E74"/>
    <w:rsid w:val="00B576AB"/>
    <w:rsid w:val="00B92252"/>
    <w:rsid w:val="00B96589"/>
    <w:rsid w:val="00B9762C"/>
    <w:rsid w:val="00BB680F"/>
    <w:rsid w:val="00BD06E3"/>
    <w:rsid w:val="00BF58EF"/>
    <w:rsid w:val="00C01461"/>
    <w:rsid w:val="00C06D18"/>
    <w:rsid w:val="00C43FB0"/>
    <w:rsid w:val="00C5426B"/>
    <w:rsid w:val="00C977CC"/>
    <w:rsid w:val="00D11A00"/>
    <w:rsid w:val="00D2569F"/>
    <w:rsid w:val="00D47358"/>
    <w:rsid w:val="00D77125"/>
    <w:rsid w:val="00D822C0"/>
    <w:rsid w:val="00D82EBC"/>
    <w:rsid w:val="00D84047"/>
    <w:rsid w:val="00DA303B"/>
    <w:rsid w:val="00DE0876"/>
    <w:rsid w:val="00DE6A3F"/>
    <w:rsid w:val="00E026B7"/>
    <w:rsid w:val="00E27DA9"/>
    <w:rsid w:val="00E652EE"/>
    <w:rsid w:val="00ED7987"/>
    <w:rsid w:val="00EF19D2"/>
    <w:rsid w:val="00F27695"/>
    <w:rsid w:val="00F84CBF"/>
    <w:rsid w:val="00FB504A"/>
    <w:rsid w:val="00FE2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4B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74B8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74B84"/>
    <w:pPr>
      <w:keepNext/>
      <w:spacing w:before="240" w:after="60"/>
      <w:outlineLvl w:val="2"/>
    </w:pPr>
    <w:rPr>
      <w:rFonts w:ascii="Arial" w:hAnsi="Arial" w:cs="Arial"/>
      <w:b/>
      <w:bCs/>
      <w:sz w:val="26"/>
      <w:szCs w:val="26"/>
    </w:rPr>
  </w:style>
  <w:style w:type="paragraph" w:styleId="5">
    <w:name w:val="heading 5"/>
    <w:basedOn w:val="a"/>
    <w:next w:val="a"/>
    <w:link w:val="50"/>
    <w:qFormat/>
    <w:rsid w:val="00774B84"/>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74B84"/>
    <w:rPr>
      <w:rFonts w:ascii="Arial" w:eastAsia="Times New Roman" w:hAnsi="Arial" w:cs="Arial"/>
      <w:b/>
      <w:bCs/>
      <w:kern w:val="32"/>
      <w:sz w:val="32"/>
      <w:szCs w:val="32"/>
      <w:lang w:eastAsia="ru-RU"/>
    </w:rPr>
  </w:style>
  <w:style w:type="character" w:customStyle="1" w:styleId="20">
    <w:name w:val="Заголовок 2 Знак"/>
    <w:basedOn w:val="a0"/>
    <w:link w:val="2"/>
    <w:rsid w:val="00774B84"/>
    <w:rPr>
      <w:rFonts w:ascii="Arial" w:eastAsia="Times New Roman" w:hAnsi="Arial" w:cs="Arial"/>
      <w:b/>
      <w:bCs/>
      <w:i/>
      <w:iCs/>
      <w:sz w:val="28"/>
      <w:szCs w:val="28"/>
      <w:lang w:eastAsia="ru-RU"/>
    </w:rPr>
  </w:style>
  <w:style w:type="character" w:customStyle="1" w:styleId="30">
    <w:name w:val="Заголовок 3 Знак"/>
    <w:basedOn w:val="a0"/>
    <w:link w:val="3"/>
    <w:rsid w:val="00774B84"/>
    <w:rPr>
      <w:rFonts w:ascii="Arial" w:eastAsia="Times New Roman" w:hAnsi="Arial" w:cs="Arial"/>
      <w:b/>
      <w:bCs/>
      <w:sz w:val="26"/>
      <w:szCs w:val="26"/>
      <w:lang w:eastAsia="ru-RU"/>
    </w:rPr>
  </w:style>
  <w:style w:type="paragraph" w:styleId="a3">
    <w:name w:val="header"/>
    <w:basedOn w:val="a"/>
    <w:link w:val="a4"/>
    <w:uiPriority w:val="99"/>
    <w:unhideWhenUsed/>
    <w:rsid w:val="00774B84"/>
    <w:pPr>
      <w:tabs>
        <w:tab w:val="center" w:pos="4677"/>
        <w:tab w:val="right" w:pos="9355"/>
      </w:tabs>
    </w:pPr>
  </w:style>
  <w:style w:type="character" w:customStyle="1" w:styleId="a4">
    <w:name w:val="Верхний колонтитул Знак"/>
    <w:basedOn w:val="a0"/>
    <w:link w:val="a3"/>
    <w:uiPriority w:val="99"/>
    <w:rsid w:val="00774B84"/>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774B84"/>
    <w:rPr>
      <w:rFonts w:ascii="Arial" w:eastAsia="Times New Roman" w:hAnsi="Arial" w:cs="Arial"/>
      <w:b/>
      <w:bCs/>
      <w:i/>
      <w:iCs/>
      <w:sz w:val="26"/>
      <w:szCs w:val="26"/>
      <w:lang w:eastAsia="ru-RU"/>
    </w:rPr>
  </w:style>
  <w:style w:type="paragraph" w:styleId="a5">
    <w:name w:val="Balloon Text"/>
    <w:basedOn w:val="a"/>
    <w:link w:val="a6"/>
    <w:semiHidden/>
    <w:rsid w:val="00774B84"/>
    <w:rPr>
      <w:rFonts w:ascii="Tahoma" w:hAnsi="Tahoma" w:cs="Tahoma"/>
      <w:sz w:val="16"/>
      <w:szCs w:val="16"/>
    </w:rPr>
  </w:style>
  <w:style w:type="character" w:customStyle="1" w:styleId="a6">
    <w:name w:val="Текст выноски Знак"/>
    <w:basedOn w:val="a0"/>
    <w:link w:val="a5"/>
    <w:semiHidden/>
    <w:rsid w:val="00774B84"/>
    <w:rPr>
      <w:rFonts w:ascii="Tahoma" w:eastAsia="Times New Roman" w:hAnsi="Tahoma" w:cs="Tahoma"/>
      <w:sz w:val="16"/>
      <w:szCs w:val="16"/>
      <w:lang w:eastAsia="ru-RU"/>
    </w:rPr>
  </w:style>
  <w:style w:type="character" w:styleId="a7">
    <w:name w:val="page number"/>
    <w:basedOn w:val="a0"/>
    <w:rsid w:val="00774B84"/>
  </w:style>
  <w:style w:type="paragraph" w:styleId="21">
    <w:name w:val="List 2"/>
    <w:basedOn w:val="a"/>
    <w:rsid w:val="00774B84"/>
    <w:pPr>
      <w:ind w:left="566" w:hanging="283"/>
    </w:pPr>
    <w:rPr>
      <w:rFonts w:ascii="Arial" w:hAnsi="Arial" w:cs="Arial"/>
    </w:rPr>
  </w:style>
  <w:style w:type="paragraph" w:styleId="a8">
    <w:name w:val="Body Text"/>
    <w:basedOn w:val="a"/>
    <w:link w:val="a9"/>
    <w:rsid w:val="00774B84"/>
    <w:pPr>
      <w:spacing w:after="120"/>
    </w:pPr>
    <w:rPr>
      <w:rFonts w:ascii="Arial" w:hAnsi="Arial" w:cs="Arial"/>
    </w:rPr>
  </w:style>
  <w:style w:type="character" w:customStyle="1" w:styleId="a9">
    <w:name w:val="Основной текст Знак"/>
    <w:basedOn w:val="a0"/>
    <w:link w:val="a8"/>
    <w:rsid w:val="00774B84"/>
    <w:rPr>
      <w:rFonts w:ascii="Arial" w:eastAsia="Times New Roman" w:hAnsi="Arial" w:cs="Arial"/>
      <w:sz w:val="20"/>
      <w:szCs w:val="20"/>
      <w:lang w:eastAsia="ru-RU"/>
    </w:rPr>
  </w:style>
  <w:style w:type="paragraph" w:styleId="22">
    <w:name w:val="Body Text 2"/>
    <w:basedOn w:val="a"/>
    <w:link w:val="23"/>
    <w:rsid w:val="00774B84"/>
    <w:pPr>
      <w:spacing w:after="120" w:line="480" w:lineRule="auto"/>
    </w:pPr>
    <w:rPr>
      <w:rFonts w:ascii="Arial" w:hAnsi="Arial" w:cs="Arial"/>
    </w:rPr>
  </w:style>
  <w:style w:type="character" w:customStyle="1" w:styleId="23">
    <w:name w:val="Основной текст 2 Знак"/>
    <w:basedOn w:val="a0"/>
    <w:link w:val="22"/>
    <w:rsid w:val="00774B84"/>
    <w:rPr>
      <w:rFonts w:ascii="Arial" w:eastAsia="Times New Roman" w:hAnsi="Arial" w:cs="Arial"/>
      <w:sz w:val="20"/>
      <w:szCs w:val="20"/>
      <w:lang w:eastAsia="ru-RU"/>
    </w:rPr>
  </w:style>
  <w:style w:type="table" w:styleId="aa">
    <w:name w:val="Table Grid"/>
    <w:basedOn w:val="a1"/>
    <w:rsid w:val="00774B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774B84"/>
    <w:pPr>
      <w:tabs>
        <w:tab w:val="center" w:pos="4677"/>
        <w:tab w:val="right" w:pos="9355"/>
      </w:tabs>
    </w:pPr>
  </w:style>
  <w:style w:type="character" w:customStyle="1" w:styleId="ac">
    <w:name w:val="Нижний колонтитул Знак"/>
    <w:basedOn w:val="a0"/>
    <w:link w:val="ab"/>
    <w:rsid w:val="00774B84"/>
    <w:rPr>
      <w:rFonts w:ascii="Times New Roman" w:eastAsia="Times New Roman" w:hAnsi="Times New Roman" w:cs="Times New Roman"/>
      <w:sz w:val="20"/>
      <w:szCs w:val="20"/>
      <w:lang w:eastAsia="ru-RU"/>
    </w:rPr>
  </w:style>
  <w:style w:type="character" w:customStyle="1" w:styleId="ad">
    <w:name w:val="Цветовое выделение"/>
    <w:rsid w:val="00774B84"/>
    <w:rPr>
      <w:b/>
      <w:bCs/>
      <w:color w:val="000080"/>
    </w:rPr>
  </w:style>
  <w:style w:type="character" w:customStyle="1" w:styleId="ae">
    <w:name w:val="Гипертекстовая ссылка"/>
    <w:basedOn w:val="ad"/>
    <w:uiPriority w:val="99"/>
    <w:rsid w:val="00774B84"/>
    <w:rPr>
      <w:color w:val="008000"/>
    </w:rPr>
  </w:style>
  <w:style w:type="paragraph" w:customStyle="1" w:styleId="af">
    <w:name w:val="Таблицы (моноширинный)"/>
    <w:basedOn w:val="a"/>
    <w:next w:val="a"/>
    <w:rsid w:val="00774B84"/>
    <w:pPr>
      <w:jc w:val="both"/>
    </w:pPr>
    <w:rPr>
      <w:rFonts w:ascii="Courier New" w:hAnsi="Courier New" w:cs="Courier New"/>
      <w:sz w:val="24"/>
      <w:szCs w:val="24"/>
    </w:rPr>
  </w:style>
  <w:style w:type="character" w:styleId="af0">
    <w:name w:val="Hyperlink"/>
    <w:basedOn w:val="a0"/>
    <w:rsid w:val="00774B84"/>
    <w:rPr>
      <w:color w:val="0000FF"/>
      <w:u w:val="single"/>
    </w:rPr>
  </w:style>
  <w:style w:type="character" w:styleId="af1">
    <w:name w:val="FollowedHyperlink"/>
    <w:basedOn w:val="a0"/>
    <w:rsid w:val="00774B84"/>
    <w:rPr>
      <w:color w:val="800080"/>
      <w:u w:val="single"/>
    </w:rPr>
  </w:style>
  <w:style w:type="paragraph" w:customStyle="1" w:styleId="ConsPlusTitle">
    <w:name w:val="ConsPlusTitle"/>
    <w:rsid w:val="00774B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74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74B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74B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74B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rsid w:val="00774B84"/>
  </w:style>
  <w:style w:type="paragraph" w:styleId="af2">
    <w:name w:val="annotation text"/>
    <w:basedOn w:val="a"/>
    <w:link w:val="af3"/>
    <w:semiHidden/>
    <w:unhideWhenUsed/>
    <w:rsid w:val="00774B84"/>
    <w:pPr>
      <w:widowControl/>
      <w:autoSpaceDE/>
      <w:autoSpaceDN/>
      <w:adjustRightInd/>
      <w:spacing w:after="200" w:line="276" w:lineRule="auto"/>
    </w:pPr>
    <w:rPr>
      <w:rFonts w:ascii="Calibri" w:hAnsi="Calibri"/>
    </w:rPr>
  </w:style>
  <w:style w:type="character" w:customStyle="1" w:styleId="af3">
    <w:name w:val="Текст примечания Знак"/>
    <w:basedOn w:val="a0"/>
    <w:link w:val="af2"/>
    <w:semiHidden/>
    <w:rsid w:val="00774B84"/>
    <w:rPr>
      <w:rFonts w:ascii="Calibri" w:eastAsia="Times New Roman" w:hAnsi="Calibri" w:cs="Times New Roman"/>
      <w:sz w:val="20"/>
      <w:szCs w:val="20"/>
      <w:lang w:eastAsia="ru-RU"/>
    </w:rPr>
  </w:style>
  <w:style w:type="paragraph" w:styleId="af4">
    <w:name w:val="annotation subject"/>
    <w:basedOn w:val="af2"/>
    <w:next w:val="af2"/>
    <w:link w:val="af5"/>
    <w:semiHidden/>
    <w:unhideWhenUsed/>
    <w:rsid w:val="00774B84"/>
    <w:rPr>
      <w:b/>
      <w:bCs/>
    </w:rPr>
  </w:style>
  <w:style w:type="character" w:customStyle="1" w:styleId="af5">
    <w:name w:val="Тема примечания Знак"/>
    <w:basedOn w:val="af3"/>
    <w:link w:val="af4"/>
    <w:semiHidden/>
    <w:rsid w:val="00774B84"/>
    <w:rPr>
      <w:b/>
      <w:bCs/>
    </w:rPr>
  </w:style>
  <w:style w:type="paragraph" w:customStyle="1" w:styleId="ConsPlusNormal0">
    <w:name w:val="ConsPlusNormal Знак"/>
    <w:link w:val="ConsPlusNormal1"/>
    <w:rsid w:val="00774B8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PlusNormal1">
    <w:name w:val="ConsPlusNormal Знак Знак"/>
    <w:link w:val="ConsPlusNormal0"/>
    <w:locked/>
    <w:rsid w:val="00774B84"/>
    <w:rPr>
      <w:rFonts w:ascii="Arial" w:eastAsia="Times New Roman" w:hAnsi="Arial" w:cs="Times New Roman"/>
      <w:sz w:val="24"/>
      <w:szCs w:val="24"/>
      <w:lang w:eastAsia="ru-RU"/>
    </w:rPr>
  </w:style>
  <w:style w:type="character" w:customStyle="1" w:styleId="apple-converted-space">
    <w:name w:val="apple-converted-space"/>
    <w:basedOn w:val="a0"/>
    <w:rsid w:val="00774B84"/>
  </w:style>
  <w:style w:type="paragraph" w:customStyle="1" w:styleId="af6">
    <w:name w:val="Заголовок статьи"/>
    <w:basedOn w:val="a"/>
    <w:next w:val="a"/>
    <w:rsid w:val="00774B84"/>
    <w:pPr>
      <w:widowControl/>
      <w:ind w:left="1612" w:hanging="892"/>
      <w:jc w:val="both"/>
    </w:pPr>
    <w:rPr>
      <w:rFonts w:ascii="Arial" w:hAnsi="Arial"/>
      <w:sz w:val="24"/>
      <w:szCs w:val="24"/>
    </w:rPr>
  </w:style>
  <w:style w:type="character" w:customStyle="1" w:styleId="af7">
    <w:name w:val="Сравнение редакций. Добавленный фрагмент"/>
    <w:uiPriority w:val="99"/>
    <w:rsid w:val="00774B84"/>
    <w:rPr>
      <w:color w:val="000000"/>
      <w:shd w:val="clear" w:color="auto" w:fill="C1D7FF"/>
    </w:rPr>
  </w:style>
  <w:style w:type="paragraph" w:styleId="af8">
    <w:name w:val="No Spacing"/>
    <w:uiPriority w:val="99"/>
    <w:qFormat/>
    <w:rsid w:val="00774B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774B84"/>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9">
    <w:name w:val="Комментарий"/>
    <w:basedOn w:val="a"/>
    <w:next w:val="a"/>
    <w:uiPriority w:val="99"/>
    <w:rsid w:val="00774B84"/>
    <w:pPr>
      <w:widowControl/>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774B84"/>
    <w:rPr>
      <w:i/>
      <w:iCs/>
    </w:rPr>
  </w:style>
  <w:style w:type="paragraph" w:styleId="HTML">
    <w:name w:val="HTML Preformatted"/>
    <w:basedOn w:val="a"/>
    <w:link w:val="HTML0"/>
    <w:uiPriority w:val="99"/>
    <w:unhideWhenUsed/>
    <w:rsid w:val="00774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74B84"/>
    <w:rPr>
      <w:rFonts w:ascii="Courier New" w:eastAsia="Times New Roman" w:hAnsi="Courier New" w:cs="Courier New"/>
      <w:sz w:val="20"/>
      <w:szCs w:val="20"/>
      <w:lang w:eastAsia="ru-RU"/>
    </w:rPr>
  </w:style>
  <w:style w:type="paragraph" w:styleId="afb">
    <w:name w:val="footnote text"/>
    <w:basedOn w:val="a"/>
    <w:link w:val="afc"/>
    <w:rsid w:val="00774B84"/>
  </w:style>
  <w:style w:type="character" w:customStyle="1" w:styleId="afc">
    <w:name w:val="Текст сноски Знак"/>
    <w:basedOn w:val="a0"/>
    <w:link w:val="afb"/>
    <w:rsid w:val="00774B84"/>
    <w:rPr>
      <w:rFonts w:ascii="Times New Roman" w:eastAsia="Times New Roman" w:hAnsi="Times New Roman" w:cs="Times New Roman"/>
      <w:sz w:val="20"/>
      <w:szCs w:val="20"/>
      <w:lang w:eastAsia="ru-RU"/>
    </w:rPr>
  </w:style>
  <w:style w:type="character" w:styleId="afd">
    <w:name w:val="footnote reference"/>
    <w:basedOn w:val="a0"/>
    <w:rsid w:val="00774B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garantF1://10036260.2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asnodar.ru" TargetMode="External"/><Relationship Id="rId12" Type="http://schemas.openxmlformats.org/officeDocument/2006/relationships/hyperlink" Target="consultantplus://offline/main?base=LAW;n=106022;fld=134;dst=100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novokubanskiy.ru" TargetMode="External"/><Relationship Id="rId11" Type="http://schemas.openxmlformats.org/officeDocument/2006/relationships/hyperlink" Target="&#1060;&#1077;&#1076;&#1077;&#1088;&#1072;&#1083;&#1100;&#1085;&#1099;&#1081;%20&#1079;&#1072;&#1082;&#1086;&#1085;%20&#1086;&#1090;%202%20&#1084;&#1072;&#1103;%202006%20&#1075;.%20N%2059-&#1060;&#1047;%20'&#1054;%20&#1087;&#1086;&#1088;&#1103;&#1076;&#1082;&#1077;%20&#1088;&#1072;&#1089;&#1089;&#1084;&#1086;.rtf" TargetMode="External"/><Relationship Id="rId5" Type="http://schemas.openxmlformats.org/officeDocument/2006/relationships/hyperlink" Target="consultantplus://offline/ref=4A61E4F5E0FABDB9BBA22FDC1DAB7DDF4100B5F20B44D8ABFBD314F2FEn2x2F" TargetMode="External"/><Relationship Id="rId15" Type="http://schemas.openxmlformats.org/officeDocument/2006/relationships/hyperlink" Target="garantF1://12046661.1105" TargetMode="External"/><Relationship Id="rId10" Type="http://schemas.openxmlformats.org/officeDocument/2006/relationships/hyperlink" Target="garantF1://12077515.1102" TargetMode="External"/><Relationship Id="rId4" Type="http://schemas.openxmlformats.org/officeDocument/2006/relationships/webSettings" Target="webSettings.xml"/><Relationship Id="rId9" Type="http://schemas.openxmlformats.org/officeDocument/2006/relationships/hyperlink" Target="garantF1://84755.3" TargetMode="External"/><Relationship Id="rId14" Type="http://schemas.openxmlformats.org/officeDocument/2006/relationships/hyperlink" Target="http://www.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13284</Words>
  <Characters>75725</Characters>
  <Application>Microsoft Office Word</Application>
  <DocSecurity>0</DocSecurity>
  <Lines>631</Lines>
  <Paragraphs>177</Paragraphs>
  <ScaleCrop>false</ScaleCrop>
  <Company>Microsoft</Company>
  <LinksUpToDate>false</LinksUpToDate>
  <CharactersWithSpaces>88832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1</cp:revision>
  <dcterms:created xsi:type="dcterms:W3CDTF">2017-07-25T11:27:00Z</dcterms:created>
  <dcterms:modified xsi:type="dcterms:W3CDTF">2017-07-25T11:30:00Z</dcterms:modified>
</cp:coreProperties>
</file>