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03" w:rsidRDefault="00336F0C" w:rsidP="00336F0C">
      <w:pPr>
        <w:ind w:firstLine="851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№ 1740          от 21.12.2023</w:t>
      </w: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A17303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17303" w:rsidRDefault="00231926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Об организации работы с сообщениями и порядке создания и ведения аккаунтов в социальных сетях информационно-коммуникационной сети «Интернет» в администрации муниципального образования Новокубанский район и в подведомственных организациях </w:t>
      </w:r>
    </w:p>
    <w:p w:rsidR="00A17303" w:rsidRDefault="00A17303">
      <w:pPr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231926">
      <w:pPr>
        <w:pStyle w:val="a5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соответствии </w:t>
      </w:r>
      <w:r>
        <w:rPr>
          <w:rFonts w:ascii="Times New Roman" w:hAnsi="Times New Roman"/>
          <w:spacing w:val="-6"/>
          <w:sz w:val="28"/>
          <w:szCs w:val="28"/>
        </w:rPr>
        <w:t>с  распоряжением Правительства Российской Федерации от 02 сентября 2022 № 2523-р «Об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</w:t>
      </w:r>
      <w:r>
        <w:rPr>
          <w:rFonts w:ascii="Times New Roman" w:hAnsi="Times New Roman"/>
          <w:spacing w:val="-6"/>
          <w:sz w:val="28"/>
          <w:szCs w:val="28"/>
        </w:rPr>
        <w:t xml:space="preserve"> числе судами, Судебным департаментом при Верховном Суде Российской Федерации, включая управления Судебного департамента при Верховном Суде Российской Федерации в субъектах Российской Федерации, а также органами местного самоуправления, организациями, подв</w:t>
      </w:r>
      <w:r>
        <w:rPr>
          <w:rFonts w:ascii="Times New Roman" w:hAnsi="Times New Roman"/>
          <w:spacing w:val="-6"/>
          <w:sz w:val="28"/>
          <w:szCs w:val="28"/>
        </w:rPr>
        <w:t>едомственными государственным органам и органам местного самоуправления, для создания официальных страниц», Федеральным законом от 09 февраля 2009 года № 8-ФЗ «Об обеспечении доступа к информации о деятельности государственных органов и органов местного са</w:t>
      </w:r>
      <w:r>
        <w:rPr>
          <w:rFonts w:ascii="Times New Roman" w:hAnsi="Times New Roman"/>
          <w:spacing w:val="-6"/>
          <w:sz w:val="28"/>
          <w:szCs w:val="28"/>
        </w:rPr>
        <w:t xml:space="preserve">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</w:t>
      </w:r>
      <w:r>
        <w:rPr>
          <w:rFonts w:ascii="Times New Roman" w:hAnsi="Times New Roman"/>
          <w:spacing w:val="-6"/>
          <w:sz w:val="28"/>
          <w:szCs w:val="28"/>
        </w:rPr>
        <w:t xml:space="preserve">администрации (губернатора) Краснодарского края от 20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</w:t>
      </w:r>
      <w:r>
        <w:rPr>
          <w:rFonts w:ascii="Times New Roman" w:hAnsi="Times New Roman"/>
          <w:spacing w:val="-6"/>
          <w:sz w:val="28"/>
          <w:szCs w:val="28"/>
        </w:rPr>
        <w:t>целях совершенствования взаимодействия с населением, организации работы и обеспечения открытости информации о деятельности администрации муниципального образования Новокубанский район и в подведомственных организациях, п о с т а н о в л я ю:</w:t>
      </w:r>
    </w:p>
    <w:p w:rsidR="00A17303" w:rsidRDefault="00231926">
      <w:pPr>
        <w:numPr>
          <w:ilvl w:val="0"/>
          <w:numId w:val="1"/>
        </w:numPr>
        <w:ind w:left="0" w:firstLine="85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Утвердить Поря</w:t>
      </w:r>
      <w:r>
        <w:rPr>
          <w:rFonts w:ascii="Times New Roman" w:hAnsi="Times New Roman"/>
          <w:spacing w:val="-6"/>
          <w:sz w:val="28"/>
          <w:szCs w:val="28"/>
        </w:rPr>
        <w:t xml:space="preserve">док организации работы с сообщениями в социальных сетях, затрагивающими вопросы деятельности органов местного самоуправления муниципального образования Новокубанский район, в администрации муниципального образования Новокубанский район </w:t>
      </w:r>
      <w:r>
        <w:rPr>
          <w:rFonts w:ascii="Times New Roman" w:hAnsi="Times New Roman"/>
          <w:spacing w:val="-6"/>
          <w:sz w:val="28"/>
          <w:szCs w:val="28"/>
        </w:rPr>
        <w:t>и в подведомственных</w:t>
      </w:r>
      <w:r>
        <w:rPr>
          <w:rFonts w:ascii="Times New Roman" w:hAnsi="Times New Roman"/>
          <w:spacing w:val="-6"/>
          <w:sz w:val="28"/>
          <w:szCs w:val="28"/>
        </w:rPr>
        <w:t xml:space="preserve"> организациях</w:t>
      </w:r>
      <w:r>
        <w:rPr>
          <w:rFonts w:ascii="Times New Roman" w:hAnsi="Times New Roman"/>
          <w:spacing w:val="-6"/>
          <w:sz w:val="28"/>
          <w:szCs w:val="28"/>
        </w:rPr>
        <w:t xml:space="preserve"> (приложение 1).</w:t>
      </w:r>
    </w:p>
    <w:p w:rsidR="00A17303" w:rsidRDefault="00231926">
      <w:pPr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Утвердить Порядок организации работы по созданию и ведению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36F0C"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фициальных страниц </w:t>
      </w:r>
      <w:r>
        <w:rPr>
          <w:rFonts w:ascii="Times New Roman" w:hAnsi="Times New Roman"/>
          <w:spacing w:val="-6"/>
          <w:sz w:val="28"/>
          <w:szCs w:val="28"/>
        </w:rPr>
        <w:t xml:space="preserve">в социальных сетях в администрации муниципального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образования Новокубанский район  и в подведомственных организациях (приложение 2).</w:t>
      </w:r>
    </w:p>
    <w:p w:rsidR="00A17303" w:rsidRDefault="00231926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/>
          <w:spacing w:val="-6"/>
          <w:sz w:val="28"/>
          <w:szCs w:val="24"/>
        </w:rPr>
        <w:t>Муниципа</w:t>
      </w:r>
      <w:r>
        <w:rPr>
          <w:rFonts w:ascii="Times New Roman" w:hAnsi="Times New Roman"/>
          <w:spacing w:val="-6"/>
          <w:sz w:val="28"/>
          <w:szCs w:val="24"/>
        </w:rPr>
        <w:t>льному казенному учреждению «Муниципальный центр управления» муниципального образования Новокубанский район (Пантюхина) обеспечить:</w:t>
      </w:r>
    </w:p>
    <w:p w:rsidR="00A17303" w:rsidRDefault="00231926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>1) к</w:t>
      </w:r>
      <w:r>
        <w:rPr>
          <w:rFonts w:ascii="Times New Roman" w:hAnsi="Times New Roman"/>
          <w:spacing w:val="-6"/>
          <w:sz w:val="28"/>
          <w:szCs w:val="28"/>
        </w:rPr>
        <w:t>оординацию деятельности по работе с сообщениями в социальных сетях администрации муниципального образования Новокубански</w:t>
      </w:r>
      <w:r>
        <w:rPr>
          <w:rFonts w:ascii="Times New Roman" w:hAnsi="Times New Roman"/>
          <w:spacing w:val="-6"/>
          <w:sz w:val="28"/>
          <w:szCs w:val="28"/>
        </w:rPr>
        <w:t>й район и в подведомственных организациях;</w:t>
      </w:r>
    </w:p>
    <w:p w:rsidR="00A17303" w:rsidRDefault="00231926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2) координацию деятельности по созданию и ведению официальных страниц администрации муниципального образования Новокубанский район, а также оказание подведомственным организациям консультативной и методической пом</w:t>
      </w:r>
      <w:r>
        <w:rPr>
          <w:rFonts w:ascii="Times New Roman" w:hAnsi="Times New Roman"/>
          <w:spacing w:val="-6"/>
          <w:sz w:val="28"/>
          <w:szCs w:val="28"/>
        </w:rPr>
        <w:t>ощи по данному вопросу;</w:t>
      </w:r>
    </w:p>
    <w:p w:rsidR="00A17303" w:rsidRDefault="00231926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3) взаимодействие администрации муниципального образования Новокубанский район с исполнительными органами государственной власти Краснодарского края по вопросам работы с сообщениями в социальных сетях.</w:t>
      </w:r>
    </w:p>
    <w:p w:rsidR="00A17303" w:rsidRDefault="00231926">
      <w:pPr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4. Постановление администрации</w:t>
      </w:r>
      <w:r>
        <w:rPr>
          <w:rFonts w:ascii="Times New Roman" w:hAnsi="Times New Roman"/>
          <w:spacing w:val="-6"/>
          <w:sz w:val="28"/>
          <w:szCs w:val="28"/>
        </w:rPr>
        <w:t xml:space="preserve"> муниципального образования Новокубанский район от 26 июля 2021 года № 740 «Об организации работы в администрации муниципального образования Новокубанский район с сообщениями в социальных сетях в информационно-телекоммуникационной сети «Интернет» считать у</w:t>
      </w:r>
      <w:r>
        <w:rPr>
          <w:rFonts w:ascii="Times New Roman" w:hAnsi="Times New Roman"/>
          <w:spacing w:val="-6"/>
          <w:sz w:val="28"/>
          <w:szCs w:val="28"/>
        </w:rPr>
        <w:t xml:space="preserve">тратившим силу. </w:t>
      </w:r>
    </w:p>
    <w:p w:rsidR="00A17303" w:rsidRDefault="00231926">
      <w:pPr>
        <w:ind w:right="-7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Новокубанский район  И.Е.Иванюга.</w:t>
      </w:r>
      <w:bookmarkStart w:id="0" w:name="sub_5"/>
      <w:bookmarkEnd w:id="0"/>
    </w:p>
    <w:p w:rsidR="00A17303" w:rsidRDefault="00231926">
      <w:pPr>
        <w:ind w:right="-7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6. </w:t>
      </w:r>
      <w:bookmarkStart w:id="1" w:name="sub_6"/>
      <w:bookmarkEnd w:id="1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  <w:bookmarkStart w:id="2" w:name="_GoBack"/>
      <w:bookmarkEnd w:id="2"/>
    </w:p>
    <w:p w:rsidR="00A17303" w:rsidRDefault="00A17303">
      <w:pPr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231926">
      <w:pPr>
        <w:ind w:right="-14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pacing w:val="-6"/>
          <w:sz w:val="28"/>
          <w:szCs w:val="28"/>
        </w:rPr>
        <w:t>образования</w:t>
      </w:r>
    </w:p>
    <w:p w:rsidR="00A17303" w:rsidRDefault="00231926">
      <w:pPr>
        <w:ind w:right="-149"/>
        <w:jc w:val="both"/>
        <w:rPr>
          <w:rFonts w:ascii="Times New Roman" w:hAnsi="Times New Roman"/>
          <w:spacing w:val="-6"/>
          <w:sz w:val="24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Новокубанский район </w:t>
      </w:r>
      <w:r>
        <w:rPr>
          <w:rFonts w:ascii="Times New Roman" w:hAnsi="Times New Roman"/>
          <w:spacing w:val="-6"/>
          <w:sz w:val="28"/>
          <w:szCs w:val="28"/>
        </w:rPr>
        <w:tab/>
        <w:t xml:space="preserve">   </w:t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  <w:t xml:space="preserve">                А.В.Гомодин</w:t>
      </w:r>
    </w:p>
    <w:p w:rsidR="00A17303" w:rsidRDefault="00A17303">
      <w:pPr>
        <w:ind w:left="142" w:right="-149" w:firstLine="567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142" w:right="-149" w:firstLine="567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142" w:right="-149" w:firstLine="567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142" w:right="-149" w:firstLine="567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A17303">
      <w:pPr>
        <w:ind w:left="-567" w:right="-149"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A17303" w:rsidRDefault="00231926">
      <w:pPr>
        <w:overflowPunct w:val="0"/>
        <w:ind w:firstLine="5386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 № 1</w:t>
      </w:r>
    </w:p>
    <w:p w:rsidR="00A17303" w:rsidRDefault="00231926">
      <w:pPr>
        <w:overflowPunct w:val="0"/>
        <w:spacing w:line="100" w:lineRule="atLeast"/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УТВЕРЖДЕН</w:t>
      </w:r>
    </w:p>
    <w:p w:rsidR="00A17303" w:rsidRDefault="00231926">
      <w:pPr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17303" w:rsidRDefault="00231926">
      <w:pPr>
        <w:overflowPunct w:val="0"/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муниципального образования</w:t>
      </w:r>
    </w:p>
    <w:p w:rsidR="00A17303" w:rsidRDefault="00231926">
      <w:pPr>
        <w:overflowPunct w:val="0"/>
        <w:spacing w:line="100" w:lineRule="atLeast"/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Новокубанский</w:t>
      </w:r>
      <w:r>
        <w:rPr>
          <w:rFonts w:ascii="Times New Roman" w:hAnsi="Times New Roman"/>
          <w:spacing w:val="-6"/>
          <w:sz w:val="28"/>
          <w:szCs w:val="28"/>
        </w:rPr>
        <w:t xml:space="preserve"> район</w:t>
      </w:r>
    </w:p>
    <w:p w:rsidR="00A17303" w:rsidRDefault="00231926">
      <w:pPr>
        <w:overflowPunct w:val="0"/>
        <w:spacing w:line="100" w:lineRule="atLeast"/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от________________№________</w:t>
      </w:r>
    </w:p>
    <w:p w:rsidR="00A17303" w:rsidRDefault="00A17303">
      <w:pPr>
        <w:widowControl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231926">
      <w:pPr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>ПОРЯДОК</w:t>
      </w:r>
    </w:p>
    <w:p w:rsidR="00A17303" w:rsidRDefault="00231926">
      <w:pPr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организации работы с сообщениями в социальных сетях, затрагивающими вопросы деятельности органов местного самоуправления  муниципального образования Новокубанский район, в администрации муниципального образовани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я Новокубанский район и в подведомственных организациях </w:t>
      </w:r>
    </w:p>
    <w:p w:rsidR="00A17303" w:rsidRDefault="00A17303">
      <w:pPr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 Порядок организации работы с сообщениями в социальных сетях, затрагивающими вопросы деятельности органов местного самоуправления муниципального образования Новокубанский район, в администрации му</w:t>
      </w:r>
      <w:r>
        <w:rPr>
          <w:rFonts w:ascii="Times New Roman" w:hAnsi="Times New Roman"/>
          <w:spacing w:val="-6"/>
          <w:sz w:val="28"/>
          <w:szCs w:val="28"/>
        </w:rPr>
        <w:t>ниципального образовании Новокубанский район (далее - Администрация) и в подведомственных организациях (далее - Порядок) определяет сроки и последовательность действий Администрации и подведомственных организаций по работе с сообщениями в социальных сетях,</w:t>
      </w:r>
      <w:r>
        <w:rPr>
          <w:rFonts w:ascii="Times New Roman" w:hAnsi="Times New Roman"/>
          <w:spacing w:val="-6"/>
          <w:sz w:val="28"/>
          <w:szCs w:val="28"/>
        </w:rPr>
        <w:t xml:space="preserve">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К сообщениям в социальных сетях относятся: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ообщения, опубликованные пользователями в социальных сетях «Одноклассники», «ВКонтакте», «Telegram», затрагивающие вопросы деятельности органов местного самоуправления муниципального образования Новокубанский район и подведомственных организаций, в том чис</w:t>
      </w:r>
      <w:r>
        <w:rPr>
          <w:rFonts w:ascii="Times New Roman" w:hAnsi="Times New Roman"/>
          <w:spacing w:val="-6"/>
          <w:sz w:val="28"/>
          <w:szCs w:val="28"/>
        </w:rPr>
        <w:t>ле выявленные посредством специализированного программного обеспечения (далее - Инциденты);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инциденты, которые носят социальный и общественно значимый характер, требующие оперативного решения (далее - инциденты повышенной важности);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сообщения, опубликованн</w:t>
      </w:r>
      <w:r>
        <w:rPr>
          <w:rFonts w:ascii="Times New Roman" w:hAnsi="Times New Roman"/>
          <w:spacing w:val="-6"/>
          <w:sz w:val="28"/>
          <w:szCs w:val="28"/>
        </w:rPr>
        <w:t>ые пользователем в социальных сетях, выявленные в ходе мониторинга социальных сетей и затрагивающие вопросы деятельности органов местного самоуправления муниципального образования Новокубанский район или подведомственных организаций (далее - публикации в с</w:t>
      </w:r>
      <w:r>
        <w:rPr>
          <w:rFonts w:ascii="Times New Roman" w:hAnsi="Times New Roman"/>
          <w:spacing w:val="-6"/>
          <w:sz w:val="28"/>
          <w:szCs w:val="28"/>
        </w:rPr>
        <w:t>оциальных сетях).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При организации работы с сообщениями в социальных сетях не применяются положения Федерального закона от 2 мая 2006 года № 59-ФЗ «О порядке рассмотрения обращений граждан Российской Федерации» (далее - Закон № 59-ФЗ). Сообщение в социал</w:t>
      </w:r>
      <w:r>
        <w:rPr>
          <w:rFonts w:ascii="Times New Roman" w:hAnsi="Times New Roman"/>
          <w:spacing w:val="-6"/>
          <w:sz w:val="28"/>
          <w:szCs w:val="28"/>
        </w:rPr>
        <w:t>ьных сетях не является обращением гражданина, определенным в соответствии с Законом № 59-ФЗ.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  <w:sectPr w:rsidR="00A17303">
          <w:headerReference w:type="even" r:id="rId7"/>
          <w:headerReference w:type="default" r:id="rId8"/>
          <w:pgSz w:w="11906" w:h="16800"/>
          <w:pgMar w:top="1134" w:right="567" w:bottom="1134" w:left="1701" w:header="720" w:footer="0" w:gutter="0"/>
          <w:cols w:space="720"/>
          <w:formProt w:val="0"/>
          <w:titlePg/>
          <w:docGrid w:linePitch="354"/>
        </w:sectPr>
      </w:pPr>
      <w:r>
        <w:rPr>
          <w:rFonts w:ascii="Times New Roman" w:hAnsi="Times New Roman"/>
          <w:spacing w:val="-6"/>
          <w:sz w:val="28"/>
          <w:szCs w:val="28"/>
        </w:rPr>
        <w:t xml:space="preserve">4. Координацию работы Администрации и подведомственных 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организаций с </w:t>
      </w:r>
      <w:r>
        <w:rPr>
          <w:rFonts w:ascii="Times New Roman" w:hAnsi="Times New Roman"/>
          <w:spacing w:val="-6"/>
          <w:sz w:val="28"/>
          <w:szCs w:val="28"/>
        </w:rPr>
        <w:t>инцидентами и инцидентами повышенной важности осуществляет муниципальное казенное учреждение «Муниципальный центр управления» муниципального образования Новокубанский район (далее -  МЦУ).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Должностным лицом по вопросам работы с инцидентами (далее - куратор</w:t>
      </w:r>
      <w:r>
        <w:rPr>
          <w:rFonts w:ascii="Times New Roman" w:hAnsi="Times New Roman"/>
          <w:spacing w:val="-6"/>
          <w:sz w:val="28"/>
          <w:szCs w:val="28"/>
        </w:rPr>
        <w:t>) является директор МЦУ.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Координацию работы с публикациями в социальных сетях осуществляет директор МЦУ.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6. Работу с сообщениями в социальных сетях, затрагивающими вопросы деятельности органов местного самоуправления муниципального образования </w:t>
      </w:r>
      <w:r>
        <w:rPr>
          <w:rFonts w:ascii="Times New Roman" w:hAnsi="Times New Roman"/>
          <w:spacing w:val="-6"/>
          <w:sz w:val="28"/>
          <w:szCs w:val="28"/>
        </w:rPr>
        <w:t>Новокубанский район, организовывает и осуществляет МЦУ.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7. Администрация и подведомственные организации вправе определить социальные сети, в которых будет выполняться работа с публикациями в социальных сетях. МЦУ организовывает работу по выявлению публика</w:t>
      </w:r>
      <w:r>
        <w:rPr>
          <w:rFonts w:ascii="Times New Roman" w:hAnsi="Times New Roman"/>
          <w:spacing w:val="-6"/>
          <w:sz w:val="28"/>
          <w:szCs w:val="28"/>
        </w:rPr>
        <w:t>ций в социальных сетях, устанавливает порядок их рассмотрения и размещения ответов с учетом положений пунктов 9, 18 и 20 настоящего Порядка.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 В целях организации работы с сообщениями в социальных сетях Администрация и подведомственные организации определ</w:t>
      </w:r>
      <w:r>
        <w:rPr>
          <w:rFonts w:ascii="Times New Roman" w:hAnsi="Times New Roman"/>
          <w:spacing w:val="-6"/>
          <w:sz w:val="28"/>
          <w:szCs w:val="28"/>
        </w:rPr>
        <w:t>яют: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должностное лицо, ответственное за организацию работы с сообщениями в социальных сетях;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</w:t>
      </w:r>
      <w:r>
        <w:rPr>
          <w:rFonts w:ascii="Times New Roman" w:hAnsi="Times New Roman"/>
          <w:spacing w:val="-6"/>
          <w:sz w:val="28"/>
          <w:szCs w:val="28"/>
        </w:rPr>
        <w:t>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9. Подготовка и размещение ответа на сообщение в социальных сетях осуществляет</w:t>
      </w:r>
      <w:r>
        <w:rPr>
          <w:rFonts w:ascii="Times New Roman" w:hAnsi="Times New Roman"/>
          <w:spacing w:val="-6"/>
          <w:sz w:val="28"/>
          <w:szCs w:val="28"/>
        </w:rPr>
        <w:t>ся не позднее 3 рабочих часов с момента его выявления.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10. Куратор выявляет инциденты, на которые требуется ответ, указывает тему (группу тем), локацию и в течение 1 часа  рабочего времени направляет их в подведомственные организации, к полномочиям которых</w:t>
      </w:r>
      <w:r>
        <w:rPr>
          <w:rFonts w:ascii="Times New Roman" w:hAnsi="Times New Roman"/>
          <w:spacing w:val="-6"/>
          <w:sz w:val="28"/>
          <w:szCs w:val="28"/>
        </w:rPr>
        <w:t xml:space="preserve"> отнесено решение вопросов, содержащихся в инциденте, для подготовки проекта ответа.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11. В случае если решение поставленных в инциденте вопросов не относится к полномочиям подведомственной организации, в которую направлен инцидент в соответствии с пунктом </w:t>
      </w:r>
      <w:r>
        <w:rPr>
          <w:rFonts w:ascii="Times New Roman" w:hAnsi="Times New Roman"/>
          <w:spacing w:val="-6"/>
          <w:sz w:val="28"/>
          <w:szCs w:val="28"/>
        </w:rPr>
        <w:t>10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</w:t>
      </w:r>
      <w:r>
        <w:rPr>
          <w:rFonts w:ascii="Times New Roman" w:hAnsi="Times New Roman"/>
          <w:spacing w:val="-6"/>
          <w:sz w:val="28"/>
          <w:szCs w:val="28"/>
        </w:rPr>
        <w:t>м которого отнесено решение вопросов, содержащихся в инциденте, для подготовки проекта ответа.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12. В случае если решение вопроса, содержащегося в инциденте, относится к полномочиям подведомственной организации, исполнитель подготавливает проект ответа (про</w:t>
      </w:r>
      <w:r>
        <w:rPr>
          <w:rFonts w:ascii="Times New Roman" w:hAnsi="Times New Roman"/>
          <w:spacing w:val="-6"/>
          <w:sz w:val="28"/>
          <w:szCs w:val="28"/>
        </w:rPr>
        <w:t>межуточного ответа) на инцидент и не позднее чем за 30 минут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Промежуточный ответ подготавливается в случае невозможности решения во</w:t>
      </w:r>
      <w:r>
        <w:rPr>
          <w:rFonts w:ascii="Times New Roman" w:hAnsi="Times New Roman"/>
          <w:spacing w:val="-6"/>
          <w:sz w:val="28"/>
          <w:szCs w:val="28"/>
        </w:rPr>
        <w:t>проса, содержащегося в инциденте, в течение срока, установленного пунктом 9 настоящего Порядка.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13. В случае необходимости определения сути содержащегося в инциденте вопроса исполнитель в течение 30 минут рабочего времени после поступления инцидента подгот</w:t>
      </w:r>
      <w:r>
        <w:rPr>
          <w:rFonts w:ascii="Times New Roman" w:hAnsi="Times New Roman"/>
          <w:spacing w:val="-6"/>
          <w:sz w:val="28"/>
          <w:szCs w:val="28"/>
        </w:rPr>
        <w:t>авливает запрос (уточнение) и направляет его куратору.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14.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</w:t>
      </w:r>
      <w:r>
        <w:rPr>
          <w:rFonts w:ascii="Times New Roman" w:hAnsi="Times New Roman"/>
          <w:spacing w:val="-6"/>
          <w:sz w:val="28"/>
          <w:szCs w:val="28"/>
        </w:rPr>
        <w:t>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его несоответствие сути вопроса, содержащегося в инциденте;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его несоответствие условиям, предусмотренным пун</w:t>
      </w:r>
      <w:r>
        <w:rPr>
          <w:rFonts w:ascii="Times New Roman" w:hAnsi="Times New Roman"/>
          <w:spacing w:val="-6"/>
          <w:sz w:val="28"/>
          <w:szCs w:val="28"/>
        </w:rPr>
        <w:t>ктом 20 настоящего Порядка;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его переадресация в другой орган местного самоуправления  муниципального образования Новокубанского района или подведомственное учреждение;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наличие орфографических и пунктуационных ошибок.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15. Направленный на доработку проект от</w:t>
      </w:r>
      <w:r>
        <w:rPr>
          <w:rFonts w:ascii="Times New Roman" w:hAnsi="Times New Roman"/>
          <w:spacing w:val="-6"/>
          <w:sz w:val="28"/>
          <w:szCs w:val="28"/>
        </w:rPr>
        <w:t>вета (промежуточный ответ), запрос (уточнение) на инцидент дорабатывается исполнителем и направляется на повторное согласование куратору в течение 30 минут рабочего времени после направления проекта ответа на инцидент на доработку.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16. Согласованный курато</w:t>
      </w:r>
      <w:r>
        <w:rPr>
          <w:rFonts w:ascii="Times New Roman" w:hAnsi="Times New Roman"/>
          <w:spacing w:val="-6"/>
          <w:sz w:val="28"/>
          <w:szCs w:val="28"/>
        </w:rPr>
        <w:t>ром ответ на инцидент в течение 30 минут рабочего времени с момента согласования размещается в социальной сети, в которой был размещен инцидент.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17. Подготовка и размещение ответа на инцидент повышенной важности осуществляется не позднее 2 рабочих часов с </w:t>
      </w:r>
      <w:r>
        <w:rPr>
          <w:rFonts w:ascii="Times New Roman" w:hAnsi="Times New Roman"/>
          <w:spacing w:val="-6"/>
          <w:sz w:val="28"/>
          <w:szCs w:val="28"/>
        </w:rPr>
        <w:t>момента его выявления.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18.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5 рабочих дней со дня направления промежуточного ответ</w:t>
      </w:r>
      <w:r>
        <w:rPr>
          <w:rFonts w:ascii="Times New Roman" w:hAnsi="Times New Roman"/>
          <w:spacing w:val="-6"/>
          <w:sz w:val="28"/>
          <w:szCs w:val="28"/>
        </w:rPr>
        <w:t>а. В этом случае сроки для действий, предусмотренных пунктами 11-16 настоящего Порядка, определяет куратор.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19. В случае если инцидент содержит вопросы, решение которых входит в полномочия нескольких подведомственных организаций: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куратор в течение 30 минут</w:t>
      </w:r>
      <w:r>
        <w:rPr>
          <w:rFonts w:ascii="Times New Roman" w:hAnsi="Times New Roman"/>
          <w:spacing w:val="-6"/>
          <w:sz w:val="28"/>
          <w:szCs w:val="28"/>
        </w:rPr>
        <w:t xml:space="preserve"> рабочего времени с момента выявления инцидента одновременно направляет его во все подведомственные организации, к полномочиям которых относится решение вопросов, содержащихся в инциденте с целью подготовки информации для сводного ответа;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срок подготовки и</w:t>
      </w:r>
      <w:r>
        <w:rPr>
          <w:rFonts w:ascii="Times New Roman" w:hAnsi="Times New Roman"/>
          <w:spacing w:val="-6"/>
          <w:sz w:val="28"/>
          <w:szCs w:val="28"/>
        </w:rPr>
        <w:t xml:space="preserve">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исполнителя сводного проекта ответа на инцидент определяет куратор с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учетом информации, п</w:t>
      </w:r>
      <w:r>
        <w:rPr>
          <w:rFonts w:ascii="Times New Roman" w:hAnsi="Times New Roman"/>
          <w:spacing w:val="-6"/>
          <w:sz w:val="28"/>
          <w:szCs w:val="28"/>
        </w:rPr>
        <w:t>оступившей от всех исполнителей. 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20. Ответ на сообщение в социальных сетях </w:t>
      </w:r>
      <w:r>
        <w:rPr>
          <w:rFonts w:ascii="Times New Roman" w:hAnsi="Times New Roman"/>
          <w:spacing w:val="-6"/>
          <w:sz w:val="28"/>
          <w:szCs w:val="28"/>
        </w:rPr>
        <w:t>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 должно обеспечиваться использование русского языка</w:t>
      </w:r>
      <w:r>
        <w:rPr>
          <w:rFonts w:ascii="Times New Roman" w:hAnsi="Times New Roman"/>
          <w:spacing w:val="-6"/>
          <w:sz w:val="28"/>
          <w:szCs w:val="28"/>
        </w:rPr>
        <w:t xml:space="preserve"> в соответствии с правилами орфографии и пунктуации русского языка.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21.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</w:t>
      </w:r>
      <w:r>
        <w:rPr>
          <w:rFonts w:ascii="Times New Roman" w:hAnsi="Times New Roman"/>
          <w:spacing w:val="-6"/>
          <w:sz w:val="28"/>
          <w:szCs w:val="28"/>
        </w:rPr>
        <w:t>олжностного лица органа местного самоуправления муниципального образования Новокубанский район, а также членам его семьи, ответ не дается.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22. Ответственность за достоверность и полноту информации, содержащейся в проекте ответа, а также за соблюдение сроко</w:t>
      </w:r>
      <w:r>
        <w:rPr>
          <w:rFonts w:ascii="Times New Roman" w:hAnsi="Times New Roman"/>
          <w:spacing w:val="-6"/>
          <w:sz w:val="28"/>
          <w:szCs w:val="28"/>
        </w:rPr>
        <w:t>в его направления куратору, возлагается на исполнителя.</w:t>
      </w:r>
    </w:p>
    <w:p w:rsidR="00A17303" w:rsidRDefault="00A17303">
      <w:pPr>
        <w:tabs>
          <w:tab w:val="left" w:pos="540"/>
        </w:tabs>
        <w:snapToGrid w:val="0"/>
        <w:ind w:firstLine="78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231926">
      <w:pPr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Заместитель главы  муниципального</w:t>
      </w:r>
    </w:p>
    <w:p w:rsidR="00A17303" w:rsidRDefault="00231926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образования Новокубанский район                                                            И.Е.Иванюга</w:t>
      </w: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  <w:sectPr w:rsidR="00A17303">
          <w:headerReference w:type="default" r:id="rId9"/>
          <w:pgSz w:w="11906" w:h="16838"/>
          <w:pgMar w:top="1693" w:right="850" w:bottom="1134" w:left="1701" w:header="1134" w:footer="0" w:gutter="0"/>
          <w:cols w:space="720"/>
          <w:formProt w:val="0"/>
          <w:docGrid w:linePitch="100" w:charSpace="-4097"/>
        </w:sectPr>
      </w:pPr>
    </w:p>
    <w:p w:rsidR="00A17303" w:rsidRDefault="00231926">
      <w:pPr>
        <w:spacing w:line="100" w:lineRule="atLeast"/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pacing w:val="-6"/>
          <w:sz w:val="28"/>
          <w:szCs w:val="28"/>
        </w:rPr>
        <w:t xml:space="preserve"> 2</w:t>
      </w:r>
    </w:p>
    <w:p w:rsidR="00A17303" w:rsidRDefault="00231926">
      <w:pPr>
        <w:spacing w:line="100" w:lineRule="atLeast"/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УТВЕРЖДЕН</w:t>
      </w:r>
    </w:p>
    <w:p w:rsidR="00A17303" w:rsidRDefault="00231926">
      <w:pPr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17303" w:rsidRDefault="00231926">
      <w:pPr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муниципального образования</w:t>
      </w:r>
    </w:p>
    <w:p w:rsidR="00A17303" w:rsidRDefault="00231926">
      <w:pPr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Новокубанский район</w:t>
      </w:r>
    </w:p>
    <w:p w:rsidR="00A17303" w:rsidRDefault="00231926">
      <w:pPr>
        <w:ind w:firstLine="5386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от_________________№______</w:t>
      </w:r>
    </w:p>
    <w:p w:rsidR="00A17303" w:rsidRDefault="00231926">
      <w:pPr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</w:t>
      </w:r>
    </w:p>
    <w:p w:rsidR="00A17303" w:rsidRDefault="00A17303">
      <w:pPr>
        <w:widowControl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231926">
      <w:pPr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>ПОРЯДОК</w:t>
      </w:r>
    </w:p>
    <w:p w:rsidR="00A17303" w:rsidRDefault="00231926">
      <w:pPr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организации работы по созданию и ведению официальных страниц в социальных сетях в администрации муниципального образования Новокубанский район и в подведомственных организациях </w:t>
      </w:r>
    </w:p>
    <w:p w:rsidR="00A17303" w:rsidRDefault="00A17303">
      <w:pPr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 Порядок организации работы по </w:t>
      </w:r>
      <w:r>
        <w:rPr>
          <w:rFonts w:ascii="Times New Roman" w:hAnsi="Times New Roman"/>
          <w:spacing w:val="-6"/>
          <w:sz w:val="28"/>
          <w:szCs w:val="28"/>
        </w:rPr>
        <w:t>созданию и ведению официальных страниц в социальных сетях в администрации муниципального образования Новокубанский район и в подведомственных организациях (далее - Порядок) определяет правила создания и ведения официальных страниц администрации  муниципаль</w:t>
      </w:r>
      <w:r>
        <w:rPr>
          <w:rFonts w:ascii="Times New Roman" w:hAnsi="Times New Roman"/>
          <w:spacing w:val="-6"/>
          <w:sz w:val="28"/>
          <w:szCs w:val="28"/>
        </w:rPr>
        <w:t>ного образования Новокубанский район (далее - Администрация) и в подведомственных организациях в социальных сетях «Одноклассники», «ВКонтакте», «Telegram» (далее соответственно — страницы, социальные сети).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Администрация муниципального образования Новок</w:t>
      </w:r>
      <w:r>
        <w:rPr>
          <w:rFonts w:ascii="Times New Roman" w:hAnsi="Times New Roman"/>
          <w:spacing w:val="-6"/>
          <w:sz w:val="28"/>
          <w:szCs w:val="28"/>
        </w:rPr>
        <w:t>убанский район и подведомственные организации: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самостоятельно создают страницы в социальных сетях с привязкой к служебной почте администрации муниципального образования Новокубанский район и подведомственных организаций;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создает страницы главы </w:t>
      </w:r>
      <w:r>
        <w:rPr>
          <w:rFonts w:ascii="Times New Roman" w:hAnsi="Times New Roman"/>
          <w:spacing w:val="-6"/>
          <w:sz w:val="28"/>
          <w:szCs w:val="28"/>
        </w:rPr>
        <w:t>муниципального образования Новокубанский район с привязкой к служебной почте администрации муниципального образования Новокубанский район.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 Муниципальное казенное учреждение «Муниципальный центр управления» муниципального образования Новокубанский район </w:t>
      </w:r>
      <w:r>
        <w:rPr>
          <w:rFonts w:ascii="Times New Roman" w:hAnsi="Times New Roman"/>
          <w:spacing w:val="-6"/>
          <w:sz w:val="28"/>
          <w:szCs w:val="28"/>
        </w:rPr>
        <w:t>(далее - МЦУ):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ведёт в социальных сетях страницы Администрации и главы  муниципального образования Новокубанский район с целью размещения публикаций в социальных сетях о мероприятиях с участием главы  муниципального образования Новокубанский район и деятел</w:t>
      </w:r>
      <w:r>
        <w:rPr>
          <w:rFonts w:ascii="Times New Roman" w:hAnsi="Times New Roman"/>
          <w:spacing w:val="-6"/>
          <w:sz w:val="28"/>
          <w:szCs w:val="28"/>
        </w:rPr>
        <w:t>ьности администрации муниципального образования Новокубанскй район;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координирует деятельность подразделений Администрации по ведению страниц в социальных сетях, в том числе оказывает Администрации и  подведомственным организациям консультативную, методичес</w:t>
      </w:r>
      <w:r>
        <w:rPr>
          <w:rFonts w:ascii="Times New Roman" w:hAnsi="Times New Roman"/>
          <w:spacing w:val="-6"/>
          <w:sz w:val="28"/>
          <w:szCs w:val="28"/>
        </w:rPr>
        <w:t>кую и иную помощь по ведению страниц в социальных сетях.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  <w:sectPr w:rsidR="00A17303">
          <w:headerReference w:type="even" r:id="rId10"/>
          <w:headerReference w:type="default" r:id="rId11"/>
          <w:headerReference w:type="first" r:id="rId12"/>
          <w:pgSz w:w="11906" w:h="16800"/>
          <w:pgMar w:top="1134" w:right="567" w:bottom="1134" w:left="1701" w:header="720" w:footer="0" w:gutter="0"/>
          <w:pgNumType w:start="1"/>
          <w:cols w:space="720"/>
          <w:formProt w:val="0"/>
          <w:docGrid w:linePitch="354"/>
        </w:sectPr>
      </w:pPr>
      <w:r>
        <w:rPr>
          <w:rFonts w:ascii="Times New Roman" w:hAnsi="Times New Roman"/>
          <w:spacing w:val="-6"/>
          <w:sz w:val="28"/>
          <w:szCs w:val="28"/>
        </w:rPr>
        <w:t>4. Ведение страниц в социальных сетях осуществляется в соответствии с государственной программой региональной информационной политикой в сфере обеспечения доступа населени</w:t>
      </w:r>
      <w:r>
        <w:rPr>
          <w:rFonts w:ascii="Times New Roman" w:hAnsi="Times New Roman"/>
          <w:spacing w:val="-6"/>
          <w:sz w:val="28"/>
          <w:szCs w:val="28"/>
        </w:rPr>
        <w:t>я к информации о деятельности Администрации.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 страницах Администрации в социальных сетях рекомендуется размещать не менее 10 публикаций в неделю о деятельности главы  муниципального образования Новокубанский район, Администрации или другой общественно</w:t>
      </w:r>
      <w:r>
        <w:rPr>
          <w:rFonts w:ascii="Times New Roman" w:hAnsi="Times New Roman"/>
          <w:spacing w:val="-6"/>
          <w:sz w:val="28"/>
          <w:szCs w:val="28"/>
        </w:rPr>
        <w:t xml:space="preserve"> значимой информации. На страницах главы муниципального образования Новокубанский район и подведомственных организациях в социальных сетях рекомендуется размещать не менее 5 публикаций в неделю о деятельности главы муниципального образования Новокубанский </w:t>
      </w:r>
      <w:r>
        <w:rPr>
          <w:rFonts w:ascii="Times New Roman" w:hAnsi="Times New Roman"/>
          <w:spacing w:val="-6"/>
          <w:sz w:val="28"/>
          <w:szCs w:val="28"/>
        </w:rPr>
        <w:t>район, Администрации, подведомственных организаций или другой общественно значимой информации. Ответственным лицам, занимающимся ведением официальных страниц сообществ Администрации, главы муниципального образования Новокубанский район и подведомственных о</w:t>
      </w:r>
      <w:r>
        <w:rPr>
          <w:rFonts w:ascii="Times New Roman" w:hAnsi="Times New Roman"/>
          <w:spacing w:val="-6"/>
          <w:sz w:val="28"/>
          <w:szCs w:val="28"/>
        </w:rPr>
        <w:t>рганизаций рекомендуется обеспечивать не менее пяти переходов с разных устройств по QR- кодам сообществ еженедельно.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6. На страницах размещается и поддерживается в актуальном состоянии информация, указанная в части 1 статьи 13 Федерального закона «Об обесп</w:t>
      </w:r>
      <w:r>
        <w:rPr>
          <w:rFonts w:ascii="Times New Roman" w:hAnsi="Times New Roman"/>
          <w:spacing w:val="-6"/>
          <w:sz w:val="28"/>
          <w:szCs w:val="28"/>
        </w:rPr>
        <w:t>ечении доступа к информации о деятельности государственных органов и органов местного самоуправления», с использованием  федеральной государственной информационной системы «Единый портал государственных и муниципальных услуг (функций)» (далее - единый порт</w:t>
      </w:r>
      <w:r>
        <w:rPr>
          <w:rFonts w:ascii="Times New Roman" w:hAnsi="Times New Roman"/>
          <w:spacing w:val="-6"/>
          <w:sz w:val="28"/>
          <w:szCs w:val="28"/>
        </w:rPr>
        <w:t>ал) и способов, доступных в социальной сети.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7. Размещение информации в страницах осуществляется после авторизации уполномоченного лица в социальной сети.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 При размещении информации на официальных страницах уполномоченным лицом обеспечивается использован</w:t>
      </w:r>
      <w:r>
        <w:rPr>
          <w:rFonts w:ascii="Times New Roman" w:hAnsi="Times New Roman"/>
          <w:spacing w:val="-6"/>
          <w:sz w:val="28"/>
          <w:szCs w:val="28"/>
        </w:rPr>
        <w:t xml:space="preserve">ие русского языка в соответствии с правилами орфографии и пунктуации русского языка. 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 ведении страниц в социальных сетях используются тексты, фотографии, инфографика, видео, трансляции прямых эфиров, опросы, иные материалы и форматы с учетом полномочий</w:t>
      </w:r>
      <w:r>
        <w:rPr>
          <w:rFonts w:ascii="Times New Roman" w:hAnsi="Times New Roman"/>
          <w:spacing w:val="-6"/>
          <w:sz w:val="28"/>
          <w:szCs w:val="28"/>
        </w:rPr>
        <w:t xml:space="preserve"> Администрации,  подведомственных организаций и специфики каждой социальной сети.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9. Страницы должны иметь единое текстовое описание и дизайнерское оформление. При ведении страниц рекомендуется применять, в том числе, новые возможности социальных сетей (пр</w:t>
      </w:r>
      <w:r>
        <w:rPr>
          <w:rFonts w:ascii="Times New Roman" w:hAnsi="Times New Roman"/>
          <w:spacing w:val="-6"/>
          <w:sz w:val="28"/>
          <w:szCs w:val="28"/>
        </w:rPr>
        <w:t>иложения, виджеты, динамичные обложки и другое).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10.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</w:t>
      </w:r>
      <w:r>
        <w:rPr>
          <w:rFonts w:ascii="Times New Roman" w:hAnsi="Times New Roman"/>
          <w:spacing w:val="-6"/>
          <w:sz w:val="28"/>
          <w:szCs w:val="28"/>
        </w:rPr>
        <w:t>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11. Подтверждением факта создания официальной страницы является наличие специальной отметки, которая присваивается такой официа</w:t>
      </w:r>
      <w:r>
        <w:rPr>
          <w:rFonts w:ascii="Times New Roman" w:hAnsi="Times New Roman"/>
          <w:spacing w:val="-6"/>
          <w:sz w:val="28"/>
          <w:szCs w:val="28"/>
        </w:rPr>
        <w:t xml:space="preserve">льной странице социальной сетью при условии регистрации Администрации и подведомственных организаций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инфраструктуре, обеспечивающей информа</w:t>
      </w:r>
      <w:r>
        <w:rPr>
          <w:rFonts w:ascii="Times New Roman" w:hAnsi="Times New Roman"/>
          <w:spacing w:val="-6"/>
          <w:sz w:val="28"/>
          <w:szCs w:val="28"/>
        </w:rPr>
        <w:t>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а также при условии выполнения уполномоченным л</w:t>
      </w:r>
      <w:r>
        <w:rPr>
          <w:rFonts w:ascii="Times New Roman" w:hAnsi="Times New Roman"/>
          <w:spacing w:val="-6"/>
          <w:sz w:val="28"/>
          <w:szCs w:val="28"/>
        </w:rPr>
        <w:t>ицом требований,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</w:t>
      </w:r>
      <w:r>
        <w:rPr>
          <w:rFonts w:ascii="Times New Roman" w:hAnsi="Times New Roman"/>
          <w:spacing w:val="-6"/>
          <w:sz w:val="28"/>
          <w:szCs w:val="28"/>
        </w:rPr>
        <w:t>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13 настоящего Порядка.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12. При отсутствии в единой системе идентификац</w:t>
      </w:r>
      <w:r>
        <w:rPr>
          <w:rFonts w:ascii="Times New Roman" w:hAnsi="Times New Roman"/>
          <w:spacing w:val="-6"/>
          <w:sz w:val="28"/>
          <w:szCs w:val="28"/>
        </w:rPr>
        <w:t>ии и аутентификации возможности регистрации Администрация или подведомственные организации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</w:t>
      </w:r>
      <w:r>
        <w:rPr>
          <w:rFonts w:ascii="Times New Roman" w:hAnsi="Times New Roman"/>
          <w:spacing w:val="-6"/>
          <w:sz w:val="28"/>
          <w:szCs w:val="28"/>
        </w:rPr>
        <w:t xml:space="preserve"> пунктом 11 настоящего Порядка.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Заявка должна содержать в том числе информацию о полном наименовании, контактных данных (место нахождения и адрес, телефон и адрес электронной почты), руководителе, контактных данных руководителя (телефон и адрес электронной</w:t>
      </w:r>
      <w:r>
        <w:rPr>
          <w:rFonts w:ascii="Times New Roman" w:hAnsi="Times New Roman"/>
          <w:spacing w:val="-6"/>
          <w:sz w:val="28"/>
          <w:szCs w:val="28"/>
        </w:rPr>
        <w:t xml:space="preserve"> почты).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13. В случае изменения на офици</w:t>
      </w:r>
      <w:r>
        <w:rPr>
          <w:rFonts w:ascii="Times New Roman" w:hAnsi="Times New Roman"/>
          <w:spacing w:val="-6"/>
          <w:sz w:val="28"/>
          <w:szCs w:val="28"/>
        </w:rPr>
        <w:t>альной странице сведений о наименовании Администрации или подведомственных организаций,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</w:t>
      </w:r>
      <w:r>
        <w:rPr>
          <w:rFonts w:ascii="Times New Roman" w:hAnsi="Times New Roman"/>
          <w:spacing w:val="-6"/>
          <w:sz w:val="28"/>
          <w:szCs w:val="28"/>
        </w:rPr>
        <w:t>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11 настоящего Порядка.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14. Страницы  Администрации и подведомственных организ</w:t>
      </w:r>
      <w:r>
        <w:rPr>
          <w:rFonts w:ascii="Times New Roman" w:hAnsi="Times New Roman"/>
          <w:spacing w:val="-6"/>
          <w:sz w:val="28"/>
          <w:szCs w:val="28"/>
        </w:rPr>
        <w:t>аций, а также комментарии в них должны иметь открытый доступ. Администрация и подведомственные организации в созданных ими страницах самостоятельно модерируют комментарии и сообщения пользователей социальных сетей. Удалению подлежат комментарии и сообщения</w:t>
      </w:r>
      <w:r>
        <w:rPr>
          <w:rFonts w:ascii="Times New Roman" w:hAnsi="Times New Roman"/>
          <w:spacing w:val="-6"/>
          <w:sz w:val="28"/>
          <w:szCs w:val="28"/>
        </w:rPr>
        <w:t xml:space="preserve">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</w:t>
      </w:r>
      <w:r>
        <w:rPr>
          <w:rFonts w:ascii="Times New Roman" w:hAnsi="Times New Roman"/>
          <w:spacing w:val="-6"/>
          <w:sz w:val="28"/>
          <w:szCs w:val="28"/>
        </w:rPr>
        <w:t>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15. Созданные страницы подведомственных организаций рекомендуется подписывать на страницы главы муницип</w:t>
      </w:r>
      <w:r>
        <w:rPr>
          <w:rFonts w:ascii="Times New Roman" w:hAnsi="Times New Roman"/>
          <w:spacing w:val="-6"/>
          <w:sz w:val="28"/>
          <w:szCs w:val="28"/>
        </w:rPr>
        <w:t>ального образования Новокубанский район и Администрации.</w:t>
      </w:r>
    </w:p>
    <w:p w:rsidR="00A17303" w:rsidRDefault="00231926">
      <w:pPr>
        <w:tabs>
          <w:tab w:val="left" w:pos="540"/>
        </w:tabs>
        <w:snapToGrid w:val="0"/>
        <w:ind w:firstLine="8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16. В созданных страницах Администрации, главы муниципального образования Новокубанский район и  подведомственных организаций рекомендуется в рамках компетенции отвечать (давать пояснения) на вопросы</w:t>
      </w:r>
      <w:r>
        <w:rPr>
          <w:rFonts w:ascii="Times New Roman" w:hAnsi="Times New Roman"/>
          <w:spacing w:val="-6"/>
          <w:sz w:val="28"/>
          <w:szCs w:val="28"/>
        </w:rPr>
        <w:t xml:space="preserve"> пользователей социальных сетей.</w:t>
      </w:r>
    </w:p>
    <w:p w:rsidR="00A17303" w:rsidRDefault="00A17303">
      <w:pPr>
        <w:tabs>
          <w:tab w:val="left" w:pos="540"/>
        </w:tabs>
        <w:snapToGrid w:val="0"/>
        <w:ind w:firstLine="78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A17303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7303" w:rsidRDefault="00231926">
      <w:pPr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Заместитель главы муниципального</w:t>
      </w:r>
    </w:p>
    <w:p w:rsidR="00A17303" w:rsidRDefault="00231926">
      <w:pPr>
        <w:ind w:left="-567" w:right="-14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образования Новокубанский район                                                            И.Е.Иванюга</w:t>
      </w:r>
    </w:p>
    <w:sectPr w:rsidR="00A17303" w:rsidSect="00A17303">
      <w:headerReference w:type="default" r:id="rId13"/>
      <w:pgSz w:w="11906" w:h="16838"/>
      <w:pgMar w:top="1693" w:right="850" w:bottom="1134" w:left="1701" w:header="1134" w:footer="0" w:gutter="0"/>
      <w:cols w:space="720"/>
      <w:formProt w:val="0"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26" w:rsidRDefault="00231926" w:rsidP="00A17303">
      <w:r>
        <w:separator/>
      </w:r>
    </w:p>
  </w:endnote>
  <w:endnote w:type="continuationSeparator" w:id="0">
    <w:p w:rsidR="00231926" w:rsidRDefault="00231926" w:rsidP="00A1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26" w:rsidRDefault="00231926" w:rsidP="00A17303">
      <w:r>
        <w:separator/>
      </w:r>
    </w:p>
  </w:footnote>
  <w:footnote w:type="continuationSeparator" w:id="0">
    <w:p w:rsidR="00231926" w:rsidRDefault="00231926" w:rsidP="00A1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03" w:rsidRDefault="00A17303">
    <w:pPr>
      <w:pStyle w:val="Header"/>
      <w:tabs>
        <w:tab w:val="clear" w:pos="4677"/>
        <w:tab w:val="clear" w:pos="9355"/>
        <w:tab w:val="left" w:pos="53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40373"/>
      <w:docPartObj>
        <w:docPartGallery w:val="Page Numbers (Top of Page)"/>
        <w:docPartUnique/>
      </w:docPartObj>
    </w:sdtPr>
    <w:sdtContent>
      <w:p w:rsidR="00A17303" w:rsidRDefault="00A17303">
        <w:pPr>
          <w:pStyle w:val="Header"/>
          <w:jc w:val="center"/>
        </w:pPr>
      </w:p>
    </w:sdtContent>
  </w:sdt>
  <w:p w:rsidR="00A17303" w:rsidRDefault="00A173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03" w:rsidRDefault="00A17303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03" w:rsidRDefault="00A17303">
    <w:pPr>
      <w:pStyle w:val="Header"/>
      <w:tabs>
        <w:tab w:val="clear" w:pos="4677"/>
        <w:tab w:val="clear" w:pos="9355"/>
        <w:tab w:val="left" w:pos="5320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641283"/>
      <w:docPartObj>
        <w:docPartGallery w:val="Page Numbers (Top of Page)"/>
        <w:docPartUnique/>
      </w:docPartObj>
    </w:sdtPr>
    <w:sdtContent>
      <w:p w:rsidR="00A17303" w:rsidRDefault="00A17303">
        <w:pPr>
          <w:pStyle w:val="Header"/>
          <w:jc w:val="center"/>
        </w:pPr>
      </w:p>
    </w:sdtContent>
  </w:sdt>
  <w:p w:rsidR="00A17303" w:rsidRDefault="00A1730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483825"/>
      <w:docPartObj>
        <w:docPartGallery w:val="Page Numbers (Top of Page)"/>
        <w:docPartUnique/>
      </w:docPartObj>
    </w:sdtPr>
    <w:sdtContent>
      <w:p w:rsidR="00A17303" w:rsidRDefault="00A17303">
        <w:pPr>
          <w:pStyle w:val="Header"/>
          <w:jc w:val="center"/>
        </w:pPr>
      </w:p>
    </w:sdtContent>
  </w:sdt>
  <w:p w:rsidR="00A17303" w:rsidRDefault="00A1730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03" w:rsidRDefault="00A1730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7A2"/>
    <w:multiLevelType w:val="multilevel"/>
    <w:tmpl w:val="AD10D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2670A3"/>
    <w:multiLevelType w:val="multilevel"/>
    <w:tmpl w:val="BBD4402E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303"/>
    <w:rsid w:val="00231926"/>
    <w:rsid w:val="00336F0C"/>
    <w:rsid w:val="00A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5C"/>
    <w:pPr>
      <w:widowControl w:val="0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2015C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Header"/>
    <w:uiPriority w:val="99"/>
    <w:qFormat/>
    <w:rsid w:val="00E2015C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4">
    <w:name w:val="Заголовок"/>
    <w:basedOn w:val="a"/>
    <w:next w:val="a5"/>
    <w:qFormat/>
    <w:rsid w:val="00A173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7303"/>
    <w:pPr>
      <w:spacing w:after="140" w:line="276" w:lineRule="auto"/>
    </w:pPr>
  </w:style>
  <w:style w:type="paragraph" w:styleId="a6">
    <w:name w:val="List"/>
    <w:basedOn w:val="a5"/>
    <w:rsid w:val="00A17303"/>
    <w:rPr>
      <w:rFonts w:cs="Arial"/>
    </w:rPr>
  </w:style>
  <w:style w:type="paragraph" w:customStyle="1" w:styleId="Caption">
    <w:name w:val="Caption"/>
    <w:basedOn w:val="a"/>
    <w:qFormat/>
    <w:rsid w:val="00A173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17303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E2015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лонтитул"/>
    <w:basedOn w:val="a"/>
    <w:qFormat/>
    <w:rsid w:val="00A17303"/>
  </w:style>
  <w:style w:type="paragraph" w:customStyle="1" w:styleId="Header">
    <w:name w:val="Header"/>
    <w:basedOn w:val="a"/>
    <w:link w:val="1"/>
    <w:uiPriority w:val="99"/>
    <w:unhideWhenUsed/>
    <w:rsid w:val="00E2015C"/>
    <w:pPr>
      <w:tabs>
        <w:tab w:val="center" w:pos="4677"/>
        <w:tab w:val="right" w:pos="9355"/>
      </w:tabs>
    </w:pPr>
  </w:style>
  <w:style w:type="paragraph" w:customStyle="1" w:styleId="ConsPlusNormal0">
    <w:name w:val="ConsPlusNormal Знак"/>
    <w:uiPriority w:val="99"/>
    <w:qFormat/>
    <w:rsid w:val="00E2015C"/>
    <w:pPr>
      <w:widowControl w:val="0"/>
      <w:ind w:firstLine="720"/>
    </w:pPr>
    <w:rPr>
      <w:rFonts w:ascii="Arial" w:eastAsia="Times New Roman" w:hAnsi="Arial" w:cs="Times New Roman"/>
      <w:sz w:val="24"/>
      <w:lang w:eastAsia="ru-RU"/>
    </w:rPr>
  </w:style>
  <w:style w:type="paragraph" w:styleId="a9">
    <w:name w:val="Block Text"/>
    <w:basedOn w:val="a"/>
    <w:uiPriority w:val="99"/>
    <w:qFormat/>
    <w:rsid w:val="00E2015C"/>
    <w:pPr>
      <w:widowControl/>
      <w:ind w:left="-567" w:right="-1050" w:firstLine="1287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10</Pages>
  <Words>3165</Words>
  <Characters>18041</Characters>
  <Application>Microsoft Office Word</Application>
  <DocSecurity>0</DocSecurity>
  <Lines>150</Lines>
  <Paragraphs>42</Paragraphs>
  <ScaleCrop>false</ScaleCrop>
  <Company>Microsoft</Company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Ob_otdel 1</dc:creator>
  <dc:description/>
  <cp:lastModifiedBy>Админ9 Новокубанская</cp:lastModifiedBy>
  <cp:revision>10</cp:revision>
  <cp:lastPrinted>2023-12-06T09:34:00Z</cp:lastPrinted>
  <dcterms:created xsi:type="dcterms:W3CDTF">2022-12-28T12:23:00Z</dcterms:created>
  <dcterms:modified xsi:type="dcterms:W3CDTF">2023-12-21T12:50:00Z</dcterms:modified>
  <dc:language>ru-RU</dc:language>
</cp:coreProperties>
</file>