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A" w:rsidRDefault="00516C5A" w:rsidP="00516C5A">
      <w:pPr>
        <w:widowControl w:val="0"/>
        <w:tabs>
          <w:tab w:val="left" w:pos="40"/>
        </w:tabs>
        <w:spacing w:after="0" w:line="324" w:lineRule="exact"/>
        <w:ind w:left="40" w:right="-1" w:hanging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</w:p>
    <w:p w:rsidR="00673D98" w:rsidRDefault="00673D98" w:rsidP="00516C5A">
      <w:pPr>
        <w:widowControl w:val="0"/>
        <w:tabs>
          <w:tab w:val="left" w:pos="40"/>
        </w:tabs>
        <w:spacing w:after="0" w:line="324" w:lineRule="exact"/>
        <w:ind w:left="40" w:right="-1" w:hanging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</w:p>
    <w:p w:rsidR="00673D98" w:rsidRDefault="00673D98" w:rsidP="00516C5A">
      <w:pPr>
        <w:widowControl w:val="0"/>
        <w:tabs>
          <w:tab w:val="left" w:pos="40"/>
        </w:tabs>
        <w:spacing w:after="0" w:line="324" w:lineRule="exact"/>
        <w:ind w:left="40" w:right="-1" w:hanging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</w:p>
    <w:p w:rsidR="00673D98" w:rsidRDefault="00673D98" w:rsidP="00516C5A">
      <w:pPr>
        <w:widowControl w:val="0"/>
        <w:tabs>
          <w:tab w:val="left" w:pos="40"/>
        </w:tabs>
        <w:spacing w:after="0" w:line="324" w:lineRule="exact"/>
        <w:ind w:left="40" w:right="-1" w:hanging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</w:p>
    <w:p w:rsidR="00516C5A" w:rsidRDefault="00673D98" w:rsidP="00673D98">
      <w:pPr>
        <w:widowControl w:val="0"/>
        <w:tabs>
          <w:tab w:val="left" w:pos="40"/>
        </w:tabs>
        <w:spacing w:after="0" w:line="324" w:lineRule="exact"/>
        <w:ind w:left="40" w:right="-1" w:hanging="4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№ 1426         14.11.2022</w:t>
      </w:r>
    </w:p>
    <w:p w:rsidR="00516C5A" w:rsidRDefault="00516C5A" w:rsidP="00516C5A">
      <w:pPr>
        <w:widowControl w:val="0"/>
        <w:tabs>
          <w:tab w:val="left" w:pos="40"/>
        </w:tabs>
        <w:spacing w:after="0" w:line="324" w:lineRule="exact"/>
        <w:ind w:left="40" w:right="-1" w:hanging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</w:p>
    <w:p w:rsidR="00516C5A" w:rsidRDefault="00516C5A" w:rsidP="00516C5A">
      <w:pPr>
        <w:widowControl w:val="0"/>
        <w:tabs>
          <w:tab w:val="left" w:pos="40"/>
        </w:tabs>
        <w:spacing w:after="0" w:line="324" w:lineRule="exact"/>
        <w:ind w:left="40" w:right="-1" w:hanging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</w:p>
    <w:p w:rsidR="00516C5A" w:rsidRDefault="00516C5A" w:rsidP="00516C5A">
      <w:pPr>
        <w:widowControl w:val="0"/>
        <w:tabs>
          <w:tab w:val="left" w:pos="40"/>
        </w:tabs>
        <w:spacing w:after="0" w:line="324" w:lineRule="exact"/>
        <w:ind w:left="40" w:right="-1" w:hanging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</w:p>
    <w:p w:rsidR="00516C5A" w:rsidRDefault="00516C5A" w:rsidP="00516C5A">
      <w:pPr>
        <w:widowControl w:val="0"/>
        <w:tabs>
          <w:tab w:val="left" w:pos="40"/>
        </w:tabs>
        <w:spacing w:after="0" w:line="324" w:lineRule="exact"/>
        <w:ind w:left="40" w:right="-1" w:hanging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</w:p>
    <w:p w:rsidR="00516C5A" w:rsidRDefault="00516C5A" w:rsidP="00516C5A">
      <w:pPr>
        <w:widowControl w:val="0"/>
        <w:tabs>
          <w:tab w:val="left" w:pos="40"/>
        </w:tabs>
        <w:spacing w:after="0" w:line="324" w:lineRule="exact"/>
        <w:ind w:left="40" w:right="-1" w:hanging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</w:p>
    <w:p w:rsidR="00516C5A" w:rsidRDefault="00516C5A" w:rsidP="00516C5A">
      <w:pPr>
        <w:widowControl w:val="0"/>
        <w:tabs>
          <w:tab w:val="left" w:pos="40"/>
        </w:tabs>
        <w:spacing w:after="0" w:line="324" w:lineRule="exact"/>
        <w:ind w:left="40" w:right="-1" w:hanging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</w:p>
    <w:p w:rsidR="00516C5A" w:rsidRDefault="00516C5A" w:rsidP="00516C5A">
      <w:pPr>
        <w:widowControl w:val="0"/>
        <w:tabs>
          <w:tab w:val="left" w:pos="40"/>
        </w:tabs>
        <w:spacing w:after="0" w:line="324" w:lineRule="exact"/>
        <w:ind w:left="40" w:right="-1" w:hanging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</w:p>
    <w:p w:rsidR="00516C5A" w:rsidRPr="00516C5A" w:rsidRDefault="00516C5A" w:rsidP="00516C5A">
      <w:pPr>
        <w:widowControl w:val="0"/>
        <w:tabs>
          <w:tab w:val="left" w:pos="40"/>
        </w:tabs>
        <w:spacing w:after="0" w:line="324" w:lineRule="exact"/>
        <w:ind w:left="40" w:right="-1" w:hanging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  <w:r w:rsidRPr="00516C5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Об утверждении порядка организации бесплатного горячего</w:t>
      </w:r>
    </w:p>
    <w:p w:rsidR="00516C5A" w:rsidRPr="00516C5A" w:rsidRDefault="00516C5A" w:rsidP="00516C5A">
      <w:pPr>
        <w:widowControl w:val="0"/>
        <w:tabs>
          <w:tab w:val="left" w:pos="40"/>
        </w:tabs>
        <w:spacing w:after="0" w:line="324" w:lineRule="exact"/>
        <w:ind w:left="40" w:right="-1" w:hanging="4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516C5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 xml:space="preserve">питания </w:t>
      </w:r>
      <w:proofErr w:type="gramStart"/>
      <w:r w:rsidRPr="00516C5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обучающихся</w:t>
      </w:r>
      <w:proofErr w:type="gramEnd"/>
      <w:r w:rsidRPr="00516C5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, получающих начальное общее</w:t>
      </w:r>
    </w:p>
    <w:p w:rsidR="00516C5A" w:rsidRPr="00516C5A" w:rsidRDefault="00516C5A" w:rsidP="00516C5A">
      <w:pPr>
        <w:tabs>
          <w:tab w:val="left" w:pos="4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образование в образовательных организациях</w:t>
      </w:r>
    </w:p>
    <w:p w:rsidR="00516C5A" w:rsidRPr="00516C5A" w:rsidRDefault="00516C5A" w:rsidP="00516C5A">
      <w:pPr>
        <w:tabs>
          <w:tab w:val="left" w:pos="4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b/>
          <w:sz w:val="28"/>
          <w:szCs w:val="28"/>
          <w:lang w:eastAsia="ru-RU" w:bidi="ru-RU"/>
        </w:rPr>
        <w:t>муниципального образования Новокубанский район</w:t>
      </w:r>
    </w:p>
    <w:p w:rsidR="00516C5A" w:rsidRPr="00516C5A" w:rsidRDefault="00516C5A" w:rsidP="00516C5A">
      <w:pPr>
        <w:tabs>
          <w:tab w:val="left" w:pos="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5A" w:rsidRPr="00516C5A" w:rsidRDefault="00516C5A" w:rsidP="00516C5A">
      <w:pPr>
        <w:widowControl w:val="0"/>
        <w:spacing w:after="0" w:line="324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</w:pPr>
    </w:p>
    <w:p w:rsidR="00516C5A" w:rsidRPr="00516C5A" w:rsidRDefault="00516C5A" w:rsidP="00516C5A">
      <w:pPr>
        <w:widowControl w:val="0"/>
        <w:spacing w:after="0" w:line="324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 xml:space="preserve">В соответствии с Федеральным законом от 29 декабря 2012 года № 273-ФЗ «Об образовании в Российской Федерации», постановлением Правительства Российской Федерации от 20 июня 2020 года № 900 «О внесении изменений в государственную программу Российской Федерации «Развитие образования», подпунктом «а» пункта 5 перечня поручений от 24 января 2020 года № Пр-113 по реализации Послания Президента Российской Федерации Федеральному Собранию Российской Федерации от 15 января 2020 года, постановлением главы администрации (губернатора) Краснодарского края от 05 октября 2015 года  № 939 «Об утверждении государственной программы Краснодарского края «Развитие образования», постановлением администрации муниципального образования Новокубанский район от 31 октября 2014 года № 1687 «Об утверждении муниципальной программы муниципального образования Новокубанский район «Развитие образования» </w:t>
      </w:r>
      <w:r w:rsidRPr="00516C5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shd w:val="clear" w:color="auto" w:fill="FFFFFF"/>
          <w:lang w:eastAsia="ru-RU" w:bidi="ru-RU"/>
        </w:rPr>
        <w:t>постановляю:</w:t>
      </w:r>
    </w:p>
    <w:p w:rsidR="00516C5A" w:rsidRPr="00516C5A" w:rsidRDefault="00516C5A" w:rsidP="00516C5A">
      <w:pPr>
        <w:widowControl w:val="0"/>
        <w:spacing w:after="0" w:line="324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1. Утвердить порядок организации бесплатного горячего питания обучающихся, получающих начальное общее образование в образовательных организациях муниципального образования Новокубанский район (приложение).</w:t>
      </w:r>
    </w:p>
    <w:p w:rsidR="00516C5A" w:rsidRPr="00516C5A" w:rsidRDefault="00516C5A" w:rsidP="00516C5A">
      <w:pPr>
        <w:widowControl w:val="0"/>
        <w:tabs>
          <w:tab w:val="left" w:pos="709"/>
          <w:tab w:val="left" w:pos="851"/>
        </w:tabs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2. </w:t>
      </w:r>
      <w:r w:rsidRPr="00516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</w:t>
      </w:r>
      <w:r w:rsidRPr="00516C5A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516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муниципального образования Новокубанский район от 2</w:t>
      </w:r>
      <w:r w:rsidRPr="00516C5A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Pr="00516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16C5A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января</w:t>
      </w:r>
      <w:r w:rsidRPr="00516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202</w:t>
      </w:r>
      <w:r w:rsidRPr="00516C5A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516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года № </w:t>
      </w:r>
      <w:r w:rsidRPr="00516C5A">
        <w:rPr>
          <w:rFonts w:ascii="Times New Roman" w:hAnsi="Times New Roman" w:cs="Times New Roman"/>
          <w:color w:val="000000"/>
          <w:sz w:val="28"/>
          <w:szCs w:val="28"/>
          <w:lang w:bidi="ru-RU"/>
        </w:rPr>
        <w:t>35</w:t>
      </w:r>
      <w:r w:rsidRPr="00516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Pr="00516C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утверждении порядка организации бесплатного горячего</w:t>
      </w:r>
      <w:r w:rsidRPr="00516C5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516C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питания обучающихся, получающих начальное общее</w:t>
      </w:r>
      <w:r w:rsidRPr="00516C5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t>образование в образовательных организациях</w:t>
      </w:r>
      <w:r w:rsidRPr="00516C5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Новокубанский район</w:t>
      </w:r>
      <w:r w:rsidRPr="00516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»</w:t>
      </w:r>
      <w:r w:rsidRPr="00516C5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516C5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признать</w:t>
      </w:r>
      <w:r w:rsidRPr="00516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утратившими силу.</w:t>
      </w:r>
      <w:r w:rsidRPr="0051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16C5A" w:rsidRPr="00516C5A" w:rsidRDefault="00516C5A" w:rsidP="00516C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5A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Новокубанский район                  В.А.Шевелева.</w:t>
      </w:r>
    </w:p>
    <w:p w:rsidR="00516C5A" w:rsidRPr="00516C5A" w:rsidRDefault="00516C5A" w:rsidP="00516C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5A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распространяется на правоотношения, возникшие с 01 сентября 2022 года.</w:t>
      </w:r>
    </w:p>
    <w:p w:rsidR="00516C5A" w:rsidRPr="00516C5A" w:rsidRDefault="00516C5A" w:rsidP="005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C5A" w:rsidRPr="00516C5A" w:rsidRDefault="00516C5A" w:rsidP="005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C5A" w:rsidRPr="00516C5A" w:rsidRDefault="00516C5A" w:rsidP="005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C5A" w:rsidRPr="00516C5A" w:rsidRDefault="00516C5A" w:rsidP="005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t>Глава муниципального образования</w:t>
      </w:r>
    </w:p>
    <w:p w:rsidR="00516C5A" w:rsidRPr="00516C5A" w:rsidRDefault="00516C5A" w:rsidP="005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t>Новокубанский район                                                                                 А.В.Гомодин</w:t>
      </w:r>
    </w:p>
    <w:p w:rsidR="00611D27" w:rsidRDefault="00611D27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Default="00516C5A"/>
    <w:p w:rsidR="00516C5A" w:rsidRPr="00516C5A" w:rsidRDefault="00516C5A" w:rsidP="005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16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УТВЕРЖДЕН</w:t>
      </w:r>
    </w:p>
    <w:p w:rsidR="00516C5A" w:rsidRPr="00516C5A" w:rsidRDefault="00516C5A" w:rsidP="00516C5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постановлением администрации </w:t>
      </w:r>
    </w:p>
    <w:p w:rsidR="00516C5A" w:rsidRPr="00516C5A" w:rsidRDefault="00516C5A" w:rsidP="00516C5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516C5A" w:rsidRPr="00516C5A" w:rsidRDefault="00516C5A" w:rsidP="00516C5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t>Новокубанский район</w:t>
      </w:r>
    </w:p>
    <w:p w:rsidR="00516C5A" w:rsidRPr="00516C5A" w:rsidRDefault="00516C5A" w:rsidP="00516C5A">
      <w:pPr>
        <w:tabs>
          <w:tab w:val="left" w:pos="9072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14 » ноября 2022 года № 1426</w:t>
      </w:r>
    </w:p>
    <w:p w:rsidR="00516C5A" w:rsidRPr="00516C5A" w:rsidRDefault="00516C5A" w:rsidP="00516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6C5A" w:rsidRPr="00516C5A" w:rsidRDefault="00516C5A" w:rsidP="0051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ПОРЯДОК</w:t>
      </w:r>
    </w:p>
    <w:p w:rsidR="00516C5A" w:rsidRPr="00516C5A" w:rsidRDefault="00516C5A" w:rsidP="0051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организации бесплатного горячего питания </w:t>
      </w:r>
      <w:proofErr w:type="gramStart"/>
      <w:r w:rsidRPr="00516C5A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обучающихся</w:t>
      </w:r>
      <w:proofErr w:type="gramEnd"/>
      <w:r w:rsidRPr="00516C5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, </w:t>
      </w:r>
    </w:p>
    <w:p w:rsidR="00516C5A" w:rsidRPr="00516C5A" w:rsidRDefault="00516C5A" w:rsidP="0051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proofErr w:type="gramStart"/>
      <w:r w:rsidRPr="00516C5A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получающих</w:t>
      </w:r>
      <w:proofErr w:type="gramEnd"/>
      <w:r w:rsidRPr="00516C5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начальное общее образование в образовательных </w:t>
      </w:r>
    </w:p>
    <w:p w:rsidR="00516C5A" w:rsidRPr="00516C5A" w:rsidRDefault="00516C5A" w:rsidP="0051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proofErr w:type="gramStart"/>
      <w:r w:rsidRPr="00516C5A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организациях</w:t>
      </w:r>
      <w:proofErr w:type="gramEnd"/>
      <w:r w:rsidRPr="00516C5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муниципального образования</w:t>
      </w:r>
    </w:p>
    <w:p w:rsidR="00516C5A" w:rsidRPr="00516C5A" w:rsidRDefault="00516C5A" w:rsidP="0051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Новокубанский район</w:t>
      </w:r>
    </w:p>
    <w:p w:rsidR="00516C5A" w:rsidRPr="00516C5A" w:rsidRDefault="00516C5A" w:rsidP="00516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6C5A" w:rsidRPr="00516C5A" w:rsidRDefault="00516C5A" w:rsidP="0051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5A">
        <w:rPr>
          <w:rFonts w:ascii="Times New Roman" w:hAnsi="Times New Roman" w:cs="Times New Roman"/>
          <w:b/>
          <w:sz w:val="28"/>
          <w:szCs w:val="28"/>
          <w:lang w:eastAsia="ru-RU" w:bidi="ru-RU"/>
        </w:rPr>
        <w:t>1. Общие положения</w:t>
      </w:r>
    </w:p>
    <w:p w:rsidR="00516C5A" w:rsidRPr="00516C5A" w:rsidRDefault="00516C5A" w:rsidP="005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6C5A" w:rsidRPr="00516C5A" w:rsidRDefault="00516C5A" w:rsidP="00516C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Настоящий порядок организации бесплатного горячего питания               обучающихся, получающих начальное общее образование в образовательных организациях муниципального образования Новокубанский район                        (далее - Порядок) разработан в соответствии с Федеральным законом от                 29 декабря 2012 года № 273-ФЗ «Об образовании в Российской Федерации», постановлением Правительства Российской Федерации от 20 июня 2020 года     № 900 «О внесении изменений в государственную программу Российской       Федерации «Развитие образования», подпунктом «а» пункта 5 перечня               поручений   от 24 января 2020 года  № Пр-113 по реализации Послания             Президента Российской Федерации Федеральному Собранию Российской       Федерации от 15 января 2020 года, постановлением главы администрации       (губернатора) Краснодарского края от 5 октября 2015 года  № 939 «Об          утверждении государственной программы Краснодарского края «Развитие     образования», </w:t>
      </w:r>
      <w:r w:rsidRPr="00516C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 муниципального образования Новокубанский район от 31 октября 2014 года № 1687 «Об утверждении муниципальной программы муниципального образования Новокубанский район «Развитие образования» в целях обеспечения полноценным, соответствующим                   возрастным физиологическим потребностям детей, бесплатным горячим           питанием обучающихся 1 - 4 классов муниципальных общеобразовательных  организаций, реализующих общеобразовательные программы.</w:t>
      </w:r>
    </w:p>
    <w:p w:rsidR="00516C5A" w:rsidRPr="00516C5A" w:rsidRDefault="00516C5A" w:rsidP="0051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C5A" w:rsidRPr="00516C5A" w:rsidRDefault="00516C5A" w:rsidP="00516C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2. Организация горячего питания</w:t>
      </w:r>
    </w:p>
    <w:p w:rsidR="00516C5A" w:rsidRPr="00516C5A" w:rsidRDefault="00516C5A" w:rsidP="00516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6C5A" w:rsidRPr="00516C5A" w:rsidRDefault="00516C5A" w:rsidP="00516C5A">
      <w:pPr>
        <w:widowControl w:val="0"/>
        <w:spacing w:after="0" w:line="313" w:lineRule="exact"/>
        <w:ind w:right="8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ab/>
        <w:t xml:space="preserve">2.1. Муниципальные образовательные организации Новокубанского района (далее – муниципальные образовательные организации) обеспечивают бесплатным                    полноценным горячим питанием обучающихся 1 - 4 классов муниципальных                      </w:t>
      </w: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lastRenderedPageBreak/>
        <w:t>образовательных организаций, реализующих общеобразовательные программы,                                     а также назначают ответственное должностное лицо за ведение вопросов по организации питания, формируют на начало каждой четверти учебного года списки обучающихся на горячее питание, организуют процесс и контроль посещения столовой и приема пищи обучающимися.</w:t>
      </w:r>
    </w:p>
    <w:p w:rsidR="00516C5A" w:rsidRPr="00516C5A" w:rsidRDefault="00516C5A" w:rsidP="00516C5A">
      <w:pPr>
        <w:widowControl w:val="0"/>
        <w:tabs>
          <w:tab w:val="right" w:pos="567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ab/>
      </w: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ab/>
        <w:t xml:space="preserve">2.2. Основным целевым показателем организации бесплатного здорового       горячего питания для обучающихся, осваивающих образовательные программы начального общего образования, является стопроцентный охват обучающихся                 1 - 4 классов муниципальных общеобразовательных организаций с 1 сентября 2020 </w:t>
      </w:r>
      <w:bookmarkStart w:id="0" w:name="_GoBack"/>
      <w:bookmarkEnd w:id="0"/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года.</w:t>
      </w:r>
    </w:p>
    <w:p w:rsidR="00516C5A" w:rsidRPr="00516C5A" w:rsidRDefault="00516C5A" w:rsidP="00516C5A">
      <w:pPr>
        <w:widowControl w:val="0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2.3. В соответствии с рекомендациями Роспотребнадзора по организации       питания обучающихся общеобразовательных организаций № МР 2.4.0179-20                      от 18 мая 2020 года обучающиеся 1 - 4 классов обеспечиваются бесплатным горячим питанием, предусматривающим наличие горячего блюда, не считая горячего напитка, один раз в день в общеобразовательной организации в обязательном порядке, независимо от режима обучения (1-ой или 2-ой смены).</w:t>
      </w:r>
    </w:p>
    <w:p w:rsidR="00516C5A" w:rsidRPr="00516C5A" w:rsidRDefault="00516C5A" w:rsidP="00516C5A">
      <w:pPr>
        <w:widowControl w:val="0"/>
        <w:spacing w:after="0" w:line="320" w:lineRule="exact"/>
        <w:ind w:left="20" w:right="20" w:firstLine="68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 xml:space="preserve">2.4. Муниципальные общеобразовательные организации: </w:t>
      </w:r>
    </w:p>
    <w:p w:rsidR="00516C5A" w:rsidRPr="00516C5A" w:rsidRDefault="00516C5A" w:rsidP="00516C5A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 xml:space="preserve">          1) обеспечивают стопроцентный охват обучающихся 1 - 4 классов                       общеобразовательных организаций бесплатным горячим питанием по                          фактическому посещению учащихся;</w:t>
      </w:r>
    </w:p>
    <w:p w:rsidR="00516C5A" w:rsidRPr="00516C5A" w:rsidRDefault="00516C5A" w:rsidP="00516C5A">
      <w:pPr>
        <w:widowControl w:val="0"/>
        <w:tabs>
          <w:tab w:val="left" w:pos="1122"/>
        </w:tabs>
        <w:spacing w:after="0" w:line="320" w:lineRule="exact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 xml:space="preserve">          2) организуют процесс и контроль посещения столовой и приема пищи             обучающимися;</w:t>
      </w:r>
    </w:p>
    <w:p w:rsidR="00516C5A" w:rsidRPr="00516C5A" w:rsidRDefault="00516C5A" w:rsidP="00516C5A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 xml:space="preserve">         3) формируют на начало каждой четверти учебного года списки обучающихся     1 - 4 классов на обеспечение бесплатным горячим питанием;</w:t>
      </w:r>
    </w:p>
    <w:p w:rsidR="00516C5A" w:rsidRPr="00516C5A" w:rsidRDefault="00516C5A" w:rsidP="00516C5A">
      <w:pPr>
        <w:widowControl w:val="0"/>
        <w:spacing w:after="0" w:line="320" w:lineRule="exact"/>
        <w:ind w:right="20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4) контролируют качество поставляемых продуктов питания, исключая            поставку фальсифицированной продукции в питании детей.</w:t>
      </w:r>
    </w:p>
    <w:p w:rsidR="00516C5A" w:rsidRPr="00516C5A" w:rsidRDefault="00516C5A" w:rsidP="00516C5A">
      <w:pPr>
        <w:widowControl w:val="0"/>
        <w:spacing w:after="0" w:line="320" w:lineRule="exact"/>
        <w:ind w:right="20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2.5.  Общеобразовательные организации обеспечивают предоставление        бесплатного горячего питания на основании муниципальных контрактов/договоров, в соответствии с перспективным меню, утвержденным организацией общественного питания (индивидуальным предпринимателем), согласованным с директором общеобразовательной организации.</w:t>
      </w:r>
    </w:p>
    <w:p w:rsidR="00516C5A" w:rsidRPr="00516C5A" w:rsidRDefault="00516C5A" w:rsidP="00516C5A">
      <w:pPr>
        <w:widowControl w:val="0"/>
        <w:spacing w:after="0" w:line="320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2.6. Обеспечение бесплатным горячим питанием учащихся 1 - 4 классов           осуществляется с 01 сентября по 31 декабря и с 01 января по 31 мая соответствующего учебного года, за исключением выходных, праздничных дней и каникулярного времени, с учетом фактической посещаемости.</w:t>
      </w:r>
    </w:p>
    <w:p w:rsidR="00516C5A" w:rsidRPr="00516C5A" w:rsidRDefault="00516C5A" w:rsidP="0051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2.7. </w:t>
      </w: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t>При непосещении учащимися муниципальной общеобразовательной организации замена бесплатного горячего питания сухим пайком либо его денежная компенсация не производятся.</w:t>
      </w:r>
    </w:p>
    <w:p w:rsidR="00516C5A" w:rsidRPr="00516C5A" w:rsidRDefault="00516C5A" w:rsidP="00516C5A">
      <w:pPr>
        <w:widowControl w:val="0"/>
        <w:spacing w:after="0" w:line="320" w:lineRule="exact"/>
        <w:ind w:right="20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 xml:space="preserve"> 2.8. Информация о предоставлении горячего питания размещается на                 информационных стендах и сайтах муниципальных образовательных организаций.</w:t>
      </w:r>
    </w:p>
    <w:p w:rsidR="00516C5A" w:rsidRPr="00516C5A" w:rsidRDefault="00516C5A" w:rsidP="00516C5A">
      <w:pPr>
        <w:widowControl w:val="0"/>
        <w:tabs>
          <w:tab w:val="left" w:pos="2528"/>
        </w:tabs>
        <w:spacing w:after="262"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 w:bidi="ru-RU"/>
        </w:rPr>
      </w:pPr>
    </w:p>
    <w:p w:rsidR="00516C5A" w:rsidRPr="00516C5A" w:rsidRDefault="00516C5A" w:rsidP="00516C5A">
      <w:pPr>
        <w:widowControl w:val="0"/>
        <w:tabs>
          <w:tab w:val="left" w:pos="2528"/>
        </w:tabs>
        <w:spacing w:after="262"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 w:bidi="ru-RU"/>
        </w:rPr>
      </w:pPr>
      <w:r w:rsidRPr="00516C5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 w:bidi="ru-RU"/>
        </w:rPr>
        <w:t>3. Финансирование организации бесплатного горячего питания</w:t>
      </w:r>
    </w:p>
    <w:p w:rsidR="00516C5A" w:rsidRPr="00516C5A" w:rsidRDefault="00516C5A" w:rsidP="0051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3.1. Организация бесплатного горячего питания обучающихся, получающих начальное общее образование в образовательных организациях муниципального образования Новокубанский район, осуществляется за счет средств бюджета муниципального образования Новокубанский район, источником финансового обеспечения которых являются средства федерального и краевого бюджетов, а также средства бюджета муниципального образования Новокубанский район, по фактическому посещению обучающихся образовательных организаций.</w:t>
      </w:r>
    </w:p>
    <w:p w:rsidR="00516C5A" w:rsidRPr="00516C5A" w:rsidRDefault="00516C5A" w:rsidP="00516C5A">
      <w:pPr>
        <w:widowControl w:val="0"/>
        <w:tabs>
          <w:tab w:val="left" w:pos="1379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16C5A" w:rsidRPr="00516C5A" w:rsidRDefault="00516C5A" w:rsidP="00516C5A">
      <w:pPr>
        <w:widowControl w:val="0"/>
        <w:tabs>
          <w:tab w:val="left" w:pos="1379"/>
        </w:tabs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516C5A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4. Ответственность сторон</w:t>
      </w:r>
    </w:p>
    <w:p w:rsidR="00516C5A" w:rsidRPr="00516C5A" w:rsidRDefault="00516C5A" w:rsidP="00516C5A">
      <w:pPr>
        <w:widowControl w:val="0"/>
        <w:tabs>
          <w:tab w:val="left" w:pos="1379"/>
        </w:tabs>
        <w:spacing w:after="0" w:line="324" w:lineRule="exact"/>
        <w:ind w:left="20" w:right="20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16C5A" w:rsidRPr="00516C5A" w:rsidRDefault="00516C5A" w:rsidP="0051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t>4.1. Муниципальная общеобразовательная организация ежемесячно проводит мониторинг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и предоставляет ежемесячную отчетность в управление образования администрации муниципального образования Новокубанский район.</w:t>
      </w:r>
    </w:p>
    <w:p w:rsidR="00516C5A" w:rsidRPr="00516C5A" w:rsidRDefault="00516C5A" w:rsidP="0051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t>4.2. Управление</w:t>
      </w: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образования администрации муниципального образования Новокубанский район осуществляет координацию работы по организации питания и контроль за целевым использованием бюджетных денежных средств. </w:t>
      </w:r>
    </w:p>
    <w:p w:rsidR="00516C5A" w:rsidRPr="00516C5A" w:rsidRDefault="00516C5A" w:rsidP="0051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16C5A">
        <w:rPr>
          <w:rFonts w:ascii="Times New Roman" w:hAnsi="Times New Roman" w:cs="Times New Roman"/>
          <w:sz w:val="28"/>
          <w:szCs w:val="28"/>
          <w:lang w:eastAsia="ru-RU" w:bidi="ru-RU"/>
        </w:rPr>
        <w:t>4.3. Организации общественного питания (индивидуальные предприниматели) несут ответственность за своевременное и качественное оказание услуг по организацию горячего питания обучающихся в рамках действующего законодательства и заключенных муниципальных контрактов (договоров).</w:t>
      </w:r>
    </w:p>
    <w:p w:rsidR="00516C5A" w:rsidRPr="00516C5A" w:rsidRDefault="00516C5A" w:rsidP="00516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</w:pPr>
    </w:p>
    <w:p w:rsidR="00516C5A" w:rsidRPr="00516C5A" w:rsidRDefault="00516C5A" w:rsidP="00516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</w:pPr>
    </w:p>
    <w:p w:rsidR="00516C5A" w:rsidRPr="00516C5A" w:rsidRDefault="00516C5A" w:rsidP="00516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</w:pPr>
    </w:p>
    <w:p w:rsidR="00516C5A" w:rsidRPr="00516C5A" w:rsidRDefault="00516C5A" w:rsidP="00516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 xml:space="preserve">Заместитель главы муниципального </w:t>
      </w:r>
    </w:p>
    <w:p w:rsidR="00516C5A" w:rsidRPr="00516C5A" w:rsidRDefault="00516C5A" w:rsidP="00516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</w:pPr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 xml:space="preserve">образования </w:t>
      </w:r>
      <w:proofErr w:type="spellStart"/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Новокубанский</w:t>
      </w:r>
      <w:proofErr w:type="spellEnd"/>
      <w:r w:rsidRPr="00516C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 xml:space="preserve"> район                                                                                         В.А.Шевелев</w:t>
      </w:r>
    </w:p>
    <w:p w:rsidR="00516C5A" w:rsidRPr="00516C5A" w:rsidRDefault="00516C5A" w:rsidP="005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C5A" w:rsidRPr="00516C5A" w:rsidRDefault="00516C5A" w:rsidP="005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C5A" w:rsidRDefault="00516C5A"/>
    <w:sectPr w:rsidR="00516C5A" w:rsidSect="007E36A0">
      <w:headerReference w:type="default" r:id="rId6"/>
      <w:pgSz w:w="11906" w:h="16838"/>
      <w:pgMar w:top="1134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EF" w:rsidRDefault="00D03AEF" w:rsidP="00690172">
      <w:pPr>
        <w:spacing w:after="0" w:line="240" w:lineRule="auto"/>
      </w:pPr>
      <w:r>
        <w:separator/>
      </w:r>
    </w:p>
  </w:endnote>
  <w:endnote w:type="continuationSeparator" w:id="0">
    <w:p w:rsidR="00D03AEF" w:rsidRDefault="00D03AEF" w:rsidP="0069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EF" w:rsidRDefault="00D03AEF" w:rsidP="00690172">
      <w:pPr>
        <w:spacing w:after="0" w:line="240" w:lineRule="auto"/>
      </w:pPr>
      <w:r>
        <w:separator/>
      </w:r>
    </w:p>
  </w:footnote>
  <w:footnote w:type="continuationSeparator" w:id="0">
    <w:p w:rsidR="00D03AEF" w:rsidRDefault="00D03AEF" w:rsidP="0069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A0" w:rsidRDefault="00D03A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C5A"/>
    <w:rsid w:val="00432BEE"/>
    <w:rsid w:val="00516C5A"/>
    <w:rsid w:val="00611D27"/>
    <w:rsid w:val="00673D98"/>
    <w:rsid w:val="00690172"/>
    <w:rsid w:val="00D0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5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16C5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1316</Words>
  <Characters>7505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Админ9 Новокубанская</cp:lastModifiedBy>
  <cp:revision>3</cp:revision>
  <dcterms:created xsi:type="dcterms:W3CDTF">2022-11-15T06:29:00Z</dcterms:created>
  <dcterms:modified xsi:type="dcterms:W3CDTF">2022-11-15T06:52:00Z</dcterms:modified>
</cp:coreProperties>
</file>