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6" w:rsidRDefault="005C03E6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5D28EA" w:rsidRDefault="005D28EA" w:rsidP="007D3BAE">
      <w:pPr>
        <w:jc w:val="center"/>
        <w:rPr>
          <w:b/>
          <w:bCs/>
          <w:sz w:val="28"/>
          <w:szCs w:val="28"/>
        </w:rPr>
      </w:pPr>
    </w:p>
    <w:p w:rsidR="005D28EA" w:rsidRPr="005D28EA" w:rsidRDefault="005D28EA" w:rsidP="007D3BAE">
      <w:pPr>
        <w:jc w:val="center"/>
        <w:rPr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Pr="00D94A55" w:rsidRDefault="00D94A55" w:rsidP="007D3BA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28.01.2021                                                                    </w:t>
      </w:r>
      <w:r>
        <w:rPr>
          <w:b/>
          <w:bCs/>
          <w:sz w:val="28"/>
          <w:szCs w:val="28"/>
        </w:rPr>
        <w:t>№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76</w:t>
      </w:r>
    </w:p>
    <w:p w:rsidR="007D3BAE" w:rsidRPr="00F96C95" w:rsidRDefault="007D3BAE" w:rsidP="007D3BAE">
      <w:pPr>
        <w:jc w:val="center"/>
        <w:rPr>
          <w:b/>
          <w:bCs/>
          <w:sz w:val="24"/>
          <w:szCs w:val="28"/>
        </w:rPr>
      </w:pPr>
    </w:p>
    <w:p w:rsidR="00BF65C0" w:rsidRDefault="00BF65C0" w:rsidP="00C12593">
      <w:pPr>
        <w:jc w:val="center"/>
        <w:rPr>
          <w:rStyle w:val="20"/>
          <w:rFonts w:eastAsia="Book Antiqua"/>
          <w:b/>
        </w:rPr>
      </w:pPr>
      <w:r w:rsidRPr="00BF65C0">
        <w:rPr>
          <w:rStyle w:val="20"/>
          <w:rFonts w:eastAsia="Book Antiqua"/>
          <w:b/>
        </w:rPr>
        <w:t xml:space="preserve">Об утверждении Порядка </w:t>
      </w:r>
      <w:r w:rsidR="00C12593" w:rsidRPr="00C12593">
        <w:rPr>
          <w:rStyle w:val="20"/>
          <w:rFonts w:eastAsia="Book Antiqua"/>
          <w:b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="00C12593" w:rsidRPr="00C12593">
        <w:rPr>
          <w:rStyle w:val="20"/>
          <w:rFonts w:eastAsia="Book Antiqua"/>
          <w:b/>
        </w:rPr>
        <w:t>Новокубанский</w:t>
      </w:r>
      <w:proofErr w:type="spellEnd"/>
      <w:r w:rsidR="00C12593" w:rsidRPr="00C12593">
        <w:rPr>
          <w:rStyle w:val="20"/>
          <w:rFonts w:eastAsia="Book Antiqua"/>
          <w:b/>
        </w:rPr>
        <w:t xml:space="preserve"> район на реализацию инициативного проекта</w:t>
      </w:r>
    </w:p>
    <w:p w:rsidR="00C12593" w:rsidRPr="00C12593" w:rsidRDefault="00C12593" w:rsidP="00C12593">
      <w:pPr>
        <w:jc w:val="center"/>
        <w:rPr>
          <w:rStyle w:val="20"/>
          <w:rFonts w:eastAsia="Book Antiqua"/>
          <w:b/>
        </w:rPr>
      </w:pPr>
    </w:p>
    <w:p w:rsidR="00BF65C0" w:rsidRDefault="00BF65C0" w:rsidP="00F65EEE">
      <w:pPr>
        <w:ind w:firstLine="851"/>
        <w:jc w:val="both"/>
        <w:rPr>
          <w:rStyle w:val="20"/>
        </w:rPr>
      </w:pPr>
      <w:r w:rsidRPr="00D05073">
        <w:rPr>
          <w:rStyle w:val="20"/>
        </w:rPr>
        <w:t xml:space="preserve">В соответствии </w:t>
      </w:r>
      <w:r w:rsidR="00AE170C" w:rsidRPr="00D05073">
        <w:rPr>
          <w:rStyle w:val="20"/>
        </w:rPr>
        <w:t xml:space="preserve">с </w:t>
      </w:r>
      <w:r>
        <w:rPr>
          <w:rStyle w:val="20"/>
        </w:rPr>
        <w:t xml:space="preserve">пунктом 3 статьи 56.1 </w:t>
      </w:r>
      <w:r w:rsidRPr="00BF65C0">
        <w:rPr>
          <w:rStyle w:val="20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Style w:val="20"/>
        </w:rPr>
        <w:t xml:space="preserve">, </w:t>
      </w:r>
      <w:r w:rsidR="00D05073">
        <w:rPr>
          <w:rStyle w:val="20"/>
        </w:rPr>
        <w:t>п</w:t>
      </w:r>
      <w:r w:rsidR="00D05073" w:rsidRPr="00D05073">
        <w:rPr>
          <w:rStyle w:val="20"/>
        </w:rPr>
        <w:t>риказ</w:t>
      </w:r>
      <w:r w:rsidR="00D05073">
        <w:rPr>
          <w:rStyle w:val="20"/>
        </w:rPr>
        <w:t>ом</w:t>
      </w:r>
      <w:r w:rsidR="00D05073" w:rsidRPr="00D05073">
        <w:rPr>
          <w:rStyle w:val="20"/>
        </w:rPr>
        <w:t xml:space="preserve"> Мин</w:t>
      </w:r>
      <w:r w:rsidR="00D05073">
        <w:rPr>
          <w:rStyle w:val="20"/>
        </w:rPr>
        <w:t xml:space="preserve">фина России                              от 13 апреля 2020 года № </w:t>
      </w:r>
      <w:r w:rsidR="00D05073" w:rsidRPr="00D05073">
        <w:rPr>
          <w:rStyle w:val="20"/>
        </w:rPr>
        <w:t>66н</w:t>
      </w:r>
      <w:r w:rsidR="00D05073">
        <w:rPr>
          <w:rStyle w:val="20"/>
        </w:rPr>
        <w:t xml:space="preserve"> «</w:t>
      </w:r>
      <w:r w:rsidR="00D05073" w:rsidRPr="00D05073">
        <w:rPr>
          <w:rStyle w:val="20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</w:t>
      </w:r>
      <w:r w:rsidR="00D05073">
        <w:rPr>
          <w:rStyle w:val="20"/>
        </w:rPr>
        <w:t>ой системы Российской Федерации»</w:t>
      </w:r>
      <w:r>
        <w:rPr>
          <w:rStyle w:val="20"/>
          <w:rFonts w:eastAsia="Book Antiqua"/>
        </w:rPr>
        <w:t xml:space="preserve">, </w:t>
      </w:r>
      <w:r w:rsidR="00777114" w:rsidRPr="00156DBD">
        <w:rPr>
          <w:bCs/>
          <w:sz w:val="28"/>
          <w:szCs w:val="28"/>
        </w:rPr>
        <w:t xml:space="preserve">Совет муниципального образования </w:t>
      </w:r>
      <w:proofErr w:type="spellStart"/>
      <w:r w:rsidR="00777114" w:rsidRPr="00156DBD">
        <w:rPr>
          <w:bCs/>
          <w:sz w:val="28"/>
          <w:szCs w:val="28"/>
        </w:rPr>
        <w:t>Новокубанский</w:t>
      </w:r>
      <w:proofErr w:type="spellEnd"/>
      <w:r w:rsidR="00777114" w:rsidRPr="00156DBD">
        <w:rPr>
          <w:bCs/>
          <w:sz w:val="28"/>
          <w:szCs w:val="28"/>
        </w:rPr>
        <w:t xml:space="preserve"> район </w:t>
      </w:r>
      <w:proofErr w:type="gramStart"/>
      <w:r w:rsidR="00777114" w:rsidRPr="00156DBD">
        <w:rPr>
          <w:sz w:val="28"/>
          <w:szCs w:val="28"/>
        </w:rPr>
        <w:t>р</w:t>
      </w:r>
      <w:proofErr w:type="gramEnd"/>
      <w:r w:rsidR="00777114" w:rsidRPr="00156DBD">
        <w:rPr>
          <w:sz w:val="28"/>
          <w:szCs w:val="28"/>
        </w:rPr>
        <w:t xml:space="preserve"> е ш и л</w:t>
      </w:r>
      <w:r w:rsidR="00777114">
        <w:rPr>
          <w:sz w:val="28"/>
          <w:szCs w:val="28"/>
        </w:rPr>
        <w:t>:</w:t>
      </w:r>
    </w:p>
    <w:p w:rsidR="00BF65C0" w:rsidRPr="00AF22FF" w:rsidRDefault="00777114" w:rsidP="00F65EEE">
      <w:pPr>
        <w:ind w:firstLine="851"/>
        <w:jc w:val="both"/>
        <w:rPr>
          <w:rStyle w:val="20"/>
        </w:rPr>
      </w:pPr>
      <w:r>
        <w:rPr>
          <w:rStyle w:val="20"/>
        </w:rPr>
        <w:t xml:space="preserve">1. </w:t>
      </w:r>
      <w:r w:rsidR="00BF65C0" w:rsidRPr="00AF22FF">
        <w:rPr>
          <w:rStyle w:val="20"/>
        </w:rPr>
        <w:t xml:space="preserve">Утвердить </w:t>
      </w:r>
      <w:r w:rsidR="00AF22FF" w:rsidRPr="00AF22FF">
        <w:rPr>
          <w:rStyle w:val="20"/>
        </w:rPr>
        <w:t>Порядок расчета и возврата сумм инициативных</w:t>
      </w:r>
      <w:r w:rsidR="00AF22FF">
        <w:rPr>
          <w:rStyle w:val="20"/>
        </w:rPr>
        <w:t xml:space="preserve"> </w:t>
      </w:r>
      <w:r w:rsidR="00AF22FF" w:rsidRPr="00AF22FF">
        <w:rPr>
          <w:rStyle w:val="20"/>
        </w:rPr>
        <w:t>платежей, подлежащих возврату лицам (в том числе организациям),</w:t>
      </w:r>
      <w:r w:rsidR="00AF22FF">
        <w:rPr>
          <w:rStyle w:val="20"/>
        </w:rPr>
        <w:t xml:space="preserve"> </w:t>
      </w:r>
      <w:r w:rsidR="00AF22FF" w:rsidRPr="00AF22FF">
        <w:rPr>
          <w:rStyle w:val="20"/>
        </w:rPr>
        <w:t xml:space="preserve">осуществившим их перечисление в бюджет </w:t>
      </w:r>
      <w:r w:rsidR="00AF22FF">
        <w:rPr>
          <w:rStyle w:val="20"/>
        </w:rPr>
        <w:t xml:space="preserve">муниципального образования </w:t>
      </w:r>
      <w:proofErr w:type="spellStart"/>
      <w:r w:rsidR="00AF22FF">
        <w:rPr>
          <w:rStyle w:val="20"/>
        </w:rPr>
        <w:t>Новокубанский</w:t>
      </w:r>
      <w:proofErr w:type="spellEnd"/>
      <w:r w:rsidR="00AF22FF">
        <w:rPr>
          <w:rStyle w:val="20"/>
        </w:rPr>
        <w:t xml:space="preserve"> район </w:t>
      </w:r>
      <w:r w:rsidR="00AF22FF" w:rsidRPr="00AF22FF">
        <w:rPr>
          <w:rStyle w:val="20"/>
        </w:rPr>
        <w:t>на ре</w:t>
      </w:r>
      <w:r w:rsidR="00680301">
        <w:rPr>
          <w:rStyle w:val="20"/>
        </w:rPr>
        <w:t>ализацию инициативного проекта</w:t>
      </w:r>
      <w:r w:rsidR="00D27C10">
        <w:rPr>
          <w:rStyle w:val="20"/>
        </w:rPr>
        <w:t>,</w:t>
      </w:r>
      <w:r w:rsidR="00680301">
        <w:rPr>
          <w:rStyle w:val="20"/>
        </w:rPr>
        <w:t xml:space="preserve"> согласно приложению к настоящему решению.</w:t>
      </w:r>
    </w:p>
    <w:p w:rsidR="007D3BAE" w:rsidRPr="00680301" w:rsidRDefault="00777114" w:rsidP="00F65EEE">
      <w:pPr>
        <w:ind w:firstLine="851"/>
        <w:jc w:val="both"/>
        <w:rPr>
          <w:rStyle w:val="20"/>
        </w:rPr>
      </w:pPr>
      <w:r w:rsidRPr="00AF22FF">
        <w:rPr>
          <w:rStyle w:val="20"/>
        </w:rPr>
        <w:t>2</w:t>
      </w:r>
      <w:r w:rsidR="007D3BAE" w:rsidRPr="00AF22FF">
        <w:rPr>
          <w:rStyle w:val="20"/>
        </w:rPr>
        <w:t xml:space="preserve">. </w:t>
      </w:r>
      <w:proofErr w:type="gramStart"/>
      <w:r w:rsidR="007D3BAE" w:rsidRPr="00AF22FF">
        <w:rPr>
          <w:rStyle w:val="20"/>
        </w:rPr>
        <w:t>Контроль за</w:t>
      </w:r>
      <w:proofErr w:type="gramEnd"/>
      <w:r w:rsidR="007D3BAE" w:rsidRPr="00AF22FF">
        <w:rPr>
          <w:rStyle w:val="20"/>
        </w:rPr>
        <w:t xml:space="preserve"> выполнением</w:t>
      </w:r>
      <w:r w:rsidR="007D3BAE" w:rsidRPr="00680301">
        <w:rPr>
          <w:rStyle w:val="20"/>
        </w:rPr>
        <w:t xml:space="preserve"> настоящего решения возложить на комиссию Совета муниципального образования </w:t>
      </w:r>
      <w:proofErr w:type="spellStart"/>
      <w:r w:rsidR="007D3BAE" w:rsidRPr="00680301">
        <w:rPr>
          <w:rStyle w:val="20"/>
        </w:rPr>
        <w:t>Новокубанский</w:t>
      </w:r>
      <w:proofErr w:type="spellEnd"/>
      <w:r w:rsidR="007D3BAE" w:rsidRPr="00680301">
        <w:rPr>
          <w:rStyle w:val="20"/>
        </w:rPr>
        <w:t xml:space="preserve"> район по финансам, бюджету, налогам, вопросам муниципального имущества и контролю</w:t>
      </w:r>
      <w:r w:rsidR="000B4CBC" w:rsidRPr="00680301">
        <w:rPr>
          <w:rStyle w:val="20"/>
        </w:rPr>
        <w:t xml:space="preserve"> (</w:t>
      </w:r>
      <w:proofErr w:type="spellStart"/>
      <w:r w:rsidR="000B4CBC" w:rsidRPr="00680301">
        <w:rPr>
          <w:rStyle w:val="20"/>
        </w:rPr>
        <w:t>Су</w:t>
      </w:r>
      <w:r w:rsidR="005D28EA" w:rsidRPr="00680301">
        <w:rPr>
          <w:rStyle w:val="20"/>
        </w:rPr>
        <w:t>с</w:t>
      </w:r>
      <w:r w:rsidR="000B4CBC" w:rsidRPr="00680301">
        <w:rPr>
          <w:rStyle w:val="20"/>
        </w:rPr>
        <w:t>ский</w:t>
      </w:r>
      <w:proofErr w:type="spellEnd"/>
      <w:r w:rsidR="007D3BAE" w:rsidRPr="00680301">
        <w:rPr>
          <w:rStyle w:val="20"/>
        </w:rPr>
        <w:t>).</w:t>
      </w:r>
    </w:p>
    <w:p w:rsidR="00777114" w:rsidRDefault="00777114" w:rsidP="00F65EEE">
      <w:pPr>
        <w:pStyle w:val="11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D3BAE" w:rsidRPr="004F57B5">
        <w:rPr>
          <w:rFonts w:ascii="Times New Roman" w:hAnsi="Times New Roman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7D3BAE" w:rsidRPr="004F57B5">
        <w:rPr>
          <w:rFonts w:ascii="Times New Roman" w:hAnsi="Times New Roman"/>
        </w:rPr>
        <w:t>Новокубанский</w:t>
      </w:r>
      <w:proofErr w:type="spellEnd"/>
      <w:r w:rsidR="007D3BAE" w:rsidRPr="004F57B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.</w:t>
      </w:r>
    </w:p>
    <w:p w:rsidR="00357181" w:rsidRPr="004F57B5" w:rsidRDefault="00357181" w:rsidP="00777114">
      <w:pPr>
        <w:pStyle w:val="11"/>
        <w:ind w:firstLine="851"/>
        <w:rPr>
          <w:rFonts w:ascii="Times New Roman" w:hAnsi="Times New Roman"/>
        </w:rPr>
      </w:pPr>
    </w:p>
    <w:p w:rsidR="007D3BAE" w:rsidRDefault="007D3BAE" w:rsidP="00777114">
      <w:pPr>
        <w:rPr>
          <w:sz w:val="28"/>
          <w:szCs w:val="28"/>
        </w:rPr>
      </w:pPr>
    </w:p>
    <w:p w:rsidR="000C3E3F" w:rsidRPr="00166C6D" w:rsidRDefault="000C3E3F" w:rsidP="007D3B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D3BAE" w:rsidRPr="00166C6D" w:rsidTr="007D3BAE">
        <w:tc>
          <w:tcPr>
            <w:tcW w:w="4927" w:type="dxa"/>
          </w:tcPr>
          <w:p w:rsidR="007D3BAE" w:rsidRPr="00166C6D" w:rsidRDefault="007D3BAE" w:rsidP="00B57D5E">
            <w:pPr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66C6D">
              <w:rPr>
                <w:sz w:val="28"/>
                <w:szCs w:val="28"/>
              </w:rPr>
              <w:t>Новокубанский</w:t>
            </w:r>
            <w:proofErr w:type="spellEnd"/>
            <w:r w:rsidRPr="00166C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Председатель Совета </w:t>
            </w:r>
          </w:p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66C6D">
              <w:rPr>
                <w:sz w:val="28"/>
                <w:szCs w:val="28"/>
              </w:rPr>
              <w:t>Новокубанский</w:t>
            </w:r>
            <w:proofErr w:type="spellEnd"/>
            <w:r w:rsidRPr="00166C6D">
              <w:rPr>
                <w:sz w:val="28"/>
                <w:szCs w:val="28"/>
              </w:rPr>
              <w:t xml:space="preserve"> район</w:t>
            </w:r>
          </w:p>
        </w:tc>
      </w:tr>
      <w:tr w:rsidR="007D3BAE" w:rsidTr="007D3BAE">
        <w:tc>
          <w:tcPr>
            <w:tcW w:w="4927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  <w:proofErr w:type="spellStart"/>
            <w:r w:rsidRPr="00166C6D"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8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Default="007D3BAE" w:rsidP="00B57D5E">
            <w:pPr>
              <w:jc w:val="right"/>
              <w:rPr>
                <w:sz w:val="28"/>
                <w:szCs w:val="28"/>
              </w:rPr>
            </w:pPr>
            <w:proofErr w:type="spellStart"/>
            <w:r w:rsidRPr="00166C6D">
              <w:rPr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777114" w:rsidRDefault="00777114" w:rsidP="00BA2ECD">
      <w:pPr>
        <w:rPr>
          <w:sz w:val="24"/>
        </w:rPr>
      </w:pPr>
    </w:p>
    <w:p w:rsidR="00AB22D3" w:rsidRDefault="00AB22D3" w:rsidP="00BA2ECD">
      <w:pPr>
        <w:rPr>
          <w:sz w:val="24"/>
        </w:rPr>
      </w:pPr>
    </w:p>
    <w:p w:rsidR="00AB22D3" w:rsidRDefault="00AB22D3" w:rsidP="00BA2ECD">
      <w:pPr>
        <w:rPr>
          <w:sz w:val="24"/>
        </w:rPr>
      </w:pPr>
    </w:p>
    <w:p w:rsidR="00AB22D3" w:rsidRPr="006E128C" w:rsidRDefault="00AB22D3" w:rsidP="00AB22D3">
      <w:pPr>
        <w:ind w:left="5103"/>
        <w:rPr>
          <w:sz w:val="28"/>
          <w:szCs w:val="28"/>
        </w:rPr>
      </w:pPr>
      <w:r w:rsidRPr="006E128C">
        <w:rPr>
          <w:sz w:val="28"/>
          <w:szCs w:val="28"/>
        </w:rPr>
        <w:t>Приложение</w:t>
      </w:r>
    </w:p>
    <w:p w:rsidR="00AB22D3" w:rsidRPr="006E128C" w:rsidRDefault="00AB22D3" w:rsidP="00AB22D3">
      <w:pPr>
        <w:ind w:left="5103"/>
        <w:rPr>
          <w:sz w:val="28"/>
          <w:szCs w:val="28"/>
        </w:rPr>
      </w:pPr>
      <w:r w:rsidRPr="006E128C">
        <w:rPr>
          <w:sz w:val="28"/>
          <w:szCs w:val="28"/>
        </w:rPr>
        <w:t>УТВЕРЖДЕНО</w:t>
      </w:r>
    </w:p>
    <w:p w:rsidR="00AB22D3" w:rsidRPr="006E128C" w:rsidRDefault="00AB22D3" w:rsidP="00AB22D3">
      <w:pPr>
        <w:ind w:left="5103"/>
        <w:rPr>
          <w:sz w:val="28"/>
          <w:szCs w:val="28"/>
        </w:rPr>
      </w:pPr>
      <w:r w:rsidRPr="006E128C">
        <w:rPr>
          <w:sz w:val="28"/>
          <w:szCs w:val="28"/>
        </w:rPr>
        <w:t>решением Совета муниципального</w:t>
      </w:r>
    </w:p>
    <w:p w:rsidR="00AB22D3" w:rsidRPr="006E128C" w:rsidRDefault="00AB22D3" w:rsidP="00AB22D3">
      <w:pPr>
        <w:ind w:left="5103"/>
        <w:rPr>
          <w:sz w:val="28"/>
          <w:szCs w:val="28"/>
        </w:rPr>
      </w:pPr>
      <w:r w:rsidRPr="006E128C">
        <w:rPr>
          <w:sz w:val="28"/>
          <w:szCs w:val="28"/>
        </w:rPr>
        <w:t xml:space="preserve">образования </w:t>
      </w:r>
      <w:proofErr w:type="spellStart"/>
      <w:r w:rsidRPr="006E128C">
        <w:rPr>
          <w:sz w:val="28"/>
          <w:szCs w:val="28"/>
        </w:rPr>
        <w:t>Новокубанский</w:t>
      </w:r>
      <w:proofErr w:type="spellEnd"/>
      <w:r w:rsidRPr="006E128C">
        <w:rPr>
          <w:sz w:val="28"/>
          <w:szCs w:val="28"/>
        </w:rPr>
        <w:t xml:space="preserve"> район</w:t>
      </w:r>
    </w:p>
    <w:p w:rsidR="00AB22D3" w:rsidRPr="006E128C" w:rsidRDefault="00AB22D3" w:rsidP="00AB22D3">
      <w:pPr>
        <w:pStyle w:val="ConsNonformat"/>
        <w:widowControl/>
        <w:ind w:left="5103" w:right="0" w:firstLine="41"/>
        <w:rPr>
          <w:rFonts w:ascii="Times New Roman" w:hAnsi="Times New Roman" w:cs="Times New Roman"/>
          <w:sz w:val="28"/>
          <w:szCs w:val="28"/>
        </w:rPr>
      </w:pPr>
      <w:r w:rsidRPr="006E128C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E128C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B22D3" w:rsidRDefault="00AB22D3" w:rsidP="00AB22D3">
      <w:pPr>
        <w:ind w:left="5103"/>
      </w:pPr>
    </w:p>
    <w:p w:rsidR="00AB22D3" w:rsidRDefault="00AB22D3" w:rsidP="00AB22D3">
      <w:pPr>
        <w:spacing w:line="317" w:lineRule="exact"/>
        <w:ind w:right="200"/>
        <w:jc w:val="center"/>
        <w:rPr>
          <w:rStyle w:val="20"/>
          <w:rFonts w:eastAsia="Book Antiqua"/>
          <w:b/>
        </w:rPr>
      </w:pPr>
      <w:r w:rsidRPr="00F9083F">
        <w:rPr>
          <w:rStyle w:val="20"/>
          <w:rFonts w:eastAsia="Book Antiqua"/>
          <w:b/>
        </w:rPr>
        <w:t>ПОРЯДОК</w:t>
      </w:r>
    </w:p>
    <w:p w:rsidR="00AB22D3" w:rsidRPr="005C5B61" w:rsidRDefault="00AB22D3" w:rsidP="00AB22D3">
      <w:pPr>
        <w:jc w:val="center"/>
        <w:rPr>
          <w:b/>
          <w:sz w:val="28"/>
        </w:rPr>
      </w:pPr>
      <w:r w:rsidRPr="005C5B61">
        <w:rPr>
          <w:b/>
          <w:sz w:val="28"/>
        </w:rPr>
        <w:t>расчета и возврата сумм инициативных платежей, подлежащих</w:t>
      </w:r>
    </w:p>
    <w:p w:rsidR="00AB22D3" w:rsidRPr="005C5B61" w:rsidRDefault="00AB22D3" w:rsidP="00AB22D3">
      <w:pPr>
        <w:jc w:val="center"/>
        <w:rPr>
          <w:b/>
          <w:sz w:val="28"/>
          <w:szCs w:val="28"/>
        </w:rPr>
      </w:pPr>
      <w:r w:rsidRPr="005C5B61">
        <w:rPr>
          <w:b/>
          <w:sz w:val="28"/>
        </w:rPr>
        <w:t xml:space="preserve">возврату лицам (в том числе </w:t>
      </w:r>
      <w:r w:rsidRPr="005C5B61">
        <w:rPr>
          <w:b/>
          <w:sz w:val="28"/>
          <w:szCs w:val="28"/>
        </w:rPr>
        <w:t xml:space="preserve">организациям), осуществившим их перечисление в </w:t>
      </w:r>
      <w:r w:rsidRPr="005C5B61">
        <w:rPr>
          <w:rFonts w:eastAsia="Book Antiqua"/>
          <w:b/>
          <w:sz w:val="28"/>
          <w:szCs w:val="28"/>
        </w:rPr>
        <w:t xml:space="preserve">бюджет </w:t>
      </w:r>
      <w:r w:rsidRPr="005C5B61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C5B61">
        <w:rPr>
          <w:b/>
          <w:sz w:val="28"/>
          <w:szCs w:val="28"/>
        </w:rPr>
        <w:t>Новокубанский</w:t>
      </w:r>
      <w:proofErr w:type="spellEnd"/>
      <w:r w:rsidRPr="005C5B61">
        <w:rPr>
          <w:b/>
          <w:sz w:val="28"/>
          <w:szCs w:val="28"/>
        </w:rPr>
        <w:t xml:space="preserve"> район на реализацию инициативного проекта</w:t>
      </w:r>
    </w:p>
    <w:p w:rsidR="00AB22D3" w:rsidRPr="005C5B61" w:rsidRDefault="00AB22D3" w:rsidP="00AB22D3">
      <w:pPr>
        <w:rPr>
          <w:b/>
          <w:sz w:val="28"/>
          <w:szCs w:val="28"/>
        </w:rPr>
      </w:pP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1. Настоящий Порядок определяет сроки и процедуры расчета и возврата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 xml:space="preserve">сумм </w:t>
      </w:r>
      <w:r>
        <w:rPr>
          <w:sz w:val="28"/>
          <w:szCs w:val="28"/>
        </w:rPr>
        <w:t>инициативных платежей, перечисленных</w:t>
      </w:r>
      <w:r w:rsidRPr="005C5B61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(далее – местный бюджет)</w:t>
      </w:r>
      <w:r w:rsidRPr="005C5B61">
        <w:rPr>
          <w:sz w:val="28"/>
          <w:szCs w:val="28"/>
        </w:rPr>
        <w:t>, гражданами, индивидуальными предпринимателями 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образованными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юридическими лицами на добровольной основе в целях реализации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конкретного инициативного проекта.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2. Возврат сумм инициативных платежей, внесенных в местный бюджет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гражданами, индивидуальными предпринимателями и юридическими лицами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(далее – инициативные платежи, подлежащие возврату) осуществляется в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случаях: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если инициативный проект не был реализован в установленный срок;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наличия остатка инициативных платежей по итогам реализации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инициативного проекта, не использованных в целях его реализации.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B61">
        <w:rPr>
          <w:sz w:val="28"/>
          <w:szCs w:val="28"/>
        </w:rPr>
        <w:t>. Размер денежных средств, подлежащих возврату инициаторам проекта,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 xml:space="preserve">рассчитывается исходя из процентного соотношения </w:t>
      </w:r>
      <w:r>
        <w:rPr>
          <w:sz w:val="28"/>
          <w:szCs w:val="28"/>
        </w:rPr>
        <w:t xml:space="preserve">реализации </w:t>
      </w:r>
      <w:r w:rsidRPr="005C5B61">
        <w:rPr>
          <w:sz w:val="28"/>
          <w:szCs w:val="28"/>
        </w:rPr>
        <w:t>инициативного проекта.</w:t>
      </w:r>
    </w:p>
    <w:p w:rsidR="00AB22D3" w:rsidRDefault="00AB22D3" w:rsidP="00AB2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5B61">
        <w:rPr>
          <w:sz w:val="28"/>
          <w:szCs w:val="28"/>
        </w:rPr>
        <w:t>. В течение 10 календарных дней со дня окончания срока реализации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 xml:space="preserve">инициативного проекта </w:t>
      </w:r>
      <w:r w:rsidRPr="004B2AD2">
        <w:rPr>
          <w:sz w:val="28"/>
          <w:szCs w:val="28"/>
        </w:rPr>
        <w:t>главный администратор (</w:t>
      </w:r>
      <w:r>
        <w:rPr>
          <w:sz w:val="28"/>
          <w:szCs w:val="28"/>
        </w:rPr>
        <w:t xml:space="preserve">администратора) доходов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являвшийся получателем инициативных платежей совместно с муниципальным казенным учреждением «Централизованная бухгалтерия по обслуживанию бюджетных организаций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район»: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производит расчет суммы инициативных платежей, подлежащих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возврату;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направляет инициатору (представителю инициатора) проекта уведомление о возврате инициативных платежей, подлежащих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возврату (далее – уведомлен</w:t>
      </w:r>
      <w:r>
        <w:rPr>
          <w:sz w:val="28"/>
          <w:szCs w:val="28"/>
        </w:rPr>
        <w:t>ие) по форме согласно приложению №</w:t>
      </w:r>
      <w:r w:rsidRPr="005C5B61">
        <w:rPr>
          <w:sz w:val="28"/>
          <w:szCs w:val="28"/>
        </w:rPr>
        <w:t xml:space="preserve"> 1 к настоящему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Порядку.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5B61">
        <w:rPr>
          <w:sz w:val="28"/>
          <w:szCs w:val="28"/>
        </w:rPr>
        <w:t>В уведомлении должны содержаться сведения о сумме инициативных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платежей, подлежащих возврату, а также о праве инициатора (представителя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инициатора) проекта подать заявление о возврате сумм инициативных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lastRenderedPageBreak/>
        <w:t>платежей, подлежащих возвр</w:t>
      </w:r>
      <w:r>
        <w:rPr>
          <w:sz w:val="28"/>
          <w:szCs w:val="28"/>
        </w:rPr>
        <w:t>ату по форме согласно приложению №</w:t>
      </w:r>
      <w:r w:rsidRPr="005C5B61">
        <w:rPr>
          <w:sz w:val="28"/>
          <w:szCs w:val="28"/>
        </w:rPr>
        <w:t xml:space="preserve"> 2 к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настоящему Порядку.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6. Заявление о возврате платежей подается лицом, перечислившим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инициатив</w:t>
      </w:r>
      <w:r>
        <w:rPr>
          <w:sz w:val="28"/>
          <w:szCs w:val="28"/>
        </w:rPr>
        <w:t xml:space="preserve">ный платеж (далее — плательщик). В заявлении указываются ИНН плательщика и </w:t>
      </w:r>
      <w:r>
        <w:rPr>
          <w:rStyle w:val="20"/>
          <w:rFonts w:eastAsia="Book Antiqua"/>
        </w:rPr>
        <w:t>банковские реквизиты, по которым следует произвести возврат (БИК банка, наименование банка, корреспондентский счет, расчетный счет плательщика)</w:t>
      </w:r>
      <w:r w:rsidRPr="005C5B61">
        <w:rPr>
          <w:sz w:val="28"/>
          <w:szCs w:val="28"/>
        </w:rPr>
        <w:t>. Заявление о возврате платежей может быть подано в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течение трех лет со дня внесения инициативных платежей.</w:t>
      </w:r>
    </w:p>
    <w:p w:rsidR="00AB22D3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 xml:space="preserve">В случае реорганизации </w:t>
      </w:r>
      <w:r>
        <w:rPr>
          <w:sz w:val="28"/>
          <w:szCs w:val="28"/>
        </w:rPr>
        <w:t>юридического лица</w:t>
      </w:r>
      <w:r w:rsidRPr="005C5B61">
        <w:rPr>
          <w:sz w:val="28"/>
          <w:szCs w:val="28"/>
        </w:rPr>
        <w:t>, смерти лица, осуществившего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платеж, заявление о возврате денежных средств может быть подано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правопреемником плательщика с приложением документов, подтверждающих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принятие обязатель</w:t>
      </w:r>
      <w:proofErr w:type="gramStart"/>
      <w:r w:rsidRPr="005C5B61">
        <w:rPr>
          <w:sz w:val="28"/>
          <w:szCs w:val="28"/>
        </w:rPr>
        <w:t>ств пл</w:t>
      </w:r>
      <w:proofErr w:type="gramEnd"/>
      <w:r w:rsidRPr="005C5B61">
        <w:rPr>
          <w:sz w:val="28"/>
          <w:szCs w:val="28"/>
        </w:rPr>
        <w:t>ательщика в соответствии с законодательством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Российской Федерации.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5B61">
        <w:rPr>
          <w:sz w:val="28"/>
          <w:szCs w:val="28"/>
        </w:rPr>
        <w:t>К заявлению о возврате платежей прилагаются: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копия документа, удостоверяющего личность (с предъявлением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подлинника);</w:t>
      </w:r>
    </w:p>
    <w:p w:rsidR="00AB22D3" w:rsidRDefault="00AB22D3" w:rsidP="00AB22D3">
      <w:pPr>
        <w:ind w:firstLine="851"/>
        <w:jc w:val="both"/>
        <w:rPr>
          <w:sz w:val="28"/>
          <w:szCs w:val="28"/>
        </w:rPr>
      </w:pPr>
      <w:r w:rsidRPr="005C5B61">
        <w:rPr>
          <w:sz w:val="28"/>
          <w:szCs w:val="28"/>
        </w:rPr>
        <w:t>документ, подтверждающий полномочия (в случае, если с заявлением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>обращается пр</w:t>
      </w:r>
      <w:r>
        <w:rPr>
          <w:sz w:val="28"/>
          <w:szCs w:val="28"/>
        </w:rPr>
        <w:t>едставитель инициатора проекта)</w:t>
      </w:r>
      <w:r w:rsidRPr="005C5B61">
        <w:rPr>
          <w:sz w:val="28"/>
          <w:szCs w:val="28"/>
        </w:rPr>
        <w:t>.</w:t>
      </w:r>
    </w:p>
    <w:p w:rsidR="00AB22D3" w:rsidRPr="005C5B61" w:rsidRDefault="00AB22D3" w:rsidP="00AB2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5B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Возврат инициативных платежей осуществляется </w:t>
      </w:r>
      <w:r w:rsidRPr="005C5B61">
        <w:rPr>
          <w:sz w:val="28"/>
          <w:szCs w:val="28"/>
        </w:rPr>
        <w:t>в течение 10 рабочих дней со</w:t>
      </w:r>
      <w:r>
        <w:rPr>
          <w:sz w:val="28"/>
          <w:szCs w:val="28"/>
        </w:rPr>
        <w:t xml:space="preserve"> </w:t>
      </w:r>
      <w:r w:rsidRPr="005C5B61">
        <w:rPr>
          <w:sz w:val="28"/>
          <w:szCs w:val="28"/>
        </w:rPr>
        <w:t xml:space="preserve">дня поступления заявления </w:t>
      </w:r>
      <w:r>
        <w:rPr>
          <w:sz w:val="28"/>
          <w:szCs w:val="28"/>
        </w:rPr>
        <w:t>и документов, указанных в пункте 7 настоящего Порядка, при условии их соответствия предъявляемым требованиям</w:t>
      </w:r>
      <w:r w:rsidRPr="005C5B61">
        <w:rPr>
          <w:sz w:val="28"/>
          <w:szCs w:val="28"/>
        </w:rPr>
        <w:t>.</w:t>
      </w:r>
    </w:p>
    <w:p w:rsidR="00AB22D3" w:rsidRDefault="00AB22D3" w:rsidP="00AB22D3">
      <w:pPr>
        <w:widowControl w:val="0"/>
        <w:tabs>
          <w:tab w:val="left" w:pos="1058"/>
        </w:tabs>
        <w:suppressAutoHyphens w:val="0"/>
        <w:ind w:firstLine="851"/>
        <w:jc w:val="both"/>
      </w:pPr>
      <w:r>
        <w:rPr>
          <w:rStyle w:val="20"/>
          <w:rFonts w:eastAsia="Book Antiqua"/>
        </w:rPr>
        <w:t>9. Основанием для отказа в возврате сумм инициативных платежей являются:</w:t>
      </w:r>
    </w:p>
    <w:p w:rsidR="00AB22D3" w:rsidRDefault="00AB22D3" w:rsidP="00AB22D3">
      <w:pPr>
        <w:widowControl w:val="0"/>
        <w:tabs>
          <w:tab w:val="left" w:pos="1022"/>
        </w:tabs>
        <w:suppressAutoHyphens w:val="0"/>
        <w:ind w:firstLine="851"/>
        <w:jc w:val="both"/>
      </w:pPr>
      <w:r>
        <w:rPr>
          <w:rStyle w:val="20"/>
          <w:rFonts w:eastAsia="Book Antiqua"/>
        </w:rPr>
        <w:t>недостоверность сведений, содержащихся в предоставленных документах;</w:t>
      </w:r>
    </w:p>
    <w:p w:rsidR="00AB22D3" w:rsidRDefault="00AB22D3" w:rsidP="00AB22D3">
      <w:pPr>
        <w:ind w:firstLine="851"/>
        <w:jc w:val="both"/>
      </w:pPr>
      <w:r>
        <w:rPr>
          <w:rStyle w:val="20"/>
          <w:rFonts w:eastAsia="Book Antiqua"/>
        </w:rPr>
        <w:t>отсутствие в заявлении необходимой информации, указанной в пункте 6 Порядка;</w:t>
      </w:r>
    </w:p>
    <w:p w:rsidR="00AB22D3" w:rsidRDefault="00AB22D3" w:rsidP="00AB22D3">
      <w:pPr>
        <w:widowControl w:val="0"/>
        <w:tabs>
          <w:tab w:val="left" w:pos="1022"/>
        </w:tabs>
        <w:suppressAutoHyphens w:val="0"/>
        <w:ind w:firstLine="851"/>
        <w:jc w:val="both"/>
      </w:pPr>
      <w:r>
        <w:rPr>
          <w:rStyle w:val="20"/>
          <w:rFonts w:eastAsia="Book Antiqua"/>
        </w:rPr>
        <w:t>предоставление неполного пакета документов;</w:t>
      </w:r>
    </w:p>
    <w:p w:rsidR="00AB22D3" w:rsidRDefault="00AB22D3" w:rsidP="00AB22D3">
      <w:pPr>
        <w:widowControl w:val="0"/>
        <w:tabs>
          <w:tab w:val="left" w:pos="1022"/>
        </w:tabs>
        <w:suppressAutoHyphens w:val="0"/>
        <w:ind w:firstLine="851"/>
        <w:jc w:val="both"/>
      </w:pPr>
      <w:r>
        <w:rPr>
          <w:rStyle w:val="20"/>
          <w:rFonts w:eastAsia="Book Antiqua"/>
        </w:rPr>
        <w:t>истечение срока возврата денежных средств, указанного в пункте 6 Порядка.</w:t>
      </w:r>
    </w:p>
    <w:p w:rsidR="00AB22D3" w:rsidRDefault="00AB22D3" w:rsidP="00AB22D3">
      <w:pPr>
        <w:ind w:firstLine="851"/>
        <w:jc w:val="both"/>
      </w:pPr>
      <w:r>
        <w:rPr>
          <w:rStyle w:val="20"/>
          <w:rFonts w:eastAsia="Book Antiqua"/>
        </w:rPr>
        <w:t xml:space="preserve">10. В случае принятия решения об отказе в возврате сумм инициативных платежей, главный распорядитель </w:t>
      </w:r>
      <w:r>
        <w:rPr>
          <w:sz w:val="28"/>
          <w:szCs w:val="28"/>
        </w:rPr>
        <w:t xml:space="preserve">средств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являвшийся получателем инициативных платежей,</w:t>
      </w:r>
      <w:r>
        <w:rPr>
          <w:rStyle w:val="20"/>
          <w:rFonts w:eastAsia="Book Antiqua"/>
        </w:rPr>
        <w:t xml:space="preserve"> не позднее тридцати календарных дней со дня регистрации заявления плательщика направляет письменный ответ плательщику с указанием причины отказа.</w:t>
      </w:r>
    </w:p>
    <w:p w:rsidR="00AB22D3" w:rsidRPr="005C5B61" w:rsidRDefault="00AB22D3" w:rsidP="00AB22D3">
      <w:pPr>
        <w:spacing w:line="317" w:lineRule="exact"/>
        <w:ind w:right="200" w:firstLine="851"/>
        <w:jc w:val="both"/>
        <w:rPr>
          <w:rStyle w:val="20"/>
          <w:rFonts w:eastAsia="Book Antiqua"/>
          <w:b/>
        </w:rPr>
      </w:pPr>
    </w:p>
    <w:p w:rsidR="00AB22D3" w:rsidRDefault="00AB22D3" w:rsidP="00AB22D3">
      <w:pPr>
        <w:spacing w:line="317" w:lineRule="exact"/>
        <w:ind w:right="200" w:firstLine="851"/>
        <w:jc w:val="both"/>
        <w:rPr>
          <w:rStyle w:val="20"/>
          <w:rFonts w:eastAsia="Book Antiqua"/>
          <w:b/>
        </w:rPr>
      </w:pPr>
    </w:p>
    <w:p w:rsidR="00AB22D3" w:rsidRPr="005C5B61" w:rsidRDefault="00AB22D3" w:rsidP="00AB22D3">
      <w:pPr>
        <w:spacing w:line="317" w:lineRule="exact"/>
        <w:ind w:right="200" w:firstLine="851"/>
        <w:jc w:val="both"/>
        <w:rPr>
          <w:rStyle w:val="20"/>
          <w:rFonts w:eastAsia="Book Antiqua"/>
          <w:b/>
        </w:rPr>
      </w:pPr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>Первый з</w:t>
      </w:r>
      <w:r>
        <w:rPr>
          <w:rStyle w:val="20"/>
          <w:rFonts w:eastAsia="Book Antiqua"/>
        </w:rPr>
        <w:t xml:space="preserve">аместитель главы </w:t>
      </w:r>
      <w:proofErr w:type="gramStart"/>
      <w:r>
        <w:rPr>
          <w:rStyle w:val="20"/>
          <w:rFonts w:eastAsia="Book Antiqua"/>
        </w:rPr>
        <w:t>муниципального</w:t>
      </w:r>
      <w:proofErr w:type="gramEnd"/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 xml:space="preserve">образования </w:t>
      </w:r>
      <w:proofErr w:type="spellStart"/>
      <w:r w:rsidRPr="00F91547">
        <w:rPr>
          <w:rStyle w:val="20"/>
          <w:rFonts w:eastAsia="Book Antiqua"/>
        </w:rPr>
        <w:t>Новокубанский</w:t>
      </w:r>
      <w:proofErr w:type="spellEnd"/>
      <w:r w:rsidRPr="00F91547">
        <w:rPr>
          <w:rStyle w:val="20"/>
          <w:rFonts w:eastAsia="Book Antiqua"/>
        </w:rPr>
        <w:t xml:space="preserve"> район,</w:t>
      </w:r>
      <w:r>
        <w:rPr>
          <w:rStyle w:val="20"/>
          <w:rFonts w:eastAsia="Book Antiqua"/>
        </w:rPr>
        <w:t xml:space="preserve"> начальник</w:t>
      </w:r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>финансового</w:t>
      </w:r>
      <w:r>
        <w:rPr>
          <w:rStyle w:val="20"/>
          <w:rFonts w:eastAsia="Book Antiqua"/>
        </w:rPr>
        <w:t xml:space="preserve"> управления администрации</w:t>
      </w:r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 xml:space="preserve">муниципального образования </w:t>
      </w:r>
      <w:proofErr w:type="spellStart"/>
      <w:r w:rsidRPr="00F91547">
        <w:rPr>
          <w:rStyle w:val="20"/>
          <w:rFonts w:eastAsia="Book Antiqua"/>
        </w:rPr>
        <w:t>Новокубанский</w:t>
      </w:r>
      <w:proofErr w:type="spellEnd"/>
      <w:r w:rsidRPr="00F91547">
        <w:rPr>
          <w:rStyle w:val="20"/>
          <w:rFonts w:eastAsia="Book Antiqua"/>
        </w:rPr>
        <w:t xml:space="preserve"> район    </w:t>
      </w:r>
      <w:r>
        <w:rPr>
          <w:rStyle w:val="20"/>
          <w:rFonts w:eastAsia="Book Antiqua"/>
        </w:rPr>
        <w:t xml:space="preserve">                        </w:t>
      </w:r>
      <w:r w:rsidRPr="00F91547">
        <w:rPr>
          <w:rStyle w:val="20"/>
          <w:rFonts w:eastAsia="Book Antiqua"/>
        </w:rPr>
        <w:t xml:space="preserve"> </w:t>
      </w:r>
      <w:proofErr w:type="spellStart"/>
      <w:r w:rsidRPr="00F91547">
        <w:rPr>
          <w:rStyle w:val="20"/>
          <w:rFonts w:eastAsia="Book Antiqua"/>
        </w:rPr>
        <w:t>Е.В.Афонина</w:t>
      </w:r>
      <w:proofErr w:type="spellEnd"/>
    </w:p>
    <w:p w:rsidR="00AB22D3" w:rsidRPr="00A1266F" w:rsidRDefault="00AB22D3" w:rsidP="00AB22D3">
      <w:pPr>
        <w:spacing w:line="317" w:lineRule="exact"/>
        <w:ind w:right="200"/>
        <w:jc w:val="both"/>
        <w:rPr>
          <w:rFonts w:eastAsia="Book Antiqua"/>
          <w:color w:val="000000"/>
          <w:sz w:val="28"/>
          <w:szCs w:val="28"/>
          <w:lang w:eastAsia="ru-RU" w:bidi="ru-RU"/>
        </w:rPr>
      </w:pPr>
    </w:p>
    <w:p w:rsidR="00AB22D3" w:rsidRDefault="00AB22D3" w:rsidP="00BA2ECD">
      <w:pPr>
        <w:rPr>
          <w:sz w:val="24"/>
        </w:rPr>
      </w:pPr>
    </w:p>
    <w:p w:rsidR="00AB22D3" w:rsidRDefault="00AB22D3" w:rsidP="00BA2ECD">
      <w:pPr>
        <w:rPr>
          <w:sz w:val="24"/>
        </w:rPr>
      </w:pPr>
    </w:p>
    <w:p w:rsidR="00AB22D3" w:rsidRDefault="00AB22D3" w:rsidP="00BA2ECD">
      <w:pPr>
        <w:rPr>
          <w:sz w:val="24"/>
        </w:rPr>
      </w:pP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color w:val="000000"/>
          <w:sz w:val="28"/>
          <w:szCs w:val="28"/>
        </w:rPr>
      </w:pPr>
      <w:r w:rsidRPr="00001426">
        <w:rPr>
          <w:color w:val="000000"/>
          <w:sz w:val="28"/>
          <w:szCs w:val="28"/>
        </w:rPr>
        <w:t>Приложение № 1</w:t>
      </w: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8"/>
          <w:szCs w:val="28"/>
        </w:rPr>
      </w:pPr>
      <w:r w:rsidRPr="00001426">
        <w:rPr>
          <w:color w:val="000000"/>
          <w:sz w:val="28"/>
          <w:szCs w:val="28"/>
        </w:rPr>
        <w:t xml:space="preserve">к Порядку </w:t>
      </w:r>
      <w:r w:rsidRPr="00001426">
        <w:rPr>
          <w:rStyle w:val="20"/>
          <w:rFonts w:eastAsia="Book Antiqua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001426">
        <w:rPr>
          <w:rStyle w:val="20"/>
          <w:rFonts w:eastAsia="Book Antiqua"/>
        </w:rPr>
        <w:t>Новокубанский</w:t>
      </w:r>
      <w:proofErr w:type="spellEnd"/>
      <w:r w:rsidRPr="00001426">
        <w:rPr>
          <w:rStyle w:val="20"/>
          <w:rFonts w:eastAsia="Book Antiqua"/>
        </w:rPr>
        <w:t xml:space="preserve"> район на реализацию инициативного проекта</w:t>
      </w:r>
    </w:p>
    <w:p w:rsidR="00AB22D3" w:rsidRDefault="00AB22D3" w:rsidP="00AB22D3">
      <w:pPr>
        <w:keepLines/>
        <w:widowControl w:val="0"/>
        <w:ind w:left="4395" w:right="-1"/>
        <w:jc w:val="right"/>
        <w:rPr>
          <w:sz w:val="28"/>
          <w:szCs w:val="28"/>
        </w:rPr>
      </w:pPr>
    </w:p>
    <w:p w:rsidR="00AB22D3" w:rsidRPr="00001426" w:rsidRDefault="00AB22D3" w:rsidP="00AB22D3">
      <w:pPr>
        <w:keepLines/>
        <w:widowControl w:val="0"/>
        <w:ind w:right="-1"/>
        <w:jc w:val="center"/>
        <w:rPr>
          <w:sz w:val="28"/>
          <w:szCs w:val="28"/>
        </w:rPr>
      </w:pPr>
      <w:r w:rsidRPr="00001426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AB22D3" w:rsidRDefault="00AB22D3" w:rsidP="00AB22D3">
      <w:pPr>
        <w:keepLines/>
        <w:widowControl w:val="0"/>
        <w:ind w:left="4395" w:right="-1"/>
        <w:jc w:val="right"/>
      </w:pP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8"/>
        </w:rPr>
      </w:pPr>
      <w:r w:rsidRPr="00001426">
        <w:rPr>
          <w:sz w:val="28"/>
        </w:rPr>
        <w:t>_____________________________________</w:t>
      </w: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4"/>
        </w:rPr>
      </w:pPr>
      <w:proofErr w:type="gramStart"/>
      <w:r w:rsidRPr="00001426">
        <w:rPr>
          <w:sz w:val="24"/>
        </w:rPr>
        <w:t>(Ф.И.О. (либо наименование) инициатора проекта, Ф.И.О. представителя инициатора проекта (при наличии), его адрес</w:t>
      </w:r>
      <w:proofErr w:type="gramEnd"/>
    </w:p>
    <w:p w:rsidR="00AB22D3" w:rsidRDefault="00AB22D3" w:rsidP="00AB22D3">
      <w:pPr>
        <w:ind w:left="-284" w:firstLine="709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AB22D3" w:rsidRPr="0054632A" w:rsidRDefault="00AB22D3" w:rsidP="00AB22D3">
      <w:pPr>
        <w:suppressAutoHyphens w:val="0"/>
        <w:ind w:firstLine="710"/>
        <w:jc w:val="both"/>
        <w:rPr>
          <w:color w:val="000000"/>
          <w:sz w:val="28"/>
          <w:szCs w:val="28"/>
        </w:rPr>
      </w:pPr>
      <w:proofErr w:type="gramStart"/>
      <w:r w:rsidRPr="0054632A">
        <w:rPr>
          <w:color w:val="000000"/>
          <w:sz w:val="28"/>
          <w:szCs w:val="28"/>
        </w:rPr>
        <w:t xml:space="preserve">В соответствии с Порядком </w:t>
      </w:r>
      <w:r w:rsidRPr="0054632A">
        <w:rPr>
          <w:rStyle w:val="20"/>
          <w:rFonts w:eastAsia="Book Antiqua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54632A">
        <w:rPr>
          <w:rStyle w:val="20"/>
          <w:rFonts w:eastAsia="Book Antiqua"/>
        </w:rPr>
        <w:t>Новокубанский</w:t>
      </w:r>
      <w:proofErr w:type="spellEnd"/>
      <w:r w:rsidRPr="0054632A">
        <w:rPr>
          <w:rStyle w:val="20"/>
          <w:rFonts w:eastAsia="Book Antiqua"/>
        </w:rPr>
        <w:t xml:space="preserve"> район на реализацию инициативного проекта</w:t>
      </w:r>
      <w:r w:rsidRPr="0054632A">
        <w:rPr>
          <w:color w:val="000000"/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Pr="0054632A">
        <w:rPr>
          <w:color w:val="000000"/>
          <w:sz w:val="28"/>
          <w:szCs w:val="28"/>
        </w:rPr>
        <w:t>Новокубанский</w:t>
      </w:r>
      <w:proofErr w:type="spellEnd"/>
      <w:r w:rsidRPr="0054632A">
        <w:rPr>
          <w:color w:val="000000"/>
          <w:sz w:val="28"/>
          <w:szCs w:val="28"/>
        </w:rPr>
        <w:t xml:space="preserve"> район от __________ №_____ «</w:t>
      </w:r>
      <w:r w:rsidRPr="0054632A">
        <w:rPr>
          <w:rStyle w:val="20"/>
          <w:rFonts w:eastAsia="Book Antiqua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proofErr w:type="gramEnd"/>
      <w:r w:rsidRPr="0054632A">
        <w:rPr>
          <w:rStyle w:val="20"/>
          <w:rFonts w:eastAsia="Book Antiqua"/>
        </w:rPr>
        <w:t xml:space="preserve"> образования </w:t>
      </w:r>
      <w:proofErr w:type="spellStart"/>
      <w:r w:rsidRPr="0054632A">
        <w:rPr>
          <w:rStyle w:val="20"/>
          <w:rFonts w:eastAsia="Book Antiqua"/>
        </w:rPr>
        <w:t>Новокубанский</w:t>
      </w:r>
      <w:proofErr w:type="spellEnd"/>
      <w:r w:rsidRPr="0054632A">
        <w:rPr>
          <w:rStyle w:val="20"/>
          <w:rFonts w:eastAsia="Book Antiqua"/>
        </w:rPr>
        <w:t xml:space="preserve"> район на реализацию инициативного проекта»</w:t>
      </w:r>
      <w:r w:rsidRPr="0054632A">
        <w:rPr>
          <w:color w:val="000000"/>
          <w:sz w:val="28"/>
          <w:szCs w:val="28"/>
        </w:rPr>
        <w:t>, в рамках реализации инициатив</w:t>
      </w:r>
      <w:r>
        <w:rPr>
          <w:color w:val="000000"/>
          <w:sz w:val="28"/>
          <w:szCs w:val="28"/>
        </w:rPr>
        <w:t>ного проекта __________________________</w:t>
      </w:r>
      <w:r w:rsidRPr="0054632A">
        <w:rPr>
          <w:color w:val="000000"/>
          <w:sz w:val="28"/>
          <w:szCs w:val="28"/>
        </w:rPr>
        <w:t>_____,</w:t>
      </w:r>
    </w:p>
    <w:p w:rsidR="00AB22D3" w:rsidRPr="0065385B" w:rsidRDefault="00AB22D3" w:rsidP="00AB22D3">
      <w:pPr>
        <w:suppressAutoHyphens w:val="0"/>
        <w:jc w:val="center"/>
        <w:rPr>
          <w:color w:val="000000"/>
          <w:sz w:val="24"/>
        </w:rPr>
      </w:pPr>
      <w:r w:rsidRPr="0065385B">
        <w:rPr>
          <w:color w:val="000000"/>
          <w:sz w:val="24"/>
        </w:rPr>
        <w:t xml:space="preserve">                                                                                          (наименование инициативного проекта)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реализации</w:t>
      </w:r>
      <w:proofErr w:type="gramEnd"/>
      <w:r>
        <w:rPr>
          <w:color w:val="000000"/>
          <w:sz w:val="28"/>
          <w:szCs w:val="28"/>
        </w:rPr>
        <w:t xml:space="preserve"> которого истек _______________________________________,</w:t>
      </w:r>
    </w:p>
    <w:p w:rsidR="00AB22D3" w:rsidRPr="0065385B" w:rsidRDefault="00AB22D3" w:rsidP="00AB22D3">
      <w:pPr>
        <w:suppressAutoHyphens w:val="0"/>
        <w:jc w:val="both"/>
        <w:rPr>
          <w:color w:val="000000"/>
          <w:sz w:val="24"/>
        </w:rPr>
      </w:pPr>
      <w:r w:rsidRPr="0065385B">
        <w:rPr>
          <w:color w:val="000000"/>
          <w:sz w:val="24"/>
        </w:rPr>
        <w:t xml:space="preserve">                                                   </w:t>
      </w:r>
      <w:r>
        <w:rPr>
          <w:color w:val="000000"/>
          <w:sz w:val="24"/>
        </w:rPr>
        <w:t xml:space="preserve">         </w:t>
      </w:r>
      <w:r w:rsidRPr="0065385B">
        <w:rPr>
          <w:color w:val="000000"/>
          <w:sz w:val="24"/>
        </w:rPr>
        <w:t>(дата окончания срока реализации инициативного проекта)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____________________________________________________________,</w:t>
      </w:r>
    </w:p>
    <w:p w:rsidR="00AB22D3" w:rsidRPr="0065385B" w:rsidRDefault="00AB22D3" w:rsidP="00AB22D3">
      <w:pPr>
        <w:suppressAutoHyphens w:val="0"/>
        <w:jc w:val="center"/>
        <w:rPr>
          <w:color w:val="000000"/>
          <w:sz w:val="24"/>
        </w:rPr>
      </w:pPr>
      <w:proofErr w:type="gramStart"/>
      <w:r w:rsidRPr="0065385B">
        <w:rPr>
          <w:color w:val="000000"/>
          <w:sz w:val="24"/>
        </w:rPr>
        <w:t>(причина возврата инициативных платежей: проект не реализован либо наличие остатка</w:t>
      </w:r>
      <w:proofErr w:type="gramEnd"/>
    </w:p>
    <w:p w:rsidR="00AB22D3" w:rsidRPr="0065385B" w:rsidRDefault="00AB22D3" w:rsidP="00AB22D3">
      <w:pPr>
        <w:suppressAutoHyphens w:val="0"/>
        <w:jc w:val="center"/>
        <w:rPr>
          <w:color w:val="000000"/>
          <w:sz w:val="24"/>
        </w:rPr>
      </w:pPr>
      <w:r w:rsidRPr="0065385B">
        <w:rPr>
          <w:color w:val="000000"/>
          <w:sz w:val="24"/>
        </w:rPr>
        <w:t>инициативных платежей по итогам реализации проекта)</w:t>
      </w:r>
    </w:p>
    <w:p w:rsidR="00AB22D3" w:rsidRDefault="00AB22D3" w:rsidP="00AB22D3">
      <w:pPr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 муниципальное образование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 район уведомляет Вас о возможности обратиться с заявлением о возврате сумм инициативных платежей, подлежащих возврату, в размере ___________________ рублей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65385B">
        <w:rPr>
          <w:color w:val="000000"/>
          <w:sz w:val="36"/>
          <w:szCs w:val="28"/>
        </w:rPr>
        <w:t xml:space="preserve">   </w:t>
      </w:r>
      <w:r w:rsidRPr="0065385B">
        <w:rPr>
          <w:color w:val="000000"/>
          <w:sz w:val="24"/>
        </w:rPr>
        <w:t>(</w:t>
      </w:r>
      <w:proofErr w:type="gramStart"/>
      <w:r w:rsidRPr="0065385B">
        <w:rPr>
          <w:color w:val="000000"/>
          <w:sz w:val="24"/>
        </w:rPr>
        <w:t>с</w:t>
      </w:r>
      <w:proofErr w:type="gramEnd"/>
      <w:r w:rsidRPr="0065385B">
        <w:rPr>
          <w:color w:val="000000"/>
          <w:sz w:val="24"/>
        </w:rPr>
        <w:t>умма)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lastRenderedPageBreak/>
        <w:t>Первый з</w:t>
      </w:r>
      <w:r>
        <w:rPr>
          <w:rStyle w:val="20"/>
          <w:rFonts w:eastAsia="Book Antiqua"/>
        </w:rPr>
        <w:t xml:space="preserve">аместитель главы </w:t>
      </w:r>
      <w:proofErr w:type="gramStart"/>
      <w:r>
        <w:rPr>
          <w:rStyle w:val="20"/>
          <w:rFonts w:eastAsia="Book Antiqua"/>
        </w:rPr>
        <w:t>муниципального</w:t>
      </w:r>
      <w:proofErr w:type="gramEnd"/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 xml:space="preserve">образования </w:t>
      </w:r>
      <w:proofErr w:type="spellStart"/>
      <w:r w:rsidRPr="00F91547">
        <w:rPr>
          <w:rStyle w:val="20"/>
          <w:rFonts w:eastAsia="Book Antiqua"/>
        </w:rPr>
        <w:t>Новокубанский</w:t>
      </w:r>
      <w:proofErr w:type="spellEnd"/>
      <w:r w:rsidRPr="00F91547">
        <w:rPr>
          <w:rStyle w:val="20"/>
          <w:rFonts w:eastAsia="Book Antiqua"/>
        </w:rPr>
        <w:t xml:space="preserve"> район,</w:t>
      </w:r>
      <w:r>
        <w:rPr>
          <w:rStyle w:val="20"/>
          <w:rFonts w:eastAsia="Book Antiqua"/>
        </w:rPr>
        <w:t xml:space="preserve"> начальник</w:t>
      </w:r>
    </w:p>
    <w:p w:rsidR="00AB22D3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>финансового</w:t>
      </w:r>
      <w:r>
        <w:rPr>
          <w:rStyle w:val="20"/>
          <w:rFonts w:eastAsia="Book Antiqua"/>
        </w:rPr>
        <w:t xml:space="preserve"> управления администрации</w:t>
      </w:r>
    </w:p>
    <w:p w:rsidR="00AB22D3" w:rsidRPr="00F91547" w:rsidRDefault="00AB22D3" w:rsidP="00AB22D3">
      <w:pPr>
        <w:spacing w:line="317" w:lineRule="exact"/>
        <w:ind w:right="200"/>
        <w:jc w:val="both"/>
        <w:rPr>
          <w:rStyle w:val="20"/>
          <w:rFonts w:eastAsia="Book Antiqua"/>
        </w:rPr>
      </w:pPr>
      <w:r w:rsidRPr="00F91547">
        <w:rPr>
          <w:rStyle w:val="20"/>
          <w:rFonts w:eastAsia="Book Antiqua"/>
        </w:rPr>
        <w:t xml:space="preserve">муниципального образования </w:t>
      </w:r>
      <w:proofErr w:type="spellStart"/>
      <w:r w:rsidRPr="00F91547">
        <w:rPr>
          <w:rStyle w:val="20"/>
          <w:rFonts w:eastAsia="Book Antiqua"/>
        </w:rPr>
        <w:t>Новокубанский</w:t>
      </w:r>
      <w:proofErr w:type="spellEnd"/>
      <w:r w:rsidRPr="00F91547">
        <w:rPr>
          <w:rStyle w:val="20"/>
          <w:rFonts w:eastAsia="Book Antiqua"/>
        </w:rPr>
        <w:t xml:space="preserve"> район    </w:t>
      </w:r>
      <w:r>
        <w:rPr>
          <w:rStyle w:val="20"/>
          <w:rFonts w:eastAsia="Book Antiqua"/>
        </w:rPr>
        <w:t xml:space="preserve">                          </w:t>
      </w:r>
      <w:r w:rsidRPr="00F91547">
        <w:rPr>
          <w:rStyle w:val="20"/>
          <w:rFonts w:eastAsia="Book Antiqua"/>
        </w:rPr>
        <w:t xml:space="preserve"> </w:t>
      </w:r>
      <w:proofErr w:type="spellStart"/>
      <w:r w:rsidRPr="00F91547">
        <w:rPr>
          <w:rStyle w:val="20"/>
          <w:rFonts w:eastAsia="Book Antiqua"/>
        </w:rPr>
        <w:t>Е.В.Афонина</w:t>
      </w:r>
      <w:proofErr w:type="spellEnd"/>
    </w:p>
    <w:p w:rsidR="00AB22D3" w:rsidRDefault="00AB22D3" w:rsidP="00BA2ECD">
      <w:pPr>
        <w:rPr>
          <w:sz w:val="24"/>
        </w:rPr>
      </w:pPr>
    </w:p>
    <w:p w:rsidR="00AB22D3" w:rsidRDefault="00AB22D3" w:rsidP="00BA2ECD">
      <w:pPr>
        <w:rPr>
          <w:sz w:val="24"/>
        </w:rPr>
      </w:pP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color w:val="000000"/>
          <w:sz w:val="28"/>
          <w:szCs w:val="28"/>
        </w:rPr>
      </w:pPr>
      <w:r w:rsidRPr="00001426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8"/>
          <w:szCs w:val="28"/>
        </w:rPr>
      </w:pPr>
      <w:r w:rsidRPr="00001426">
        <w:rPr>
          <w:color w:val="000000"/>
          <w:sz w:val="28"/>
          <w:szCs w:val="28"/>
        </w:rPr>
        <w:t xml:space="preserve">к Порядку </w:t>
      </w:r>
      <w:r w:rsidRPr="00001426">
        <w:rPr>
          <w:rStyle w:val="20"/>
          <w:rFonts w:eastAsia="Book Antiqua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001426">
        <w:rPr>
          <w:rStyle w:val="20"/>
          <w:rFonts w:eastAsia="Book Antiqua"/>
        </w:rPr>
        <w:t>Новокубанский</w:t>
      </w:r>
      <w:proofErr w:type="spellEnd"/>
      <w:r w:rsidRPr="00001426">
        <w:rPr>
          <w:rStyle w:val="20"/>
          <w:rFonts w:eastAsia="Book Antiqua"/>
        </w:rPr>
        <w:t xml:space="preserve"> район на реализацию инициативного проекта</w:t>
      </w:r>
    </w:p>
    <w:p w:rsidR="00AB22D3" w:rsidRDefault="00AB22D3" w:rsidP="00AB22D3">
      <w:pPr>
        <w:suppressAutoHyphens w:val="0"/>
        <w:ind w:left="-284" w:firstLine="710"/>
        <w:jc w:val="both"/>
        <w:rPr>
          <w:color w:val="000000"/>
          <w:sz w:val="28"/>
          <w:szCs w:val="28"/>
        </w:rPr>
      </w:pPr>
    </w:p>
    <w:p w:rsidR="00AB22D3" w:rsidRPr="00001426" w:rsidRDefault="00AB22D3" w:rsidP="00AB22D3">
      <w:pPr>
        <w:keepLines/>
        <w:widowControl w:val="0"/>
        <w:ind w:right="-1"/>
        <w:jc w:val="center"/>
        <w:rPr>
          <w:sz w:val="28"/>
          <w:szCs w:val="28"/>
        </w:rPr>
      </w:pPr>
      <w:r w:rsidRPr="00001426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AB22D3" w:rsidRDefault="00AB22D3" w:rsidP="00AB22D3">
      <w:pPr>
        <w:keepLines/>
        <w:widowControl w:val="0"/>
        <w:ind w:left="4395" w:right="-1"/>
        <w:jc w:val="right"/>
      </w:pP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8"/>
        </w:rPr>
      </w:pPr>
      <w:proofErr w:type="gramStart"/>
      <w:r w:rsidRPr="00001426">
        <w:rPr>
          <w:sz w:val="28"/>
        </w:rPr>
        <w:t>В</w:t>
      </w:r>
      <w:proofErr w:type="gramEnd"/>
      <w:r w:rsidRPr="00001426">
        <w:rPr>
          <w:sz w:val="28"/>
        </w:rPr>
        <w:t xml:space="preserve"> </w:t>
      </w:r>
      <w:r>
        <w:rPr>
          <w:sz w:val="28"/>
        </w:rPr>
        <w:t xml:space="preserve">______________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</w:t>
      </w:r>
    </w:p>
    <w:p w:rsidR="00AB22D3" w:rsidRPr="00001426" w:rsidRDefault="00AB22D3" w:rsidP="00AB22D3">
      <w:pPr>
        <w:keepLines/>
        <w:widowControl w:val="0"/>
        <w:ind w:left="4395" w:right="-1"/>
        <w:jc w:val="both"/>
        <w:rPr>
          <w:sz w:val="28"/>
        </w:rPr>
      </w:pPr>
      <w:r w:rsidRPr="00001426">
        <w:rPr>
          <w:sz w:val="28"/>
        </w:rPr>
        <w:t>_____________________________________</w:t>
      </w:r>
    </w:p>
    <w:p w:rsidR="00AB22D3" w:rsidRDefault="00AB22D3" w:rsidP="00AB22D3">
      <w:pPr>
        <w:keepLines/>
        <w:widowControl w:val="0"/>
        <w:ind w:left="4395" w:right="-1"/>
        <w:jc w:val="both"/>
        <w:rPr>
          <w:sz w:val="24"/>
        </w:rPr>
      </w:pPr>
      <w:proofErr w:type="gramStart"/>
      <w:r w:rsidRPr="0065385B">
        <w:rPr>
          <w:sz w:val="24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  <w:proofErr w:type="gramEnd"/>
    </w:p>
    <w:p w:rsidR="00AB22D3" w:rsidRPr="007E421A" w:rsidRDefault="00AB22D3" w:rsidP="00AB22D3">
      <w:pPr>
        <w:keepLines/>
        <w:widowControl w:val="0"/>
        <w:ind w:left="4395" w:right="-1"/>
        <w:jc w:val="both"/>
        <w:rPr>
          <w:sz w:val="28"/>
        </w:rPr>
      </w:pPr>
      <w:r w:rsidRPr="007E421A">
        <w:rPr>
          <w:sz w:val="28"/>
        </w:rPr>
        <w:t>ИНН _______</w:t>
      </w:r>
      <w:r>
        <w:rPr>
          <w:sz w:val="28"/>
        </w:rPr>
        <w:t>______________</w:t>
      </w:r>
      <w:r w:rsidRPr="007E421A">
        <w:rPr>
          <w:sz w:val="28"/>
        </w:rPr>
        <w:t>___________</w:t>
      </w:r>
    </w:p>
    <w:p w:rsidR="00AB22D3" w:rsidRPr="0065385B" w:rsidRDefault="00AB22D3" w:rsidP="00AB22D3">
      <w:pPr>
        <w:suppressAutoHyphens w:val="0"/>
        <w:ind w:left="-284" w:firstLine="710"/>
        <w:rPr>
          <w:color w:val="000000"/>
          <w:sz w:val="36"/>
          <w:szCs w:val="28"/>
        </w:rPr>
      </w:pPr>
    </w:p>
    <w:p w:rsidR="00AB22D3" w:rsidRDefault="00AB22D3" w:rsidP="00AB22D3">
      <w:pPr>
        <w:suppressAutoHyphens w:val="0"/>
        <w:ind w:left="-284" w:firstLine="7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B22D3" w:rsidRDefault="00AB22D3" w:rsidP="00AB22D3">
      <w:pPr>
        <w:suppressAutoHyphens w:val="0"/>
        <w:ind w:left="-284" w:firstLine="710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suppressAutoHyphens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уведомления _______________________ муниципального образования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 район от __________ года № ______ о возврате инициативных платежей, прошу вернуть сумму инициативных платежей в размере __________________ рублей, подлежащих возврату в рамках реализации </w:t>
      </w:r>
    </w:p>
    <w:p w:rsidR="00AB22D3" w:rsidRDefault="00AB22D3" w:rsidP="00AB22D3">
      <w:pPr>
        <w:suppressAutoHyphens w:val="0"/>
        <w:ind w:firstLine="851"/>
        <w:jc w:val="both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4"/>
          <w:szCs w:val="28"/>
        </w:rPr>
        <w:t>(сумма)</w:t>
      </w:r>
    </w:p>
    <w:p w:rsidR="00AB22D3" w:rsidRPr="0065385B" w:rsidRDefault="00AB22D3" w:rsidP="00AB22D3">
      <w:pPr>
        <w:suppressAutoHyphens w:val="0"/>
        <w:jc w:val="both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t>инициативного проекта ________________________________________________</w:t>
      </w:r>
    </w:p>
    <w:p w:rsidR="00AB22D3" w:rsidRPr="00657A96" w:rsidRDefault="00AB22D3" w:rsidP="00AB22D3">
      <w:pPr>
        <w:suppressAutoHyphens w:val="0"/>
        <w:ind w:firstLine="85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</w:t>
      </w:r>
      <w:r w:rsidRPr="00657A96">
        <w:rPr>
          <w:color w:val="000000"/>
          <w:sz w:val="24"/>
        </w:rPr>
        <w:t xml:space="preserve"> (наименование инициативного проекта)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 </w:t>
      </w:r>
    </w:p>
    <w:p w:rsidR="00AB22D3" w:rsidRPr="00657A96" w:rsidRDefault="00AB22D3" w:rsidP="00AB22D3">
      <w:pPr>
        <w:suppressAutoHyphens w:val="0"/>
        <w:ind w:firstLine="851"/>
        <w:jc w:val="center"/>
        <w:rPr>
          <w:color w:val="000000"/>
          <w:sz w:val="24"/>
        </w:rPr>
      </w:pPr>
      <w:r w:rsidRPr="00657A96">
        <w:rPr>
          <w:color w:val="000000"/>
          <w:sz w:val="24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B22D3" w:rsidRDefault="00AB22D3" w:rsidP="00AB2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AB22D3" w:rsidRDefault="00AB22D3" w:rsidP="00AB2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AB22D3" w:rsidRDefault="00AB22D3" w:rsidP="00AB2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AB22D3" w:rsidRDefault="00AB22D3" w:rsidP="00AB2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AB22D3" w:rsidRDefault="00AB22D3" w:rsidP="00AB22D3">
      <w:pPr>
        <w:suppressAutoHyphens w:val="0"/>
        <w:ind w:firstLine="851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 проекта</w:t>
      </w:r>
    </w:p>
    <w:p w:rsidR="00AB22D3" w:rsidRDefault="00AB22D3" w:rsidP="00AB22D3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(представитель инициатора)</w:t>
      </w:r>
      <w:r>
        <w:rPr>
          <w:color w:val="000000"/>
        </w:rPr>
        <w:t xml:space="preserve">    ________________         _______________________________</w:t>
      </w:r>
    </w:p>
    <w:p w:rsidR="00AB22D3" w:rsidRPr="00657A96" w:rsidRDefault="00AB22D3" w:rsidP="00AB22D3">
      <w:pPr>
        <w:ind w:firstLine="851"/>
        <w:jc w:val="both"/>
        <w:rPr>
          <w:color w:val="000000"/>
          <w:sz w:val="24"/>
          <w:szCs w:val="24"/>
        </w:rPr>
      </w:pPr>
      <w:r w:rsidRPr="00657A96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657A96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(подпись)         </w:t>
      </w:r>
      <w:r w:rsidRPr="00657A96">
        <w:rPr>
          <w:color w:val="000000"/>
          <w:sz w:val="24"/>
          <w:szCs w:val="24"/>
        </w:rPr>
        <w:t xml:space="preserve">            (расшифровка подписи)</w:t>
      </w:r>
    </w:p>
    <w:p w:rsidR="00AB22D3" w:rsidRPr="00657A96" w:rsidRDefault="00AB22D3" w:rsidP="00AB22D3">
      <w:pPr>
        <w:suppressAutoHyphens w:val="0"/>
        <w:ind w:firstLine="851"/>
        <w:jc w:val="both"/>
        <w:rPr>
          <w:color w:val="000000"/>
          <w:sz w:val="28"/>
          <w:szCs w:val="24"/>
        </w:rPr>
      </w:pPr>
      <w:r w:rsidRPr="00657A96">
        <w:rPr>
          <w:color w:val="000000"/>
          <w:sz w:val="28"/>
          <w:szCs w:val="24"/>
        </w:rPr>
        <w:t>«____» ___________ 20___года</w:t>
      </w:r>
    </w:p>
    <w:p w:rsidR="00AB22D3" w:rsidRPr="00657A96" w:rsidRDefault="00AB22D3" w:rsidP="00AB22D3">
      <w:pPr>
        <w:suppressAutoHyphens w:val="0"/>
        <w:ind w:firstLine="851"/>
        <w:jc w:val="both"/>
        <w:rPr>
          <w:color w:val="000000"/>
          <w:sz w:val="24"/>
          <w:szCs w:val="24"/>
        </w:rPr>
      </w:pPr>
    </w:p>
    <w:p w:rsidR="00AB22D3" w:rsidRDefault="00AB22D3" w:rsidP="00AB22D3">
      <w:pPr>
        <w:suppressAutoHyphens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принято «____» ______________20 __ года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лицо, </w:t>
      </w:r>
    </w:p>
    <w:p w:rsidR="00AB22D3" w:rsidRDefault="00AB22D3" w:rsidP="00AB22D3">
      <w:pPr>
        <w:suppressAutoHyphens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ответственное</w:t>
      </w:r>
      <w:proofErr w:type="gramEnd"/>
      <w:r>
        <w:rPr>
          <w:color w:val="000000"/>
          <w:sz w:val="28"/>
          <w:szCs w:val="28"/>
        </w:rPr>
        <w:t xml:space="preserve"> за прием заявления    _____________        _________________</w:t>
      </w:r>
    </w:p>
    <w:p w:rsidR="00AB22D3" w:rsidRPr="00657A96" w:rsidRDefault="00AB22D3" w:rsidP="00AB22D3">
      <w:pPr>
        <w:suppressAutoHyphens w:val="0"/>
        <w:jc w:val="both"/>
        <w:rPr>
          <w:color w:val="000000"/>
          <w:sz w:val="24"/>
        </w:rPr>
      </w:pPr>
      <w:r w:rsidRPr="00657A96">
        <w:rPr>
          <w:color w:val="000000"/>
          <w:sz w:val="24"/>
        </w:rPr>
        <w:t xml:space="preserve">                                                          </w:t>
      </w:r>
      <w:r>
        <w:rPr>
          <w:color w:val="000000"/>
          <w:sz w:val="24"/>
        </w:rPr>
        <w:t xml:space="preserve">             </w:t>
      </w:r>
      <w:r w:rsidRPr="00657A96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(подпись)            </w:t>
      </w:r>
      <w:r w:rsidRPr="00657A96">
        <w:rPr>
          <w:color w:val="000000"/>
          <w:sz w:val="24"/>
        </w:rPr>
        <w:t xml:space="preserve">      (расшифровка подписи)     </w:t>
      </w:r>
    </w:p>
    <w:p w:rsidR="00AB22D3" w:rsidRPr="00B84E93" w:rsidRDefault="00AB22D3" w:rsidP="00AB22D3">
      <w:pPr>
        <w:rPr>
          <w:sz w:val="28"/>
        </w:rPr>
      </w:pPr>
    </w:p>
    <w:p w:rsidR="00AB22D3" w:rsidRPr="00B84E93" w:rsidRDefault="00AB22D3" w:rsidP="00AB22D3">
      <w:pPr>
        <w:rPr>
          <w:sz w:val="28"/>
        </w:rPr>
      </w:pPr>
    </w:p>
    <w:p w:rsidR="00AB22D3" w:rsidRPr="00B84E93" w:rsidRDefault="00AB22D3" w:rsidP="00AB22D3">
      <w:pPr>
        <w:rPr>
          <w:sz w:val="28"/>
        </w:rPr>
      </w:pPr>
    </w:p>
    <w:p w:rsidR="00AB22D3" w:rsidRDefault="00AB22D3" w:rsidP="00AB22D3">
      <w:pPr>
        <w:rPr>
          <w:sz w:val="28"/>
        </w:rPr>
      </w:pPr>
      <w:r>
        <w:rPr>
          <w:sz w:val="28"/>
        </w:rPr>
        <w:t xml:space="preserve">Первый 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AB22D3" w:rsidRDefault="00AB22D3" w:rsidP="00AB22D3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район, начальник</w:t>
      </w:r>
    </w:p>
    <w:p w:rsidR="00AB22D3" w:rsidRDefault="00AB22D3" w:rsidP="00AB22D3">
      <w:pPr>
        <w:rPr>
          <w:sz w:val="28"/>
        </w:rPr>
      </w:pPr>
      <w:r>
        <w:rPr>
          <w:sz w:val="28"/>
        </w:rPr>
        <w:t>финансового управления администрации</w:t>
      </w:r>
    </w:p>
    <w:p w:rsidR="00AB22D3" w:rsidRPr="00B84E93" w:rsidRDefault="00AB22D3" w:rsidP="00AB22D3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Новокубанский</w:t>
      </w:r>
      <w:proofErr w:type="spellEnd"/>
      <w:r>
        <w:rPr>
          <w:sz w:val="28"/>
        </w:rPr>
        <w:t xml:space="preserve"> район                         </w:t>
      </w:r>
      <w:proofErr w:type="spellStart"/>
      <w:r>
        <w:rPr>
          <w:sz w:val="28"/>
        </w:rPr>
        <w:t>Е.В.Афонина</w:t>
      </w:r>
      <w:proofErr w:type="spellEnd"/>
    </w:p>
    <w:p w:rsidR="00AB22D3" w:rsidRPr="00657A96" w:rsidRDefault="00AB22D3" w:rsidP="00BA2ECD">
      <w:pPr>
        <w:rPr>
          <w:sz w:val="24"/>
        </w:rPr>
      </w:pPr>
    </w:p>
    <w:sectPr w:rsidR="00AB22D3" w:rsidRPr="00657A96" w:rsidSect="00657A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3" w:rsidRDefault="000530E3" w:rsidP="000C3E3F">
      <w:r>
        <w:separator/>
      </w:r>
    </w:p>
  </w:endnote>
  <w:endnote w:type="continuationSeparator" w:id="0">
    <w:p w:rsidR="000530E3" w:rsidRDefault="000530E3" w:rsidP="000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3" w:rsidRDefault="000530E3" w:rsidP="000C3E3F">
      <w:r>
        <w:separator/>
      </w:r>
    </w:p>
  </w:footnote>
  <w:footnote w:type="continuationSeparator" w:id="0">
    <w:p w:rsidR="000530E3" w:rsidRDefault="000530E3" w:rsidP="000C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37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3E3F" w:rsidRPr="000C3E3F" w:rsidRDefault="000C3E3F">
        <w:pPr>
          <w:pStyle w:val="a9"/>
          <w:jc w:val="center"/>
          <w:rPr>
            <w:sz w:val="24"/>
          </w:rPr>
        </w:pPr>
        <w:r w:rsidRPr="000C3E3F">
          <w:rPr>
            <w:sz w:val="24"/>
          </w:rPr>
          <w:fldChar w:fldCharType="begin"/>
        </w:r>
        <w:r w:rsidRPr="000C3E3F">
          <w:rPr>
            <w:sz w:val="24"/>
          </w:rPr>
          <w:instrText>PAGE   \* MERGEFORMAT</w:instrText>
        </w:r>
        <w:r w:rsidRPr="000C3E3F">
          <w:rPr>
            <w:sz w:val="24"/>
          </w:rPr>
          <w:fldChar w:fldCharType="separate"/>
        </w:r>
        <w:r w:rsidR="00D94A55">
          <w:rPr>
            <w:noProof/>
            <w:sz w:val="24"/>
          </w:rPr>
          <w:t>6</w:t>
        </w:r>
        <w:r w:rsidRPr="000C3E3F">
          <w:rPr>
            <w:sz w:val="24"/>
          </w:rPr>
          <w:fldChar w:fldCharType="end"/>
        </w:r>
      </w:p>
    </w:sdtContent>
  </w:sdt>
  <w:p w:rsidR="000C3E3F" w:rsidRDefault="000C3E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2F"/>
    <w:multiLevelType w:val="multilevel"/>
    <w:tmpl w:val="3FF29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B527A"/>
    <w:multiLevelType w:val="multilevel"/>
    <w:tmpl w:val="C4C8D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E71A4"/>
    <w:multiLevelType w:val="hybridMultilevel"/>
    <w:tmpl w:val="F1945FC4"/>
    <w:lvl w:ilvl="0" w:tplc="66C61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C60FD"/>
    <w:multiLevelType w:val="multilevel"/>
    <w:tmpl w:val="4E743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559D3"/>
    <w:multiLevelType w:val="multilevel"/>
    <w:tmpl w:val="805CE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E66F0"/>
    <w:multiLevelType w:val="multilevel"/>
    <w:tmpl w:val="AA10A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37"/>
    <w:rsid w:val="00001426"/>
    <w:rsid w:val="000530E3"/>
    <w:rsid w:val="000A7A50"/>
    <w:rsid w:val="000B4CBC"/>
    <w:rsid w:val="000C3E3F"/>
    <w:rsid w:val="001211DC"/>
    <w:rsid w:val="001D2F25"/>
    <w:rsid w:val="00247286"/>
    <w:rsid w:val="00274C90"/>
    <w:rsid w:val="002B4EB3"/>
    <w:rsid w:val="003276BB"/>
    <w:rsid w:val="00340B64"/>
    <w:rsid w:val="00357181"/>
    <w:rsid w:val="003827EB"/>
    <w:rsid w:val="00433EB7"/>
    <w:rsid w:val="00450B39"/>
    <w:rsid w:val="004A1747"/>
    <w:rsid w:val="004F57B5"/>
    <w:rsid w:val="0054632A"/>
    <w:rsid w:val="005C03E6"/>
    <w:rsid w:val="005C5B61"/>
    <w:rsid w:val="005D28EA"/>
    <w:rsid w:val="005E3114"/>
    <w:rsid w:val="006520DD"/>
    <w:rsid w:val="0065385B"/>
    <w:rsid w:val="00657A96"/>
    <w:rsid w:val="00680301"/>
    <w:rsid w:val="00696737"/>
    <w:rsid w:val="00731ECE"/>
    <w:rsid w:val="00745908"/>
    <w:rsid w:val="00777114"/>
    <w:rsid w:val="0079792D"/>
    <w:rsid w:val="007D3BAE"/>
    <w:rsid w:val="007E002E"/>
    <w:rsid w:val="008171D1"/>
    <w:rsid w:val="008B1778"/>
    <w:rsid w:val="00926F1F"/>
    <w:rsid w:val="009713E5"/>
    <w:rsid w:val="009C0D9D"/>
    <w:rsid w:val="009D7803"/>
    <w:rsid w:val="00A035D7"/>
    <w:rsid w:val="00A36762"/>
    <w:rsid w:val="00AA57D9"/>
    <w:rsid w:val="00AB22D3"/>
    <w:rsid w:val="00AE0987"/>
    <w:rsid w:val="00AE170C"/>
    <w:rsid w:val="00AF22FF"/>
    <w:rsid w:val="00BA2ECD"/>
    <w:rsid w:val="00BE3A83"/>
    <w:rsid w:val="00BF65C0"/>
    <w:rsid w:val="00C02DD9"/>
    <w:rsid w:val="00C12593"/>
    <w:rsid w:val="00C21487"/>
    <w:rsid w:val="00C324AE"/>
    <w:rsid w:val="00D05073"/>
    <w:rsid w:val="00D27C10"/>
    <w:rsid w:val="00D56E4A"/>
    <w:rsid w:val="00D609A5"/>
    <w:rsid w:val="00D71EB8"/>
    <w:rsid w:val="00D855A2"/>
    <w:rsid w:val="00D87A14"/>
    <w:rsid w:val="00D927B7"/>
    <w:rsid w:val="00D94A55"/>
    <w:rsid w:val="00DA5F80"/>
    <w:rsid w:val="00E902AE"/>
    <w:rsid w:val="00EC46FF"/>
    <w:rsid w:val="00F068F2"/>
    <w:rsid w:val="00F326A0"/>
    <w:rsid w:val="00F519CE"/>
    <w:rsid w:val="00F65EEE"/>
    <w:rsid w:val="00F9083F"/>
    <w:rsid w:val="00F91547"/>
    <w:rsid w:val="00F96C9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65C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BA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7D3BAE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4">
    <w:name w:val="Знак"/>
    <w:basedOn w:val="a"/>
    <w:rsid w:val="00357181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Сравнение редакций. Добавленный фрагмент"/>
    <w:uiPriority w:val="99"/>
    <w:rsid w:val="00AE0987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D609A5"/>
    <w:rPr>
      <w:color w:val="106BBE"/>
    </w:rPr>
  </w:style>
  <w:style w:type="paragraph" w:styleId="a9">
    <w:name w:val="header"/>
    <w:basedOn w:val="a"/>
    <w:link w:val="aa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BF65C0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 + Полужирный;Курсив"/>
    <w:basedOn w:val="2"/>
    <w:rsid w:val="00F908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9083F"/>
    <w:rPr>
      <w:rFonts w:ascii="Book Antiqua" w:eastAsia="Book Antiqua" w:hAnsi="Book Antiqua" w:cs="Book Antiqua"/>
      <w:b/>
      <w:bCs/>
      <w:spacing w:val="20"/>
      <w:sz w:val="17"/>
      <w:szCs w:val="17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F9083F"/>
    <w:rPr>
      <w:rFonts w:ascii="Book Antiqua" w:eastAsia="Book Antiqua" w:hAnsi="Book Antiqua" w:cs="Book Antiqua"/>
      <w:b/>
      <w:bCs/>
      <w:smallCap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9083F"/>
    <w:pPr>
      <w:widowControl w:val="0"/>
      <w:shd w:val="clear" w:color="auto" w:fill="FFFFFF"/>
      <w:suppressAutoHyphens w:val="0"/>
      <w:spacing w:after="60" w:line="0" w:lineRule="atLeast"/>
      <w:jc w:val="both"/>
    </w:pPr>
    <w:rPr>
      <w:rFonts w:ascii="Book Antiqua" w:eastAsia="Book Antiqua" w:hAnsi="Book Antiqua" w:cs="Book Antiqua"/>
      <w:b/>
      <w:bCs/>
      <w:spacing w:val="20"/>
      <w:sz w:val="17"/>
      <w:szCs w:val="17"/>
      <w:lang w:eastAsia="en-US"/>
    </w:rPr>
  </w:style>
  <w:style w:type="paragraph" w:customStyle="1" w:styleId="ConsNonformat">
    <w:name w:val="ConsNonformat"/>
    <w:rsid w:val="00F90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65C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BA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7D3BAE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4">
    <w:name w:val="Знак"/>
    <w:basedOn w:val="a"/>
    <w:rsid w:val="00357181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Сравнение редакций. Добавленный фрагмент"/>
    <w:uiPriority w:val="99"/>
    <w:rsid w:val="00AE0987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D609A5"/>
    <w:rPr>
      <w:color w:val="106BBE"/>
    </w:rPr>
  </w:style>
  <w:style w:type="paragraph" w:styleId="a9">
    <w:name w:val="header"/>
    <w:basedOn w:val="a"/>
    <w:link w:val="aa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F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BF65C0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 + Полужирный;Курсив"/>
    <w:basedOn w:val="2"/>
    <w:rsid w:val="00F908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9083F"/>
    <w:rPr>
      <w:rFonts w:ascii="Book Antiqua" w:eastAsia="Book Antiqua" w:hAnsi="Book Antiqua" w:cs="Book Antiqua"/>
      <w:b/>
      <w:bCs/>
      <w:spacing w:val="20"/>
      <w:sz w:val="17"/>
      <w:szCs w:val="17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F9083F"/>
    <w:rPr>
      <w:rFonts w:ascii="Book Antiqua" w:eastAsia="Book Antiqua" w:hAnsi="Book Antiqua" w:cs="Book Antiqua"/>
      <w:b/>
      <w:bCs/>
      <w:smallCap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9083F"/>
    <w:pPr>
      <w:widowControl w:val="0"/>
      <w:shd w:val="clear" w:color="auto" w:fill="FFFFFF"/>
      <w:suppressAutoHyphens w:val="0"/>
      <w:spacing w:after="60" w:line="0" w:lineRule="atLeast"/>
      <w:jc w:val="both"/>
    </w:pPr>
    <w:rPr>
      <w:rFonts w:ascii="Book Antiqua" w:eastAsia="Book Antiqua" w:hAnsi="Book Antiqua" w:cs="Book Antiqua"/>
      <w:b/>
      <w:bCs/>
      <w:spacing w:val="20"/>
      <w:sz w:val="17"/>
      <w:szCs w:val="17"/>
      <w:lang w:eastAsia="en-US"/>
    </w:rPr>
  </w:style>
  <w:style w:type="paragraph" w:customStyle="1" w:styleId="ConsNonformat">
    <w:name w:val="ConsNonformat"/>
    <w:rsid w:val="00F90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Admin</cp:lastModifiedBy>
  <cp:revision>3</cp:revision>
  <cp:lastPrinted>2021-01-12T06:38:00Z</cp:lastPrinted>
  <dcterms:created xsi:type="dcterms:W3CDTF">2021-02-01T08:18:00Z</dcterms:created>
  <dcterms:modified xsi:type="dcterms:W3CDTF">2021-02-03T07:08:00Z</dcterms:modified>
</cp:coreProperties>
</file>