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3B7" w:rsidRPr="00F459E5" w:rsidRDefault="00B223B7" w:rsidP="00C91DCF">
      <w:pPr>
        <w:ind w:firstLine="567"/>
        <w:jc w:val="center"/>
      </w:pPr>
      <w:r w:rsidRPr="00F459E5">
        <w:t>НОВОКУБАНСКИЙ РАЙОН</w:t>
      </w:r>
    </w:p>
    <w:p w:rsidR="00B223B7" w:rsidRPr="00F459E5" w:rsidRDefault="00B223B7" w:rsidP="00C91DCF">
      <w:pPr>
        <w:ind w:firstLine="567"/>
        <w:jc w:val="center"/>
      </w:pPr>
      <w:r w:rsidRPr="00F459E5">
        <w:t>АДМИНИСТРАЦИЯ МУНИЦИПАЛЬНОГО ОБРАЗОВАНИЯ</w:t>
      </w:r>
    </w:p>
    <w:p w:rsidR="00B223B7" w:rsidRPr="00F459E5" w:rsidRDefault="00B223B7" w:rsidP="00C91DCF">
      <w:pPr>
        <w:ind w:firstLine="567"/>
        <w:jc w:val="center"/>
      </w:pPr>
      <w:r w:rsidRPr="00F459E5">
        <w:t>НОВОКУБАНСКИЙ РАЙОН</w:t>
      </w:r>
    </w:p>
    <w:p w:rsidR="00B223B7" w:rsidRPr="00F459E5" w:rsidRDefault="00B223B7" w:rsidP="00C91DCF">
      <w:pPr>
        <w:ind w:firstLine="567"/>
        <w:jc w:val="center"/>
      </w:pPr>
    </w:p>
    <w:p w:rsidR="00B223B7" w:rsidRPr="00F459E5" w:rsidRDefault="00B223B7" w:rsidP="00C91DCF">
      <w:pPr>
        <w:ind w:firstLine="567"/>
        <w:jc w:val="center"/>
      </w:pPr>
      <w:r w:rsidRPr="00F459E5">
        <w:t>ПОСТАНОВЛЕНИЕ</w:t>
      </w:r>
    </w:p>
    <w:p w:rsidR="00B223B7" w:rsidRPr="00F459E5" w:rsidRDefault="00B223B7" w:rsidP="00C91DCF">
      <w:pPr>
        <w:ind w:firstLine="567"/>
        <w:jc w:val="center"/>
      </w:pPr>
    </w:p>
    <w:p w:rsidR="00B223B7" w:rsidRPr="00F459E5" w:rsidRDefault="00B223B7" w:rsidP="00C91DCF">
      <w:pPr>
        <w:ind w:firstLine="567"/>
        <w:jc w:val="center"/>
      </w:pPr>
      <w:r w:rsidRPr="00F459E5">
        <w:t>01 февраля 2018 года</w:t>
      </w:r>
      <w:r w:rsidRPr="00F459E5">
        <w:tab/>
      </w:r>
      <w:r w:rsidRPr="00F459E5">
        <w:tab/>
        <w:t>№ 67</w:t>
      </w:r>
      <w:r w:rsidRPr="00F459E5">
        <w:tab/>
      </w:r>
      <w:r w:rsidRPr="00F459E5">
        <w:tab/>
        <w:t>г. Новокубанск</w:t>
      </w:r>
    </w:p>
    <w:p w:rsidR="00B223B7" w:rsidRPr="00F459E5" w:rsidRDefault="00B223B7" w:rsidP="00C91DCF">
      <w:pPr>
        <w:pStyle w:val="1"/>
        <w:spacing w:before="0" w:after="0"/>
        <w:ind w:firstLine="567"/>
        <w:rPr>
          <w:rFonts w:ascii="Arial" w:hAnsi="Arial" w:cs="Arial"/>
          <w:b w:val="0"/>
          <w:sz w:val="24"/>
          <w:szCs w:val="24"/>
        </w:rPr>
      </w:pPr>
    </w:p>
    <w:p w:rsidR="00424890" w:rsidRPr="00F459E5" w:rsidRDefault="00424890" w:rsidP="00C91DCF">
      <w:pPr>
        <w:ind w:firstLine="567"/>
      </w:pPr>
    </w:p>
    <w:p w:rsidR="00383C93" w:rsidRPr="00F459E5" w:rsidRDefault="00383C93" w:rsidP="00C91DCF">
      <w:pPr>
        <w:pStyle w:val="20"/>
        <w:shd w:val="clear" w:color="auto" w:fill="auto"/>
        <w:spacing w:after="22" w:line="240" w:lineRule="auto"/>
        <w:ind w:left="20" w:firstLine="567"/>
        <w:rPr>
          <w:rFonts w:ascii="Arial" w:hAnsi="Arial" w:cs="Arial"/>
          <w:spacing w:val="0"/>
          <w:sz w:val="32"/>
          <w:szCs w:val="24"/>
        </w:rPr>
      </w:pPr>
      <w:bookmarkStart w:id="0" w:name="sub_4"/>
      <w:r w:rsidRPr="00F459E5">
        <w:rPr>
          <w:rFonts w:ascii="Arial" w:hAnsi="Arial" w:cs="Arial"/>
          <w:spacing w:val="0"/>
          <w:sz w:val="32"/>
          <w:szCs w:val="24"/>
        </w:rPr>
        <w:t>Об утверждении нормативных затрат на оказание муниципальных услуг МБУЗ ЦРБ Новокубанского района</w:t>
      </w:r>
    </w:p>
    <w:p w:rsidR="00383C93" w:rsidRPr="00F459E5" w:rsidRDefault="00383C93" w:rsidP="00C91DCF">
      <w:pPr>
        <w:pStyle w:val="20"/>
        <w:shd w:val="clear" w:color="auto" w:fill="auto"/>
        <w:spacing w:after="22" w:line="230" w:lineRule="exact"/>
        <w:ind w:left="20" w:firstLine="567"/>
        <w:rPr>
          <w:rFonts w:ascii="Arial" w:hAnsi="Arial" w:cs="Arial"/>
          <w:b w:val="0"/>
          <w:spacing w:val="0"/>
          <w:sz w:val="24"/>
          <w:szCs w:val="24"/>
        </w:rPr>
      </w:pPr>
    </w:p>
    <w:p w:rsidR="00F459E5" w:rsidRPr="00F459E5" w:rsidRDefault="00F459E5" w:rsidP="00C91DCF">
      <w:pPr>
        <w:pStyle w:val="20"/>
        <w:shd w:val="clear" w:color="auto" w:fill="auto"/>
        <w:spacing w:after="22" w:line="230" w:lineRule="exact"/>
        <w:ind w:left="20" w:firstLine="567"/>
        <w:rPr>
          <w:rFonts w:ascii="Arial" w:hAnsi="Arial" w:cs="Arial"/>
          <w:b w:val="0"/>
          <w:spacing w:val="0"/>
          <w:sz w:val="24"/>
          <w:szCs w:val="24"/>
        </w:rPr>
      </w:pPr>
    </w:p>
    <w:p w:rsidR="00383C93" w:rsidRPr="00F459E5" w:rsidRDefault="00383C93" w:rsidP="00C91DCF">
      <w:pPr>
        <w:pStyle w:val="11"/>
        <w:shd w:val="clear" w:color="auto" w:fill="auto"/>
        <w:tabs>
          <w:tab w:val="left" w:pos="1212"/>
          <w:tab w:val="left" w:pos="4345"/>
          <w:tab w:val="right" w:pos="9404"/>
        </w:tabs>
        <w:spacing w:before="0"/>
        <w:ind w:left="20" w:right="40" w:firstLine="567"/>
        <w:rPr>
          <w:rFonts w:ascii="Arial" w:hAnsi="Arial" w:cs="Arial"/>
          <w:spacing w:val="0"/>
          <w:sz w:val="24"/>
          <w:szCs w:val="24"/>
        </w:rPr>
      </w:pPr>
      <w:r w:rsidRPr="00F459E5">
        <w:rPr>
          <w:rFonts w:ascii="Arial" w:hAnsi="Arial" w:cs="Arial"/>
          <w:spacing w:val="0"/>
          <w:sz w:val="24"/>
          <w:szCs w:val="24"/>
        </w:rPr>
        <w:t>В соответствии со статьей 69.2 Бюджетного кодекса Российской Федерации, Федеральным законом от 08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6B3A07" w:rsidRPr="00F459E5">
        <w:rPr>
          <w:rFonts w:ascii="Arial" w:hAnsi="Arial" w:cs="Arial"/>
          <w:spacing w:val="0"/>
          <w:sz w:val="24"/>
          <w:szCs w:val="24"/>
        </w:rPr>
        <w:t xml:space="preserve">», </w:t>
      </w:r>
      <w:r w:rsidRPr="00F459E5">
        <w:rPr>
          <w:rFonts w:ascii="Arial" w:hAnsi="Arial" w:cs="Arial"/>
          <w:spacing w:val="0"/>
          <w:sz w:val="24"/>
          <w:szCs w:val="24"/>
        </w:rPr>
        <w:t xml:space="preserve">приказом Министерства здравоохранения Российской Федерации от 25 июня 2015 года № 366н «Об утверждении Общих требований к определению нормативных затрат на оказание государственных (муниципальных) услуг в сфере здравоохранения, применяемых при расчете объема субсидии на финансовое обеспечение выполнения государственного (муниципального) задания на оказание </w:t>
      </w:r>
      <w:r w:rsidR="006B3A07" w:rsidRPr="00F459E5">
        <w:rPr>
          <w:rFonts w:ascii="Arial" w:hAnsi="Arial" w:cs="Arial"/>
          <w:spacing w:val="0"/>
          <w:sz w:val="24"/>
          <w:szCs w:val="24"/>
        </w:rPr>
        <w:t xml:space="preserve">государственных (муниципальных) услуг </w:t>
      </w:r>
      <w:r w:rsidRPr="00F459E5">
        <w:rPr>
          <w:rFonts w:ascii="Arial" w:hAnsi="Arial" w:cs="Arial"/>
          <w:spacing w:val="0"/>
          <w:sz w:val="24"/>
          <w:szCs w:val="24"/>
        </w:rPr>
        <w:t xml:space="preserve">(выполнение работ) государственным (муниципальным) учреждением», постановлением администрации муниципального образования Новокубанский район от 16 декабря 2015 года № 1243 «Об утверждении порядка определения нормативных затрат на оказание муниципальных услуг, применяемых при расчете объема субсидий на финансовое обеспечение выполнения муниципального задания на оказание услуг (выполнение работ) учреждений здравоохранения Новокубанского района на 2016 год», </w:t>
      </w:r>
      <w:r w:rsidRPr="00F459E5">
        <w:rPr>
          <w:rStyle w:val="3pt"/>
          <w:rFonts w:ascii="Arial" w:hAnsi="Arial" w:cs="Arial"/>
          <w:color w:val="auto"/>
          <w:spacing w:val="0"/>
          <w:sz w:val="24"/>
          <w:szCs w:val="24"/>
        </w:rPr>
        <w:t>постановляю:</w:t>
      </w:r>
    </w:p>
    <w:p w:rsidR="00383C93" w:rsidRPr="00F459E5" w:rsidRDefault="00383C93" w:rsidP="00C91DCF">
      <w:pPr>
        <w:pStyle w:val="11"/>
        <w:numPr>
          <w:ilvl w:val="0"/>
          <w:numId w:val="3"/>
        </w:numPr>
        <w:shd w:val="clear" w:color="auto" w:fill="auto"/>
        <w:spacing w:before="0"/>
        <w:ind w:right="40" w:firstLine="567"/>
        <w:rPr>
          <w:rFonts w:ascii="Arial" w:hAnsi="Arial" w:cs="Arial"/>
          <w:spacing w:val="0"/>
          <w:sz w:val="24"/>
          <w:szCs w:val="24"/>
        </w:rPr>
      </w:pPr>
      <w:r w:rsidRPr="00F459E5">
        <w:rPr>
          <w:rFonts w:ascii="Arial" w:hAnsi="Arial" w:cs="Arial"/>
          <w:spacing w:val="0"/>
          <w:sz w:val="24"/>
          <w:szCs w:val="24"/>
        </w:rPr>
        <w:t>Утвердить прилагаемые нормативные затраты</w:t>
      </w:r>
      <w:r w:rsidRPr="00F459E5">
        <w:rPr>
          <w:rFonts w:ascii="Arial" w:hAnsi="Arial" w:cs="Arial"/>
          <w:spacing w:val="0"/>
          <w:sz w:val="24"/>
          <w:szCs w:val="24"/>
        </w:rPr>
        <w:tab/>
        <w:t>на оказание муниципальных услуг МБУЗ ЦРБ Новокубанского района согласно приложению № 1.</w:t>
      </w:r>
    </w:p>
    <w:p w:rsidR="00383C93" w:rsidRPr="00F459E5" w:rsidRDefault="00383C93" w:rsidP="00C91DCF">
      <w:pPr>
        <w:pStyle w:val="11"/>
        <w:numPr>
          <w:ilvl w:val="0"/>
          <w:numId w:val="3"/>
        </w:numPr>
        <w:shd w:val="clear" w:color="auto" w:fill="auto"/>
        <w:spacing w:before="0"/>
        <w:ind w:left="20" w:right="40" w:firstLine="567"/>
        <w:rPr>
          <w:rFonts w:ascii="Arial" w:hAnsi="Arial" w:cs="Arial"/>
          <w:spacing w:val="0"/>
          <w:sz w:val="24"/>
          <w:szCs w:val="24"/>
        </w:rPr>
      </w:pPr>
      <w:r w:rsidRPr="00F459E5">
        <w:rPr>
          <w:rFonts w:ascii="Arial" w:hAnsi="Arial" w:cs="Arial"/>
          <w:spacing w:val="0"/>
          <w:sz w:val="24"/>
          <w:szCs w:val="24"/>
        </w:rPr>
        <w:t xml:space="preserve"> Утвердить прилагаемые знач</w:t>
      </w:r>
      <w:bookmarkStart w:id="1" w:name="_GoBack"/>
      <w:bookmarkEnd w:id="1"/>
      <w:r w:rsidRPr="00F459E5">
        <w:rPr>
          <w:rFonts w:ascii="Arial" w:hAnsi="Arial" w:cs="Arial"/>
          <w:spacing w:val="0"/>
          <w:sz w:val="24"/>
          <w:szCs w:val="24"/>
        </w:rPr>
        <w:t xml:space="preserve">ения натуральных норм, необходимых для определения базовых нормативов затрат на оказание муниципальных услуг МБУЗ ЦРБ Новокубанского района, согласно приложениям </w:t>
      </w:r>
      <w:r w:rsidRPr="00F459E5">
        <w:rPr>
          <w:rStyle w:val="2pt"/>
          <w:rFonts w:ascii="Arial" w:hAnsi="Arial" w:cs="Arial"/>
          <w:color w:val="auto"/>
          <w:spacing w:val="0"/>
          <w:sz w:val="24"/>
          <w:szCs w:val="24"/>
        </w:rPr>
        <w:t>№</w:t>
      </w:r>
      <w:r w:rsidR="006E36BE" w:rsidRPr="00F459E5">
        <w:rPr>
          <w:rStyle w:val="2pt"/>
          <w:rFonts w:ascii="Arial" w:hAnsi="Arial" w:cs="Arial"/>
          <w:color w:val="auto"/>
          <w:spacing w:val="0"/>
          <w:sz w:val="24"/>
          <w:szCs w:val="24"/>
        </w:rPr>
        <w:t xml:space="preserve"> </w:t>
      </w:r>
      <w:r w:rsidRPr="00F459E5">
        <w:rPr>
          <w:rStyle w:val="2pt"/>
          <w:rFonts w:ascii="Arial" w:hAnsi="Arial" w:cs="Arial"/>
          <w:color w:val="auto"/>
          <w:spacing w:val="0"/>
          <w:sz w:val="24"/>
          <w:szCs w:val="24"/>
        </w:rPr>
        <w:t>2-14.</w:t>
      </w:r>
    </w:p>
    <w:p w:rsidR="006B3A07" w:rsidRPr="00F459E5" w:rsidRDefault="00383C93" w:rsidP="00C91DCF">
      <w:pPr>
        <w:pStyle w:val="11"/>
        <w:numPr>
          <w:ilvl w:val="0"/>
          <w:numId w:val="3"/>
        </w:numPr>
        <w:shd w:val="clear" w:color="auto" w:fill="auto"/>
        <w:tabs>
          <w:tab w:val="left" w:pos="1212"/>
        </w:tabs>
        <w:spacing w:before="0"/>
        <w:ind w:left="20" w:firstLine="567"/>
        <w:rPr>
          <w:rFonts w:ascii="Arial" w:hAnsi="Arial" w:cs="Arial"/>
          <w:spacing w:val="0"/>
          <w:sz w:val="24"/>
          <w:szCs w:val="24"/>
        </w:rPr>
      </w:pPr>
      <w:r w:rsidRPr="00F459E5">
        <w:rPr>
          <w:rFonts w:ascii="Arial" w:hAnsi="Arial" w:cs="Arial"/>
          <w:spacing w:val="0"/>
          <w:sz w:val="24"/>
          <w:szCs w:val="24"/>
        </w:rPr>
        <w:t>Признать утратившим</w:t>
      </w:r>
      <w:r w:rsidR="006E36BE" w:rsidRPr="00F459E5">
        <w:rPr>
          <w:rFonts w:ascii="Arial" w:hAnsi="Arial" w:cs="Arial"/>
          <w:spacing w:val="0"/>
          <w:sz w:val="24"/>
          <w:szCs w:val="24"/>
        </w:rPr>
        <w:t>и силу постановления</w:t>
      </w:r>
      <w:r w:rsidRPr="00F459E5">
        <w:rPr>
          <w:rFonts w:ascii="Arial" w:hAnsi="Arial" w:cs="Arial"/>
          <w:spacing w:val="0"/>
          <w:sz w:val="24"/>
          <w:szCs w:val="24"/>
        </w:rPr>
        <w:t xml:space="preserve"> администрации муниципального образования</w:t>
      </w:r>
      <w:r w:rsidR="006B3A07" w:rsidRPr="00F459E5">
        <w:rPr>
          <w:rFonts w:ascii="Arial" w:hAnsi="Arial" w:cs="Arial"/>
          <w:spacing w:val="0"/>
          <w:sz w:val="24"/>
          <w:szCs w:val="24"/>
        </w:rPr>
        <w:t xml:space="preserve"> Новокубанского района от 31 декабря 2015 года № 1308 </w:t>
      </w:r>
      <w:r w:rsidRPr="00F459E5">
        <w:rPr>
          <w:rFonts w:ascii="Arial" w:hAnsi="Arial" w:cs="Arial"/>
          <w:spacing w:val="0"/>
          <w:sz w:val="24"/>
          <w:szCs w:val="24"/>
        </w:rPr>
        <w:t xml:space="preserve">«Об утверждении </w:t>
      </w:r>
      <w:r w:rsidR="006B3A07" w:rsidRPr="00F459E5">
        <w:rPr>
          <w:rFonts w:ascii="Arial" w:hAnsi="Arial" w:cs="Arial"/>
          <w:spacing w:val="0"/>
          <w:sz w:val="24"/>
          <w:szCs w:val="24"/>
        </w:rPr>
        <w:t xml:space="preserve">нормативных затрат на оказание муниципальных услуг </w:t>
      </w:r>
      <w:r w:rsidR="002A3486" w:rsidRPr="00F459E5">
        <w:rPr>
          <w:rFonts w:ascii="Arial" w:hAnsi="Arial" w:cs="Arial"/>
          <w:spacing w:val="0"/>
          <w:sz w:val="24"/>
          <w:szCs w:val="24"/>
        </w:rPr>
        <w:t xml:space="preserve">МБУЗ ЦРБ </w:t>
      </w:r>
      <w:r w:rsidR="006E36BE" w:rsidRPr="00F459E5">
        <w:rPr>
          <w:rFonts w:ascii="Arial" w:hAnsi="Arial" w:cs="Arial"/>
          <w:spacing w:val="0"/>
          <w:sz w:val="24"/>
          <w:szCs w:val="24"/>
        </w:rPr>
        <w:t>Новокубанского района»,</w:t>
      </w:r>
      <w:r w:rsidR="002A3486" w:rsidRPr="00F459E5">
        <w:rPr>
          <w:rFonts w:ascii="Arial" w:hAnsi="Arial" w:cs="Arial"/>
          <w:spacing w:val="0"/>
          <w:sz w:val="24"/>
          <w:szCs w:val="24"/>
        </w:rPr>
        <w:t xml:space="preserve"> постановление администрации муниципального образования Новокубанского района от 15 ноября 2016 года № 1095 «О внесении изменений в постановление администрации муниципального образования Новокубанского района от 31 декабря 2015 года № 1308 «Об утверждении нормативных затрат на оказание муниципальных услуг МБУЗ ЦРБ Новокубанского района».</w:t>
      </w:r>
      <w:r w:rsidR="00C91DCF" w:rsidRPr="00F459E5">
        <w:rPr>
          <w:rFonts w:ascii="Arial" w:hAnsi="Arial" w:cs="Arial"/>
          <w:spacing w:val="0"/>
          <w:sz w:val="24"/>
          <w:szCs w:val="24"/>
        </w:rPr>
        <w:t xml:space="preserve"> </w:t>
      </w:r>
    </w:p>
    <w:p w:rsidR="00383C93" w:rsidRPr="00F459E5" w:rsidRDefault="00383C93" w:rsidP="00C91DCF">
      <w:pPr>
        <w:pStyle w:val="11"/>
        <w:numPr>
          <w:ilvl w:val="0"/>
          <w:numId w:val="3"/>
        </w:numPr>
        <w:shd w:val="clear" w:color="auto" w:fill="auto"/>
        <w:spacing w:before="0"/>
        <w:ind w:right="40" w:firstLine="567"/>
        <w:rPr>
          <w:rFonts w:ascii="Arial" w:hAnsi="Arial" w:cs="Arial"/>
          <w:spacing w:val="0"/>
          <w:sz w:val="24"/>
          <w:szCs w:val="24"/>
        </w:rPr>
      </w:pPr>
      <w:r w:rsidRPr="00F459E5">
        <w:rPr>
          <w:rFonts w:ascii="Arial" w:hAnsi="Arial" w:cs="Arial"/>
          <w:spacing w:val="0"/>
          <w:sz w:val="24"/>
          <w:szCs w:val="24"/>
        </w:rPr>
        <w:t xml:space="preserve">Контроль за выполнением настоящего постановления возложить на заместителя главы муниципального образования Новокубанский район </w:t>
      </w:r>
      <w:r w:rsidRPr="00F459E5">
        <w:rPr>
          <w:rFonts w:ascii="Arial" w:hAnsi="Arial" w:cs="Arial"/>
          <w:spacing w:val="0"/>
          <w:sz w:val="24"/>
          <w:szCs w:val="24"/>
        </w:rPr>
        <w:lastRenderedPageBreak/>
        <w:t>А.В.Цветкова.</w:t>
      </w:r>
    </w:p>
    <w:p w:rsidR="00BD48D9" w:rsidRPr="00F459E5" w:rsidRDefault="00383C93" w:rsidP="00C91DCF">
      <w:pPr>
        <w:ind w:firstLine="567"/>
      </w:pPr>
      <w:r w:rsidRPr="00F459E5">
        <w:t>5</w:t>
      </w:r>
      <w:r w:rsidR="005858F3" w:rsidRPr="00F459E5">
        <w:t>.</w:t>
      </w:r>
      <w:r w:rsidR="00AC0438" w:rsidRPr="00F459E5">
        <w:t xml:space="preserve"> </w:t>
      </w:r>
      <w:bookmarkStart w:id="2" w:name="sub_5"/>
      <w:bookmarkEnd w:id="0"/>
      <w:r w:rsidR="00BD48D9" w:rsidRPr="00F459E5">
        <w:t>Постановление вступает в силу с</w:t>
      </w:r>
      <w:r w:rsidR="006E36BE" w:rsidRPr="00F459E5">
        <w:t xml:space="preserve">о дня </w:t>
      </w:r>
      <w:r w:rsidR="00BD48D9" w:rsidRPr="00F459E5">
        <w:t>его официального опубликования на официальном сайте администрации муниципального образования Новокубанский район.</w:t>
      </w:r>
    </w:p>
    <w:p w:rsidR="00550995" w:rsidRPr="00F459E5" w:rsidRDefault="00550995" w:rsidP="00C91DCF">
      <w:pPr>
        <w:ind w:right="113" w:firstLine="567"/>
      </w:pPr>
    </w:p>
    <w:p w:rsidR="00C91DCF" w:rsidRPr="00F459E5" w:rsidRDefault="00C91DCF" w:rsidP="00C91DCF">
      <w:pPr>
        <w:ind w:right="113" w:firstLine="567"/>
      </w:pPr>
    </w:p>
    <w:p w:rsidR="00550995" w:rsidRPr="00F459E5" w:rsidRDefault="00550995" w:rsidP="00C91DCF">
      <w:pPr>
        <w:ind w:right="113" w:firstLine="567"/>
      </w:pPr>
    </w:p>
    <w:bookmarkEnd w:id="2"/>
    <w:p w:rsidR="00C91DCF" w:rsidRPr="00F459E5" w:rsidRDefault="00BE6027" w:rsidP="00C91DCF">
      <w:pPr>
        <w:pStyle w:val="ConsPlusNonformat"/>
        <w:widowControl/>
        <w:ind w:firstLine="567"/>
        <w:rPr>
          <w:rFonts w:ascii="Arial" w:hAnsi="Arial" w:cs="Arial"/>
          <w:sz w:val="24"/>
          <w:szCs w:val="24"/>
        </w:rPr>
      </w:pPr>
      <w:r w:rsidRPr="00F459E5">
        <w:rPr>
          <w:rFonts w:ascii="Arial" w:hAnsi="Arial" w:cs="Arial"/>
          <w:sz w:val="24"/>
          <w:szCs w:val="24"/>
        </w:rPr>
        <w:t xml:space="preserve">Глава </w:t>
      </w:r>
    </w:p>
    <w:p w:rsidR="002B2D54" w:rsidRPr="00F459E5" w:rsidRDefault="002B2D54" w:rsidP="00C91DCF">
      <w:pPr>
        <w:pStyle w:val="ConsPlusNonformat"/>
        <w:widowControl/>
        <w:ind w:firstLine="567"/>
        <w:rPr>
          <w:rFonts w:ascii="Arial" w:hAnsi="Arial" w:cs="Arial"/>
          <w:sz w:val="24"/>
          <w:szCs w:val="24"/>
        </w:rPr>
      </w:pPr>
      <w:r w:rsidRPr="00F459E5">
        <w:rPr>
          <w:rFonts w:ascii="Arial" w:hAnsi="Arial" w:cs="Arial"/>
          <w:sz w:val="24"/>
          <w:szCs w:val="24"/>
        </w:rPr>
        <w:t>муниципального образования</w:t>
      </w:r>
    </w:p>
    <w:p w:rsidR="00C91DCF" w:rsidRPr="00F459E5" w:rsidRDefault="002B2D54" w:rsidP="00C91DCF">
      <w:pPr>
        <w:ind w:firstLine="567"/>
      </w:pPr>
      <w:r w:rsidRPr="00F459E5">
        <w:t>Новокубанский район</w:t>
      </w:r>
      <w:r w:rsidR="00C91DCF" w:rsidRPr="00F459E5">
        <w:t xml:space="preserve"> </w:t>
      </w:r>
      <w:bookmarkStart w:id="3" w:name="sub_1000"/>
    </w:p>
    <w:p w:rsidR="002B2D54" w:rsidRPr="00F459E5" w:rsidRDefault="00BE6027" w:rsidP="00C91DCF">
      <w:pPr>
        <w:ind w:firstLine="567"/>
        <w:rPr>
          <w:rStyle w:val="a3"/>
          <w:b w:val="0"/>
          <w:bCs w:val="0"/>
          <w:color w:val="auto"/>
        </w:rPr>
      </w:pPr>
      <w:r w:rsidRPr="00F459E5">
        <w:t>А.В.Гомодин</w:t>
      </w:r>
    </w:p>
    <w:bookmarkEnd w:id="3"/>
    <w:p w:rsidR="00B43E75" w:rsidRPr="00F459E5" w:rsidRDefault="00B43E75" w:rsidP="00C91DCF">
      <w:pPr>
        <w:widowControl/>
        <w:autoSpaceDE/>
        <w:autoSpaceDN/>
        <w:adjustRightInd/>
        <w:spacing w:after="160" w:line="259" w:lineRule="auto"/>
        <w:ind w:firstLine="567"/>
        <w:jc w:val="left"/>
        <w:rPr>
          <w:rStyle w:val="a3"/>
          <w:b w:val="0"/>
          <w:color w:val="auto"/>
        </w:rPr>
      </w:pPr>
      <w:r w:rsidRPr="00F459E5">
        <w:rPr>
          <w:rStyle w:val="a3"/>
          <w:b w:val="0"/>
          <w:color w:val="auto"/>
        </w:rPr>
        <w:br w:type="page"/>
      </w:r>
    </w:p>
    <w:p w:rsidR="00B43E75" w:rsidRPr="00F459E5" w:rsidRDefault="00B43E75" w:rsidP="00C91DCF">
      <w:pPr>
        <w:ind w:right="113" w:firstLine="567"/>
        <w:rPr>
          <w:rStyle w:val="a3"/>
          <w:b w:val="0"/>
          <w:color w:val="auto"/>
        </w:rPr>
        <w:sectPr w:rsidR="00B43E75" w:rsidRPr="00F459E5" w:rsidSect="00C91DCF">
          <w:pgSz w:w="11905" w:h="16837"/>
          <w:pgMar w:top="1134" w:right="567" w:bottom="1134" w:left="1701" w:header="720" w:footer="720" w:gutter="0"/>
          <w:cols w:space="720"/>
          <w:noEndnote/>
          <w:titlePg/>
          <w:docGrid w:linePitch="326"/>
        </w:sectPr>
      </w:pPr>
    </w:p>
    <w:p w:rsidR="00B43E75" w:rsidRPr="00F459E5" w:rsidRDefault="00B43E75" w:rsidP="00C91DCF">
      <w:pPr>
        <w:ind w:left="567" w:firstLine="0"/>
      </w:pPr>
      <w:r w:rsidRPr="00F459E5">
        <w:t>Приложение №1</w:t>
      </w:r>
    </w:p>
    <w:p w:rsidR="00B43E75" w:rsidRPr="00F459E5" w:rsidRDefault="00B43E75" w:rsidP="00C91DCF">
      <w:pPr>
        <w:ind w:left="567" w:firstLine="0"/>
      </w:pPr>
      <w:r w:rsidRPr="00F459E5">
        <w:t>УТВЕРЖДЕНЫ</w:t>
      </w:r>
      <w:r w:rsidR="00C91DCF" w:rsidRPr="00F459E5">
        <w:t xml:space="preserve"> </w:t>
      </w:r>
    </w:p>
    <w:p w:rsidR="00B43E75" w:rsidRPr="00F459E5" w:rsidRDefault="00B43E75" w:rsidP="00C91DCF">
      <w:pPr>
        <w:ind w:left="567" w:firstLine="0"/>
      </w:pPr>
      <w:r w:rsidRPr="00F459E5">
        <w:t>постановлением администрации</w:t>
      </w:r>
    </w:p>
    <w:p w:rsidR="00B43E75" w:rsidRPr="00F459E5" w:rsidRDefault="00B43E75" w:rsidP="00C91DCF">
      <w:pPr>
        <w:ind w:left="567" w:firstLine="0"/>
      </w:pPr>
      <w:r w:rsidRPr="00F459E5">
        <w:t xml:space="preserve">муниципального образования </w:t>
      </w:r>
    </w:p>
    <w:p w:rsidR="00C91DCF" w:rsidRPr="00F459E5" w:rsidRDefault="00B43E75" w:rsidP="00C91DCF">
      <w:pPr>
        <w:ind w:left="567" w:firstLine="0"/>
      </w:pPr>
      <w:r w:rsidRPr="00F459E5">
        <w:t>Новокубанский район</w:t>
      </w:r>
      <w:r w:rsidR="00C91DCF" w:rsidRPr="00F459E5">
        <w:t xml:space="preserve"> </w:t>
      </w:r>
    </w:p>
    <w:p w:rsidR="00B43E75" w:rsidRPr="00F459E5" w:rsidRDefault="00B43E75" w:rsidP="00C91DCF">
      <w:pPr>
        <w:ind w:left="567" w:firstLine="0"/>
      </w:pPr>
      <w:r w:rsidRPr="00F459E5">
        <w:t xml:space="preserve">от </w:t>
      </w:r>
      <w:r w:rsidR="00C91DCF" w:rsidRPr="00F459E5">
        <w:t>02.02.2018</w:t>
      </w:r>
      <w:r w:rsidRPr="00F459E5">
        <w:t xml:space="preserve"> года №</w:t>
      </w:r>
      <w:r w:rsidR="00C91DCF" w:rsidRPr="00F459E5">
        <w:t>67</w:t>
      </w:r>
    </w:p>
    <w:p w:rsidR="00C91DCF" w:rsidRPr="00F459E5" w:rsidRDefault="00C91DCF" w:rsidP="00C91DCF">
      <w:pPr>
        <w:ind w:left="567" w:firstLine="0"/>
      </w:pPr>
    </w:p>
    <w:p w:rsidR="00C91DCF" w:rsidRPr="00F459E5" w:rsidRDefault="00C91DCF" w:rsidP="00C91DCF">
      <w:pPr>
        <w:ind w:firstLine="0"/>
      </w:pPr>
    </w:p>
    <w:p w:rsidR="00B43E75" w:rsidRPr="00F459E5" w:rsidRDefault="00B43E75" w:rsidP="00C91DCF">
      <w:pPr>
        <w:ind w:firstLine="0"/>
        <w:jc w:val="center"/>
      </w:pPr>
      <w:r w:rsidRPr="00F459E5">
        <w:t>Нормативные затраты</w:t>
      </w:r>
    </w:p>
    <w:p w:rsidR="00B43E75" w:rsidRPr="00F459E5" w:rsidRDefault="00B43E75" w:rsidP="00C91DCF">
      <w:pPr>
        <w:ind w:firstLine="567"/>
        <w:jc w:val="center"/>
      </w:pPr>
      <w:r w:rsidRPr="00F459E5">
        <w:t xml:space="preserve">на оказание муниципальных услуг </w:t>
      </w:r>
    </w:p>
    <w:p w:rsidR="00B43E75" w:rsidRPr="00F459E5" w:rsidRDefault="00B43E75" w:rsidP="00C91DCF">
      <w:pPr>
        <w:ind w:firstLine="567"/>
        <w:jc w:val="center"/>
      </w:pPr>
      <w:r w:rsidRPr="00F459E5">
        <w:t>МБУЗ ЦРБ Новокубанского района</w:t>
      </w:r>
    </w:p>
    <w:p w:rsidR="00B43E75" w:rsidRPr="00F459E5" w:rsidRDefault="00B43E75" w:rsidP="00C91DCF">
      <w:pPr>
        <w:ind w:firstLine="567"/>
        <w:jc w:val="cente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1800"/>
        <w:gridCol w:w="1620"/>
        <w:gridCol w:w="1260"/>
        <w:gridCol w:w="2700"/>
        <w:gridCol w:w="2880"/>
        <w:gridCol w:w="1260"/>
        <w:gridCol w:w="1080"/>
        <w:gridCol w:w="1440"/>
      </w:tblGrid>
      <w:tr w:rsidR="00B43E75" w:rsidRPr="00F459E5" w:rsidTr="005A248A">
        <w:trPr>
          <w:trHeight w:val="370"/>
        </w:trPr>
        <w:tc>
          <w:tcPr>
            <w:tcW w:w="1008" w:type="dxa"/>
            <w:vMerge w:val="restart"/>
            <w:shd w:val="clear" w:color="auto" w:fill="auto"/>
          </w:tcPr>
          <w:p w:rsidR="00B43E75" w:rsidRPr="00F459E5" w:rsidRDefault="00B43E75" w:rsidP="00C91DCF">
            <w:pPr>
              <w:ind w:firstLine="567"/>
              <w:jc w:val="center"/>
            </w:pPr>
            <w:r w:rsidRPr="00F459E5">
              <w:t>Уникальный номер реестровой записи</w:t>
            </w:r>
          </w:p>
        </w:tc>
        <w:tc>
          <w:tcPr>
            <w:tcW w:w="1800" w:type="dxa"/>
            <w:vMerge w:val="restart"/>
            <w:shd w:val="clear" w:color="auto" w:fill="auto"/>
          </w:tcPr>
          <w:p w:rsidR="00B43E75" w:rsidRPr="00F459E5" w:rsidRDefault="00B43E75" w:rsidP="00C91DCF">
            <w:pPr>
              <w:ind w:firstLine="567"/>
              <w:jc w:val="center"/>
            </w:pPr>
            <w:r w:rsidRPr="00F459E5">
              <w:t>Наименование муниципальной услуги</w:t>
            </w:r>
          </w:p>
        </w:tc>
        <w:tc>
          <w:tcPr>
            <w:tcW w:w="1620" w:type="dxa"/>
            <w:vMerge w:val="restart"/>
            <w:shd w:val="clear" w:color="auto" w:fill="auto"/>
          </w:tcPr>
          <w:p w:rsidR="00B43E75" w:rsidRPr="00F459E5" w:rsidRDefault="00B43E75" w:rsidP="00C91DCF">
            <w:pPr>
              <w:ind w:firstLine="567"/>
              <w:jc w:val="center"/>
            </w:pPr>
            <w:r w:rsidRPr="00F459E5">
              <w:t>Содержание муниципальной услуги</w:t>
            </w:r>
          </w:p>
        </w:tc>
        <w:tc>
          <w:tcPr>
            <w:tcW w:w="1260" w:type="dxa"/>
            <w:vMerge w:val="restart"/>
          </w:tcPr>
          <w:p w:rsidR="00B43E75" w:rsidRPr="00F459E5" w:rsidRDefault="00B43E75" w:rsidP="00C91DCF">
            <w:pPr>
              <w:ind w:firstLine="567"/>
              <w:jc w:val="center"/>
            </w:pPr>
            <w:r w:rsidRPr="00F459E5">
              <w:t>Базовый норматив затрат, всего</w:t>
            </w:r>
          </w:p>
        </w:tc>
        <w:tc>
          <w:tcPr>
            <w:tcW w:w="5580" w:type="dxa"/>
            <w:gridSpan w:val="2"/>
            <w:shd w:val="clear" w:color="auto" w:fill="auto"/>
          </w:tcPr>
          <w:p w:rsidR="00B43E75" w:rsidRPr="00F459E5" w:rsidRDefault="00B43E75" w:rsidP="00C91DCF">
            <w:pPr>
              <w:ind w:firstLine="567"/>
              <w:jc w:val="center"/>
            </w:pPr>
            <w:r w:rsidRPr="00F459E5">
              <w:t>в том числе</w:t>
            </w:r>
          </w:p>
        </w:tc>
        <w:tc>
          <w:tcPr>
            <w:tcW w:w="1260" w:type="dxa"/>
            <w:vMerge w:val="restart"/>
            <w:shd w:val="clear" w:color="auto" w:fill="auto"/>
          </w:tcPr>
          <w:p w:rsidR="00B43E75" w:rsidRPr="00F459E5" w:rsidRDefault="00B43E75" w:rsidP="00C91DCF">
            <w:pPr>
              <w:ind w:firstLine="567"/>
              <w:jc w:val="center"/>
            </w:pPr>
            <w:r w:rsidRPr="00F459E5">
              <w:t>Отраслевой коэффициент</w:t>
            </w:r>
          </w:p>
        </w:tc>
        <w:tc>
          <w:tcPr>
            <w:tcW w:w="1080" w:type="dxa"/>
            <w:vMerge w:val="restart"/>
            <w:shd w:val="clear" w:color="auto" w:fill="auto"/>
          </w:tcPr>
          <w:p w:rsidR="00B43E75" w:rsidRPr="00F459E5" w:rsidRDefault="00B43E75" w:rsidP="00C91DCF">
            <w:pPr>
              <w:ind w:firstLine="567"/>
              <w:jc w:val="center"/>
            </w:pPr>
            <w:r w:rsidRPr="00F459E5">
              <w:t>Территориальный коэффициент</w:t>
            </w:r>
          </w:p>
        </w:tc>
        <w:tc>
          <w:tcPr>
            <w:tcW w:w="1440" w:type="dxa"/>
            <w:vMerge w:val="restart"/>
            <w:shd w:val="clear" w:color="auto" w:fill="auto"/>
          </w:tcPr>
          <w:p w:rsidR="00B43E75" w:rsidRPr="00F459E5" w:rsidRDefault="00B43E75" w:rsidP="00C91DCF">
            <w:pPr>
              <w:ind w:firstLine="567"/>
              <w:jc w:val="center"/>
            </w:pPr>
            <w:r w:rsidRPr="00F459E5">
              <w:t>Нормативные затраты на оказание муниципальной услуги</w:t>
            </w:r>
          </w:p>
        </w:tc>
      </w:tr>
      <w:tr w:rsidR="00B43E75" w:rsidRPr="00F459E5" w:rsidTr="005A248A">
        <w:trPr>
          <w:trHeight w:val="1577"/>
        </w:trPr>
        <w:tc>
          <w:tcPr>
            <w:tcW w:w="1008" w:type="dxa"/>
            <w:vMerge/>
            <w:shd w:val="clear" w:color="auto" w:fill="auto"/>
          </w:tcPr>
          <w:p w:rsidR="00B43E75" w:rsidRPr="00F459E5" w:rsidRDefault="00B43E75" w:rsidP="00C91DCF">
            <w:pPr>
              <w:ind w:firstLine="567"/>
            </w:pPr>
          </w:p>
        </w:tc>
        <w:tc>
          <w:tcPr>
            <w:tcW w:w="1800" w:type="dxa"/>
            <w:vMerge/>
            <w:shd w:val="clear" w:color="auto" w:fill="auto"/>
          </w:tcPr>
          <w:p w:rsidR="00B43E75" w:rsidRPr="00F459E5" w:rsidRDefault="00B43E75" w:rsidP="00C91DCF">
            <w:pPr>
              <w:ind w:firstLine="567"/>
            </w:pPr>
          </w:p>
        </w:tc>
        <w:tc>
          <w:tcPr>
            <w:tcW w:w="1620" w:type="dxa"/>
            <w:vMerge/>
            <w:shd w:val="clear" w:color="auto" w:fill="auto"/>
          </w:tcPr>
          <w:p w:rsidR="00B43E75" w:rsidRPr="00F459E5" w:rsidRDefault="00B43E75" w:rsidP="00C91DCF">
            <w:pPr>
              <w:ind w:firstLine="567"/>
            </w:pPr>
          </w:p>
        </w:tc>
        <w:tc>
          <w:tcPr>
            <w:tcW w:w="1260" w:type="dxa"/>
            <w:vMerge/>
          </w:tcPr>
          <w:p w:rsidR="00B43E75" w:rsidRPr="00F459E5" w:rsidRDefault="00B43E75" w:rsidP="00C91DCF">
            <w:pPr>
              <w:ind w:firstLine="567"/>
            </w:pPr>
          </w:p>
        </w:tc>
        <w:tc>
          <w:tcPr>
            <w:tcW w:w="2700" w:type="dxa"/>
            <w:shd w:val="clear" w:color="auto" w:fill="auto"/>
          </w:tcPr>
          <w:p w:rsidR="00B43E75" w:rsidRPr="00F459E5" w:rsidRDefault="00B43E75" w:rsidP="00C91DCF">
            <w:pPr>
              <w:ind w:firstLine="567"/>
            </w:pPr>
            <w:r w:rsidRPr="00F459E5">
              <w:t xml:space="preserve">затраты на оплату труда с начислениями на выплаты по оплате труда работников, непосредственно связанных с оказанием муниципальной услуги </w:t>
            </w:r>
          </w:p>
        </w:tc>
        <w:tc>
          <w:tcPr>
            <w:tcW w:w="2880" w:type="dxa"/>
            <w:shd w:val="clear" w:color="auto" w:fill="auto"/>
          </w:tcPr>
          <w:p w:rsidR="00B43E75" w:rsidRPr="00F459E5" w:rsidRDefault="00B43E75" w:rsidP="00C91DCF">
            <w:pPr>
              <w:ind w:firstLine="567"/>
            </w:pPr>
            <w:r w:rsidRPr="00F459E5">
              <w:t>затраты на коммунальные услуги и содержание объектов недвижимого имущества, необходимого для выполнения муниципального задания</w:t>
            </w:r>
          </w:p>
        </w:tc>
        <w:tc>
          <w:tcPr>
            <w:tcW w:w="1260" w:type="dxa"/>
            <w:vMerge/>
            <w:shd w:val="clear" w:color="auto" w:fill="auto"/>
          </w:tcPr>
          <w:p w:rsidR="00B43E75" w:rsidRPr="00F459E5" w:rsidRDefault="00B43E75" w:rsidP="00C91DCF">
            <w:pPr>
              <w:ind w:firstLine="567"/>
            </w:pPr>
          </w:p>
        </w:tc>
        <w:tc>
          <w:tcPr>
            <w:tcW w:w="1080" w:type="dxa"/>
            <w:vMerge/>
            <w:shd w:val="clear" w:color="auto" w:fill="auto"/>
          </w:tcPr>
          <w:p w:rsidR="00B43E75" w:rsidRPr="00F459E5" w:rsidRDefault="00B43E75" w:rsidP="00C91DCF">
            <w:pPr>
              <w:ind w:firstLine="567"/>
            </w:pPr>
          </w:p>
        </w:tc>
        <w:tc>
          <w:tcPr>
            <w:tcW w:w="1440" w:type="dxa"/>
            <w:vMerge/>
            <w:shd w:val="clear" w:color="auto" w:fill="auto"/>
          </w:tcPr>
          <w:p w:rsidR="00B43E75" w:rsidRPr="00F459E5" w:rsidRDefault="00B43E75" w:rsidP="00C91DCF">
            <w:pPr>
              <w:ind w:firstLine="567"/>
            </w:pPr>
          </w:p>
        </w:tc>
      </w:tr>
      <w:tr w:rsidR="00B43E75" w:rsidRPr="00F459E5" w:rsidTr="005A248A">
        <w:tc>
          <w:tcPr>
            <w:tcW w:w="1008" w:type="dxa"/>
            <w:shd w:val="clear" w:color="auto" w:fill="auto"/>
          </w:tcPr>
          <w:p w:rsidR="00B43E75" w:rsidRPr="00F459E5" w:rsidRDefault="00B43E75" w:rsidP="00C91DCF">
            <w:pPr>
              <w:ind w:firstLine="567"/>
              <w:jc w:val="center"/>
            </w:pPr>
            <w:r w:rsidRPr="00F459E5">
              <w:t>1</w:t>
            </w:r>
          </w:p>
        </w:tc>
        <w:tc>
          <w:tcPr>
            <w:tcW w:w="1800" w:type="dxa"/>
            <w:shd w:val="clear" w:color="auto" w:fill="auto"/>
          </w:tcPr>
          <w:p w:rsidR="00B43E75" w:rsidRPr="00F459E5" w:rsidRDefault="00B43E75" w:rsidP="00C91DCF">
            <w:pPr>
              <w:ind w:firstLine="567"/>
              <w:jc w:val="center"/>
            </w:pPr>
            <w:r w:rsidRPr="00F459E5">
              <w:t>2</w:t>
            </w:r>
          </w:p>
        </w:tc>
        <w:tc>
          <w:tcPr>
            <w:tcW w:w="1620" w:type="dxa"/>
            <w:shd w:val="clear" w:color="auto" w:fill="auto"/>
          </w:tcPr>
          <w:p w:rsidR="00B43E75" w:rsidRPr="00F459E5" w:rsidRDefault="00B43E75" w:rsidP="00C91DCF">
            <w:pPr>
              <w:ind w:firstLine="567"/>
              <w:jc w:val="center"/>
            </w:pPr>
            <w:r w:rsidRPr="00F459E5">
              <w:t>3</w:t>
            </w:r>
          </w:p>
        </w:tc>
        <w:tc>
          <w:tcPr>
            <w:tcW w:w="1260" w:type="dxa"/>
          </w:tcPr>
          <w:p w:rsidR="00B43E75" w:rsidRPr="00F459E5" w:rsidRDefault="00B43E75" w:rsidP="00C91DCF">
            <w:pPr>
              <w:ind w:firstLine="567"/>
              <w:jc w:val="center"/>
            </w:pPr>
            <w:r w:rsidRPr="00F459E5">
              <w:t>4</w:t>
            </w:r>
          </w:p>
        </w:tc>
        <w:tc>
          <w:tcPr>
            <w:tcW w:w="2700" w:type="dxa"/>
            <w:shd w:val="clear" w:color="auto" w:fill="auto"/>
          </w:tcPr>
          <w:p w:rsidR="00B43E75" w:rsidRPr="00F459E5" w:rsidRDefault="00B43E75" w:rsidP="00C91DCF">
            <w:pPr>
              <w:ind w:firstLine="567"/>
              <w:jc w:val="center"/>
            </w:pPr>
            <w:r w:rsidRPr="00F459E5">
              <w:t>5</w:t>
            </w:r>
          </w:p>
        </w:tc>
        <w:tc>
          <w:tcPr>
            <w:tcW w:w="2880" w:type="dxa"/>
            <w:shd w:val="clear" w:color="auto" w:fill="auto"/>
          </w:tcPr>
          <w:p w:rsidR="00B43E75" w:rsidRPr="00F459E5" w:rsidRDefault="00B43E75" w:rsidP="00C91DCF">
            <w:pPr>
              <w:ind w:firstLine="567"/>
              <w:jc w:val="center"/>
            </w:pPr>
            <w:r w:rsidRPr="00F459E5">
              <w:t>6</w:t>
            </w:r>
          </w:p>
        </w:tc>
        <w:tc>
          <w:tcPr>
            <w:tcW w:w="1260" w:type="dxa"/>
            <w:shd w:val="clear" w:color="auto" w:fill="auto"/>
          </w:tcPr>
          <w:p w:rsidR="00B43E75" w:rsidRPr="00F459E5" w:rsidRDefault="00B43E75" w:rsidP="00C91DCF">
            <w:pPr>
              <w:ind w:firstLine="567"/>
              <w:jc w:val="center"/>
            </w:pPr>
            <w:r w:rsidRPr="00F459E5">
              <w:t>7</w:t>
            </w:r>
          </w:p>
        </w:tc>
        <w:tc>
          <w:tcPr>
            <w:tcW w:w="1080" w:type="dxa"/>
            <w:shd w:val="clear" w:color="auto" w:fill="auto"/>
          </w:tcPr>
          <w:p w:rsidR="00B43E75" w:rsidRPr="00F459E5" w:rsidRDefault="00B43E75" w:rsidP="00C91DCF">
            <w:pPr>
              <w:ind w:firstLine="567"/>
              <w:jc w:val="center"/>
            </w:pPr>
            <w:r w:rsidRPr="00F459E5">
              <w:t>8</w:t>
            </w:r>
          </w:p>
        </w:tc>
        <w:tc>
          <w:tcPr>
            <w:tcW w:w="1440" w:type="dxa"/>
          </w:tcPr>
          <w:p w:rsidR="00B43E75" w:rsidRPr="00F459E5" w:rsidRDefault="00B43E75" w:rsidP="00C91DCF">
            <w:pPr>
              <w:ind w:firstLine="567"/>
              <w:jc w:val="center"/>
            </w:pPr>
            <w:r w:rsidRPr="00F459E5">
              <w:t>9=гр.4*гр.7* гр.8</w:t>
            </w:r>
          </w:p>
        </w:tc>
      </w:tr>
      <w:tr w:rsidR="00B43E75" w:rsidRPr="00F459E5" w:rsidTr="005A248A">
        <w:trPr>
          <w:cantSplit/>
          <w:trHeight w:val="2368"/>
        </w:trPr>
        <w:tc>
          <w:tcPr>
            <w:tcW w:w="1008" w:type="dxa"/>
            <w:shd w:val="clear" w:color="auto" w:fill="auto"/>
          </w:tcPr>
          <w:p w:rsidR="00B43E75" w:rsidRPr="00F459E5" w:rsidRDefault="00B43E75" w:rsidP="00C91DCF">
            <w:pPr>
              <w:ind w:firstLine="567"/>
            </w:pPr>
            <w:r w:rsidRPr="00F459E5">
              <w:t>08200001200400003006103</w:t>
            </w:r>
          </w:p>
        </w:tc>
        <w:tc>
          <w:tcPr>
            <w:tcW w:w="1800" w:type="dxa"/>
            <w:shd w:val="clear" w:color="auto" w:fill="auto"/>
          </w:tcPr>
          <w:p w:rsidR="00B43E75" w:rsidRPr="00F459E5" w:rsidRDefault="00B43E75" w:rsidP="00C91DCF">
            <w:pPr>
              <w:ind w:firstLine="567"/>
            </w:pPr>
            <w:r w:rsidRPr="00F459E5">
              <w:t>Первичная медико-санитарная помощь, не включенная в базовую программу обязательного медицинского страхования</w:t>
            </w:r>
          </w:p>
        </w:tc>
        <w:tc>
          <w:tcPr>
            <w:tcW w:w="1620" w:type="dxa"/>
            <w:shd w:val="clear" w:color="auto" w:fill="auto"/>
          </w:tcPr>
          <w:p w:rsidR="00B43E75" w:rsidRPr="00F459E5" w:rsidRDefault="00B43E75" w:rsidP="00C91DCF">
            <w:pPr>
              <w:ind w:firstLine="567"/>
            </w:pPr>
            <w:r w:rsidRPr="00F459E5">
              <w:t>Первичная медико-санитарная помощь, в части диагностики и лечения; психиатрия (амбулаторно)</w:t>
            </w:r>
          </w:p>
        </w:tc>
        <w:tc>
          <w:tcPr>
            <w:tcW w:w="1260" w:type="dxa"/>
          </w:tcPr>
          <w:p w:rsidR="00B43E75" w:rsidRPr="00F459E5" w:rsidRDefault="00B43E75" w:rsidP="00C91DCF">
            <w:pPr>
              <w:ind w:firstLine="567"/>
              <w:jc w:val="center"/>
            </w:pPr>
            <w:r w:rsidRPr="00F459E5">
              <w:t>200</w:t>
            </w:r>
          </w:p>
        </w:tc>
        <w:tc>
          <w:tcPr>
            <w:tcW w:w="2700" w:type="dxa"/>
            <w:shd w:val="clear" w:color="auto" w:fill="auto"/>
          </w:tcPr>
          <w:p w:rsidR="00B43E75" w:rsidRPr="00F459E5" w:rsidRDefault="00B43E75" w:rsidP="00C91DCF">
            <w:pPr>
              <w:ind w:firstLine="567"/>
              <w:jc w:val="center"/>
            </w:pPr>
            <w:r w:rsidRPr="00F459E5">
              <w:t>163</w:t>
            </w:r>
          </w:p>
        </w:tc>
        <w:tc>
          <w:tcPr>
            <w:tcW w:w="2880" w:type="dxa"/>
            <w:shd w:val="clear" w:color="auto" w:fill="auto"/>
          </w:tcPr>
          <w:p w:rsidR="00B43E75" w:rsidRPr="00F459E5" w:rsidRDefault="00B43E75" w:rsidP="00C91DCF">
            <w:pPr>
              <w:ind w:firstLine="567"/>
              <w:jc w:val="center"/>
            </w:pPr>
            <w:r w:rsidRPr="00F459E5">
              <w:t>37</w:t>
            </w: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200</w:t>
            </w:r>
          </w:p>
          <w:p w:rsidR="00B43E75" w:rsidRPr="00F459E5" w:rsidRDefault="00B43E75" w:rsidP="00C91DCF">
            <w:pPr>
              <w:ind w:firstLine="567"/>
              <w:jc w:val="center"/>
            </w:pPr>
          </w:p>
        </w:tc>
      </w:tr>
      <w:tr w:rsidR="00B43E75" w:rsidRPr="00F459E5" w:rsidTr="005A248A">
        <w:trPr>
          <w:cantSplit/>
          <w:trHeight w:val="354"/>
        </w:trPr>
        <w:tc>
          <w:tcPr>
            <w:tcW w:w="1008" w:type="dxa"/>
            <w:shd w:val="clear" w:color="auto" w:fill="auto"/>
          </w:tcPr>
          <w:p w:rsidR="00B43E75" w:rsidRPr="00F459E5" w:rsidRDefault="00B43E75" w:rsidP="00C91DCF">
            <w:pPr>
              <w:ind w:firstLine="567"/>
              <w:jc w:val="center"/>
            </w:pPr>
            <w:r w:rsidRPr="00F459E5">
              <w:t>1</w:t>
            </w:r>
          </w:p>
        </w:tc>
        <w:tc>
          <w:tcPr>
            <w:tcW w:w="1800" w:type="dxa"/>
            <w:shd w:val="clear" w:color="auto" w:fill="auto"/>
          </w:tcPr>
          <w:p w:rsidR="00B43E75" w:rsidRPr="00F459E5" w:rsidRDefault="00B43E75" w:rsidP="00C91DCF">
            <w:pPr>
              <w:ind w:firstLine="567"/>
              <w:jc w:val="center"/>
            </w:pPr>
            <w:r w:rsidRPr="00F459E5">
              <w:t>2</w:t>
            </w:r>
          </w:p>
        </w:tc>
        <w:tc>
          <w:tcPr>
            <w:tcW w:w="1620" w:type="dxa"/>
            <w:shd w:val="clear" w:color="auto" w:fill="auto"/>
          </w:tcPr>
          <w:p w:rsidR="00B43E75" w:rsidRPr="00F459E5" w:rsidRDefault="00B43E75" w:rsidP="00C91DCF">
            <w:pPr>
              <w:ind w:firstLine="567"/>
              <w:jc w:val="center"/>
            </w:pPr>
            <w:r w:rsidRPr="00F459E5">
              <w:t>3</w:t>
            </w:r>
          </w:p>
        </w:tc>
        <w:tc>
          <w:tcPr>
            <w:tcW w:w="1260" w:type="dxa"/>
          </w:tcPr>
          <w:p w:rsidR="00B43E75" w:rsidRPr="00F459E5" w:rsidRDefault="00B43E75" w:rsidP="00C91DCF">
            <w:pPr>
              <w:ind w:firstLine="567"/>
              <w:jc w:val="center"/>
            </w:pPr>
            <w:r w:rsidRPr="00F459E5">
              <w:t>4</w:t>
            </w:r>
          </w:p>
        </w:tc>
        <w:tc>
          <w:tcPr>
            <w:tcW w:w="2700" w:type="dxa"/>
            <w:shd w:val="clear" w:color="auto" w:fill="auto"/>
          </w:tcPr>
          <w:p w:rsidR="00B43E75" w:rsidRPr="00F459E5" w:rsidRDefault="00B43E75" w:rsidP="00C91DCF">
            <w:pPr>
              <w:ind w:firstLine="567"/>
              <w:jc w:val="center"/>
            </w:pPr>
            <w:r w:rsidRPr="00F459E5">
              <w:t>5</w:t>
            </w:r>
          </w:p>
        </w:tc>
        <w:tc>
          <w:tcPr>
            <w:tcW w:w="2880" w:type="dxa"/>
            <w:shd w:val="clear" w:color="auto" w:fill="auto"/>
          </w:tcPr>
          <w:p w:rsidR="00B43E75" w:rsidRPr="00F459E5" w:rsidRDefault="00B43E75" w:rsidP="00C91DCF">
            <w:pPr>
              <w:ind w:firstLine="567"/>
              <w:jc w:val="center"/>
            </w:pPr>
            <w:r w:rsidRPr="00F459E5">
              <w:t>6</w:t>
            </w:r>
          </w:p>
        </w:tc>
        <w:tc>
          <w:tcPr>
            <w:tcW w:w="1260" w:type="dxa"/>
            <w:shd w:val="clear" w:color="auto" w:fill="auto"/>
          </w:tcPr>
          <w:p w:rsidR="00B43E75" w:rsidRPr="00F459E5" w:rsidRDefault="00B43E75" w:rsidP="00C91DCF">
            <w:pPr>
              <w:ind w:firstLine="567"/>
              <w:jc w:val="center"/>
            </w:pPr>
            <w:r w:rsidRPr="00F459E5">
              <w:t>7</w:t>
            </w:r>
          </w:p>
        </w:tc>
        <w:tc>
          <w:tcPr>
            <w:tcW w:w="1080" w:type="dxa"/>
            <w:shd w:val="clear" w:color="auto" w:fill="auto"/>
          </w:tcPr>
          <w:p w:rsidR="00B43E75" w:rsidRPr="00F459E5" w:rsidRDefault="00B43E75" w:rsidP="00C91DCF">
            <w:pPr>
              <w:ind w:firstLine="567"/>
              <w:jc w:val="center"/>
            </w:pPr>
            <w:r w:rsidRPr="00F459E5">
              <w:t>8</w:t>
            </w:r>
          </w:p>
        </w:tc>
        <w:tc>
          <w:tcPr>
            <w:tcW w:w="1440" w:type="dxa"/>
          </w:tcPr>
          <w:p w:rsidR="00B43E75" w:rsidRPr="00F459E5" w:rsidRDefault="00B43E75" w:rsidP="00C91DCF">
            <w:pPr>
              <w:ind w:firstLine="567"/>
              <w:jc w:val="center"/>
            </w:pPr>
            <w:r w:rsidRPr="00F459E5">
              <w:t>9=гр.4*гр.7* гр.8</w:t>
            </w:r>
          </w:p>
        </w:tc>
      </w:tr>
      <w:tr w:rsidR="00B43E75" w:rsidRPr="00F459E5" w:rsidTr="005A248A">
        <w:trPr>
          <w:cantSplit/>
          <w:trHeight w:val="1827"/>
        </w:trPr>
        <w:tc>
          <w:tcPr>
            <w:tcW w:w="1008" w:type="dxa"/>
            <w:shd w:val="clear" w:color="auto" w:fill="auto"/>
          </w:tcPr>
          <w:p w:rsidR="00B43E75" w:rsidRPr="00F459E5" w:rsidRDefault="00B43E75" w:rsidP="00C91DCF">
            <w:pPr>
              <w:ind w:firstLine="567"/>
            </w:pPr>
            <w:r w:rsidRPr="00F459E5">
              <w:t>08200001200500003003102</w:t>
            </w:r>
          </w:p>
        </w:tc>
        <w:tc>
          <w:tcPr>
            <w:tcW w:w="1800" w:type="dxa"/>
            <w:shd w:val="clear" w:color="auto" w:fill="auto"/>
          </w:tcPr>
          <w:p w:rsidR="00B43E75" w:rsidRPr="00F459E5" w:rsidRDefault="00B43E75" w:rsidP="00C91DCF">
            <w:pPr>
              <w:ind w:firstLine="567"/>
            </w:pPr>
            <w:r w:rsidRPr="00F459E5">
              <w:t>Первичная медико-санитарная помощь, не включенная в базовую программу обязательного медицинского страхования</w:t>
            </w:r>
          </w:p>
        </w:tc>
        <w:tc>
          <w:tcPr>
            <w:tcW w:w="1620" w:type="dxa"/>
            <w:shd w:val="clear" w:color="auto" w:fill="auto"/>
          </w:tcPr>
          <w:p w:rsidR="00B43E75" w:rsidRPr="00F459E5" w:rsidRDefault="00B43E75" w:rsidP="00C91DCF">
            <w:pPr>
              <w:ind w:firstLine="567"/>
            </w:pPr>
            <w:r w:rsidRPr="00F459E5">
              <w:t>Первичная медико-санитарная помощь, в части диагностики и лечения; наркология; (амбулаторно)</w:t>
            </w:r>
          </w:p>
        </w:tc>
        <w:tc>
          <w:tcPr>
            <w:tcW w:w="1260" w:type="dxa"/>
          </w:tcPr>
          <w:p w:rsidR="00B43E75" w:rsidRPr="00F459E5" w:rsidRDefault="00B43E75" w:rsidP="00C91DCF">
            <w:pPr>
              <w:ind w:firstLine="567"/>
              <w:jc w:val="center"/>
            </w:pPr>
            <w:r w:rsidRPr="00F459E5">
              <w:t>335</w:t>
            </w:r>
          </w:p>
        </w:tc>
        <w:tc>
          <w:tcPr>
            <w:tcW w:w="2700" w:type="dxa"/>
            <w:shd w:val="clear" w:color="auto" w:fill="auto"/>
          </w:tcPr>
          <w:p w:rsidR="00B43E75" w:rsidRPr="00F459E5" w:rsidRDefault="00B43E75" w:rsidP="00C91DCF">
            <w:pPr>
              <w:ind w:firstLine="567"/>
              <w:jc w:val="center"/>
            </w:pPr>
            <w:r w:rsidRPr="00F459E5">
              <w:t>217</w:t>
            </w:r>
          </w:p>
        </w:tc>
        <w:tc>
          <w:tcPr>
            <w:tcW w:w="2880" w:type="dxa"/>
            <w:shd w:val="clear" w:color="auto" w:fill="auto"/>
          </w:tcPr>
          <w:p w:rsidR="00B43E75" w:rsidRPr="00F459E5" w:rsidRDefault="00B43E75" w:rsidP="00C91DCF">
            <w:pPr>
              <w:ind w:firstLine="567"/>
              <w:jc w:val="center"/>
            </w:pPr>
            <w:r w:rsidRPr="00F459E5">
              <w:t>118</w:t>
            </w: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335</w:t>
            </w:r>
          </w:p>
        </w:tc>
      </w:tr>
      <w:tr w:rsidR="00B43E75" w:rsidRPr="00F459E5" w:rsidTr="005A248A">
        <w:trPr>
          <w:cantSplit/>
          <w:trHeight w:val="1749"/>
        </w:trPr>
        <w:tc>
          <w:tcPr>
            <w:tcW w:w="1008" w:type="dxa"/>
            <w:shd w:val="clear" w:color="auto" w:fill="auto"/>
          </w:tcPr>
          <w:p w:rsidR="00B43E75" w:rsidRPr="00F459E5" w:rsidRDefault="00B43E75" w:rsidP="00C91DCF">
            <w:pPr>
              <w:ind w:firstLine="567"/>
            </w:pPr>
            <w:r w:rsidRPr="00F459E5">
              <w:t>08391001600000003009100</w:t>
            </w:r>
          </w:p>
        </w:tc>
        <w:tc>
          <w:tcPr>
            <w:tcW w:w="1800" w:type="dxa"/>
            <w:shd w:val="clear" w:color="auto" w:fill="auto"/>
          </w:tcPr>
          <w:p w:rsidR="00B43E75" w:rsidRPr="00F459E5" w:rsidRDefault="00B43E75" w:rsidP="00C91DCF">
            <w:pPr>
              <w:ind w:firstLine="567"/>
            </w:pPr>
            <w:r w:rsidRPr="00F459E5">
              <w:t>Первичная медико-санитарная помощь</w:t>
            </w:r>
          </w:p>
        </w:tc>
        <w:tc>
          <w:tcPr>
            <w:tcW w:w="1620" w:type="dxa"/>
            <w:shd w:val="clear" w:color="auto" w:fill="auto"/>
          </w:tcPr>
          <w:p w:rsidR="00B43E75" w:rsidRPr="00F459E5" w:rsidRDefault="00B43E75" w:rsidP="00C91DCF">
            <w:pPr>
              <w:ind w:firstLine="567"/>
            </w:pPr>
            <w:r w:rsidRPr="00F459E5">
              <w:t>Проведение углубленных медицинских обследований спортсменов субъекта Российской Федерации</w:t>
            </w:r>
          </w:p>
        </w:tc>
        <w:tc>
          <w:tcPr>
            <w:tcW w:w="1260" w:type="dxa"/>
          </w:tcPr>
          <w:p w:rsidR="00B43E75" w:rsidRPr="00F459E5" w:rsidRDefault="00B43E75" w:rsidP="00C91DCF">
            <w:pPr>
              <w:ind w:firstLine="567"/>
              <w:jc w:val="center"/>
            </w:pPr>
            <w:r w:rsidRPr="00F459E5">
              <w:t>739</w:t>
            </w:r>
          </w:p>
          <w:p w:rsidR="00B43E75" w:rsidRPr="00F459E5" w:rsidRDefault="00B43E75" w:rsidP="00C91DCF">
            <w:pPr>
              <w:ind w:firstLine="567"/>
              <w:jc w:val="center"/>
            </w:pPr>
          </w:p>
        </w:tc>
        <w:tc>
          <w:tcPr>
            <w:tcW w:w="2700" w:type="dxa"/>
            <w:shd w:val="clear" w:color="auto" w:fill="auto"/>
          </w:tcPr>
          <w:p w:rsidR="00B43E75" w:rsidRPr="00F459E5" w:rsidRDefault="00B43E75" w:rsidP="00C91DCF">
            <w:pPr>
              <w:ind w:firstLine="567"/>
              <w:jc w:val="center"/>
            </w:pPr>
            <w:r w:rsidRPr="00F459E5">
              <w:t>539</w:t>
            </w:r>
          </w:p>
        </w:tc>
        <w:tc>
          <w:tcPr>
            <w:tcW w:w="2880" w:type="dxa"/>
            <w:shd w:val="clear" w:color="auto" w:fill="auto"/>
          </w:tcPr>
          <w:p w:rsidR="00B43E75" w:rsidRPr="00F459E5" w:rsidRDefault="00B43E75" w:rsidP="00C91DCF">
            <w:pPr>
              <w:ind w:firstLine="567"/>
              <w:jc w:val="center"/>
            </w:pPr>
            <w:r w:rsidRPr="00F459E5">
              <w:t>200</w:t>
            </w:r>
          </w:p>
          <w:p w:rsidR="00B43E75" w:rsidRPr="00F459E5" w:rsidRDefault="00B43E75" w:rsidP="00C91DCF">
            <w:pPr>
              <w:ind w:firstLine="567"/>
              <w:jc w:val="center"/>
            </w:pP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739</w:t>
            </w:r>
          </w:p>
        </w:tc>
      </w:tr>
      <w:tr w:rsidR="00B43E75" w:rsidRPr="00F459E5" w:rsidTr="005A248A">
        <w:trPr>
          <w:cantSplit/>
          <w:trHeight w:val="1917"/>
        </w:trPr>
        <w:tc>
          <w:tcPr>
            <w:tcW w:w="1008" w:type="dxa"/>
            <w:shd w:val="clear" w:color="auto" w:fill="auto"/>
          </w:tcPr>
          <w:p w:rsidR="00B43E75" w:rsidRPr="00F459E5" w:rsidRDefault="00B43E75" w:rsidP="00C91DCF">
            <w:pPr>
              <w:ind w:firstLine="567"/>
            </w:pPr>
            <w:r w:rsidRPr="00F459E5">
              <w:t>08200001200600003001102</w:t>
            </w:r>
          </w:p>
        </w:tc>
        <w:tc>
          <w:tcPr>
            <w:tcW w:w="1800" w:type="dxa"/>
            <w:shd w:val="clear" w:color="auto" w:fill="auto"/>
          </w:tcPr>
          <w:p w:rsidR="00B43E75" w:rsidRPr="00F459E5" w:rsidRDefault="00B43E75" w:rsidP="00C91DCF">
            <w:pPr>
              <w:ind w:firstLine="567"/>
            </w:pPr>
            <w:r w:rsidRPr="00F459E5">
              <w:t>Первичная медико-санитарная помощь, не включенная в базовую программу обязательного медицинского страхования</w:t>
            </w:r>
          </w:p>
        </w:tc>
        <w:tc>
          <w:tcPr>
            <w:tcW w:w="1620" w:type="dxa"/>
            <w:shd w:val="clear" w:color="auto" w:fill="auto"/>
          </w:tcPr>
          <w:p w:rsidR="00B43E75" w:rsidRPr="00F459E5" w:rsidRDefault="00B43E75" w:rsidP="00C91DCF">
            <w:pPr>
              <w:ind w:firstLine="567"/>
            </w:pPr>
            <w:r w:rsidRPr="00F459E5">
              <w:t>Первичная медико-санитарная помощь, в части диагностики и лечения; фтизиатрия (амбулаторно)</w:t>
            </w:r>
          </w:p>
        </w:tc>
        <w:tc>
          <w:tcPr>
            <w:tcW w:w="1260" w:type="dxa"/>
          </w:tcPr>
          <w:p w:rsidR="00B43E75" w:rsidRPr="00F459E5" w:rsidRDefault="00B43E75" w:rsidP="00C91DCF">
            <w:pPr>
              <w:ind w:firstLine="567"/>
              <w:jc w:val="center"/>
            </w:pPr>
            <w:r w:rsidRPr="00F459E5">
              <w:t>688</w:t>
            </w:r>
          </w:p>
        </w:tc>
        <w:tc>
          <w:tcPr>
            <w:tcW w:w="2700" w:type="dxa"/>
            <w:shd w:val="clear" w:color="auto" w:fill="auto"/>
          </w:tcPr>
          <w:p w:rsidR="00B43E75" w:rsidRPr="00F459E5" w:rsidRDefault="00B43E75" w:rsidP="00C91DCF">
            <w:pPr>
              <w:ind w:firstLine="567"/>
              <w:jc w:val="center"/>
            </w:pPr>
            <w:r w:rsidRPr="00F459E5">
              <w:t>440</w:t>
            </w:r>
          </w:p>
        </w:tc>
        <w:tc>
          <w:tcPr>
            <w:tcW w:w="2880" w:type="dxa"/>
            <w:shd w:val="clear" w:color="auto" w:fill="auto"/>
          </w:tcPr>
          <w:p w:rsidR="00B43E75" w:rsidRPr="00F459E5" w:rsidRDefault="00B43E75" w:rsidP="00C91DCF">
            <w:pPr>
              <w:ind w:firstLine="567"/>
              <w:jc w:val="center"/>
            </w:pPr>
            <w:r w:rsidRPr="00F459E5">
              <w:t>248</w:t>
            </w:r>
          </w:p>
          <w:p w:rsidR="00B43E75" w:rsidRPr="00F459E5" w:rsidRDefault="00B43E75" w:rsidP="00C91DCF">
            <w:pPr>
              <w:ind w:firstLine="567"/>
              <w:jc w:val="center"/>
            </w:pP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688</w:t>
            </w:r>
          </w:p>
        </w:tc>
      </w:tr>
      <w:tr w:rsidR="00B43E75" w:rsidRPr="00F459E5" w:rsidTr="005A248A">
        <w:trPr>
          <w:cantSplit/>
          <w:trHeight w:val="2404"/>
        </w:trPr>
        <w:tc>
          <w:tcPr>
            <w:tcW w:w="1008" w:type="dxa"/>
            <w:shd w:val="clear" w:color="auto" w:fill="auto"/>
          </w:tcPr>
          <w:p w:rsidR="00B43E75" w:rsidRPr="00F459E5" w:rsidRDefault="00B43E75" w:rsidP="00C91DCF">
            <w:pPr>
              <w:ind w:firstLine="567"/>
            </w:pPr>
            <w:r w:rsidRPr="00F459E5">
              <w:t>08200001201900003004100</w:t>
            </w:r>
          </w:p>
        </w:tc>
        <w:tc>
          <w:tcPr>
            <w:tcW w:w="1800" w:type="dxa"/>
            <w:shd w:val="clear" w:color="auto" w:fill="auto"/>
          </w:tcPr>
          <w:p w:rsidR="00B43E75" w:rsidRPr="00F459E5" w:rsidRDefault="00B43E75" w:rsidP="00C91DCF">
            <w:pPr>
              <w:ind w:firstLine="567"/>
            </w:pPr>
            <w:r w:rsidRPr="00F459E5">
              <w:t>Первичная медико-санитарная помощь, не включенная в базовую программу обязательного медицинского страхования</w:t>
            </w:r>
          </w:p>
        </w:tc>
        <w:tc>
          <w:tcPr>
            <w:tcW w:w="1620" w:type="dxa"/>
            <w:shd w:val="clear" w:color="auto" w:fill="auto"/>
          </w:tcPr>
          <w:p w:rsidR="00B43E75" w:rsidRPr="00F459E5" w:rsidRDefault="00B43E75" w:rsidP="00C91DCF">
            <w:pPr>
              <w:ind w:firstLine="567"/>
            </w:pPr>
            <w:r w:rsidRPr="00F459E5">
              <w:t>Первичная медико-санитарная помощь, в части диагностики и лечения; профпатология (амбулаторно)</w:t>
            </w:r>
          </w:p>
        </w:tc>
        <w:tc>
          <w:tcPr>
            <w:tcW w:w="1260" w:type="dxa"/>
          </w:tcPr>
          <w:p w:rsidR="00B43E75" w:rsidRPr="00F459E5" w:rsidRDefault="00B43E75" w:rsidP="00C91DCF">
            <w:pPr>
              <w:ind w:firstLine="567"/>
              <w:jc w:val="center"/>
            </w:pPr>
            <w:r w:rsidRPr="00F459E5">
              <w:t>454</w:t>
            </w:r>
          </w:p>
        </w:tc>
        <w:tc>
          <w:tcPr>
            <w:tcW w:w="2700" w:type="dxa"/>
            <w:shd w:val="clear" w:color="auto" w:fill="auto"/>
          </w:tcPr>
          <w:p w:rsidR="00B43E75" w:rsidRPr="00F459E5" w:rsidRDefault="00B43E75" w:rsidP="00C91DCF">
            <w:pPr>
              <w:ind w:firstLine="567"/>
              <w:jc w:val="center"/>
            </w:pPr>
            <w:r w:rsidRPr="00F459E5">
              <w:t>332</w:t>
            </w:r>
          </w:p>
        </w:tc>
        <w:tc>
          <w:tcPr>
            <w:tcW w:w="2880" w:type="dxa"/>
            <w:shd w:val="clear" w:color="auto" w:fill="auto"/>
          </w:tcPr>
          <w:p w:rsidR="00B43E75" w:rsidRPr="00F459E5" w:rsidRDefault="00B43E75" w:rsidP="00C91DCF">
            <w:pPr>
              <w:ind w:firstLine="567"/>
              <w:jc w:val="center"/>
            </w:pPr>
            <w:r w:rsidRPr="00F459E5">
              <w:t>122</w:t>
            </w: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454</w:t>
            </w:r>
          </w:p>
        </w:tc>
      </w:tr>
      <w:tr w:rsidR="00B43E75" w:rsidRPr="00F459E5" w:rsidTr="005A248A">
        <w:trPr>
          <w:cantSplit/>
          <w:trHeight w:val="420"/>
        </w:trPr>
        <w:tc>
          <w:tcPr>
            <w:tcW w:w="1008" w:type="dxa"/>
            <w:tcBorders>
              <w:top w:val="single" w:sz="4" w:space="0" w:color="auto"/>
              <w:left w:val="single" w:sz="4" w:space="0" w:color="auto"/>
              <w:bottom w:val="single" w:sz="4" w:space="0" w:color="auto"/>
              <w:right w:val="single" w:sz="4" w:space="0" w:color="auto"/>
            </w:tcBorders>
            <w:shd w:val="clear" w:color="auto" w:fill="auto"/>
          </w:tcPr>
          <w:p w:rsidR="00B43E75" w:rsidRPr="00F459E5" w:rsidRDefault="00B43E75" w:rsidP="00C91DCF">
            <w:pPr>
              <w:ind w:firstLine="567"/>
              <w:jc w:val="center"/>
            </w:pPr>
            <w:r w:rsidRPr="00F459E5">
              <w:t>1</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B43E75" w:rsidRPr="00F459E5" w:rsidRDefault="00B43E75" w:rsidP="00C91DCF">
            <w:pPr>
              <w:ind w:firstLine="567"/>
              <w:jc w:val="center"/>
            </w:pPr>
            <w:r w:rsidRPr="00F459E5">
              <w:t>2</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B43E75" w:rsidRPr="00F459E5" w:rsidRDefault="00B43E75" w:rsidP="00C91DCF">
            <w:pPr>
              <w:ind w:firstLine="567"/>
              <w:jc w:val="center"/>
            </w:pPr>
            <w:r w:rsidRPr="00F459E5">
              <w:t>3</w:t>
            </w:r>
          </w:p>
        </w:tc>
        <w:tc>
          <w:tcPr>
            <w:tcW w:w="1260" w:type="dxa"/>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center"/>
            </w:pPr>
            <w:r w:rsidRPr="00F459E5">
              <w:t>4</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B43E75" w:rsidRPr="00F459E5" w:rsidRDefault="00B43E75" w:rsidP="00C91DCF">
            <w:pPr>
              <w:ind w:firstLine="567"/>
              <w:jc w:val="center"/>
            </w:pPr>
            <w:r w:rsidRPr="00F459E5">
              <w:t>5</w:t>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B43E75" w:rsidRPr="00F459E5" w:rsidRDefault="00B43E75" w:rsidP="00C91DCF">
            <w:pPr>
              <w:ind w:firstLine="567"/>
              <w:jc w:val="center"/>
            </w:pPr>
            <w:r w:rsidRPr="00F459E5">
              <w:t>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B43E75" w:rsidRPr="00F459E5" w:rsidRDefault="00B43E75" w:rsidP="00C91DCF">
            <w:pPr>
              <w:ind w:firstLine="567"/>
              <w:jc w:val="center"/>
            </w:pPr>
            <w:r w:rsidRPr="00F459E5">
              <w:t>7</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B43E75" w:rsidRPr="00F459E5" w:rsidRDefault="00B43E75" w:rsidP="00C91DCF">
            <w:pPr>
              <w:ind w:firstLine="567"/>
              <w:jc w:val="center"/>
            </w:pPr>
            <w:r w:rsidRPr="00F459E5">
              <w:t>8</w:t>
            </w:r>
          </w:p>
        </w:tc>
        <w:tc>
          <w:tcPr>
            <w:tcW w:w="1440" w:type="dxa"/>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center"/>
            </w:pPr>
            <w:r w:rsidRPr="00F459E5">
              <w:t>9=гр.4*гр.7* гр.8</w:t>
            </w:r>
          </w:p>
        </w:tc>
      </w:tr>
      <w:tr w:rsidR="00B43E75" w:rsidRPr="00F459E5" w:rsidTr="005A248A">
        <w:trPr>
          <w:cantSplit/>
          <w:trHeight w:val="1476"/>
        </w:trPr>
        <w:tc>
          <w:tcPr>
            <w:tcW w:w="1008" w:type="dxa"/>
            <w:vMerge w:val="restart"/>
            <w:shd w:val="clear" w:color="auto" w:fill="auto"/>
          </w:tcPr>
          <w:p w:rsidR="00B43E75" w:rsidRPr="00F459E5" w:rsidRDefault="00B43E75" w:rsidP="00C91DCF">
            <w:pPr>
              <w:ind w:firstLine="567"/>
            </w:pPr>
            <w:r w:rsidRPr="00F459E5">
              <w:t>08202000200000001006101</w:t>
            </w:r>
          </w:p>
        </w:tc>
        <w:tc>
          <w:tcPr>
            <w:tcW w:w="1800" w:type="dxa"/>
            <w:vMerge w:val="restart"/>
            <w:shd w:val="clear" w:color="auto" w:fill="auto"/>
          </w:tcPr>
          <w:p w:rsidR="00B43E75" w:rsidRPr="00F459E5" w:rsidRDefault="00B43E75" w:rsidP="00C91DCF">
            <w:pPr>
              <w:ind w:firstLine="567"/>
            </w:pPr>
            <w:r w:rsidRPr="00F459E5">
              <w:t>Специализированная медицинская помощь (за исключением высокотехнологичной медицинской помощи), не включенная в базовую программу обязательного медицинского страхования, по профилям:</w:t>
            </w:r>
          </w:p>
        </w:tc>
        <w:tc>
          <w:tcPr>
            <w:tcW w:w="1620" w:type="dxa"/>
            <w:vMerge w:val="restart"/>
            <w:shd w:val="clear" w:color="auto" w:fill="auto"/>
          </w:tcPr>
          <w:p w:rsidR="00B43E75" w:rsidRPr="00F459E5" w:rsidRDefault="00B43E75" w:rsidP="00C91DCF">
            <w:pPr>
              <w:ind w:firstLine="567"/>
            </w:pPr>
            <w:r w:rsidRPr="00F459E5">
              <w:t xml:space="preserve">Психиатрия-наркология </w:t>
            </w:r>
          </w:p>
          <w:p w:rsidR="00B43E75" w:rsidRPr="00F459E5" w:rsidRDefault="00B43E75" w:rsidP="00C91DCF">
            <w:pPr>
              <w:ind w:firstLine="567"/>
            </w:pPr>
            <w:r w:rsidRPr="00F459E5">
              <w:t>(в части</w:t>
            </w:r>
          </w:p>
          <w:p w:rsidR="00B43E75" w:rsidRPr="00F459E5" w:rsidRDefault="00B43E75" w:rsidP="00C91DCF">
            <w:pPr>
              <w:ind w:firstLine="567"/>
            </w:pPr>
            <w:r w:rsidRPr="00F459E5">
              <w:t xml:space="preserve"> наркологии) (стационар)</w:t>
            </w:r>
          </w:p>
        </w:tc>
        <w:tc>
          <w:tcPr>
            <w:tcW w:w="1260" w:type="dxa"/>
          </w:tcPr>
          <w:p w:rsidR="00B43E75" w:rsidRPr="00F459E5" w:rsidRDefault="00B43E75" w:rsidP="00C91DCF">
            <w:pPr>
              <w:ind w:firstLine="567"/>
              <w:jc w:val="center"/>
            </w:pPr>
            <w:r w:rsidRPr="00F459E5">
              <w:t>22069</w:t>
            </w:r>
          </w:p>
        </w:tc>
        <w:tc>
          <w:tcPr>
            <w:tcW w:w="2700" w:type="dxa"/>
            <w:shd w:val="clear" w:color="auto" w:fill="auto"/>
          </w:tcPr>
          <w:p w:rsidR="00B43E75" w:rsidRPr="00F459E5" w:rsidRDefault="00B43E75" w:rsidP="00C91DCF">
            <w:pPr>
              <w:ind w:firstLine="567"/>
              <w:jc w:val="center"/>
            </w:pPr>
            <w:r w:rsidRPr="00F459E5">
              <w:t>5954</w:t>
            </w:r>
          </w:p>
        </w:tc>
        <w:tc>
          <w:tcPr>
            <w:tcW w:w="2880" w:type="dxa"/>
            <w:shd w:val="clear" w:color="auto" w:fill="auto"/>
          </w:tcPr>
          <w:p w:rsidR="00B43E75" w:rsidRPr="00F459E5" w:rsidRDefault="00B43E75" w:rsidP="00C91DCF">
            <w:pPr>
              <w:ind w:firstLine="567"/>
              <w:jc w:val="center"/>
            </w:pPr>
            <w:r w:rsidRPr="00F459E5">
              <w:t>16115</w:t>
            </w:r>
          </w:p>
          <w:p w:rsidR="00B43E75" w:rsidRPr="00F459E5" w:rsidRDefault="00B43E75" w:rsidP="00C91DCF">
            <w:pPr>
              <w:ind w:firstLine="567"/>
              <w:jc w:val="center"/>
            </w:pP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22069</w:t>
            </w:r>
          </w:p>
        </w:tc>
      </w:tr>
      <w:tr w:rsidR="00B43E75" w:rsidRPr="00F459E5" w:rsidTr="005A248A">
        <w:trPr>
          <w:cantSplit/>
          <w:trHeight w:val="1397"/>
        </w:trPr>
        <w:tc>
          <w:tcPr>
            <w:tcW w:w="1008" w:type="dxa"/>
            <w:vMerge/>
            <w:shd w:val="clear" w:color="auto" w:fill="auto"/>
          </w:tcPr>
          <w:p w:rsidR="00B43E75" w:rsidRPr="00F459E5" w:rsidRDefault="00B43E75" w:rsidP="00C91DCF">
            <w:pPr>
              <w:ind w:firstLine="567"/>
            </w:pPr>
          </w:p>
        </w:tc>
        <w:tc>
          <w:tcPr>
            <w:tcW w:w="1800" w:type="dxa"/>
            <w:vMerge/>
            <w:shd w:val="clear" w:color="auto" w:fill="auto"/>
          </w:tcPr>
          <w:p w:rsidR="00B43E75" w:rsidRPr="00F459E5" w:rsidRDefault="00B43E75" w:rsidP="00C91DCF">
            <w:pPr>
              <w:ind w:firstLine="567"/>
            </w:pPr>
          </w:p>
        </w:tc>
        <w:tc>
          <w:tcPr>
            <w:tcW w:w="1620" w:type="dxa"/>
            <w:vMerge/>
            <w:shd w:val="clear" w:color="auto" w:fill="auto"/>
          </w:tcPr>
          <w:p w:rsidR="00B43E75" w:rsidRPr="00F459E5" w:rsidRDefault="00B43E75" w:rsidP="00C91DCF">
            <w:pPr>
              <w:ind w:firstLine="567"/>
            </w:pPr>
          </w:p>
        </w:tc>
        <w:tc>
          <w:tcPr>
            <w:tcW w:w="1260" w:type="dxa"/>
          </w:tcPr>
          <w:p w:rsidR="00B43E75" w:rsidRPr="00F459E5" w:rsidRDefault="00B43E75" w:rsidP="00C91DCF">
            <w:pPr>
              <w:ind w:firstLine="567"/>
              <w:jc w:val="center"/>
            </w:pPr>
            <w:r w:rsidRPr="00F459E5">
              <w:t>1475</w:t>
            </w:r>
          </w:p>
        </w:tc>
        <w:tc>
          <w:tcPr>
            <w:tcW w:w="2700" w:type="dxa"/>
            <w:shd w:val="clear" w:color="auto" w:fill="auto"/>
          </w:tcPr>
          <w:p w:rsidR="00B43E75" w:rsidRPr="00F459E5" w:rsidRDefault="00B43E75" w:rsidP="00C91DCF">
            <w:pPr>
              <w:ind w:firstLine="567"/>
              <w:jc w:val="center"/>
            </w:pPr>
            <w:r w:rsidRPr="00F459E5">
              <w:t>397</w:t>
            </w:r>
          </w:p>
        </w:tc>
        <w:tc>
          <w:tcPr>
            <w:tcW w:w="2880" w:type="dxa"/>
            <w:shd w:val="clear" w:color="auto" w:fill="auto"/>
          </w:tcPr>
          <w:p w:rsidR="00B43E75" w:rsidRPr="00F459E5" w:rsidRDefault="00B43E75" w:rsidP="00C91DCF">
            <w:pPr>
              <w:ind w:firstLine="567"/>
              <w:jc w:val="center"/>
            </w:pPr>
            <w:r w:rsidRPr="00F459E5">
              <w:t>1078</w:t>
            </w: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1475</w:t>
            </w:r>
          </w:p>
        </w:tc>
      </w:tr>
      <w:tr w:rsidR="00B43E75" w:rsidRPr="00F459E5" w:rsidTr="005A248A">
        <w:trPr>
          <w:cantSplit/>
          <w:trHeight w:val="2156"/>
        </w:trPr>
        <w:tc>
          <w:tcPr>
            <w:tcW w:w="1008" w:type="dxa"/>
            <w:shd w:val="clear" w:color="auto" w:fill="auto"/>
          </w:tcPr>
          <w:p w:rsidR="00B43E75" w:rsidRPr="00F459E5" w:rsidRDefault="00B43E75" w:rsidP="00C91DCF">
            <w:pPr>
              <w:ind w:firstLine="567"/>
            </w:pPr>
            <w:r w:rsidRPr="00F459E5">
              <w:t>08384000000000000009102</w:t>
            </w:r>
          </w:p>
        </w:tc>
        <w:tc>
          <w:tcPr>
            <w:tcW w:w="1800" w:type="dxa"/>
            <w:shd w:val="clear" w:color="auto" w:fill="auto"/>
          </w:tcPr>
          <w:p w:rsidR="00B43E75" w:rsidRPr="00F459E5" w:rsidRDefault="00B43E75" w:rsidP="00C91DCF">
            <w:pPr>
              <w:ind w:firstLine="567"/>
            </w:pPr>
            <w:r w:rsidRPr="00F459E5">
              <w:t>Медицинская помощь в экстренной форме незастрахованных гражданам в системе обязательного медицинского страхования</w:t>
            </w:r>
          </w:p>
        </w:tc>
        <w:tc>
          <w:tcPr>
            <w:tcW w:w="1620" w:type="dxa"/>
            <w:shd w:val="clear" w:color="auto" w:fill="auto"/>
          </w:tcPr>
          <w:p w:rsidR="00B43E75" w:rsidRPr="00F459E5" w:rsidRDefault="00B43E75" w:rsidP="00C91DCF">
            <w:pPr>
              <w:ind w:firstLine="567"/>
            </w:pPr>
            <w:r w:rsidRPr="00F459E5">
              <w:t>(стационар)</w:t>
            </w:r>
          </w:p>
        </w:tc>
        <w:tc>
          <w:tcPr>
            <w:tcW w:w="1260" w:type="dxa"/>
          </w:tcPr>
          <w:p w:rsidR="00B43E75" w:rsidRPr="00F459E5" w:rsidRDefault="00B43E75" w:rsidP="00C91DCF">
            <w:pPr>
              <w:ind w:firstLine="567"/>
              <w:jc w:val="center"/>
            </w:pPr>
            <w:r w:rsidRPr="00F459E5">
              <w:t>9774</w:t>
            </w:r>
          </w:p>
        </w:tc>
        <w:tc>
          <w:tcPr>
            <w:tcW w:w="2700" w:type="dxa"/>
            <w:shd w:val="clear" w:color="auto" w:fill="auto"/>
          </w:tcPr>
          <w:p w:rsidR="00B43E75" w:rsidRPr="00F459E5" w:rsidRDefault="00B43E75" w:rsidP="00C91DCF">
            <w:pPr>
              <w:ind w:firstLine="567"/>
              <w:jc w:val="center"/>
            </w:pPr>
            <w:r w:rsidRPr="00F459E5">
              <w:t>6260</w:t>
            </w:r>
          </w:p>
        </w:tc>
        <w:tc>
          <w:tcPr>
            <w:tcW w:w="2880" w:type="dxa"/>
            <w:shd w:val="clear" w:color="auto" w:fill="auto"/>
          </w:tcPr>
          <w:p w:rsidR="00B43E75" w:rsidRPr="00F459E5" w:rsidRDefault="00B43E75" w:rsidP="00C91DCF">
            <w:pPr>
              <w:ind w:firstLine="567"/>
              <w:jc w:val="center"/>
            </w:pPr>
            <w:r w:rsidRPr="00F459E5">
              <w:t>3514</w:t>
            </w:r>
          </w:p>
          <w:p w:rsidR="00B43E75" w:rsidRPr="00F459E5" w:rsidRDefault="00B43E75" w:rsidP="00C91DCF">
            <w:pPr>
              <w:ind w:firstLine="567"/>
              <w:jc w:val="center"/>
            </w:pP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9774</w:t>
            </w:r>
          </w:p>
          <w:p w:rsidR="00B43E75" w:rsidRPr="00F459E5" w:rsidRDefault="00B43E75" w:rsidP="00C91DCF">
            <w:pPr>
              <w:ind w:firstLine="567"/>
              <w:jc w:val="center"/>
            </w:pPr>
          </w:p>
        </w:tc>
      </w:tr>
      <w:tr w:rsidR="00B43E75" w:rsidRPr="00F459E5" w:rsidTr="005A248A">
        <w:trPr>
          <w:cantSplit/>
          <w:trHeight w:val="1691"/>
        </w:trPr>
        <w:tc>
          <w:tcPr>
            <w:tcW w:w="1008" w:type="dxa"/>
            <w:vMerge w:val="restart"/>
            <w:shd w:val="clear" w:color="auto" w:fill="auto"/>
          </w:tcPr>
          <w:p w:rsidR="00B43E75" w:rsidRPr="00F459E5" w:rsidRDefault="00B43E75" w:rsidP="00C91DCF">
            <w:pPr>
              <w:ind w:firstLine="567"/>
            </w:pPr>
            <w:r w:rsidRPr="00F459E5">
              <w:t>08209000000000001001102</w:t>
            </w:r>
          </w:p>
        </w:tc>
        <w:tc>
          <w:tcPr>
            <w:tcW w:w="1800" w:type="dxa"/>
            <w:vMerge w:val="restart"/>
            <w:shd w:val="clear" w:color="auto" w:fill="auto"/>
          </w:tcPr>
          <w:p w:rsidR="00B43E75" w:rsidRPr="00F459E5" w:rsidRDefault="00B43E75" w:rsidP="00C91DCF">
            <w:pPr>
              <w:ind w:firstLine="567"/>
            </w:pPr>
            <w:r w:rsidRPr="00F459E5">
              <w:t>Паллиативная медицинская</w:t>
            </w:r>
            <w:r w:rsidR="00C91DCF" w:rsidRPr="00F459E5">
              <w:t xml:space="preserve"> </w:t>
            </w:r>
            <w:r w:rsidRPr="00F459E5">
              <w:t>помощь</w:t>
            </w:r>
          </w:p>
        </w:tc>
        <w:tc>
          <w:tcPr>
            <w:tcW w:w="1620" w:type="dxa"/>
            <w:vMerge w:val="restart"/>
            <w:shd w:val="clear" w:color="auto" w:fill="auto"/>
          </w:tcPr>
          <w:p w:rsidR="00B43E75" w:rsidRPr="00F459E5" w:rsidRDefault="00B43E75" w:rsidP="00C91DCF">
            <w:pPr>
              <w:ind w:firstLine="567"/>
            </w:pPr>
            <w:r w:rsidRPr="00F459E5">
              <w:t>(стационар)</w:t>
            </w:r>
          </w:p>
        </w:tc>
        <w:tc>
          <w:tcPr>
            <w:tcW w:w="1260" w:type="dxa"/>
          </w:tcPr>
          <w:p w:rsidR="00B43E75" w:rsidRPr="00F459E5" w:rsidRDefault="00B43E75" w:rsidP="00C91DCF">
            <w:pPr>
              <w:ind w:firstLine="567"/>
              <w:jc w:val="center"/>
            </w:pPr>
            <w:r w:rsidRPr="00F459E5">
              <w:t>47954</w:t>
            </w:r>
          </w:p>
        </w:tc>
        <w:tc>
          <w:tcPr>
            <w:tcW w:w="2700" w:type="dxa"/>
            <w:shd w:val="clear" w:color="auto" w:fill="auto"/>
          </w:tcPr>
          <w:p w:rsidR="00B43E75" w:rsidRPr="00F459E5" w:rsidRDefault="00B43E75" w:rsidP="00C91DCF">
            <w:pPr>
              <w:ind w:firstLine="567"/>
              <w:jc w:val="center"/>
            </w:pPr>
            <w:r w:rsidRPr="00F459E5">
              <w:t>23529</w:t>
            </w:r>
          </w:p>
        </w:tc>
        <w:tc>
          <w:tcPr>
            <w:tcW w:w="2880" w:type="dxa"/>
            <w:shd w:val="clear" w:color="auto" w:fill="auto"/>
          </w:tcPr>
          <w:p w:rsidR="00B43E75" w:rsidRPr="00F459E5" w:rsidRDefault="00B43E75" w:rsidP="00C91DCF">
            <w:pPr>
              <w:ind w:firstLine="567"/>
              <w:jc w:val="center"/>
            </w:pPr>
            <w:r w:rsidRPr="00F459E5">
              <w:t>24425</w:t>
            </w: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47954</w:t>
            </w:r>
          </w:p>
        </w:tc>
      </w:tr>
      <w:tr w:rsidR="00B43E75" w:rsidRPr="00F459E5" w:rsidTr="005A248A">
        <w:trPr>
          <w:cantSplit/>
          <w:trHeight w:val="1557"/>
        </w:trPr>
        <w:tc>
          <w:tcPr>
            <w:tcW w:w="1008" w:type="dxa"/>
            <w:vMerge/>
            <w:shd w:val="clear" w:color="auto" w:fill="auto"/>
          </w:tcPr>
          <w:p w:rsidR="00B43E75" w:rsidRPr="00F459E5" w:rsidRDefault="00B43E75" w:rsidP="00C91DCF">
            <w:pPr>
              <w:ind w:firstLine="567"/>
            </w:pPr>
          </w:p>
        </w:tc>
        <w:tc>
          <w:tcPr>
            <w:tcW w:w="1800" w:type="dxa"/>
            <w:vMerge/>
            <w:shd w:val="clear" w:color="auto" w:fill="auto"/>
          </w:tcPr>
          <w:p w:rsidR="00B43E75" w:rsidRPr="00F459E5" w:rsidRDefault="00B43E75" w:rsidP="00C91DCF">
            <w:pPr>
              <w:ind w:firstLine="567"/>
            </w:pPr>
          </w:p>
        </w:tc>
        <w:tc>
          <w:tcPr>
            <w:tcW w:w="1620" w:type="dxa"/>
            <w:vMerge/>
            <w:shd w:val="clear" w:color="auto" w:fill="auto"/>
          </w:tcPr>
          <w:p w:rsidR="00B43E75" w:rsidRPr="00F459E5" w:rsidRDefault="00B43E75" w:rsidP="00C91DCF">
            <w:pPr>
              <w:ind w:firstLine="567"/>
            </w:pPr>
          </w:p>
        </w:tc>
        <w:tc>
          <w:tcPr>
            <w:tcW w:w="1260" w:type="dxa"/>
          </w:tcPr>
          <w:p w:rsidR="00B43E75" w:rsidRPr="00F459E5" w:rsidRDefault="00B43E75" w:rsidP="00C91DCF">
            <w:pPr>
              <w:ind w:firstLine="567"/>
              <w:jc w:val="center"/>
            </w:pPr>
            <w:r w:rsidRPr="00F459E5">
              <w:t>1668</w:t>
            </w:r>
          </w:p>
        </w:tc>
        <w:tc>
          <w:tcPr>
            <w:tcW w:w="2700" w:type="dxa"/>
            <w:shd w:val="clear" w:color="auto" w:fill="auto"/>
          </w:tcPr>
          <w:p w:rsidR="00B43E75" w:rsidRPr="00F459E5" w:rsidRDefault="00B43E75" w:rsidP="00C91DCF">
            <w:pPr>
              <w:ind w:firstLine="567"/>
              <w:jc w:val="center"/>
            </w:pPr>
            <w:r w:rsidRPr="00F459E5">
              <w:t>784</w:t>
            </w:r>
          </w:p>
        </w:tc>
        <w:tc>
          <w:tcPr>
            <w:tcW w:w="2880" w:type="dxa"/>
            <w:shd w:val="clear" w:color="auto" w:fill="auto"/>
          </w:tcPr>
          <w:p w:rsidR="00B43E75" w:rsidRPr="00F459E5" w:rsidRDefault="00B43E75" w:rsidP="00C91DCF">
            <w:pPr>
              <w:ind w:firstLine="567"/>
              <w:jc w:val="center"/>
            </w:pPr>
            <w:r w:rsidRPr="00F459E5">
              <w:t>884</w:t>
            </w: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1668</w:t>
            </w:r>
          </w:p>
        </w:tc>
      </w:tr>
      <w:tr w:rsidR="00B43E75" w:rsidRPr="00F459E5" w:rsidTr="005A248A">
        <w:trPr>
          <w:cantSplit/>
          <w:trHeight w:val="520"/>
        </w:trPr>
        <w:tc>
          <w:tcPr>
            <w:tcW w:w="1008" w:type="dxa"/>
            <w:shd w:val="clear" w:color="auto" w:fill="auto"/>
          </w:tcPr>
          <w:p w:rsidR="00B43E75" w:rsidRPr="00F459E5" w:rsidRDefault="00B43E75" w:rsidP="00C91DCF">
            <w:pPr>
              <w:ind w:firstLine="567"/>
              <w:jc w:val="center"/>
            </w:pPr>
            <w:r w:rsidRPr="00F459E5">
              <w:t>1</w:t>
            </w:r>
          </w:p>
        </w:tc>
        <w:tc>
          <w:tcPr>
            <w:tcW w:w="1800" w:type="dxa"/>
            <w:shd w:val="clear" w:color="auto" w:fill="auto"/>
          </w:tcPr>
          <w:p w:rsidR="00B43E75" w:rsidRPr="00F459E5" w:rsidRDefault="00B43E75" w:rsidP="00C91DCF">
            <w:pPr>
              <w:ind w:firstLine="567"/>
              <w:jc w:val="center"/>
            </w:pPr>
            <w:r w:rsidRPr="00F459E5">
              <w:t>2</w:t>
            </w:r>
          </w:p>
        </w:tc>
        <w:tc>
          <w:tcPr>
            <w:tcW w:w="1620" w:type="dxa"/>
            <w:shd w:val="clear" w:color="auto" w:fill="auto"/>
          </w:tcPr>
          <w:p w:rsidR="00B43E75" w:rsidRPr="00F459E5" w:rsidRDefault="00B43E75" w:rsidP="00C91DCF">
            <w:pPr>
              <w:ind w:firstLine="567"/>
              <w:jc w:val="center"/>
            </w:pPr>
            <w:r w:rsidRPr="00F459E5">
              <w:t>3</w:t>
            </w:r>
          </w:p>
        </w:tc>
        <w:tc>
          <w:tcPr>
            <w:tcW w:w="1260" w:type="dxa"/>
          </w:tcPr>
          <w:p w:rsidR="00B43E75" w:rsidRPr="00F459E5" w:rsidRDefault="00B43E75" w:rsidP="00C91DCF">
            <w:pPr>
              <w:ind w:firstLine="567"/>
              <w:jc w:val="center"/>
            </w:pPr>
            <w:r w:rsidRPr="00F459E5">
              <w:t>4</w:t>
            </w:r>
          </w:p>
        </w:tc>
        <w:tc>
          <w:tcPr>
            <w:tcW w:w="2700" w:type="dxa"/>
            <w:shd w:val="clear" w:color="auto" w:fill="auto"/>
          </w:tcPr>
          <w:p w:rsidR="00B43E75" w:rsidRPr="00F459E5" w:rsidRDefault="00B43E75" w:rsidP="00C91DCF">
            <w:pPr>
              <w:ind w:firstLine="567"/>
              <w:jc w:val="center"/>
            </w:pPr>
            <w:r w:rsidRPr="00F459E5">
              <w:t>5</w:t>
            </w:r>
          </w:p>
        </w:tc>
        <w:tc>
          <w:tcPr>
            <w:tcW w:w="2880" w:type="dxa"/>
            <w:shd w:val="clear" w:color="auto" w:fill="auto"/>
          </w:tcPr>
          <w:p w:rsidR="00B43E75" w:rsidRPr="00F459E5" w:rsidRDefault="00B43E75" w:rsidP="00C91DCF">
            <w:pPr>
              <w:ind w:firstLine="567"/>
              <w:jc w:val="center"/>
            </w:pPr>
            <w:r w:rsidRPr="00F459E5">
              <w:t>6</w:t>
            </w:r>
          </w:p>
        </w:tc>
        <w:tc>
          <w:tcPr>
            <w:tcW w:w="1260" w:type="dxa"/>
            <w:shd w:val="clear" w:color="auto" w:fill="auto"/>
          </w:tcPr>
          <w:p w:rsidR="00B43E75" w:rsidRPr="00F459E5" w:rsidRDefault="00B43E75" w:rsidP="00C91DCF">
            <w:pPr>
              <w:ind w:firstLine="567"/>
              <w:jc w:val="center"/>
            </w:pPr>
            <w:r w:rsidRPr="00F459E5">
              <w:t>7</w:t>
            </w:r>
          </w:p>
        </w:tc>
        <w:tc>
          <w:tcPr>
            <w:tcW w:w="1080" w:type="dxa"/>
            <w:shd w:val="clear" w:color="auto" w:fill="auto"/>
          </w:tcPr>
          <w:p w:rsidR="00B43E75" w:rsidRPr="00F459E5" w:rsidRDefault="00B43E75" w:rsidP="00C91DCF">
            <w:pPr>
              <w:ind w:firstLine="567"/>
              <w:jc w:val="center"/>
            </w:pPr>
            <w:r w:rsidRPr="00F459E5">
              <w:t>8</w:t>
            </w:r>
          </w:p>
        </w:tc>
        <w:tc>
          <w:tcPr>
            <w:tcW w:w="1440" w:type="dxa"/>
          </w:tcPr>
          <w:p w:rsidR="00B43E75" w:rsidRPr="00F459E5" w:rsidRDefault="00B43E75" w:rsidP="00C91DCF">
            <w:pPr>
              <w:ind w:firstLine="567"/>
              <w:jc w:val="center"/>
            </w:pPr>
            <w:r w:rsidRPr="00F459E5">
              <w:t>9=гр.4*гр.7* гр.8</w:t>
            </w:r>
          </w:p>
        </w:tc>
      </w:tr>
      <w:tr w:rsidR="00B43E75" w:rsidRPr="00F459E5" w:rsidTr="005A248A">
        <w:trPr>
          <w:cantSplit/>
          <w:trHeight w:val="1607"/>
        </w:trPr>
        <w:tc>
          <w:tcPr>
            <w:tcW w:w="1008" w:type="dxa"/>
            <w:shd w:val="clear" w:color="auto" w:fill="auto"/>
          </w:tcPr>
          <w:p w:rsidR="00B43E75" w:rsidRPr="00F459E5" w:rsidRDefault="00B43E75" w:rsidP="00C91DCF">
            <w:pPr>
              <w:ind w:firstLine="567"/>
            </w:pPr>
            <w:r w:rsidRPr="00F459E5">
              <w:t>08204000500000004008100</w:t>
            </w:r>
          </w:p>
        </w:tc>
        <w:tc>
          <w:tcPr>
            <w:tcW w:w="1800" w:type="dxa"/>
            <w:shd w:val="clear" w:color="auto" w:fill="auto"/>
          </w:tcPr>
          <w:p w:rsidR="00B43E75" w:rsidRPr="00F459E5" w:rsidRDefault="00B43E75" w:rsidP="00C91DCF">
            <w:pPr>
              <w:ind w:firstLine="567"/>
            </w:pPr>
            <w:r w:rsidRPr="00F459E5">
              <w:t>Скорая, в том числе скорая специализированная, медицинская помощь (включая медицинскую эвакуацию), не включенная в базовую программу ОМС, а также оказание медцинской помощи при чрезвычайных ситуациях</w:t>
            </w:r>
          </w:p>
        </w:tc>
        <w:tc>
          <w:tcPr>
            <w:tcW w:w="1620" w:type="dxa"/>
            <w:shd w:val="clear" w:color="auto" w:fill="auto"/>
          </w:tcPr>
          <w:p w:rsidR="00B43E75" w:rsidRPr="00F459E5" w:rsidRDefault="00B43E75" w:rsidP="00C91DCF">
            <w:pPr>
              <w:ind w:firstLine="567"/>
            </w:pPr>
            <w:r w:rsidRPr="00F459E5">
              <w:t>Виды скорой медицинской помощи - Скорой, в том числе скорая специализированная, медицинская помощь (за исключением санитарно-авиационной эвакуации)</w:t>
            </w:r>
          </w:p>
        </w:tc>
        <w:tc>
          <w:tcPr>
            <w:tcW w:w="1260" w:type="dxa"/>
          </w:tcPr>
          <w:p w:rsidR="00B43E75" w:rsidRPr="00F459E5" w:rsidRDefault="00B43E75" w:rsidP="00C91DCF">
            <w:pPr>
              <w:ind w:firstLine="567"/>
              <w:jc w:val="center"/>
            </w:pPr>
            <w:r w:rsidRPr="00F459E5">
              <w:t>2067</w:t>
            </w:r>
          </w:p>
        </w:tc>
        <w:tc>
          <w:tcPr>
            <w:tcW w:w="2700" w:type="dxa"/>
            <w:shd w:val="clear" w:color="auto" w:fill="auto"/>
          </w:tcPr>
          <w:p w:rsidR="00B43E75" w:rsidRPr="00F459E5" w:rsidRDefault="00B43E75" w:rsidP="00C91DCF">
            <w:pPr>
              <w:ind w:firstLine="567"/>
              <w:jc w:val="center"/>
            </w:pPr>
            <w:r w:rsidRPr="00F459E5">
              <w:t>1745</w:t>
            </w:r>
          </w:p>
        </w:tc>
        <w:tc>
          <w:tcPr>
            <w:tcW w:w="2880" w:type="dxa"/>
            <w:shd w:val="clear" w:color="auto" w:fill="auto"/>
          </w:tcPr>
          <w:p w:rsidR="00B43E75" w:rsidRPr="00F459E5" w:rsidRDefault="00B43E75" w:rsidP="00C91DCF">
            <w:pPr>
              <w:ind w:firstLine="567"/>
              <w:jc w:val="center"/>
            </w:pPr>
            <w:r w:rsidRPr="00F459E5">
              <w:t>322</w:t>
            </w: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2067</w:t>
            </w:r>
          </w:p>
        </w:tc>
      </w:tr>
      <w:tr w:rsidR="00B43E75" w:rsidRPr="00F459E5" w:rsidTr="005A248A">
        <w:trPr>
          <w:cantSplit/>
          <w:trHeight w:val="959"/>
        </w:trPr>
        <w:tc>
          <w:tcPr>
            <w:tcW w:w="1008" w:type="dxa"/>
            <w:shd w:val="clear" w:color="auto" w:fill="auto"/>
          </w:tcPr>
          <w:p w:rsidR="00B43E75" w:rsidRPr="00F459E5" w:rsidRDefault="00B43E75" w:rsidP="00C91DCF">
            <w:pPr>
              <w:ind w:firstLine="567"/>
            </w:pPr>
            <w:r w:rsidRPr="00F459E5">
              <w:t>08339100000000000003100</w:t>
            </w:r>
          </w:p>
        </w:tc>
        <w:tc>
          <w:tcPr>
            <w:tcW w:w="1800" w:type="dxa"/>
            <w:shd w:val="clear" w:color="auto" w:fill="auto"/>
          </w:tcPr>
          <w:p w:rsidR="00B43E75" w:rsidRPr="00F459E5" w:rsidRDefault="00B43E75" w:rsidP="00C91DCF">
            <w:pPr>
              <w:ind w:firstLine="567"/>
            </w:pPr>
            <w:r w:rsidRPr="00F459E5">
              <w:t>Патологическая анатомия</w:t>
            </w:r>
          </w:p>
        </w:tc>
        <w:tc>
          <w:tcPr>
            <w:tcW w:w="1620" w:type="dxa"/>
            <w:shd w:val="clear" w:color="auto" w:fill="auto"/>
          </w:tcPr>
          <w:p w:rsidR="00B43E75" w:rsidRPr="00F459E5" w:rsidRDefault="00B43E75" w:rsidP="00C91DCF">
            <w:pPr>
              <w:ind w:firstLine="567"/>
            </w:pPr>
          </w:p>
        </w:tc>
        <w:tc>
          <w:tcPr>
            <w:tcW w:w="1260" w:type="dxa"/>
          </w:tcPr>
          <w:p w:rsidR="00B43E75" w:rsidRPr="00F459E5" w:rsidRDefault="00B43E75" w:rsidP="00C91DCF">
            <w:pPr>
              <w:ind w:firstLine="567"/>
              <w:jc w:val="center"/>
            </w:pPr>
            <w:r w:rsidRPr="00F459E5">
              <w:t>5924</w:t>
            </w:r>
          </w:p>
        </w:tc>
        <w:tc>
          <w:tcPr>
            <w:tcW w:w="2700" w:type="dxa"/>
            <w:shd w:val="clear" w:color="auto" w:fill="auto"/>
          </w:tcPr>
          <w:p w:rsidR="00B43E75" w:rsidRPr="00F459E5" w:rsidRDefault="00B43E75" w:rsidP="00C91DCF">
            <w:pPr>
              <w:ind w:firstLine="567"/>
              <w:jc w:val="center"/>
            </w:pPr>
            <w:r w:rsidRPr="00F459E5">
              <w:t>3799</w:t>
            </w:r>
          </w:p>
        </w:tc>
        <w:tc>
          <w:tcPr>
            <w:tcW w:w="2880" w:type="dxa"/>
            <w:shd w:val="clear" w:color="auto" w:fill="auto"/>
          </w:tcPr>
          <w:p w:rsidR="00B43E75" w:rsidRPr="00F459E5" w:rsidRDefault="00B43E75" w:rsidP="00C91DCF">
            <w:pPr>
              <w:ind w:firstLine="567"/>
              <w:jc w:val="center"/>
            </w:pPr>
            <w:r w:rsidRPr="00F459E5">
              <w:t>2125</w:t>
            </w: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5924</w:t>
            </w:r>
          </w:p>
          <w:p w:rsidR="00B43E75" w:rsidRPr="00F459E5" w:rsidRDefault="00B43E75" w:rsidP="00C91DCF">
            <w:pPr>
              <w:ind w:firstLine="567"/>
              <w:jc w:val="center"/>
            </w:pPr>
          </w:p>
        </w:tc>
      </w:tr>
      <w:tr w:rsidR="00B43E75" w:rsidRPr="00F459E5" w:rsidTr="005A248A">
        <w:trPr>
          <w:cantSplit/>
          <w:trHeight w:val="1463"/>
        </w:trPr>
        <w:tc>
          <w:tcPr>
            <w:tcW w:w="1008" w:type="dxa"/>
            <w:shd w:val="clear" w:color="auto" w:fill="auto"/>
          </w:tcPr>
          <w:p w:rsidR="00B43E75" w:rsidRPr="00F459E5" w:rsidRDefault="00B43E75" w:rsidP="00C91DCF">
            <w:pPr>
              <w:ind w:firstLine="567"/>
            </w:pPr>
            <w:r w:rsidRPr="00F459E5">
              <w:t>08310100000000000006104</w:t>
            </w:r>
          </w:p>
        </w:tc>
        <w:tc>
          <w:tcPr>
            <w:tcW w:w="1800" w:type="dxa"/>
            <w:shd w:val="clear" w:color="auto" w:fill="auto"/>
          </w:tcPr>
          <w:p w:rsidR="00B43E75" w:rsidRPr="00F459E5" w:rsidRDefault="00B43E75" w:rsidP="00C91DCF">
            <w:pPr>
              <w:ind w:firstLine="567"/>
            </w:pPr>
            <w:r w:rsidRPr="00F459E5">
              <w:t>Заготовка, хранение, транспортировка и обеспечение безопасности донорской крови и ее компонентов</w:t>
            </w:r>
          </w:p>
        </w:tc>
        <w:tc>
          <w:tcPr>
            <w:tcW w:w="1620" w:type="dxa"/>
            <w:shd w:val="clear" w:color="auto" w:fill="auto"/>
          </w:tcPr>
          <w:p w:rsidR="00B43E75" w:rsidRPr="00F459E5" w:rsidRDefault="00B43E75" w:rsidP="00C91DCF">
            <w:pPr>
              <w:ind w:firstLine="567"/>
            </w:pPr>
          </w:p>
        </w:tc>
        <w:tc>
          <w:tcPr>
            <w:tcW w:w="1260" w:type="dxa"/>
          </w:tcPr>
          <w:p w:rsidR="00B43E75" w:rsidRPr="00F459E5" w:rsidRDefault="00B43E75" w:rsidP="00C91DCF">
            <w:pPr>
              <w:ind w:firstLine="567"/>
              <w:jc w:val="center"/>
            </w:pPr>
            <w:r w:rsidRPr="00F459E5">
              <w:t>9438</w:t>
            </w:r>
          </w:p>
        </w:tc>
        <w:tc>
          <w:tcPr>
            <w:tcW w:w="2700" w:type="dxa"/>
            <w:shd w:val="clear" w:color="auto" w:fill="auto"/>
          </w:tcPr>
          <w:p w:rsidR="00B43E75" w:rsidRPr="00F459E5" w:rsidRDefault="00B43E75" w:rsidP="00C91DCF">
            <w:pPr>
              <w:ind w:firstLine="567"/>
              <w:jc w:val="center"/>
            </w:pPr>
            <w:r w:rsidRPr="00F459E5">
              <w:t>2737</w:t>
            </w:r>
          </w:p>
        </w:tc>
        <w:tc>
          <w:tcPr>
            <w:tcW w:w="2880" w:type="dxa"/>
            <w:shd w:val="clear" w:color="auto" w:fill="auto"/>
          </w:tcPr>
          <w:p w:rsidR="00B43E75" w:rsidRPr="00F459E5" w:rsidRDefault="00B43E75" w:rsidP="00C91DCF">
            <w:pPr>
              <w:ind w:firstLine="567"/>
              <w:jc w:val="center"/>
            </w:pPr>
            <w:r w:rsidRPr="00F459E5">
              <w:t>6701</w:t>
            </w:r>
          </w:p>
          <w:p w:rsidR="00B43E75" w:rsidRPr="00F459E5" w:rsidRDefault="00B43E75" w:rsidP="00C91DCF">
            <w:pPr>
              <w:ind w:firstLine="567"/>
              <w:jc w:val="center"/>
            </w:pP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9438</w:t>
            </w:r>
          </w:p>
        </w:tc>
      </w:tr>
      <w:tr w:rsidR="00B43E75" w:rsidRPr="00F459E5" w:rsidTr="005A248A">
        <w:trPr>
          <w:cantSplit/>
          <w:trHeight w:val="2363"/>
        </w:trPr>
        <w:tc>
          <w:tcPr>
            <w:tcW w:w="1008" w:type="dxa"/>
            <w:shd w:val="clear" w:color="auto" w:fill="auto"/>
          </w:tcPr>
          <w:p w:rsidR="00B43E75" w:rsidRPr="00F459E5" w:rsidRDefault="00B43E75" w:rsidP="00C91DCF">
            <w:pPr>
              <w:ind w:firstLine="567"/>
            </w:pPr>
            <w:r w:rsidRPr="00F459E5">
              <w:t>08328100000000000006103</w:t>
            </w:r>
          </w:p>
        </w:tc>
        <w:tc>
          <w:tcPr>
            <w:tcW w:w="1800" w:type="dxa"/>
            <w:shd w:val="clear" w:color="auto" w:fill="auto"/>
          </w:tcPr>
          <w:p w:rsidR="00B43E75" w:rsidRPr="00F459E5" w:rsidRDefault="00B43E75" w:rsidP="00C91DCF">
            <w:pPr>
              <w:ind w:firstLine="567"/>
            </w:pPr>
            <w:r w:rsidRPr="00F459E5">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1620" w:type="dxa"/>
            <w:shd w:val="clear" w:color="auto" w:fill="auto"/>
          </w:tcPr>
          <w:p w:rsidR="00B43E75" w:rsidRPr="00F459E5" w:rsidRDefault="00B43E75" w:rsidP="00C91DCF">
            <w:pPr>
              <w:ind w:firstLine="567"/>
            </w:pPr>
          </w:p>
        </w:tc>
        <w:tc>
          <w:tcPr>
            <w:tcW w:w="1260" w:type="dxa"/>
          </w:tcPr>
          <w:p w:rsidR="00B43E75" w:rsidRPr="00F459E5" w:rsidRDefault="00B43E75" w:rsidP="00C91DCF">
            <w:pPr>
              <w:ind w:firstLine="567"/>
              <w:jc w:val="center"/>
            </w:pPr>
            <w:r w:rsidRPr="00F459E5">
              <w:t>2193</w:t>
            </w:r>
          </w:p>
        </w:tc>
        <w:tc>
          <w:tcPr>
            <w:tcW w:w="2700" w:type="dxa"/>
            <w:shd w:val="clear" w:color="auto" w:fill="auto"/>
          </w:tcPr>
          <w:p w:rsidR="00B43E75" w:rsidRPr="00F459E5" w:rsidRDefault="00B43E75" w:rsidP="00C91DCF">
            <w:pPr>
              <w:ind w:firstLine="567"/>
              <w:jc w:val="center"/>
            </w:pPr>
            <w:r w:rsidRPr="00F459E5">
              <w:t>1809</w:t>
            </w:r>
          </w:p>
        </w:tc>
        <w:tc>
          <w:tcPr>
            <w:tcW w:w="2880" w:type="dxa"/>
            <w:shd w:val="clear" w:color="auto" w:fill="auto"/>
          </w:tcPr>
          <w:p w:rsidR="00B43E75" w:rsidRPr="00F459E5" w:rsidRDefault="00B43E75" w:rsidP="00C91DCF">
            <w:pPr>
              <w:ind w:firstLine="567"/>
              <w:jc w:val="center"/>
            </w:pPr>
            <w:r w:rsidRPr="00F459E5">
              <w:t>384</w:t>
            </w:r>
          </w:p>
          <w:p w:rsidR="00B43E75" w:rsidRPr="00F459E5" w:rsidRDefault="00B43E75" w:rsidP="00C91DCF">
            <w:pPr>
              <w:ind w:firstLine="567"/>
              <w:jc w:val="center"/>
            </w:pP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2193</w:t>
            </w:r>
          </w:p>
        </w:tc>
      </w:tr>
      <w:tr w:rsidR="00B43E75" w:rsidRPr="00F459E5" w:rsidTr="005A248A">
        <w:trPr>
          <w:cantSplit/>
          <w:trHeight w:val="520"/>
        </w:trPr>
        <w:tc>
          <w:tcPr>
            <w:tcW w:w="1008" w:type="dxa"/>
            <w:shd w:val="clear" w:color="auto" w:fill="auto"/>
          </w:tcPr>
          <w:p w:rsidR="00B43E75" w:rsidRPr="00F459E5" w:rsidRDefault="00B43E75" w:rsidP="00C91DCF">
            <w:pPr>
              <w:ind w:firstLine="567"/>
              <w:jc w:val="center"/>
            </w:pPr>
            <w:r w:rsidRPr="00F459E5">
              <w:t>1</w:t>
            </w:r>
          </w:p>
        </w:tc>
        <w:tc>
          <w:tcPr>
            <w:tcW w:w="1800" w:type="dxa"/>
            <w:shd w:val="clear" w:color="auto" w:fill="auto"/>
          </w:tcPr>
          <w:p w:rsidR="00B43E75" w:rsidRPr="00F459E5" w:rsidRDefault="00B43E75" w:rsidP="00C91DCF">
            <w:pPr>
              <w:ind w:firstLine="567"/>
              <w:jc w:val="center"/>
            </w:pPr>
            <w:r w:rsidRPr="00F459E5">
              <w:t>2</w:t>
            </w:r>
          </w:p>
        </w:tc>
        <w:tc>
          <w:tcPr>
            <w:tcW w:w="1620" w:type="dxa"/>
            <w:shd w:val="clear" w:color="auto" w:fill="auto"/>
          </w:tcPr>
          <w:p w:rsidR="00B43E75" w:rsidRPr="00F459E5" w:rsidRDefault="00B43E75" w:rsidP="00C91DCF">
            <w:pPr>
              <w:ind w:firstLine="567"/>
              <w:jc w:val="center"/>
            </w:pPr>
            <w:r w:rsidRPr="00F459E5">
              <w:t>3</w:t>
            </w:r>
          </w:p>
        </w:tc>
        <w:tc>
          <w:tcPr>
            <w:tcW w:w="1260" w:type="dxa"/>
          </w:tcPr>
          <w:p w:rsidR="00B43E75" w:rsidRPr="00F459E5" w:rsidRDefault="00B43E75" w:rsidP="00C91DCF">
            <w:pPr>
              <w:ind w:firstLine="567"/>
              <w:jc w:val="center"/>
            </w:pPr>
            <w:r w:rsidRPr="00F459E5">
              <w:t>4</w:t>
            </w:r>
          </w:p>
        </w:tc>
        <w:tc>
          <w:tcPr>
            <w:tcW w:w="2700" w:type="dxa"/>
            <w:shd w:val="clear" w:color="auto" w:fill="auto"/>
          </w:tcPr>
          <w:p w:rsidR="00B43E75" w:rsidRPr="00F459E5" w:rsidRDefault="00B43E75" w:rsidP="00C91DCF">
            <w:pPr>
              <w:ind w:firstLine="567"/>
              <w:jc w:val="center"/>
            </w:pPr>
            <w:r w:rsidRPr="00F459E5">
              <w:t>5</w:t>
            </w:r>
          </w:p>
        </w:tc>
        <w:tc>
          <w:tcPr>
            <w:tcW w:w="2880" w:type="dxa"/>
            <w:shd w:val="clear" w:color="auto" w:fill="auto"/>
          </w:tcPr>
          <w:p w:rsidR="00B43E75" w:rsidRPr="00F459E5" w:rsidRDefault="00B43E75" w:rsidP="00C91DCF">
            <w:pPr>
              <w:ind w:firstLine="567"/>
              <w:jc w:val="center"/>
            </w:pPr>
            <w:r w:rsidRPr="00F459E5">
              <w:t>6</w:t>
            </w:r>
          </w:p>
        </w:tc>
        <w:tc>
          <w:tcPr>
            <w:tcW w:w="1260" w:type="dxa"/>
            <w:shd w:val="clear" w:color="auto" w:fill="auto"/>
          </w:tcPr>
          <w:p w:rsidR="00B43E75" w:rsidRPr="00F459E5" w:rsidRDefault="00B43E75" w:rsidP="00C91DCF">
            <w:pPr>
              <w:ind w:firstLine="567"/>
              <w:jc w:val="center"/>
            </w:pPr>
            <w:r w:rsidRPr="00F459E5">
              <w:t>7</w:t>
            </w:r>
          </w:p>
        </w:tc>
        <w:tc>
          <w:tcPr>
            <w:tcW w:w="1080" w:type="dxa"/>
            <w:shd w:val="clear" w:color="auto" w:fill="auto"/>
          </w:tcPr>
          <w:p w:rsidR="00B43E75" w:rsidRPr="00F459E5" w:rsidRDefault="00B43E75" w:rsidP="00C91DCF">
            <w:pPr>
              <w:ind w:firstLine="567"/>
              <w:jc w:val="center"/>
            </w:pPr>
            <w:r w:rsidRPr="00F459E5">
              <w:t>8</w:t>
            </w:r>
          </w:p>
        </w:tc>
        <w:tc>
          <w:tcPr>
            <w:tcW w:w="1440" w:type="dxa"/>
          </w:tcPr>
          <w:p w:rsidR="00B43E75" w:rsidRPr="00F459E5" w:rsidRDefault="00B43E75" w:rsidP="00C91DCF">
            <w:pPr>
              <w:ind w:firstLine="567"/>
              <w:jc w:val="center"/>
            </w:pPr>
            <w:r w:rsidRPr="00F459E5">
              <w:t>9=гр.4*гр.7* гр.8</w:t>
            </w:r>
          </w:p>
        </w:tc>
      </w:tr>
      <w:tr w:rsidR="00B43E75" w:rsidRPr="00F459E5" w:rsidTr="005A248A">
        <w:trPr>
          <w:cantSplit/>
          <w:trHeight w:val="1432"/>
        </w:trPr>
        <w:tc>
          <w:tcPr>
            <w:tcW w:w="1008" w:type="dxa"/>
            <w:shd w:val="clear" w:color="auto" w:fill="auto"/>
          </w:tcPr>
          <w:p w:rsidR="00B43E75" w:rsidRPr="00F459E5" w:rsidRDefault="00B43E75" w:rsidP="00C91DCF">
            <w:pPr>
              <w:ind w:firstLine="567"/>
            </w:pPr>
            <w:r w:rsidRPr="00F459E5">
              <w:t>08340100000000000000104</w:t>
            </w:r>
          </w:p>
        </w:tc>
        <w:tc>
          <w:tcPr>
            <w:tcW w:w="1800" w:type="dxa"/>
            <w:shd w:val="clear" w:color="auto" w:fill="auto"/>
          </w:tcPr>
          <w:p w:rsidR="00B43E75" w:rsidRPr="00F459E5" w:rsidRDefault="00B43E75" w:rsidP="00C91DCF">
            <w:pPr>
              <w:ind w:firstLine="567"/>
            </w:pPr>
            <w:r w:rsidRPr="00F459E5">
              <w:t>Медицинское освидетельствование на состояние опьянения (алкогольного, наркотического или иного токсического)</w:t>
            </w:r>
          </w:p>
        </w:tc>
        <w:tc>
          <w:tcPr>
            <w:tcW w:w="1620" w:type="dxa"/>
            <w:shd w:val="clear" w:color="auto" w:fill="auto"/>
          </w:tcPr>
          <w:p w:rsidR="00B43E75" w:rsidRPr="00F459E5" w:rsidRDefault="00B43E75" w:rsidP="00C91DCF">
            <w:pPr>
              <w:ind w:firstLine="567"/>
            </w:pPr>
          </w:p>
        </w:tc>
        <w:tc>
          <w:tcPr>
            <w:tcW w:w="1260" w:type="dxa"/>
          </w:tcPr>
          <w:p w:rsidR="00B43E75" w:rsidRPr="00F459E5" w:rsidRDefault="00B43E75" w:rsidP="00C91DCF">
            <w:pPr>
              <w:ind w:firstLine="567"/>
              <w:jc w:val="center"/>
            </w:pPr>
            <w:r w:rsidRPr="00F459E5">
              <w:t>1406</w:t>
            </w:r>
          </w:p>
        </w:tc>
        <w:tc>
          <w:tcPr>
            <w:tcW w:w="2700" w:type="dxa"/>
            <w:shd w:val="clear" w:color="auto" w:fill="auto"/>
          </w:tcPr>
          <w:p w:rsidR="00B43E75" w:rsidRPr="00F459E5" w:rsidRDefault="00B43E75" w:rsidP="00C91DCF">
            <w:pPr>
              <w:ind w:firstLine="567"/>
              <w:jc w:val="center"/>
            </w:pPr>
            <w:r w:rsidRPr="00F459E5">
              <w:t>490</w:t>
            </w:r>
          </w:p>
        </w:tc>
        <w:tc>
          <w:tcPr>
            <w:tcW w:w="2880" w:type="dxa"/>
            <w:shd w:val="clear" w:color="auto" w:fill="auto"/>
          </w:tcPr>
          <w:p w:rsidR="00B43E75" w:rsidRPr="00F459E5" w:rsidRDefault="00B43E75" w:rsidP="00C91DCF">
            <w:pPr>
              <w:ind w:firstLine="567"/>
              <w:jc w:val="center"/>
            </w:pPr>
            <w:r w:rsidRPr="00F459E5">
              <w:t>916</w:t>
            </w:r>
          </w:p>
        </w:tc>
        <w:tc>
          <w:tcPr>
            <w:tcW w:w="1260" w:type="dxa"/>
            <w:shd w:val="clear" w:color="auto" w:fill="auto"/>
          </w:tcPr>
          <w:p w:rsidR="00B43E75" w:rsidRPr="00F459E5" w:rsidRDefault="00B43E75" w:rsidP="00C91DCF">
            <w:pPr>
              <w:ind w:firstLine="567"/>
              <w:jc w:val="center"/>
            </w:pPr>
            <w:r w:rsidRPr="00F459E5">
              <w:t>1</w:t>
            </w:r>
          </w:p>
        </w:tc>
        <w:tc>
          <w:tcPr>
            <w:tcW w:w="1080" w:type="dxa"/>
            <w:shd w:val="clear" w:color="auto" w:fill="auto"/>
          </w:tcPr>
          <w:p w:rsidR="00B43E75" w:rsidRPr="00F459E5" w:rsidRDefault="00B43E75" w:rsidP="00C91DCF">
            <w:pPr>
              <w:ind w:firstLine="567"/>
              <w:jc w:val="center"/>
            </w:pPr>
            <w:r w:rsidRPr="00F459E5">
              <w:t>1</w:t>
            </w:r>
          </w:p>
        </w:tc>
        <w:tc>
          <w:tcPr>
            <w:tcW w:w="1440" w:type="dxa"/>
          </w:tcPr>
          <w:p w:rsidR="00B43E75" w:rsidRPr="00F459E5" w:rsidRDefault="00B43E75" w:rsidP="00C91DCF">
            <w:pPr>
              <w:ind w:firstLine="567"/>
              <w:jc w:val="center"/>
            </w:pPr>
            <w:r w:rsidRPr="00F459E5">
              <w:t>1406</w:t>
            </w:r>
          </w:p>
        </w:tc>
      </w:tr>
    </w:tbl>
    <w:p w:rsidR="00B43E75" w:rsidRPr="00F459E5" w:rsidRDefault="00B43E75" w:rsidP="00C91DCF">
      <w:pPr>
        <w:ind w:firstLine="567"/>
        <w:rPr>
          <w:vanish/>
        </w:rPr>
      </w:pPr>
    </w:p>
    <w:p w:rsidR="00C91DCF" w:rsidRPr="00F459E5" w:rsidRDefault="00C91DCF" w:rsidP="00C91DCF">
      <w:pPr>
        <w:ind w:firstLine="567"/>
        <w:rPr>
          <w:vanish/>
        </w:rPr>
      </w:pPr>
    </w:p>
    <w:p w:rsidR="00C91DCF" w:rsidRPr="00F459E5" w:rsidRDefault="00C91DCF" w:rsidP="00C91DCF">
      <w:pPr>
        <w:ind w:firstLine="567"/>
        <w:rPr>
          <w:vanish/>
        </w:rPr>
      </w:pP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Заместитель главы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муниципального образования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Новокубанский район</w:t>
      </w:r>
    </w:p>
    <w:p w:rsidR="00C91DCF" w:rsidRPr="00F459E5" w:rsidRDefault="00C91DCF" w:rsidP="00C91DCF">
      <w:pPr>
        <w:ind w:firstLine="567"/>
      </w:pPr>
      <w:r w:rsidRPr="00F459E5">
        <w:t xml:space="preserve">А.В.Цветков </w:t>
      </w: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left="9543" w:hanging="8976"/>
      </w:pPr>
      <w:r w:rsidRPr="00F459E5">
        <w:t>Приложение №2</w:t>
      </w:r>
    </w:p>
    <w:p w:rsidR="00C91DCF" w:rsidRPr="00F459E5" w:rsidRDefault="00C91DCF" w:rsidP="00C91DCF">
      <w:pPr>
        <w:ind w:left="9543" w:hanging="8976"/>
      </w:pPr>
      <w:r w:rsidRPr="00F459E5">
        <w:t xml:space="preserve">УТВЕРЖДЕНЫ </w:t>
      </w:r>
    </w:p>
    <w:p w:rsidR="00C91DCF" w:rsidRPr="00F459E5" w:rsidRDefault="00C91DCF" w:rsidP="00C91DCF">
      <w:pPr>
        <w:ind w:left="9543" w:hanging="8976"/>
      </w:pPr>
      <w:r w:rsidRPr="00F459E5">
        <w:t>постановлением администрации</w:t>
      </w:r>
    </w:p>
    <w:p w:rsidR="00C91DCF" w:rsidRPr="00F459E5" w:rsidRDefault="00C91DCF" w:rsidP="00C91DCF">
      <w:pPr>
        <w:ind w:left="9543" w:hanging="8976"/>
      </w:pPr>
      <w:r w:rsidRPr="00F459E5">
        <w:t xml:space="preserve">муниципального образования </w:t>
      </w:r>
    </w:p>
    <w:p w:rsidR="00C91DCF" w:rsidRPr="00F459E5" w:rsidRDefault="00C91DCF" w:rsidP="00C91DCF">
      <w:pPr>
        <w:ind w:left="9543" w:hanging="8976"/>
      </w:pPr>
      <w:r w:rsidRPr="00F459E5">
        <w:t xml:space="preserve">Новокубанский район </w:t>
      </w:r>
    </w:p>
    <w:p w:rsidR="00C91DCF" w:rsidRPr="00F459E5" w:rsidRDefault="00C91DCF" w:rsidP="00C91DCF">
      <w:pPr>
        <w:ind w:left="9543" w:hanging="8976"/>
      </w:pPr>
      <w:r w:rsidRPr="00F459E5">
        <w:t>от 02.02.2018 года №67</w:t>
      </w:r>
    </w:p>
    <w:p w:rsidR="00B43E75" w:rsidRPr="00F459E5" w:rsidRDefault="00B43E75" w:rsidP="00C91DCF">
      <w:pPr>
        <w:ind w:left="9900" w:hanging="8976"/>
      </w:pPr>
    </w:p>
    <w:p w:rsidR="00C91DCF" w:rsidRPr="00F459E5" w:rsidRDefault="00C91DCF" w:rsidP="00C91DCF">
      <w:pPr>
        <w:ind w:left="9900" w:hanging="8976"/>
      </w:pPr>
    </w:p>
    <w:tbl>
      <w:tblPr>
        <w:tblW w:w="14693" w:type="dxa"/>
        <w:tblInd w:w="93" w:type="dxa"/>
        <w:tblLayout w:type="fixed"/>
        <w:tblLook w:val="04A0"/>
      </w:tblPr>
      <w:tblGrid>
        <w:gridCol w:w="1858"/>
        <w:gridCol w:w="2835"/>
        <w:gridCol w:w="4529"/>
        <w:gridCol w:w="1425"/>
        <w:gridCol w:w="86"/>
        <w:gridCol w:w="1473"/>
        <w:gridCol w:w="16"/>
        <w:gridCol w:w="2471"/>
      </w:tblGrid>
      <w:tr w:rsidR="00B43E75" w:rsidRPr="00F459E5" w:rsidTr="005A248A">
        <w:trPr>
          <w:trHeight w:val="360"/>
        </w:trPr>
        <w:tc>
          <w:tcPr>
            <w:tcW w:w="14693" w:type="dxa"/>
            <w:gridSpan w:val="8"/>
            <w:tcBorders>
              <w:top w:val="nil"/>
              <w:left w:val="nil"/>
              <w:bottom w:val="nil"/>
              <w:right w:val="nil"/>
            </w:tcBorders>
            <w:shd w:val="clear" w:color="auto" w:fill="auto"/>
            <w:vAlign w:val="bottom"/>
            <w:hideMark/>
          </w:tcPr>
          <w:p w:rsidR="00B43E75" w:rsidRPr="00F459E5" w:rsidRDefault="00B43E75" w:rsidP="00C91DCF">
            <w:pPr>
              <w:ind w:firstLine="567"/>
              <w:jc w:val="center"/>
            </w:pPr>
            <w:r w:rsidRPr="00F459E5">
              <w:t>Значение натуральных норм,</w:t>
            </w:r>
          </w:p>
          <w:p w:rsidR="00B43E75" w:rsidRPr="00F459E5" w:rsidRDefault="00B43E75" w:rsidP="00C91DCF">
            <w:pPr>
              <w:ind w:firstLine="567"/>
              <w:jc w:val="center"/>
            </w:pPr>
            <w:r w:rsidRPr="00F459E5">
              <w:t xml:space="preserve"> необходимых для определения базовых нормативов затрат </w:t>
            </w:r>
          </w:p>
          <w:p w:rsidR="00B43E75" w:rsidRPr="00F459E5" w:rsidRDefault="00B43E75" w:rsidP="00C91DCF">
            <w:pPr>
              <w:ind w:firstLine="567"/>
              <w:jc w:val="center"/>
            </w:pPr>
            <w:r w:rsidRPr="00F459E5">
              <w:t>на оказание муниципальных услуг МБУЗ ЦРБ Новокубанского района</w:t>
            </w:r>
          </w:p>
          <w:p w:rsidR="00B43E75" w:rsidRPr="00F459E5" w:rsidRDefault="00B43E75" w:rsidP="00C91DCF">
            <w:pPr>
              <w:ind w:firstLine="567"/>
              <w:jc w:val="center"/>
              <w:rPr>
                <w:bCs/>
              </w:rPr>
            </w:pPr>
          </w:p>
        </w:tc>
      </w:tr>
      <w:tr w:rsidR="00B43E75" w:rsidRPr="00F459E5" w:rsidTr="005A248A">
        <w:trPr>
          <w:trHeight w:val="255"/>
        </w:trPr>
        <w:tc>
          <w:tcPr>
            <w:tcW w:w="1858"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2835"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4529"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1425"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jc w:val="center"/>
            </w:pPr>
          </w:p>
        </w:tc>
        <w:tc>
          <w:tcPr>
            <w:tcW w:w="1559" w:type="dxa"/>
            <w:gridSpan w:val="2"/>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jc w:val="right"/>
            </w:pPr>
          </w:p>
        </w:tc>
        <w:tc>
          <w:tcPr>
            <w:tcW w:w="2487" w:type="dxa"/>
            <w:gridSpan w:val="2"/>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r>
      <w:tr w:rsidR="00B43E75" w:rsidRPr="00F459E5" w:rsidTr="005A248A">
        <w:trPr>
          <w:trHeight w:val="1437"/>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Наименование муниципальной услуги</w:t>
            </w:r>
          </w:p>
        </w:tc>
        <w:tc>
          <w:tcPr>
            <w:tcW w:w="283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Уникальный номер реестровой записи</w:t>
            </w:r>
          </w:p>
        </w:tc>
        <w:tc>
          <w:tcPr>
            <w:tcW w:w="4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Наименование натуральной нормы</w:t>
            </w:r>
          </w:p>
        </w:tc>
        <w:tc>
          <w:tcPr>
            <w:tcW w:w="1425" w:type="dxa"/>
            <w:tcBorders>
              <w:top w:val="single" w:sz="4" w:space="0" w:color="auto"/>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Единица измерения натуральной нормы</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rPr>
                <w:bCs/>
              </w:rPr>
            </w:pPr>
            <w:r w:rsidRPr="00F459E5">
              <w:rPr>
                <w:bCs/>
              </w:rPr>
              <w:t>Значение натуральной нормы, ед.</w:t>
            </w:r>
          </w:p>
        </w:tc>
        <w:tc>
          <w:tcPr>
            <w:tcW w:w="2487"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Примечание (нормативно-правовой акт: СанПиН, ГОСТ, СНиП, стандарт, порядок, регламент, приказ и т.д.)</w:t>
            </w:r>
          </w:p>
        </w:tc>
      </w:tr>
      <w:tr w:rsidR="00B43E75" w:rsidRPr="00F459E5" w:rsidTr="005A248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1</w:t>
            </w:r>
          </w:p>
        </w:tc>
        <w:tc>
          <w:tcPr>
            <w:tcW w:w="2835"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2</w:t>
            </w: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3</w:t>
            </w:r>
          </w:p>
        </w:tc>
        <w:tc>
          <w:tcPr>
            <w:tcW w:w="1425"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4</w:t>
            </w:r>
          </w:p>
        </w:tc>
        <w:tc>
          <w:tcPr>
            <w:tcW w:w="155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5</w:t>
            </w:r>
          </w:p>
        </w:tc>
        <w:tc>
          <w:tcPr>
            <w:tcW w:w="2487"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6</w:t>
            </w:r>
          </w:p>
        </w:tc>
      </w:tr>
      <w:tr w:rsidR="00B43E75" w:rsidRPr="00F459E5" w:rsidTr="005A248A">
        <w:trPr>
          <w:trHeight w:val="315"/>
        </w:trPr>
        <w:tc>
          <w:tcPr>
            <w:tcW w:w="18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75" w:rsidRPr="00F459E5" w:rsidRDefault="00B43E75" w:rsidP="00C91DCF">
            <w:pPr>
              <w:shd w:val="clear" w:color="auto" w:fill="FFFFFF" w:themeFill="background1"/>
              <w:ind w:firstLine="567"/>
              <w:jc w:val="center"/>
            </w:pPr>
            <w:r w:rsidRPr="00F459E5">
              <w:t>Заготовка, хранение, транспортировка и обеспечение безопасности донорской крови и ее компонентов</w:t>
            </w:r>
          </w:p>
        </w:tc>
        <w:tc>
          <w:tcPr>
            <w:tcW w:w="2835" w:type="dxa"/>
            <w:vMerge w:val="restart"/>
            <w:tcBorders>
              <w:top w:val="single" w:sz="4" w:space="0" w:color="auto"/>
              <w:left w:val="single" w:sz="4" w:space="0" w:color="auto"/>
              <w:right w:val="single" w:sz="4" w:space="0" w:color="auto"/>
            </w:tcBorders>
            <w:shd w:val="clear" w:color="auto" w:fill="FFFFFF" w:themeFill="background1"/>
            <w:hideMark/>
          </w:tcPr>
          <w:p w:rsidR="00B43E75" w:rsidRPr="00F459E5" w:rsidRDefault="00B43E75" w:rsidP="00C91DCF">
            <w:pPr>
              <w:shd w:val="clear" w:color="auto" w:fill="FFFFFF" w:themeFill="background1"/>
              <w:ind w:firstLine="567"/>
              <w:jc w:val="center"/>
            </w:pPr>
            <w:r w:rsidRPr="00F459E5">
              <w:t>08310100000000000006104</w:t>
            </w: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 Натуральные нормы, непосредственно связанные с оказанием муниципальной услуги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1.1 Работники, непосредственно связанные с оказанием муниципальной услуги</w:t>
            </w:r>
          </w:p>
        </w:tc>
      </w:tr>
      <w:tr w:rsidR="00B43E75" w:rsidRPr="00F459E5" w:rsidTr="005A248A">
        <w:trPr>
          <w:trHeight w:val="742"/>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Врачи</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1,872</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Расчет произведен на основе суммарного количества человеко-часов и количества пациентов в соответствии с утвержденным муниципальным заданием</w:t>
            </w:r>
          </w:p>
        </w:tc>
      </w:tr>
      <w:tr w:rsidR="00B43E75" w:rsidRPr="00F459E5" w:rsidTr="005A248A">
        <w:trPr>
          <w:trHeight w:val="697"/>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Средние</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15,602</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5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Младшие</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1,248</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4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1.2 Материальные запасы и особо ценное движимое имущество, потребляемые (используемые) в процессе оказания муниципальной услуги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Медикаменты, расходные материалы, вакцины, реактивы</w:t>
            </w:r>
          </w:p>
        </w:tc>
      </w:tr>
      <w:tr w:rsidR="00B43E75" w:rsidRPr="00F459E5" w:rsidTr="005A248A">
        <w:trPr>
          <w:trHeight w:val="136"/>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Пробирки вакуумные с активатором свертывания, 9 мл. (красный)</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1,408</w:t>
            </w:r>
          </w:p>
        </w:tc>
        <w:tc>
          <w:tcPr>
            <w:tcW w:w="2471"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Медианный метод</w:t>
            </w:r>
          </w:p>
          <w:p w:rsidR="00B43E75" w:rsidRPr="00F459E5" w:rsidRDefault="00B43E75" w:rsidP="00C91DCF">
            <w:pPr>
              <w:shd w:val="clear" w:color="auto" w:fill="FFFFFF" w:themeFill="background1"/>
              <w:ind w:firstLine="567"/>
              <w:jc w:val="center"/>
            </w:pPr>
          </w:p>
        </w:tc>
      </w:tr>
      <w:tr w:rsidR="00B43E75" w:rsidRPr="00F459E5" w:rsidTr="005A248A">
        <w:trPr>
          <w:trHeight w:val="186"/>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Пробирки вакуумные с КЗ ЭДТА (3 мл. фиолетовый)</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2,817</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36"/>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Крафт-пакеты 150*250 (100 шт./уп.)</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уп.</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0,025</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64"/>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Пробирки пластиковые конические 15 мл. с пробкой (25*40)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0,141</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0"/>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Макроветты для капиллярной крови</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0,282</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56"/>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Наконечники 5-200 мкл желтые (1000 шт./уп)</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уп.</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0,007</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2"/>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Наконечники в штативе 5-200 мкл желтые стерильные (в штативе - 96 шт)</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Наконечники 100-1000 мкл голубые (1000 шт. в уп.)</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0,007</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9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Наконечники в штативе100-1000 мкл синие стерильные (в штативе - 96 шт.)</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9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Салфетка гематологическая (10*10) уп. 10 шт.</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уп.</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0,254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46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Планшет пластиковый 80-луночный для реакции агглютинации</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0,028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516"/>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Планшет пластиковый 42-луночный для реакции агглютинации белый</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0,042</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Палочки для перемешивания в лунках (уп. 50 шт.)</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0,007</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93"/>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Пипетки с дозированным объемом капли (уп. 500 шт.)</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0,006</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3"/>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Планшет пластиковый 3-луночный для серологических работ, белый</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0,001</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43"/>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Термометр низкотемпературный (-50 С)</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0,007</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08"/>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Шпатель одноразовый стерильный</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0,704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8"/>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Бахилы</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2,817</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80"/>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Шапочки одноразовые</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2,535</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8"/>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Жгут</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8"/>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Скарификаторы</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2,817</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2"/>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Кювета для Минигема</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0,001</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36"/>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Воздуховод</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0,001</w:t>
            </w:r>
          </w:p>
        </w:tc>
        <w:tc>
          <w:tcPr>
            <w:tcW w:w="2471" w:type="dxa"/>
            <w:vMerge/>
            <w:tcBorders>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96"/>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Роторасширитель</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0,001</w:t>
            </w:r>
          </w:p>
        </w:tc>
        <w:tc>
          <w:tcPr>
            <w:tcW w:w="2471"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0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Языкодержатель</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0,001</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4"/>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Мешок Амбу с маской</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0,001</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9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Периферический венозный катетер (все размеры) по 3 шт.</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0,028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Мешок для крови строенный (450/300/300)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2,535</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анти-А (серия R)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0,028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анти-А* (серия F)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0,028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42"/>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анти-В* (серия R)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0,028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анти-В (серия F)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0,028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СМ Анти-А1 (Лектин)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0,001</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10"/>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СМ Анти-Асл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0,001</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2"/>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Анти-АВ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0,007</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18"/>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Анти-D Супер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0,028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6"/>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Анти-D (lg)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Анти-C Cупер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0,014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16"/>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Анти-Е Cупер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0,014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8"/>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Анти-С Cупер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Анти-Е Cупер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Анти-Келл (К) Cупер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0,007</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Анти-Сw Cупер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0,011</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Цоликлон Анти-Челлано (k) Cупер (10 млх.*10)</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0,007</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Контрольный раствор II</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0,007</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Контрольный раствор I</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0,007</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Раствор LISS (фл. 10 мл.)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0,014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210354 DG Gel АВО/CDE 4*12 карт</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0,003</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rPr>
                <w:lang w:val="en-US"/>
              </w:rPr>
            </w:pPr>
            <w:r w:rsidRPr="00F459E5">
              <w:rPr>
                <w:lang w:val="en-US"/>
              </w:rPr>
              <w:t xml:space="preserve">210354 DG Gel Rh+Kell 4*12 </w:t>
            </w:r>
            <w:r w:rsidRPr="00F459E5">
              <w:t>карт</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0,001</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rPr>
                <w:lang w:val="en-US"/>
              </w:rPr>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rPr>
                <w:lang w:val="en-US"/>
              </w:rPr>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rPr>
                <w:lang w:val="en-US"/>
              </w:rPr>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210354 DG Gel Сoombs 4*12 карт</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0,003</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rPr>
                <w:lang w:val="en-US"/>
              </w:rPr>
              <w:t xml:space="preserve">213659 Serigrup Diana A1/B (2*10 </w:t>
            </w:r>
            <w:r w:rsidRPr="00F459E5">
              <w:t>мл</w:t>
            </w:r>
            <w:r w:rsidRPr="00F459E5">
              <w:rPr>
                <w:lang w:val="en-US"/>
              </w:rPr>
              <w:t xml:space="preserve">. </w:t>
            </w:r>
            <w:r w:rsidRPr="00F459E5">
              <w:t>А1/В)</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rPr>
                <w:lang w:val="en-US"/>
              </w:rPr>
            </w:pPr>
            <w:r w:rsidRPr="00F459E5">
              <w:rPr>
                <w:lang w:val="en-US"/>
              </w:rPr>
              <w:t xml:space="preserve">213659 Serigrup Diana 44*10 </w:t>
            </w:r>
            <w:r w:rsidRPr="00F459E5">
              <w:t>мл</w:t>
            </w:r>
            <w:r w:rsidRPr="00F459E5">
              <w:rPr>
                <w:lang w:val="en-US"/>
              </w:rPr>
              <w:t>. (I/II/III/IV)</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rPr>
                <w:lang w:val="en-US"/>
              </w:rPr>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rPr>
                <w:lang w:val="en-US"/>
              </w:rPr>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rPr>
                <w:lang w:val="en-US"/>
              </w:rPr>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Гемоглобин-Витал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16"/>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АЛТ Диа Сис</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0,003</w:t>
            </w:r>
          </w:p>
        </w:tc>
        <w:tc>
          <w:tcPr>
            <w:tcW w:w="2471" w:type="dxa"/>
            <w:vMerge/>
            <w:tcBorders>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Полиглюкин 33% (фл. 10 мл)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0,070</w:t>
            </w:r>
          </w:p>
        </w:tc>
        <w:tc>
          <w:tcPr>
            <w:tcW w:w="2471"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Набор "Эритротест - Группокарт" (10 шт./уп.)</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0,014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Системы одноразовые</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2,535</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Крафт - пакеты 150*250 (100 шт./уп.)</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Крафт - пакеты 300*390 (100 шт./уп.)</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Пинцет одноразовый стерильный</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0,704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Вата</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Бинт 14см*7м нестерилизованный</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0,087</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Лейкопластырь бактерицидный 1,9см*7,2см</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0,086</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 xml:space="preserve">Марля </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0,013</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Перчатки хирургические</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2,535</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Преднизолон</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0,010</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Дез.средство «Сурфаниос» +" 5л.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Кожный антисептик «Триосепт Аква» фл.1л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0,018</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Дез.средство «Аниосепт Актив»</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0,006</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pPr>
            <w:r w:rsidRPr="00F459E5">
              <w:t>Дез.средство «Сальваниос»</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ind w:firstLine="567"/>
              <w:jc w:val="right"/>
            </w:pPr>
            <w:r w:rsidRPr="00F459E5">
              <w:t>0,004</w:t>
            </w:r>
          </w:p>
        </w:tc>
        <w:tc>
          <w:tcPr>
            <w:tcW w:w="2471" w:type="dxa"/>
            <w:vMerge/>
            <w:tcBorders>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Мягкий инвентарь</w:t>
            </w:r>
          </w:p>
        </w:tc>
      </w:tr>
      <w:tr w:rsidR="00B43E75" w:rsidRPr="00F459E5" w:rsidTr="005A248A">
        <w:trPr>
          <w:trHeight w:val="1020"/>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Халат хлопчатобумажный, шт</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0,028</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Расчет произведен на основании приказа от 15.09.1988г. № 710 «Об утверждении табелей оснащения мягким инвентарем больниц, диспансеров, родильных домов, медико-санитарных частей, поликлиник, амбулаторий»</w:t>
            </w:r>
          </w:p>
        </w:tc>
      </w:tr>
      <w:tr w:rsidR="00B43E75" w:rsidRPr="00F459E5" w:rsidTr="005A248A">
        <w:trPr>
          <w:trHeight w:val="904"/>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Костюм хлопчатобумажный (рубашка и брюки)</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0,021</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697"/>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Полотенце вафельное</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0,028</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1.3 Иные натуральные нормы, непосредственно используемые в процессе оказания муниципальной услуги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Питание донорам</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 xml:space="preserve">Сахар </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кг.</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0,038</w:t>
            </w:r>
          </w:p>
        </w:tc>
        <w:tc>
          <w:tcPr>
            <w:tcW w:w="2471" w:type="dxa"/>
            <w:vMerge w:val="restart"/>
            <w:tcBorders>
              <w:top w:val="single" w:sz="4" w:space="0" w:color="auto"/>
              <w:left w:val="nil"/>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 xml:space="preserve">Закон </w:t>
            </w:r>
          </w:p>
          <w:p w:rsidR="00B43E75" w:rsidRPr="00F459E5" w:rsidRDefault="00B43E75" w:rsidP="00C91DCF">
            <w:pPr>
              <w:shd w:val="clear" w:color="auto" w:fill="FFFFFF" w:themeFill="background1"/>
              <w:ind w:firstLine="567"/>
            </w:pPr>
            <w:r w:rsidRPr="00F459E5">
              <w:t>«О дополнительных льготах донорам крови в Краснодарском крае» от 24.04.2002г.ФЗ РФ от 20.07.2012г. № 125-ФЗ; Приказ Минздрава России от 26.04.2013г.</w:t>
            </w:r>
            <w:r w:rsidR="00C91DCF" w:rsidRPr="00F459E5">
              <w:t xml:space="preserve"> </w:t>
            </w:r>
            <w:r w:rsidRPr="00F459E5">
              <w:t>№ 265н; приказы департамента труда и занятости населения «О величине прожиточного минимума»</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Печенье</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кг.</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0,127</w:t>
            </w:r>
          </w:p>
        </w:tc>
        <w:tc>
          <w:tcPr>
            <w:tcW w:w="2471" w:type="dxa"/>
            <w:vMerge/>
            <w:tcBorders>
              <w:left w:val="nil"/>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197"/>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Чай пакетированный</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кг.</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0,005</w:t>
            </w:r>
          </w:p>
        </w:tc>
        <w:tc>
          <w:tcPr>
            <w:tcW w:w="2471" w:type="dxa"/>
            <w:vMerge/>
            <w:tcBorders>
              <w:left w:val="nil"/>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703"/>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Расходы на дополнительные льготы донорам крови(5% от прожиточного минимума)</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единиц.</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right"/>
            </w:pPr>
            <w:r w:rsidRPr="00F459E5">
              <w:t>2,535</w:t>
            </w:r>
          </w:p>
        </w:tc>
        <w:tc>
          <w:tcPr>
            <w:tcW w:w="2471" w:type="dxa"/>
            <w:vMerge/>
            <w:tcBorders>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284"/>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Определение антител к ВИЧ-1/ВИЧ-2 крови</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единиц</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2,535</w:t>
            </w:r>
          </w:p>
        </w:tc>
        <w:tc>
          <w:tcPr>
            <w:tcW w:w="2471" w:type="dxa"/>
            <w:vMerge w:val="restart"/>
            <w:tcBorders>
              <w:top w:val="single" w:sz="4" w:space="0" w:color="auto"/>
              <w:left w:val="nil"/>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94"/>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Определение антител к HbsAg в сыворотке крови (ИФА)</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единиц</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2,535</w:t>
            </w:r>
          </w:p>
        </w:tc>
        <w:tc>
          <w:tcPr>
            <w:tcW w:w="2471" w:type="dxa"/>
            <w:vMerge/>
            <w:tcBorders>
              <w:left w:val="nil"/>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472"/>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Определение антител иммуноглобулина G гепатита С в сыворотке крови (ИФА)</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единиц</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2,535</w:t>
            </w:r>
          </w:p>
        </w:tc>
        <w:tc>
          <w:tcPr>
            <w:tcW w:w="2471" w:type="dxa"/>
            <w:vMerge/>
            <w:tcBorders>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472"/>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1.4 Амортизация особо ценного движимого имущества, непосредственно используемого при оказании муниципальной услуги</w:t>
            </w:r>
          </w:p>
        </w:tc>
      </w:tr>
      <w:tr w:rsidR="00B43E75" w:rsidRPr="00F459E5" w:rsidTr="005A248A">
        <w:trPr>
          <w:trHeight w:val="472"/>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Амортизация особо ценного движимого имущества, непосредственно используемого при оказании муниципальной услуги</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руб.</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394,51</w:t>
            </w:r>
          </w:p>
        </w:tc>
        <w:tc>
          <w:tcPr>
            <w:tcW w:w="2471"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22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 Натуральные нормы на общехозяйственные нужды</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2.1 Коммунальные услуги</w:t>
            </w:r>
          </w:p>
        </w:tc>
      </w:tr>
      <w:tr w:rsidR="00B43E75" w:rsidRPr="00F459E5" w:rsidTr="005A248A">
        <w:trPr>
          <w:trHeight w:val="278"/>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 xml:space="preserve">Электроэнергия </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кВт час.</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10,448</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7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Теплоэнергия</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Гкал</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0,032</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3"/>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Горячее водоснабжение</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Ккал</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0,000</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Холодное водоснабжение</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м3</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0,019</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38"/>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Водоотведение</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м3</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0,019</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2.2 Содержание объектов недвижимого имущества, необходимого для выполнения муниципального задания</w:t>
            </w:r>
          </w:p>
        </w:tc>
      </w:tr>
      <w:tr w:rsidR="00B43E75" w:rsidRPr="00F459E5" w:rsidTr="005A248A">
        <w:trPr>
          <w:trHeight w:val="3167"/>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tcBorders>
              <w:top w:val="single" w:sz="4" w:space="0" w:color="auto"/>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Затраты на вывоз твердых бытовых отходов</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куб.м.</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0,025</w:t>
            </w:r>
          </w:p>
        </w:tc>
        <w:tc>
          <w:tcPr>
            <w:tcW w:w="2471"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Постановление Главного государственного санитарного врача РФ от 9 декабря 2010 г. № 163 «Об утверждении СанПиН 2.1.7.2790-10 Санитарно-эпидемиологические требования к обращению с медицинскими отходами»</w:t>
            </w:r>
          </w:p>
        </w:tc>
      </w:tr>
      <w:tr w:rsidR="00B43E75" w:rsidRPr="00F459E5" w:rsidTr="005A248A">
        <w:trPr>
          <w:trHeight w:val="230"/>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2.3. Иные нормативные затраты (прочие затраты на оказание гос. услуги)</w:t>
            </w:r>
          </w:p>
        </w:tc>
      </w:tr>
      <w:tr w:rsidR="00B43E75" w:rsidRPr="00F459E5" w:rsidTr="005A248A">
        <w:trPr>
          <w:trHeight w:val="278"/>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Стирка белья (аутсерсинг)</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кг.</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0,886</w:t>
            </w:r>
          </w:p>
        </w:tc>
        <w:tc>
          <w:tcPr>
            <w:tcW w:w="2471"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Медианный метод</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2.4 Услуги связи</w:t>
            </w:r>
          </w:p>
        </w:tc>
      </w:tr>
      <w:tr w:rsidR="00B43E75" w:rsidRPr="00F459E5" w:rsidTr="005A248A">
        <w:trPr>
          <w:trHeight w:val="317"/>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hideMark/>
          </w:tcPr>
          <w:p w:rsidR="00B43E75" w:rsidRPr="00F459E5" w:rsidRDefault="00B43E75" w:rsidP="00C91DCF">
            <w:pPr>
              <w:shd w:val="clear" w:color="auto" w:fill="FFFFFF" w:themeFill="background1"/>
              <w:ind w:firstLine="567"/>
            </w:pPr>
            <w:r w:rsidRPr="00F459E5">
              <w:t>Повременная плата</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количество, мин.</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3,479</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418"/>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hideMark/>
          </w:tcPr>
          <w:p w:rsidR="00B43E75" w:rsidRPr="00F459E5" w:rsidRDefault="00B43E75" w:rsidP="00C91DCF">
            <w:pPr>
              <w:shd w:val="clear" w:color="auto" w:fill="FFFFFF" w:themeFill="background1"/>
              <w:ind w:firstLine="567"/>
            </w:pPr>
            <w:r w:rsidRPr="00F459E5">
              <w:t>Абонентская плата за радиоточки</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количество, ед.</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0,017</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90"/>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2.5 Налоги</w:t>
            </w:r>
          </w:p>
        </w:tc>
      </w:tr>
      <w:tr w:rsidR="00B43E75" w:rsidRPr="00F459E5" w:rsidTr="005A248A">
        <w:trPr>
          <w:trHeight w:val="27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Налог на имущество</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балансовая стоимость</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327,887</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7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Налог на загрязнение окружающей среды</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количество раз в год</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0,006</w:t>
            </w:r>
          </w:p>
        </w:tc>
        <w:tc>
          <w:tcPr>
            <w:tcW w:w="2471"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487"/>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2.6 Работники, которые не принимают непосредственного участия в оказании муниципальной услуги</w:t>
            </w:r>
          </w:p>
        </w:tc>
      </w:tr>
      <w:tr w:rsidR="00B43E75" w:rsidRPr="00F459E5" w:rsidTr="005A248A">
        <w:trPr>
          <w:trHeight w:val="201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r w:rsidRPr="00F459E5">
              <w:t>Прочий персонал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B43E75" w:rsidRPr="00F459E5" w:rsidRDefault="00B43E75" w:rsidP="00C91DCF">
            <w:pPr>
              <w:shd w:val="clear" w:color="auto" w:fill="FFFFFF" w:themeFill="background1"/>
              <w:ind w:firstLine="567"/>
              <w:jc w:val="center"/>
            </w:pPr>
            <w:r w:rsidRPr="00F459E5">
              <w:t>человеко-часы</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center"/>
            <w:hideMark/>
          </w:tcPr>
          <w:p w:rsidR="00B43E75" w:rsidRPr="00F459E5" w:rsidRDefault="00B43E75" w:rsidP="00C91DCF">
            <w:pPr>
              <w:shd w:val="clear" w:color="auto" w:fill="FFFFFF" w:themeFill="background1"/>
              <w:ind w:firstLine="567"/>
              <w:jc w:val="right"/>
            </w:pPr>
            <w:r w:rsidRPr="00F459E5">
              <w:t>2,775</w:t>
            </w:r>
          </w:p>
        </w:tc>
        <w:tc>
          <w:tcPr>
            <w:tcW w:w="2471" w:type="dxa"/>
            <w:tcBorders>
              <w:top w:val="single" w:sz="4" w:space="0" w:color="auto"/>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 xml:space="preserve">Расчет произведен в соответствии с утвержденным штатным расписанием с у четом штатных нормативов </w:t>
            </w:r>
          </w:p>
        </w:tc>
      </w:tr>
      <w:tr w:rsidR="00B43E75" w:rsidRPr="00F459E5" w:rsidTr="005A248A">
        <w:trPr>
          <w:trHeight w:val="26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tcBorders>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2.7 Содержание объектов особо ценного движимого имущества, необходимого для выполнения государственного задания</w:t>
            </w:r>
          </w:p>
        </w:tc>
      </w:tr>
      <w:tr w:rsidR="00B43E75" w:rsidRPr="00F459E5" w:rsidTr="005A248A">
        <w:trPr>
          <w:trHeight w:val="260"/>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hideMark/>
          </w:tcPr>
          <w:p w:rsidR="00B43E75" w:rsidRPr="00F459E5" w:rsidRDefault="00B43E75" w:rsidP="00C91DCF">
            <w:pPr>
              <w:shd w:val="clear" w:color="auto" w:fill="FFFFFF" w:themeFill="background1"/>
              <w:ind w:firstLine="567"/>
              <w:jc w:val="center"/>
            </w:pPr>
            <w:r w:rsidRPr="00F459E5">
              <w:t>Ремонт и ТО кондиционеров и сплит-систем</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B43E75" w:rsidRPr="00F459E5" w:rsidRDefault="00B43E75" w:rsidP="00C91DCF">
            <w:pPr>
              <w:shd w:val="clear" w:color="auto" w:fill="FFFFFF" w:themeFill="background1"/>
              <w:ind w:firstLine="567"/>
              <w:jc w:val="center"/>
            </w:pPr>
            <w:r w:rsidRPr="00F459E5">
              <w:t>единиц</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B43E75" w:rsidRPr="00F459E5" w:rsidRDefault="00B43E75" w:rsidP="00C91DCF">
            <w:pPr>
              <w:shd w:val="clear" w:color="auto" w:fill="FFFFFF" w:themeFill="background1"/>
              <w:ind w:firstLine="567"/>
              <w:jc w:val="right"/>
            </w:pPr>
            <w:r w:rsidRPr="00F459E5">
              <w:t>0,006</w:t>
            </w:r>
          </w:p>
        </w:tc>
        <w:tc>
          <w:tcPr>
            <w:tcW w:w="2471" w:type="dxa"/>
            <w:vMerge w:val="restart"/>
            <w:tcBorders>
              <w:top w:val="single" w:sz="4" w:space="0" w:color="auto"/>
              <w:left w:val="nil"/>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Медианный метод</w:t>
            </w:r>
          </w:p>
          <w:p w:rsidR="00B43E75" w:rsidRPr="00F459E5" w:rsidRDefault="00B43E75" w:rsidP="00C91DCF">
            <w:pPr>
              <w:shd w:val="clear" w:color="auto" w:fill="FFFFFF" w:themeFill="background1"/>
              <w:ind w:firstLine="567"/>
              <w:jc w:val="center"/>
            </w:pPr>
          </w:p>
        </w:tc>
      </w:tr>
      <w:tr w:rsidR="00B43E75" w:rsidRPr="00F459E5" w:rsidTr="005A248A">
        <w:trPr>
          <w:trHeight w:val="26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Техническое обслуживание медицинской техники и оборудования</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0,000</w:t>
            </w:r>
          </w:p>
        </w:tc>
        <w:tc>
          <w:tcPr>
            <w:tcW w:w="2471" w:type="dxa"/>
            <w:vMerge/>
            <w:tcBorders>
              <w:left w:val="nil"/>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p>
        </w:tc>
      </w:tr>
      <w:tr w:rsidR="00B43E75" w:rsidRPr="00F459E5" w:rsidTr="005A248A">
        <w:trPr>
          <w:trHeight w:val="26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Техническое обслуживание систем пожарной сигнализации</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0,000</w:t>
            </w:r>
          </w:p>
        </w:tc>
        <w:tc>
          <w:tcPr>
            <w:tcW w:w="2471" w:type="dxa"/>
            <w:vMerge/>
            <w:tcBorders>
              <w:left w:val="nil"/>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p>
        </w:tc>
      </w:tr>
      <w:tr w:rsidR="00B43E75" w:rsidRPr="00F459E5" w:rsidTr="005A248A">
        <w:trPr>
          <w:trHeight w:val="247"/>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Ремонт и ТО холодильного оборудования</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center"/>
            </w:pPr>
            <w:r w:rsidRPr="00F459E5">
              <w:t>единиц</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0,000</w:t>
            </w:r>
          </w:p>
        </w:tc>
        <w:tc>
          <w:tcPr>
            <w:tcW w:w="2471" w:type="dxa"/>
            <w:vMerge/>
            <w:tcBorders>
              <w:left w:val="nil"/>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p>
        </w:tc>
      </w:tr>
      <w:tr w:rsidR="00B43E75" w:rsidRPr="00F459E5" w:rsidTr="005A248A">
        <w:trPr>
          <w:trHeight w:val="40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Заправка катриждей</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0,000</w:t>
            </w:r>
          </w:p>
        </w:tc>
        <w:tc>
          <w:tcPr>
            <w:tcW w:w="2471" w:type="dxa"/>
            <w:vMerge/>
            <w:tcBorders>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p>
        </w:tc>
      </w:tr>
      <w:tr w:rsidR="00B43E75" w:rsidRPr="00F459E5" w:rsidTr="005A248A">
        <w:trPr>
          <w:trHeight w:val="26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2.8 Изготовление печатной продукции</w:t>
            </w:r>
          </w:p>
        </w:tc>
      </w:tr>
      <w:tr w:rsidR="00B43E75" w:rsidRPr="00F459E5" w:rsidTr="005A248A">
        <w:trPr>
          <w:trHeight w:val="26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Изготовление бланков</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2,535</w:t>
            </w:r>
          </w:p>
        </w:tc>
        <w:tc>
          <w:tcPr>
            <w:tcW w:w="2471" w:type="dxa"/>
            <w:vMerge w:val="restart"/>
            <w:tcBorders>
              <w:left w:val="nil"/>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Медианный метод</w:t>
            </w:r>
          </w:p>
          <w:p w:rsidR="00B43E75" w:rsidRPr="00F459E5" w:rsidRDefault="00B43E75" w:rsidP="00C91DCF">
            <w:pPr>
              <w:shd w:val="clear" w:color="auto" w:fill="FFFFFF" w:themeFill="background1"/>
              <w:ind w:firstLine="567"/>
              <w:jc w:val="center"/>
            </w:pPr>
          </w:p>
        </w:tc>
      </w:tr>
      <w:tr w:rsidR="00B43E75" w:rsidRPr="00F459E5" w:rsidTr="005A248A">
        <w:trPr>
          <w:trHeight w:val="26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Изготовление анкеты</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2,535</w:t>
            </w:r>
          </w:p>
        </w:tc>
        <w:tc>
          <w:tcPr>
            <w:tcW w:w="2471" w:type="dxa"/>
            <w:vMerge/>
            <w:tcBorders>
              <w:left w:val="nil"/>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p>
        </w:tc>
      </w:tr>
      <w:tr w:rsidR="00B43E75" w:rsidRPr="00F459E5" w:rsidTr="005A248A">
        <w:trPr>
          <w:trHeight w:val="26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Изготовление медицинской карты</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0,634</w:t>
            </w:r>
          </w:p>
        </w:tc>
        <w:tc>
          <w:tcPr>
            <w:tcW w:w="2471" w:type="dxa"/>
            <w:vMerge/>
            <w:tcBorders>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p>
        </w:tc>
      </w:tr>
      <w:tr w:rsidR="00B43E75" w:rsidRPr="00F459E5" w:rsidTr="005A248A">
        <w:trPr>
          <w:trHeight w:val="26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2.9 Амортизация особо ценного движимого имущества</w:t>
            </w:r>
          </w:p>
        </w:tc>
      </w:tr>
      <w:tr w:rsidR="00B43E75" w:rsidRPr="00F459E5" w:rsidTr="005A248A">
        <w:trPr>
          <w:trHeight w:val="26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Амортизация особо ценного движимого имущества</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center"/>
            </w:pPr>
            <w:r w:rsidRPr="00F459E5">
              <w:t>руб.</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57,42</w:t>
            </w:r>
          </w:p>
        </w:tc>
        <w:tc>
          <w:tcPr>
            <w:tcW w:w="2471" w:type="dxa"/>
            <w:tcBorders>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2.10 Прочие общехозяйственные нужды</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Канцелярские принадлежности, в</w:t>
            </w:r>
            <w:r w:rsidR="00C91DCF" w:rsidRPr="00F459E5">
              <w:t xml:space="preserve"> </w:t>
            </w:r>
            <w:r w:rsidRPr="00F459E5">
              <w:t>т.ч.:</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Ручка</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0,017</w:t>
            </w:r>
          </w:p>
        </w:tc>
        <w:tc>
          <w:tcPr>
            <w:tcW w:w="2471"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Медианный метод</w:t>
            </w:r>
          </w:p>
          <w:p w:rsidR="00B43E75" w:rsidRPr="00F459E5" w:rsidRDefault="00B43E75" w:rsidP="00C91DCF">
            <w:pPr>
              <w:shd w:val="clear" w:color="auto" w:fill="FFFFFF" w:themeFill="background1"/>
              <w:ind w:firstLine="567"/>
              <w:jc w:val="center"/>
            </w:pPr>
          </w:p>
        </w:tc>
      </w:tr>
      <w:tr w:rsidR="00B43E75" w:rsidRPr="00F459E5" w:rsidTr="005A248A">
        <w:trPr>
          <w:trHeight w:val="28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Бумага формат А-4</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уп.</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0,003</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Журнал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0,006</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10"/>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Карандаш</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0,003</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420"/>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 xml:space="preserve">Бумага копировальная для создания дублирующих документов </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уп</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0,001</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86"/>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Корректор</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Маркер</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 xml:space="preserve">Клей </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0,004</w:t>
            </w:r>
          </w:p>
        </w:tc>
        <w:tc>
          <w:tcPr>
            <w:tcW w:w="2471" w:type="dxa"/>
            <w:vMerge/>
            <w:tcBorders>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Скрепки</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уп.</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0,007</w:t>
            </w:r>
          </w:p>
        </w:tc>
        <w:tc>
          <w:tcPr>
            <w:tcW w:w="2471"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Степлер</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0,001</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6"/>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Скобы для степлера</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уп.</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0,010</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37"/>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Тетрадь 18л.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0,004</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0"/>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Тетрадь 48л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0,017</w:t>
            </w:r>
          </w:p>
        </w:tc>
        <w:tc>
          <w:tcPr>
            <w:tcW w:w="2471"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Тетрадь 96л.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0,017</w:t>
            </w:r>
          </w:p>
        </w:tc>
        <w:tc>
          <w:tcPr>
            <w:tcW w:w="2471" w:type="dxa"/>
            <w:vMerge/>
            <w:tcBorders>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Хозтовары, в т.ч.:</w:t>
            </w:r>
          </w:p>
        </w:tc>
      </w:tr>
      <w:tr w:rsidR="00B43E75" w:rsidRPr="00F459E5" w:rsidTr="005A248A">
        <w:trPr>
          <w:trHeight w:val="278"/>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Перчатки хозяйственные</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0,007</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186"/>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hideMark/>
          </w:tcPr>
          <w:p w:rsidR="00B43E75" w:rsidRPr="00F459E5" w:rsidRDefault="00B43E75" w:rsidP="00C91DCF">
            <w:pPr>
              <w:shd w:val="clear" w:color="auto" w:fill="FFFFFF" w:themeFill="background1"/>
              <w:ind w:firstLine="567"/>
            </w:pPr>
            <w:r w:rsidRPr="00F459E5">
              <w:t>Ведро пластмассовое</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hideMark/>
          </w:tcPr>
          <w:p w:rsidR="00B43E75" w:rsidRPr="00F459E5" w:rsidRDefault="00B43E75" w:rsidP="00C91DCF">
            <w:pPr>
              <w:shd w:val="clear" w:color="auto" w:fill="FFFFFF" w:themeFill="background1"/>
              <w:ind w:firstLine="567"/>
              <w:jc w:val="right"/>
            </w:pPr>
            <w:r w:rsidRPr="00F459E5">
              <w:t>0,004</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03"/>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Ведро эмалированное</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0,003</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Швабра</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0,001</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Веник</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0,001</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76"/>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Мешок для мусора 30 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0,010</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3"/>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Мешок для мусора 60 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0,010</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98"/>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Мешок для мусора 120</w:t>
            </w:r>
            <w:r w:rsidR="00C91DCF" w:rsidRPr="00F459E5">
              <w:t xml:space="preserve"> </w:t>
            </w:r>
            <w:r w:rsidRPr="00F459E5">
              <w:t>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0,010</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2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Тряпка для пола</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0,003</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Губка для мытья посуды</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0,003</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1"/>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Мешки для утилизации отходов</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0,176</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10000" w:type="dxa"/>
            <w:gridSpan w:val="6"/>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Чистящие, моющие средства, в т.ч.:</w:t>
            </w:r>
          </w:p>
        </w:tc>
      </w:tr>
      <w:tr w:rsidR="00B43E75" w:rsidRPr="00F459E5" w:rsidTr="005A248A">
        <w:trPr>
          <w:trHeight w:val="443"/>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 xml:space="preserve">Чистящее средство </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0,045</w:t>
            </w:r>
          </w:p>
        </w:tc>
        <w:tc>
          <w:tcPr>
            <w:tcW w:w="247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549"/>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Средство для уборки туалета, 750 мл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0,007</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557"/>
        </w:trPr>
        <w:tc>
          <w:tcPr>
            <w:tcW w:w="185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2835" w:type="dxa"/>
            <w:vMerge/>
            <w:tcBorders>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c>
          <w:tcPr>
            <w:tcW w:w="4529"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Средство для мытья стекол</w:t>
            </w:r>
          </w:p>
        </w:tc>
        <w:tc>
          <w:tcPr>
            <w:tcW w:w="151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шт.</w:t>
            </w:r>
          </w:p>
        </w:tc>
        <w:tc>
          <w:tcPr>
            <w:tcW w:w="1489" w:type="dxa"/>
            <w:gridSpan w:val="2"/>
            <w:tcBorders>
              <w:top w:val="single" w:sz="4" w:space="0" w:color="auto"/>
              <w:left w:val="nil"/>
              <w:bottom w:val="single" w:sz="4" w:space="0" w:color="auto"/>
              <w:right w:val="single" w:sz="4" w:space="0" w:color="auto"/>
            </w:tcBorders>
            <w:shd w:val="clear" w:color="auto" w:fill="FFFFFF" w:themeFill="background1"/>
            <w:noWrap/>
            <w:vAlign w:val="bottom"/>
            <w:hideMark/>
          </w:tcPr>
          <w:p w:rsidR="00B43E75" w:rsidRPr="00F459E5" w:rsidRDefault="00B43E75" w:rsidP="00C91DCF">
            <w:pPr>
              <w:shd w:val="clear" w:color="auto" w:fill="FFFFFF" w:themeFill="background1"/>
              <w:ind w:firstLine="567"/>
              <w:jc w:val="right"/>
            </w:pPr>
            <w:r w:rsidRPr="00F459E5">
              <w:t>0,003</w:t>
            </w:r>
          </w:p>
        </w:tc>
        <w:tc>
          <w:tcPr>
            <w:tcW w:w="247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pPr>
          </w:p>
        </w:tc>
      </w:tr>
    </w:tbl>
    <w:p w:rsidR="00B43E75" w:rsidRPr="00F459E5" w:rsidRDefault="00B43E75" w:rsidP="00C91DCF">
      <w:pPr>
        <w:shd w:val="clear" w:color="auto" w:fill="FFFFFF" w:themeFill="background1"/>
        <w:ind w:firstLine="0"/>
      </w:pPr>
    </w:p>
    <w:p w:rsidR="00B43E75" w:rsidRPr="00F459E5" w:rsidRDefault="00B43E75" w:rsidP="00C91DCF">
      <w:pPr>
        <w:shd w:val="clear" w:color="auto" w:fill="FFFFFF" w:themeFill="background1"/>
        <w:ind w:firstLine="0"/>
      </w:pPr>
    </w:p>
    <w:p w:rsidR="00B43E75" w:rsidRPr="00F459E5" w:rsidRDefault="00B43E75" w:rsidP="00C91DCF">
      <w:pPr>
        <w:ind w:firstLine="0"/>
      </w:pP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Заместитель главы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муниципального образования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Новокубанский район</w:t>
      </w:r>
    </w:p>
    <w:p w:rsidR="00C91DCF" w:rsidRPr="00F459E5" w:rsidRDefault="00C91DCF" w:rsidP="00C91DCF">
      <w:pPr>
        <w:ind w:firstLine="567"/>
      </w:pPr>
      <w:r w:rsidRPr="00F459E5">
        <w:t xml:space="preserve">А.В.Цветков </w:t>
      </w: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left="9543" w:hanging="8976"/>
      </w:pPr>
      <w:r w:rsidRPr="00F459E5">
        <w:t>Приложение №3</w:t>
      </w:r>
    </w:p>
    <w:p w:rsidR="00C91DCF" w:rsidRPr="00F459E5" w:rsidRDefault="00C91DCF" w:rsidP="00C91DCF">
      <w:pPr>
        <w:ind w:left="9543" w:hanging="8976"/>
      </w:pPr>
      <w:r w:rsidRPr="00F459E5">
        <w:t xml:space="preserve">УТВЕРЖДЕНЫ </w:t>
      </w:r>
    </w:p>
    <w:p w:rsidR="00C91DCF" w:rsidRPr="00F459E5" w:rsidRDefault="00C91DCF" w:rsidP="00C91DCF">
      <w:pPr>
        <w:ind w:left="9543" w:hanging="8976"/>
      </w:pPr>
      <w:r w:rsidRPr="00F459E5">
        <w:t>постановлением администрации</w:t>
      </w:r>
    </w:p>
    <w:p w:rsidR="00C91DCF" w:rsidRPr="00F459E5" w:rsidRDefault="00C91DCF" w:rsidP="00C91DCF">
      <w:pPr>
        <w:ind w:left="9543" w:hanging="8976"/>
      </w:pPr>
      <w:r w:rsidRPr="00F459E5">
        <w:t xml:space="preserve">муниципального образования </w:t>
      </w:r>
    </w:p>
    <w:p w:rsidR="00C91DCF" w:rsidRPr="00F459E5" w:rsidRDefault="00C91DCF" w:rsidP="00C91DCF">
      <w:pPr>
        <w:ind w:left="9543" w:hanging="8976"/>
      </w:pPr>
      <w:r w:rsidRPr="00F459E5">
        <w:t xml:space="preserve">Новокубанский район </w:t>
      </w:r>
    </w:p>
    <w:p w:rsidR="00C91DCF" w:rsidRPr="00F459E5" w:rsidRDefault="00C91DCF" w:rsidP="00C91DCF">
      <w:pPr>
        <w:ind w:left="9543" w:hanging="8976"/>
      </w:pPr>
      <w:r w:rsidRPr="00F459E5">
        <w:t>от 02.02.2018 года №67</w:t>
      </w:r>
    </w:p>
    <w:p w:rsidR="00C91DCF" w:rsidRPr="00F459E5" w:rsidRDefault="00C91DCF" w:rsidP="00C91DCF">
      <w:pPr>
        <w:ind w:left="9543" w:hanging="8976"/>
      </w:pPr>
    </w:p>
    <w:p w:rsidR="00B43E75" w:rsidRPr="00F459E5" w:rsidRDefault="00B43E75" w:rsidP="00C91DCF">
      <w:pPr>
        <w:ind w:left="9900" w:firstLine="567"/>
      </w:pPr>
    </w:p>
    <w:tbl>
      <w:tblPr>
        <w:tblW w:w="14757" w:type="dxa"/>
        <w:tblInd w:w="93" w:type="dxa"/>
        <w:tblLayout w:type="fixed"/>
        <w:tblLook w:val="04A0"/>
      </w:tblPr>
      <w:tblGrid>
        <w:gridCol w:w="1789"/>
        <w:gridCol w:w="2904"/>
        <w:gridCol w:w="4519"/>
        <w:gridCol w:w="1435"/>
        <w:gridCol w:w="83"/>
        <w:gridCol w:w="1496"/>
        <w:gridCol w:w="2531"/>
      </w:tblGrid>
      <w:tr w:rsidR="00B43E75" w:rsidRPr="00F459E5" w:rsidTr="005A248A">
        <w:trPr>
          <w:trHeight w:val="360"/>
        </w:trPr>
        <w:tc>
          <w:tcPr>
            <w:tcW w:w="14757" w:type="dxa"/>
            <w:gridSpan w:val="7"/>
            <w:tcBorders>
              <w:top w:val="nil"/>
              <w:left w:val="nil"/>
              <w:bottom w:val="nil"/>
              <w:right w:val="nil"/>
            </w:tcBorders>
            <w:shd w:val="clear" w:color="auto" w:fill="auto"/>
            <w:vAlign w:val="bottom"/>
            <w:hideMark/>
          </w:tcPr>
          <w:p w:rsidR="00B43E75" w:rsidRPr="00F459E5" w:rsidRDefault="00B43E75" w:rsidP="00C91DCF">
            <w:pPr>
              <w:ind w:firstLine="567"/>
              <w:jc w:val="center"/>
            </w:pPr>
            <w:r w:rsidRPr="00F459E5">
              <w:t xml:space="preserve">Значение натуральных норм, </w:t>
            </w:r>
          </w:p>
          <w:p w:rsidR="00B43E75" w:rsidRPr="00F459E5" w:rsidRDefault="00B43E75" w:rsidP="00C91DCF">
            <w:pPr>
              <w:ind w:firstLine="567"/>
              <w:jc w:val="center"/>
            </w:pPr>
            <w:r w:rsidRPr="00F459E5">
              <w:t xml:space="preserve">необходимых для определения базовых нормативов затрат </w:t>
            </w:r>
          </w:p>
          <w:p w:rsidR="00B43E75" w:rsidRPr="00F459E5" w:rsidRDefault="00B43E75" w:rsidP="00C91DCF">
            <w:pPr>
              <w:ind w:firstLine="567"/>
              <w:jc w:val="center"/>
            </w:pPr>
            <w:r w:rsidRPr="00F459E5">
              <w:t>на оказание муниципальных услуг МБУЗ ЦРБ Новокубанского района</w:t>
            </w:r>
          </w:p>
          <w:p w:rsidR="00B43E75" w:rsidRPr="00F459E5" w:rsidRDefault="00B43E75" w:rsidP="00C91DCF">
            <w:pPr>
              <w:ind w:firstLine="567"/>
              <w:jc w:val="center"/>
              <w:rPr>
                <w:bCs/>
              </w:rPr>
            </w:pPr>
          </w:p>
        </w:tc>
      </w:tr>
      <w:tr w:rsidR="00B43E75" w:rsidRPr="00F459E5" w:rsidTr="005A248A">
        <w:trPr>
          <w:trHeight w:val="255"/>
        </w:trPr>
        <w:tc>
          <w:tcPr>
            <w:tcW w:w="1789"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2904"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4519"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1435"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jc w:val="center"/>
            </w:pPr>
          </w:p>
        </w:tc>
        <w:tc>
          <w:tcPr>
            <w:tcW w:w="1579" w:type="dxa"/>
            <w:gridSpan w:val="2"/>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jc w:val="right"/>
            </w:pPr>
          </w:p>
        </w:tc>
        <w:tc>
          <w:tcPr>
            <w:tcW w:w="2531"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r>
      <w:tr w:rsidR="00B43E75" w:rsidRPr="00F459E5" w:rsidTr="005A248A">
        <w:trPr>
          <w:trHeight w:val="1437"/>
        </w:trPr>
        <w:tc>
          <w:tcPr>
            <w:tcW w:w="1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Наименование муниципальной услуги</w:t>
            </w:r>
          </w:p>
        </w:tc>
        <w:tc>
          <w:tcPr>
            <w:tcW w:w="290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Уникальный номер реестровой записи</w:t>
            </w: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Наименование натуральной нормы</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Единица измерения натуральной нормы</w:t>
            </w:r>
          </w:p>
        </w:tc>
        <w:tc>
          <w:tcPr>
            <w:tcW w:w="1579"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rPr>
                <w:bCs/>
              </w:rPr>
            </w:pPr>
            <w:r w:rsidRPr="00F459E5">
              <w:rPr>
                <w:bCs/>
              </w:rPr>
              <w:t>Значение натуральной нормы, ед.</w:t>
            </w:r>
          </w:p>
        </w:tc>
        <w:tc>
          <w:tcPr>
            <w:tcW w:w="2531"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Примечание (нормативно-правовой акт: СанПиН, ГОСТ, СНиП, стандарт, порядок, регламент, приказ и т.д.)</w:t>
            </w:r>
          </w:p>
        </w:tc>
      </w:tr>
      <w:tr w:rsidR="00B43E75" w:rsidRPr="00F459E5" w:rsidTr="005A248A">
        <w:trPr>
          <w:trHeight w:val="255"/>
        </w:trPr>
        <w:tc>
          <w:tcPr>
            <w:tcW w:w="178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1</w:t>
            </w:r>
          </w:p>
        </w:tc>
        <w:tc>
          <w:tcPr>
            <w:tcW w:w="290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2</w:t>
            </w: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3</w:t>
            </w:r>
          </w:p>
        </w:tc>
        <w:tc>
          <w:tcPr>
            <w:tcW w:w="1435"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4</w:t>
            </w:r>
          </w:p>
        </w:tc>
        <w:tc>
          <w:tcPr>
            <w:tcW w:w="1579"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5</w:t>
            </w:r>
          </w:p>
        </w:tc>
        <w:tc>
          <w:tcPr>
            <w:tcW w:w="2531"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6</w:t>
            </w:r>
          </w:p>
        </w:tc>
      </w:tr>
      <w:tr w:rsidR="00B43E75" w:rsidRPr="00F459E5" w:rsidTr="005A248A">
        <w:trPr>
          <w:trHeight w:val="315"/>
        </w:trPr>
        <w:tc>
          <w:tcPr>
            <w:tcW w:w="178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Патологическая анатомия</w:t>
            </w:r>
            <w:r w:rsidR="00C91DCF" w:rsidRPr="00F459E5">
              <w:t xml:space="preserve"> </w:t>
            </w:r>
          </w:p>
        </w:tc>
        <w:tc>
          <w:tcPr>
            <w:tcW w:w="29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08339100000000000003100</w:t>
            </w: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1. Натуральные нормы, непосредственно связанные с оказанием муниципальной услуги</w:t>
            </w: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1.1 Работники, непосредственно связанные с оказанием муниципальной услуги</w:t>
            </w:r>
          </w:p>
        </w:tc>
      </w:tr>
      <w:tr w:rsidR="00B43E75" w:rsidRPr="00F459E5" w:rsidTr="005A248A">
        <w:trPr>
          <w:trHeight w:val="762"/>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Врачи</w:t>
            </w:r>
          </w:p>
        </w:tc>
        <w:tc>
          <w:tcPr>
            <w:tcW w:w="1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center"/>
            </w:pPr>
            <w:r w:rsidRPr="00F459E5">
              <w:t>человеко-часы</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9,630</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Расчет произведен на основе суммарного количества человеко-часов и количества пациентов в соответствии с утвержденным государственным заданием</w:t>
            </w:r>
          </w:p>
        </w:tc>
      </w:tr>
      <w:tr w:rsidR="00B43E75" w:rsidRPr="00F459E5" w:rsidTr="005A248A">
        <w:trPr>
          <w:trHeight w:val="689"/>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Средние</w:t>
            </w:r>
          </w:p>
        </w:tc>
        <w:tc>
          <w:tcPr>
            <w:tcW w:w="1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center"/>
            </w:pPr>
            <w:r w:rsidRPr="00F459E5">
              <w:t>человеко-часы</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15,560</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71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Младшие</w:t>
            </w:r>
          </w:p>
        </w:tc>
        <w:tc>
          <w:tcPr>
            <w:tcW w:w="1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center"/>
            </w:pPr>
            <w:r w:rsidRPr="00F459E5">
              <w:t>человеко-часы</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7,400</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1.2 Материальные запасы и особо ценное движимое имущество, потребляемые (используемые) в процессе оказания муниципальной услуги</w:t>
            </w: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Медикаменты, расходные материалы, вакцины, реактивы</w:t>
            </w: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Бинт</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0,366</w:t>
            </w:r>
          </w:p>
        </w:tc>
        <w:tc>
          <w:tcPr>
            <w:tcW w:w="2531" w:type="dxa"/>
            <w:vMerge w:val="restart"/>
            <w:tcBorders>
              <w:top w:val="single" w:sz="4" w:space="0" w:color="auto"/>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314"/>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Гематоксилин, 1000 мл.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6"/>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Изопропиловый спирт, 1000 мл.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0,154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8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Биодек R, 1 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0,002</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57"/>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Эозин ЧДА, 1000 мл.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4"/>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Орто-ксилол ЧДА, 1000 мл .</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0,050</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70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Гомогенизированная парафиновая среда для гистологической заливки и проводки материала</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0,126</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642"/>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Синтетическая монтирующая среда для заключения гистологических и цитологических препаратов, 500 мл.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0,018</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30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Формалин 37%</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0,046</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61"/>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Формалин 10% забуференный,</w:t>
            </w:r>
            <w:r w:rsidR="00C91DCF" w:rsidRPr="00F459E5">
              <w:t xml:space="preserve"> </w:t>
            </w:r>
            <w:r w:rsidRPr="00F459E5">
              <w:t>1 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0,128</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422"/>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Антисептический раствор 95°100 мл (81,14 гр.)</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1,572</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344"/>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Окраска Вейгерт-ван-гизон, набор</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0,002</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6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Окраска по Перльсу,</w:t>
            </w:r>
            <w:r w:rsidR="00C91DCF" w:rsidRPr="00F459E5">
              <w:t xml:space="preserve"> </w:t>
            </w:r>
            <w:r w:rsidRPr="00F459E5">
              <w:t>набор</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0,002</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6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Реактив Шиффа, набор</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0,002</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8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Окраска Циль-Нильсон, набор</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0,002</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6"/>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Окраска P.T.A.H.</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0,002</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6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Антибактериальное жидкое мыло для рук,1 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0,024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411"/>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Дезинфицирующее средство для обработки инструментария и помещений, 1 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0,044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Вата, уп. 250 г</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32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Игла хирургическая</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0,012</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42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Лейкопластырь бактерицидный (все размеры)</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0,024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322"/>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Лейкопластырь всех размеров рулонный</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0,016</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Марля, м</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0,024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Пергидроль 30%</w:t>
            </w:r>
            <w:r w:rsidR="00C91DCF" w:rsidRPr="00F459E5">
              <w:t xml:space="preserve"> </w:t>
            </w:r>
            <w:r w:rsidRPr="00F459E5">
              <w:t>(400мл) фл.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0,012</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Клеёнка подкладочная, уп.</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Йод 5%, 25 мл.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0,006</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6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Перекись водорода 3%</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0,012</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2"/>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Сульфацил-натрия 20%</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6"/>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Раствор аммиака 10%</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0,002</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8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Салфетки стерильные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1"/>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Шприц 10 мл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0,002</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4"/>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Лезвие одноразовое микротомное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0,006</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64"/>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Халат хирургический ламинированный</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0,300</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81"/>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Нарукавники одноразовые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0,250</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71"/>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Фартук одноразовый</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0,300</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7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Стекло предметное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13,750</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79"/>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Стекло покровное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13,750</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6"/>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Перчатки анатомические для вскрытий</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0,374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8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Перчатки не стирильные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0,300</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7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Маска одноразовые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0,124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67"/>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Бахилы одноразовые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0,250</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72"/>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Биопсийные кассеты </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5,062</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7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Гистологические кассеты</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8,750</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40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Сменные угольные фильтры для гистологического аппарата</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329"/>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Одноразовый триминговый нож</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0,002</w:t>
            </w:r>
          </w:p>
        </w:tc>
        <w:tc>
          <w:tcPr>
            <w:tcW w:w="2531" w:type="dxa"/>
            <w:vMerge/>
            <w:tcBorders>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Мягкий инвентарь</w:t>
            </w:r>
          </w:p>
        </w:tc>
      </w:tr>
      <w:tr w:rsidR="00B43E75" w:rsidRPr="00F459E5" w:rsidTr="005A248A">
        <w:trPr>
          <w:trHeight w:val="69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Халат хлопчатобумажный</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0,044</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приказ</w:t>
            </w:r>
            <w:r w:rsidR="00C91DCF" w:rsidRPr="00F459E5">
              <w:t xml:space="preserve"> </w:t>
            </w:r>
            <w:r w:rsidRPr="00F459E5">
              <w:t>Минздрава СССР от 29 января 1988 г. № 65 «О введении отраслевых норм бесплатной выдачи спецодежды, спец.обуви и других средств индивидуальной защиты, а так же норм санитарной обуви и санитарной одежды»</w:t>
            </w:r>
          </w:p>
        </w:tc>
      </w:tr>
      <w:tr w:rsidR="00B43E75" w:rsidRPr="00F459E5" w:rsidTr="005A248A">
        <w:trPr>
          <w:trHeight w:val="1096"/>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Костюм хлопчатобумажный (рубашка и брюки)</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0,033</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701"/>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Полотенце вафельное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0,044</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 xml:space="preserve">1.3 </w:t>
            </w:r>
            <w:r w:rsidRPr="00F459E5">
              <w:t>Амортизация особо ценного движимого имущества, непосредственно используемого при оказании муниципальной услуги</w:t>
            </w: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Амортизация особо ценного движимого имущества, непосредственно используемого при оказании муниципальной услуги</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руб.</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620,00</w:t>
            </w:r>
          </w:p>
        </w:tc>
        <w:tc>
          <w:tcPr>
            <w:tcW w:w="2531"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w:t>
            </w:r>
          </w:p>
        </w:tc>
      </w:tr>
      <w:tr w:rsidR="00B43E75" w:rsidRPr="00F459E5" w:rsidTr="005A248A">
        <w:trPr>
          <w:trHeight w:val="31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 Натуральные нормы на общехозяйственные нужды</w:t>
            </w: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2.1 Коммунальные услуги</w:t>
            </w:r>
          </w:p>
        </w:tc>
      </w:tr>
      <w:tr w:rsidR="00B43E75" w:rsidRPr="00F459E5" w:rsidTr="005A248A">
        <w:trPr>
          <w:trHeight w:val="274"/>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Электроэнергия </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кВт час.</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13,181</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77"/>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Теплоэнергия</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Гкал</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0,062</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6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Горячее водоснабжение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Ккал</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0,019</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8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Холодное водоснабжение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м3</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1,685</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76"/>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Водоотведение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м3</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1,685</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2.2 Содержание объектов недвижимого имущества, необходимого для выполнения муниципального задания</w:t>
            </w:r>
          </w:p>
        </w:tc>
      </w:tr>
      <w:tr w:rsidR="00B43E75" w:rsidRPr="00F459E5" w:rsidTr="005A248A">
        <w:trPr>
          <w:trHeight w:val="98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Затраты на вывоз твердых бытовых отходов</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куб.м.</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0,059</w:t>
            </w:r>
          </w:p>
        </w:tc>
        <w:tc>
          <w:tcPr>
            <w:tcW w:w="2531"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Постановление Главного государственного санитарного врача РФ от 9 декабря 2010 г. № 163 «Об утверждении СанПиН 2.1.7.2790-10 Санитарно-эпидемиологические требования к обращению с медицинскими отходами»</w:t>
            </w:r>
          </w:p>
        </w:tc>
      </w:tr>
      <w:tr w:rsidR="00B43E75" w:rsidRPr="00F459E5" w:rsidTr="005A248A">
        <w:trPr>
          <w:trHeight w:val="29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2.3. Иные нормативные затраты (прочие затраты на оказание гос. услуги)</w:t>
            </w:r>
          </w:p>
        </w:tc>
      </w:tr>
      <w:tr w:rsidR="00B43E75" w:rsidRPr="00F459E5" w:rsidTr="005A248A">
        <w:trPr>
          <w:trHeight w:val="28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Стирка белья (аутсерсинг)</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кг.</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0,973</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2.4 Налоги</w:t>
            </w:r>
          </w:p>
        </w:tc>
      </w:tr>
      <w:tr w:rsidR="00B43E75" w:rsidRPr="00F459E5" w:rsidTr="005A248A">
        <w:trPr>
          <w:trHeight w:val="301"/>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Налог на имущество</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балансовая стоимость</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1152,300</w:t>
            </w:r>
          </w:p>
        </w:tc>
        <w:tc>
          <w:tcPr>
            <w:tcW w:w="2531"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301"/>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Налог на загрязнение окружающей среды</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количество раз в год</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0,006</w:t>
            </w:r>
          </w:p>
        </w:tc>
        <w:tc>
          <w:tcPr>
            <w:tcW w:w="2531"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2.5 Услуги связи</w:t>
            </w:r>
          </w:p>
        </w:tc>
      </w:tr>
      <w:tr w:rsidR="00B43E75" w:rsidRPr="00F459E5" w:rsidTr="005A248A">
        <w:trPr>
          <w:trHeight w:val="51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Повременная плата</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количество, мин.</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4,940</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314"/>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Абонентская плата за радиоточки</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количество, ед.</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0,024</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 xml:space="preserve">2.6 </w:t>
            </w:r>
            <w:r w:rsidRPr="00F459E5">
              <w:t>Содержание объектов особо ценного движимого имущества, необходимого для выполнения государственного задания</w:t>
            </w:r>
          </w:p>
        </w:tc>
      </w:tr>
      <w:tr w:rsidR="00B43E75" w:rsidRPr="00F459E5" w:rsidTr="005A248A">
        <w:trPr>
          <w:trHeight w:val="29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shd w:val="clear" w:color="auto" w:fill="FFFFFF" w:themeFill="background1"/>
              <w:ind w:firstLine="567"/>
              <w:jc w:val="center"/>
            </w:pPr>
            <w:r w:rsidRPr="00F459E5">
              <w:t>Ремонт и ТО кондиционеров и сплит-систем</w:t>
            </w:r>
          </w:p>
        </w:tc>
        <w:tc>
          <w:tcPr>
            <w:tcW w:w="1518" w:type="dxa"/>
            <w:gridSpan w:val="2"/>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shd w:val="clear" w:color="auto" w:fill="FFFFFF" w:themeFill="background1"/>
              <w:ind w:firstLine="567"/>
              <w:jc w:val="center"/>
            </w:pPr>
            <w:r w:rsidRPr="00F459E5">
              <w:t>единиц</w:t>
            </w:r>
          </w:p>
        </w:tc>
        <w:tc>
          <w:tcPr>
            <w:tcW w:w="149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shd w:val="clear" w:color="auto" w:fill="FFFFFF" w:themeFill="background1"/>
              <w:ind w:firstLine="567"/>
              <w:jc w:val="right"/>
            </w:pPr>
            <w:r w:rsidRPr="00F459E5">
              <w:t>0,006</w:t>
            </w:r>
          </w:p>
        </w:tc>
        <w:tc>
          <w:tcPr>
            <w:tcW w:w="2531" w:type="dxa"/>
            <w:vMerge w:val="restart"/>
            <w:tcBorders>
              <w:top w:val="single" w:sz="4" w:space="0" w:color="auto"/>
              <w:left w:val="nil"/>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9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Техническое обслуживание медицинской техники и оборудования</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0,000</w:t>
            </w:r>
          </w:p>
        </w:tc>
        <w:tc>
          <w:tcPr>
            <w:tcW w:w="2531" w:type="dxa"/>
            <w:vMerge/>
            <w:tcBorders>
              <w:left w:val="nil"/>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9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Техническое обслуживание систем пожарной сигнализации</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0,000</w:t>
            </w:r>
          </w:p>
        </w:tc>
        <w:tc>
          <w:tcPr>
            <w:tcW w:w="2531" w:type="dxa"/>
            <w:vMerge/>
            <w:tcBorders>
              <w:left w:val="nil"/>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9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Ремонт и ТО холодильного оборудования</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единиц</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0,004</w:t>
            </w:r>
          </w:p>
        </w:tc>
        <w:tc>
          <w:tcPr>
            <w:tcW w:w="2531" w:type="dxa"/>
            <w:vMerge/>
            <w:tcBorders>
              <w:left w:val="nil"/>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9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Заправка катриждей</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9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0,000</w:t>
            </w:r>
          </w:p>
        </w:tc>
        <w:tc>
          <w:tcPr>
            <w:tcW w:w="2531" w:type="dxa"/>
            <w:vMerge/>
            <w:tcBorders>
              <w:left w:val="nil"/>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2.7 Работники, которые не принимают непосредственного участия в оказании муниципальной услуги</w:t>
            </w:r>
          </w:p>
        </w:tc>
      </w:tr>
      <w:tr w:rsidR="00B43E75" w:rsidRPr="00F459E5" w:rsidTr="005A248A">
        <w:trPr>
          <w:trHeight w:val="32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Прочий персонал</w:t>
            </w:r>
          </w:p>
        </w:tc>
        <w:tc>
          <w:tcPr>
            <w:tcW w:w="1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center"/>
            </w:pPr>
            <w:r w:rsidRPr="00F459E5">
              <w:t>человеко-часы</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w:t>
            </w:r>
          </w:p>
        </w:tc>
        <w:tc>
          <w:tcPr>
            <w:tcW w:w="2531"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32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2.8 Изготовление печатной продукции</w:t>
            </w:r>
          </w:p>
        </w:tc>
      </w:tr>
      <w:tr w:rsidR="00B43E75" w:rsidRPr="00F459E5" w:rsidTr="005A248A">
        <w:trPr>
          <w:trHeight w:val="32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бланков</w:t>
            </w:r>
          </w:p>
        </w:tc>
        <w:tc>
          <w:tcPr>
            <w:tcW w:w="1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1,000</w:t>
            </w:r>
          </w:p>
        </w:tc>
        <w:tc>
          <w:tcPr>
            <w:tcW w:w="2531"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Медианный метод</w:t>
            </w:r>
          </w:p>
        </w:tc>
      </w:tr>
      <w:tr w:rsidR="00B43E75" w:rsidRPr="00F459E5" w:rsidTr="005A248A">
        <w:trPr>
          <w:trHeight w:val="32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2.9 Амортизация особо ценного движимого имущества</w:t>
            </w:r>
          </w:p>
        </w:tc>
      </w:tr>
      <w:tr w:rsidR="00B43E75" w:rsidRPr="00F459E5" w:rsidTr="005A248A">
        <w:trPr>
          <w:trHeight w:val="32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Амортизация особо ценного движимого имущества</w:t>
            </w:r>
          </w:p>
        </w:tc>
        <w:tc>
          <w:tcPr>
            <w:tcW w:w="1518"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руб.</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80,00</w:t>
            </w:r>
          </w:p>
        </w:tc>
        <w:tc>
          <w:tcPr>
            <w:tcW w:w="2531"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2.10 Прочие общехозяйственные нужды</w:t>
            </w: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Канцелярские принадлежности, в</w:t>
            </w:r>
            <w:r w:rsidR="00C91DCF" w:rsidRPr="00F459E5">
              <w:t xml:space="preserve"> </w:t>
            </w:r>
            <w:r w:rsidRPr="00F459E5">
              <w:t>т.ч.:</w:t>
            </w: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Карандаш</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0,012</w:t>
            </w:r>
          </w:p>
        </w:tc>
        <w:tc>
          <w:tcPr>
            <w:tcW w:w="2531" w:type="dxa"/>
            <w:vMerge w:val="restart"/>
            <w:tcBorders>
              <w:top w:val="single" w:sz="4" w:space="0" w:color="auto"/>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p w:rsidR="00B43E75" w:rsidRPr="00F459E5" w:rsidRDefault="00B43E75" w:rsidP="00C91DCF">
            <w:pPr>
              <w:ind w:firstLine="567"/>
              <w:jc w:val="center"/>
            </w:pPr>
          </w:p>
        </w:tc>
      </w:tr>
      <w:tr w:rsidR="00B43E75" w:rsidRPr="00F459E5" w:rsidTr="005A248A">
        <w:trPr>
          <w:trHeight w:val="20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Бумага формат А-4</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1,000</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Маркер</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0,008</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уголок</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0,020</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191"/>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вкладки (файлы) 1 уп. по 1000 шт.</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0,006</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69"/>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Папка скоросшиватель пластиковая</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0,020</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Скобы для степлера</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0,008</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Штемпельная подушка </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Краска штемпельная</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Ручка шариковая</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0,024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0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Ручка гелиевая</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0,016</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6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общие 96 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0,024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66"/>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общие 48л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0,024</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8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Клей-карандаш</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0,008</w:t>
            </w:r>
          </w:p>
        </w:tc>
        <w:tc>
          <w:tcPr>
            <w:tcW w:w="2531"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312"/>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Степлер</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531"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312"/>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Папка на кнопках</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0,010</w:t>
            </w:r>
          </w:p>
        </w:tc>
        <w:tc>
          <w:tcPr>
            <w:tcW w:w="2531"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312"/>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Скрепки 28 мм.</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0,016</w:t>
            </w:r>
          </w:p>
        </w:tc>
        <w:tc>
          <w:tcPr>
            <w:tcW w:w="2531"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199"/>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Скотч</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531"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21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Копировальная бумага</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531"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22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Штрих-корректор</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0,008</w:t>
            </w:r>
          </w:p>
        </w:tc>
        <w:tc>
          <w:tcPr>
            <w:tcW w:w="2531"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20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Ластик</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0,008</w:t>
            </w:r>
          </w:p>
        </w:tc>
        <w:tc>
          <w:tcPr>
            <w:tcW w:w="2531"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152"/>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12 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0,100</w:t>
            </w:r>
          </w:p>
        </w:tc>
        <w:tc>
          <w:tcPr>
            <w:tcW w:w="2531"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256"/>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«Дело»</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0,100</w:t>
            </w:r>
          </w:p>
        </w:tc>
        <w:tc>
          <w:tcPr>
            <w:tcW w:w="2531"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217"/>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Ярлычки (закладки)</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531"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18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Книга учета 96 л. А-4</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531"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28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Шпагат</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531" w:type="dxa"/>
            <w:vMerge/>
            <w:tcBorders>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Хозтовары, в т.ч.:.</w:t>
            </w:r>
          </w:p>
        </w:tc>
      </w:tr>
      <w:tr w:rsidR="00B43E75" w:rsidRPr="00F459E5" w:rsidTr="005A248A">
        <w:trPr>
          <w:trHeight w:val="284"/>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Ведра пластиковые с крышкой 10 л. </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273"/>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пластиковые с педалью</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78"/>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эмалированные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67"/>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Совок</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86"/>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Лампы энергосберегающие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0,020</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61"/>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Перчатки резиновые хозяйственные</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0,108</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8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Веник</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8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Швабра</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192"/>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Ветошь для мытья пола</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0,028</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1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Ветошь для уборки поверхностей</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0,040</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667"/>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Пакеты одноразовые для утилизации медицинских отходов желтого цвета 600*1000</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0,108</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8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Пакеты одноразовые для утилизации медицинских отходов белого цвета 600*1000</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0,108</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8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Пакеты полиэтиленовые для сбора мусорных отходов 30 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0,366</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8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Пакеты полиэтиленовые для сбора мусорных отходов 60 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0,182</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8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Выключатель одинарный</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8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Выключатель двойной</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18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Розетка наружная</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157"/>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Розетка внутренняя</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16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Шланг для смесителя</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164"/>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Гибкие шланги для елочек</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469"/>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Гибкие шланги для смывных бачков унитазов</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5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5"/>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4"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Чистящие, моющие средства, в т.ч.:</w:t>
            </w:r>
          </w:p>
        </w:tc>
      </w:tr>
      <w:tr w:rsidR="00B43E75" w:rsidRPr="00F459E5" w:rsidTr="005A248A">
        <w:trPr>
          <w:trHeight w:val="510"/>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Чистящее средство </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0,054</w:t>
            </w:r>
          </w:p>
        </w:tc>
        <w:tc>
          <w:tcPr>
            <w:tcW w:w="25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E75" w:rsidRPr="00F459E5" w:rsidRDefault="00B43E75" w:rsidP="00C91DCF">
            <w:pPr>
              <w:ind w:firstLine="567"/>
            </w:pPr>
            <w:r w:rsidRPr="00F459E5">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621"/>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Средство для уборки туалета, 750 мл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0,010</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559"/>
        </w:trPr>
        <w:tc>
          <w:tcPr>
            <w:tcW w:w="178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9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51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Средство для мытья стекол</w:t>
            </w:r>
          </w:p>
        </w:tc>
        <w:tc>
          <w:tcPr>
            <w:tcW w:w="1518"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5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bl>
    <w:p w:rsidR="00B43E75" w:rsidRPr="00F459E5" w:rsidRDefault="00B43E75" w:rsidP="00C91DCF">
      <w:pPr>
        <w:ind w:firstLine="567"/>
      </w:pPr>
    </w:p>
    <w:p w:rsidR="00B43E75" w:rsidRPr="00F459E5" w:rsidRDefault="00B43E75" w:rsidP="00C91DCF">
      <w:pPr>
        <w:ind w:firstLine="567"/>
        <w:rPr>
          <w:lang w:eastAsia="en-US"/>
        </w:rPr>
      </w:pPr>
    </w:p>
    <w:p w:rsidR="00B43E75" w:rsidRPr="00F459E5" w:rsidRDefault="00B43E75" w:rsidP="00C91DCF">
      <w:pPr>
        <w:ind w:left="9900" w:firstLine="567"/>
      </w:pP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Заместитель главы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муниципального образования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Новокубанский район</w:t>
      </w:r>
    </w:p>
    <w:p w:rsidR="00C91DCF" w:rsidRPr="00F459E5" w:rsidRDefault="00C91DCF" w:rsidP="00C91DCF">
      <w:pPr>
        <w:ind w:firstLine="567"/>
      </w:pPr>
      <w:r w:rsidRPr="00F459E5">
        <w:t xml:space="preserve">А.В.Цветков </w:t>
      </w: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left="9543" w:hanging="8976"/>
      </w:pPr>
      <w:r w:rsidRPr="00F459E5">
        <w:t>Приложение №4</w:t>
      </w:r>
    </w:p>
    <w:p w:rsidR="00C91DCF" w:rsidRPr="00F459E5" w:rsidRDefault="00C91DCF" w:rsidP="00C91DCF">
      <w:pPr>
        <w:ind w:left="9543" w:hanging="8976"/>
      </w:pPr>
      <w:r w:rsidRPr="00F459E5">
        <w:t xml:space="preserve">УТВЕРЖДЕНЫ </w:t>
      </w:r>
    </w:p>
    <w:p w:rsidR="00C91DCF" w:rsidRPr="00F459E5" w:rsidRDefault="00C91DCF" w:rsidP="00C91DCF">
      <w:pPr>
        <w:ind w:left="9543" w:hanging="8976"/>
      </w:pPr>
      <w:r w:rsidRPr="00F459E5">
        <w:t>постановлением администрации</w:t>
      </w:r>
    </w:p>
    <w:p w:rsidR="00C91DCF" w:rsidRPr="00F459E5" w:rsidRDefault="00C91DCF" w:rsidP="00C91DCF">
      <w:pPr>
        <w:ind w:left="9543" w:hanging="8976"/>
      </w:pPr>
      <w:r w:rsidRPr="00F459E5">
        <w:t xml:space="preserve">муниципального образования </w:t>
      </w:r>
    </w:p>
    <w:p w:rsidR="00C91DCF" w:rsidRPr="00F459E5" w:rsidRDefault="00C91DCF" w:rsidP="00C91DCF">
      <w:pPr>
        <w:ind w:left="9543" w:hanging="8976"/>
      </w:pPr>
      <w:r w:rsidRPr="00F459E5">
        <w:t xml:space="preserve">Новокубанский район </w:t>
      </w:r>
    </w:p>
    <w:p w:rsidR="00C91DCF" w:rsidRPr="00F459E5" w:rsidRDefault="00C91DCF" w:rsidP="00C91DCF">
      <w:pPr>
        <w:ind w:left="9543" w:hanging="8976"/>
      </w:pPr>
      <w:r w:rsidRPr="00F459E5">
        <w:t>от 02.02.2018 года №67</w:t>
      </w:r>
    </w:p>
    <w:p w:rsidR="00C91DCF" w:rsidRPr="00F459E5" w:rsidRDefault="00C91DCF" w:rsidP="00C91DCF">
      <w:pPr>
        <w:ind w:left="9543" w:hanging="8976"/>
      </w:pPr>
    </w:p>
    <w:p w:rsidR="00B43E75" w:rsidRPr="00F459E5" w:rsidRDefault="00B43E75" w:rsidP="00C91DCF">
      <w:pPr>
        <w:ind w:left="9900" w:firstLine="567"/>
      </w:pPr>
    </w:p>
    <w:tbl>
      <w:tblPr>
        <w:tblW w:w="14616" w:type="dxa"/>
        <w:tblInd w:w="93" w:type="dxa"/>
        <w:tblLook w:val="04A0"/>
      </w:tblPr>
      <w:tblGrid>
        <w:gridCol w:w="1859"/>
        <w:gridCol w:w="3096"/>
        <w:gridCol w:w="3914"/>
        <w:gridCol w:w="1557"/>
        <w:gridCol w:w="1557"/>
        <w:gridCol w:w="2709"/>
      </w:tblGrid>
      <w:tr w:rsidR="00B43E75" w:rsidRPr="00F459E5" w:rsidTr="005A248A">
        <w:trPr>
          <w:trHeight w:val="360"/>
        </w:trPr>
        <w:tc>
          <w:tcPr>
            <w:tcW w:w="14616" w:type="dxa"/>
            <w:gridSpan w:val="6"/>
            <w:tcBorders>
              <w:top w:val="nil"/>
              <w:left w:val="nil"/>
              <w:bottom w:val="nil"/>
              <w:right w:val="nil"/>
            </w:tcBorders>
            <w:shd w:val="clear" w:color="auto" w:fill="auto"/>
            <w:vAlign w:val="bottom"/>
            <w:hideMark/>
          </w:tcPr>
          <w:p w:rsidR="00B43E75" w:rsidRPr="00F459E5" w:rsidRDefault="00B43E75" w:rsidP="00C91DCF">
            <w:pPr>
              <w:ind w:firstLine="567"/>
              <w:jc w:val="center"/>
            </w:pPr>
            <w:r w:rsidRPr="00F459E5">
              <w:t>Значение натуральных норм,</w:t>
            </w:r>
          </w:p>
          <w:p w:rsidR="00B43E75" w:rsidRPr="00F459E5" w:rsidRDefault="00B43E75" w:rsidP="00C91DCF">
            <w:pPr>
              <w:ind w:firstLine="567"/>
              <w:jc w:val="center"/>
            </w:pPr>
            <w:r w:rsidRPr="00F459E5">
              <w:t xml:space="preserve"> необходимых для определения базовых нормативов затрат </w:t>
            </w:r>
          </w:p>
          <w:p w:rsidR="00B43E75" w:rsidRPr="00F459E5" w:rsidRDefault="00B43E75" w:rsidP="00C91DCF">
            <w:pPr>
              <w:ind w:firstLine="567"/>
              <w:jc w:val="center"/>
            </w:pPr>
            <w:r w:rsidRPr="00F459E5">
              <w:t>на оказание муниципальных услуг МБУЗ ЦРБ Новокубанского района</w:t>
            </w:r>
          </w:p>
          <w:p w:rsidR="00B43E75" w:rsidRPr="00F459E5" w:rsidRDefault="00B43E75" w:rsidP="00C91DCF">
            <w:pPr>
              <w:ind w:firstLine="567"/>
              <w:jc w:val="center"/>
              <w:rPr>
                <w:bCs/>
              </w:rPr>
            </w:pPr>
          </w:p>
        </w:tc>
      </w:tr>
      <w:tr w:rsidR="00B43E75" w:rsidRPr="00F459E5" w:rsidTr="005A248A">
        <w:trPr>
          <w:trHeight w:val="255"/>
        </w:trPr>
        <w:tc>
          <w:tcPr>
            <w:tcW w:w="1802"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2746"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4158"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1529"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jc w:val="center"/>
            </w:pPr>
          </w:p>
        </w:tc>
        <w:tc>
          <w:tcPr>
            <w:tcW w:w="1507"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jc w:val="right"/>
            </w:pPr>
          </w:p>
        </w:tc>
        <w:tc>
          <w:tcPr>
            <w:tcW w:w="2874"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r>
      <w:tr w:rsidR="00B43E75" w:rsidRPr="00F459E5" w:rsidTr="005A248A">
        <w:trPr>
          <w:trHeight w:val="1334"/>
        </w:trPr>
        <w:tc>
          <w:tcPr>
            <w:tcW w:w="1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Наименование муниципальной услуги</w:t>
            </w:r>
          </w:p>
        </w:tc>
        <w:tc>
          <w:tcPr>
            <w:tcW w:w="274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Уникальный номер реестровой записи</w:t>
            </w: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Наименование натуральной нормы</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Единица измерения натуральной нормы</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rPr>
                <w:bCs/>
              </w:rPr>
            </w:pPr>
            <w:r w:rsidRPr="00F459E5">
              <w:rPr>
                <w:bCs/>
              </w:rPr>
              <w:t>Значение натуральной нормы, ед.</w:t>
            </w:r>
          </w:p>
        </w:tc>
        <w:tc>
          <w:tcPr>
            <w:tcW w:w="287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Примечание (нормативно-правовой акт: СанПиН, ГОСТ, СНиП, стандарт, порядок, регламент, приказ и т.д.)</w:t>
            </w:r>
          </w:p>
        </w:tc>
      </w:tr>
      <w:tr w:rsidR="00B43E75" w:rsidRPr="00F459E5" w:rsidTr="005A248A">
        <w:trPr>
          <w:trHeight w:val="255"/>
        </w:trPr>
        <w:tc>
          <w:tcPr>
            <w:tcW w:w="1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1</w:t>
            </w:r>
          </w:p>
        </w:tc>
        <w:tc>
          <w:tcPr>
            <w:tcW w:w="274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2</w:t>
            </w: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3</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4</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5</w:t>
            </w:r>
          </w:p>
        </w:tc>
        <w:tc>
          <w:tcPr>
            <w:tcW w:w="287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6</w:t>
            </w:r>
          </w:p>
        </w:tc>
      </w:tr>
      <w:tr w:rsidR="00B43E75" w:rsidRPr="00F459E5" w:rsidTr="005A248A">
        <w:trPr>
          <w:trHeight w:val="255"/>
        </w:trPr>
        <w:tc>
          <w:tcPr>
            <w:tcW w:w="18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Первичная медико-санитарная помощь, не включенная в базовую программу ОМС (психиатрия)</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08200001200400003006103</w:t>
            </w: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1. Натуральные нормы, непосредственно связанные с оказанием муниципальной услуги</w:t>
            </w: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1.1 Работники, непосредственно связанные с оказанием муниципальной услуги</w:t>
            </w:r>
          </w:p>
        </w:tc>
      </w:tr>
      <w:tr w:rsidR="00B43E75" w:rsidRPr="00F459E5" w:rsidTr="005A248A">
        <w:trPr>
          <w:trHeight w:val="715"/>
        </w:trPr>
        <w:tc>
          <w:tcPr>
            <w:tcW w:w="1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Врачи</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center"/>
            </w:pPr>
            <w:r w:rsidRPr="00F459E5">
              <w:t>человеко-часы</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0,593</w:t>
            </w:r>
          </w:p>
        </w:tc>
        <w:tc>
          <w:tcPr>
            <w:tcW w:w="2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Расчет произведен на основе суммарного количества человеко-часов и количества пациентов в соответствии с утвержденным муниципальным заданием</w:t>
            </w:r>
          </w:p>
        </w:tc>
      </w:tr>
      <w:tr w:rsidR="00B43E75" w:rsidRPr="00F459E5" w:rsidTr="005A248A">
        <w:trPr>
          <w:trHeight w:val="453"/>
        </w:trPr>
        <w:tc>
          <w:tcPr>
            <w:tcW w:w="1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Средние</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center"/>
            </w:pPr>
            <w:r w:rsidRPr="00F459E5">
              <w:t>человеко-часы</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0,519</w:t>
            </w:r>
          </w:p>
        </w:tc>
        <w:tc>
          <w:tcPr>
            <w:tcW w:w="2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565"/>
        </w:trPr>
        <w:tc>
          <w:tcPr>
            <w:tcW w:w="1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Младшие</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center"/>
            </w:pPr>
            <w:r w:rsidRPr="00F459E5">
              <w:t>человеко-часы</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w:t>
            </w:r>
          </w:p>
        </w:tc>
        <w:tc>
          <w:tcPr>
            <w:tcW w:w="2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1.2 Материальные запасы и особо ценное движимое имущество, потребляемые (используемые) в процессе оказания муниципальной услуги</w:t>
            </w: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Медикаменты, расходные материалы, вакцины, реактивы</w:t>
            </w:r>
          </w:p>
        </w:tc>
      </w:tr>
      <w:tr w:rsidR="00B43E75" w:rsidRPr="00F459E5" w:rsidTr="005A248A">
        <w:trPr>
          <w:trHeight w:val="423"/>
        </w:trPr>
        <w:tc>
          <w:tcPr>
            <w:tcW w:w="18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Пакет 500*600 мм. для сбора, хранения и удаления медицинских отходов класса В </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0,008</w:t>
            </w:r>
          </w:p>
        </w:tc>
        <w:tc>
          <w:tcPr>
            <w:tcW w:w="2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 </w:t>
            </w:r>
          </w:p>
        </w:tc>
      </w:tr>
      <w:tr w:rsidR="00B43E75" w:rsidRPr="00F459E5" w:rsidTr="005A248A">
        <w:trPr>
          <w:trHeight w:val="20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 xml:space="preserve">Салфетки стерильные 70*80 </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0,012</w:t>
            </w: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36"/>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Перчатки</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0,309</w:t>
            </w: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Дез. средство «Триасепт»</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л.</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0,0003</w:t>
            </w:r>
          </w:p>
        </w:tc>
        <w:tc>
          <w:tcPr>
            <w:tcW w:w="2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Мягкий инвентарь</w:t>
            </w:r>
          </w:p>
        </w:tc>
      </w:tr>
      <w:tr w:rsidR="00B43E75" w:rsidRPr="00F459E5" w:rsidTr="005A248A">
        <w:trPr>
          <w:trHeight w:val="758"/>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Халат хлопчатобумажный</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0,001</w:t>
            </w:r>
          </w:p>
        </w:tc>
        <w:tc>
          <w:tcPr>
            <w:tcW w:w="2874" w:type="dxa"/>
            <w:vMerge w:val="restart"/>
            <w:tcBorders>
              <w:top w:val="single" w:sz="4" w:space="0" w:color="auto"/>
              <w:left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Расчет произведен на основании приказа МЗ СССР</w:t>
            </w:r>
            <w:r w:rsidR="00C91DCF" w:rsidRPr="00F459E5">
              <w:t xml:space="preserve"> </w:t>
            </w:r>
            <w:r w:rsidRPr="00F459E5">
              <w:t>№ 710 от 15.09.1988г. «Об утверждении табелей оснащения мягким инвентарем больниц, диспансеров, родильных домов, медико-санитарных частей, поликлиник, амбулаторий», приказа</w:t>
            </w:r>
            <w:r w:rsidR="00C91DCF" w:rsidRPr="00F459E5">
              <w:t xml:space="preserve"> </w:t>
            </w:r>
            <w:r w:rsidRPr="00F459E5">
              <w:t>МЗ СССР от 29 января 1988 г. № 65 «О введении отраслевых норм бесплатной выдачи спецодежды, спец.обуви и других средств индивидуальной защиты, а так же норм санитарной обуви и санитарной одежды»</w:t>
            </w:r>
          </w:p>
        </w:tc>
      </w:tr>
      <w:tr w:rsidR="00B43E75" w:rsidRPr="00F459E5" w:rsidTr="005A248A">
        <w:trPr>
          <w:trHeight w:val="71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Костюм хлопчатобумажный (рубашка и брюки)</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0,001</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557"/>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Полотенце </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0,001</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55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Пеленка</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0,001</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70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Наволочка нижняя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0,0002</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568"/>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Одеяло летнее байковое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0,0002</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550"/>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Подушка перьевая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0,0002</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677"/>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Полотенце для больных</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 Натуральные нормы на общехозяйственные нужды</w:t>
            </w: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2.1 Коммунальные услуги</w:t>
            </w:r>
          </w:p>
        </w:tc>
      </w:tr>
      <w:tr w:rsidR="00B43E75" w:rsidRPr="00F459E5" w:rsidTr="005A248A">
        <w:trPr>
          <w:trHeight w:val="22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Электроэнергия </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кВт час.</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0,192</w:t>
            </w:r>
          </w:p>
        </w:tc>
        <w:tc>
          <w:tcPr>
            <w:tcW w:w="2874" w:type="dxa"/>
            <w:vMerge w:val="restart"/>
            <w:tcBorders>
              <w:top w:val="single" w:sz="4" w:space="0" w:color="auto"/>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4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Теплоэнергия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Гкал</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8"/>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Горячее водоснабжение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Ккал</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76"/>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Холодное водоснабжение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м3</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0,012</w:t>
            </w:r>
          </w:p>
        </w:tc>
        <w:tc>
          <w:tcPr>
            <w:tcW w:w="2874"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79"/>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Водоотведение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м3</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0,012</w:t>
            </w:r>
          </w:p>
        </w:tc>
        <w:tc>
          <w:tcPr>
            <w:tcW w:w="2874"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79"/>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Вывоз жидких нечистот</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м3</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0,000003</w:t>
            </w:r>
          </w:p>
        </w:tc>
        <w:tc>
          <w:tcPr>
            <w:tcW w:w="2874" w:type="dxa"/>
            <w:vMerge/>
            <w:tcBorders>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2.2 Содержание объектов недвижимого имущества, необходимого для выполнения муниципального задания</w:t>
            </w:r>
          </w:p>
        </w:tc>
      </w:tr>
      <w:tr w:rsidR="00B43E75" w:rsidRPr="00F459E5" w:rsidTr="005A248A">
        <w:trPr>
          <w:trHeight w:val="2404"/>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Затраты на вывоз твердых бытовых отходов</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куб.м.</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0,00003</w:t>
            </w:r>
          </w:p>
        </w:tc>
        <w:tc>
          <w:tcPr>
            <w:tcW w:w="287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Постановление Главного государственного санитарного врача РФ от 9 декабря 2010 г. № 163 «Об утверждении СанПиН 2.1.7.2790-10 «Санитарно-эпидемиологические требования к обращению с медицинскими отходами»»</w:t>
            </w: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 xml:space="preserve">2.3 </w:t>
            </w:r>
            <w:r w:rsidRPr="00F459E5">
              <w:t>Иные нормативные затраты (прочие затраты на оказание гос. услуги)</w:t>
            </w:r>
          </w:p>
        </w:tc>
      </w:tr>
      <w:tr w:rsidR="00B43E75" w:rsidRPr="00F459E5" w:rsidTr="005A248A">
        <w:trPr>
          <w:trHeight w:val="317"/>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Стирка белья (аутсерсинг)</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кг.</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0,064</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2.4 Услуги связи</w:t>
            </w:r>
          </w:p>
        </w:tc>
      </w:tr>
      <w:tr w:rsidR="00B43E75" w:rsidRPr="00F459E5" w:rsidTr="005A248A">
        <w:trPr>
          <w:trHeight w:val="409"/>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Повременная плата</w:t>
            </w:r>
          </w:p>
        </w:tc>
        <w:tc>
          <w:tcPr>
            <w:tcW w:w="1529"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jc w:val="center"/>
            </w:pPr>
            <w:r w:rsidRPr="00F459E5">
              <w:t>количество, мин.</w:t>
            </w:r>
          </w:p>
        </w:tc>
        <w:tc>
          <w:tcPr>
            <w:tcW w:w="1507"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jc w:val="right"/>
            </w:pPr>
            <w:r w:rsidRPr="00F459E5">
              <w:t>0,412</w:t>
            </w:r>
          </w:p>
        </w:tc>
        <w:tc>
          <w:tcPr>
            <w:tcW w:w="28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459"/>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Абонентская плата за радиоточки</w:t>
            </w:r>
          </w:p>
        </w:tc>
        <w:tc>
          <w:tcPr>
            <w:tcW w:w="1529"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jc w:val="center"/>
            </w:pPr>
            <w:r w:rsidRPr="00F459E5">
              <w:t>количество, ед.</w:t>
            </w:r>
          </w:p>
        </w:tc>
        <w:tc>
          <w:tcPr>
            <w:tcW w:w="1507"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jc w:val="right"/>
            </w:pPr>
            <w:r w:rsidRPr="00F459E5">
              <w:t>0,002</w:t>
            </w: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2.5 Налоги</w:t>
            </w:r>
          </w:p>
        </w:tc>
      </w:tr>
      <w:tr w:rsidR="00B43E75" w:rsidRPr="00F459E5" w:rsidTr="005A248A">
        <w:trPr>
          <w:trHeight w:val="297"/>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Налог на имущество</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балансовая стоимость</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3,231</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93"/>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Налог на загрязнение окружающей среды</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количество раз в год</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0,0005</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2.6 Работники, которые не принимают непосредственного участия в оказании муниципальной услуги</w:t>
            </w:r>
          </w:p>
        </w:tc>
      </w:tr>
      <w:tr w:rsidR="00B43E75" w:rsidRPr="00F459E5" w:rsidTr="005A248A">
        <w:trPr>
          <w:trHeight w:val="32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Прочий персонал</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center"/>
            </w:pPr>
            <w:r w:rsidRPr="00F459E5">
              <w:t>человеко-часы</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0,405</w:t>
            </w:r>
          </w:p>
        </w:tc>
        <w:tc>
          <w:tcPr>
            <w:tcW w:w="287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Расчет произведен в соответствии с утвержденным штатным расписанием</w:t>
            </w:r>
          </w:p>
        </w:tc>
      </w:tr>
      <w:tr w:rsidR="00B43E75" w:rsidRPr="00F459E5" w:rsidTr="005A248A">
        <w:trPr>
          <w:trHeight w:val="32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2.7 Содержание объектов особо ценного движимого имущества, необходимого для выполнения государственного задания</w:t>
            </w:r>
          </w:p>
        </w:tc>
      </w:tr>
      <w:tr w:rsidR="00B43E75" w:rsidRPr="00F459E5" w:rsidTr="005A248A">
        <w:trPr>
          <w:trHeight w:val="32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shd w:val="clear" w:color="auto" w:fill="FFFFFF" w:themeFill="background1"/>
              <w:ind w:firstLine="567"/>
            </w:pPr>
            <w:r w:rsidRPr="00F459E5">
              <w:t>Ремонт и ТО кондиционеров и сплит-систем</w:t>
            </w:r>
          </w:p>
        </w:tc>
        <w:tc>
          <w:tcPr>
            <w:tcW w:w="1529"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shd w:val="clear" w:color="auto" w:fill="FFFFFF" w:themeFill="background1"/>
              <w:ind w:firstLine="567"/>
              <w:jc w:val="center"/>
            </w:pPr>
            <w:r w:rsidRPr="00F459E5">
              <w:t>единиц</w:t>
            </w:r>
          </w:p>
        </w:tc>
        <w:tc>
          <w:tcPr>
            <w:tcW w:w="1507"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shd w:val="clear" w:color="auto" w:fill="FFFFFF" w:themeFill="background1"/>
              <w:ind w:firstLine="567"/>
              <w:jc w:val="right"/>
            </w:pPr>
            <w:r w:rsidRPr="00F459E5">
              <w:t>0,0002</w:t>
            </w:r>
          </w:p>
        </w:tc>
        <w:tc>
          <w:tcPr>
            <w:tcW w:w="2874" w:type="dxa"/>
            <w:vMerge w:val="restart"/>
            <w:tcBorders>
              <w:top w:val="single" w:sz="4" w:space="0" w:color="auto"/>
              <w:left w:val="nil"/>
              <w:right w:val="single" w:sz="4" w:space="0" w:color="auto"/>
            </w:tcBorders>
            <w:shd w:val="clear" w:color="auto" w:fill="auto"/>
            <w:vAlign w:val="bottom"/>
            <w:hideMark/>
          </w:tcPr>
          <w:p w:rsidR="00B43E75" w:rsidRPr="00F459E5" w:rsidRDefault="00B43E75" w:rsidP="00C91DCF">
            <w:pPr>
              <w:ind w:firstLine="567"/>
              <w:jc w:val="center"/>
            </w:pPr>
            <w:r w:rsidRPr="00F459E5">
              <w:t>Медианный метод</w:t>
            </w:r>
          </w:p>
        </w:tc>
      </w:tr>
      <w:tr w:rsidR="00B43E75" w:rsidRPr="00F459E5" w:rsidTr="005A248A">
        <w:trPr>
          <w:trHeight w:val="32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Техническое обслуживание медицинской техники и оборудования</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0,000</w:t>
            </w:r>
          </w:p>
        </w:tc>
        <w:tc>
          <w:tcPr>
            <w:tcW w:w="2874" w:type="dxa"/>
            <w:vMerge/>
            <w:tcBorders>
              <w:left w:val="nil"/>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32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Техническое обслуживание систем пожарной сигнализации</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0,0002</w:t>
            </w:r>
          </w:p>
        </w:tc>
        <w:tc>
          <w:tcPr>
            <w:tcW w:w="2874" w:type="dxa"/>
            <w:vMerge/>
            <w:tcBorders>
              <w:left w:val="nil"/>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32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Ремонт и ТО холодильного оборудования</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единиц</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0,004</w:t>
            </w:r>
          </w:p>
        </w:tc>
        <w:tc>
          <w:tcPr>
            <w:tcW w:w="2874" w:type="dxa"/>
            <w:vMerge/>
            <w:tcBorders>
              <w:left w:val="nil"/>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32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Заправка катриждей</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0,002</w:t>
            </w:r>
          </w:p>
        </w:tc>
        <w:tc>
          <w:tcPr>
            <w:tcW w:w="2874" w:type="dxa"/>
            <w:vMerge/>
            <w:tcBorders>
              <w:left w:val="nil"/>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32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2.8 Амортизация особо ценного движимого имущества</w:t>
            </w:r>
          </w:p>
        </w:tc>
      </w:tr>
      <w:tr w:rsidR="00B43E75" w:rsidRPr="00F459E5" w:rsidTr="005A248A">
        <w:trPr>
          <w:trHeight w:val="32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Амортизация особо ценного движимого имущества</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руб.</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2,00</w:t>
            </w:r>
          </w:p>
        </w:tc>
        <w:tc>
          <w:tcPr>
            <w:tcW w:w="2874" w:type="dxa"/>
            <w:tcBorders>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32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2.9 Изготовление печатной продукции</w:t>
            </w:r>
          </w:p>
        </w:tc>
      </w:tr>
      <w:tr w:rsidR="00B43E75" w:rsidRPr="00F459E5" w:rsidTr="005A248A">
        <w:trPr>
          <w:trHeight w:val="32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бланков</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0,500</w:t>
            </w:r>
          </w:p>
        </w:tc>
        <w:tc>
          <w:tcPr>
            <w:tcW w:w="2874" w:type="dxa"/>
            <w:vMerge w:val="restart"/>
            <w:tcBorders>
              <w:left w:val="nil"/>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32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анкеты</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0,500</w:t>
            </w:r>
          </w:p>
        </w:tc>
        <w:tc>
          <w:tcPr>
            <w:tcW w:w="2874" w:type="dxa"/>
            <w:vMerge/>
            <w:tcBorders>
              <w:left w:val="nil"/>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32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медицинских карт</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0,017</w:t>
            </w:r>
          </w:p>
        </w:tc>
        <w:tc>
          <w:tcPr>
            <w:tcW w:w="2874" w:type="dxa"/>
            <w:vMerge/>
            <w:tcBorders>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2.10 Прочие общехозяйственные нужды</w:t>
            </w: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Канцелярские принадлежности, в</w:t>
            </w:r>
            <w:r w:rsidR="00C91DCF" w:rsidRPr="00F459E5">
              <w:t xml:space="preserve"> </w:t>
            </w:r>
            <w:r w:rsidRPr="00F459E5">
              <w:t>т.ч.:</w:t>
            </w: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Карандаш</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874" w:type="dxa"/>
            <w:vMerge w:val="restart"/>
            <w:tcBorders>
              <w:top w:val="single" w:sz="4" w:space="0" w:color="auto"/>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58"/>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Бумага формат А-4</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1,000</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Маркер</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уголок</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16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вкладки (файлы) 1 уп. по 1000 шт.</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34"/>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Папка скоросшиватель пластиковая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Скобы для степлера</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Штемпельная подушка </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Краска штемпельная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Ручка шариковая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18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Ручка гелиевая </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199"/>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общие 96 л.</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18"/>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общие 48л</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49"/>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Клей-карандаш</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14"/>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Степлер</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16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Папка на кнопках</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5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Скрепки 28 мм.</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14"/>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Скотч</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16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Копировальная бумага</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319"/>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Штрих-корректор</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319"/>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Ластик</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27"/>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12 л.</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0,006</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46"/>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«Дело»</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0,050</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319"/>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Ярлычки (закладки)</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319"/>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Книга учета 96 л. А-4</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41"/>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Шпагат</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Хозтовары, в т.ч.:</w:t>
            </w:r>
          </w:p>
        </w:tc>
      </w:tr>
      <w:tr w:rsidR="00B43E75" w:rsidRPr="00F459E5" w:rsidTr="005A248A">
        <w:trPr>
          <w:trHeight w:val="28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Ведра пластиковые с крышкой 10 л. </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874" w:type="dxa"/>
            <w:vMerge w:val="restart"/>
            <w:tcBorders>
              <w:top w:val="single" w:sz="4" w:space="0" w:color="auto"/>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288"/>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пластиковые с педалью</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4"/>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эмалированные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Совок</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Лампы энергосберегающие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303"/>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Перчатки резиновые хозяйственные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80"/>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Веник</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83"/>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Швабра</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0"/>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Ветошь для мытья пола</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78"/>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Ветошь для уборки поверхностей</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8"/>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Пакеты одноразовые для утилизации медицинских отходов желтого цвета 600*1000</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8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Пакеты одноразовые для утилизации медицинских отходов белого цвета 600*1000</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7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Пакеты полиэтиленовые для сбора мусорных отходов 30 л.</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6"/>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Пакеты полиэтиленовые для сбора мусорных отходов 60 л.</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0,009</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6"/>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Выключатель одинарный</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6"/>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Выключатель двойной</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6"/>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Розетка наружная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6"/>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Розетка внутренняя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874" w:type="dxa"/>
            <w:vMerge/>
            <w:tcBorders>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Чистящие, моющие средства, в т.ч.:</w:t>
            </w:r>
          </w:p>
        </w:tc>
      </w:tr>
      <w:tr w:rsidR="00B43E75" w:rsidRPr="00F459E5" w:rsidTr="005A248A">
        <w:trPr>
          <w:trHeight w:val="420"/>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Чистящее средство </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342"/>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Средство для уборки, 750 мл</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406"/>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Мыло жидкое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70"/>
        </w:trPr>
        <w:tc>
          <w:tcPr>
            <w:tcW w:w="1802"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Средство для мытья стекол</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bl>
    <w:p w:rsidR="00B43E75" w:rsidRPr="00F459E5" w:rsidRDefault="00B43E75" w:rsidP="00C91DCF">
      <w:pPr>
        <w:ind w:firstLine="567"/>
      </w:pPr>
    </w:p>
    <w:p w:rsidR="00B43E75" w:rsidRPr="00F459E5" w:rsidRDefault="00B43E75" w:rsidP="00C91DCF">
      <w:pPr>
        <w:ind w:firstLine="567"/>
        <w:rPr>
          <w:lang w:eastAsia="en-US"/>
        </w:rPr>
      </w:pPr>
    </w:p>
    <w:p w:rsidR="00B43E75" w:rsidRPr="00F459E5" w:rsidRDefault="00B43E75" w:rsidP="00C91DCF">
      <w:pPr>
        <w:ind w:left="9900" w:firstLine="567"/>
      </w:pP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Заместитель главы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муниципального образования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Новокубанский район</w:t>
      </w:r>
    </w:p>
    <w:p w:rsidR="00C91DCF" w:rsidRPr="00F459E5" w:rsidRDefault="00C91DCF" w:rsidP="00C91DCF">
      <w:pPr>
        <w:ind w:firstLine="567"/>
      </w:pPr>
      <w:r w:rsidRPr="00F459E5">
        <w:t xml:space="preserve">А.В.Цветков </w:t>
      </w: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left="9543" w:hanging="8976"/>
      </w:pPr>
      <w:r w:rsidRPr="00F459E5">
        <w:t>Приложение №5</w:t>
      </w:r>
    </w:p>
    <w:p w:rsidR="00C91DCF" w:rsidRPr="00F459E5" w:rsidRDefault="00C91DCF" w:rsidP="00C91DCF">
      <w:pPr>
        <w:ind w:left="9543" w:hanging="8976"/>
      </w:pPr>
      <w:r w:rsidRPr="00F459E5">
        <w:t xml:space="preserve">УТВЕРЖДЕНЫ </w:t>
      </w:r>
    </w:p>
    <w:p w:rsidR="00C91DCF" w:rsidRPr="00F459E5" w:rsidRDefault="00C91DCF" w:rsidP="00C91DCF">
      <w:pPr>
        <w:ind w:left="9543" w:hanging="8976"/>
      </w:pPr>
      <w:r w:rsidRPr="00F459E5">
        <w:t>постановлением администрации</w:t>
      </w:r>
    </w:p>
    <w:p w:rsidR="00C91DCF" w:rsidRPr="00F459E5" w:rsidRDefault="00C91DCF" w:rsidP="00C91DCF">
      <w:pPr>
        <w:ind w:left="9543" w:hanging="8976"/>
      </w:pPr>
      <w:r w:rsidRPr="00F459E5">
        <w:t xml:space="preserve">муниципального образования </w:t>
      </w:r>
    </w:p>
    <w:p w:rsidR="00C91DCF" w:rsidRPr="00F459E5" w:rsidRDefault="00C91DCF" w:rsidP="00C91DCF">
      <w:pPr>
        <w:ind w:left="9543" w:hanging="8976"/>
      </w:pPr>
      <w:r w:rsidRPr="00F459E5">
        <w:t xml:space="preserve">Новокубанский район </w:t>
      </w:r>
    </w:p>
    <w:p w:rsidR="00C91DCF" w:rsidRPr="00F459E5" w:rsidRDefault="00C91DCF" w:rsidP="00C91DCF">
      <w:pPr>
        <w:ind w:left="9543" w:hanging="8976"/>
      </w:pPr>
      <w:r w:rsidRPr="00F459E5">
        <w:t>от 02.02.2018 года №67</w:t>
      </w:r>
    </w:p>
    <w:p w:rsidR="00C91DCF" w:rsidRPr="00F459E5" w:rsidRDefault="00C91DCF" w:rsidP="00C91DCF">
      <w:pPr>
        <w:ind w:left="9543" w:hanging="8976"/>
      </w:pPr>
    </w:p>
    <w:p w:rsidR="00B43E75" w:rsidRPr="00F459E5" w:rsidRDefault="00B43E75" w:rsidP="00C91DCF">
      <w:pPr>
        <w:ind w:left="9900" w:firstLine="567"/>
      </w:pPr>
    </w:p>
    <w:tbl>
      <w:tblPr>
        <w:tblStyle w:val="af"/>
        <w:tblW w:w="14778" w:type="dxa"/>
        <w:tblLook w:val="04A0"/>
      </w:tblPr>
      <w:tblGrid>
        <w:gridCol w:w="1854"/>
        <w:gridCol w:w="3088"/>
        <w:gridCol w:w="4211"/>
        <w:gridCol w:w="1553"/>
        <w:gridCol w:w="1553"/>
        <w:gridCol w:w="2526"/>
      </w:tblGrid>
      <w:tr w:rsidR="00B43E75" w:rsidRPr="00F459E5" w:rsidTr="005A248A">
        <w:trPr>
          <w:trHeight w:val="360"/>
        </w:trPr>
        <w:tc>
          <w:tcPr>
            <w:tcW w:w="14778" w:type="dxa"/>
            <w:gridSpan w:val="6"/>
            <w:tcBorders>
              <w:top w:val="nil"/>
              <w:left w:val="nil"/>
              <w:right w:val="nil"/>
            </w:tcBorders>
            <w:hideMark/>
          </w:tcPr>
          <w:p w:rsidR="00B43E75" w:rsidRPr="00F459E5" w:rsidRDefault="00B43E75" w:rsidP="00C91DCF">
            <w:pPr>
              <w:ind w:firstLine="567"/>
              <w:jc w:val="center"/>
              <w:rPr>
                <w:sz w:val="24"/>
                <w:szCs w:val="24"/>
              </w:rPr>
            </w:pPr>
            <w:r w:rsidRPr="00F459E5">
              <w:rPr>
                <w:sz w:val="24"/>
                <w:szCs w:val="24"/>
              </w:rPr>
              <w:t xml:space="preserve">Значение натуральных норм, </w:t>
            </w:r>
          </w:p>
          <w:p w:rsidR="00B43E75" w:rsidRPr="00F459E5" w:rsidRDefault="00B43E75" w:rsidP="00C91DCF">
            <w:pPr>
              <w:ind w:firstLine="567"/>
              <w:jc w:val="center"/>
              <w:rPr>
                <w:sz w:val="24"/>
                <w:szCs w:val="24"/>
              </w:rPr>
            </w:pPr>
            <w:r w:rsidRPr="00F459E5">
              <w:rPr>
                <w:sz w:val="24"/>
                <w:szCs w:val="24"/>
              </w:rPr>
              <w:t xml:space="preserve">необходимых для определения базовых нормативов затрат </w:t>
            </w:r>
          </w:p>
          <w:p w:rsidR="00B43E75" w:rsidRPr="00F459E5" w:rsidRDefault="00B43E75" w:rsidP="00C91DCF">
            <w:pPr>
              <w:ind w:firstLine="567"/>
              <w:jc w:val="center"/>
              <w:rPr>
                <w:sz w:val="24"/>
                <w:szCs w:val="24"/>
              </w:rPr>
            </w:pPr>
            <w:r w:rsidRPr="00F459E5">
              <w:rPr>
                <w:sz w:val="24"/>
                <w:szCs w:val="24"/>
              </w:rPr>
              <w:t>на оказание муниципальных услуг МБУЗ ЦРБ Новокубанского района</w:t>
            </w:r>
          </w:p>
          <w:p w:rsidR="00B43E75" w:rsidRPr="00F459E5" w:rsidRDefault="00B43E75" w:rsidP="00C91DCF">
            <w:pPr>
              <w:ind w:firstLine="567"/>
              <w:jc w:val="center"/>
              <w:rPr>
                <w:bCs/>
                <w:sz w:val="24"/>
                <w:szCs w:val="24"/>
              </w:rPr>
            </w:pPr>
          </w:p>
        </w:tc>
      </w:tr>
      <w:tr w:rsidR="00B43E75" w:rsidRPr="00F459E5" w:rsidTr="005A248A">
        <w:trPr>
          <w:trHeight w:val="255"/>
        </w:trPr>
        <w:tc>
          <w:tcPr>
            <w:tcW w:w="1823" w:type="dxa"/>
            <w:noWrap/>
            <w:hideMark/>
          </w:tcPr>
          <w:p w:rsidR="00B43E75" w:rsidRPr="00F459E5" w:rsidRDefault="00B43E75" w:rsidP="00C91DCF">
            <w:pPr>
              <w:ind w:firstLine="567"/>
              <w:rPr>
                <w:sz w:val="24"/>
                <w:szCs w:val="24"/>
              </w:rPr>
            </w:pPr>
          </w:p>
        </w:tc>
        <w:tc>
          <w:tcPr>
            <w:tcW w:w="2746" w:type="dxa"/>
            <w:noWrap/>
            <w:hideMark/>
          </w:tcPr>
          <w:p w:rsidR="00B43E75" w:rsidRPr="00F459E5" w:rsidRDefault="00B43E75" w:rsidP="00C91DCF">
            <w:pPr>
              <w:ind w:firstLine="567"/>
              <w:rPr>
                <w:sz w:val="24"/>
                <w:szCs w:val="24"/>
              </w:rPr>
            </w:pPr>
          </w:p>
        </w:tc>
        <w:tc>
          <w:tcPr>
            <w:tcW w:w="4487" w:type="dxa"/>
            <w:noWrap/>
            <w:hideMark/>
          </w:tcPr>
          <w:p w:rsidR="00B43E75" w:rsidRPr="00F459E5" w:rsidRDefault="00B43E75" w:rsidP="00C91DCF">
            <w:pPr>
              <w:ind w:firstLine="567"/>
              <w:rPr>
                <w:sz w:val="24"/>
                <w:szCs w:val="24"/>
              </w:rPr>
            </w:pPr>
          </w:p>
        </w:tc>
        <w:tc>
          <w:tcPr>
            <w:tcW w:w="1529" w:type="dxa"/>
            <w:noWrap/>
            <w:hideMark/>
          </w:tcPr>
          <w:p w:rsidR="00B43E75" w:rsidRPr="00F459E5" w:rsidRDefault="00B43E75" w:rsidP="00C91DCF">
            <w:pPr>
              <w:ind w:firstLine="567"/>
              <w:jc w:val="center"/>
              <w:rPr>
                <w:sz w:val="24"/>
                <w:szCs w:val="24"/>
              </w:rPr>
            </w:pPr>
          </w:p>
        </w:tc>
        <w:tc>
          <w:tcPr>
            <w:tcW w:w="1507" w:type="dxa"/>
            <w:noWrap/>
            <w:hideMark/>
          </w:tcPr>
          <w:p w:rsidR="00B43E75" w:rsidRPr="00F459E5" w:rsidRDefault="00B43E75" w:rsidP="00C91DCF">
            <w:pPr>
              <w:ind w:firstLine="567"/>
              <w:jc w:val="right"/>
              <w:rPr>
                <w:sz w:val="24"/>
                <w:szCs w:val="24"/>
              </w:rPr>
            </w:pPr>
          </w:p>
        </w:tc>
        <w:tc>
          <w:tcPr>
            <w:tcW w:w="2686" w:type="dxa"/>
            <w:noWrap/>
            <w:hideMark/>
          </w:tcPr>
          <w:p w:rsidR="00B43E75" w:rsidRPr="00F459E5" w:rsidRDefault="00B43E75" w:rsidP="00C91DCF">
            <w:pPr>
              <w:ind w:firstLine="567"/>
              <w:rPr>
                <w:sz w:val="24"/>
                <w:szCs w:val="24"/>
              </w:rPr>
            </w:pPr>
          </w:p>
        </w:tc>
      </w:tr>
      <w:tr w:rsidR="00B43E75" w:rsidRPr="00F459E5" w:rsidTr="005A248A">
        <w:trPr>
          <w:trHeight w:val="1192"/>
        </w:trPr>
        <w:tc>
          <w:tcPr>
            <w:tcW w:w="1823" w:type="dxa"/>
            <w:hideMark/>
          </w:tcPr>
          <w:p w:rsidR="00B43E75" w:rsidRPr="00F459E5" w:rsidRDefault="00B43E75" w:rsidP="00C91DCF">
            <w:pPr>
              <w:ind w:firstLine="567"/>
              <w:rPr>
                <w:sz w:val="24"/>
                <w:szCs w:val="24"/>
              </w:rPr>
            </w:pPr>
            <w:r w:rsidRPr="00F459E5">
              <w:rPr>
                <w:sz w:val="24"/>
                <w:szCs w:val="24"/>
              </w:rPr>
              <w:t>Наименование муниципальной услуги</w:t>
            </w:r>
          </w:p>
          <w:p w:rsidR="00B43E75" w:rsidRPr="00F459E5" w:rsidRDefault="00B43E75" w:rsidP="00C91DCF">
            <w:pPr>
              <w:ind w:firstLine="567"/>
              <w:rPr>
                <w:sz w:val="24"/>
                <w:szCs w:val="24"/>
              </w:rPr>
            </w:pPr>
          </w:p>
        </w:tc>
        <w:tc>
          <w:tcPr>
            <w:tcW w:w="2746" w:type="dxa"/>
            <w:hideMark/>
          </w:tcPr>
          <w:p w:rsidR="00B43E75" w:rsidRPr="00F459E5" w:rsidRDefault="00B43E75" w:rsidP="00C91DCF">
            <w:pPr>
              <w:ind w:firstLine="567"/>
              <w:rPr>
                <w:sz w:val="24"/>
                <w:szCs w:val="24"/>
              </w:rPr>
            </w:pPr>
            <w:r w:rsidRPr="00F459E5">
              <w:rPr>
                <w:sz w:val="24"/>
                <w:szCs w:val="24"/>
              </w:rPr>
              <w:t>Уникальный номер реестровой записи</w:t>
            </w:r>
          </w:p>
        </w:tc>
        <w:tc>
          <w:tcPr>
            <w:tcW w:w="4487" w:type="dxa"/>
            <w:hideMark/>
          </w:tcPr>
          <w:p w:rsidR="00B43E75" w:rsidRPr="00F459E5" w:rsidRDefault="00B43E75" w:rsidP="00C91DCF">
            <w:pPr>
              <w:ind w:firstLine="567"/>
              <w:rPr>
                <w:sz w:val="24"/>
                <w:szCs w:val="24"/>
              </w:rPr>
            </w:pPr>
            <w:r w:rsidRPr="00F459E5">
              <w:rPr>
                <w:sz w:val="24"/>
                <w:szCs w:val="24"/>
              </w:rPr>
              <w:t>Наименование натуральной нормы</w:t>
            </w:r>
          </w:p>
        </w:tc>
        <w:tc>
          <w:tcPr>
            <w:tcW w:w="1529" w:type="dxa"/>
            <w:hideMark/>
          </w:tcPr>
          <w:p w:rsidR="00B43E75" w:rsidRPr="00F459E5" w:rsidRDefault="00B43E75" w:rsidP="00C91DCF">
            <w:pPr>
              <w:ind w:firstLine="567"/>
              <w:jc w:val="center"/>
              <w:rPr>
                <w:sz w:val="24"/>
                <w:szCs w:val="24"/>
              </w:rPr>
            </w:pPr>
            <w:r w:rsidRPr="00F459E5">
              <w:rPr>
                <w:sz w:val="24"/>
                <w:szCs w:val="24"/>
              </w:rPr>
              <w:t>Единица измерения натуральной нормы</w:t>
            </w:r>
          </w:p>
        </w:tc>
        <w:tc>
          <w:tcPr>
            <w:tcW w:w="1507" w:type="dxa"/>
            <w:hideMark/>
          </w:tcPr>
          <w:p w:rsidR="00B43E75" w:rsidRPr="00F459E5" w:rsidRDefault="00B43E75" w:rsidP="00C91DCF">
            <w:pPr>
              <w:ind w:firstLine="567"/>
              <w:jc w:val="center"/>
              <w:rPr>
                <w:bCs/>
                <w:sz w:val="24"/>
                <w:szCs w:val="24"/>
              </w:rPr>
            </w:pPr>
            <w:r w:rsidRPr="00F459E5">
              <w:rPr>
                <w:bCs/>
                <w:sz w:val="24"/>
                <w:szCs w:val="24"/>
              </w:rPr>
              <w:t>Значение натуральной нормы, ед.</w:t>
            </w:r>
          </w:p>
        </w:tc>
        <w:tc>
          <w:tcPr>
            <w:tcW w:w="2686" w:type="dxa"/>
            <w:hideMark/>
          </w:tcPr>
          <w:p w:rsidR="00B43E75" w:rsidRPr="00F459E5" w:rsidRDefault="00B43E75" w:rsidP="00C91DCF">
            <w:pPr>
              <w:ind w:firstLine="567"/>
              <w:rPr>
                <w:sz w:val="24"/>
                <w:szCs w:val="24"/>
              </w:rPr>
            </w:pPr>
            <w:r w:rsidRPr="00F459E5">
              <w:rPr>
                <w:sz w:val="24"/>
                <w:szCs w:val="24"/>
              </w:rPr>
              <w:t>Примечание (нормативно-правовой акт: СанПиН, ГОСТ, СНиП, стандарт, порядок, регламент, приказ и т.д.)</w:t>
            </w:r>
          </w:p>
        </w:tc>
      </w:tr>
      <w:tr w:rsidR="00B43E75" w:rsidRPr="00F459E5" w:rsidTr="005A248A">
        <w:trPr>
          <w:trHeight w:val="255"/>
        </w:trPr>
        <w:tc>
          <w:tcPr>
            <w:tcW w:w="1823" w:type="dxa"/>
            <w:hideMark/>
          </w:tcPr>
          <w:p w:rsidR="00B43E75" w:rsidRPr="00F459E5" w:rsidRDefault="00B43E75" w:rsidP="00C91DCF">
            <w:pPr>
              <w:ind w:firstLine="567"/>
              <w:jc w:val="center"/>
              <w:rPr>
                <w:sz w:val="24"/>
                <w:szCs w:val="24"/>
              </w:rPr>
            </w:pPr>
            <w:r w:rsidRPr="00F459E5">
              <w:rPr>
                <w:sz w:val="24"/>
                <w:szCs w:val="24"/>
              </w:rPr>
              <w:t>1</w:t>
            </w:r>
          </w:p>
        </w:tc>
        <w:tc>
          <w:tcPr>
            <w:tcW w:w="2746" w:type="dxa"/>
            <w:hideMark/>
          </w:tcPr>
          <w:p w:rsidR="00B43E75" w:rsidRPr="00F459E5" w:rsidRDefault="00B43E75" w:rsidP="00C91DCF">
            <w:pPr>
              <w:ind w:firstLine="567"/>
              <w:jc w:val="center"/>
              <w:rPr>
                <w:sz w:val="24"/>
                <w:szCs w:val="24"/>
              </w:rPr>
            </w:pPr>
            <w:r w:rsidRPr="00F459E5">
              <w:rPr>
                <w:sz w:val="24"/>
                <w:szCs w:val="24"/>
              </w:rPr>
              <w:t>2</w:t>
            </w:r>
          </w:p>
        </w:tc>
        <w:tc>
          <w:tcPr>
            <w:tcW w:w="4487" w:type="dxa"/>
            <w:hideMark/>
          </w:tcPr>
          <w:p w:rsidR="00B43E75" w:rsidRPr="00F459E5" w:rsidRDefault="00B43E75" w:rsidP="00C91DCF">
            <w:pPr>
              <w:ind w:firstLine="567"/>
              <w:jc w:val="center"/>
              <w:rPr>
                <w:sz w:val="24"/>
                <w:szCs w:val="24"/>
              </w:rPr>
            </w:pPr>
            <w:r w:rsidRPr="00F459E5">
              <w:rPr>
                <w:sz w:val="24"/>
                <w:szCs w:val="24"/>
              </w:rPr>
              <w:t>3</w:t>
            </w:r>
          </w:p>
        </w:tc>
        <w:tc>
          <w:tcPr>
            <w:tcW w:w="1529" w:type="dxa"/>
            <w:hideMark/>
          </w:tcPr>
          <w:p w:rsidR="00B43E75" w:rsidRPr="00F459E5" w:rsidRDefault="00B43E75" w:rsidP="00C91DCF">
            <w:pPr>
              <w:ind w:firstLine="567"/>
              <w:jc w:val="center"/>
              <w:rPr>
                <w:sz w:val="24"/>
                <w:szCs w:val="24"/>
              </w:rPr>
            </w:pPr>
            <w:r w:rsidRPr="00F459E5">
              <w:rPr>
                <w:sz w:val="24"/>
                <w:szCs w:val="24"/>
              </w:rPr>
              <w:t>4</w:t>
            </w:r>
          </w:p>
        </w:tc>
        <w:tc>
          <w:tcPr>
            <w:tcW w:w="1507" w:type="dxa"/>
            <w:hideMark/>
          </w:tcPr>
          <w:p w:rsidR="00B43E75" w:rsidRPr="00F459E5" w:rsidRDefault="00B43E75" w:rsidP="00C91DCF">
            <w:pPr>
              <w:ind w:firstLine="567"/>
              <w:jc w:val="center"/>
              <w:rPr>
                <w:sz w:val="24"/>
                <w:szCs w:val="24"/>
              </w:rPr>
            </w:pPr>
            <w:r w:rsidRPr="00F459E5">
              <w:rPr>
                <w:sz w:val="24"/>
                <w:szCs w:val="24"/>
              </w:rPr>
              <w:t>5</w:t>
            </w:r>
          </w:p>
        </w:tc>
        <w:tc>
          <w:tcPr>
            <w:tcW w:w="2686" w:type="dxa"/>
            <w:hideMark/>
          </w:tcPr>
          <w:p w:rsidR="00B43E75" w:rsidRPr="00F459E5" w:rsidRDefault="00B43E75" w:rsidP="00C91DCF">
            <w:pPr>
              <w:ind w:firstLine="567"/>
              <w:jc w:val="center"/>
              <w:rPr>
                <w:sz w:val="24"/>
                <w:szCs w:val="24"/>
              </w:rPr>
            </w:pPr>
            <w:r w:rsidRPr="00F459E5">
              <w:rPr>
                <w:sz w:val="24"/>
                <w:szCs w:val="24"/>
              </w:rPr>
              <w:t>6</w:t>
            </w:r>
          </w:p>
        </w:tc>
      </w:tr>
      <w:tr w:rsidR="00B43E75" w:rsidRPr="00F459E5" w:rsidTr="005A248A">
        <w:trPr>
          <w:trHeight w:val="255"/>
        </w:trPr>
        <w:tc>
          <w:tcPr>
            <w:tcW w:w="1823" w:type="dxa"/>
            <w:vMerge w:val="restart"/>
            <w:hideMark/>
          </w:tcPr>
          <w:p w:rsidR="00B43E75" w:rsidRPr="00F459E5" w:rsidRDefault="00B43E75" w:rsidP="00C91DCF">
            <w:pPr>
              <w:ind w:firstLine="567"/>
              <w:jc w:val="center"/>
              <w:rPr>
                <w:sz w:val="24"/>
                <w:szCs w:val="24"/>
              </w:rPr>
            </w:pPr>
            <w:r w:rsidRPr="00F459E5">
              <w:rPr>
                <w:sz w:val="24"/>
                <w:szCs w:val="24"/>
              </w:rPr>
              <w:t>,3Первичная медико-санитарная помощь, не включенная в базовую программу ОМС (фтизиатрия амбулаторно)</w:t>
            </w:r>
          </w:p>
        </w:tc>
        <w:tc>
          <w:tcPr>
            <w:tcW w:w="2746" w:type="dxa"/>
            <w:vMerge w:val="restart"/>
            <w:hideMark/>
          </w:tcPr>
          <w:p w:rsidR="00B43E75" w:rsidRPr="00F459E5" w:rsidRDefault="00B43E75" w:rsidP="00C91DCF">
            <w:pPr>
              <w:ind w:firstLine="567"/>
              <w:jc w:val="center"/>
              <w:rPr>
                <w:sz w:val="24"/>
                <w:szCs w:val="24"/>
              </w:rPr>
            </w:pPr>
            <w:r w:rsidRPr="00F459E5">
              <w:rPr>
                <w:sz w:val="24"/>
                <w:szCs w:val="24"/>
              </w:rPr>
              <w:t>08200001200600003001102</w:t>
            </w:r>
          </w:p>
        </w:tc>
        <w:tc>
          <w:tcPr>
            <w:tcW w:w="10209" w:type="dxa"/>
            <w:gridSpan w:val="4"/>
            <w:hideMark/>
          </w:tcPr>
          <w:p w:rsidR="00B43E75" w:rsidRPr="00F459E5" w:rsidRDefault="00B43E75" w:rsidP="00C91DCF">
            <w:pPr>
              <w:ind w:firstLine="567"/>
              <w:rPr>
                <w:bCs/>
                <w:sz w:val="24"/>
                <w:szCs w:val="24"/>
              </w:rPr>
            </w:pPr>
            <w:r w:rsidRPr="00F459E5">
              <w:rPr>
                <w:bCs/>
                <w:sz w:val="24"/>
                <w:szCs w:val="24"/>
              </w:rPr>
              <w:t>1. Натуральные нормы, непосредственно связанные с оказанием муниципальной услуги</w:t>
            </w: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bCs/>
                <w:sz w:val="24"/>
                <w:szCs w:val="24"/>
              </w:rPr>
            </w:pPr>
            <w:r w:rsidRPr="00F459E5">
              <w:rPr>
                <w:bCs/>
                <w:sz w:val="24"/>
                <w:szCs w:val="24"/>
              </w:rPr>
              <w:t>1.1 Работники, непосредственно связанные с оказанием муниципальной услуги</w:t>
            </w:r>
          </w:p>
        </w:tc>
      </w:tr>
      <w:tr w:rsidR="00B43E75" w:rsidRPr="00F459E5" w:rsidTr="005A248A">
        <w:trPr>
          <w:trHeight w:val="683"/>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Врачи</w:t>
            </w:r>
          </w:p>
        </w:tc>
        <w:tc>
          <w:tcPr>
            <w:tcW w:w="1529" w:type="dxa"/>
            <w:noWrap/>
            <w:hideMark/>
          </w:tcPr>
          <w:p w:rsidR="00B43E75" w:rsidRPr="00F459E5" w:rsidRDefault="00B43E75" w:rsidP="00C91DCF">
            <w:pPr>
              <w:ind w:firstLine="567"/>
              <w:jc w:val="center"/>
              <w:rPr>
                <w:sz w:val="24"/>
                <w:szCs w:val="24"/>
              </w:rPr>
            </w:pPr>
            <w:r w:rsidRPr="00F459E5">
              <w:rPr>
                <w:sz w:val="24"/>
                <w:szCs w:val="24"/>
              </w:rPr>
              <w:t>человеко-часы</w:t>
            </w:r>
          </w:p>
        </w:tc>
        <w:tc>
          <w:tcPr>
            <w:tcW w:w="1507" w:type="dxa"/>
            <w:hideMark/>
          </w:tcPr>
          <w:p w:rsidR="00B43E75" w:rsidRPr="00F459E5" w:rsidRDefault="00B43E75" w:rsidP="00C91DCF">
            <w:pPr>
              <w:ind w:firstLine="567"/>
              <w:jc w:val="right"/>
              <w:rPr>
                <w:sz w:val="24"/>
                <w:szCs w:val="24"/>
              </w:rPr>
            </w:pPr>
            <w:r w:rsidRPr="00F459E5">
              <w:rPr>
                <w:sz w:val="24"/>
                <w:szCs w:val="24"/>
              </w:rPr>
              <w:t>0,472</w:t>
            </w:r>
          </w:p>
        </w:tc>
        <w:tc>
          <w:tcPr>
            <w:tcW w:w="2686" w:type="dxa"/>
            <w:vMerge w:val="restart"/>
            <w:hideMark/>
          </w:tcPr>
          <w:p w:rsidR="00B43E75" w:rsidRPr="00F459E5" w:rsidRDefault="00B43E75" w:rsidP="00C91DCF">
            <w:pPr>
              <w:ind w:firstLine="567"/>
              <w:jc w:val="center"/>
              <w:rPr>
                <w:sz w:val="24"/>
                <w:szCs w:val="24"/>
              </w:rPr>
            </w:pPr>
            <w:r w:rsidRPr="00F459E5">
              <w:rPr>
                <w:sz w:val="24"/>
                <w:szCs w:val="24"/>
              </w:rPr>
              <w:t>Расчет произведен на основе суммарного количества человеко-часов и количества пациентов в соответствии с утвержденным муниципальным заданием</w:t>
            </w:r>
          </w:p>
        </w:tc>
      </w:tr>
      <w:tr w:rsidR="00B43E75" w:rsidRPr="00F459E5" w:rsidTr="005A248A">
        <w:trPr>
          <w:trHeight w:val="706"/>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Средние</w:t>
            </w:r>
          </w:p>
        </w:tc>
        <w:tc>
          <w:tcPr>
            <w:tcW w:w="1529" w:type="dxa"/>
            <w:noWrap/>
            <w:hideMark/>
          </w:tcPr>
          <w:p w:rsidR="00B43E75" w:rsidRPr="00F459E5" w:rsidRDefault="00B43E75" w:rsidP="00C91DCF">
            <w:pPr>
              <w:ind w:firstLine="567"/>
              <w:jc w:val="center"/>
              <w:rPr>
                <w:sz w:val="24"/>
                <w:szCs w:val="24"/>
              </w:rPr>
            </w:pPr>
            <w:r w:rsidRPr="00F459E5">
              <w:rPr>
                <w:sz w:val="24"/>
                <w:szCs w:val="24"/>
              </w:rPr>
              <w:t>человеко-часы</w:t>
            </w:r>
          </w:p>
        </w:tc>
        <w:tc>
          <w:tcPr>
            <w:tcW w:w="1507" w:type="dxa"/>
            <w:hideMark/>
          </w:tcPr>
          <w:p w:rsidR="00B43E75" w:rsidRPr="00F459E5" w:rsidRDefault="00B43E75" w:rsidP="00C91DCF">
            <w:pPr>
              <w:ind w:firstLine="567"/>
              <w:jc w:val="right"/>
              <w:rPr>
                <w:sz w:val="24"/>
                <w:szCs w:val="24"/>
              </w:rPr>
            </w:pPr>
            <w:r w:rsidRPr="00F459E5">
              <w:rPr>
                <w:sz w:val="24"/>
                <w:szCs w:val="24"/>
              </w:rPr>
              <w:t>0,901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Младшие</w:t>
            </w:r>
          </w:p>
        </w:tc>
        <w:tc>
          <w:tcPr>
            <w:tcW w:w="1529" w:type="dxa"/>
            <w:noWrap/>
            <w:hideMark/>
          </w:tcPr>
          <w:p w:rsidR="00B43E75" w:rsidRPr="00F459E5" w:rsidRDefault="00B43E75" w:rsidP="00C91DCF">
            <w:pPr>
              <w:ind w:firstLine="567"/>
              <w:jc w:val="center"/>
              <w:rPr>
                <w:sz w:val="24"/>
                <w:szCs w:val="24"/>
              </w:rPr>
            </w:pPr>
            <w:r w:rsidRPr="00F459E5">
              <w:rPr>
                <w:sz w:val="24"/>
                <w:szCs w:val="24"/>
              </w:rPr>
              <w:t>человеко-часы</w:t>
            </w:r>
          </w:p>
        </w:tc>
        <w:tc>
          <w:tcPr>
            <w:tcW w:w="1507" w:type="dxa"/>
            <w:hideMark/>
          </w:tcPr>
          <w:p w:rsidR="00B43E75" w:rsidRPr="00F459E5" w:rsidRDefault="00B43E75" w:rsidP="00C91DCF">
            <w:pPr>
              <w:ind w:firstLine="567"/>
              <w:jc w:val="right"/>
              <w:rPr>
                <w:sz w:val="24"/>
                <w:szCs w:val="24"/>
              </w:rPr>
            </w:pPr>
            <w:r w:rsidRPr="00F459E5">
              <w:rPr>
                <w:sz w:val="24"/>
                <w:szCs w:val="24"/>
              </w:rPr>
              <w:t>0,240</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bCs/>
                <w:sz w:val="24"/>
                <w:szCs w:val="24"/>
              </w:rPr>
            </w:pPr>
            <w:r w:rsidRPr="00F459E5">
              <w:rPr>
                <w:bCs/>
                <w:sz w:val="24"/>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bCs/>
                <w:sz w:val="24"/>
                <w:szCs w:val="24"/>
              </w:rPr>
            </w:pPr>
            <w:r w:rsidRPr="00F459E5">
              <w:rPr>
                <w:bCs/>
                <w:sz w:val="24"/>
                <w:szCs w:val="24"/>
              </w:rPr>
              <w:t>Медикаменты, расходные материалы, вакцины, реактивы</w:t>
            </w:r>
          </w:p>
        </w:tc>
      </w:tr>
      <w:tr w:rsidR="00B43E75" w:rsidRPr="00F459E5" w:rsidTr="005A248A">
        <w:trPr>
          <w:trHeight w:val="373"/>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Вата медицинская гигроскопическая хлопковая нестерильная (уп. 250 гр.)</w:t>
            </w:r>
          </w:p>
        </w:tc>
        <w:tc>
          <w:tcPr>
            <w:tcW w:w="1529" w:type="dxa"/>
            <w:hideMark/>
          </w:tcPr>
          <w:p w:rsidR="00B43E75" w:rsidRPr="00F459E5" w:rsidRDefault="00B43E75" w:rsidP="00C91DCF">
            <w:pPr>
              <w:ind w:firstLine="567"/>
              <w:jc w:val="center"/>
              <w:rPr>
                <w:sz w:val="24"/>
                <w:szCs w:val="24"/>
              </w:rPr>
            </w:pPr>
            <w:r w:rsidRPr="00F459E5">
              <w:rPr>
                <w:sz w:val="24"/>
                <w:szCs w:val="24"/>
              </w:rPr>
              <w:t>уп.</w:t>
            </w:r>
          </w:p>
        </w:tc>
        <w:tc>
          <w:tcPr>
            <w:tcW w:w="1507" w:type="dxa"/>
            <w:hideMark/>
          </w:tcPr>
          <w:p w:rsidR="00B43E75" w:rsidRPr="00F459E5" w:rsidRDefault="00B43E75" w:rsidP="00C91DCF">
            <w:pPr>
              <w:ind w:firstLine="567"/>
              <w:jc w:val="right"/>
              <w:rPr>
                <w:sz w:val="24"/>
                <w:szCs w:val="24"/>
              </w:rPr>
            </w:pPr>
            <w:r w:rsidRPr="00F459E5">
              <w:rPr>
                <w:sz w:val="24"/>
                <w:szCs w:val="24"/>
              </w:rPr>
              <w:t>0,001</w:t>
            </w:r>
          </w:p>
        </w:tc>
        <w:tc>
          <w:tcPr>
            <w:tcW w:w="2686" w:type="dxa"/>
            <w:vMerge w:val="restart"/>
            <w:hideMark/>
          </w:tcPr>
          <w:p w:rsidR="00B43E75" w:rsidRPr="00F459E5" w:rsidRDefault="00B43E75" w:rsidP="00C91DCF">
            <w:pPr>
              <w:ind w:firstLine="567"/>
              <w:jc w:val="center"/>
              <w:rPr>
                <w:sz w:val="24"/>
                <w:szCs w:val="24"/>
              </w:rPr>
            </w:pPr>
            <w:r w:rsidRPr="00F459E5">
              <w:rPr>
                <w:sz w:val="24"/>
                <w:szCs w:val="24"/>
              </w:rPr>
              <w:t>Медианный метод</w:t>
            </w:r>
          </w:p>
          <w:p w:rsidR="00B43E75" w:rsidRPr="00F459E5" w:rsidRDefault="00B43E75" w:rsidP="00C91DCF">
            <w:pPr>
              <w:ind w:firstLine="567"/>
              <w:jc w:val="center"/>
              <w:rPr>
                <w:sz w:val="24"/>
                <w:szCs w:val="24"/>
              </w:rPr>
            </w:pPr>
          </w:p>
        </w:tc>
      </w:tr>
      <w:tr w:rsidR="00B43E75" w:rsidRPr="00F459E5" w:rsidTr="005A248A">
        <w:trPr>
          <w:trHeight w:val="27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 xml:space="preserve">Бинт медицинский нестерильный 7м*14 см. </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0,002</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41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Емкость-контейнер для сбора острого инструментария шт.</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0,002</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20"/>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Маска однослойная на резинке (шт.)</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0,185</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662"/>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Банка одноразовая для сбора патологического материала нестерильная 100 мл. шт.</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0,667</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570"/>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Банка одноразовая для сбора патологического материала стерильная 60 мл.</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0,333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9"/>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 xml:space="preserve">Салфетки стерильные 70*80 </w:t>
            </w:r>
          </w:p>
        </w:tc>
        <w:tc>
          <w:tcPr>
            <w:tcW w:w="1529" w:type="dxa"/>
            <w:hideMark/>
          </w:tcPr>
          <w:p w:rsidR="00B43E75" w:rsidRPr="00F459E5" w:rsidRDefault="00B43E75" w:rsidP="00C91DCF">
            <w:pPr>
              <w:ind w:firstLine="567"/>
              <w:jc w:val="center"/>
              <w:rPr>
                <w:sz w:val="24"/>
                <w:szCs w:val="24"/>
              </w:rPr>
            </w:pPr>
            <w:r w:rsidRPr="00F459E5">
              <w:rPr>
                <w:sz w:val="24"/>
                <w:szCs w:val="24"/>
              </w:rPr>
              <w:t>уп.</w:t>
            </w:r>
          </w:p>
        </w:tc>
        <w:tc>
          <w:tcPr>
            <w:tcW w:w="1507" w:type="dxa"/>
            <w:hideMark/>
          </w:tcPr>
          <w:p w:rsidR="00B43E75" w:rsidRPr="00F459E5" w:rsidRDefault="00B43E75" w:rsidP="00C91DCF">
            <w:pPr>
              <w:ind w:firstLine="567"/>
              <w:jc w:val="right"/>
              <w:rPr>
                <w:sz w:val="24"/>
                <w:szCs w:val="24"/>
              </w:rPr>
            </w:pPr>
            <w:r w:rsidRPr="00F459E5">
              <w:rPr>
                <w:sz w:val="24"/>
                <w:szCs w:val="24"/>
              </w:rPr>
              <w:t>0,016</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Диаскинтест</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0,057</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186"/>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 xml:space="preserve">Аллерген туберкулезный очищенный </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0,020</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83"/>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 xml:space="preserve">Дез. средство «Триасепт» </w:t>
            </w:r>
          </w:p>
        </w:tc>
        <w:tc>
          <w:tcPr>
            <w:tcW w:w="1529" w:type="dxa"/>
            <w:hideMark/>
          </w:tcPr>
          <w:p w:rsidR="00B43E75" w:rsidRPr="00F459E5" w:rsidRDefault="00B43E75" w:rsidP="00C91DCF">
            <w:pPr>
              <w:ind w:firstLine="567"/>
              <w:jc w:val="center"/>
              <w:rPr>
                <w:sz w:val="24"/>
                <w:szCs w:val="24"/>
              </w:rPr>
            </w:pPr>
            <w:r w:rsidRPr="00F459E5">
              <w:rPr>
                <w:sz w:val="24"/>
                <w:szCs w:val="24"/>
              </w:rPr>
              <w:t>л.</w:t>
            </w:r>
          </w:p>
        </w:tc>
        <w:tc>
          <w:tcPr>
            <w:tcW w:w="1507" w:type="dxa"/>
            <w:hideMark/>
          </w:tcPr>
          <w:p w:rsidR="00B43E75" w:rsidRPr="00F459E5" w:rsidRDefault="00B43E75" w:rsidP="00C91DCF">
            <w:pPr>
              <w:ind w:firstLine="567"/>
              <w:jc w:val="right"/>
              <w:rPr>
                <w:sz w:val="24"/>
                <w:szCs w:val="24"/>
              </w:rPr>
            </w:pPr>
            <w:r w:rsidRPr="00F459E5">
              <w:rPr>
                <w:sz w:val="24"/>
                <w:szCs w:val="24"/>
              </w:rPr>
              <w:t>0,005</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60"/>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Лейкопластырь шт.</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0,001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7"/>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Перчатки пар.</w:t>
            </w:r>
          </w:p>
        </w:tc>
        <w:tc>
          <w:tcPr>
            <w:tcW w:w="1529" w:type="dxa"/>
            <w:hideMark/>
          </w:tcPr>
          <w:p w:rsidR="00B43E75" w:rsidRPr="00F459E5" w:rsidRDefault="00B43E75" w:rsidP="00C91DCF">
            <w:pPr>
              <w:ind w:firstLine="567"/>
              <w:jc w:val="center"/>
              <w:rPr>
                <w:sz w:val="24"/>
                <w:szCs w:val="24"/>
              </w:rPr>
            </w:pPr>
            <w:r w:rsidRPr="00F459E5">
              <w:rPr>
                <w:sz w:val="24"/>
                <w:szCs w:val="24"/>
              </w:rPr>
              <w:t>пар.</w:t>
            </w:r>
          </w:p>
        </w:tc>
        <w:tc>
          <w:tcPr>
            <w:tcW w:w="1507" w:type="dxa"/>
            <w:hideMark/>
          </w:tcPr>
          <w:p w:rsidR="00B43E75" w:rsidRPr="00F459E5" w:rsidRDefault="00B43E75" w:rsidP="00C91DCF">
            <w:pPr>
              <w:ind w:firstLine="567"/>
              <w:jc w:val="right"/>
              <w:rPr>
                <w:sz w:val="24"/>
                <w:szCs w:val="24"/>
              </w:rPr>
            </w:pPr>
            <w:r w:rsidRPr="00F459E5">
              <w:rPr>
                <w:sz w:val="24"/>
                <w:szCs w:val="24"/>
              </w:rPr>
              <w:t>0,741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bCs/>
                <w:sz w:val="24"/>
                <w:szCs w:val="24"/>
              </w:rPr>
            </w:pPr>
            <w:r w:rsidRPr="00F459E5">
              <w:rPr>
                <w:bCs/>
                <w:sz w:val="24"/>
                <w:szCs w:val="24"/>
              </w:rPr>
              <w:t>Мягкий инвентарь</w:t>
            </w:r>
          </w:p>
        </w:tc>
      </w:tr>
      <w:tr w:rsidR="00B43E75" w:rsidRPr="00F459E5" w:rsidTr="005A248A">
        <w:trPr>
          <w:trHeight w:val="267"/>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Халат хлопчатобумажный</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0,003</w:t>
            </w:r>
          </w:p>
        </w:tc>
        <w:tc>
          <w:tcPr>
            <w:tcW w:w="2686" w:type="dxa"/>
            <w:vMerge w:val="restart"/>
            <w:hideMark/>
          </w:tcPr>
          <w:p w:rsidR="00B43E75" w:rsidRPr="00F459E5" w:rsidRDefault="00B43E75" w:rsidP="00C91DCF">
            <w:pPr>
              <w:ind w:firstLine="567"/>
              <w:jc w:val="center"/>
              <w:rPr>
                <w:sz w:val="24"/>
                <w:szCs w:val="24"/>
              </w:rPr>
            </w:pPr>
            <w:r w:rsidRPr="00F459E5">
              <w:rPr>
                <w:sz w:val="24"/>
                <w:szCs w:val="24"/>
              </w:rPr>
              <w:t>Расчет произведен на основании приказа МЗ СССР</w:t>
            </w:r>
            <w:r w:rsidR="00C91DCF" w:rsidRPr="00F459E5">
              <w:rPr>
                <w:sz w:val="24"/>
                <w:szCs w:val="24"/>
              </w:rPr>
              <w:t xml:space="preserve"> </w:t>
            </w:r>
            <w:r w:rsidRPr="00F459E5">
              <w:rPr>
                <w:sz w:val="24"/>
                <w:szCs w:val="24"/>
              </w:rPr>
              <w:t>от 29 января 1988 г. № 65 «О введении отраслевых норм бесплатной выдачи спецодежды, спец.обуви и других средств индивидуальной защиты, а так же норм санитарной обуви и санитарной одежды»</w:t>
            </w:r>
          </w:p>
        </w:tc>
      </w:tr>
      <w:tr w:rsidR="00B43E75" w:rsidRPr="00F459E5" w:rsidTr="005A248A">
        <w:trPr>
          <w:trHeight w:val="420"/>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Костюм хлопчатобумажный (рубашка и брюки)</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0,002</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33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 xml:space="preserve">Полотенце </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0,003</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269"/>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Пеленка</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0,003</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260"/>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Наволочка нижняя</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0,0001</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277"/>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Одеяло летнее байковое</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0,0001</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423"/>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Подушка перьевая</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0,0001</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412"/>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Полотенце для больных</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hideMark/>
          </w:tcPr>
          <w:p w:rsidR="00B43E75" w:rsidRPr="00F459E5" w:rsidRDefault="00B43E75" w:rsidP="00C91DCF">
            <w:pPr>
              <w:ind w:firstLine="567"/>
              <w:jc w:val="right"/>
              <w:rPr>
                <w:sz w:val="24"/>
                <w:szCs w:val="24"/>
              </w:rPr>
            </w:pPr>
            <w:r w:rsidRPr="00F459E5">
              <w:rPr>
                <w:sz w:val="24"/>
                <w:szCs w:val="24"/>
              </w:rPr>
              <w:t>0,0004</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bCs/>
                <w:sz w:val="24"/>
                <w:szCs w:val="24"/>
              </w:rPr>
            </w:pPr>
            <w:r w:rsidRPr="00F459E5">
              <w:rPr>
                <w:bCs/>
                <w:sz w:val="24"/>
                <w:szCs w:val="24"/>
              </w:rPr>
              <w:t>1.3 Иные натуральные нормы, непосредственно используемые в процессе оказания муниципальной услуги</w:t>
            </w:r>
          </w:p>
        </w:tc>
      </w:tr>
      <w:tr w:rsidR="00B43E75" w:rsidRPr="00F459E5" w:rsidTr="005A248A">
        <w:trPr>
          <w:trHeight w:val="44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Бактериологическое исследование мокроты на микобактерии туберкулеза</w:t>
            </w:r>
          </w:p>
        </w:tc>
        <w:tc>
          <w:tcPr>
            <w:tcW w:w="1529" w:type="dxa"/>
            <w:hideMark/>
          </w:tcPr>
          <w:p w:rsidR="00B43E75" w:rsidRPr="00F459E5" w:rsidRDefault="00B43E75" w:rsidP="00C91DCF">
            <w:pPr>
              <w:ind w:firstLine="567"/>
              <w:jc w:val="center"/>
              <w:rPr>
                <w:sz w:val="24"/>
                <w:szCs w:val="24"/>
              </w:rPr>
            </w:pPr>
            <w:r w:rsidRPr="00F459E5">
              <w:rPr>
                <w:sz w:val="24"/>
                <w:szCs w:val="24"/>
              </w:rPr>
              <w:t>единиц</w:t>
            </w:r>
          </w:p>
        </w:tc>
        <w:tc>
          <w:tcPr>
            <w:tcW w:w="1507" w:type="dxa"/>
            <w:hideMark/>
          </w:tcPr>
          <w:p w:rsidR="00B43E75" w:rsidRPr="00F459E5" w:rsidRDefault="00B43E75" w:rsidP="00C91DCF">
            <w:pPr>
              <w:ind w:firstLine="567"/>
              <w:jc w:val="right"/>
              <w:rPr>
                <w:sz w:val="24"/>
                <w:szCs w:val="24"/>
              </w:rPr>
            </w:pPr>
            <w:r w:rsidRPr="00F459E5">
              <w:rPr>
                <w:sz w:val="24"/>
                <w:szCs w:val="24"/>
              </w:rPr>
              <w:t>0,049</w:t>
            </w:r>
          </w:p>
        </w:tc>
        <w:tc>
          <w:tcPr>
            <w:tcW w:w="2686" w:type="dxa"/>
            <w:vMerge w:val="restart"/>
            <w:hideMark/>
          </w:tcPr>
          <w:p w:rsidR="00B43E75" w:rsidRPr="00F459E5" w:rsidRDefault="00B43E75" w:rsidP="00C91DCF">
            <w:pPr>
              <w:ind w:firstLine="567"/>
              <w:jc w:val="center"/>
              <w:rPr>
                <w:sz w:val="24"/>
                <w:szCs w:val="24"/>
              </w:rPr>
            </w:pPr>
            <w:r w:rsidRPr="00F459E5">
              <w:rPr>
                <w:sz w:val="24"/>
                <w:szCs w:val="24"/>
              </w:rPr>
              <w:t>Медианный метод</w:t>
            </w:r>
          </w:p>
        </w:tc>
      </w:tr>
      <w:tr w:rsidR="00B43E75" w:rsidRPr="00F459E5" w:rsidTr="005A248A">
        <w:trPr>
          <w:trHeight w:val="439"/>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Бактериологическое исследование мочи на микобактерии туберкулеза</w:t>
            </w:r>
          </w:p>
        </w:tc>
        <w:tc>
          <w:tcPr>
            <w:tcW w:w="1529" w:type="dxa"/>
            <w:hideMark/>
          </w:tcPr>
          <w:p w:rsidR="00B43E75" w:rsidRPr="00F459E5" w:rsidRDefault="00B43E75" w:rsidP="00C91DCF">
            <w:pPr>
              <w:ind w:firstLine="567"/>
              <w:jc w:val="center"/>
              <w:rPr>
                <w:sz w:val="24"/>
                <w:szCs w:val="24"/>
              </w:rPr>
            </w:pPr>
            <w:r w:rsidRPr="00F459E5">
              <w:rPr>
                <w:sz w:val="24"/>
                <w:szCs w:val="24"/>
              </w:rPr>
              <w:t>единиц</w:t>
            </w:r>
          </w:p>
        </w:tc>
        <w:tc>
          <w:tcPr>
            <w:tcW w:w="1507" w:type="dxa"/>
            <w:hideMark/>
          </w:tcPr>
          <w:p w:rsidR="00B43E75" w:rsidRPr="00F459E5" w:rsidRDefault="00B43E75" w:rsidP="00C91DCF">
            <w:pPr>
              <w:ind w:firstLine="567"/>
              <w:jc w:val="right"/>
              <w:rPr>
                <w:sz w:val="24"/>
                <w:szCs w:val="24"/>
              </w:rPr>
            </w:pPr>
            <w:r w:rsidRPr="00F459E5">
              <w:rPr>
                <w:sz w:val="24"/>
                <w:szCs w:val="24"/>
              </w:rPr>
              <w:t>0,002</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69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Бактериологическое исследование спинномозговой жидкости на микобактерии туберкулеза</w:t>
            </w:r>
          </w:p>
        </w:tc>
        <w:tc>
          <w:tcPr>
            <w:tcW w:w="1529" w:type="dxa"/>
            <w:hideMark/>
          </w:tcPr>
          <w:p w:rsidR="00B43E75" w:rsidRPr="00F459E5" w:rsidRDefault="00B43E75" w:rsidP="00C91DCF">
            <w:pPr>
              <w:ind w:firstLine="567"/>
              <w:jc w:val="center"/>
              <w:rPr>
                <w:sz w:val="24"/>
                <w:szCs w:val="24"/>
              </w:rPr>
            </w:pPr>
            <w:r w:rsidRPr="00F459E5">
              <w:rPr>
                <w:sz w:val="24"/>
                <w:szCs w:val="24"/>
              </w:rPr>
              <w:t>единиц</w:t>
            </w:r>
          </w:p>
        </w:tc>
        <w:tc>
          <w:tcPr>
            <w:tcW w:w="1507" w:type="dxa"/>
            <w:hideMark/>
          </w:tcPr>
          <w:p w:rsidR="00B43E75" w:rsidRPr="00F459E5" w:rsidRDefault="00B43E75" w:rsidP="00C91DCF">
            <w:pPr>
              <w:ind w:firstLine="567"/>
              <w:jc w:val="right"/>
              <w:rPr>
                <w:sz w:val="24"/>
                <w:szCs w:val="24"/>
              </w:rPr>
            </w:pPr>
            <w:r w:rsidRPr="00F459E5">
              <w:rPr>
                <w:sz w:val="24"/>
                <w:szCs w:val="24"/>
              </w:rPr>
              <w:t>0,0004</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703"/>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Бактериологическое исследование плевральной жидкости на микобактерии туберкулеза</w:t>
            </w:r>
          </w:p>
        </w:tc>
        <w:tc>
          <w:tcPr>
            <w:tcW w:w="1529" w:type="dxa"/>
            <w:hideMark/>
          </w:tcPr>
          <w:p w:rsidR="00B43E75" w:rsidRPr="00F459E5" w:rsidRDefault="00B43E75" w:rsidP="00C91DCF">
            <w:pPr>
              <w:ind w:firstLine="567"/>
              <w:jc w:val="center"/>
              <w:rPr>
                <w:sz w:val="24"/>
                <w:szCs w:val="24"/>
              </w:rPr>
            </w:pPr>
            <w:r w:rsidRPr="00F459E5">
              <w:rPr>
                <w:sz w:val="24"/>
                <w:szCs w:val="24"/>
              </w:rPr>
              <w:t>единиц</w:t>
            </w:r>
          </w:p>
        </w:tc>
        <w:tc>
          <w:tcPr>
            <w:tcW w:w="1507" w:type="dxa"/>
            <w:hideMark/>
          </w:tcPr>
          <w:p w:rsidR="00B43E75" w:rsidRPr="00F459E5" w:rsidRDefault="00B43E75" w:rsidP="00C91DCF">
            <w:pPr>
              <w:ind w:firstLine="567"/>
              <w:jc w:val="right"/>
              <w:rPr>
                <w:sz w:val="24"/>
                <w:szCs w:val="24"/>
              </w:rPr>
            </w:pPr>
            <w:r w:rsidRPr="00F459E5">
              <w:rPr>
                <w:sz w:val="24"/>
                <w:szCs w:val="24"/>
              </w:rPr>
              <w:t>0,001</w:t>
            </w:r>
          </w:p>
        </w:tc>
        <w:tc>
          <w:tcPr>
            <w:tcW w:w="2686" w:type="dxa"/>
            <w:vMerge w:val="restart"/>
            <w:hideMark/>
          </w:tcPr>
          <w:p w:rsidR="00B43E75" w:rsidRPr="00F459E5" w:rsidRDefault="00B43E75" w:rsidP="00C91DCF">
            <w:pPr>
              <w:ind w:firstLine="567"/>
              <w:jc w:val="center"/>
              <w:rPr>
                <w:sz w:val="24"/>
                <w:szCs w:val="24"/>
              </w:rPr>
            </w:pPr>
          </w:p>
        </w:tc>
      </w:tr>
      <w:tr w:rsidR="00B43E75" w:rsidRPr="00F459E5" w:rsidTr="005A248A">
        <w:trPr>
          <w:trHeight w:val="69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Бактериологическое исследование отделяемого из цервикального канала на микобактерии туберкулеза</w:t>
            </w:r>
          </w:p>
        </w:tc>
        <w:tc>
          <w:tcPr>
            <w:tcW w:w="1529" w:type="dxa"/>
            <w:hideMark/>
          </w:tcPr>
          <w:p w:rsidR="00B43E75" w:rsidRPr="00F459E5" w:rsidRDefault="00B43E75" w:rsidP="00C91DCF">
            <w:pPr>
              <w:ind w:firstLine="567"/>
              <w:jc w:val="center"/>
              <w:rPr>
                <w:sz w:val="24"/>
                <w:szCs w:val="24"/>
              </w:rPr>
            </w:pPr>
            <w:r w:rsidRPr="00F459E5">
              <w:rPr>
                <w:sz w:val="24"/>
                <w:szCs w:val="24"/>
              </w:rPr>
              <w:t>единиц</w:t>
            </w:r>
          </w:p>
        </w:tc>
        <w:tc>
          <w:tcPr>
            <w:tcW w:w="1507" w:type="dxa"/>
            <w:hideMark/>
          </w:tcPr>
          <w:p w:rsidR="00B43E75" w:rsidRPr="00F459E5" w:rsidRDefault="00B43E75" w:rsidP="00C91DCF">
            <w:pPr>
              <w:ind w:firstLine="567"/>
              <w:jc w:val="right"/>
              <w:rPr>
                <w:sz w:val="24"/>
                <w:szCs w:val="24"/>
              </w:rPr>
            </w:pPr>
            <w:r w:rsidRPr="00F459E5">
              <w:rPr>
                <w:sz w:val="24"/>
                <w:szCs w:val="24"/>
              </w:rPr>
              <w:t>0,002</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456"/>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Бактериологическое исследование мокроты на микобактерии туберкулеза</w:t>
            </w:r>
          </w:p>
        </w:tc>
        <w:tc>
          <w:tcPr>
            <w:tcW w:w="1529" w:type="dxa"/>
            <w:hideMark/>
          </w:tcPr>
          <w:p w:rsidR="00B43E75" w:rsidRPr="00F459E5" w:rsidRDefault="00B43E75" w:rsidP="00C91DCF">
            <w:pPr>
              <w:ind w:firstLine="567"/>
              <w:jc w:val="center"/>
              <w:rPr>
                <w:sz w:val="24"/>
                <w:szCs w:val="24"/>
              </w:rPr>
            </w:pPr>
            <w:r w:rsidRPr="00F459E5">
              <w:rPr>
                <w:sz w:val="24"/>
                <w:szCs w:val="24"/>
              </w:rPr>
              <w:t>единиц</w:t>
            </w:r>
          </w:p>
        </w:tc>
        <w:tc>
          <w:tcPr>
            <w:tcW w:w="1507" w:type="dxa"/>
            <w:hideMark/>
          </w:tcPr>
          <w:p w:rsidR="00B43E75" w:rsidRPr="00F459E5" w:rsidRDefault="00B43E75" w:rsidP="00C91DCF">
            <w:pPr>
              <w:ind w:firstLine="567"/>
              <w:jc w:val="right"/>
              <w:rPr>
                <w:sz w:val="24"/>
                <w:szCs w:val="24"/>
              </w:rPr>
            </w:pPr>
            <w:r w:rsidRPr="00F459E5">
              <w:rPr>
                <w:sz w:val="24"/>
                <w:szCs w:val="24"/>
              </w:rPr>
              <w:t>0,002</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69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Определение чувствительности микроорганизмов к противотуберкулезным препаратам</w:t>
            </w:r>
          </w:p>
        </w:tc>
        <w:tc>
          <w:tcPr>
            <w:tcW w:w="1529" w:type="dxa"/>
            <w:hideMark/>
          </w:tcPr>
          <w:p w:rsidR="00B43E75" w:rsidRPr="00F459E5" w:rsidRDefault="00B43E75" w:rsidP="00C91DCF">
            <w:pPr>
              <w:ind w:firstLine="567"/>
              <w:jc w:val="center"/>
              <w:rPr>
                <w:sz w:val="24"/>
                <w:szCs w:val="24"/>
              </w:rPr>
            </w:pPr>
            <w:r w:rsidRPr="00F459E5">
              <w:rPr>
                <w:sz w:val="24"/>
                <w:szCs w:val="24"/>
              </w:rPr>
              <w:t>единиц</w:t>
            </w:r>
          </w:p>
        </w:tc>
        <w:tc>
          <w:tcPr>
            <w:tcW w:w="1507" w:type="dxa"/>
            <w:hideMark/>
          </w:tcPr>
          <w:p w:rsidR="00B43E75" w:rsidRPr="00F459E5" w:rsidRDefault="00B43E75" w:rsidP="00C91DCF">
            <w:pPr>
              <w:ind w:firstLine="567"/>
              <w:jc w:val="right"/>
              <w:rPr>
                <w:sz w:val="24"/>
                <w:szCs w:val="24"/>
              </w:rPr>
            </w:pPr>
            <w:r w:rsidRPr="00F459E5">
              <w:rPr>
                <w:sz w:val="24"/>
                <w:szCs w:val="24"/>
              </w:rPr>
              <w:t>0,002</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69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Определение чувствительности микроорганизмов к противотуберкулезным препаратам</w:t>
            </w:r>
          </w:p>
        </w:tc>
        <w:tc>
          <w:tcPr>
            <w:tcW w:w="1529" w:type="dxa"/>
            <w:hideMark/>
          </w:tcPr>
          <w:p w:rsidR="00B43E75" w:rsidRPr="00F459E5" w:rsidRDefault="00B43E75" w:rsidP="00C91DCF">
            <w:pPr>
              <w:ind w:firstLine="567"/>
              <w:jc w:val="center"/>
              <w:rPr>
                <w:sz w:val="24"/>
                <w:szCs w:val="24"/>
              </w:rPr>
            </w:pPr>
            <w:r w:rsidRPr="00F459E5">
              <w:rPr>
                <w:sz w:val="24"/>
                <w:szCs w:val="24"/>
              </w:rPr>
              <w:t>единиц</w:t>
            </w:r>
          </w:p>
        </w:tc>
        <w:tc>
          <w:tcPr>
            <w:tcW w:w="1507" w:type="dxa"/>
            <w:hideMark/>
          </w:tcPr>
          <w:p w:rsidR="00B43E75" w:rsidRPr="00F459E5" w:rsidRDefault="00B43E75" w:rsidP="00C91DCF">
            <w:pPr>
              <w:ind w:firstLine="567"/>
              <w:jc w:val="right"/>
              <w:rPr>
                <w:sz w:val="24"/>
                <w:szCs w:val="24"/>
              </w:rPr>
            </w:pPr>
            <w:r w:rsidRPr="00F459E5">
              <w:rPr>
                <w:sz w:val="24"/>
                <w:szCs w:val="24"/>
              </w:rPr>
              <w:t>0,014</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513"/>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Определение микобактерий туберкулеза в биологическом материале методом ПЦР</w:t>
            </w:r>
          </w:p>
        </w:tc>
        <w:tc>
          <w:tcPr>
            <w:tcW w:w="1529" w:type="dxa"/>
            <w:hideMark/>
          </w:tcPr>
          <w:p w:rsidR="00B43E75" w:rsidRPr="00F459E5" w:rsidRDefault="00B43E75" w:rsidP="00C91DCF">
            <w:pPr>
              <w:ind w:firstLine="567"/>
              <w:jc w:val="center"/>
              <w:rPr>
                <w:sz w:val="24"/>
                <w:szCs w:val="24"/>
              </w:rPr>
            </w:pPr>
            <w:r w:rsidRPr="00F459E5">
              <w:rPr>
                <w:sz w:val="24"/>
                <w:szCs w:val="24"/>
              </w:rPr>
              <w:t>единиц</w:t>
            </w:r>
          </w:p>
        </w:tc>
        <w:tc>
          <w:tcPr>
            <w:tcW w:w="1507" w:type="dxa"/>
            <w:hideMark/>
          </w:tcPr>
          <w:p w:rsidR="00B43E75" w:rsidRPr="00F459E5" w:rsidRDefault="00B43E75" w:rsidP="00C91DCF">
            <w:pPr>
              <w:ind w:firstLine="567"/>
              <w:jc w:val="right"/>
              <w:rPr>
                <w:sz w:val="24"/>
                <w:szCs w:val="24"/>
              </w:rPr>
            </w:pPr>
            <w:r w:rsidRPr="00F459E5">
              <w:rPr>
                <w:sz w:val="24"/>
                <w:szCs w:val="24"/>
              </w:rPr>
              <w:t>0,006</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407"/>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Молекулярно-генетическое исследование мутаций микобактерий туберкулеза</w:t>
            </w:r>
          </w:p>
        </w:tc>
        <w:tc>
          <w:tcPr>
            <w:tcW w:w="1529" w:type="dxa"/>
            <w:hideMark/>
          </w:tcPr>
          <w:p w:rsidR="00B43E75" w:rsidRPr="00F459E5" w:rsidRDefault="00B43E75" w:rsidP="00C91DCF">
            <w:pPr>
              <w:ind w:firstLine="567"/>
              <w:jc w:val="center"/>
              <w:rPr>
                <w:sz w:val="24"/>
                <w:szCs w:val="24"/>
              </w:rPr>
            </w:pPr>
            <w:r w:rsidRPr="00F459E5">
              <w:rPr>
                <w:sz w:val="24"/>
                <w:szCs w:val="24"/>
              </w:rPr>
              <w:t>единиц</w:t>
            </w:r>
          </w:p>
        </w:tc>
        <w:tc>
          <w:tcPr>
            <w:tcW w:w="1507" w:type="dxa"/>
            <w:hideMark/>
          </w:tcPr>
          <w:p w:rsidR="00B43E75" w:rsidRPr="00F459E5" w:rsidRDefault="00B43E75" w:rsidP="00C91DCF">
            <w:pPr>
              <w:ind w:firstLine="567"/>
              <w:jc w:val="right"/>
              <w:rPr>
                <w:sz w:val="24"/>
                <w:szCs w:val="24"/>
              </w:rPr>
            </w:pPr>
            <w:r w:rsidRPr="00F459E5">
              <w:rPr>
                <w:sz w:val="24"/>
                <w:szCs w:val="24"/>
              </w:rPr>
              <w:t>0,002</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27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Компьютерная томограмма легких</w:t>
            </w:r>
          </w:p>
        </w:tc>
        <w:tc>
          <w:tcPr>
            <w:tcW w:w="1529" w:type="dxa"/>
            <w:hideMark/>
          </w:tcPr>
          <w:p w:rsidR="00B43E75" w:rsidRPr="00F459E5" w:rsidRDefault="00B43E75" w:rsidP="00C91DCF">
            <w:pPr>
              <w:ind w:firstLine="567"/>
              <w:jc w:val="center"/>
              <w:rPr>
                <w:sz w:val="24"/>
                <w:szCs w:val="24"/>
              </w:rPr>
            </w:pPr>
            <w:r w:rsidRPr="00F459E5">
              <w:rPr>
                <w:sz w:val="24"/>
                <w:szCs w:val="24"/>
              </w:rPr>
              <w:t>единиц</w:t>
            </w:r>
          </w:p>
        </w:tc>
        <w:tc>
          <w:tcPr>
            <w:tcW w:w="1507" w:type="dxa"/>
            <w:hideMark/>
          </w:tcPr>
          <w:p w:rsidR="00B43E75" w:rsidRPr="00F459E5" w:rsidRDefault="00B43E75" w:rsidP="00C91DCF">
            <w:pPr>
              <w:ind w:firstLine="567"/>
              <w:jc w:val="right"/>
              <w:rPr>
                <w:sz w:val="24"/>
                <w:szCs w:val="24"/>
              </w:rPr>
            </w:pPr>
            <w:r w:rsidRPr="00F459E5">
              <w:rPr>
                <w:sz w:val="24"/>
                <w:szCs w:val="24"/>
              </w:rPr>
              <w:t>0,006</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280"/>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sz w:val="24"/>
                <w:szCs w:val="24"/>
              </w:rPr>
            </w:pPr>
            <w:r w:rsidRPr="00F459E5">
              <w:rPr>
                <w:bCs/>
                <w:sz w:val="24"/>
                <w:szCs w:val="24"/>
              </w:rPr>
              <w:t xml:space="preserve">1.4 </w:t>
            </w:r>
            <w:r w:rsidRPr="00F459E5">
              <w:rPr>
                <w:sz w:val="24"/>
                <w:szCs w:val="24"/>
              </w:rPr>
              <w:t>Амортизация особо ценного движимого имущества, непосредственно используемого при оказании муниципальной услуги</w:t>
            </w:r>
          </w:p>
        </w:tc>
      </w:tr>
      <w:tr w:rsidR="00B43E75" w:rsidRPr="00F459E5" w:rsidTr="005A248A">
        <w:trPr>
          <w:trHeight w:val="27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vAlign w:val="bottom"/>
            <w:hideMark/>
          </w:tcPr>
          <w:p w:rsidR="00B43E75" w:rsidRPr="00F459E5" w:rsidRDefault="00B43E75" w:rsidP="00C91DCF">
            <w:pPr>
              <w:shd w:val="clear" w:color="auto" w:fill="FFFFFF" w:themeFill="background1"/>
              <w:ind w:firstLine="567"/>
              <w:rPr>
                <w:sz w:val="24"/>
                <w:szCs w:val="24"/>
              </w:rPr>
            </w:pPr>
            <w:r w:rsidRPr="00F459E5">
              <w:rPr>
                <w:sz w:val="24"/>
                <w:szCs w:val="24"/>
              </w:rPr>
              <w:t>Амортизация особо ценного движимого имущества, непосредственно используемого при оказании муниципальной услуги</w:t>
            </w:r>
          </w:p>
        </w:tc>
        <w:tc>
          <w:tcPr>
            <w:tcW w:w="1529" w:type="dxa"/>
            <w:vAlign w:val="bottom"/>
            <w:hideMark/>
          </w:tcPr>
          <w:p w:rsidR="00B43E75" w:rsidRPr="00F459E5" w:rsidRDefault="00B43E75" w:rsidP="00C91DCF">
            <w:pPr>
              <w:shd w:val="clear" w:color="auto" w:fill="FFFFFF" w:themeFill="background1"/>
              <w:ind w:firstLine="567"/>
              <w:jc w:val="center"/>
              <w:rPr>
                <w:sz w:val="24"/>
                <w:szCs w:val="24"/>
              </w:rPr>
            </w:pPr>
            <w:r w:rsidRPr="00F459E5">
              <w:rPr>
                <w:sz w:val="24"/>
                <w:szCs w:val="24"/>
              </w:rPr>
              <w:t>руб.</w:t>
            </w:r>
          </w:p>
        </w:tc>
        <w:tc>
          <w:tcPr>
            <w:tcW w:w="1507" w:type="dxa"/>
            <w:vAlign w:val="bottom"/>
            <w:hideMark/>
          </w:tcPr>
          <w:p w:rsidR="00B43E75" w:rsidRPr="00F459E5" w:rsidRDefault="00B43E75" w:rsidP="00C91DCF">
            <w:pPr>
              <w:shd w:val="clear" w:color="auto" w:fill="FFFFFF" w:themeFill="background1"/>
              <w:ind w:firstLine="567"/>
              <w:jc w:val="right"/>
              <w:rPr>
                <w:sz w:val="24"/>
                <w:szCs w:val="24"/>
              </w:rPr>
            </w:pPr>
            <w:r w:rsidRPr="00F459E5">
              <w:rPr>
                <w:sz w:val="24"/>
                <w:szCs w:val="24"/>
              </w:rPr>
              <w:t>0,41</w:t>
            </w:r>
          </w:p>
        </w:tc>
        <w:tc>
          <w:tcPr>
            <w:tcW w:w="2686" w:type="dxa"/>
            <w:hideMark/>
          </w:tcPr>
          <w:p w:rsidR="00B43E75" w:rsidRPr="00F459E5" w:rsidRDefault="00B43E75" w:rsidP="00C91DCF">
            <w:pPr>
              <w:ind w:firstLine="567"/>
              <w:jc w:val="center"/>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bCs/>
                <w:sz w:val="24"/>
                <w:szCs w:val="24"/>
              </w:rPr>
            </w:pPr>
            <w:r w:rsidRPr="00F459E5">
              <w:rPr>
                <w:bCs/>
                <w:sz w:val="24"/>
                <w:szCs w:val="24"/>
              </w:rPr>
              <w:t>2. Натуральные нормы на общехозяйственные нужды</w:t>
            </w: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bCs/>
                <w:sz w:val="24"/>
                <w:szCs w:val="24"/>
              </w:rPr>
            </w:pPr>
            <w:r w:rsidRPr="00F459E5">
              <w:rPr>
                <w:bCs/>
                <w:sz w:val="24"/>
                <w:szCs w:val="24"/>
              </w:rPr>
              <w:t>2.1 Коммунальные услуги</w:t>
            </w:r>
          </w:p>
        </w:tc>
      </w:tr>
      <w:tr w:rsidR="00B43E75" w:rsidRPr="00F459E5" w:rsidTr="005A248A">
        <w:trPr>
          <w:trHeight w:val="157"/>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 xml:space="preserve">Электроэнергия </w:t>
            </w:r>
          </w:p>
        </w:tc>
        <w:tc>
          <w:tcPr>
            <w:tcW w:w="1529" w:type="dxa"/>
            <w:hideMark/>
          </w:tcPr>
          <w:p w:rsidR="00B43E75" w:rsidRPr="00F459E5" w:rsidRDefault="00B43E75" w:rsidP="00C91DCF">
            <w:pPr>
              <w:ind w:firstLine="567"/>
              <w:jc w:val="center"/>
              <w:rPr>
                <w:sz w:val="24"/>
                <w:szCs w:val="24"/>
              </w:rPr>
            </w:pPr>
            <w:r w:rsidRPr="00F459E5">
              <w:rPr>
                <w:sz w:val="24"/>
                <w:szCs w:val="24"/>
              </w:rPr>
              <w:t>кВт час.</w:t>
            </w:r>
          </w:p>
        </w:tc>
        <w:tc>
          <w:tcPr>
            <w:tcW w:w="1507" w:type="dxa"/>
            <w:hideMark/>
          </w:tcPr>
          <w:p w:rsidR="00B43E75" w:rsidRPr="00F459E5" w:rsidRDefault="00B43E75" w:rsidP="00C91DCF">
            <w:pPr>
              <w:ind w:firstLine="567"/>
              <w:jc w:val="right"/>
              <w:rPr>
                <w:sz w:val="24"/>
                <w:szCs w:val="24"/>
              </w:rPr>
            </w:pPr>
            <w:r w:rsidRPr="00F459E5">
              <w:rPr>
                <w:sz w:val="24"/>
                <w:szCs w:val="24"/>
              </w:rPr>
              <w:t>0,570</w:t>
            </w:r>
          </w:p>
        </w:tc>
        <w:tc>
          <w:tcPr>
            <w:tcW w:w="2686" w:type="dxa"/>
            <w:vMerge w:val="restart"/>
            <w:vAlign w:val="center"/>
            <w:hideMark/>
          </w:tcPr>
          <w:p w:rsidR="00B43E75" w:rsidRPr="00F459E5" w:rsidRDefault="00B43E75" w:rsidP="00C91DCF">
            <w:pPr>
              <w:ind w:firstLine="567"/>
              <w:jc w:val="center"/>
              <w:rPr>
                <w:sz w:val="24"/>
                <w:szCs w:val="24"/>
              </w:rPr>
            </w:pPr>
            <w:r w:rsidRPr="00F459E5">
              <w:rPr>
                <w:sz w:val="24"/>
                <w:szCs w:val="24"/>
              </w:rPr>
              <w:t>Расчет произведен в соответствии</w:t>
            </w:r>
            <w:r w:rsidR="00C91DCF" w:rsidRPr="00F459E5">
              <w:rPr>
                <w:sz w:val="24"/>
                <w:szCs w:val="24"/>
              </w:rPr>
              <w:t xml:space="preserve"> </w:t>
            </w:r>
            <w:r w:rsidRPr="00F459E5">
              <w:rPr>
                <w:sz w:val="24"/>
                <w:szCs w:val="24"/>
              </w:rPr>
              <w:t>с реальной потребностью учреждения по действующим тарифам</w:t>
            </w:r>
          </w:p>
        </w:tc>
      </w:tr>
      <w:tr w:rsidR="00B43E75" w:rsidRPr="00F459E5" w:rsidTr="005A248A">
        <w:trPr>
          <w:trHeight w:val="176"/>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Электроэнергия (село)</w:t>
            </w:r>
          </w:p>
        </w:tc>
        <w:tc>
          <w:tcPr>
            <w:tcW w:w="1529" w:type="dxa"/>
            <w:hideMark/>
          </w:tcPr>
          <w:p w:rsidR="00B43E75" w:rsidRPr="00F459E5" w:rsidRDefault="00B43E75" w:rsidP="00C91DCF">
            <w:pPr>
              <w:ind w:firstLine="567"/>
              <w:jc w:val="center"/>
              <w:rPr>
                <w:sz w:val="24"/>
                <w:szCs w:val="24"/>
              </w:rPr>
            </w:pPr>
            <w:r w:rsidRPr="00F459E5">
              <w:rPr>
                <w:sz w:val="24"/>
                <w:szCs w:val="24"/>
              </w:rPr>
              <w:t>кВт час.</w:t>
            </w:r>
          </w:p>
        </w:tc>
        <w:tc>
          <w:tcPr>
            <w:tcW w:w="1507" w:type="dxa"/>
            <w:hideMark/>
          </w:tcPr>
          <w:p w:rsidR="00B43E75" w:rsidRPr="00F459E5" w:rsidRDefault="00B43E75" w:rsidP="00C91DCF">
            <w:pPr>
              <w:ind w:firstLine="567"/>
              <w:jc w:val="right"/>
              <w:rPr>
                <w:sz w:val="24"/>
                <w:szCs w:val="24"/>
              </w:rPr>
            </w:pPr>
            <w:r w:rsidRPr="00F459E5">
              <w:rPr>
                <w:sz w:val="24"/>
                <w:szCs w:val="24"/>
              </w:rPr>
              <w:t>0,286</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19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Газ</w:t>
            </w:r>
          </w:p>
        </w:tc>
        <w:tc>
          <w:tcPr>
            <w:tcW w:w="1529" w:type="dxa"/>
            <w:hideMark/>
          </w:tcPr>
          <w:p w:rsidR="00B43E75" w:rsidRPr="00F459E5" w:rsidRDefault="00B43E75" w:rsidP="00C91DCF">
            <w:pPr>
              <w:ind w:firstLine="567"/>
              <w:jc w:val="center"/>
              <w:rPr>
                <w:sz w:val="24"/>
                <w:szCs w:val="24"/>
              </w:rPr>
            </w:pPr>
            <w:r w:rsidRPr="00F459E5">
              <w:rPr>
                <w:sz w:val="24"/>
                <w:szCs w:val="24"/>
              </w:rPr>
              <w:t>м3</w:t>
            </w:r>
          </w:p>
        </w:tc>
        <w:tc>
          <w:tcPr>
            <w:tcW w:w="1507" w:type="dxa"/>
            <w:hideMark/>
          </w:tcPr>
          <w:p w:rsidR="00B43E75" w:rsidRPr="00F459E5" w:rsidRDefault="00B43E75" w:rsidP="00C91DCF">
            <w:pPr>
              <w:ind w:firstLine="567"/>
              <w:jc w:val="right"/>
              <w:rPr>
                <w:sz w:val="24"/>
                <w:szCs w:val="24"/>
              </w:rPr>
            </w:pPr>
            <w:r w:rsidRPr="00F459E5">
              <w:rPr>
                <w:sz w:val="24"/>
                <w:szCs w:val="24"/>
              </w:rPr>
              <w:t>0,055</w:t>
            </w:r>
          </w:p>
        </w:tc>
        <w:tc>
          <w:tcPr>
            <w:tcW w:w="2686" w:type="dxa"/>
            <w:vMerge/>
            <w:hideMark/>
          </w:tcPr>
          <w:p w:rsidR="00B43E75" w:rsidRPr="00F459E5" w:rsidRDefault="00B43E75" w:rsidP="00C91DCF">
            <w:pPr>
              <w:ind w:firstLine="567"/>
              <w:jc w:val="center"/>
              <w:rPr>
                <w:sz w:val="24"/>
                <w:szCs w:val="24"/>
              </w:rPr>
            </w:pPr>
          </w:p>
        </w:tc>
      </w:tr>
      <w:tr w:rsidR="00B43E75" w:rsidRPr="00F459E5" w:rsidTr="005A248A">
        <w:trPr>
          <w:trHeight w:val="27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Теплоэнергия</w:t>
            </w:r>
          </w:p>
        </w:tc>
        <w:tc>
          <w:tcPr>
            <w:tcW w:w="1529" w:type="dxa"/>
            <w:hideMark/>
          </w:tcPr>
          <w:p w:rsidR="00B43E75" w:rsidRPr="00F459E5" w:rsidRDefault="00B43E75" w:rsidP="00C91DCF">
            <w:pPr>
              <w:ind w:firstLine="567"/>
              <w:jc w:val="center"/>
              <w:rPr>
                <w:sz w:val="24"/>
                <w:szCs w:val="24"/>
              </w:rPr>
            </w:pPr>
            <w:r w:rsidRPr="00F459E5">
              <w:rPr>
                <w:sz w:val="24"/>
                <w:szCs w:val="24"/>
              </w:rPr>
              <w:t>Гкал</w:t>
            </w:r>
          </w:p>
        </w:tc>
        <w:tc>
          <w:tcPr>
            <w:tcW w:w="1507" w:type="dxa"/>
            <w:hideMark/>
          </w:tcPr>
          <w:p w:rsidR="00B43E75" w:rsidRPr="00F459E5" w:rsidRDefault="00B43E75" w:rsidP="00C91DCF">
            <w:pPr>
              <w:ind w:firstLine="567"/>
              <w:jc w:val="right"/>
              <w:rPr>
                <w:sz w:val="24"/>
                <w:szCs w:val="24"/>
              </w:rPr>
            </w:pPr>
            <w:r w:rsidRPr="00F459E5">
              <w:rPr>
                <w:sz w:val="24"/>
                <w:szCs w:val="24"/>
              </w:rPr>
              <w:t>0,001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67"/>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Горячее водоснабжение</w:t>
            </w:r>
          </w:p>
        </w:tc>
        <w:tc>
          <w:tcPr>
            <w:tcW w:w="1529" w:type="dxa"/>
            <w:hideMark/>
          </w:tcPr>
          <w:p w:rsidR="00B43E75" w:rsidRPr="00F459E5" w:rsidRDefault="00B43E75" w:rsidP="00C91DCF">
            <w:pPr>
              <w:ind w:firstLine="567"/>
              <w:jc w:val="center"/>
              <w:rPr>
                <w:sz w:val="24"/>
                <w:szCs w:val="24"/>
              </w:rPr>
            </w:pPr>
            <w:r w:rsidRPr="00F459E5">
              <w:rPr>
                <w:sz w:val="24"/>
                <w:szCs w:val="24"/>
              </w:rPr>
              <w:t>Ккал</w:t>
            </w:r>
          </w:p>
        </w:tc>
        <w:tc>
          <w:tcPr>
            <w:tcW w:w="1507" w:type="dxa"/>
            <w:hideMark/>
          </w:tcPr>
          <w:p w:rsidR="00B43E75" w:rsidRPr="00F459E5" w:rsidRDefault="00B43E75" w:rsidP="00C91DCF">
            <w:pPr>
              <w:ind w:firstLine="567"/>
              <w:jc w:val="right"/>
              <w:rPr>
                <w:sz w:val="24"/>
                <w:szCs w:val="24"/>
              </w:rPr>
            </w:pPr>
            <w:r w:rsidRPr="00F459E5">
              <w:rPr>
                <w:sz w:val="24"/>
                <w:szCs w:val="24"/>
              </w:rPr>
              <w:t>0,0002</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3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Холодное водоснабжение (село)</w:t>
            </w:r>
          </w:p>
        </w:tc>
        <w:tc>
          <w:tcPr>
            <w:tcW w:w="1529" w:type="dxa"/>
            <w:hideMark/>
          </w:tcPr>
          <w:p w:rsidR="00B43E75" w:rsidRPr="00F459E5" w:rsidRDefault="00B43E75" w:rsidP="00C91DCF">
            <w:pPr>
              <w:ind w:firstLine="567"/>
              <w:jc w:val="center"/>
              <w:rPr>
                <w:sz w:val="24"/>
                <w:szCs w:val="24"/>
              </w:rPr>
            </w:pPr>
            <w:r w:rsidRPr="00F459E5">
              <w:rPr>
                <w:sz w:val="24"/>
                <w:szCs w:val="24"/>
              </w:rPr>
              <w:t>м3</w:t>
            </w:r>
          </w:p>
        </w:tc>
        <w:tc>
          <w:tcPr>
            <w:tcW w:w="1507" w:type="dxa"/>
            <w:hideMark/>
          </w:tcPr>
          <w:p w:rsidR="00B43E75" w:rsidRPr="00F459E5" w:rsidRDefault="00B43E75" w:rsidP="00C91DCF">
            <w:pPr>
              <w:ind w:firstLine="567"/>
              <w:jc w:val="right"/>
              <w:rPr>
                <w:sz w:val="24"/>
                <w:szCs w:val="24"/>
              </w:rPr>
            </w:pPr>
            <w:r w:rsidRPr="00F459E5">
              <w:rPr>
                <w:sz w:val="24"/>
                <w:szCs w:val="24"/>
              </w:rPr>
              <w:t>0,001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96"/>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Вывоз жидких нечистот</w:t>
            </w:r>
          </w:p>
        </w:tc>
        <w:tc>
          <w:tcPr>
            <w:tcW w:w="1529" w:type="dxa"/>
            <w:hideMark/>
          </w:tcPr>
          <w:p w:rsidR="00B43E75" w:rsidRPr="00F459E5" w:rsidRDefault="00B43E75" w:rsidP="00C91DCF">
            <w:pPr>
              <w:ind w:firstLine="567"/>
              <w:jc w:val="center"/>
              <w:rPr>
                <w:sz w:val="24"/>
                <w:szCs w:val="24"/>
              </w:rPr>
            </w:pPr>
            <w:r w:rsidRPr="00F459E5">
              <w:rPr>
                <w:sz w:val="24"/>
                <w:szCs w:val="24"/>
              </w:rPr>
              <w:t>м3</w:t>
            </w:r>
          </w:p>
        </w:tc>
        <w:tc>
          <w:tcPr>
            <w:tcW w:w="1507" w:type="dxa"/>
            <w:hideMark/>
          </w:tcPr>
          <w:p w:rsidR="00B43E75" w:rsidRPr="00F459E5" w:rsidRDefault="00B43E75" w:rsidP="00C91DCF">
            <w:pPr>
              <w:ind w:firstLine="567"/>
              <w:jc w:val="right"/>
              <w:rPr>
                <w:sz w:val="24"/>
                <w:szCs w:val="24"/>
              </w:rPr>
            </w:pPr>
            <w:r w:rsidRPr="00F459E5">
              <w:rPr>
                <w:sz w:val="24"/>
                <w:szCs w:val="24"/>
              </w:rPr>
              <w:t>0,0001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8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Холодное водоснабжение</w:t>
            </w:r>
          </w:p>
        </w:tc>
        <w:tc>
          <w:tcPr>
            <w:tcW w:w="1529" w:type="dxa"/>
            <w:hideMark/>
          </w:tcPr>
          <w:p w:rsidR="00B43E75" w:rsidRPr="00F459E5" w:rsidRDefault="00B43E75" w:rsidP="00C91DCF">
            <w:pPr>
              <w:ind w:firstLine="567"/>
              <w:jc w:val="center"/>
              <w:rPr>
                <w:sz w:val="24"/>
                <w:szCs w:val="24"/>
              </w:rPr>
            </w:pPr>
            <w:r w:rsidRPr="00F459E5">
              <w:rPr>
                <w:sz w:val="24"/>
                <w:szCs w:val="24"/>
              </w:rPr>
              <w:t>м3</w:t>
            </w:r>
          </w:p>
        </w:tc>
        <w:tc>
          <w:tcPr>
            <w:tcW w:w="1507" w:type="dxa"/>
            <w:hideMark/>
          </w:tcPr>
          <w:p w:rsidR="00B43E75" w:rsidRPr="00F459E5" w:rsidRDefault="00B43E75" w:rsidP="00C91DCF">
            <w:pPr>
              <w:ind w:firstLine="567"/>
              <w:jc w:val="right"/>
              <w:rPr>
                <w:sz w:val="24"/>
                <w:szCs w:val="24"/>
              </w:rPr>
            </w:pPr>
            <w:r w:rsidRPr="00F459E5">
              <w:rPr>
                <w:sz w:val="24"/>
                <w:szCs w:val="24"/>
              </w:rPr>
              <w:t>0,009</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Водоотведение</w:t>
            </w:r>
          </w:p>
        </w:tc>
        <w:tc>
          <w:tcPr>
            <w:tcW w:w="1529" w:type="dxa"/>
            <w:hideMark/>
          </w:tcPr>
          <w:p w:rsidR="00B43E75" w:rsidRPr="00F459E5" w:rsidRDefault="00B43E75" w:rsidP="00C91DCF">
            <w:pPr>
              <w:ind w:firstLine="567"/>
              <w:jc w:val="center"/>
              <w:rPr>
                <w:sz w:val="24"/>
                <w:szCs w:val="24"/>
              </w:rPr>
            </w:pPr>
            <w:r w:rsidRPr="00F459E5">
              <w:rPr>
                <w:sz w:val="24"/>
                <w:szCs w:val="24"/>
              </w:rPr>
              <w:t>м3</w:t>
            </w:r>
          </w:p>
        </w:tc>
        <w:tc>
          <w:tcPr>
            <w:tcW w:w="1507" w:type="dxa"/>
            <w:hideMark/>
          </w:tcPr>
          <w:p w:rsidR="00B43E75" w:rsidRPr="00F459E5" w:rsidRDefault="00B43E75" w:rsidP="00C91DCF">
            <w:pPr>
              <w:ind w:firstLine="567"/>
              <w:jc w:val="right"/>
              <w:rPr>
                <w:sz w:val="24"/>
                <w:szCs w:val="24"/>
              </w:rPr>
            </w:pPr>
            <w:r w:rsidRPr="00F459E5">
              <w:rPr>
                <w:sz w:val="24"/>
                <w:szCs w:val="24"/>
              </w:rPr>
              <w:t>0,009</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bCs/>
                <w:sz w:val="24"/>
                <w:szCs w:val="24"/>
              </w:rPr>
            </w:pPr>
            <w:r w:rsidRPr="00F459E5">
              <w:rPr>
                <w:bCs/>
                <w:sz w:val="24"/>
                <w:szCs w:val="24"/>
              </w:rPr>
              <w:t>2.2 Содержание объектов недвижимого имущества, необходимого для выполнения муниципального задания</w:t>
            </w:r>
          </w:p>
        </w:tc>
      </w:tr>
      <w:tr w:rsidR="00B43E75" w:rsidRPr="00F459E5" w:rsidTr="005A248A">
        <w:trPr>
          <w:trHeight w:val="1979"/>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Затраты на вывоз твердых бытовых отходов</w:t>
            </w:r>
          </w:p>
        </w:tc>
        <w:tc>
          <w:tcPr>
            <w:tcW w:w="1529" w:type="dxa"/>
            <w:hideMark/>
          </w:tcPr>
          <w:p w:rsidR="00B43E75" w:rsidRPr="00F459E5" w:rsidRDefault="00B43E75" w:rsidP="00C91DCF">
            <w:pPr>
              <w:ind w:firstLine="567"/>
              <w:jc w:val="center"/>
              <w:rPr>
                <w:sz w:val="24"/>
                <w:szCs w:val="24"/>
              </w:rPr>
            </w:pPr>
            <w:r w:rsidRPr="00F459E5">
              <w:rPr>
                <w:sz w:val="24"/>
                <w:szCs w:val="24"/>
              </w:rPr>
              <w:t>куб.м.</w:t>
            </w:r>
          </w:p>
        </w:tc>
        <w:tc>
          <w:tcPr>
            <w:tcW w:w="1507" w:type="dxa"/>
            <w:hideMark/>
          </w:tcPr>
          <w:p w:rsidR="00B43E75" w:rsidRPr="00F459E5" w:rsidRDefault="00B43E75" w:rsidP="00C91DCF">
            <w:pPr>
              <w:ind w:firstLine="567"/>
              <w:jc w:val="right"/>
              <w:rPr>
                <w:sz w:val="24"/>
                <w:szCs w:val="24"/>
              </w:rPr>
            </w:pPr>
            <w:r w:rsidRPr="00F459E5">
              <w:rPr>
                <w:sz w:val="24"/>
                <w:szCs w:val="24"/>
              </w:rPr>
              <w:t>0,0001</w:t>
            </w:r>
          </w:p>
        </w:tc>
        <w:tc>
          <w:tcPr>
            <w:tcW w:w="2686" w:type="dxa"/>
            <w:hideMark/>
          </w:tcPr>
          <w:p w:rsidR="00B43E75" w:rsidRPr="00F459E5" w:rsidRDefault="00B43E75" w:rsidP="00C91DCF">
            <w:pPr>
              <w:ind w:firstLine="567"/>
              <w:rPr>
                <w:sz w:val="24"/>
                <w:szCs w:val="24"/>
              </w:rPr>
            </w:pPr>
            <w:r w:rsidRPr="00F459E5">
              <w:rPr>
                <w:sz w:val="24"/>
                <w:szCs w:val="24"/>
              </w:rPr>
              <w:t>Постановление Главного государственного санитарного врача РФ от 9 декабря 2010 г. N 163 Об утверждении СанПиН 2.1.7.2790-10 Санитарно-эпидемиологические требования к обращению с медицинскими отходами"</w:t>
            </w: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bCs/>
                <w:sz w:val="24"/>
                <w:szCs w:val="24"/>
              </w:rPr>
            </w:pPr>
            <w:r w:rsidRPr="00F459E5">
              <w:rPr>
                <w:bCs/>
                <w:sz w:val="24"/>
                <w:szCs w:val="24"/>
              </w:rPr>
              <w:t xml:space="preserve">2.3 </w:t>
            </w:r>
            <w:r w:rsidRPr="00F459E5">
              <w:rPr>
                <w:sz w:val="24"/>
                <w:szCs w:val="24"/>
              </w:rPr>
              <w:t>Иные нормативные затраты (прочие затраты на оказание гос. услуги)</w:t>
            </w:r>
          </w:p>
        </w:tc>
      </w:tr>
      <w:tr w:rsidR="00B43E75" w:rsidRPr="00F459E5" w:rsidTr="005A248A">
        <w:trPr>
          <w:trHeight w:val="321"/>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shd w:val="clear" w:color="auto" w:fill="FFFFFF" w:themeFill="background1"/>
              <w:ind w:firstLine="567"/>
              <w:rPr>
                <w:sz w:val="24"/>
                <w:szCs w:val="24"/>
              </w:rPr>
            </w:pPr>
            <w:r w:rsidRPr="00F459E5">
              <w:rPr>
                <w:sz w:val="24"/>
                <w:szCs w:val="24"/>
              </w:rPr>
              <w:t>Стирка белья (аутсерсинг)</w:t>
            </w:r>
          </w:p>
        </w:tc>
        <w:tc>
          <w:tcPr>
            <w:tcW w:w="1529" w:type="dxa"/>
            <w:hideMark/>
          </w:tcPr>
          <w:p w:rsidR="00B43E75" w:rsidRPr="00F459E5" w:rsidRDefault="00B43E75" w:rsidP="00C91DCF">
            <w:pPr>
              <w:shd w:val="clear" w:color="auto" w:fill="FFFFFF" w:themeFill="background1"/>
              <w:ind w:firstLine="567"/>
              <w:jc w:val="center"/>
              <w:rPr>
                <w:sz w:val="24"/>
                <w:szCs w:val="24"/>
              </w:rPr>
            </w:pPr>
            <w:r w:rsidRPr="00F459E5">
              <w:rPr>
                <w:sz w:val="24"/>
                <w:szCs w:val="24"/>
              </w:rPr>
              <w:t>кг.</w:t>
            </w:r>
          </w:p>
        </w:tc>
        <w:tc>
          <w:tcPr>
            <w:tcW w:w="1507" w:type="dxa"/>
            <w:hideMark/>
          </w:tcPr>
          <w:p w:rsidR="00B43E75" w:rsidRPr="00F459E5" w:rsidRDefault="00B43E75" w:rsidP="00C91DCF">
            <w:pPr>
              <w:ind w:firstLine="567"/>
              <w:jc w:val="right"/>
              <w:rPr>
                <w:sz w:val="24"/>
                <w:szCs w:val="24"/>
              </w:rPr>
            </w:pPr>
            <w:r w:rsidRPr="00F459E5">
              <w:rPr>
                <w:sz w:val="24"/>
                <w:szCs w:val="24"/>
              </w:rPr>
              <w:t>0,102</w:t>
            </w:r>
          </w:p>
        </w:tc>
        <w:tc>
          <w:tcPr>
            <w:tcW w:w="2686" w:type="dxa"/>
            <w:hideMark/>
          </w:tcPr>
          <w:p w:rsidR="00B43E75" w:rsidRPr="00F459E5" w:rsidRDefault="00B43E75" w:rsidP="00C91DCF">
            <w:pPr>
              <w:ind w:firstLine="567"/>
              <w:jc w:val="center"/>
              <w:rPr>
                <w:sz w:val="24"/>
                <w:szCs w:val="24"/>
              </w:rPr>
            </w:pPr>
            <w:r w:rsidRPr="00F459E5">
              <w:rPr>
                <w:sz w:val="24"/>
                <w:szCs w:val="24"/>
              </w:rPr>
              <w:t>Медианный метод</w:t>
            </w: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bCs/>
                <w:sz w:val="24"/>
                <w:szCs w:val="24"/>
              </w:rPr>
            </w:pPr>
            <w:r w:rsidRPr="00F459E5">
              <w:rPr>
                <w:bCs/>
                <w:sz w:val="24"/>
                <w:szCs w:val="24"/>
              </w:rPr>
              <w:t>2.4 Услуги связи</w:t>
            </w:r>
          </w:p>
        </w:tc>
      </w:tr>
      <w:tr w:rsidR="00B43E75" w:rsidRPr="00F459E5" w:rsidTr="005A248A">
        <w:trPr>
          <w:trHeight w:val="510"/>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Повременная плата</w:t>
            </w:r>
          </w:p>
        </w:tc>
        <w:tc>
          <w:tcPr>
            <w:tcW w:w="1529" w:type="dxa"/>
            <w:hideMark/>
          </w:tcPr>
          <w:p w:rsidR="00B43E75" w:rsidRPr="00F459E5" w:rsidRDefault="00B43E75" w:rsidP="00C91DCF">
            <w:pPr>
              <w:ind w:firstLine="567"/>
              <w:jc w:val="center"/>
              <w:rPr>
                <w:sz w:val="24"/>
                <w:szCs w:val="24"/>
              </w:rPr>
            </w:pPr>
            <w:r w:rsidRPr="00F459E5">
              <w:rPr>
                <w:sz w:val="24"/>
                <w:szCs w:val="24"/>
              </w:rPr>
              <w:t>количество, мин.</w:t>
            </w:r>
          </w:p>
        </w:tc>
        <w:tc>
          <w:tcPr>
            <w:tcW w:w="1507" w:type="dxa"/>
            <w:hideMark/>
          </w:tcPr>
          <w:p w:rsidR="00B43E75" w:rsidRPr="00F459E5" w:rsidRDefault="00B43E75" w:rsidP="00C91DCF">
            <w:pPr>
              <w:ind w:firstLine="567"/>
              <w:jc w:val="right"/>
              <w:rPr>
                <w:sz w:val="24"/>
                <w:szCs w:val="24"/>
              </w:rPr>
            </w:pPr>
            <w:r w:rsidRPr="00F459E5">
              <w:rPr>
                <w:sz w:val="24"/>
                <w:szCs w:val="24"/>
              </w:rPr>
              <w:t>0,601</w:t>
            </w:r>
          </w:p>
        </w:tc>
        <w:tc>
          <w:tcPr>
            <w:tcW w:w="2686" w:type="dxa"/>
            <w:vMerge w:val="restart"/>
            <w:hideMark/>
          </w:tcPr>
          <w:p w:rsidR="00B43E75" w:rsidRPr="00F459E5" w:rsidRDefault="00B43E75" w:rsidP="00C91DCF">
            <w:pPr>
              <w:ind w:firstLine="567"/>
              <w:jc w:val="center"/>
              <w:rPr>
                <w:sz w:val="24"/>
                <w:szCs w:val="24"/>
              </w:rPr>
            </w:pPr>
            <w:r w:rsidRPr="00F459E5">
              <w:rPr>
                <w:sz w:val="24"/>
                <w:szCs w:val="24"/>
              </w:rPr>
              <w:t>Медианный метод</w:t>
            </w:r>
          </w:p>
        </w:tc>
      </w:tr>
      <w:tr w:rsidR="00B43E75" w:rsidRPr="00F459E5" w:rsidTr="005A248A">
        <w:trPr>
          <w:trHeight w:val="92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Абонентская плата за радиоточки</w:t>
            </w:r>
          </w:p>
        </w:tc>
        <w:tc>
          <w:tcPr>
            <w:tcW w:w="1529" w:type="dxa"/>
            <w:hideMark/>
          </w:tcPr>
          <w:p w:rsidR="00B43E75" w:rsidRPr="00F459E5" w:rsidRDefault="00B43E75" w:rsidP="00C91DCF">
            <w:pPr>
              <w:ind w:firstLine="567"/>
              <w:jc w:val="center"/>
              <w:rPr>
                <w:sz w:val="24"/>
                <w:szCs w:val="24"/>
              </w:rPr>
            </w:pPr>
            <w:r w:rsidRPr="00F459E5">
              <w:rPr>
                <w:sz w:val="24"/>
                <w:szCs w:val="24"/>
              </w:rPr>
              <w:t>количество, ед.</w:t>
            </w:r>
          </w:p>
        </w:tc>
        <w:tc>
          <w:tcPr>
            <w:tcW w:w="1507" w:type="dxa"/>
            <w:hideMark/>
          </w:tcPr>
          <w:p w:rsidR="00B43E75" w:rsidRPr="00F459E5" w:rsidRDefault="00B43E75" w:rsidP="00C91DCF">
            <w:pPr>
              <w:ind w:firstLine="567"/>
              <w:jc w:val="right"/>
              <w:rPr>
                <w:sz w:val="24"/>
                <w:szCs w:val="24"/>
              </w:rPr>
            </w:pPr>
            <w:r w:rsidRPr="00F459E5">
              <w:rPr>
                <w:sz w:val="24"/>
                <w:szCs w:val="24"/>
              </w:rPr>
              <w:t>0,001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bCs/>
                <w:sz w:val="24"/>
                <w:szCs w:val="24"/>
              </w:rPr>
            </w:pPr>
            <w:r w:rsidRPr="00F459E5">
              <w:rPr>
                <w:bCs/>
                <w:sz w:val="24"/>
                <w:szCs w:val="24"/>
              </w:rPr>
              <w:t>2.5 Налоги</w:t>
            </w:r>
          </w:p>
        </w:tc>
      </w:tr>
      <w:tr w:rsidR="00B43E75" w:rsidRPr="00F459E5" w:rsidTr="005A248A">
        <w:trPr>
          <w:trHeight w:val="327"/>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shd w:val="clear" w:color="auto" w:fill="FFFFFF" w:themeFill="background1"/>
              <w:ind w:firstLine="567"/>
              <w:rPr>
                <w:sz w:val="24"/>
                <w:szCs w:val="24"/>
              </w:rPr>
            </w:pPr>
            <w:r w:rsidRPr="00F459E5">
              <w:rPr>
                <w:sz w:val="24"/>
                <w:szCs w:val="24"/>
              </w:rPr>
              <w:t>Налог на имущество</w:t>
            </w:r>
          </w:p>
        </w:tc>
        <w:tc>
          <w:tcPr>
            <w:tcW w:w="1529" w:type="dxa"/>
            <w:hideMark/>
          </w:tcPr>
          <w:p w:rsidR="00B43E75" w:rsidRPr="00F459E5" w:rsidRDefault="00B43E75" w:rsidP="00C91DCF">
            <w:pPr>
              <w:shd w:val="clear" w:color="auto" w:fill="FFFFFF" w:themeFill="background1"/>
              <w:ind w:firstLine="567"/>
              <w:jc w:val="center"/>
              <w:rPr>
                <w:sz w:val="24"/>
                <w:szCs w:val="24"/>
              </w:rPr>
            </w:pPr>
            <w:r w:rsidRPr="00F459E5">
              <w:rPr>
                <w:sz w:val="24"/>
                <w:szCs w:val="24"/>
              </w:rPr>
              <w:t>балансовая стоимость</w:t>
            </w:r>
          </w:p>
        </w:tc>
        <w:tc>
          <w:tcPr>
            <w:tcW w:w="1507" w:type="dxa"/>
            <w:hideMark/>
          </w:tcPr>
          <w:p w:rsidR="00B43E75" w:rsidRPr="00F459E5" w:rsidRDefault="00B43E75" w:rsidP="00C91DCF">
            <w:pPr>
              <w:shd w:val="clear" w:color="auto" w:fill="FFFFFF" w:themeFill="background1"/>
              <w:ind w:firstLine="567"/>
              <w:jc w:val="right"/>
              <w:rPr>
                <w:sz w:val="24"/>
                <w:szCs w:val="24"/>
              </w:rPr>
            </w:pPr>
            <w:r w:rsidRPr="00F459E5">
              <w:rPr>
                <w:sz w:val="24"/>
                <w:szCs w:val="24"/>
              </w:rPr>
              <w:t>17,360</w:t>
            </w:r>
          </w:p>
        </w:tc>
        <w:tc>
          <w:tcPr>
            <w:tcW w:w="2686" w:type="dxa"/>
            <w:hideMark/>
          </w:tcPr>
          <w:p w:rsidR="00B43E75" w:rsidRPr="00F459E5" w:rsidRDefault="00B43E75" w:rsidP="00C91DCF">
            <w:pPr>
              <w:shd w:val="clear" w:color="auto" w:fill="FFFFFF" w:themeFill="background1"/>
              <w:ind w:firstLine="567"/>
              <w:jc w:val="center"/>
              <w:rPr>
                <w:sz w:val="24"/>
                <w:szCs w:val="24"/>
              </w:rPr>
            </w:pPr>
            <w:r w:rsidRPr="00F459E5">
              <w:rPr>
                <w:sz w:val="24"/>
                <w:szCs w:val="24"/>
              </w:rPr>
              <w:t>Медианный метод</w:t>
            </w:r>
          </w:p>
        </w:tc>
      </w:tr>
      <w:tr w:rsidR="00B43E75" w:rsidRPr="00F459E5" w:rsidTr="005A248A">
        <w:trPr>
          <w:trHeight w:val="327"/>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shd w:val="clear" w:color="auto" w:fill="FFFFFF" w:themeFill="background1"/>
              <w:ind w:firstLine="567"/>
              <w:rPr>
                <w:sz w:val="24"/>
                <w:szCs w:val="24"/>
              </w:rPr>
            </w:pPr>
            <w:r w:rsidRPr="00F459E5">
              <w:rPr>
                <w:sz w:val="24"/>
                <w:szCs w:val="24"/>
              </w:rPr>
              <w:t>Налог на загрязнение окружающей среды</w:t>
            </w:r>
          </w:p>
        </w:tc>
        <w:tc>
          <w:tcPr>
            <w:tcW w:w="1529" w:type="dxa"/>
            <w:hideMark/>
          </w:tcPr>
          <w:p w:rsidR="00B43E75" w:rsidRPr="00F459E5" w:rsidRDefault="00B43E75" w:rsidP="00C91DCF">
            <w:pPr>
              <w:shd w:val="clear" w:color="auto" w:fill="FFFFFF" w:themeFill="background1"/>
              <w:ind w:firstLine="567"/>
              <w:jc w:val="center"/>
              <w:rPr>
                <w:sz w:val="24"/>
                <w:szCs w:val="24"/>
              </w:rPr>
            </w:pPr>
            <w:r w:rsidRPr="00F459E5">
              <w:rPr>
                <w:sz w:val="24"/>
                <w:szCs w:val="24"/>
              </w:rPr>
              <w:t>количество раз в год</w:t>
            </w:r>
          </w:p>
        </w:tc>
        <w:tc>
          <w:tcPr>
            <w:tcW w:w="1507" w:type="dxa"/>
            <w:hideMark/>
          </w:tcPr>
          <w:p w:rsidR="00B43E75" w:rsidRPr="00F459E5" w:rsidRDefault="00B43E75" w:rsidP="00C91DCF">
            <w:pPr>
              <w:shd w:val="clear" w:color="auto" w:fill="FFFFFF" w:themeFill="background1"/>
              <w:ind w:firstLine="567"/>
              <w:jc w:val="right"/>
              <w:rPr>
                <w:sz w:val="24"/>
                <w:szCs w:val="24"/>
              </w:rPr>
            </w:pPr>
            <w:r w:rsidRPr="00F459E5">
              <w:rPr>
                <w:sz w:val="24"/>
                <w:szCs w:val="24"/>
              </w:rPr>
              <w:t>0,0002</w:t>
            </w:r>
          </w:p>
        </w:tc>
        <w:tc>
          <w:tcPr>
            <w:tcW w:w="2686" w:type="dxa"/>
            <w:hideMark/>
          </w:tcPr>
          <w:p w:rsidR="00B43E75" w:rsidRPr="00F459E5" w:rsidRDefault="00B43E75" w:rsidP="00C91DCF">
            <w:pPr>
              <w:shd w:val="clear" w:color="auto" w:fill="FFFFFF" w:themeFill="background1"/>
              <w:ind w:firstLine="567"/>
              <w:jc w:val="center"/>
              <w:rPr>
                <w:sz w:val="24"/>
                <w:szCs w:val="24"/>
              </w:rPr>
            </w:pPr>
            <w:r w:rsidRPr="00F459E5">
              <w:rPr>
                <w:sz w:val="24"/>
                <w:szCs w:val="24"/>
              </w:rPr>
              <w:t>Медианный метод</w:t>
            </w: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bCs/>
                <w:sz w:val="24"/>
                <w:szCs w:val="24"/>
              </w:rPr>
            </w:pPr>
            <w:r w:rsidRPr="00F459E5">
              <w:rPr>
                <w:bCs/>
                <w:sz w:val="24"/>
                <w:szCs w:val="24"/>
              </w:rPr>
              <w:t>2.6 Работники, которые не принимают непосредственного участия в оказании муниципальной услуги</w:t>
            </w:r>
          </w:p>
        </w:tc>
      </w:tr>
      <w:tr w:rsidR="00B43E75" w:rsidRPr="00F459E5" w:rsidTr="005A248A">
        <w:trPr>
          <w:trHeight w:val="1621"/>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Прочий персонал</w:t>
            </w:r>
          </w:p>
        </w:tc>
        <w:tc>
          <w:tcPr>
            <w:tcW w:w="1529" w:type="dxa"/>
            <w:noWrap/>
            <w:hideMark/>
          </w:tcPr>
          <w:p w:rsidR="00B43E75" w:rsidRPr="00F459E5" w:rsidRDefault="00B43E75" w:rsidP="00C91DCF">
            <w:pPr>
              <w:ind w:firstLine="567"/>
              <w:jc w:val="center"/>
              <w:rPr>
                <w:sz w:val="24"/>
                <w:szCs w:val="24"/>
              </w:rPr>
            </w:pPr>
            <w:r w:rsidRPr="00F459E5">
              <w:rPr>
                <w:sz w:val="24"/>
                <w:szCs w:val="24"/>
              </w:rPr>
              <w:t>человеко-часы</w:t>
            </w:r>
          </w:p>
        </w:tc>
        <w:tc>
          <w:tcPr>
            <w:tcW w:w="1507" w:type="dxa"/>
            <w:noWrap/>
            <w:hideMark/>
          </w:tcPr>
          <w:p w:rsidR="00B43E75" w:rsidRPr="00F459E5" w:rsidRDefault="00B43E75" w:rsidP="00C91DCF">
            <w:pPr>
              <w:ind w:firstLine="567"/>
              <w:jc w:val="right"/>
              <w:rPr>
                <w:sz w:val="24"/>
                <w:szCs w:val="24"/>
              </w:rPr>
            </w:pPr>
            <w:r w:rsidRPr="00F459E5">
              <w:rPr>
                <w:sz w:val="24"/>
                <w:szCs w:val="24"/>
              </w:rPr>
              <w:t>0,320</w:t>
            </w:r>
          </w:p>
        </w:tc>
        <w:tc>
          <w:tcPr>
            <w:tcW w:w="2686" w:type="dxa"/>
            <w:hideMark/>
          </w:tcPr>
          <w:p w:rsidR="00B43E75" w:rsidRPr="00F459E5" w:rsidRDefault="00B43E75" w:rsidP="00C91DCF">
            <w:pPr>
              <w:ind w:firstLine="567"/>
              <w:rPr>
                <w:sz w:val="24"/>
                <w:szCs w:val="24"/>
              </w:rPr>
            </w:pPr>
            <w:r w:rsidRPr="00F459E5">
              <w:rPr>
                <w:sz w:val="24"/>
                <w:szCs w:val="24"/>
              </w:rPr>
              <w:t>Расчет произведен в соответствии с утвержденным штатным расписанием с у четом штатных нормативов в пределах утвержденного фонда оплаты труда</w:t>
            </w:r>
          </w:p>
        </w:tc>
      </w:tr>
      <w:tr w:rsidR="00B43E75" w:rsidRPr="00F459E5" w:rsidTr="005A248A">
        <w:trPr>
          <w:trHeight w:val="611"/>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sz w:val="24"/>
                <w:szCs w:val="24"/>
              </w:rPr>
            </w:pPr>
            <w:r w:rsidRPr="00F459E5">
              <w:rPr>
                <w:sz w:val="24"/>
                <w:szCs w:val="24"/>
              </w:rPr>
              <w:t>2.7 Содержание объектов особо ценного движимого имущества, необходимого для выполнения государственного задания</w:t>
            </w:r>
          </w:p>
        </w:tc>
      </w:tr>
      <w:tr w:rsidR="00B43E75" w:rsidRPr="00F459E5" w:rsidTr="005A248A">
        <w:trPr>
          <w:trHeight w:val="27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shd w:val="clear" w:color="auto" w:fill="FFFFFF" w:themeFill="background1"/>
              <w:ind w:firstLine="567"/>
              <w:rPr>
                <w:sz w:val="24"/>
                <w:szCs w:val="24"/>
              </w:rPr>
            </w:pPr>
            <w:r w:rsidRPr="00F459E5">
              <w:rPr>
                <w:sz w:val="24"/>
                <w:szCs w:val="24"/>
              </w:rPr>
              <w:t>Ремонт и ТО кондиционеров и сплит-систем</w:t>
            </w:r>
          </w:p>
        </w:tc>
        <w:tc>
          <w:tcPr>
            <w:tcW w:w="1529" w:type="dxa"/>
            <w:noWrap/>
            <w:hideMark/>
          </w:tcPr>
          <w:p w:rsidR="00B43E75" w:rsidRPr="00F459E5" w:rsidRDefault="00B43E75" w:rsidP="00C91DCF">
            <w:pPr>
              <w:shd w:val="clear" w:color="auto" w:fill="FFFFFF" w:themeFill="background1"/>
              <w:ind w:firstLine="567"/>
              <w:jc w:val="center"/>
              <w:rPr>
                <w:sz w:val="24"/>
                <w:szCs w:val="24"/>
              </w:rPr>
            </w:pPr>
            <w:r w:rsidRPr="00F459E5">
              <w:rPr>
                <w:sz w:val="24"/>
                <w:szCs w:val="24"/>
              </w:rPr>
              <w:t>единиц</w:t>
            </w:r>
          </w:p>
        </w:tc>
        <w:tc>
          <w:tcPr>
            <w:tcW w:w="1507" w:type="dxa"/>
            <w:noWrap/>
            <w:hideMark/>
          </w:tcPr>
          <w:p w:rsidR="00B43E75" w:rsidRPr="00F459E5" w:rsidRDefault="00B43E75" w:rsidP="00C91DCF">
            <w:pPr>
              <w:shd w:val="clear" w:color="auto" w:fill="FFFFFF" w:themeFill="background1"/>
              <w:ind w:firstLine="567"/>
              <w:jc w:val="right"/>
              <w:rPr>
                <w:sz w:val="24"/>
                <w:szCs w:val="24"/>
              </w:rPr>
            </w:pPr>
            <w:r w:rsidRPr="00F459E5">
              <w:rPr>
                <w:sz w:val="24"/>
                <w:szCs w:val="24"/>
              </w:rPr>
              <w:t>0,0002</w:t>
            </w:r>
          </w:p>
        </w:tc>
        <w:tc>
          <w:tcPr>
            <w:tcW w:w="2686" w:type="dxa"/>
            <w:hideMark/>
          </w:tcPr>
          <w:p w:rsidR="00B43E75" w:rsidRPr="00F459E5" w:rsidRDefault="00B43E75" w:rsidP="00C91DCF">
            <w:pPr>
              <w:ind w:firstLine="567"/>
              <w:rPr>
                <w:sz w:val="24"/>
                <w:szCs w:val="24"/>
              </w:rPr>
            </w:pPr>
          </w:p>
        </w:tc>
      </w:tr>
      <w:tr w:rsidR="00B43E75" w:rsidRPr="00F459E5" w:rsidTr="005A248A">
        <w:trPr>
          <w:trHeight w:val="27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shd w:val="clear" w:color="auto" w:fill="FFFFFF" w:themeFill="background1"/>
              <w:ind w:firstLine="567"/>
              <w:rPr>
                <w:sz w:val="24"/>
                <w:szCs w:val="24"/>
              </w:rPr>
            </w:pPr>
            <w:r w:rsidRPr="00F459E5">
              <w:rPr>
                <w:sz w:val="24"/>
                <w:szCs w:val="24"/>
              </w:rPr>
              <w:t>Техническое обслуживание медицинской техники и оборудования</w:t>
            </w:r>
          </w:p>
        </w:tc>
        <w:tc>
          <w:tcPr>
            <w:tcW w:w="1529" w:type="dxa"/>
            <w:noWrap/>
            <w:hideMark/>
          </w:tcPr>
          <w:p w:rsidR="00B43E75" w:rsidRPr="00F459E5" w:rsidRDefault="00B43E75" w:rsidP="00C91DCF">
            <w:pPr>
              <w:shd w:val="clear" w:color="auto" w:fill="FFFFFF" w:themeFill="background1"/>
              <w:ind w:firstLine="567"/>
              <w:jc w:val="center"/>
              <w:rPr>
                <w:sz w:val="24"/>
                <w:szCs w:val="24"/>
              </w:rPr>
            </w:pPr>
            <w:r w:rsidRPr="00F459E5">
              <w:rPr>
                <w:sz w:val="24"/>
                <w:szCs w:val="24"/>
              </w:rPr>
              <w:t>кол-во раз в год</w:t>
            </w:r>
          </w:p>
        </w:tc>
        <w:tc>
          <w:tcPr>
            <w:tcW w:w="1507" w:type="dxa"/>
            <w:noWrap/>
            <w:hideMark/>
          </w:tcPr>
          <w:p w:rsidR="00B43E75" w:rsidRPr="00F459E5" w:rsidRDefault="00B43E75" w:rsidP="00C91DCF">
            <w:pPr>
              <w:shd w:val="clear" w:color="auto" w:fill="FFFFFF" w:themeFill="background1"/>
              <w:ind w:firstLine="567"/>
              <w:jc w:val="right"/>
              <w:rPr>
                <w:sz w:val="24"/>
                <w:szCs w:val="24"/>
              </w:rPr>
            </w:pPr>
            <w:r w:rsidRPr="00F459E5">
              <w:rPr>
                <w:sz w:val="24"/>
                <w:szCs w:val="24"/>
              </w:rPr>
              <w:t>0,000</w:t>
            </w:r>
          </w:p>
        </w:tc>
        <w:tc>
          <w:tcPr>
            <w:tcW w:w="2686" w:type="dxa"/>
            <w:hideMark/>
          </w:tcPr>
          <w:p w:rsidR="00B43E75" w:rsidRPr="00F459E5" w:rsidRDefault="00B43E75" w:rsidP="00C91DCF">
            <w:pPr>
              <w:ind w:firstLine="567"/>
              <w:rPr>
                <w:sz w:val="24"/>
                <w:szCs w:val="24"/>
              </w:rPr>
            </w:pPr>
          </w:p>
        </w:tc>
      </w:tr>
      <w:tr w:rsidR="00B43E75" w:rsidRPr="00F459E5" w:rsidTr="005A248A">
        <w:trPr>
          <w:trHeight w:val="27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shd w:val="clear" w:color="auto" w:fill="FFFFFF" w:themeFill="background1"/>
              <w:ind w:firstLine="567"/>
              <w:rPr>
                <w:sz w:val="24"/>
                <w:szCs w:val="24"/>
              </w:rPr>
            </w:pPr>
            <w:r w:rsidRPr="00F459E5">
              <w:rPr>
                <w:sz w:val="24"/>
                <w:szCs w:val="24"/>
              </w:rPr>
              <w:t>Техническое обслуживание систем пожарной сигнализации</w:t>
            </w:r>
          </w:p>
        </w:tc>
        <w:tc>
          <w:tcPr>
            <w:tcW w:w="1529" w:type="dxa"/>
            <w:noWrap/>
            <w:hideMark/>
          </w:tcPr>
          <w:p w:rsidR="00B43E75" w:rsidRPr="00F459E5" w:rsidRDefault="00B43E75" w:rsidP="00C91DCF">
            <w:pPr>
              <w:shd w:val="clear" w:color="auto" w:fill="FFFFFF" w:themeFill="background1"/>
              <w:ind w:firstLine="567"/>
              <w:jc w:val="center"/>
              <w:rPr>
                <w:sz w:val="24"/>
                <w:szCs w:val="24"/>
              </w:rPr>
            </w:pPr>
            <w:r w:rsidRPr="00F459E5">
              <w:rPr>
                <w:sz w:val="24"/>
                <w:szCs w:val="24"/>
              </w:rPr>
              <w:t>кол-во раз в год</w:t>
            </w:r>
          </w:p>
        </w:tc>
        <w:tc>
          <w:tcPr>
            <w:tcW w:w="1507" w:type="dxa"/>
            <w:noWrap/>
            <w:hideMark/>
          </w:tcPr>
          <w:p w:rsidR="00B43E75" w:rsidRPr="00F459E5" w:rsidRDefault="00B43E75" w:rsidP="00C91DCF">
            <w:pPr>
              <w:shd w:val="clear" w:color="auto" w:fill="FFFFFF" w:themeFill="background1"/>
              <w:ind w:firstLine="567"/>
              <w:jc w:val="right"/>
              <w:rPr>
                <w:sz w:val="24"/>
                <w:szCs w:val="24"/>
              </w:rPr>
            </w:pPr>
            <w:r w:rsidRPr="00F459E5">
              <w:rPr>
                <w:sz w:val="24"/>
                <w:szCs w:val="24"/>
              </w:rPr>
              <w:t>0,001</w:t>
            </w:r>
          </w:p>
        </w:tc>
        <w:tc>
          <w:tcPr>
            <w:tcW w:w="2686" w:type="dxa"/>
            <w:hideMark/>
          </w:tcPr>
          <w:p w:rsidR="00B43E75" w:rsidRPr="00F459E5" w:rsidRDefault="00B43E75" w:rsidP="00C91DCF">
            <w:pPr>
              <w:ind w:firstLine="567"/>
              <w:rPr>
                <w:sz w:val="24"/>
                <w:szCs w:val="24"/>
              </w:rPr>
            </w:pPr>
          </w:p>
        </w:tc>
      </w:tr>
      <w:tr w:rsidR="00B43E75" w:rsidRPr="00F459E5" w:rsidTr="005A248A">
        <w:trPr>
          <w:trHeight w:val="27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shd w:val="clear" w:color="auto" w:fill="FFFFFF" w:themeFill="background1"/>
              <w:ind w:firstLine="567"/>
              <w:rPr>
                <w:sz w:val="24"/>
                <w:szCs w:val="24"/>
              </w:rPr>
            </w:pPr>
            <w:r w:rsidRPr="00F459E5">
              <w:rPr>
                <w:sz w:val="24"/>
                <w:szCs w:val="24"/>
              </w:rPr>
              <w:t>Ремонт и ТО холодильного оборудования</w:t>
            </w:r>
          </w:p>
        </w:tc>
        <w:tc>
          <w:tcPr>
            <w:tcW w:w="1529" w:type="dxa"/>
            <w:noWrap/>
            <w:hideMark/>
          </w:tcPr>
          <w:p w:rsidR="00B43E75" w:rsidRPr="00F459E5" w:rsidRDefault="00B43E75" w:rsidP="00C91DCF">
            <w:pPr>
              <w:shd w:val="clear" w:color="auto" w:fill="FFFFFF" w:themeFill="background1"/>
              <w:ind w:firstLine="567"/>
              <w:jc w:val="center"/>
              <w:rPr>
                <w:sz w:val="24"/>
                <w:szCs w:val="24"/>
              </w:rPr>
            </w:pPr>
            <w:r w:rsidRPr="00F459E5">
              <w:rPr>
                <w:sz w:val="24"/>
                <w:szCs w:val="24"/>
              </w:rPr>
              <w:t>единиц</w:t>
            </w:r>
          </w:p>
        </w:tc>
        <w:tc>
          <w:tcPr>
            <w:tcW w:w="1507" w:type="dxa"/>
            <w:noWrap/>
            <w:hideMark/>
          </w:tcPr>
          <w:p w:rsidR="00B43E75" w:rsidRPr="00F459E5" w:rsidRDefault="00B43E75" w:rsidP="00C91DCF">
            <w:pPr>
              <w:shd w:val="clear" w:color="auto" w:fill="FFFFFF" w:themeFill="background1"/>
              <w:ind w:firstLine="567"/>
              <w:jc w:val="right"/>
              <w:rPr>
                <w:sz w:val="24"/>
                <w:szCs w:val="24"/>
              </w:rPr>
            </w:pPr>
            <w:r w:rsidRPr="00F459E5">
              <w:rPr>
                <w:sz w:val="24"/>
                <w:szCs w:val="24"/>
              </w:rPr>
              <w:t>0,0005</w:t>
            </w:r>
          </w:p>
        </w:tc>
        <w:tc>
          <w:tcPr>
            <w:tcW w:w="2686" w:type="dxa"/>
            <w:hideMark/>
          </w:tcPr>
          <w:p w:rsidR="00B43E75" w:rsidRPr="00F459E5" w:rsidRDefault="00B43E75" w:rsidP="00C91DCF">
            <w:pPr>
              <w:ind w:firstLine="567"/>
              <w:rPr>
                <w:sz w:val="24"/>
                <w:szCs w:val="24"/>
              </w:rPr>
            </w:pPr>
          </w:p>
        </w:tc>
      </w:tr>
      <w:tr w:rsidR="00B43E75" w:rsidRPr="00F459E5" w:rsidTr="005A248A">
        <w:trPr>
          <w:trHeight w:val="382"/>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shd w:val="clear" w:color="auto" w:fill="FFFFFF" w:themeFill="background1"/>
              <w:ind w:firstLine="567"/>
              <w:rPr>
                <w:sz w:val="24"/>
                <w:szCs w:val="24"/>
              </w:rPr>
            </w:pPr>
            <w:r w:rsidRPr="00F459E5">
              <w:rPr>
                <w:sz w:val="24"/>
                <w:szCs w:val="24"/>
              </w:rPr>
              <w:t>Заправка катриджей</w:t>
            </w:r>
          </w:p>
        </w:tc>
        <w:tc>
          <w:tcPr>
            <w:tcW w:w="1529" w:type="dxa"/>
            <w:noWrap/>
            <w:hideMark/>
          </w:tcPr>
          <w:p w:rsidR="00B43E75" w:rsidRPr="00F459E5" w:rsidRDefault="00B43E75" w:rsidP="00C91DCF">
            <w:pPr>
              <w:shd w:val="clear" w:color="auto" w:fill="FFFFFF" w:themeFill="background1"/>
              <w:ind w:firstLine="567"/>
              <w:jc w:val="center"/>
              <w:rPr>
                <w:sz w:val="24"/>
                <w:szCs w:val="24"/>
              </w:rPr>
            </w:pPr>
            <w:r w:rsidRPr="00F459E5">
              <w:rPr>
                <w:sz w:val="24"/>
                <w:szCs w:val="24"/>
              </w:rPr>
              <w:t>кол-во раз в год</w:t>
            </w:r>
          </w:p>
        </w:tc>
        <w:tc>
          <w:tcPr>
            <w:tcW w:w="1507" w:type="dxa"/>
            <w:noWrap/>
            <w:hideMark/>
          </w:tcPr>
          <w:p w:rsidR="00B43E75" w:rsidRPr="00F459E5" w:rsidRDefault="00B43E75" w:rsidP="00C91DCF">
            <w:pPr>
              <w:shd w:val="clear" w:color="auto" w:fill="FFFFFF" w:themeFill="background1"/>
              <w:ind w:firstLine="567"/>
              <w:jc w:val="right"/>
              <w:rPr>
                <w:sz w:val="24"/>
                <w:szCs w:val="24"/>
              </w:rPr>
            </w:pPr>
            <w:r w:rsidRPr="00F459E5">
              <w:rPr>
                <w:sz w:val="24"/>
                <w:szCs w:val="24"/>
              </w:rPr>
              <w:t>0,004</w:t>
            </w:r>
          </w:p>
        </w:tc>
        <w:tc>
          <w:tcPr>
            <w:tcW w:w="2686" w:type="dxa"/>
            <w:hideMark/>
          </w:tcPr>
          <w:p w:rsidR="00B43E75" w:rsidRPr="00F459E5" w:rsidRDefault="00B43E75" w:rsidP="00C91DCF">
            <w:pPr>
              <w:ind w:firstLine="567"/>
              <w:rPr>
                <w:sz w:val="24"/>
                <w:szCs w:val="24"/>
              </w:rPr>
            </w:pPr>
          </w:p>
        </w:tc>
      </w:tr>
      <w:tr w:rsidR="00B43E75" w:rsidRPr="00F459E5" w:rsidTr="005A248A">
        <w:trPr>
          <w:trHeight w:val="276"/>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sz w:val="24"/>
                <w:szCs w:val="24"/>
              </w:rPr>
            </w:pPr>
            <w:r w:rsidRPr="00F459E5">
              <w:rPr>
                <w:sz w:val="24"/>
                <w:szCs w:val="24"/>
              </w:rPr>
              <w:t>2.8 Изготовление печатной продукции</w:t>
            </w:r>
          </w:p>
        </w:tc>
      </w:tr>
      <w:tr w:rsidR="00B43E75" w:rsidRPr="00F459E5" w:rsidTr="005A248A">
        <w:trPr>
          <w:trHeight w:val="279"/>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shd w:val="clear" w:color="auto" w:fill="FFFFFF" w:themeFill="background1"/>
              <w:ind w:firstLine="567"/>
              <w:rPr>
                <w:sz w:val="24"/>
                <w:szCs w:val="24"/>
              </w:rPr>
            </w:pPr>
            <w:r w:rsidRPr="00F459E5">
              <w:rPr>
                <w:sz w:val="24"/>
                <w:szCs w:val="24"/>
              </w:rPr>
              <w:t>Изготовление бланков</w:t>
            </w:r>
          </w:p>
        </w:tc>
        <w:tc>
          <w:tcPr>
            <w:tcW w:w="1529" w:type="dxa"/>
            <w:noWrap/>
            <w:hideMark/>
          </w:tcPr>
          <w:p w:rsidR="00B43E75" w:rsidRPr="00F459E5" w:rsidRDefault="00B43E75" w:rsidP="00C91DCF">
            <w:pPr>
              <w:shd w:val="clear" w:color="auto" w:fill="FFFFFF" w:themeFill="background1"/>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shd w:val="clear" w:color="auto" w:fill="FFFFFF" w:themeFill="background1"/>
              <w:ind w:firstLine="567"/>
              <w:jc w:val="right"/>
              <w:rPr>
                <w:sz w:val="24"/>
                <w:szCs w:val="24"/>
              </w:rPr>
            </w:pPr>
            <w:r w:rsidRPr="00F459E5">
              <w:rPr>
                <w:sz w:val="24"/>
                <w:szCs w:val="24"/>
              </w:rPr>
              <w:t>0,750</w:t>
            </w:r>
          </w:p>
        </w:tc>
        <w:tc>
          <w:tcPr>
            <w:tcW w:w="2686" w:type="dxa"/>
            <w:vMerge w:val="restart"/>
            <w:hideMark/>
          </w:tcPr>
          <w:p w:rsidR="00B43E75" w:rsidRPr="00F459E5" w:rsidRDefault="00B43E75" w:rsidP="00C91DCF">
            <w:pPr>
              <w:ind w:firstLine="567"/>
              <w:jc w:val="center"/>
              <w:rPr>
                <w:sz w:val="24"/>
                <w:szCs w:val="24"/>
              </w:rPr>
            </w:pPr>
            <w:r w:rsidRPr="00F459E5">
              <w:rPr>
                <w:sz w:val="24"/>
                <w:szCs w:val="24"/>
              </w:rPr>
              <w:t>Медианный метод</w:t>
            </w:r>
          </w:p>
        </w:tc>
      </w:tr>
      <w:tr w:rsidR="00B43E75" w:rsidRPr="00F459E5" w:rsidTr="005A248A">
        <w:trPr>
          <w:trHeight w:val="270"/>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shd w:val="clear" w:color="auto" w:fill="FFFFFF" w:themeFill="background1"/>
              <w:ind w:firstLine="567"/>
              <w:rPr>
                <w:sz w:val="24"/>
                <w:szCs w:val="24"/>
              </w:rPr>
            </w:pPr>
            <w:r w:rsidRPr="00F459E5">
              <w:rPr>
                <w:sz w:val="24"/>
                <w:szCs w:val="24"/>
              </w:rPr>
              <w:t>Изготовление анкеты</w:t>
            </w:r>
          </w:p>
        </w:tc>
        <w:tc>
          <w:tcPr>
            <w:tcW w:w="1529" w:type="dxa"/>
            <w:noWrap/>
            <w:hideMark/>
          </w:tcPr>
          <w:p w:rsidR="00B43E75" w:rsidRPr="00F459E5" w:rsidRDefault="00B43E75" w:rsidP="00C91DCF">
            <w:pPr>
              <w:shd w:val="clear" w:color="auto" w:fill="FFFFFF" w:themeFill="background1"/>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shd w:val="clear" w:color="auto" w:fill="FFFFFF" w:themeFill="background1"/>
              <w:ind w:firstLine="567"/>
              <w:jc w:val="right"/>
              <w:rPr>
                <w:sz w:val="24"/>
                <w:szCs w:val="24"/>
              </w:rPr>
            </w:pPr>
            <w:r w:rsidRPr="00F459E5">
              <w:rPr>
                <w:sz w:val="24"/>
                <w:szCs w:val="24"/>
              </w:rPr>
              <w:t>0,250</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3"/>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shd w:val="clear" w:color="auto" w:fill="FFFFFF" w:themeFill="background1"/>
              <w:ind w:firstLine="567"/>
              <w:rPr>
                <w:sz w:val="24"/>
                <w:szCs w:val="24"/>
              </w:rPr>
            </w:pPr>
            <w:r w:rsidRPr="00F459E5">
              <w:rPr>
                <w:sz w:val="24"/>
                <w:szCs w:val="24"/>
              </w:rPr>
              <w:t>Изготовление медицинских карт</w:t>
            </w:r>
          </w:p>
        </w:tc>
        <w:tc>
          <w:tcPr>
            <w:tcW w:w="1529" w:type="dxa"/>
            <w:noWrap/>
            <w:hideMark/>
          </w:tcPr>
          <w:p w:rsidR="00B43E75" w:rsidRPr="00F459E5" w:rsidRDefault="00B43E75" w:rsidP="00C91DCF">
            <w:pPr>
              <w:shd w:val="clear" w:color="auto" w:fill="FFFFFF" w:themeFill="background1"/>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shd w:val="clear" w:color="auto" w:fill="FFFFFF" w:themeFill="background1"/>
              <w:ind w:firstLine="567"/>
              <w:jc w:val="right"/>
              <w:rPr>
                <w:sz w:val="24"/>
                <w:szCs w:val="24"/>
              </w:rPr>
            </w:pPr>
            <w:r w:rsidRPr="00F459E5">
              <w:rPr>
                <w:sz w:val="24"/>
                <w:szCs w:val="24"/>
              </w:rPr>
              <w:t>0,000</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bCs/>
                <w:sz w:val="24"/>
                <w:szCs w:val="24"/>
              </w:rPr>
            </w:pPr>
            <w:r w:rsidRPr="00F459E5">
              <w:rPr>
                <w:bCs/>
                <w:sz w:val="24"/>
                <w:szCs w:val="24"/>
              </w:rPr>
              <w:t>2.9 Прочие общехозяйственные нужды</w:t>
            </w: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sz w:val="24"/>
                <w:szCs w:val="24"/>
              </w:rPr>
            </w:pPr>
            <w:r w:rsidRPr="00F459E5">
              <w:rPr>
                <w:sz w:val="24"/>
                <w:szCs w:val="24"/>
              </w:rPr>
              <w:t>Канцелярские принадлежности, в</w:t>
            </w:r>
            <w:r w:rsidR="00C91DCF" w:rsidRPr="00F459E5">
              <w:rPr>
                <w:sz w:val="24"/>
                <w:szCs w:val="24"/>
              </w:rPr>
              <w:t xml:space="preserve"> </w:t>
            </w:r>
            <w:r w:rsidRPr="00F459E5">
              <w:rPr>
                <w:sz w:val="24"/>
                <w:szCs w:val="24"/>
              </w:rPr>
              <w:t>т.ч.:</w:t>
            </w: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Карандаш</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0,002</w:t>
            </w:r>
          </w:p>
        </w:tc>
        <w:tc>
          <w:tcPr>
            <w:tcW w:w="2686" w:type="dxa"/>
            <w:vMerge w:val="restart"/>
            <w:hideMark/>
          </w:tcPr>
          <w:p w:rsidR="00B43E75" w:rsidRPr="00F459E5" w:rsidRDefault="00B43E75" w:rsidP="00C91DCF">
            <w:pPr>
              <w:ind w:firstLine="567"/>
              <w:jc w:val="center"/>
              <w:rPr>
                <w:sz w:val="24"/>
                <w:szCs w:val="24"/>
              </w:rPr>
            </w:pPr>
            <w:r w:rsidRPr="00F459E5">
              <w:rPr>
                <w:sz w:val="24"/>
                <w:szCs w:val="24"/>
              </w:rPr>
              <w:t>Медианный метод</w:t>
            </w:r>
          </w:p>
        </w:tc>
      </w:tr>
      <w:tr w:rsidR="00B43E75" w:rsidRPr="00F459E5" w:rsidTr="005A248A">
        <w:trPr>
          <w:trHeight w:val="18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Бумага формат А-4</w:t>
            </w:r>
          </w:p>
        </w:tc>
        <w:tc>
          <w:tcPr>
            <w:tcW w:w="1529" w:type="dxa"/>
            <w:hideMark/>
          </w:tcPr>
          <w:p w:rsidR="00B43E75" w:rsidRPr="00F459E5" w:rsidRDefault="00B43E75" w:rsidP="00C91DCF">
            <w:pPr>
              <w:ind w:firstLine="567"/>
              <w:jc w:val="center"/>
              <w:rPr>
                <w:sz w:val="24"/>
                <w:szCs w:val="24"/>
              </w:rPr>
            </w:pPr>
            <w:r w:rsidRPr="00F459E5">
              <w:rPr>
                <w:sz w:val="24"/>
                <w:szCs w:val="24"/>
              </w:rPr>
              <w:t>уп.</w:t>
            </w:r>
          </w:p>
        </w:tc>
        <w:tc>
          <w:tcPr>
            <w:tcW w:w="1507" w:type="dxa"/>
            <w:noWrap/>
            <w:hideMark/>
          </w:tcPr>
          <w:p w:rsidR="00B43E75" w:rsidRPr="00F459E5" w:rsidRDefault="00B43E75" w:rsidP="00C91DCF">
            <w:pPr>
              <w:ind w:firstLine="567"/>
              <w:jc w:val="right"/>
              <w:rPr>
                <w:sz w:val="24"/>
                <w:szCs w:val="24"/>
              </w:rPr>
            </w:pPr>
            <w:r w:rsidRPr="00F459E5">
              <w:rPr>
                <w:sz w:val="24"/>
                <w:szCs w:val="24"/>
              </w:rPr>
              <w:t>2,000</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Маркер</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Папки уголок</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09"/>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Папки вкладки (файлы) 1 уп. по 1000 шт.</w:t>
            </w:r>
          </w:p>
        </w:tc>
        <w:tc>
          <w:tcPr>
            <w:tcW w:w="1529" w:type="dxa"/>
            <w:hideMark/>
          </w:tcPr>
          <w:p w:rsidR="00B43E75" w:rsidRPr="00F459E5" w:rsidRDefault="00B43E75" w:rsidP="00C91DCF">
            <w:pPr>
              <w:ind w:firstLine="567"/>
              <w:jc w:val="center"/>
              <w:rPr>
                <w:sz w:val="24"/>
                <w:szCs w:val="24"/>
              </w:rPr>
            </w:pPr>
            <w:r w:rsidRPr="00F459E5">
              <w:rPr>
                <w:sz w:val="24"/>
                <w:szCs w:val="24"/>
              </w:rPr>
              <w:t>уп.</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Папка скоросшиватель пластиковая</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0,008</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Скобы для степлера</w:t>
            </w:r>
          </w:p>
        </w:tc>
        <w:tc>
          <w:tcPr>
            <w:tcW w:w="1529" w:type="dxa"/>
            <w:hideMark/>
          </w:tcPr>
          <w:p w:rsidR="00B43E75" w:rsidRPr="00F459E5" w:rsidRDefault="00B43E75" w:rsidP="00C91DCF">
            <w:pPr>
              <w:ind w:firstLine="567"/>
              <w:jc w:val="center"/>
              <w:rPr>
                <w:sz w:val="24"/>
                <w:szCs w:val="24"/>
              </w:rPr>
            </w:pPr>
            <w:r w:rsidRPr="00F459E5">
              <w:rPr>
                <w:sz w:val="24"/>
                <w:szCs w:val="24"/>
              </w:rPr>
              <w:t>уп.</w:t>
            </w:r>
          </w:p>
        </w:tc>
        <w:tc>
          <w:tcPr>
            <w:tcW w:w="1507" w:type="dxa"/>
            <w:noWrap/>
            <w:hideMark/>
          </w:tcPr>
          <w:p w:rsidR="00B43E75" w:rsidRPr="00F459E5" w:rsidRDefault="00B43E75" w:rsidP="00C91DCF">
            <w:pPr>
              <w:ind w:firstLine="567"/>
              <w:jc w:val="right"/>
              <w:rPr>
                <w:sz w:val="24"/>
                <w:szCs w:val="24"/>
              </w:rPr>
            </w:pPr>
            <w:r w:rsidRPr="00F459E5">
              <w:rPr>
                <w:sz w:val="24"/>
                <w:szCs w:val="24"/>
              </w:rPr>
              <w:t>0,001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 xml:space="preserve">Штемпельная подушка </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Краска штемпельная</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Ручка шариковая</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0,006</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08"/>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 xml:space="preserve">Ручка гелиевая </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27"/>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Тетради общие 96 л.</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4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Тетради общие 48л</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4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Клей-карандаш</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4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Степлер</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4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Папка на кнопках</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4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Скрепки 28 мм.</w:t>
            </w:r>
          </w:p>
        </w:tc>
        <w:tc>
          <w:tcPr>
            <w:tcW w:w="1529" w:type="dxa"/>
            <w:hideMark/>
          </w:tcPr>
          <w:p w:rsidR="00B43E75" w:rsidRPr="00F459E5" w:rsidRDefault="00B43E75" w:rsidP="00C91DCF">
            <w:pPr>
              <w:ind w:firstLine="567"/>
              <w:jc w:val="center"/>
              <w:rPr>
                <w:sz w:val="24"/>
                <w:szCs w:val="24"/>
              </w:rPr>
            </w:pPr>
            <w:r w:rsidRPr="00F459E5">
              <w:rPr>
                <w:sz w:val="24"/>
                <w:szCs w:val="24"/>
              </w:rPr>
              <w:t>уп.</w:t>
            </w:r>
          </w:p>
        </w:tc>
        <w:tc>
          <w:tcPr>
            <w:tcW w:w="1507" w:type="dxa"/>
            <w:noWrap/>
            <w:hideMark/>
          </w:tcPr>
          <w:p w:rsidR="00B43E75" w:rsidRPr="00F459E5" w:rsidRDefault="00B43E75" w:rsidP="00C91DCF">
            <w:pPr>
              <w:ind w:firstLine="567"/>
              <w:jc w:val="right"/>
              <w:rPr>
                <w:sz w:val="24"/>
                <w:szCs w:val="24"/>
              </w:rPr>
            </w:pPr>
            <w:r w:rsidRPr="00F459E5">
              <w:rPr>
                <w:sz w:val="24"/>
                <w:szCs w:val="24"/>
              </w:rPr>
              <w:t>0,001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4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Скотч</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4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Копировальная бумага</w:t>
            </w:r>
          </w:p>
        </w:tc>
        <w:tc>
          <w:tcPr>
            <w:tcW w:w="1529" w:type="dxa"/>
            <w:hideMark/>
          </w:tcPr>
          <w:p w:rsidR="00B43E75" w:rsidRPr="00F459E5" w:rsidRDefault="00B43E75" w:rsidP="00C91DCF">
            <w:pPr>
              <w:ind w:firstLine="567"/>
              <w:jc w:val="center"/>
              <w:rPr>
                <w:sz w:val="24"/>
                <w:szCs w:val="24"/>
              </w:rPr>
            </w:pPr>
            <w:r w:rsidRPr="00F459E5">
              <w:rPr>
                <w:sz w:val="24"/>
                <w:szCs w:val="24"/>
              </w:rPr>
              <w:t>уп.</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4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Штрих-корректор</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4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Ластик</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4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Тетради 12 л.</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0,006</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4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Папки «Дело»</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0,032</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4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Ярлычки (закладки)</w:t>
            </w:r>
          </w:p>
        </w:tc>
        <w:tc>
          <w:tcPr>
            <w:tcW w:w="1529" w:type="dxa"/>
            <w:hideMark/>
          </w:tcPr>
          <w:p w:rsidR="00B43E75" w:rsidRPr="00F459E5" w:rsidRDefault="00B43E75" w:rsidP="00C91DCF">
            <w:pPr>
              <w:ind w:firstLine="567"/>
              <w:jc w:val="center"/>
              <w:rPr>
                <w:sz w:val="24"/>
                <w:szCs w:val="24"/>
              </w:rPr>
            </w:pPr>
            <w:r w:rsidRPr="00F459E5">
              <w:rPr>
                <w:sz w:val="24"/>
                <w:szCs w:val="24"/>
              </w:rPr>
              <w:t>уп.</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4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Книга учета 96 л. А-4</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62"/>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Шпагат</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sz w:val="24"/>
                <w:szCs w:val="24"/>
              </w:rPr>
            </w:pPr>
            <w:r w:rsidRPr="00F459E5">
              <w:rPr>
                <w:sz w:val="24"/>
                <w:szCs w:val="24"/>
              </w:rPr>
              <w:t>Хозтовары, в т.ч.:</w:t>
            </w:r>
          </w:p>
        </w:tc>
      </w:tr>
      <w:tr w:rsidR="00B43E75" w:rsidRPr="00F459E5" w:rsidTr="005A248A">
        <w:trPr>
          <w:trHeight w:val="25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 xml:space="preserve">Ведра пластиковые с крышкой 10 л. </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0,001</w:t>
            </w:r>
          </w:p>
        </w:tc>
        <w:tc>
          <w:tcPr>
            <w:tcW w:w="2686" w:type="dxa"/>
            <w:vMerge w:val="restart"/>
            <w:hideMark/>
          </w:tcPr>
          <w:p w:rsidR="00B43E75" w:rsidRPr="00F459E5" w:rsidRDefault="00B43E75" w:rsidP="00C91DCF">
            <w:pPr>
              <w:ind w:firstLine="567"/>
              <w:jc w:val="center"/>
              <w:rPr>
                <w:sz w:val="24"/>
                <w:szCs w:val="24"/>
              </w:rPr>
            </w:pPr>
            <w:r w:rsidRPr="00F459E5">
              <w:rPr>
                <w:sz w:val="24"/>
                <w:szCs w:val="24"/>
              </w:rPr>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271"/>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Ведра пластиковые с педалью</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6"/>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Ведра эмалированные</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Совок</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Лампы энергосберегающие</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0,001</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31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Перчатки резиновые хозяйственные</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0,002</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64"/>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Веник</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81"/>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Швабра</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2"/>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Ветошь для мытья пола</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0,004</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Ветошь для уборки поверхностей</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0,002</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Пакеты одноразовые для утилизации медицинских отходов желтого цвета 600*1000</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0,017</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Пакеты одноразовые для утилизации медицинских отходов белого цвета 600*1000</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0,017</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Пакеты полиэтиленовые для сбора мусорных отходов 30 л.</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0,017</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Пакеты полиэтиленовые для сбора мусорных отходов 60 л.</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0,008</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Гибкие шланги для смывных бачков</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Уплотнительные кольца для гусаков смесителей двух диаметров</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Комплекты внутренностей смывных бачков на нижней подводке</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Выключатель одинарный</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Выключатель двойной</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Розетка наружная</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7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Розетка внутренняя</w:t>
            </w:r>
          </w:p>
        </w:tc>
        <w:tc>
          <w:tcPr>
            <w:tcW w:w="1529" w:type="dxa"/>
            <w:hideMark/>
          </w:tcPr>
          <w:p w:rsidR="00B43E75" w:rsidRPr="00F459E5" w:rsidRDefault="00B43E75" w:rsidP="00C91DCF">
            <w:pPr>
              <w:ind w:firstLine="567"/>
              <w:jc w:val="center"/>
              <w:rPr>
                <w:sz w:val="24"/>
                <w:szCs w:val="24"/>
              </w:rPr>
            </w:pPr>
            <w:r w:rsidRPr="00F459E5">
              <w:rPr>
                <w:sz w:val="24"/>
                <w:szCs w:val="24"/>
              </w:rPr>
              <w:t>шт.</w:t>
            </w:r>
          </w:p>
        </w:tc>
        <w:tc>
          <w:tcPr>
            <w:tcW w:w="1507" w:type="dxa"/>
            <w:noWrap/>
            <w:hideMark/>
          </w:tcPr>
          <w:p w:rsidR="00B43E75" w:rsidRPr="00F459E5" w:rsidRDefault="00B43E75" w:rsidP="00C91DCF">
            <w:pPr>
              <w:ind w:firstLine="567"/>
              <w:jc w:val="right"/>
              <w:rPr>
                <w:sz w:val="24"/>
                <w:szCs w:val="24"/>
              </w:rPr>
            </w:pPr>
            <w:r w:rsidRPr="00F459E5">
              <w:rPr>
                <w:sz w:val="24"/>
                <w:szCs w:val="24"/>
              </w:rPr>
              <w:t>0,0003</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255"/>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10209" w:type="dxa"/>
            <w:gridSpan w:val="4"/>
            <w:hideMark/>
          </w:tcPr>
          <w:p w:rsidR="00B43E75" w:rsidRPr="00F459E5" w:rsidRDefault="00B43E75" w:rsidP="00C91DCF">
            <w:pPr>
              <w:ind w:firstLine="567"/>
              <w:rPr>
                <w:sz w:val="24"/>
                <w:szCs w:val="24"/>
              </w:rPr>
            </w:pPr>
            <w:r w:rsidRPr="00F459E5">
              <w:rPr>
                <w:sz w:val="24"/>
                <w:szCs w:val="24"/>
              </w:rPr>
              <w:t>Чистящие, моющие средства, в т.ч.:</w:t>
            </w:r>
          </w:p>
        </w:tc>
      </w:tr>
      <w:tr w:rsidR="00B43E75" w:rsidRPr="00F459E5" w:rsidTr="005A248A">
        <w:trPr>
          <w:trHeight w:val="463"/>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 xml:space="preserve">Чистящее средство </w:t>
            </w:r>
          </w:p>
        </w:tc>
        <w:tc>
          <w:tcPr>
            <w:tcW w:w="1529" w:type="dxa"/>
            <w:hideMark/>
          </w:tcPr>
          <w:p w:rsidR="00B43E75" w:rsidRPr="00F459E5" w:rsidRDefault="00B43E75" w:rsidP="00C91DCF">
            <w:pPr>
              <w:ind w:firstLine="567"/>
              <w:jc w:val="center"/>
              <w:rPr>
                <w:sz w:val="24"/>
                <w:szCs w:val="24"/>
              </w:rPr>
            </w:pPr>
            <w:r w:rsidRPr="00F459E5">
              <w:rPr>
                <w:sz w:val="24"/>
                <w:szCs w:val="24"/>
              </w:rPr>
              <w:t>штук</w:t>
            </w:r>
          </w:p>
        </w:tc>
        <w:tc>
          <w:tcPr>
            <w:tcW w:w="1507" w:type="dxa"/>
            <w:noWrap/>
            <w:hideMark/>
          </w:tcPr>
          <w:p w:rsidR="00B43E75" w:rsidRPr="00F459E5" w:rsidRDefault="00B43E75" w:rsidP="00C91DCF">
            <w:pPr>
              <w:ind w:firstLine="567"/>
              <w:jc w:val="right"/>
              <w:rPr>
                <w:sz w:val="24"/>
                <w:szCs w:val="24"/>
              </w:rPr>
            </w:pPr>
            <w:r w:rsidRPr="00F459E5">
              <w:rPr>
                <w:sz w:val="24"/>
                <w:szCs w:val="24"/>
              </w:rPr>
              <w:t>0,00041</w:t>
            </w:r>
          </w:p>
        </w:tc>
        <w:tc>
          <w:tcPr>
            <w:tcW w:w="2686" w:type="dxa"/>
            <w:vMerge w:val="restart"/>
            <w:hideMark/>
          </w:tcPr>
          <w:p w:rsidR="00B43E75" w:rsidRPr="00F459E5" w:rsidRDefault="00B43E75" w:rsidP="00C91DCF">
            <w:pPr>
              <w:ind w:firstLine="567"/>
              <w:rPr>
                <w:sz w:val="24"/>
                <w:szCs w:val="24"/>
              </w:rPr>
            </w:pPr>
            <w:r w:rsidRPr="00F459E5">
              <w:rPr>
                <w:sz w:val="24"/>
                <w:szCs w:val="24"/>
              </w:rPr>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413"/>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Средство для уборки туалета, 750 мл</w:t>
            </w:r>
          </w:p>
        </w:tc>
        <w:tc>
          <w:tcPr>
            <w:tcW w:w="1529" w:type="dxa"/>
            <w:hideMark/>
          </w:tcPr>
          <w:p w:rsidR="00B43E75" w:rsidRPr="00F459E5" w:rsidRDefault="00B43E75" w:rsidP="00C91DCF">
            <w:pPr>
              <w:ind w:firstLine="567"/>
              <w:jc w:val="center"/>
              <w:rPr>
                <w:sz w:val="24"/>
                <w:szCs w:val="24"/>
              </w:rPr>
            </w:pPr>
            <w:r w:rsidRPr="00F459E5">
              <w:rPr>
                <w:sz w:val="24"/>
                <w:szCs w:val="24"/>
              </w:rPr>
              <w:t>штук</w:t>
            </w:r>
          </w:p>
        </w:tc>
        <w:tc>
          <w:tcPr>
            <w:tcW w:w="1507" w:type="dxa"/>
            <w:noWrap/>
            <w:hideMark/>
          </w:tcPr>
          <w:p w:rsidR="00B43E75" w:rsidRPr="00F459E5" w:rsidRDefault="00B43E75" w:rsidP="00C91DCF">
            <w:pPr>
              <w:ind w:firstLine="567"/>
              <w:jc w:val="right"/>
              <w:rPr>
                <w:sz w:val="24"/>
                <w:szCs w:val="24"/>
              </w:rPr>
            </w:pPr>
            <w:r w:rsidRPr="00F459E5">
              <w:rPr>
                <w:sz w:val="24"/>
                <w:szCs w:val="24"/>
              </w:rPr>
              <w:t>0,00046</w:t>
            </w:r>
          </w:p>
        </w:tc>
        <w:tc>
          <w:tcPr>
            <w:tcW w:w="2686" w:type="dxa"/>
            <w:vMerge/>
            <w:hideMark/>
          </w:tcPr>
          <w:p w:rsidR="00B43E75" w:rsidRPr="00F459E5" w:rsidRDefault="00B43E75" w:rsidP="00C91DCF">
            <w:pPr>
              <w:ind w:firstLine="567"/>
              <w:rPr>
                <w:sz w:val="24"/>
                <w:szCs w:val="24"/>
              </w:rPr>
            </w:pPr>
          </w:p>
        </w:tc>
      </w:tr>
      <w:tr w:rsidR="00B43E75" w:rsidRPr="00F459E5" w:rsidTr="005A248A">
        <w:trPr>
          <w:trHeight w:val="419"/>
        </w:trPr>
        <w:tc>
          <w:tcPr>
            <w:tcW w:w="1823" w:type="dxa"/>
            <w:vMerge/>
            <w:hideMark/>
          </w:tcPr>
          <w:p w:rsidR="00B43E75" w:rsidRPr="00F459E5" w:rsidRDefault="00B43E75" w:rsidP="00C91DCF">
            <w:pPr>
              <w:ind w:firstLine="567"/>
              <w:rPr>
                <w:sz w:val="24"/>
                <w:szCs w:val="24"/>
              </w:rPr>
            </w:pPr>
          </w:p>
        </w:tc>
        <w:tc>
          <w:tcPr>
            <w:tcW w:w="2746" w:type="dxa"/>
            <w:vMerge/>
            <w:hideMark/>
          </w:tcPr>
          <w:p w:rsidR="00B43E75" w:rsidRPr="00F459E5" w:rsidRDefault="00B43E75" w:rsidP="00C91DCF">
            <w:pPr>
              <w:ind w:firstLine="567"/>
              <w:rPr>
                <w:sz w:val="24"/>
                <w:szCs w:val="24"/>
              </w:rPr>
            </w:pPr>
          </w:p>
        </w:tc>
        <w:tc>
          <w:tcPr>
            <w:tcW w:w="4487" w:type="dxa"/>
            <w:hideMark/>
          </w:tcPr>
          <w:p w:rsidR="00B43E75" w:rsidRPr="00F459E5" w:rsidRDefault="00B43E75" w:rsidP="00C91DCF">
            <w:pPr>
              <w:ind w:firstLine="567"/>
              <w:rPr>
                <w:sz w:val="24"/>
                <w:szCs w:val="24"/>
              </w:rPr>
            </w:pPr>
            <w:r w:rsidRPr="00F459E5">
              <w:rPr>
                <w:sz w:val="24"/>
                <w:szCs w:val="24"/>
              </w:rPr>
              <w:t>Средство для мытья стекол</w:t>
            </w:r>
          </w:p>
        </w:tc>
        <w:tc>
          <w:tcPr>
            <w:tcW w:w="1529" w:type="dxa"/>
            <w:hideMark/>
          </w:tcPr>
          <w:p w:rsidR="00B43E75" w:rsidRPr="00F459E5" w:rsidRDefault="00B43E75" w:rsidP="00C91DCF">
            <w:pPr>
              <w:ind w:firstLine="567"/>
              <w:jc w:val="center"/>
              <w:rPr>
                <w:sz w:val="24"/>
                <w:szCs w:val="24"/>
              </w:rPr>
            </w:pPr>
            <w:r w:rsidRPr="00F459E5">
              <w:rPr>
                <w:sz w:val="24"/>
                <w:szCs w:val="24"/>
              </w:rPr>
              <w:t>штук</w:t>
            </w:r>
          </w:p>
        </w:tc>
        <w:tc>
          <w:tcPr>
            <w:tcW w:w="1507" w:type="dxa"/>
            <w:noWrap/>
            <w:hideMark/>
          </w:tcPr>
          <w:p w:rsidR="00B43E75" w:rsidRPr="00F459E5" w:rsidRDefault="00B43E75" w:rsidP="00C91DCF">
            <w:pPr>
              <w:ind w:firstLine="567"/>
              <w:jc w:val="right"/>
              <w:rPr>
                <w:sz w:val="24"/>
                <w:szCs w:val="24"/>
              </w:rPr>
            </w:pPr>
            <w:r w:rsidRPr="00F459E5">
              <w:rPr>
                <w:sz w:val="24"/>
                <w:szCs w:val="24"/>
              </w:rPr>
              <w:t>0,00015</w:t>
            </w:r>
          </w:p>
        </w:tc>
        <w:tc>
          <w:tcPr>
            <w:tcW w:w="2686" w:type="dxa"/>
            <w:vMerge/>
            <w:hideMark/>
          </w:tcPr>
          <w:p w:rsidR="00B43E75" w:rsidRPr="00F459E5" w:rsidRDefault="00B43E75" w:rsidP="00C91DCF">
            <w:pPr>
              <w:ind w:firstLine="567"/>
              <w:rPr>
                <w:sz w:val="24"/>
                <w:szCs w:val="24"/>
              </w:rPr>
            </w:pPr>
          </w:p>
        </w:tc>
      </w:tr>
    </w:tbl>
    <w:p w:rsidR="00B43E75" w:rsidRPr="00F459E5" w:rsidRDefault="00B43E75"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Заместитель главы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муниципального образования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Новокубанский район</w:t>
      </w:r>
    </w:p>
    <w:p w:rsidR="00C91DCF" w:rsidRPr="00F459E5" w:rsidRDefault="00C91DCF" w:rsidP="00C91DCF">
      <w:pPr>
        <w:ind w:firstLine="567"/>
      </w:pPr>
      <w:r w:rsidRPr="00F459E5">
        <w:t xml:space="preserve">А.В.Цветков </w:t>
      </w: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left="9543" w:hanging="8976"/>
      </w:pPr>
      <w:r w:rsidRPr="00F459E5">
        <w:t>Приложение №6</w:t>
      </w:r>
    </w:p>
    <w:p w:rsidR="00C91DCF" w:rsidRPr="00F459E5" w:rsidRDefault="00C91DCF" w:rsidP="00C91DCF">
      <w:pPr>
        <w:ind w:left="9543" w:hanging="8976"/>
      </w:pPr>
      <w:r w:rsidRPr="00F459E5">
        <w:t xml:space="preserve">УТВЕРЖДЕНЫ </w:t>
      </w:r>
    </w:p>
    <w:p w:rsidR="00C91DCF" w:rsidRPr="00F459E5" w:rsidRDefault="00C91DCF" w:rsidP="00C91DCF">
      <w:pPr>
        <w:ind w:left="9543" w:hanging="8976"/>
      </w:pPr>
      <w:r w:rsidRPr="00F459E5">
        <w:t>постановлением администрации</w:t>
      </w:r>
    </w:p>
    <w:p w:rsidR="00C91DCF" w:rsidRPr="00F459E5" w:rsidRDefault="00C91DCF" w:rsidP="00C91DCF">
      <w:pPr>
        <w:ind w:left="9543" w:hanging="8976"/>
      </w:pPr>
      <w:r w:rsidRPr="00F459E5">
        <w:t xml:space="preserve">муниципального образования </w:t>
      </w:r>
    </w:p>
    <w:p w:rsidR="00C91DCF" w:rsidRPr="00F459E5" w:rsidRDefault="00C91DCF" w:rsidP="00C91DCF">
      <w:pPr>
        <w:ind w:left="9543" w:hanging="8976"/>
      </w:pPr>
      <w:r w:rsidRPr="00F459E5">
        <w:t xml:space="preserve">Новокубанский район </w:t>
      </w:r>
    </w:p>
    <w:p w:rsidR="00C91DCF" w:rsidRPr="00F459E5" w:rsidRDefault="00C91DCF" w:rsidP="00C91DCF">
      <w:pPr>
        <w:ind w:left="9543" w:hanging="8976"/>
      </w:pPr>
      <w:r w:rsidRPr="00F459E5">
        <w:t>от 02.02.2018 года №67</w:t>
      </w:r>
    </w:p>
    <w:p w:rsidR="00B43E75" w:rsidRPr="00F459E5" w:rsidRDefault="00B43E75" w:rsidP="00C91DCF">
      <w:pPr>
        <w:shd w:val="clear" w:color="auto" w:fill="FFFFFF" w:themeFill="background1"/>
        <w:ind w:left="9900" w:firstLine="567"/>
      </w:pPr>
    </w:p>
    <w:p w:rsidR="00B43E75" w:rsidRPr="00F459E5" w:rsidRDefault="00B43E75" w:rsidP="00C91DCF">
      <w:pPr>
        <w:shd w:val="clear" w:color="auto" w:fill="FFFFFF" w:themeFill="background1"/>
        <w:ind w:left="9900" w:firstLine="567"/>
      </w:pPr>
    </w:p>
    <w:tbl>
      <w:tblPr>
        <w:tblW w:w="14693" w:type="dxa"/>
        <w:tblInd w:w="93" w:type="dxa"/>
        <w:tblLayout w:type="fixed"/>
        <w:tblLook w:val="04A0"/>
      </w:tblPr>
      <w:tblGrid>
        <w:gridCol w:w="1858"/>
        <w:gridCol w:w="2835"/>
        <w:gridCol w:w="4526"/>
        <w:gridCol w:w="1516"/>
        <w:gridCol w:w="1494"/>
        <w:gridCol w:w="119"/>
        <w:gridCol w:w="2345"/>
      </w:tblGrid>
      <w:tr w:rsidR="00B43E75" w:rsidRPr="00F459E5" w:rsidTr="005A248A">
        <w:trPr>
          <w:trHeight w:val="360"/>
        </w:trPr>
        <w:tc>
          <w:tcPr>
            <w:tcW w:w="14693" w:type="dxa"/>
            <w:gridSpan w:val="7"/>
            <w:tcBorders>
              <w:top w:val="nil"/>
              <w:left w:val="nil"/>
              <w:bottom w:val="nil"/>
              <w:right w:val="nil"/>
            </w:tcBorders>
            <w:shd w:val="clear" w:color="auto" w:fill="auto"/>
            <w:vAlign w:val="bottom"/>
            <w:hideMark/>
          </w:tcPr>
          <w:p w:rsidR="00B43E75" w:rsidRPr="00F459E5" w:rsidRDefault="00B43E75" w:rsidP="00C91DCF">
            <w:pPr>
              <w:ind w:firstLine="567"/>
              <w:jc w:val="center"/>
            </w:pPr>
            <w:r w:rsidRPr="00F459E5">
              <w:t>Значение натуральных норм,</w:t>
            </w:r>
          </w:p>
          <w:p w:rsidR="00B43E75" w:rsidRPr="00F459E5" w:rsidRDefault="00B43E75" w:rsidP="00C91DCF">
            <w:pPr>
              <w:ind w:firstLine="567"/>
              <w:jc w:val="center"/>
            </w:pPr>
            <w:r w:rsidRPr="00F459E5">
              <w:t xml:space="preserve"> необходимых для определения базовых нормативов затрат </w:t>
            </w:r>
          </w:p>
          <w:p w:rsidR="00B43E75" w:rsidRPr="00F459E5" w:rsidRDefault="00B43E75" w:rsidP="00C91DCF">
            <w:pPr>
              <w:ind w:firstLine="567"/>
              <w:jc w:val="center"/>
            </w:pPr>
            <w:r w:rsidRPr="00F459E5">
              <w:t>на оказание муниципальных услуг МБУЗ ЦРБ Новокубанского района</w:t>
            </w:r>
          </w:p>
          <w:p w:rsidR="00B43E75" w:rsidRPr="00F459E5" w:rsidRDefault="00B43E75" w:rsidP="00C91DCF">
            <w:pPr>
              <w:shd w:val="clear" w:color="auto" w:fill="FFFFFF" w:themeFill="background1"/>
              <w:ind w:firstLine="567"/>
              <w:jc w:val="center"/>
              <w:rPr>
                <w:bCs/>
              </w:rPr>
            </w:pPr>
          </w:p>
        </w:tc>
      </w:tr>
      <w:tr w:rsidR="00B43E75" w:rsidRPr="00F459E5" w:rsidTr="005A248A">
        <w:trPr>
          <w:trHeight w:val="255"/>
        </w:trPr>
        <w:tc>
          <w:tcPr>
            <w:tcW w:w="1858"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pPr>
          </w:p>
        </w:tc>
        <w:tc>
          <w:tcPr>
            <w:tcW w:w="2835"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pPr>
          </w:p>
        </w:tc>
        <w:tc>
          <w:tcPr>
            <w:tcW w:w="4526"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pPr>
          </w:p>
        </w:tc>
        <w:tc>
          <w:tcPr>
            <w:tcW w:w="1516"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jc w:val="center"/>
            </w:pPr>
          </w:p>
        </w:tc>
        <w:tc>
          <w:tcPr>
            <w:tcW w:w="1613" w:type="dxa"/>
            <w:gridSpan w:val="2"/>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jc w:val="right"/>
            </w:pPr>
          </w:p>
        </w:tc>
        <w:tc>
          <w:tcPr>
            <w:tcW w:w="2345"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1748"/>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Наименование муниципальной услуги</w:t>
            </w:r>
          </w:p>
        </w:tc>
        <w:tc>
          <w:tcPr>
            <w:tcW w:w="2835"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Уникальный номер реестровой записи</w:t>
            </w:r>
          </w:p>
        </w:tc>
        <w:tc>
          <w:tcPr>
            <w:tcW w:w="4526"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Наименование натуральной нормы</w:t>
            </w:r>
          </w:p>
        </w:tc>
        <w:tc>
          <w:tcPr>
            <w:tcW w:w="1516"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Единица измерения натуральной нормы</w:t>
            </w:r>
          </w:p>
        </w:tc>
        <w:tc>
          <w:tcPr>
            <w:tcW w:w="1613"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rPr>
                <w:bCs/>
              </w:rPr>
            </w:pPr>
            <w:r w:rsidRPr="00F459E5">
              <w:rPr>
                <w:bCs/>
              </w:rPr>
              <w:t>Значение натуральной нормы, ед.</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Примечание (нормативно-правовой акт: СанПиН, ГОСТ, СНиП, стандарт, порядок, регламент, приказ и т.д.)</w:t>
            </w:r>
          </w:p>
        </w:tc>
      </w:tr>
      <w:tr w:rsidR="00B43E75" w:rsidRPr="00F459E5" w:rsidTr="005A248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2</w:t>
            </w: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3</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4</w:t>
            </w:r>
          </w:p>
        </w:tc>
        <w:tc>
          <w:tcPr>
            <w:tcW w:w="1613"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5</w:t>
            </w:r>
          </w:p>
        </w:tc>
        <w:tc>
          <w:tcPr>
            <w:tcW w:w="2345"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6</w:t>
            </w:r>
          </w:p>
        </w:tc>
      </w:tr>
      <w:tr w:rsidR="00B43E75" w:rsidRPr="00F459E5" w:rsidTr="005A248A">
        <w:trPr>
          <w:trHeight w:val="315"/>
        </w:trPr>
        <w:tc>
          <w:tcPr>
            <w:tcW w:w="18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75" w:rsidRPr="00F459E5" w:rsidRDefault="00B43E75" w:rsidP="00C91DCF">
            <w:pPr>
              <w:shd w:val="clear" w:color="auto" w:fill="FFFFFF" w:themeFill="background1"/>
              <w:ind w:firstLine="567"/>
              <w:jc w:val="center"/>
            </w:pPr>
            <w:r w:rsidRPr="00F459E5">
              <w:t>Первичная медико-санитарная помощь, не включенная в базовую программу ОМС (наркология амбулаторно)</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75" w:rsidRPr="00F459E5" w:rsidRDefault="00B43E75" w:rsidP="00C91DCF">
            <w:pPr>
              <w:shd w:val="clear" w:color="auto" w:fill="FFFFFF" w:themeFill="background1"/>
              <w:ind w:firstLine="567"/>
              <w:jc w:val="center"/>
            </w:pPr>
            <w:r w:rsidRPr="00F459E5">
              <w:t>08200001200500003003102</w:t>
            </w: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 Натуральные нормы, непосредственно связанные с оказанием муниципальной услуги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1.1 Работники, непосредственно связанные с оказанием муниципальной услуги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Врачи</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0,482</w:t>
            </w:r>
          </w:p>
        </w:tc>
        <w:tc>
          <w:tcPr>
            <w:tcW w:w="2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Расчет произведен на основе суммарного количества человеко-часов и количества пациентов в соответствии с утвержденным государственным заданием</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Средние</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0,804</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Младшие</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0,000</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1.2 Материальные запасы и особо ценное движимое имущество, потребляемые (используемые) в процессе оказания муниципальной услуги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Медикаменты, расходные материалы, вакцины, реактивы</w:t>
            </w:r>
          </w:p>
        </w:tc>
      </w:tr>
      <w:tr w:rsidR="00B43E75" w:rsidRPr="00F459E5" w:rsidTr="005A248A">
        <w:trPr>
          <w:trHeight w:val="29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«Триасепт» дез. средство</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л.</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0,0001</w:t>
            </w:r>
          </w:p>
        </w:tc>
        <w:tc>
          <w:tcPr>
            <w:tcW w:w="2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7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Салфетка антисептическая для инъекций</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банка</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0,001</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hideMark/>
          </w:tcPr>
          <w:p w:rsidR="00B43E75" w:rsidRPr="00F459E5" w:rsidRDefault="00B43E75" w:rsidP="00C91DCF">
            <w:pPr>
              <w:ind w:firstLine="567"/>
            </w:pPr>
            <w:r w:rsidRPr="00F459E5">
              <w:t xml:space="preserve">Шприц 20 мл. одноразовый с иглой имп. </w:t>
            </w:r>
          </w:p>
        </w:tc>
        <w:tc>
          <w:tcPr>
            <w:tcW w:w="1516"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0,053</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«Экобриз» антисептик 1 л.</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фл.</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0,005</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Мыло жидкое «Гигея»1л.</w:t>
            </w:r>
          </w:p>
        </w:tc>
        <w:tc>
          <w:tcPr>
            <w:tcW w:w="1516"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0,001</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Перчатки М</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пар</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0,207</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3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Перчатки L</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пар</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0,207</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 xml:space="preserve">Перчатки S </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пар</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0,207</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Набор тест-полосок</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0,063</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Флаконы стеклянные одноразовые</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0,114</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 xml:space="preserve">Пробки </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0,114</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Колпачок алюминиевый</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0,114</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Мягкий инвентарь</w:t>
            </w:r>
          </w:p>
        </w:tc>
      </w:tr>
      <w:tr w:rsidR="00B43E75" w:rsidRPr="00F459E5" w:rsidTr="005A248A">
        <w:trPr>
          <w:trHeight w:val="22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Халат хлопчатобумажный</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0,005</w:t>
            </w:r>
          </w:p>
        </w:tc>
        <w:tc>
          <w:tcPr>
            <w:tcW w:w="2464" w:type="dxa"/>
            <w:gridSpan w:val="2"/>
            <w:vMerge w:val="restart"/>
            <w:tcBorders>
              <w:top w:val="single" w:sz="4" w:space="0" w:color="auto"/>
              <w:left w:val="single" w:sz="4" w:space="0" w:color="auto"/>
              <w:right w:val="single" w:sz="4" w:space="0" w:color="auto"/>
            </w:tcBorders>
            <w:shd w:val="clear" w:color="auto" w:fill="auto"/>
            <w:hideMark/>
          </w:tcPr>
          <w:p w:rsidR="00B43E75" w:rsidRPr="00F459E5" w:rsidRDefault="00B43E75" w:rsidP="00C91DCF">
            <w:pPr>
              <w:shd w:val="clear" w:color="auto" w:fill="FFFFFF" w:themeFill="background1"/>
              <w:ind w:firstLine="567"/>
              <w:jc w:val="center"/>
            </w:pPr>
            <w:r w:rsidRPr="00F459E5">
              <w:t>Расчет произведен на основании приказа</w:t>
            </w:r>
            <w:r w:rsidR="00C91DCF" w:rsidRPr="00F459E5">
              <w:t xml:space="preserve"> </w:t>
            </w:r>
            <w:r w:rsidRPr="00F459E5">
              <w:t>Минздрава СССР от 29 января 1988 г. № 65 «О введении отраслевых норм бесплатной выдачи спецодежды, спец.обуви и других средств индивидуальной защиты, а так же норм санитарной обуви и санитарной одежды»</w:t>
            </w:r>
          </w:p>
        </w:tc>
      </w:tr>
      <w:tr w:rsidR="00B43E75" w:rsidRPr="00F459E5" w:rsidTr="005A248A">
        <w:trPr>
          <w:trHeight w:val="27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Костюм хлопчатобумажный (рубашка и брюки)</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0,004</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2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 xml:space="preserve">Полотенце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0,005</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2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Простыня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0,004</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2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Пеленка</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0,007</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2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Наволочка верхняя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2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Подушка перьевая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Наволочка нижняя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Одеяло летнее байковое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0,0002</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Полотенце для больных</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0,001</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1.3 Иные натуральные нормы, непосредственно используемые в процессе оказания муниципальной услуги</w:t>
            </w:r>
          </w:p>
        </w:tc>
      </w:tr>
      <w:tr w:rsidR="00B43E75" w:rsidRPr="00F459E5" w:rsidTr="005A248A">
        <w:trPr>
          <w:trHeight w:val="53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Исследование мочи на наличие дельта-9-тетрагидроканнабинола</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единиц</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0,022</w:t>
            </w:r>
          </w:p>
        </w:tc>
        <w:tc>
          <w:tcPr>
            <w:tcW w:w="2464" w:type="dxa"/>
            <w:gridSpan w:val="2"/>
            <w:vMerge w:val="restart"/>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r>
      <w:tr w:rsidR="00B43E75" w:rsidRPr="00F459E5" w:rsidTr="005A248A">
        <w:trPr>
          <w:trHeight w:val="4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Определение наркотических, психотропных, сильнодействующих лекарственных препаратов в биологической пробе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единиц</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0,022</w:t>
            </w:r>
          </w:p>
        </w:tc>
        <w:tc>
          <w:tcPr>
            <w:tcW w:w="2464" w:type="dxa"/>
            <w:gridSpan w:val="2"/>
            <w:vMerge/>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r>
      <w:tr w:rsidR="00B43E75" w:rsidRPr="00F459E5" w:rsidTr="005A248A">
        <w:trPr>
          <w:trHeight w:val="31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 Натуральные нормы на общехозяйственные нужды</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2.1 Коммунальные услуги</w:t>
            </w:r>
          </w:p>
        </w:tc>
      </w:tr>
      <w:tr w:rsidR="00B43E75" w:rsidRPr="00F459E5" w:rsidTr="005A248A">
        <w:trPr>
          <w:trHeight w:val="13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 xml:space="preserve">Электроэнергия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кВт час.</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0,176</w:t>
            </w:r>
          </w:p>
        </w:tc>
        <w:tc>
          <w:tcPr>
            <w:tcW w:w="2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7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Теплоэнергия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Гкал</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0,001</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Горячее водоснабжение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Ккал</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0,0003</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Холодное водоснабжение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м3</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0,012</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Вывоз нечистот</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м3</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0,00001</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3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Водоотведение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м3</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0,012</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2.2 Содержание объектов недвижимого имущества, необходимого для выполнения муниципального задания</w:t>
            </w:r>
          </w:p>
        </w:tc>
      </w:tr>
      <w:tr w:rsidR="00B43E75" w:rsidRPr="00F459E5" w:rsidTr="005A248A">
        <w:trPr>
          <w:trHeight w:val="27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Затраты на вывоз твердых бытовых отходов</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куб.м.</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0,001</w:t>
            </w:r>
          </w:p>
        </w:tc>
        <w:tc>
          <w:tcPr>
            <w:tcW w:w="2464" w:type="dxa"/>
            <w:gridSpan w:val="2"/>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Постановление Главного государственного санитарного врача РФ от 9 декабря 2010 г. № 163 «Об утверждении СанПиН 2.1.7.2790-10 Санитарно-эпидемиологические требования к обращению с медицинскими отходами»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2.3 Налоги</w:t>
            </w:r>
          </w:p>
        </w:tc>
      </w:tr>
      <w:tr w:rsidR="00B43E75" w:rsidRPr="00F459E5" w:rsidTr="005A248A">
        <w:trPr>
          <w:trHeight w:val="35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Налог на имущество</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балансовая стоимость</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3,511</w:t>
            </w:r>
          </w:p>
        </w:tc>
        <w:tc>
          <w:tcPr>
            <w:tcW w:w="2464" w:type="dxa"/>
            <w:gridSpan w:val="2"/>
            <w:tcBorders>
              <w:top w:val="single" w:sz="4" w:space="0" w:color="auto"/>
              <w:left w:val="nil"/>
              <w:bottom w:val="single" w:sz="4" w:space="0" w:color="auto"/>
              <w:right w:val="single" w:sz="4" w:space="0" w:color="auto"/>
            </w:tcBorders>
            <w:shd w:val="clear" w:color="000000" w:fill="FFFFFF"/>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32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Налог на загрязнение окружающей среды</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количество раз в год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0,001</w:t>
            </w:r>
          </w:p>
        </w:tc>
        <w:tc>
          <w:tcPr>
            <w:tcW w:w="2464" w:type="dxa"/>
            <w:gridSpan w:val="2"/>
            <w:tcBorders>
              <w:top w:val="single" w:sz="4" w:space="0" w:color="auto"/>
              <w:left w:val="nil"/>
              <w:bottom w:val="single" w:sz="4" w:space="0" w:color="auto"/>
              <w:right w:val="single" w:sz="4" w:space="0" w:color="auto"/>
            </w:tcBorders>
            <w:shd w:val="clear" w:color="000000" w:fill="FFFFFF"/>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2.4 Услуги связи</w:t>
            </w:r>
          </w:p>
        </w:tc>
      </w:tr>
      <w:tr w:rsidR="00B43E75" w:rsidRPr="00F459E5" w:rsidTr="005A248A">
        <w:trPr>
          <w:trHeight w:val="34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Повременная плата</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количество, мин.</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0,447</w:t>
            </w:r>
          </w:p>
        </w:tc>
        <w:tc>
          <w:tcPr>
            <w:tcW w:w="2464" w:type="dxa"/>
            <w:gridSpan w:val="2"/>
            <w:vMerge w:val="restart"/>
            <w:tcBorders>
              <w:top w:val="single" w:sz="4" w:space="0" w:color="auto"/>
              <w:left w:val="single" w:sz="4" w:space="0" w:color="auto"/>
              <w:right w:val="single" w:sz="4" w:space="0" w:color="auto"/>
            </w:tcBorders>
            <w:shd w:val="clear" w:color="000000" w:fill="FFFFFF"/>
            <w:vAlign w:val="center"/>
            <w:hideMark/>
          </w:tcPr>
          <w:p w:rsidR="00B43E75" w:rsidRPr="00F459E5" w:rsidRDefault="00B43E75" w:rsidP="00C91DCF">
            <w:pPr>
              <w:shd w:val="clear" w:color="auto" w:fill="FFFFFF" w:themeFill="background1"/>
              <w:ind w:firstLine="567"/>
              <w:jc w:val="center"/>
            </w:pPr>
          </w:p>
          <w:p w:rsidR="00B43E75" w:rsidRPr="00F459E5" w:rsidRDefault="00B43E75" w:rsidP="00C91DCF">
            <w:pPr>
              <w:shd w:val="clear" w:color="auto" w:fill="FFFFFF" w:themeFill="background1"/>
              <w:ind w:firstLine="567"/>
              <w:jc w:val="center"/>
            </w:pPr>
            <w:r w:rsidRPr="00F459E5">
              <w:t>Медианный метод</w:t>
            </w:r>
          </w:p>
          <w:p w:rsidR="00B43E75" w:rsidRPr="00F459E5" w:rsidRDefault="00B43E75" w:rsidP="00C91DCF">
            <w:pPr>
              <w:shd w:val="clear" w:color="auto" w:fill="FFFFFF" w:themeFill="background1"/>
              <w:ind w:firstLine="567"/>
              <w:jc w:val="center"/>
            </w:pPr>
          </w:p>
          <w:p w:rsidR="00B43E75" w:rsidRPr="00F459E5" w:rsidRDefault="00B43E75" w:rsidP="00C91DCF">
            <w:pPr>
              <w:shd w:val="clear" w:color="auto" w:fill="FFFFFF" w:themeFill="background1"/>
              <w:ind w:firstLine="567"/>
              <w:jc w:val="center"/>
            </w:pPr>
          </w:p>
          <w:p w:rsidR="00B43E75" w:rsidRPr="00F459E5" w:rsidRDefault="00B43E75" w:rsidP="00C91DCF">
            <w:pPr>
              <w:shd w:val="clear" w:color="auto" w:fill="FFFFFF" w:themeFill="background1"/>
              <w:ind w:firstLine="567"/>
              <w:jc w:val="center"/>
            </w:pPr>
          </w:p>
        </w:tc>
      </w:tr>
      <w:tr w:rsidR="00B43E75" w:rsidRPr="00F459E5" w:rsidTr="005A248A">
        <w:trPr>
          <w:trHeight w:val="38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Абонентская плата за радиоточки</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количество, ед.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0,002</w:t>
            </w:r>
          </w:p>
        </w:tc>
        <w:tc>
          <w:tcPr>
            <w:tcW w:w="2464" w:type="dxa"/>
            <w:gridSpan w:val="2"/>
            <w:vMerge/>
            <w:tcBorders>
              <w:left w:val="single" w:sz="4" w:space="0" w:color="auto"/>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 xml:space="preserve">2.5 </w:t>
            </w:r>
            <w:r w:rsidRPr="00F459E5">
              <w:t>Содержание объектов особо ценного движимого имущества, необходимого для выполнения государственного задания</w:t>
            </w: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hideMark/>
          </w:tcPr>
          <w:p w:rsidR="00B43E75" w:rsidRPr="00F459E5" w:rsidRDefault="00B43E75" w:rsidP="00C91DCF">
            <w:pPr>
              <w:shd w:val="clear" w:color="auto" w:fill="FFFFFF" w:themeFill="background1"/>
              <w:ind w:firstLine="567"/>
            </w:pPr>
            <w:r w:rsidRPr="00F459E5">
              <w:t>Ремонт и ТО кондиционеров и сплит-систем</w:t>
            </w:r>
          </w:p>
        </w:tc>
        <w:tc>
          <w:tcPr>
            <w:tcW w:w="1516" w:type="dxa"/>
            <w:tcBorders>
              <w:top w:val="single" w:sz="4" w:space="0" w:color="auto"/>
              <w:left w:val="nil"/>
              <w:bottom w:val="single" w:sz="4" w:space="0" w:color="auto"/>
              <w:right w:val="single" w:sz="4" w:space="0" w:color="auto"/>
            </w:tcBorders>
            <w:shd w:val="clear" w:color="000000" w:fill="FFFFFF"/>
            <w:hideMark/>
          </w:tcPr>
          <w:p w:rsidR="00B43E75" w:rsidRPr="00F459E5" w:rsidRDefault="00B43E75" w:rsidP="00C91DCF">
            <w:pPr>
              <w:shd w:val="clear" w:color="auto" w:fill="FFFFFF" w:themeFill="background1"/>
              <w:ind w:firstLine="567"/>
              <w:jc w:val="center"/>
            </w:pPr>
            <w:r w:rsidRPr="00F459E5">
              <w:t>единиц</w:t>
            </w:r>
          </w:p>
        </w:tc>
        <w:tc>
          <w:tcPr>
            <w:tcW w:w="1494" w:type="dxa"/>
            <w:tcBorders>
              <w:top w:val="single" w:sz="4" w:space="0" w:color="auto"/>
              <w:left w:val="nil"/>
              <w:bottom w:val="single" w:sz="4" w:space="0" w:color="auto"/>
              <w:right w:val="single" w:sz="4" w:space="0" w:color="auto"/>
            </w:tcBorders>
            <w:shd w:val="clear" w:color="000000" w:fill="FFFFFF"/>
            <w:hideMark/>
          </w:tcPr>
          <w:p w:rsidR="00B43E75" w:rsidRPr="00F459E5" w:rsidRDefault="00B43E75" w:rsidP="00C91DCF">
            <w:pPr>
              <w:shd w:val="clear" w:color="auto" w:fill="FFFFFF" w:themeFill="background1"/>
              <w:ind w:firstLine="567"/>
              <w:jc w:val="right"/>
            </w:pPr>
            <w:r w:rsidRPr="00F459E5">
              <w:t>0,0002</w:t>
            </w:r>
          </w:p>
        </w:tc>
        <w:tc>
          <w:tcPr>
            <w:tcW w:w="2464" w:type="dxa"/>
            <w:gridSpan w:val="2"/>
            <w:vMerge w:val="restart"/>
            <w:tcBorders>
              <w:top w:val="single" w:sz="4" w:space="0" w:color="auto"/>
              <w:left w:val="nil"/>
              <w:right w:val="single" w:sz="4" w:space="0" w:color="auto"/>
            </w:tcBorders>
            <w:shd w:val="clear" w:color="000000" w:fill="FFFFFF"/>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Техническое обслуживание медицинской техники и оборудования</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0,000</w:t>
            </w:r>
          </w:p>
        </w:tc>
        <w:tc>
          <w:tcPr>
            <w:tcW w:w="2464" w:type="dxa"/>
            <w:gridSpan w:val="2"/>
            <w:vMerge/>
            <w:tcBorders>
              <w:left w:val="nil"/>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Техническое обслуживание систем пожарной сигнализации</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0,002</w:t>
            </w:r>
          </w:p>
        </w:tc>
        <w:tc>
          <w:tcPr>
            <w:tcW w:w="2464" w:type="dxa"/>
            <w:gridSpan w:val="2"/>
            <w:vMerge/>
            <w:tcBorders>
              <w:left w:val="nil"/>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Ремонт и ТО холодильного оборудования</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единиц</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0,0002</w:t>
            </w:r>
          </w:p>
        </w:tc>
        <w:tc>
          <w:tcPr>
            <w:tcW w:w="2464" w:type="dxa"/>
            <w:gridSpan w:val="2"/>
            <w:vMerge/>
            <w:tcBorders>
              <w:left w:val="nil"/>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Заправка катриждей</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0,002</w:t>
            </w:r>
          </w:p>
        </w:tc>
        <w:tc>
          <w:tcPr>
            <w:tcW w:w="2464" w:type="dxa"/>
            <w:gridSpan w:val="2"/>
            <w:vMerge/>
            <w:tcBorders>
              <w:left w:val="nil"/>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42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2.6 Работники, которые не принимают непосредственного участия в оказании муниципальной услуги</w:t>
            </w:r>
          </w:p>
        </w:tc>
      </w:tr>
      <w:tr w:rsidR="00B43E75" w:rsidRPr="00F459E5" w:rsidTr="005A248A">
        <w:trPr>
          <w:trHeight w:val="60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Прочий персонал</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0,172</w:t>
            </w:r>
          </w:p>
        </w:tc>
        <w:tc>
          <w:tcPr>
            <w:tcW w:w="2464"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Расчет произведен в соответствии с утвержденным штатным расписанием</w:t>
            </w:r>
          </w:p>
        </w:tc>
      </w:tr>
      <w:tr w:rsidR="00B43E75" w:rsidRPr="00F459E5" w:rsidTr="005A248A">
        <w:trPr>
          <w:trHeight w:val="29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 xml:space="preserve">2.7 </w:t>
            </w:r>
            <w:r w:rsidRPr="00F459E5">
              <w:t>Иные нормативные затраты (прочие затраты на оказание гос. услуги)</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Стирка белья (аутсерсинг)</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кг.</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0,059</w:t>
            </w:r>
          </w:p>
        </w:tc>
        <w:tc>
          <w:tcPr>
            <w:tcW w:w="2464" w:type="dxa"/>
            <w:gridSpan w:val="2"/>
            <w:tcBorders>
              <w:top w:val="single" w:sz="4" w:space="0" w:color="auto"/>
              <w:left w:val="nil"/>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2.8 Изготовление печатной продукции</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бланков</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0,500</w:t>
            </w:r>
          </w:p>
        </w:tc>
        <w:tc>
          <w:tcPr>
            <w:tcW w:w="2464" w:type="dxa"/>
            <w:gridSpan w:val="2"/>
            <w:vMerge w:val="restart"/>
            <w:tcBorders>
              <w:top w:val="single" w:sz="4" w:space="0" w:color="auto"/>
              <w:left w:val="nil"/>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анкеты</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0,100</w:t>
            </w:r>
          </w:p>
        </w:tc>
        <w:tc>
          <w:tcPr>
            <w:tcW w:w="2464" w:type="dxa"/>
            <w:gridSpan w:val="2"/>
            <w:vMerge/>
            <w:tcBorders>
              <w:left w:val="nil"/>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медицинских карт</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0,063</w:t>
            </w:r>
          </w:p>
        </w:tc>
        <w:tc>
          <w:tcPr>
            <w:tcW w:w="2464" w:type="dxa"/>
            <w:gridSpan w:val="2"/>
            <w:vMerge/>
            <w:tcBorders>
              <w:left w:val="nil"/>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2.9 Амортизация особо ценного движимого имущества</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Амортизация особо ценного движимого имущества</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руб.</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2,320</w:t>
            </w:r>
          </w:p>
        </w:tc>
        <w:tc>
          <w:tcPr>
            <w:tcW w:w="2464" w:type="dxa"/>
            <w:gridSpan w:val="2"/>
            <w:tcBorders>
              <w:top w:val="single" w:sz="4" w:space="0" w:color="auto"/>
              <w:left w:val="nil"/>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2.10 Прочие общехозяйственные нужды</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Канцелярские принадлежности, в</w:t>
            </w:r>
            <w:r w:rsidR="00C91DCF" w:rsidRPr="00F459E5">
              <w:t xml:space="preserve"> </w:t>
            </w:r>
            <w:r w:rsidRPr="00F459E5">
              <w:t>т.ч.:</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Карандаш</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464" w:type="dxa"/>
            <w:gridSpan w:val="2"/>
            <w:vMerge w:val="restart"/>
            <w:tcBorders>
              <w:top w:val="single" w:sz="4" w:space="0" w:color="auto"/>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32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Бумага формат А-4</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0,667</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Маркер</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уголок</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2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вкладки (файлы) 1 уп. по 1000 шт.</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1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Папка скоросшиватель пластиковая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0,027</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Скобы для степлера</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Штемпельная подушка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Краска штемпельная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Ручка шариковая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1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Ручка гелиевая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общие 96 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общие 48л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Клей-карандаш</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Степлер</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Папка на кнопках</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Скрепки 28 мм.</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Скотч</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Копировальная бумага</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Штрих-корректор</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Ластик</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12 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«Дело»</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0,082</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Ярлычки (закладки)</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Книга учета 96 л. А-4</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Шпагат</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Хозтовары, в т.ч.</w:t>
            </w: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пластиковые с крышкой, 10 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val="restart"/>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r w:rsidRPr="00F459E5">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пластиковые с педалью</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эмалированные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Совок</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Лампы энергосберегающие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Перчатки резиновые хозяйственные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Веник</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Швабра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0,0003</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Ветошь для мытья пола</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Ветошь для уборки поверхностей</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0,005</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Пакеты одноразовые для утилизации медицинских отходов желтого цвета 600*1000</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0,014</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Пакеты одноразовые для утилизации медицинских отходов белого цвета 600*1000</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0,014</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Пакеты полиэтиленовые для сбора мусорных отходов 30 л.</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0,014</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Пакеты полиэтиленовые для сбора мусорных отходов 60 л.</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0,007</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Гибкие шланги для смывных бачков</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Уплотнительные кольца для гусаков смесителей двух диаметров</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Комплекты внутренностей смывных бачков на нижней подводке</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Выключатель одинарный</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Выключатель двойной</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Розетка наружная</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Розетка внутренняя</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0,0003</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Чистящие, моющие средства, в т.ч.:</w:t>
            </w:r>
          </w:p>
        </w:tc>
      </w:tr>
      <w:tr w:rsidR="00B43E75" w:rsidRPr="00F459E5" w:rsidTr="005A248A">
        <w:trPr>
          <w:trHeight w:val="45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 xml:space="preserve">Чистящее средство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4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3E75" w:rsidRPr="00F459E5" w:rsidRDefault="00B43E75" w:rsidP="00C91DCF">
            <w:pPr>
              <w:shd w:val="clear" w:color="auto" w:fill="FFFFFF" w:themeFill="background1"/>
              <w:ind w:firstLine="567"/>
            </w:pPr>
            <w:r w:rsidRPr="00F459E5">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47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Средство для уборки туалета, 750 мл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40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Мыло жидкое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Средство для мытья стекол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bl>
    <w:p w:rsidR="00B43E75" w:rsidRPr="00F459E5" w:rsidRDefault="00B43E75"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Заместитель главы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муниципального образования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Новокубанский район</w:t>
      </w:r>
    </w:p>
    <w:p w:rsidR="00C91DCF" w:rsidRPr="00F459E5" w:rsidRDefault="00C91DCF" w:rsidP="00C91DCF">
      <w:pPr>
        <w:ind w:firstLine="567"/>
      </w:pPr>
      <w:r w:rsidRPr="00F459E5">
        <w:t xml:space="preserve">А.В.Цветков </w:t>
      </w: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left="9543" w:hanging="8976"/>
      </w:pPr>
      <w:r w:rsidRPr="00F459E5">
        <w:t>Приложение №7</w:t>
      </w:r>
    </w:p>
    <w:p w:rsidR="00C91DCF" w:rsidRPr="00F459E5" w:rsidRDefault="00C91DCF" w:rsidP="00C91DCF">
      <w:pPr>
        <w:ind w:left="9543" w:hanging="8976"/>
      </w:pPr>
      <w:r w:rsidRPr="00F459E5">
        <w:t xml:space="preserve">УТВЕРЖДЕНЫ </w:t>
      </w:r>
    </w:p>
    <w:p w:rsidR="00C91DCF" w:rsidRPr="00F459E5" w:rsidRDefault="00C91DCF" w:rsidP="00C91DCF">
      <w:pPr>
        <w:ind w:left="9543" w:hanging="8976"/>
      </w:pPr>
      <w:r w:rsidRPr="00F459E5">
        <w:t>постановлением администрации</w:t>
      </w:r>
    </w:p>
    <w:p w:rsidR="00C91DCF" w:rsidRPr="00F459E5" w:rsidRDefault="00C91DCF" w:rsidP="00C91DCF">
      <w:pPr>
        <w:ind w:left="9543" w:hanging="8976"/>
      </w:pPr>
      <w:r w:rsidRPr="00F459E5">
        <w:t xml:space="preserve">муниципального образования </w:t>
      </w:r>
    </w:p>
    <w:p w:rsidR="00C91DCF" w:rsidRPr="00F459E5" w:rsidRDefault="00C91DCF" w:rsidP="00C91DCF">
      <w:pPr>
        <w:ind w:left="9543" w:hanging="8976"/>
      </w:pPr>
      <w:r w:rsidRPr="00F459E5">
        <w:t xml:space="preserve">Новокубанский район </w:t>
      </w:r>
    </w:p>
    <w:p w:rsidR="00C91DCF" w:rsidRPr="00F459E5" w:rsidRDefault="00C91DCF" w:rsidP="00C91DCF">
      <w:pPr>
        <w:ind w:left="9543" w:hanging="8976"/>
      </w:pPr>
      <w:r w:rsidRPr="00F459E5">
        <w:t>от 02.02.2018 года №67</w:t>
      </w:r>
    </w:p>
    <w:p w:rsidR="00B43E75" w:rsidRPr="00F459E5" w:rsidRDefault="00B43E75" w:rsidP="00C91DCF">
      <w:pPr>
        <w:ind w:firstLine="567"/>
        <w:rPr>
          <w:lang w:eastAsia="en-US"/>
        </w:rPr>
      </w:pPr>
    </w:p>
    <w:p w:rsidR="00C91DCF" w:rsidRPr="00F459E5" w:rsidRDefault="00C91DCF" w:rsidP="00C91DCF">
      <w:pPr>
        <w:ind w:left="9900"/>
      </w:pPr>
    </w:p>
    <w:tbl>
      <w:tblPr>
        <w:tblStyle w:val="af"/>
        <w:tblW w:w="14786" w:type="dxa"/>
        <w:tblLayout w:type="fixed"/>
        <w:tblLook w:val="04A0"/>
      </w:tblPr>
      <w:tblGrid>
        <w:gridCol w:w="2118"/>
        <w:gridCol w:w="1959"/>
        <w:gridCol w:w="3402"/>
        <w:gridCol w:w="1418"/>
        <w:gridCol w:w="1843"/>
        <w:gridCol w:w="1417"/>
        <w:gridCol w:w="2629"/>
      </w:tblGrid>
      <w:tr w:rsidR="00C91DCF" w:rsidRPr="00F459E5" w:rsidTr="005A248A">
        <w:trPr>
          <w:trHeight w:val="360"/>
        </w:trPr>
        <w:tc>
          <w:tcPr>
            <w:tcW w:w="14786" w:type="dxa"/>
            <w:gridSpan w:val="7"/>
            <w:tcBorders>
              <w:top w:val="nil"/>
              <w:left w:val="nil"/>
              <w:right w:val="nil"/>
            </w:tcBorders>
            <w:hideMark/>
          </w:tcPr>
          <w:p w:rsidR="00C91DCF" w:rsidRPr="00F459E5" w:rsidRDefault="00C91DCF" w:rsidP="005A248A">
            <w:pPr>
              <w:jc w:val="center"/>
              <w:rPr>
                <w:sz w:val="24"/>
                <w:szCs w:val="24"/>
              </w:rPr>
            </w:pPr>
            <w:r w:rsidRPr="00F459E5">
              <w:rPr>
                <w:sz w:val="24"/>
                <w:szCs w:val="24"/>
              </w:rPr>
              <w:t>Значение натуральных норм,</w:t>
            </w:r>
          </w:p>
          <w:p w:rsidR="00C91DCF" w:rsidRPr="00F459E5" w:rsidRDefault="00C91DCF" w:rsidP="005A248A">
            <w:pPr>
              <w:jc w:val="center"/>
              <w:rPr>
                <w:sz w:val="24"/>
                <w:szCs w:val="24"/>
              </w:rPr>
            </w:pPr>
            <w:r w:rsidRPr="00F459E5">
              <w:rPr>
                <w:sz w:val="24"/>
                <w:szCs w:val="24"/>
              </w:rPr>
              <w:t xml:space="preserve"> необходимых для определения базовых нормативов затрат </w:t>
            </w:r>
          </w:p>
          <w:p w:rsidR="00C91DCF" w:rsidRPr="00F459E5" w:rsidRDefault="00C91DCF" w:rsidP="005A248A">
            <w:pPr>
              <w:jc w:val="center"/>
              <w:rPr>
                <w:sz w:val="24"/>
                <w:szCs w:val="24"/>
              </w:rPr>
            </w:pPr>
            <w:r w:rsidRPr="00F459E5">
              <w:rPr>
                <w:sz w:val="24"/>
                <w:szCs w:val="24"/>
              </w:rPr>
              <w:t>на оказание муниципальных услуг МБУЗ ЦРБ Новокубанского района</w:t>
            </w:r>
          </w:p>
          <w:p w:rsidR="00C91DCF" w:rsidRPr="00F459E5" w:rsidRDefault="00C91DCF" w:rsidP="005A248A">
            <w:pPr>
              <w:jc w:val="center"/>
              <w:rPr>
                <w:bCs/>
                <w:sz w:val="24"/>
                <w:szCs w:val="24"/>
              </w:rPr>
            </w:pPr>
          </w:p>
        </w:tc>
      </w:tr>
      <w:tr w:rsidR="00C91DCF" w:rsidRPr="00F459E5" w:rsidTr="005A248A">
        <w:tc>
          <w:tcPr>
            <w:tcW w:w="2118" w:type="dxa"/>
          </w:tcPr>
          <w:p w:rsidR="00C91DCF" w:rsidRPr="00F459E5" w:rsidRDefault="00C91DCF" w:rsidP="005A248A">
            <w:pPr>
              <w:jc w:val="center"/>
              <w:rPr>
                <w:sz w:val="24"/>
                <w:szCs w:val="24"/>
              </w:rPr>
            </w:pPr>
            <w:r w:rsidRPr="00F459E5">
              <w:rPr>
                <w:sz w:val="24"/>
                <w:szCs w:val="24"/>
              </w:rPr>
              <w:t>Наименование муниципальной услуги</w:t>
            </w:r>
          </w:p>
        </w:tc>
        <w:tc>
          <w:tcPr>
            <w:tcW w:w="1959" w:type="dxa"/>
          </w:tcPr>
          <w:p w:rsidR="00C91DCF" w:rsidRPr="00F459E5" w:rsidRDefault="00C91DCF" w:rsidP="005A248A">
            <w:pPr>
              <w:jc w:val="center"/>
              <w:rPr>
                <w:sz w:val="24"/>
                <w:szCs w:val="24"/>
              </w:rPr>
            </w:pPr>
            <w:r w:rsidRPr="00F459E5">
              <w:rPr>
                <w:sz w:val="24"/>
                <w:szCs w:val="24"/>
              </w:rPr>
              <w:t>Уникальный номер реестровой записи</w:t>
            </w:r>
          </w:p>
        </w:tc>
        <w:tc>
          <w:tcPr>
            <w:tcW w:w="3402" w:type="dxa"/>
          </w:tcPr>
          <w:p w:rsidR="00C91DCF" w:rsidRPr="00F459E5" w:rsidRDefault="00C91DCF" w:rsidP="005A248A">
            <w:pPr>
              <w:jc w:val="center"/>
              <w:rPr>
                <w:sz w:val="24"/>
                <w:szCs w:val="24"/>
              </w:rPr>
            </w:pPr>
            <w:r w:rsidRPr="00F459E5">
              <w:rPr>
                <w:sz w:val="24"/>
                <w:szCs w:val="24"/>
              </w:rPr>
              <w:t>Наименование натуральной нормы</w:t>
            </w:r>
          </w:p>
        </w:tc>
        <w:tc>
          <w:tcPr>
            <w:tcW w:w="1418" w:type="dxa"/>
          </w:tcPr>
          <w:p w:rsidR="00C91DCF" w:rsidRPr="00F459E5" w:rsidRDefault="00C91DCF" w:rsidP="005A248A">
            <w:pPr>
              <w:jc w:val="center"/>
              <w:rPr>
                <w:sz w:val="24"/>
                <w:szCs w:val="24"/>
              </w:rPr>
            </w:pPr>
            <w:r w:rsidRPr="00F459E5">
              <w:rPr>
                <w:sz w:val="24"/>
                <w:szCs w:val="24"/>
              </w:rPr>
              <w:t>Единица измерения натуральной нормы</w:t>
            </w:r>
          </w:p>
        </w:tc>
        <w:tc>
          <w:tcPr>
            <w:tcW w:w="1843" w:type="dxa"/>
          </w:tcPr>
          <w:p w:rsidR="00C91DCF" w:rsidRPr="00F459E5" w:rsidRDefault="00C91DCF" w:rsidP="005A248A">
            <w:pPr>
              <w:jc w:val="center"/>
              <w:rPr>
                <w:sz w:val="24"/>
                <w:szCs w:val="24"/>
              </w:rPr>
            </w:pPr>
            <w:r w:rsidRPr="00F459E5">
              <w:rPr>
                <w:bCs/>
                <w:sz w:val="24"/>
                <w:szCs w:val="24"/>
              </w:rPr>
              <w:t>Значение натуральной нормы, ед.      (для случая госпитализации)</w:t>
            </w:r>
          </w:p>
        </w:tc>
        <w:tc>
          <w:tcPr>
            <w:tcW w:w="1417" w:type="dxa"/>
          </w:tcPr>
          <w:p w:rsidR="00C91DCF" w:rsidRPr="00F459E5" w:rsidRDefault="00C91DCF" w:rsidP="005A248A">
            <w:pPr>
              <w:jc w:val="center"/>
              <w:rPr>
                <w:sz w:val="24"/>
                <w:szCs w:val="24"/>
              </w:rPr>
            </w:pPr>
            <w:r w:rsidRPr="00F459E5">
              <w:rPr>
                <w:bCs/>
                <w:sz w:val="24"/>
                <w:szCs w:val="24"/>
              </w:rPr>
              <w:t>Значение натуральной нормы, ед. (для койко-дня)</w:t>
            </w:r>
          </w:p>
        </w:tc>
        <w:tc>
          <w:tcPr>
            <w:tcW w:w="2629" w:type="dxa"/>
          </w:tcPr>
          <w:p w:rsidR="00C91DCF" w:rsidRPr="00F459E5" w:rsidRDefault="00C91DCF" w:rsidP="005A248A">
            <w:pPr>
              <w:jc w:val="center"/>
              <w:rPr>
                <w:sz w:val="24"/>
                <w:szCs w:val="24"/>
              </w:rPr>
            </w:pPr>
            <w:r w:rsidRPr="00F459E5">
              <w:rPr>
                <w:sz w:val="24"/>
                <w:szCs w:val="24"/>
              </w:rPr>
              <w:t>Примечание (нормативно-правовой акт: СанПиН, ГОСТ, СНиП, стандарт, порядок, регламент, приказ и т.д.)</w:t>
            </w:r>
          </w:p>
        </w:tc>
      </w:tr>
      <w:tr w:rsidR="00C91DCF" w:rsidRPr="00F459E5" w:rsidTr="005A248A">
        <w:tc>
          <w:tcPr>
            <w:tcW w:w="2118" w:type="dxa"/>
          </w:tcPr>
          <w:p w:rsidR="00C91DCF" w:rsidRPr="00F459E5" w:rsidRDefault="00C91DCF" w:rsidP="005A248A">
            <w:pPr>
              <w:jc w:val="center"/>
              <w:rPr>
                <w:sz w:val="24"/>
                <w:szCs w:val="24"/>
              </w:rPr>
            </w:pPr>
            <w:r w:rsidRPr="00F459E5">
              <w:rPr>
                <w:sz w:val="24"/>
                <w:szCs w:val="24"/>
              </w:rPr>
              <w:t>1</w:t>
            </w:r>
          </w:p>
        </w:tc>
        <w:tc>
          <w:tcPr>
            <w:tcW w:w="1959" w:type="dxa"/>
          </w:tcPr>
          <w:p w:rsidR="00C91DCF" w:rsidRPr="00F459E5" w:rsidRDefault="00C91DCF" w:rsidP="005A248A">
            <w:pPr>
              <w:jc w:val="center"/>
              <w:rPr>
                <w:sz w:val="24"/>
                <w:szCs w:val="24"/>
              </w:rPr>
            </w:pPr>
            <w:r w:rsidRPr="00F459E5">
              <w:rPr>
                <w:sz w:val="24"/>
                <w:szCs w:val="24"/>
              </w:rPr>
              <w:t>2</w:t>
            </w:r>
          </w:p>
        </w:tc>
        <w:tc>
          <w:tcPr>
            <w:tcW w:w="3402" w:type="dxa"/>
          </w:tcPr>
          <w:p w:rsidR="00C91DCF" w:rsidRPr="00F459E5" w:rsidRDefault="00C91DCF" w:rsidP="005A248A">
            <w:pPr>
              <w:jc w:val="center"/>
              <w:rPr>
                <w:sz w:val="24"/>
                <w:szCs w:val="24"/>
              </w:rPr>
            </w:pPr>
            <w:r w:rsidRPr="00F459E5">
              <w:rPr>
                <w:sz w:val="24"/>
                <w:szCs w:val="24"/>
              </w:rPr>
              <w:t>3</w:t>
            </w:r>
          </w:p>
        </w:tc>
        <w:tc>
          <w:tcPr>
            <w:tcW w:w="1418" w:type="dxa"/>
          </w:tcPr>
          <w:p w:rsidR="00C91DCF" w:rsidRPr="00F459E5" w:rsidRDefault="00C91DCF" w:rsidP="005A248A">
            <w:pPr>
              <w:jc w:val="center"/>
              <w:rPr>
                <w:sz w:val="24"/>
                <w:szCs w:val="24"/>
              </w:rPr>
            </w:pPr>
            <w:r w:rsidRPr="00F459E5">
              <w:rPr>
                <w:sz w:val="24"/>
                <w:szCs w:val="24"/>
              </w:rPr>
              <w:t>4</w:t>
            </w:r>
          </w:p>
        </w:tc>
        <w:tc>
          <w:tcPr>
            <w:tcW w:w="1843" w:type="dxa"/>
          </w:tcPr>
          <w:p w:rsidR="00C91DCF" w:rsidRPr="00F459E5" w:rsidRDefault="00C91DCF" w:rsidP="005A248A">
            <w:pPr>
              <w:jc w:val="center"/>
              <w:rPr>
                <w:sz w:val="24"/>
                <w:szCs w:val="24"/>
              </w:rPr>
            </w:pPr>
            <w:r w:rsidRPr="00F459E5">
              <w:rPr>
                <w:sz w:val="24"/>
                <w:szCs w:val="24"/>
              </w:rPr>
              <w:t>5</w:t>
            </w:r>
          </w:p>
        </w:tc>
        <w:tc>
          <w:tcPr>
            <w:tcW w:w="1417" w:type="dxa"/>
          </w:tcPr>
          <w:p w:rsidR="00C91DCF" w:rsidRPr="00F459E5" w:rsidRDefault="00C91DCF" w:rsidP="005A248A">
            <w:pPr>
              <w:jc w:val="center"/>
              <w:rPr>
                <w:sz w:val="24"/>
                <w:szCs w:val="24"/>
              </w:rPr>
            </w:pPr>
            <w:r w:rsidRPr="00F459E5">
              <w:rPr>
                <w:sz w:val="24"/>
                <w:szCs w:val="24"/>
              </w:rPr>
              <w:t>6</w:t>
            </w:r>
          </w:p>
        </w:tc>
        <w:tc>
          <w:tcPr>
            <w:tcW w:w="2629" w:type="dxa"/>
          </w:tcPr>
          <w:p w:rsidR="00C91DCF" w:rsidRPr="00F459E5" w:rsidRDefault="00C91DCF" w:rsidP="005A248A">
            <w:pPr>
              <w:jc w:val="center"/>
              <w:rPr>
                <w:sz w:val="24"/>
                <w:szCs w:val="24"/>
              </w:rPr>
            </w:pPr>
            <w:r w:rsidRPr="00F459E5">
              <w:rPr>
                <w:sz w:val="24"/>
                <w:szCs w:val="24"/>
              </w:rPr>
              <w:t>7</w:t>
            </w:r>
          </w:p>
        </w:tc>
      </w:tr>
      <w:tr w:rsidR="00C91DCF" w:rsidRPr="00F459E5" w:rsidTr="005A248A">
        <w:tc>
          <w:tcPr>
            <w:tcW w:w="2118" w:type="dxa"/>
            <w:vMerge w:val="restart"/>
          </w:tcPr>
          <w:p w:rsidR="00C91DCF" w:rsidRPr="00F459E5" w:rsidRDefault="00C91DCF" w:rsidP="005A248A">
            <w:pPr>
              <w:shd w:val="clear" w:color="auto" w:fill="FFFFFF" w:themeFill="background1"/>
              <w:jc w:val="center"/>
              <w:rPr>
                <w:sz w:val="24"/>
                <w:szCs w:val="24"/>
              </w:rPr>
            </w:pPr>
            <w:r w:rsidRPr="00F459E5">
              <w:rPr>
                <w:sz w:val="24"/>
                <w:szCs w:val="24"/>
              </w:rPr>
              <w:t>Специализированная медицинская помощь (за исключением высокотехнологичной медицинской помощи), не включенная в базовую программу ОМС по профилям: (наркология стационарно)</w:t>
            </w:r>
          </w:p>
        </w:tc>
        <w:tc>
          <w:tcPr>
            <w:tcW w:w="1959" w:type="dxa"/>
            <w:vMerge w:val="restart"/>
          </w:tcPr>
          <w:p w:rsidR="00C91DCF" w:rsidRPr="00F459E5" w:rsidRDefault="00C91DCF" w:rsidP="005A248A">
            <w:pPr>
              <w:rPr>
                <w:sz w:val="24"/>
                <w:szCs w:val="24"/>
              </w:rPr>
            </w:pPr>
            <w:r w:rsidRPr="00F459E5">
              <w:rPr>
                <w:sz w:val="24"/>
                <w:szCs w:val="24"/>
              </w:rPr>
              <w:t>08202000200000001006101</w:t>
            </w:r>
          </w:p>
        </w:tc>
        <w:tc>
          <w:tcPr>
            <w:tcW w:w="10709" w:type="dxa"/>
            <w:gridSpan w:val="5"/>
          </w:tcPr>
          <w:p w:rsidR="00C91DCF" w:rsidRPr="00F459E5" w:rsidRDefault="00C91DCF" w:rsidP="005A248A">
            <w:pPr>
              <w:rPr>
                <w:sz w:val="24"/>
                <w:szCs w:val="24"/>
              </w:rPr>
            </w:pPr>
            <w:r w:rsidRPr="00F459E5">
              <w:rPr>
                <w:bCs/>
                <w:sz w:val="24"/>
                <w:szCs w:val="24"/>
              </w:rPr>
              <w:t>1. Натуральные нормы, непосредственно связанные с оказанием муниципальной услуги</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shd w:val="clear" w:color="auto" w:fill="FFFFFF" w:themeFill="background1"/>
              <w:rPr>
                <w:bCs/>
                <w:sz w:val="24"/>
                <w:szCs w:val="24"/>
              </w:rPr>
            </w:pPr>
            <w:r w:rsidRPr="00F459E5">
              <w:rPr>
                <w:bCs/>
                <w:sz w:val="24"/>
                <w:szCs w:val="24"/>
              </w:rPr>
              <w:t>1.1 Работники, непосредственно связанные с оказанием муниципальной услуги</w:t>
            </w:r>
          </w:p>
        </w:tc>
      </w:tr>
      <w:tr w:rsidR="00C91DCF" w:rsidRPr="00F459E5" w:rsidTr="005A248A">
        <w:trPr>
          <w:trHeight w:val="960"/>
        </w:trPr>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vAlign w:val="bottom"/>
          </w:tcPr>
          <w:p w:rsidR="00C91DCF" w:rsidRPr="00F459E5" w:rsidRDefault="00C91DCF" w:rsidP="005A248A">
            <w:pPr>
              <w:shd w:val="clear" w:color="auto" w:fill="FFFFFF" w:themeFill="background1"/>
              <w:rPr>
                <w:sz w:val="24"/>
                <w:szCs w:val="24"/>
              </w:rPr>
            </w:pPr>
            <w:r w:rsidRPr="00F459E5">
              <w:rPr>
                <w:sz w:val="24"/>
                <w:szCs w:val="24"/>
              </w:rPr>
              <w:t>Врачи</w:t>
            </w:r>
          </w:p>
        </w:tc>
        <w:tc>
          <w:tcPr>
            <w:tcW w:w="1418" w:type="dxa"/>
            <w:vAlign w:val="bottom"/>
          </w:tcPr>
          <w:p w:rsidR="00C91DCF" w:rsidRPr="00F459E5" w:rsidRDefault="00C91DCF" w:rsidP="005A248A">
            <w:pPr>
              <w:shd w:val="clear" w:color="auto" w:fill="FFFFFF" w:themeFill="background1"/>
              <w:jc w:val="center"/>
              <w:rPr>
                <w:sz w:val="24"/>
                <w:szCs w:val="24"/>
              </w:rPr>
            </w:pPr>
            <w:r w:rsidRPr="00F459E5">
              <w:rPr>
                <w:sz w:val="24"/>
                <w:szCs w:val="24"/>
              </w:rPr>
              <w:t>человеко-часы</w:t>
            </w:r>
          </w:p>
        </w:tc>
        <w:tc>
          <w:tcPr>
            <w:tcW w:w="1843" w:type="dxa"/>
            <w:vAlign w:val="bottom"/>
          </w:tcPr>
          <w:p w:rsidR="00C91DCF" w:rsidRPr="00F459E5" w:rsidRDefault="00C91DCF" w:rsidP="005A248A">
            <w:pPr>
              <w:shd w:val="clear" w:color="auto" w:fill="FFFFFF" w:themeFill="background1"/>
              <w:jc w:val="right"/>
              <w:rPr>
                <w:sz w:val="24"/>
                <w:szCs w:val="24"/>
              </w:rPr>
            </w:pPr>
            <w:r w:rsidRPr="00F459E5">
              <w:rPr>
                <w:sz w:val="24"/>
                <w:szCs w:val="24"/>
              </w:rPr>
              <w:t>3,937</w:t>
            </w:r>
          </w:p>
        </w:tc>
        <w:tc>
          <w:tcPr>
            <w:tcW w:w="1417" w:type="dxa"/>
            <w:vAlign w:val="bottom"/>
          </w:tcPr>
          <w:p w:rsidR="00C91DCF" w:rsidRPr="00F459E5" w:rsidRDefault="00C91DCF" w:rsidP="005A248A">
            <w:pPr>
              <w:jc w:val="right"/>
              <w:rPr>
                <w:sz w:val="24"/>
                <w:szCs w:val="24"/>
              </w:rPr>
            </w:pPr>
            <w:r w:rsidRPr="00F459E5">
              <w:rPr>
                <w:sz w:val="24"/>
                <w:szCs w:val="24"/>
              </w:rPr>
              <w:t>0,263</w:t>
            </w:r>
          </w:p>
        </w:tc>
        <w:tc>
          <w:tcPr>
            <w:tcW w:w="2629" w:type="dxa"/>
            <w:vMerge w:val="restart"/>
          </w:tcPr>
          <w:p w:rsidR="00C91DCF" w:rsidRPr="00F459E5" w:rsidRDefault="00C91DCF" w:rsidP="005A248A">
            <w:pPr>
              <w:jc w:val="center"/>
              <w:rPr>
                <w:sz w:val="24"/>
                <w:szCs w:val="24"/>
              </w:rPr>
            </w:pPr>
            <w:r w:rsidRPr="00F459E5">
              <w:rPr>
                <w:sz w:val="24"/>
                <w:szCs w:val="24"/>
              </w:rPr>
              <w:t>Расчет произведен на основе суммарного количества человеко-часов и количества пациентов в соответствии с утвержденным муниципальным заданием</w:t>
            </w:r>
          </w:p>
        </w:tc>
      </w:tr>
      <w:tr w:rsidR="00C91DCF" w:rsidRPr="00F459E5" w:rsidTr="005A248A">
        <w:trPr>
          <w:trHeight w:val="860"/>
        </w:trPr>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vAlign w:val="bottom"/>
          </w:tcPr>
          <w:p w:rsidR="00C91DCF" w:rsidRPr="00F459E5" w:rsidRDefault="00C91DCF" w:rsidP="005A248A">
            <w:pPr>
              <w:shd w:val="clear" w:color="auto" w:fill="FFFFFF" w:themeFill="background1"/>
              <w:rPr>
                <w:sz w:val="24"/>
                <w:szCs w:val="24"/>
              </w:rPr>
            </w:pPr>
            <w:r w:rsidRPr="00F459E5">
              <w:rPr>
                <w:sz w:val="24"/>
                <w:szCs w:val="24"/>
              </w:rPr>
              <w:t>Средние</w:t>
            </w:r>
          </w:p>
        </w:tc>
        <w:tc>
          <w:tcPr>
            <w:tcW w:w="1418" w:type="dxa"/>
            <w:vAlign w:val="bottom"/>
          </w:tcPr>
          <w:p w:rsidR="00C91DCF" w:rsidRPr="00F459E5" w:rsidRDefault="00C91DCF" w:rsidP="005A248A">
            <w:pPr>
              <w:shd w:val="clear" w:color="auto" w:fill="FFFFFF" w:themeFill="background1"/>
              <w:jc w:val="center"/>
              <w:rPr>
                <w:sz w:val="24"/>
                <w:szCs w:val="24"/>
              </w:rPr>
            </w:pPr>
            <w:r w:rsidRPr="00F459E5">
              <w:rPr>
                <w:sz w:val="24"/>
                <w:szCs w:val="24"/>
              </w:rPr>
              <w:t>человеко-часы</w:t>
            </w:r>
          </w:p>
        </w:tc>
        <w:tc>
          <w:tcPr>
            <w:tcW w:w="1843" w:type="dxa"/>
            <w:vAlign w:val="bottom"/>
          </w:tcPr>
          <w:p w:rsidR="00C91DCF" w:rsidRPr="00F459E5" w:rsidRDefault="00C91DCF" w:rsidP="005A248A">
            <w:pPr>
              <w:shd w:val="clear" w:color="auto" w:fill="FFFFFF" w:themeFill="background1"/>
              <w:jc w:val="right"/>
              <w:rPr>
                <w:sz w:val="24"/>
                <w:szCs w:val="24"/>
              </w:rPr>
            </w:pPr>
            <w:r w:rsidRPr="00F459E5">
              <w:rPr>
                <w:sz w:val="24"/>
                <w:szCs w:val="24"/>
              </w:rPr>
              <w:t>21,651</w:t>
            </w:r>
          </w:p>
        </w:tc>
        <w:tc>
          <w:tcPr>
            <w:tcW w:w="1417" w:type="dxa"/>
            <w:vAlign w:val="bottom"/>
          </w:tcPr>
          <w:p w:rsidR="00C91DCF" w:rsidRPr="00F459E5" w:rsidRDefault="00C91DCF" w:rsidP="005A248A">
            <w:pPr>
              <w:jc w:val="right"/>
              <w:rPr>
                <w:sz w:val="24"/>
                <w:szCs w:val="24"/>
              </w:rPr>
            </w:pPr>
            <w:r w:rsidRPr="00F459E5">
              <w:rPr>
                <w:sz w:val="24"/>
                <w:szCs w:val="24"/>
              </w:rPr>
              <w:t>1,444</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vAlign w:val="bottom"/>
          </w:tcPr>
          <w:p w:rsidR="00C91DCF" w:rsidRPr="00F459E5" w:rsidRDefault="00C91DCF" w:rsidP="005A248A">
            <w:pPr>
              <w:shd w:val="clear" w:color="auto" w:fill="FFFFFF" w:themeFill="background1"/>
              <w:rPr>
                <w:sz w:val="24"/>
                <w:szCs w:val="24"/>
              </w:rPr>
            </w:pPr>
            <w:r w:rsidRPr="00F459E5">
              <w:rPr>
                <w:sz w:val="24"/>
                <w:szCs w:val="24"/>
              </w:rPr>
              <w:t>Младшие</w:t>
            </w:r>
          </w:p>
        </w:tc>
        <w:tc>
          <w:tcPr>
            <w:tcW w:w="1418" w:type="dxa"/>
            <w:vAlign w:val="bottom"/>
          </w:tcPr>
          <w:p w:rsidR="00C91DCF" w:rsidRPr="00F459E5" w:rsidRDefault="00C91DCF" w:rsidP="005A248A">
            <w:pPr>
              <w:shd w:val="clear" w:color="auto" w:fill="FFFFFF" w:themeFill="background1"/>
              <w:jc w:val="center"/>
              <w:rPr>
                <w:sz w:val="24"/>
                <w:szCs w:val="24"/>
              </w:rPr>
            </w:pPr>
            <w:r w:rsidRPr="00F459E5">
              <w:rPr>
                <w:sz w:val="24"/>
                <w:szCs w:val="24"/>
              </w:rPr>
              <w:t>человеко-часы</w:t>
            </w:r>
          </w:p>
        </w:tc>
        <w:tc>
          <w:tcPr>
            <w:tcW w:w="1843" w:type="dxa"/>
            <w:vAlign w:val="bottom"/>
          </w:tcPr>
          <w:p w:rsidR="00C91DCF" w:rsidRPr="00F459E5" w:rsidRDefault="00C91DCF" w:rsidP="005A248A">
            <w:pPr>
              <w:shd w:val="clear" w:color="auto" w:fill="FFFFFF" w:themeFill="background1"/>
              <w:jc w:val="right"/>
              <w:rPr>
                <w:sz w:val="24"/>
                <w:szCs w:val="24"/>
              </w:rPr>
            </w:pPr>
            <w:r w:rsidRPr="00F459E5">
              <w:rPr>
                <w:sz w:val="24"/>
                <w:szCs w:val="24"/>
              </w:rPr>
              <w:t>23,620</w:t>
            </w:r>
          </w:p>
        </w:tc>
        <w:tc>
          <w:tcPr>
            <w:tcW w:w="1417" w:type="dxa"/>
            <w:vAlign w:val="bottom"/>
          </w:tcPr>
          <w:p w:rsidR="00C91DCF" w:rsidRPr="00F459E5" w:rsidRDefault="00C91DCF" w:rsidP="005A248A">
            <w:pPr>
              <w:jc w:val="right"/>
              <w:rPr>
                <w:sz w:val="24"/>
                <w:szCs w:val="24"/>
              </w:rPr>
            </w:pPr>
            <w:r w:rsidRPr="00F459E5">
              <w:rPr>
                <w:sz w:val="24"/>
                <w:szCs w:val="24"/>
              </w:rPr>
              <w:t>1,576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rPr>
                <w:sz w:val="24"/>
                <w:szCs w:val="24"/>
              </w:rPr>
            </w:pPr>
            <w:r w:rsidRPr="00F459E5">
              <w:rPr>
                <w:bCs/>
                <w:sz w:val="24"/>
                <w:szCs w:val="24"/>
              </w:rPr>
              <w:t>1.2 Материальные запасы и особо ценное движимое имущество, потребляемые (используемые) в процессе оказания муниципальной услуги</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rPr>
                <w:sz w:val="24"/>
                <w:szCs w:val="24"/>
              </w:rPr>
            </w:pPr>
            <w:r w:rsidRPr="00F459E5">
              <w:rPr>
                <w:bCs/>
                <w:sz w:val="24"/>
                <w:szCs w:val="24"/>
              </w:rPr>
              <w:t>Медикаменты, расходные материалы, вакцины, реактивы</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«Диадез» дез. средство  </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0,417</w:t>
            </w:r>
          </w:p>
        </w:tc>
        <w:tc>
          <w:tcPr>
            <w:tcW w:w="1417" w:type="dxa"/>
          </w:tcPr>
          <w:p w:rsidR="00C91DCF" w:rsidRPr="00F459E5" w:rsidRDefault="00C91DCF" w:rsidP="005A248A">
            <w:pPr>
              <w:jc w:val="right"/>
              <w:rPr>
                <w:sz w:val="24"/>
                <w:szCs w:val="24"/>
              </w:rPr>
            </w:pPr>
            <w:r w:rsidRPr="00F459E5">
              <w:rPr>
                <w:sz w:val="24"/>
                <w:szCs w:val="24"/>
              </w:rPr>
              <w:t>0,030</w:t>
            </w:r>
          </w:p>
        </w:tc>
        <w:tc>
          <w:tcPr>
            <w:tcW w:w="2629" w:type="dxa"/>
            <w:vMerge w:val="restart"/>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«Оптимакс» </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0,251</w:t>
            </w:r>
          </w:p>
        </w:tc>
        <w:tc>
          <w:tcPr>
            <w:tcW w:w="1417" w:type="dxa"/>
          </w:tcPr>
          <w:p w:rsidR="00C91DCF" w:rsidRPr="00F459E5" w:rsidRDefault="00C91DCF" w:rsidP="005A248A">
            <w:pPr>
              <w:jc w:val="right"/>
              <w:rPr>
                <w:sz w:val="24"/>
                <w:szCs w:val="24"/>
              </w:rPr>
            </w:pPr>
            <w:r w:rsidRPr="00F459E5">
              <w:rPr>
                <w:sz w:val="24"/>
                <w:szCs w:val="24"/>
              </w:rPr>
              <w:t>0,018</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lang w:val="en-US"/>
              </w:rPr>
            </w:pPr>
            <w:r w:rsidRPr="00F459E5">
              <w:rPr>
                <w:sz w:val="24"/>
                <w:szCs w:val="24"/>
              </w:rPr>
              <w:t xml:space="preserve">Перчатки </w:t>
            </w:r>
            <w:r w:rsidRPr="00F459E5">
              <w:rPr>
                <w:sz w:val="24"/>
                <w:szCs w:val="24"/>
                <w:lang w:val="en-US"/>
              </w:rPr>
              <w:t>S</w:t>
            </w:r>
            <w:r w:rsidRPr="00F459E5">
              <w:rPr>
                <w:sz w:val="24"/>
                <w:szCs w:val="24"/>
              </w:rPr>
              <w:t>,</w:t>
            </w:r>
            <w:r w:rsidRPr="00F459E5">
              <w:rPr>
                <w:sz w:val="24"/>
                <w:szCs w:val="24"/>
                <w:lang w:val="en-US"/>
              </w:rPr>
              <w:t>M</w:t>
            </w:r>
            <w:r w:rsidRPr="00F459E5">
              <w:rPr>
                <w:sz w:val="24"/>
                <w:szCs w:val="24"/>
              </w:rPr>
              <w:t>,</w:t>
            </w:r>
            <w:r w:rsidRPr="00F459E5">
              <w:rPr>
                <w:sz w:val="24"/>
                <w:szCs w:val="24"/>
                <w:lang w:val="en-US"/>
              </w:rPr>
              <w:t>L</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lang w:val="en-US"/>
              </w:rPr>
            </w:pPr>
            <w:r w:rsidRPr="00F459E5">
              <w:rPr>
                <w:sz w:val="24"/>
                <w:szCs w:val="24"/>
                <w:lang w:val="en-US"/>
              </w:rPr>
              <w:t>7</w:t>
            </w:r>
            <w:r w:rsidRPr="00F459E5">
              <w:rPr>
                <w:sz w:val="24"/>
                <w:szCs w:val="24"/>
              </w:rPr>
              <w:t>,0</w:t>
            </w:r>
            <w:r w:rsidRPr="00F459E5">
              <w:rPr>
                <w:sz w:val="24"/>
                <w:szCs w:val="24"/>
                <w:lang w:val="en-US"/>
              </w:rPr>
              <w:t>42</w:t>
            </w:r>
          </w:p>
        </w:tc>
        <w:tc>
          <w:tcPr>
            <w:tcW w:w="1417" w:type="dxa"/>
          </w:tcPr>
          <w:p w:rsidR="00C91DCF" w:rsidRPr="00F459E5" w:rsidRDefault="00C91DCF" w:rsidP="005A248A">
            <w:pPr>
              <w:jc w:val="right"/>
              <w:rPr>
                <w:sz w:val="24"/>
                <w:szCs w:val="24"/>
              </w:rPr>
            </w:pPr>
            <w:r w:rsidRPr="00F459E5">
              <w:rPr>
                <w:sz w:val="24"/>
                <w:szCs w:val="24"/>
              </w:rPr>
              <w:t>0,502</w:t>
            </w:r>
          </w:p>
        </w:tc>
        <w:tc>
          <w:tcPr>
            <w:tcW w:w="2629" w:type="dxa"/>
            <w:vMerge w:val="restart"/>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Рефлотрон амилаза (15 полосок)</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0,016</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Рефлотрон панкр. амилаза (15 полосок) </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Салфетки антисептические для инъекций</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1,000</w:t>
            </w:r>
          </w:p>
        </w:tc>
        <w:tc>
          <w:tcPr>
            <w:tcW w:w="1417" w:type="dxa"/>
          </w:tcPr>
          <w:p w:rsidR="00C91DCF" w:rsidRPr="00F459E5" w:rsidRDefault="00C91DCF" w:rsidP="005A248A">
            <w:pPr>
              <w:jc w:val="right"/>
              <w:rPr>
                <w:sz w:val="24"/>
                <w:szCs w:val="24"/>
              </w:rPr>
            </w:pPr>
            <w:r w:rsidRPr="00F459E5">
              <w:rPr>
                <w:sz w:val="24"/>
                <w:szCs w:val="24"/>
              </w:rPr>
              <w:t>0,071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Салфетки марлевые стерильные ЕВРО 10*10 № 10 8 сложений инд./уп.</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Салфетки марлевые медицинские стерильные 16*14, 4 слойные инд./уп.</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1,501</w:t>
            </w:r>
          </w:p>
        </w:tc>
        <w:tc>
          <w:tcPr>
            <w:tcW w:w="1417" w:type="dxa"/>
          </w:tcPr>
          <w:p w:rsidR="00C91DCF" w:rsidRPr="00F459E5" w:rsidRDefault="00C91DCF" w:rsidP="005A248A">
            <w:pPr>
              <w:jc w:val="right"/>
              <w:rPr>
                <w:sz w:val="24"/>
                <w:szCs w:val="24"/>
              </w:rPr>
            </w:pPr>
            <w:r w:rsidRPr="00F459E5">
              <w:rPr>
                <w:sz w:val="24"/>
                <w:szCs w:val="24"/>
              </w:rPr>
              <w:t>0,107</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Шприц 2 мл. одноразовый с иглой имп.</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3,667</w:t>
            </w:r>
          </w:p>
        </w:tc>
        <w:tc>
          <w:tcPr>
            <w:tcW w:w="1417" w:type="dxa"/>
          </w:tcPr>
          <w:p w:rsidR="00C91DCF" w:rsidRPr="00F459E5" w:rsidRDefault="00C91DCF" w:rsidP="005A248A">
            <w:pPr>
              <w:jc w:val="right"/>
              <w:rPr>
                <w:sz w:val="24"/>
                <w:szCs w:val="24"/>
              </w:rPr>
            </w:pPr>
            <w:r w:rsidRPr="00F459E5">
              <w:rPr>
                <w:sz w:val="24"/>
                <w:szCs w:val="24"/>
              </w:rPr>
              <w:t>0,262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Шприц 2 мл. одноразовый с иглой имп.</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17,541</w:t>
            </w:r>
          </w:p>
        </w:tc>
        <w:tc>
          <w:tcPr>
            <w:tcW w:w="1417" w:type="dxa"/>
          </w:tcPr>
          <w:p w:rsidR="00C91DCF" w:rsidRPr="00F459E5" w:rsidRDefault="00C91DCF" w:rsidP="005A248A">
            <w:pPr>
              <w:jc w:val="right"/>
              <w:rPr>
                <w:sz w:val="24"/>
                <w:szCs w:val="24"/>
              </w:rPr>
            </w:pPr>
            <w:r w:rsidRPr="00F459E5">
              <w:rPr>
                <w:sz w:val="24"/>
                <w:szCs w:val="24"/>
              </w:rPr>
              <w:t>1,253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Шприц «Жане» 150 мл.</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0,040</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Шприц 1,0 мл. с интегрированной иглой</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0,084</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Шприц 10 мл. одноразовый с иглой имп.</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12,335</w:t>
            </w:r>
          </w:p>
        </w:tc>
        <w:tc>
          <w:tcPr>
            <w:tcW w:w="1417" w:type="dxa"/>
          </w:tcPr>
          <w:p w:rsidR="00C91DCF" w:rsidRPr="00F459E5" w:rsidRDefault="00C91DCF" w:rsidP="005A248A">
            <w:pPr>
              <w:jc w:val="right"/>
              <w:rPr>
                <w:sz w:val="24"/>
                <w:szCs w:val="24"/>
              </w:rPr>
            </w:pPr>
            <w:r w:rsidRPr="00F459E5">
              <w:rPr>
                <w:sz w:val="24"/>
                <w:szCs w:val="24"/>
              </w:rPr>
              <w:t>0,881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Шприц 20 мл. одноразовый с иглой имп.</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9,333</w:t>
            </w:r>
          </w:p>
        </w:tc>
        <w:tc>
          <w:tcPr>
            <w:tcW w:w="1417" w:type="dxa"/>
          </w:tcPr>
          <w:p w:rsidR="00C91DCF" w:rsidRPr="00F459E5" w:rsidRDefault="00C91DCF" w:rsidP="005A248A">
            <w:pPr>
              <w:jc w:val="right"/>
              <w:rPr>
                <w:sz w:val="24"/>
                <w:szCs w:val="24"/>
              </w:rPr>
            </w:pPr>
            <w:r w:rsidRPr="00F459E5">
              <w:rPr>
                <w:sz w:val="24"/>
                <w:szCs w:val="24"/>
              </w:rPr>
              <w:t>0,667</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Шприц В</w:t>
            </w:r>
            <w:r w:rsidRPr="00F459E5">
              <w:rPr>
                <w:sz w:val="24"/>
                <w:szCs w:val="24"/>
                <w:lang w:val="en-US"/>
              </w:rPr>
              <w:t>D</w:t>
            </w:r>
            <w:r w:rsidRPr="00F459E5">
              <w:rPr>
                <w:sz w:val="24"/>
                <w:szCs w:val="24"/>
              </w:rPr>
              <w:t xml:space="preserve"> 2 мл. одноразовый с иглой имп.</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2,084</w:t>
            </w:r>
          </w:p>
        </w:tc>
        <w:tc>
          <w:tcPr>
            <w:tcW w:w="1417" w:type="dxa"/>
          </w:tcPr>
          <w:p w:rsidR="00C91DCF" w:rsidRPr="00F459E5" w:rsidRDefault="00C91DCF" w:rsidP="005A248A">
            <w:pPr>
              <w:jc w:val="right"/>
              <w:rPr>
                <w:sz w:val="24"/>
                <w:szCs w:val="24"/>
              </w:rPr>
            </w:pPr>
            <w:r w:rsidRPr="00F459E5">
              <w:rPr>
                <w:sz w:val="24"/>
                <w:szCs w:val="24"/>
              </w:rPr>
              <w:t>0,149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Шприц инсулиновый 1 мл. с иглой</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0,084</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Шприц карпульный</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Шприц 10 мл. одноразовый стерильный</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18,166</w:t>
            </w:r>
          </w:p>
        </w:tc>
        <w:tc>
          <w:tcPr>
            <w:tcW w:w="1417" w:type="dxa"/>
          </w:tcPr>
          <w:p w:rsidR="00C91DCF" w:rsidRPr="00F459E5" w:rsidRDefault="00C91DCF" w:rsidP="005A248A">
            <w:pPr>
              <w:jc w:val="right"/>
              <w:rPr>
                <w:sz w:val="24"/>
                <w:szCs w:val="24"/>
              </w:rPr>
            </w:pPr>
            <w:r w:rsidRPr="00F459E5">
              <w:rPr>
                <w:sz w:val="24"/>
                <w:szCs w:val="24"/>
              </w:rPr>
              <w:t>1,298</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Шприц 20 мл. одноразовый стерильный</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17,918</w:t>
            </w:r>
          </w:p>
        </w:tc>
        <w:tc>
          <w:tcPr>
            <w:tcW w:w="1417" w:type="dxa"/>
          </w:tcPr>
          <w:p w:rsidR="00C91DCF" w:rsidRPr="00F459E5" w:rsidRDefault="00C91DCF" w:rsidP="005A248A">
            <w:pPr>
              <w:jc w:val="right"/>
              <w:rPr>
                <w:sz w:val="24"/>
                <w:szCs w:val="24"/>
              </w:rPr>
            </w:pPr>
            <w:r w:rsidRPr="00F459E5">
              <w:rPr>
                <w:sz w:val="24"/>
                <w:szCs w:val="24"/>
              </w:rPr>
              <w:t>1,280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Шприц 2 мл. одноразовый стерильный</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8,000</w:t>
            </w:r>
          </w:p>
        </w:tc>
        <w:tc>
          <w:tcPr>
            <w:tcW w:w="1417" w:type="dxa"/>
          </w:tcPr>
          <w:p w:rsidR="00C91DCF" w:rsidRPr="00F459E5" w:rsidRDefault="00C91DCF" w:rsidP="005A248A">
            <w:pPr>
              <w:jc w:val="right"/>
              <w:rPr>
                <w:sz w:val="24"/>
                <w:szCs w:val="24"/>
              </w:rPr>
            </w:pPr>
            <w:r w:rsidRPr="00F459E5">
              <w:rPr>
                <w:sz w:val="24"/>
                <w:szCs w:val="24"/>
              </w:rPr>
              <w:t>0,571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Шприц 5 мл. одноразовый стерильный</w:t>
            </w:r>
          </w:p>
          <w:p w:rsidR="00C91DCF" w:rsidRPr="00F459E5" w:rsidRDefault="00C91DCF" w:rsidP="005A248A">
            <w:pPr>
              <w:shd w:val="clear" w:color="auto" w:fill="FFFFFF" w:themeFill="background1"/>
              <w:rPr>
                <w:sz w:val="24"/>
                <w:szCs w:val="24"/>
              </w:rPr>
            </w:pP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19,333</w:t>
            </w:r>
          </w:p>
        </w:tc>
        <w:tc>
          <w:tcPr>
            <w:tcW w:w="1417" w:type="dxa"/>
          </w:tcPr>
          <w:p w:rsidR="00C91DCF" w:rsidRPr="00F459E5" w:rsidRDefault="00C91DCF" w:rsidP="005A248A">
            <w:pPr>
              <w:jc w:val="right"/>
              <w:rPr>
                <w:sz w:val="24"/>
                <w:szCs w:val="24"/>
              </w:rPr>
            </w:pPr>
            <w:r w:rsidRPr="00F459E5">
              <w:rPr>
                <w:sz w:val="24"/>
                <w:szCs w:val="24"/>
              </w:rPr>
              <w:t>1,381</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Шприц эндодонтический 3 МО 100 шт/уп</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val="restart"/>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«Экобриз» антисептик</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0,583</w:t>
            </w:r>
          </w:p>
        </w:tc>
        <w:tc>
          <w:tcPr>
            <w:tcW w:w="1417" w:type="dxa"/>
          </w:tcPr>
          <w:p w:rsidR="00C91DCF" w:rsidRPr="00F459E5" w:rsidRDefault="00C91DCF" w:rsidP="005A248A">
            <w:pPr>
              <w:jc w:val="right"/>
              <w:rPr>
                <w:sz w:val="24"/>
                <w:szCs w:val="24"/>
              </w:rPr>
            </w:pPr>
            <w:r w:rsidRPr="00F459E5">
              <w:rPr>
                <w:sz w:val="24"/>
                <w:szCs w:val="24"/>
              </w:rPr>
              <w:t>0,042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Борная кислота 1% 50 мл. р-р</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Вазелин</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Глицерин 200 стерильный</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Глицерин 200 н/стерил.</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Йодоформ 10,0 пор. для/нар.</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Магния сульфат 2% 300 мл. р-р</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Натрия цитрат 5% 10 мл. р-р </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0,084</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Новокаин 2% 300 мл. р-р</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Папаверина гидрохлорид 2% </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Перекись водорода 3% 400 мл. р-р</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Перекись водорода 3% 420 мл. р-р</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Перекись водорода 6% 420 мл. р-р</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0,417</w:t>
            </w:r>
          </w:p>
        </w:tc>
        <w:tc>
          <w:tcPr>
            <w:tcW w:w="1417" w:type="dxa"/>
          </w:tcPr>
          <w:p w:rsidR="00C91DCF" w:rsidRPr="00F459E5" w:rsidRDefault="00C91DCF" w:rsidP="005A248A">
            <w:pPr>
              <w:jc w:val="right"/>
              <w:rPr>
                <w:sz w:val="24"/>
                <w:szCs w:val="24"/>
              </w:rPr>
            </w:pPr>
            <w:r w:rsidRPr="00F459E5">
              <w:rPr>
                <w:sz w:val="24"/>
                <w:szCs w:val="24"/>
              </w:rPr>
              <w:t>0,030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Спирт этиловый 70% м100 мл.</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0,251</w:t>
            </w:r>
          </w:p>
        </w:tc>
        <w:tc>
          <w:tcPr>
            <w:tcW w:w="1417" w:type="dxa"/>
          </w:tcPr>
          <w:p w:rsidR="00C91DCF" w:rsidRPr="00F459E5" w:rsidRDefault="00C91DCF" w:rsidP="005A248A">
            <w:pPr>
              <w:jc w:val="right"/>
              <w:rPr>
                <w:sz w:val="24"/>
                <w:szCs w:val="24"/>
              </w:rPr>
            </w:pPr>
            <w:r w:rsidRPr="00F459E5">
              <w:rPr>
                <w:sz w:val="24"/>
                <w:szCs w:val="24"/>
              </w:rPr>
              <w:t>0,018</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Спирт этиловый 95% 100 мл.</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0,293</w:t>
            </w:r>
          </w:p>
        </w:tc>
        <w:tc>
          <w:tcPr>
            <w:tcW w:w="1417" w:type="dxa"/>
          </w:tcPr>
          <w:p w:rsidR="00C91DCF" w:rsidRPr="00F459E5" w:rsidRDefault="00C91DCF" w:rsidP="005A248A">
            <w:pPr>
              <w:jc w:val="right"/>
              <w:rPr>
                <w:sz w:val="24"/>
                <w:szCs w:val="24"/>
              </w:rPr>
            </w:pPr>
            <w:r w:rsidRPr="00F459E5">
              <w:rPr>
                <w:sz w:val="24"/>
                <w:szCs w:val="24"/>
              </w:rPr>
              <w:t>0,021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Хлоргекседина биглюконат 2% 100 мл.  </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Адепресс 20 мг. № 30 табл</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Адренали на г-хл 0,1 % 1 мл. №5 д/ин</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Азаран № 10 порошок для приготовление в/в и в/м р-ра</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Азитромицин капс. 250 мг. № 6</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Аминазин 2,5 % 2 мл. №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Аминазин 25 мг. №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Аминокапроновая кислота 5% 100 мл.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Амиодорон 0,2 гр. № 30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Амитриптилин 0,01 № 50 табл.</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Амитриптилин 0,025 № 50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Амитриптилин 1% 2 мл. №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Аммиака раствор 10 % 40 мл.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val="restart"/>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Амоксициллин 0,5 гр. таб. № 20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Амоксициллин + клавулановая к-та 1гр. + 0,2 гр.</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0,417</w:t>
            </w:r>
          </w:p>
        </w:tc>
        <w:tc>
          <w:tcPr>
            <w:tcW w:w="1417" w:type="dxa"/>
          </w:tcPr>
          <w:p w:rsidR="00C91DCF" w:rsidRPr="00F459E5" w:rsidRDefault="00C91DCF" w:rsidP="005A248A">
            <w:pPr>
              <w:jc w:val="right"/>
              <w:rPr>
                <w:sz w:val="24"/>
                <w:szCs w:val="24"/>
              </w:rPr>
            </w:pPr>
            <w:r w:rsidRPr="00F459E5">
              <w:rPr>
                <w:sz w:val="24"/>
                <w:szCs w:val="24"/>
              </w:rPr>
              <w:t>0,030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Амоксициллин + клавулановая к-та 500 + 100 мг. № 1 фл.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0,208</w:t>
            </w:r>
          </w:p>
        </w:tc>
        <w:tc>
          <w:tcPr>
            <w:tcW w:w="1417" w:type="dxa"/>
          </w:tcPr>
          <w:p w:rsidR="00C91DCF" w:rsidRPr="00F459E5" w:rsidRDefault="00C91DCF" w:rsidP="005A248A">
            <w:pPr>
              <w:jc w:val="right"/>
              <w:rPr>
                <w:sz w:val="24"/>
                <w:szCs w:val="24"/>
              </w:rPr>
            </w:pPr>
            <w:r w:rsidRPr="00F459E5">
              <w:rPr>
                <w:sz w:val="24"/>
                <w:szCs w:val="24"/>
              </w:rPr>
              <w:t>0,015</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Анаприлин 40 мг. № 112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Анаприлин 40 мг. № 100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Арбидол 100 мл. № 10 капс.</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Арбидол 50 мг. № 20 таб. .п.п.о</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0,167</w:t>
            </w:r>
          </w:p>
        </w:tc>
        <w:tc>
          <w:tcPr>
            <w:tcW w:w="1417" w:type="dxa"/>
          </w:tcPr>
          <w:p w:rsidR="00C91DCF" w:rsidRPr="00F459E5" w:rsidRDefault="00C91DCF" w:rsidP="005A248A">
            <w:pPr>
              <w:jc w:val="right"/>
              <w:rPr>
                <w:sz w:val="24"/>
                <w:szCs w:val="24"/>
              </w:rPr>
            </w:pPr>
            <w:r w:rsidRPr="00F459E5">
              <w:rPr>
                <w:sz w:val="24"/>
                <w:szCs w:val="24"/>
              </w:rPr>
              <w:t>0,012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Арбидол капс. 100 мг. № 40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Аспаркам 10 мл. № 10 р-р</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0,333</w:t>
            </w:r>
          </w:p>
        </w:tc>
        <w:tc>
          <w:tcPr>
            <w:tcW w:w="1417" w:type="dxa"/>
          </w:tcPr>
          <w:p w:rsidR="00C91DCF" w:rsidRPr="00F459E5" w:rsidRDefault="00C91DCF" w:rsidP="005A248A">
            <w:pPr>
              <w:jc w:val="right"/>
              <w:rPr>
                <w:sz w:val="24"/>
                <w:szCs w:val="24"/>
              </w:rPr>
            </w:pPr>
            <w:r w:rsidRPr="00F459E5">
              <w:rPr>
                <w:sz w:val="24"/>
                <w:szCs w:val="24"/>
              </w:rPr>
              <w:t>0,024</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Аспаркам 5 мл. № 10 р-р</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0,125</w:t>
            </w:r>
          </w:p>
        </w:tc>
        <w:tc>
          <w:tcPr>
            <w:tcW w:w="1417" w:type="dxa"/>
          </w:tcPr>
          <w:p w:rsidR="00C91DCF" w:rsidRPr="00F459E5" w:rsidRDefault="00C91DCF" w:rsidP="005A248A">
            <w:pPr>
              <w:jc w:val="right"/>
              <w:rPr>
                <w:sz w:val="24"/>
                <w:szCs w:val="24"/>
              </w:rPr>
            </w:pPr>
            <w:r w:rsidRPr="00F459E5">
              <w:rPr>
                <w:sz w:val="24"/>
                <w:szCs w:val="24"/>
              </w:rPr>
              <w:t>0,009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Аспаркам № 56 таб. инд. /уп</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Атарекс 25 мг. № 25 Т.П.О.</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0,333</w:t>
            </w:r>
          </w:p>
        </w:tc>
        <w:tc>
          <w:tcPr>
            <w:tcW w:w="1417" w:type="dxa"/>
          </w:tcPr>
          <w:p w:rsidR="00C91DCF" w:rsidRPr="00F459E5" w:rsidRDefault="00C91DCF" w:rsidP="005A248A">
            <w:pPr>
              <w:jc w:val="right"/>
              <w:rPr>
                <w:sz w:val="24"/>
                <w:szCs w:val="24"/>
              </w:rPr>
            </w:pPr>
            <w:r w:rsidRPr="00F459E5">
              <w:rPr>
                <w:sz w:val="24"/>
                <w:szCs w:val="24"/>
              </w:rPr>
              <w:t>0,024</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Атенолол 50 мг. № 30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Ацекардол 0,05 № 30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Ацесоль 200 мл.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Ацикловир мазь 5% 5 гр.</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АЦЦ гранулят д/приготовления р-ра 200 мл. № 20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0,073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Беродуал 20 мл. р-р д/инг.</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Бетагистин таб. 16 мг. № 30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Бинт марлевый н/мтер. 7*14</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0,125</w:t>
            </w:r>
          </w:p>
        </w:tc>
        <w:tc>
          <w:tcPr>
            <w:tcW w:w="1417" w:type="dxa"/>
          </w:tcPr>
          <w:p w:rsidR="00C91DCF" w:rsidRPr="00F459E5" w:rsidRDefault="00C91DCF" w:rsidP="005A248A">
            <w:pPr>
              <w:jc w:val="right"/>
              <w:rPr>
                <w:sz w:val="24"/>
                <w:szCs w:val="24"/>
              </w:rPr>
            </w:pPr>
            <w:r w:rsidRPr="00F459E5">
              <w:rPr>
                <w:sz w:val="24"/>
                <w:szCs w:val="24"/>
              </w:rPr>
              <w:t>0,009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Бинт марлевый стерильный 7*14</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Биосулин сусп. Для под/введ 100 МЕ 10 мл./флак №1</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Бисакодил 0,005 № 3,0 табл.</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Ванкомицин 1,0 № 1 ЛИОФ порошок д/ин. </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Вата гигр. гигиеническая 250,0 н/стер. </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Вата медицинская хирургическая 250,0 н/стер</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Веропомила г-хл. 0,25% 2 мл. №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Вермокс 0,1 № 6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val="restart"/>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Веро-амиодарон 5% 3 мл. № 5 р-р</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Веро-наркап р-р для в/в введения фл. № 1</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Верошпирон 0,025 № 20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Винпоцетин 0,005 № 50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Винпоцетин 0,5 % 2 мл. № 10 амп.</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Витамин В-1 5%, 1 мл. № 10 д/ин. (тиамина бромид/хлорид)</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1,917</w:t>
            </w:r>
          </w:p>
        </w:tc>
        <w:tc>
          <w:tcPr>
            <w:tcW w:w="1417" w:type="dxa"/>
          </w:tcPr>
          <w:p w:rsidR="00C91DCF" w:rsidRPr="00F459E5" w:rsidRDefault="00C91DCF" w:rsidP="005A248A">
            <w:pPr>
              <w:jc w:val="right"/>
              <w:rPr>
                <w:sz w:val="24"/>
                <w:szCs w:val="24"/>
              </w:rPr>
            </w:pPr>
            <w:r w:rsidRPr="00F459E5">
              <w:rPr>
                <w:sz w:val="24"/>
                <w:szCs w:val="24"/>
              </w:rPr>
              <w:t>0,137</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Витамин В-6, 5% 1 мл. № 10 (пиридоксина г-хл.)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1,167</w:t>
            </w:r>
          </w:p>
        </w:tc>
        <w:tc>
          <w:tcPr>
            <w:tcW w:w="1417" w:type="dxa"/>
          </w:tcPr>
          <w:p w:rsidR="00C91DCF" w:rsidRPr="00F459E5" w:rsidRDefault="00C91DCF" w:rsidP="005A248A">
            <w:pPr>
              <w:jc w:val="right"/>
              <w:rPr>
                <w:sz w:val="24"/>
                <w:szCs w:val="24"/>
              </w:rPr>
            </w:pPr>
            <w:r w:rsidRPr="00F459E5">
              <w:rPr>
                <w:sz w:val="24"/>
                <w:szCs w:val="24"/>
              </w:rPr>
              <w:t>0,083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Витамин B-12  500мкг. 1мл. №10 д/ин.(цианокобаламин)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Витамин C  5% 2мл. №10 д/ин (аскорбиновая кислота)</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0,917</w:t>
            </w:r>
          </w:p>
        </w:tc>
        <w:tc>
          <w:tcPr>
            <w:tcW w:w="1417" w:type="dxa"/>
          </w:tcPr>
          <w:p w:rsidR="00C91DCF" w:rsidRPr="00F459E5" w:rsidRDefault="00C91DCF" w:rsidP="005A248A">
            <w:pPr>
              <w:jc w:val="right"/>
              <w:rPr>
                <w:sz w:val="24"/>
                <w:szCs w:val="24"/>
              </w:rPr>
            </w:pPr>
            <w:r w:rsidRPr="00F459E5">
              <w:rPr>
                <w:sz w:val="24"/>
                <w:szCs w:val="24"/>
              </w:rPr>
              <w:t>0,065</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Галоперидол 5мг./1мл.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0,292</w:t>
            </w:r>
          </w:p>
        </w:tc>
        <w:tc>
          <w:tcPr>
            <w:tcW w:w="1417" w:type="dxa"/>
          </w:tcPr>
          <w:p w:rsidR="00C91DCF" w:rsidRPr="00F459E5" w:rsidRDefault="00C91DCF" w:rsidP="005A248A">
            <w:pPr>
              <w:jc w:val="right"/>
              <w:rPr>
                <w:sz w:val="24"/>
                <w:szCs w:val="24"/>
              </w:rPr>
            </w:pPr>
            <w:r w:rsidRPr="00F459E5">
              <w:rPr>
                <w:sz w:val="24"/>
                <w:szCs w:val="24"/>
              </w:rPr>
              <w:t>0,021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Галоперидол таблетки 5мг. №50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Гепа-мерц №10 10мл. Инф. концентрат</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Гепа-мерц 5.0 пакеты № 30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0,125</w:t>
            </w:r>
          </w:p>
        </w:tc>
        <w:tc>
          <w:tcPr>
            <w:tcW w:w="1417" w:type="dxa"/>
          </w:tcPr>
          <w:p w:rsidR="00C91DCF" w:rsidRPr="00F459E5" w:rsidRDefault="00C91DCF" w:rsidP="005A248A">
            <w:pPr>
              <w:jc w:val="right"/>
              <w:rPr>
                <w:sz w:val="24"/>
                <w:szCs w:val="24"/>
              </w:rPr>
            </w:pPr>
            <w:r w:rsidRPr="00F459E5">
              <w:rPr>
                <w:sz w:val="24"/>
                <w:szCs w:val="24"/>
              </w:rPr>
              <w:t>0,009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Гепарин 5000 ед./1мл. 5мл. №5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Гепарин-натрий браун раствор 5 тыс. ме./мл. 5мл.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Гепторлиоф в/в и в/м 400 мг. №5</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Гептор таблетки п/о 400 мг №20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0,250</w:t>
            </w:r>
          </w:p>
        </w:tc>
        <w:tc>
          <w:tcPr>
            <w:tcW w:w="1417" w:type="dxa"/>
          </w:tcPr>
          <w:p w:rsidR="00C91DCF" w:rsidRPr="00F459E5" w:rsidRDefault="00C91DCF" w:rsidP="005A248A">
            <w:pPr>
              <w:jc w:val="right"/>
              <w:rPr>
                <w:sz w:val="24"/>
                <w:szCs w:val="24"/>
              </w:rPr>
            </w:pPr>
            <w:r w:rsidRPr="00F459E5">
              <w:rPr>
                <w:sz w:val="24"/>
                <w:szCs w:val="24"/>
              </w:rPr>
              <w:t>0,018</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Гептрал 400 мг. №20 т.р.к</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Гептрал 400 мг. № 20 таблетки</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Гептрал 400 мг. №5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Гидрокортизон 1% 10.0 мазь</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Гидроксизин канон таблетки п/пл. об. 25 мг. №25</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0,125</w:t>
            </w:r>
          </w:p>
        </w:tc>
        <w:tc>
          <w:tcPr>
            <w:tcW w:w="1417" w:type="dxa"/>
          </w:tcPr>
          <w:p w:rsidR="00C91DCF" w:rsidRPr="00F459E5" w:rsidRDefault="00C91DCF" w:rsidP="005A248A">
            <w:pPr>
              <w:jc w:val="right"/>
              <w:rPr>
                <w:sz w:val="24"/>
                <w:szCs w:val="24"/>
              </w:rPr>
            </w:pPr>
            <w:r w:rsidRPr="00F459E5">
              <w:rPr>
                <w:sz w:val="24"/>
                <w:szCs w:val="24"/>
              </w:rPr>
              <w:t>0,009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Гидрохлортиазид 25 мг. №20 таблетки</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Глево 500 мг. №10 таблетки</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Глиатинин  1000 4мл. №3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val="restart"/>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Глицин 0.1 № 50 таблетки</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0,125</w:t>
            </w:r>
          </w:p>
        </w:tc>
        <w:tc>
          <w:tcPr>
            <w:tcW w:w="1417" w:type="dxa"/>
          </w:tcPr>
          <w:p w:rsidR="00C91DCF" w:rsidRPr="00F459E5" w:rsidRDefault="00C91DCF" w:rsidP="005A248A">
            <w:pPr>
              <w:jc w:val="right"/>
              <w:rPr>
                <w:sz w:val="24"/>
                <w:szCs w:val="24"/>
              </w:rPr>
            </w:pPr>
            <w:r w:rsidRPr="00F459E5">
              <w:rPr>
                <w:sz w:val="24"/>
                <w:szCs w:val="24"/>
              </w:rPr>
              <w:t>0,009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Глюкоза-виал 5% 400 мл. №30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Дексаметазон 0.4% раствор 1 мл. №25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Диакарб 250 мг. №30 таблетки</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Дигоксин 0.025% 1 мл. № 10 раствор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Диклофенак 25 мг./мл. 3мл.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Диклофенак 50 мг. №20 т.п.о</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Диклофенак 75мг/3мл.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Дитилин 2% 5мл. №5 мапулы</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Дицинон 125мг./мл.  ампулы 2мл №50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Допамин концентрат для приготовления раствора д/инф 4% 5мл.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Дофамин-ферейн 4% 5мл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Дроперидол 0.25%  2мл. №5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0,125</w:t>
            </w:r>
          </w:p>
        </w:tc>
        <w:tc>
          <w:tcPr>
            <w:tcW w:w="1417" w:type="dxa"/>
          </w:tcPr>
          <w:p w:rsidR="00C91DCF" w:rsidRPr="00F459E5" w:rsidRDefault="00C91DCF" w:rsidP="005A248A">
            <w:pPr>
              <w:jc w:val="right"/>
              <w:rPr>
                <w:sz w:val="24"/>
                <w:szCs w:val="24"/>
              </w:rPr>
            </w:pPr>
            <w:r w:rsidRPr="00F459E5">
              <w:rPr>
                <w:sz w:val="24"/>
                <w:szCs w:val="24"/>
              </w:rPr>
              <w:t>0,009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Дроперидол 0.25% 5мл. №5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0,417</w:t>
            </w:r>
          </w:p>
        </w:tc>
        <w:tc>
          <w:tcPr>
            <w:tcW w:w="1417" w:type="dxa"/>
          </w:tcPr>
          <w:p w:rsidR="00C91DCF" w:rsidRPr="00F459E5" w:rsidRDefault="00C91DCF" w:rsidP="005A248A">
            <w:pPr>
              <w:jc w:val="right"/>
              <w:rPr>
                <w:sz w:val="24"/>
                <w:szCs w:val="24"/>
              </w:rPr>
            </w:pPr>
            <w:r w:rsidRPr="00F459E5">
              <w:rPr>
                <w:sz w:val="24"/>
                <w:szCs w:val="24"/>
              </w:rPr>
              <w:t>0,030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Дротаверин раствор 20мг./мл. 2МЛ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0,417</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Зептол 200 мг №30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0,417</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Золофт 0,1 №28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0,125</w:t>
            </w:r>
          </w:p>
        </w:tc>
        <w:tc>
          <w:tcPr>
            <w:tcW w:w="1417" w:type="dxa"/>
          </w:tcPr>
          <w:p w:rsidR="00C91DCF" w:rsidRPr="00F459E5" w:rsidRDefault="00C91DCF" w:rsidP="005A248A">
            <w:pPr>
              <w:jc w:val="right"/>
              <w:rPr>
                <w:sz w:val="24"/>
                <w:szCs w:val="24"/>
              </w:rPr>
            </w:pPr>
            <w:r w:rsidRPr="00F459E5">
              <w:rPr>
                <w:sz w:val="24"/>
                <w:szCs w:val="24"/>
              </w:rPr>
              <w:t>0,009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Индапамид 2,5 мг №30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Йод 5% 10 мл спирт.р-р</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Кагоцел таб. 12 мг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Калия хлорид 4% 10 мл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кальция глюконат 10% 5 мл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Капотен 0,025 №40 табл. (каптоприл)</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Капотен 25 мг №56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Карбалепсинретард 200 мг №50 таб.пролонг.</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Карбамазепин 200 мг №50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val="restart"/>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Кардионат р-р д/ин. 100 мг/мл 5 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Катадолон 100 мг №30 капс.</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Квамател мини 10 мг №14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Кетанов р-р д/ин. 30 мг/мл 1 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0,011</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Кеторол 0,03 мл 1 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Кеторол 10 мг №20 табл.</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Кеторолак р-р 30 мг/мл 1 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Клопиксол депо масл.р-р д/ин. 0,2 мл 1 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Клопиксол-акуфаз, масляный р-р д/ин.50 мг/мл 1 мл №5</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Клорсепт-25 №300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0,167</w:t>
            </w:r>
          </w:p>
        </w:tc>
        <w:tc>
          <w:tcPr>
            <w:tcW w:w="1417" w:type="dxa"/>
          </w:tcPr>
          <w:p w:rsidR="00C91DCF" w:rsidRPr="00F459E5" w:rsidRDefault="00C91DCF" w:rsidP="005A248A">
            <w:pPr>
              <w:jc w:val="right"/>
              <w:rPr>
                <w:sz w:val="24"/>
                <w:szCs w:val="24"/>
              </w:rPr>
            </w:pPr>
            <w:r w:rsidRPr="00F459E5">
              <w:rPr>
                <w:sz w:val="24"/>
                <w:szCs w:val="24"/>
              </w:rPr>
              <w:t>0,012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Клофранил 25 мг №50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Кордарон 0,2 №30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Кордарон 150 мг 3 мл №6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Кофеин-бензонат натрия 20% 1 мл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Креон 10000 ед 150 мг №20 капс.</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Ксилен 0,1% 10 мл флак/кап капли</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0,375</w:t>
            </w:r>
          </w:p>
        </w:tc>
        <w:tc>
          <w:tcPr>
            <w:tcW w:w="1417" w:type="dxa"/>
          </w:tcPr>
          <w:p w:rsidR="00C91DCF" w:rsidRPr="00F459E5" w:rsidRDefault="00C91DCF" w:rsidP="005A248A">
            <w:pPr>
              <w:jc w:val="right"/>
              <w:rPr>
                <w:sz w:val="24"/>
                <w:szCs w:val="24"/>
              </w:rPr>
            </w:pPr>
            <w:r w:rsidRPr="00F459E5">
              <w:rPr>
                <w:sz w:val="24"/>
                <w:szCs w:val="24"/>
              </w:rPr>
              <w:t>0,027</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Лавомакстаб.п.о. 125 мг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Лазолван 15 мг/2 мл 100 мл р-р д/ингал.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Лазолван 30 мг №20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Леветирацетам 250 мг №30 табл.</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Левомиколь 40,0 мазь</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Левосин мазь для нар.прим. 40 г №1</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Левофлосацин 0,005 мл 100 мл №1 р-р</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Лейкопластырь 3х500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0,125</w:t>
            </w:r>
          </w:p>
        </w:tc>
        <w:tc>
          <w:tcPr>
            <w:tcW w:w="1417" w:type="dxa"/>
          </w:tcPr>
          <w:p w:rsidR="00C91DCF" w:rsidRPr="00F459E5" w:rsidRDefault="00C91DCF" w:rsidP="005A248A">
            <w:pPr>
              <w:jc w:val="right"/>
              <w:rPr>
                <w:sz w:val="24"/>
                <w:szCs w:val="24"/>
              </w:rPr>
            </w:pPr>
            <w:r w:rsidRPr="00F459E5">
              <w:rPr>
                <w:sz w:val="24"/>
                <w:szCs w:val="24"/>
              </w:rPr>
              <w:t>0,009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Лейкопластырь бакт. 4х10/нетк/брил.зел.</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Ливодекса 300 мг №100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0,208</w:t>
            </w:r>
          </w:p>
        </w:tc>
        <w:tc>
          <w:tcPr>
            <w:tcW w:w="1417" w:type="dxa"/>
          </w:tcPr>
          <w:p w:rsidR="00C91DCF" w:rsidRPr="00F459E5" w:rsidRDefault="00C91DCF" w:rsidP="005A248A">
            <w:pPr>
              <w:jc w:val="right"/>
              <w:rPr>
                <w:sz w:val="24"/>
                <w:szCs w:val="24"/>
              </w:rPr>
            </w:pPr>
            <w:r w:rsidRPr="00F459E5">
              <w:rPr>
                <w:sz w:val="24"/>
                <w:szCs w:val="24"/>
              </w:rPr>
              <w:t>0,015</w:t>
            </w:r>
          </w:p>
        </w:tc>
        <w:tc>
          <w:tcPr>
            <w:tcW w:w="2629" w:type="dxa"/>
            <w:vMerge w:val="restart"/>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Лидевин №20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0,208</w:t>
            </w:r>
          </w:p>
        </w:tc>
        <w:tc>
          <w:tcPr>
            <w:tcW w:w="1417" w:type="dxa"/>
          </w:tcPr>
          <w:p w:rsidR="00C91DCF" w:rsidRPr="00F459E5" w:rsidRDefault="00C91DCF" w:rsidP="005A248A">
            <w:pPr>
              <w:jc w:val="right"/>
              <w:rPr>
                <w:sz w:val="24"/>
                <w:szCs w:val="24"/>
              </w:rPr>
            </w:pPr>
            <w:r w:rsidRPr="00F459E5">
              <w:rPr>
                <w:sz w:val="24"/>
                <w:szCs w:val="24"/>
              </w:rPr>
              <w:t>0,015</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Лидокаин 2% 2 мл №10 д/ин. (ксилокаин)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Локоид мазь для наружного прим. 0,1% 30 г №1</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Лоперамидкапс. 2 мг №20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Люголь с глицерином 30,0 р-р</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Магния сульфат 25% 5 мл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Магния сульфат 25% 10 мл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0,375</w:t>
            </w:r>
          </w:p>
        </w:tc>
        <w:tc>
          <w:tcPr>
            <w:tcW w:w="1417" w:type="dxa"/>
          </w:tcPr>
          <w:p w:rsidR="00C91DCF" w:rsidRPr="00F459E5" w:rsidRDefault="00C91DCF" w:rsidP="005A248A">
            <w:pPr>
              <w:jc w:val="right"/>
              <w:rPr>
                <w:sz w:val="24"/>
                <w:szCs w:val="24"/>
              </w:rPr>
            </w:pPr>
            <w:r w:rsidRPr="00F459E5">
              <w:rPr>
                <w:sz w:val="24"/>
                <w:szCs w:val="24"/>
              </w:rPr>
              <w:t>0,027</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Маннитол 15% 200 мл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Марля мед. (отрез 10м)</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0,167</w:t>
            </w:r>
          </w:p>
        </w:tc>
        <w:tc>
          <w:tcPr>
            <w:tcW w:w="1417" w:type="dxa"/>
          </w:tcPr>
          <w:p w:rsidR="00C91DCF" w:rsidRPr="00F459E5" w:rsidRDefault="00C91DCF" w:rsidP="005A248A">
            <w:pPr>
              <w:jc w:val="right"/>
              <w:rPr>
                <w:sz w:val="24"/>
                <w:szCs w:val="24"/>
              </w:rPr>
            </w:pPr>
            <w:r w:rsidRPr="00F459E5">
              <w:rPr>
                <w:sz w:val="24"/>
                <w:szCs w:val="24"/>
              </w:rPr>
              <w:t>0,012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Медифокс 5% 24 мл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Метазон 1% 1 мл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Мексидол р-р 50 мг/мл 2 мл №50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Мексиприм 125 мг №30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Мексиприм р-р д/ин. 50 мг/мл 2 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1,000</w:t>
            </w:r>
          </w:p>
        </w:tc>
        <w:tc>
          <w:tcPr>
            <w:tcW w:w="1417" w:type="dxa"/>
          </w:tcPr>
          <w:p w:rsidR="00C91DCF" w:rsidRPr="00F459E5" w:rsidRDefault="00C91DCF" w:rsidP="005A248A">
            <w:pPr>
              <w:jc w:val="right"/>
              <w:rPr>
                <w:sz w:val="24"/>
                <w:szCs w:val="24"/>
              </w:rPr>
            </w:pPr>
            <w:r w:rsidRPr="00F459E5">
              <w:rPr>
                <w:sz w:val="24"/>
                <w:szCs w:val="24"/>
              </w:rPr>
              <w:t>0,071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Мельдоний р-р 100 мг/мл 5мл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0,250</w:t>
            </w:r>
          </w:p>
        </w:tc>
        <w:tc>
          <w:tcPr>
            <w:tcW w:w="1417" w:type="dxa"/>
          </w:tcPr>
          <w:p w:rsidR="00C91DCF" w:rsidRPr="00F459E5" w:rsidRDefault="00C91DCF" w:rsidP="005A248A">
            <w:pPr>
              <w:jc w:val="right"/>
              <w:rPr>
                <w:sz w:val="24"/>
                <w:szCs w:val="24"/>
              </w:rPr>
            </w:pPr>
            <w:r w:rsidRPr="00F459E5">
              <w:rPr>
                <w:sz w:val="24"/>
                <w:szCs w:val="24"/>
              </w:rPr>
              <w:t>0,018</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Метадоксил таб.500 мг №30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0,125</w:t>
            </w:r>
          </w:p>
        </w:tc>
        <w:tc>
          <w:tcPr>
            <w:tcW w:w="1417" w:type="dxa"/>
          </w:tcPr>
          <w:p w:rsidR="00C91DCF" w:rsidRPr="00F459E5" w:rsidRDefault="00C91DCF" w:rsidP="005A248A">
            <w:pPr>
              <w:jc w:val="right"/>
              <w:rPr>
                <w:sz w:val="24"/>
                <w:szCs w:val="24"/>
              </w:rPr>
            </w:pPr>
            <w:r w:rsidRPr="00F459E5">
              <w:rPr>
                <w:sz w:val="24"/>
                <w:szCs w:val="24"/>
              </w:rPr>
              <w:t>0,009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Метоклопрамид 10 мг №50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Метоклопрамид 5 мг/мл 2 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Метрогилдента 20 г гель</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Метронидазол 0,005 мл 100 мл №48</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Метронидазол 0,005 мл 100 мл р-р №48</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Метронидазол 0,25 №20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0,459</w:t>
            </w:r>
          </w:p>
        </w:tc>
        <w:tc>
          <w:tcPr>
            <w:tcW w:w="1417" w:type="dxa"/>
          </w:tcPr>
          <w:p w:rsidR="00C91DCF" w:rsidRPr="00F459E5" w:rsidRDefault="00C91DCF" w:rsidP="005A248A">
            <w:pPr>
              <w:jc w:val="right"/>
              <w:rPr>
                <w:sz w:val="24"/>
                <w:szCs w:val="24"/>
              </w:rPr>
            </w:pPr>
            <w:r w:rsidRPr="00F459E5">
              <w:rPr>
                <w:sz w:val="24"/>
                <w:szCs w:val="24"/>
              </w:rPr>
              <w:t>0,033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Метранидазол 0,5% 100 мл №1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0,051</w:t>
            </w:r>
          </w:p>
        </w:tc>
        <w:tc>
          <w:tcPr>
            <w:tcW w:w="1417" w:type="dxa"/>
          </w:tcPr>
          <w:p w:rsidR="00C91DCF" w:rsidRPr="00F459E5" w:rsidRDefault="00C91DCF" w:rsidP="005A248A">
            <w:pPr>
              <w:jc w:val="right"/>
              <w:rPr>
                <w:sz w:val="24"/>
                <w:szCs w:val="24"/>
              </w:rPr>
            </w:pPr>
            <w:r w:rsidRPr="00F459E5">
              <w:rPr>
                <w:sz w:val="24"/>
                <w:szCs w:val="24"/>
              </w:rPr>
              <w:t>0,004</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микразим 10 тыс.ед №20 капс.</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Микразим 25000 ед №20 капс.</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0,208</w:t>
            </w:r>
          </w:p>
        </w:tc>
        <w:tc>
          <w:tcPr>
            <w:tcW w:w="1417" w:type="dxa"/>
          </w:tcPr>
          <w:p w:rsidR="00C91DCF" w:rsidRPr="00F459E5" w:rsidRDefault="00C91DCF" w:rsidP="005A248A">
            <w:pPr>
              <w:jc w:val="right"/>
              <w:rPr>
                <w:sz w:val="24"/>
                <w:szCs w:val="24"/>
              </w:rPr>
            </w:pPr>
            <w:r w:rsidRPr="00F459E5">
              <w:rPr>
                <w:sz w:val="24"/>
                <w:szCs w:val="24"/>
              </w:rPr>
              <w:t>0,015</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Милдронаткапс. 500 мг №60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0,050</w:t>
            </w:r>
          </w:p>
        </w:tc>
        <w:tc>
          <w:tcPr>
            <w:tcW w:w="1417" w:type="dxa"/>
          </w:tcPr>
          <w:p w:rsidR="00C91DCF" w:rsidRPr="00F459E5" w:rsidRDefault="00C91DCF" w:rsidP="005A248A">
            <w:pPr>
              <w:jc w:val="right"/>
              <w:rPr>
                <w:sz w:val="24"/>
                <w:szCs w:val="24"/>
              </w:rPr>
            </w:pPr>
            <w:r w:rsidRPr="00F459E5">
              <w:rPr>
                <w:sz w:val="24"/>
                <w:szCs w:val="24"/>
              </w:rPr>
              <w:t>0,004</w:t>
            </w:r>
          </w:p>
        </w:tc>
        <w:tc>
          <w:tcPr>
            <w:tcW w:w="2629" w:type="dxa"/>
            <w:vMerge w:val="restart"/>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Мильгаммакомпозитум 0,1 №60 драже</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0,024</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Было жидкое "ГИГЕЯ-ДЕЗ"сантимикр. эффек. 1 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0,167</w:t>
            </w:r>
          </w:p>
        </w:tc>
        <w:tc>
          <w:tcPr>
            <w:tcW w:w="1417" w:type="dxa"/>
          </w:tcPr>
          <w:p w:rsidR="00C91DCF" w:rsidRPr="00F459E5" w:rsidRDefault="00C91DCF" w:rsidP="005A248A">
            <w:pPr>
              <w:jc w:val="right"/>
              <w:rPr>
                <w:sz w:val="24"/>
                <w:szCs w:val="24"/>
              </w:rPr>
            </w:pPr>
            <w:r w:rsidRPr="00F459E5">
              <w:rPr>
                <w:sz w:val="24"/>
                <w:szCs w:val="24"/>
              </w:rPr>
              <w:t>0,012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Мыло жидкое "ГИГЕЯ" 1л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Називин капли наз.0,01% фл. 5 мл.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Налоксог 0,4 мг, 1 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0,033</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Налтрексон ФВ капс. 50 мг.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Напальчник латекс. №100</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Натирия гидрокарбонат р-р 5% 200 мл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0,071</w:t>
            </w:r>
          </w:p>
        </w:tc>
        <w:tc>
          <w:tcPr>
            <w:tcW w:w="1417" w:type="dxa"/>
          </w:tcPr>
          <w:p w:rsidR="00C91DCF" w:rsidRPr="00F459E5" w:rsidRDefault="00C91DCF" w:rsidP="005A248A">
            <w:pPr>
              <w:jc w:val="right"/>
              <w:rPr>
                <w:sz w:val="24"/>
                <w:szCs w:val="24"/>
              </w:rPr>
            </w:pPr>
            <w:r w:rsidRPr="00F459E5">
              <w:rPr>
                <w:sz w:val="24"/>
                <w:szCs w:val="24"/>
              </w:rPr>
              <w:t>0,005</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Натрия хлорид 0,9% 250 мл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5,458</w:t>
            </w:r>
          </w:p>
        </w:tc>
        <w:tc>
          <w:tcPr>
            <w:tcW w:w="1417" w:type="dxa"/>
          </w:tcPr>
          <w:p w:rsidR="00C91DCF" w:rsidRPr="00F459E5" w:rsidRDefault="00C91DCF" w:rsidP="005A248A">
            <w:pPr>
              <w:jc w:val="right"/>
              <w:rPr>
                <w:sz w:val="24"/>
                <w:szCs w:val="24"/>
              </w:rPr>
            </w:pPr>
            <w:r w:rsidRPr="00F459E5">
              <w:rPr>
                <w:sz w:val="24"/>
                <w:szCs w:val="24"/>
              </w:rPr>
              <w:t>0,390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Натрия хлорид 0,9% 250 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Неулептил 10 мг №50 капс.</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0,058</w:t>
            </w:r>
          </w:p>
        </w:tc>
        <w:tc>
          <w:tcPr>
            <w:tcW w:w="1417" w:type="dxa"/>
          </w:tcPr>
          <w:p w:rsidR="00C91DCF" w:rsidRPr="00F459E5" w:rsidRDefault="00C91DCF" w:rsidP="005A248A">
            <w:pPr>
              <w:jc w:val="right"/>
              <w:rPr>
                <w:sz w:val="24"/>
                <w:szCs w:val="24"/>
              </w:rPr>
            </w:pPr>
            <w:r w:rsidRPr="00F459E5">
              <w:rPr>
                <w:sz w:val="24"/>
                <w:szCs w:val="24"/>
              </w:rPr>
              <w:t>0,004</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Неулептил капли 4% 125,0</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Ниаспам 0,2 №30 капс. прол.</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0,017</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Нитроглицерин 0,001/мл 5 мл №10 р-р</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0,017</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Нитроглицерин табл. сублингв. 0,5 мг №40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0,125</w:t>
            </w:r>
          </w:p>
        </w:tc>
        <w:tc>
          <w:tcPr>
            <w:tcW w:w="1417" w:type="dxa"/>
          </w:tcPr>
          <w:p w:rsidR="00C91DCF" w:rsidRPr="00F459E5" w:rsidRDefault="00C91DCF" w:rsidP="005A248A">
            <w:pPr>
              <w:jc w:val="right"/>
              <w:rPr>
                <w:sz w:val="24"/>
                <w:szCs w:val="24"/>
              </w:rPr>
            </w:pPr>
            <w:r w:rsidRPr="00F459E5">
              <w:rPr>
                <w:sz w:val="24"/>
                <w:szCs w:val="24"/>
              </w:rPr>
              <w:t>0,009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Нитросорбид 0,01 №50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0,017</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Обзидан 0,04 №60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0,033</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Омепразол-Акоскапс. 20 мг №30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1,208</w:t>
            </w:r>
          </w:p>
        </w:tc>
        <w:tc>
          <w:tcPr>
            <w:tcW w:w="1417" w:type="dxa"/>
          </w:tcPr>
          <w:p w:rsidR="00C91DCF" w:rsidRPr="00F459E5" w:rsidRDefault="00C91DCF" w:rsidP="005A248A">
            <w:pPr>
              <w:jc w:val="right"/>
              <w:rPr>
                <w:sz w:val="24"/>
                <w:szCs w:val="24"/>
              </w:rPr>
            </w:pPr>
            <w:r w:rsidRPr="00F459E5">
              <w:rPr>
                <w:sz w:val="24"/>
                <w:szCs w:val="24"/>
              </w:rPr>
              <w:t>0,086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Омепрозол 20 мг №30 капс.</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1,792</w:t>
            </w:r>
          </w:p>
        </w:tc>
        <w:tc>
          <w:tcPr>
            <w:tcW w:w="1417" w:type="dxa"/>
          </w:tcPr>
          <w:p w:rsidR="00C91DCF" w:rsidRPr="00F459E5" w:rsidRDefault="00C91DCF" w:rsidP="005A248A">
            <w:pPr>
              <w:jc w:val="right"/>
              <w:rPr>
                <w:sz w:val="24"/>
                <w:szCs w:val="24"/>
              </w:rPr>
            </w:pPr>
            <w:r w:rsidRPr="00F459E5">
              <w:rPr>
                <w:sz w:val="24"/>
                <w:szCs w:val="24"/>
              </w:rPr>
              <w:t>0,128</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Панангин 10 мл № 5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Панангин №50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Панклав 2х таб. 875 мг+125 мг №14</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0,021</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Панкреатин таб. 25 ед. №60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1,125</w:t>
            </w:r>
          </w:p>
        </w:tc>
        <w:tc>
          <w:tcPr>
            <w:tcW w:w="1417" w:type="dxa"/>
          </w:tcPr>
          <w:p w:rsidR="00C91DCF" w:rsidRPr="00F459E5" w:rsidRDefault="00C91DCF" w:rsidP="005A248A">
            <w:pPr>
              <w:jc w:val="right"/>
              <w:rPr>
                <w:sz w:val="24"/>
                <w:szCs w:val="24"/>
              </w:rPr>
            </w:pPr>
            <w:r w:rsidRPr="00F459E5">
              <w:rPr>
                <w:sz w:val="24"/>
                <w:szCs w:val="24"/>
              </w:rPr>
              <w:t>0,080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Педикулен ультра ср-во педикулиц 50 мл + шапочка п/эт</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Пентоксифиллин 2% 5 мл №10 д/ин.</w:t>
            </w:r>
          </w:p>
          <w:p w:rsidR="00C91DCF" w:rsidRPr="00F459E5" w:rsidRDefault="00C91DCF" w:rsidP="005A248A">
            <w:pPr>
              <w:rPr>
                <w:sz w:val="24"/>
                <w:szCs w:val="24"/>
              </w:rPr>
            </w:pP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Перчатки смотр. M н/стер.</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18,073</w:t>
            </w:r>
          </w:p>
        </w:tc>
        <w:tc>
          <w:tcPr>
            <w:tcW w:w="1417" w:type="dxa"/>
          </w:tcPr>
          <w:p w:rsidR="00C91DCF" w:rsidRPr="00F459E5" w:rsidRDefault="00C91DCF" w:rsidP="005A248A">
            <w:pPr>
              <w:jc w:val="right"/>
              <w:rPr>
                <w:sz w:val="24"/>
                <w:szCs w:val="24"/>
              </w:rPr>
            </w:pPr>
            <w:r w:rsidRPr="00F459E5">
              <w:rPr>
                <w:sz w:val="24"/>
                <w:szCs w:val="24"/>
              </w:rPr>
              <w:t>1,291</w:t>
            </w:r>
          </w:p>
        </w:tc>
        <w:tc>
          <w:tcPr>
            <w:tcW w:w="2629" w:type="dxa"/>
            <w:vMerge w:val="restart"/>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Перчатки смотр. L н/стер.</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9,082</w:t>
            </w:r>
          </w:p>
        </w:tc>
        <w:tc>
          <w:tcPr>
            <w:tcW w:w="1417" w:type="dxa"/>
          </w:tcPr>
          <w:p w:rsidR="00C91DCF" w:rsidRPr="00F459E5" w:rsidRDefault="00C91DCF" w:rsidP="005A248A">
            <w:pPr>
              <w:jc w:val="right"/>
              <w:rPr>
                <w:sz w:val="24"/>
                <w:szCs w:val="24"/>
              </w:rPr>
            </w:pPr>
            <w:r w:rsidRPr="00F459E5">
              <w:rPr>
                <w:sz w:val="24"/>
                <w:szCs w:val="24"/>
              </w:rPr>
              <w:t>0,649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Перчатки смотр. S н/стер.</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1,124</w:t>
            </w:r>
          </w:p>
        </w:tc>
        <w:tc>
          <w:tcPr>
            <w:tcW w:w="1417" w:type="dxa"/>
          </w:tcPr>
          <w:p w:rsidR="00C91DCF" w:rsidRPr="00F459E5" w:rsidRDefault="00C91DCF" w:rsidP="005A248A">
            <w:pPr>
              <w:jc w:val="right"/>
              <w:rPr>
                <w:sz w:val="24"/>
                <w:szCs w:val="24"/>
              </w:rPr>
            </w:pPr>
            <w:r w:rsidRPr="00F459E5">
              <w:rPr>
                <w:sz w:val="24"/>
                <w:szCs w:val="24"/>
              </w:rPr>
              <w:t>0,080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Пирацетам 0,4 №60 капс.</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Пирацетам 20% 5 мл №10 д/ин.</w:t>
            </w:r>
          </w:p>
        </w:tc>
        <w:tc>
          <w:tcPr>
            <w:tcW w:w="1418" w:type="dxa"/>
          </w:tcPr>
          <w:p w:rsidR="00C91DCF" w:rsidRPr="00F459E5" w:rsidRDefault="00C91DCF" w:rsidP="005A248A">
            <w:pPr>
              <w:jc w:val="center"/>
              <w:rPr>
                <w:sz w:val="24"/>
                <w:szCs w:val="24"/>
              </w:rPr>
            </w:pPr>
            <w:r w:rsidRPr="00F459E5">
              <w:rPr>
                <w:sz w:val="24"/>
                <w:szCs w:val="24"/>
              </w:rPr>
              <w:t>пар</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0,167</w:t>
            </w:r>
          </w:p>
        </w:tc>
        <w:tc>
          <w:tcPr>
            <w:tcW w:w="1417" w:type="dxa"/>
          </w:tcPr>
          <w:p w:rsidR="00C91DCF" w:rsidRPr="00F459E5" w:rsidRDefault="00C91DCF" w:rsidP="005A248A">
            <w:pPr>
              <w:jc w:val="right"/>
              <w:rPr>
                <w:sz w:val="24"/>
                <w:szCs w:val="24"/>
              </w:rPr>
            </w:pPr>
            <w:r w:rsidRPr="00F459E5">
              <w:rPr>
                <w:sz w:val="24"/>
                <w:szCs w:val="24"/>
              </w:rPr>
              <w:t>0,012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Пирацетам 200 мг/мл 5 мл №10</w:t>
            </w:r>
          </w:p>
        </w:tc>
        <w:tc>
          <w:tcPr>
            <w:tcW w:w="1418" w:type="dxa"/>
          </w:tcPr>
          <w:p w:rsidR="00C91DCF" w:rsidRPr="00F459E5" w:rsidRDefault="00C91DCF" w:rsidP="005A248A">
            <w:pPr>
              <w:jc w:val="center"/>
              <w:rPr>
                <w:sz w:val="24"/>
                <w:szCs w:val="24"/>
              </w:rPr>
            </w:pPr>
            <w:r w:rsidRPr="00F459E5">
              <w:rPr>
                <w:sz w:val="24"/>
                <w:szCs w:val="24"/>
              </w:rPr>
              <w:t>пар</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0,167</w:t>
            </w:r>
          </w:p>
        </w:tc>
        <w:tc>
          <w:tcPr>
            <w:tcW w:w="1417" w:type="dxa"/>
          </w:tcPr>
          <w:p w:rsidR="00C91DCF" w:rsidRPr="00F459E5" w:rsidRDefault="00C91DCF" w:rsidP="005A248A">
            <w:pPr>
              <w:jc w:val="right"/>
              <w:rPr>
                <w:sz w:val="24"/>
                <w:szCs w:val="24"/>
              </w:rPr>
            </w:pPr>
            <w:r w:rsidRPr="00F459E5">
              <w:rPr>
                <w:sz w:val="24"/>
                <w:szCs w:val="24"/>
              </w:rPr>
              <w:t>0,012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Пирацетам 400 иг №60 табл.</w:t>
            </w:r>
          </w:p>
        </w:tc>
        <w:tc>
          <w:tcPr>
            <w:tcW w:w="1418" w:type="dxa"/>
          </w:tcPr>
          <w:p w:rsidR="00C91DCF" w:rsidRPr="00F459E5" w:rsidRDefault="00C91DCF" w:rsidP="005A248A">
            <w:pPr>
              <w:jc w:val="center"/>
              <w:rPr>
                <w:sz w:val="24"/>
                <w:szCs w:val="24"/>
              </w:rPr>
            </w:pPr>
            <w:r w:rsidRPr="00F459E5">
              <w:rPr>
                <w:sz w:val="24"/>
                <w:szCs w:val="24"/>
              </w:rPr>
              <w:t>пар</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Платифиллина Г-ТАРТ 0,2% 1 мл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Преднизолон 30 мг 1 мл №3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0,029</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Преднизолон 30 мг 1 мл №3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Ранитидин 150 мг №20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Реамберин 1,5% 400 мл р-р д/инфуз.</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0,208</w:t>
            </w:r>
          </w:p>
        </w:tc>
        <w:tc>
          <w:tcPr>
            <w:tcW w:w="1417" w:type="dxa"/>
          </w:tcPr>
          <w:p w:rsidR="00C91DCF" w:rsidRPr="00F459E5" w:rsidRDefault="00C91DCF" w:rsidP="005A248A">
            <w:pPr>
              <w:jc w:val="right"/>
              <w:rPr>
                <w:sz w:val="24"/>
                <w:szCs w:val="24"/>
              </w:rPr>
            </w:pPr>
            <w:r w:rsidRPr="00F459E5">
              <w:rPr>
                <w:sz w:val="24"/>
                <w:szCs w:val="24"/>
              </w:rPr>
              <w:t>0,015</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Реланиум 10 мг/2 мл №5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Реланиум р-р 5 мг/мл 2 мл №5</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0,033</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Рефортангэк 6% 500 мл №10 р-р д/инф/флак/стек</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0,017</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Риегера р-р 500 мл №20</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Риспаксол 2 мг №20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Рисперидон 0,002 №20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0,013</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 xml:space="preserve">Сальбутамол 100 мкг/доза 90 доз </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Самаровка 1 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0,292</w:t>
            </w:r>
          </w:p>
        </w:tc>
        <w:tc>
          <w:tcPr>
            <w:tcW w:w="1417" w:type="dxa"/>
          </w:tcPr>
          <w:p w:rsidR="00C91DCF" w:rsidRPr="00F459E5" w:rsidRDefault="00C91DCF" w:rsidP="005A248A">
            <w:pPr>
              <w:jc w:val="right"/>
              <w:rPr>
                <w:sz w:val="24"/>
                <w:szCs w:val="24"/>
              </w:rPr>
            </w:pPr>
            <w:r w:rsidRPr="00F459E5">
              <w:rPr>
                <w:sz w:val="24"/>
                <w:szCs w:val="24"/>
              </w:rPr>
              <w:t>0,021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Сафрис (азенапин) таб. Подъязычные 10 мг №60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0,001</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Сенадексин таб. 70 мг №20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0,459</w:t>
            </w:r>
          </w:p>
        </w:tc>
        <w:tc>
          <w:tcPr>
            <w:tcW w:w="1417" w:type="dxa"/>
          </w:tcPr>
          <w:p w:rsidR="00C91DCF" w:rsidRPr="00F459E5" w:rsidRDefault="00C91DCF" w:rsidP="005A248A">
            <w:pPr>
              <w:jc w:val="right"/>
              <w:rPr>
                <w:sz w:val="24"/>
                <w:szCs w:val="24"/>
              </w:rPr>
            </w:pPr>
            <w:r w:rsidRPr="00F459E5">
              <w:rPr>
                <w:sz w:val="24"/>
                <w:szCs w:val="24"/>
              </w:rPr>
              <w:t>0,033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Септизол №100 дез.салфетка д/обраб.рук и поверхностей</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0,024</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Сердолект таб. п/о 20 мг №28</w:t>
            </w:r>
          </w:p>
        </w:tc>
        <w:tc>
          <w:tcPr>
            <w:tcW w:w="1418" w:type="dxa"/>
          </w:tcPr>
          <w:p w:rsidR="00C91DCF" w:rsidRPr="00F459E5" w:rsidRDefault="00C91DCF" w:rsidP="005A248A">
            <w:pPr>
              <w:jc w:val="center"/>
              <w:rPr>
                <w:sz w:val="24"/>
                <w:szCs w:val="24"/>
              </w:rPr>
            </w:pPr>
            <w:r w:rsidRPr="00F459E5">
              <w:rPr>
                <w:sz w:val="24"/>
                <w:szCs w:val="24"/>
              </w:rPr>
              <w:t>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Сердолект таб. п/о 40 мг №28</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Сероквель 100 мг №60 т.п.о.</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Система д/пер. р-ров SFM</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1,876</w:t>
            </w:r>
          </w:p>
        </w:tc>
        <w:tc>
          <w:tcPr>
            <w:tcW w:w="1417" w:type="dxa"/>
          </w:tcPr>
          <w:p w:rsidR="00C91DCF" w:rsidRPr="00F459E5" w:rsidRDefault="00C91DCF" w:rsidP="005A248A">
            <w:pPr>
              <w:jc w:val="right"/>
              <w:rPr>
                <w:sz w:val="24"/>
                <w:szCs w:val="24"/>
              </w:rPr>
            </w:pPr>
            <w:r w:rsidRPr="00F459E5">
              <w:rPr>
                <w:sz w:val="24"/>
                <w:szCs w:val="24"/>
              </w:rPr>
              <w:t>0,134</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Система инфузионная для растворов</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11,914</w:t>
            </w:r>
          </w:p>
        </w:tc>
        <w:tc>
          <w:tcPr>
            <w:tcW w:w="1417" w:type="dxa"/>
          </w:tcPr>
          <w:p w:rsidR="00C91DCF" w:rsidRPr="00F459E5" w:rsidRDefault="00C91DCF" w:rsidP="005A248A">
            <w:pPr>
              <w:jc w:val="right"/>
              <w:rPr>
                <w:sz w:val="24"/>
                <w:szCs w:val="24"/>
              </w:rPr>
            </w:pPr>
            <w:r w:rsidRPr="00F459E5">
              <w:rPr>
                <w:sz w:val="24"/>
                <w:szCs w:val="24"/>
              </w:rPr>
              <w:t>0,851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Система инфузионная с паластик.иглой</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2,084</w:t>
            </w:r>
          </w:p>
        </w:tc>
        <w:tc>
          <w:tcPr>
            <w:tcW w:w="1417" w:type="dxa"/>
          </w:tcPr>
          <w:p w:rsidR="00C91DCF" w:rsidRPr="00F459E5" w:rsidRDefault="00C91DCF" w:rsidP="005A248A">
            <w:pPr>
              <w:jc w:val="right"/>
              <w:rPr>
                <w:sz w:val="24"/>
                <w:szCs w:val="24"/>
              </w:rPr>
            </w:pPr>
            <w:r w:rsidRPr="00F459E5">
              <w:rPr>
                <w:sz w:val="24"/>
                <w:szCs w:val="24"/>
              </w:rPr>
              <w:t>0,149</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Сомнол 7,5 мг № 20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0,251</w:t>
            </w:r>
          </w:p>
        </w:tc>
        <w:tc>
          <w:tcPr>
            <w:tcW w:w="1417" w:type="dxa"/>
          </w:tcPr>
          <w:p w:rsidR="00C91DCF" w:rsidRPr="00F459E5" w:rsidRDefault="00C91DCF" w:rsidP="005A248A">
            <w:pPr>
              <w:jc w:val="right"/>
              <w:rPr>
                <w:sz w:val="24"/>
                <w:szCs w:val="24"/>
              </w:rPr>
            </w:pPr>
            <w:r w:rsidRPr="00F459E5">
              <w:rPr>
                <w:sz w:val="24"/>
                <w:szCs w:val="24"/>
              </w:rPr>
              <w:t>0,018</w:t>
            </w:r>
          </w:p>
        </w:tc>
        <w:tc>
          <w:tcPr>
            <w:tcW w:w="2629" w:type="dxa"/>
            <w:vMerge w:val="restart"/>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Спиронолактон таб. 25 мг №20</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Сульперид р-р в/м введ. 50 мг/мл амп. 2 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0,022</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Сульперид 200 мг №30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0,033</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Сумамед 0,5 №3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0,038</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Супрастин 0,025 №20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Супрастин 2% 1 мл №5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Супарстин 20 мг 1 мл №5 амп.</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0,166</w:t>
            </w:r>
          </w:p>
        </w:tc>
        <w:tc>
          <w:tcPr>
            <w:tcW w:w="1417" w:type="dxa"/>
          </w:tcPr>
          <w:p w:rsidR="00C91DCF" w:rsidRPr="00F459E5" w:rsidRDefault="00C91DCF" w:rsidP="005A248A">
            <w:pPr>
              <w:jc w:val="right"/>
              <w:rPr>
                <w:sz w:val="24"/>
                <w:szCs w:val="24"/>
              </w:rPr>
            </w:pPr>
            <w:r w:rsidRPr="00F459E5">
              <w:rPr>
                <w:sz w:val="24"/>
                <w:szCs w:val="24"/>
              </w:rPr>
              <w:t>0,012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Супарстин 2 мг/1 мл №5 амп.</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Тамифлю капс. 75 мг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Тиаприд 100 мг №30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0,033</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Тиаприд р-р 50 мг/мл 2 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0,166</w:t>
            </w:r>
          </w:p>
        </w:tc>
        <w:tc>
          <w:tcPr>
            <w:tcW w:w="1417" w:type="dxa"/>
          </w:tcPr>
          <w:p w:rsidR="00C91DCF" w:rsidRPr="00F459E5" w:rsidRDefault="00C91DCF" w:rsidP="005A248A">
            <w:pPr>
              <w:jc w:val="right"/>
              <w:rPr>
                <w:sz w:val="24"/>
                <w:szCs w:val="24"/>
              </w:rPr>
            </w:pPr>
            <w:r w:rsidRPr="00F459E5">
              <w:rPr>
                <w:sz w:val="24"/>
                <w:szCs w:val="24"/>
              </w:rPr>
              <w:t>0,012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Тиоктацид 600 мг №30 табл.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Тиорил таб. п/п/о 25 мг №100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0,084</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Толперизон-OBL 50 мг №30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0,051</w:t>
            </w:r>
          </w:p>
        </w:tc>
        <w:tc>
          <w:tcPr>
            <w:tcW w:w="1417" w:type="dxa"/>
          </w:tcPr>
          <w:p w:rsidR="00C91DCF" w:rsidRPr="00F459E5" w:rsidRDefault="00C91DCF" w:rsidP="005A248A">
            <w:pPr>
              <w:jc w:val="right"/>
              <w:rPr>
                <w:sz w:val="24"/>
                <w:szCs w:val="24"/>
              </w:rPr>
            </w:pPr>
            <w:r w:rsidRPr="00F459E5">
              <w:rPr>
                <w:sz w:val="24"/>
                <w:szCs w:val="24"/>
              </w:rPr>
              <w:t>0,004</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 xml:space="preserve">Трамадол 50 мг/мл 2 мл №5 р-р </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0,027</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Трентал 100 мг/5 мл №5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0,166</w:t>
            </w:r>
          </w:p>
        </w:tc>
        <w:tc>
          <w:tcPr>
            <w:tcW w:w="1417" w:type="dxa"/>
          </w:tcPr>
          <w:p w:rsidR="00C91DCF" w:rsidRPr="00F459E5" w:rsidRDefault="00C91DCF" w:rsidP="005A248A">
            <w:pPr>
              <w:jc w:val="right"/>
              <w:rPr>
                <w:sz w:val="24"/>
                <w:szCs w:val="24"/>
              </w:rPr>
            </w:pPr>
            <w:r w:rsidRPr="00F459E5">
              <w:rPr>
                <w:sz w:val="24"/>
                <w:szCs w:val="24"/>
              </w:rPr>
              <w:t>0,012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Трилептал таб. п/о 600 мг №50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Унитиол 5% 5 мл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0,038</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Урдокса 250мг №100 капс.</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Фамотидин 40 мг №20 т.п.о.</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0,417</w:t>
            </w:r>
          </w:p>
        </w:tc>
        <w:tc>
          <w:tcPr>
            <w:tcW w:w="1417" w:type="dxa"/>
          </w:tcPr>
          <w:p w:rsidR="00C91DCF" w:rsidRPr="00F459E5" w:rsidRDefault="00C91DCF" w:rsidP="005A248A">
            <w:pPr>
              <w:jc w:val="right"/>
              <w:rPr>
                <w:sz w:val="24"/>
                <w:szCs w:val="24"/>
              </w:rPr>
            </w:pPr>
            <w:r w:rsidRPr="00F459E5">
              <w:rPr>
                <w:sz w:val="24"/>
                <w:szCs w:val="24"/>
              </w:rPr>
              <w:t>0,030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Феварин 100 мг № 15 т.п.о</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2,667</w:t>
            </w:r>
          </w:p>
        </w:tc>
        <w:tc>
          <w:tcPr>
            <w:tcW w:w="1417" w:type="dxa"/>
          </w:tcPr>
          <w:p w:rsidR="00C91DCF" w:rsidRPr="00F459E5" w:rsidRDefault="00C91DCF" w:rsidP="005A248A">
            <w:pPr>
              <w:jc w:val="right"/>
              <w:rPr>
                <w:sz w:val="24"/>
                <w:szCs w:val="24"/>
              </w:rPr>
            </w:pPr>
            <w:r w:rsidRPr="00F459E5">
              <w:rPr>
                <w:sz w:val="24"/>
                <w:szCs w:val="24"/>
              </w:rPr>
              <w:t>0,191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Феназепам 0,1% 1 мл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0,084</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Феназепам таб. 2,5 мг №50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0,501</w:t>
            </w:r>
          </w:p>
        </w:tc>
        <w:tc>
          <w:tcPr>
            <w:tcW w:w="1417" w:type="dxa"/>
          </w:tcPr>
          <w:p w:rsidR="00C91DCF" w:rsidRPr="00F459E5" w:rsidRDefault="00C91DCF" w:rsidP="005A248A">
            <w:pPr>
              <w:jc w:val="right"/>
              <w:rPr>
                <w:sz w:val="24"/>
                <w:szCs w:val="24"/>
              </w:rPr>
            </w:pPr>
            <w:r w:rsidRPr="00F459E5">
              <w:rPr>
                <w:sz w:val="24"/>
                <w:szCs w:val="24"/>
              </w:rPr>
              <w:t>0,036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Фенибут 0,25 №20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0,124</w:t>
            </w:r>
          </w:p>
        </w:tc>
        <w:tc>
          <w:tcPr>
            <w:tcW w:w="1417" w:type="dxa"/>
          </w:tcPr>
          <w:p w:rsidR="00C91DCF" w:rsidRPr="00F459E5" w:rsidRDefault="00C91DCF" w:rsidP="005A248A">
            <w:pPr>
              <w:jc w:val="right"/>
              <w:rPr>
                <w:sz w:val="24"/>
                <w:szCs w:val="24"/>
              </w:rPr>
            </w:pPr>
            <w:r w:rsidRPr="00F459E5">
              <w:rPr>
                <w:sz w:val="24"/>
                <w:szCs w:val="24"/>
              </w:rPr>
              <w:t>0,009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Фенотропил таб. 100 мг №30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Фестал №100 др.</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Флуконазол 150 мг №1 капс.</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Фолиевая к-та таб. 0,001 г №50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0,293</w:t>
            </w:r>
          </w:p>
        </w:tc>
        <w:tc>
          <w:tcPr>
            <w:tcW w:w="1417" w:type="dxa"/>
          </w:tcPr>
          <w:p w:rsidR="00C91DCF" w:rsidRPr="00F459E5" w:rsidRDefault="00C91DCF" w:rsidP="005A248A">
            <w:pPr>
              <w:jc w:val="right"/>
              <w:rPr>
                <w:sz w:val="24"/>
                <w:szCs w:val="24"/>
              </w:rPr>
            </w:pPr>
            <w:r w:rsidRPr="00F459E5">
              <w:rPr>
                <w:sz w:val="24"/>
                <w:szCs w:val="24"/>
              </w:rPr>
              <w:t>0,021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Фосглив №50 капс.</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0,166</w:t>
            </w:r>
          </w:p>
        </w:tc>
        <w:tc>
          <w:tcPr>
            <w:tcW w:w="1417" w:type="dxa"/>
          </w:tcPr>
          <w:p w:rsidR="00C91DCF" w:rsidRPr="00F459E5" w:rsidRDefault="00C91DCF" w:rsidP="005A248A">
            <w:pPr>
              <w:jc w:val="right"/>
              <w:rPr>
                <w:sz w:val="24"/>
                <w:szCs w:val="24"/>
              </w:rPr>
            </w:pPr>
            <w:r w:rsidRPr="00F459E5">
              <w:rPr>
                <w:sz w:val="24"/>
                <w:szCs w:val="24"/>
              </w:rPr>
              <w:t>0,012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Фосглив форте №50 капс.</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Фуросемид 1% 2 мл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Хлорамин 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0,062</w:t>
            </w:r>
          </w:p>
        </w:tc>
        <w:tc>
          <w:tcPr>
            <w:tcW w:w="1417" w:type="dxa"/>
          </w:tcPr>
          <w:p w:rsidR="00C91DCF" w:rsidRPr="00F459E5" w:rsidRDefault="00C91DCF" w:rsidP="005A248A">
            <w:pPr>
              <w:jc w:val="right"/>
              <w:rPr>
                <w:sz w:val="24"/>
                <w:szCs w:val="24"/>
              </w:rPr>
            </w:pPr>
            <w:r w:rsidRPr="00F459E5">
              <w:rPr>
                <w:sz w:val="24"/>
                <w:szCs w:val="24"/>
              </w:rPr>
              <w:t>0,004</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Хлоргексидинбиглюконат р-р д/нар.прим. 0,05% фл. 100 мл</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0,033</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Хлорпротиксен таб. п/о 50 мг. №30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val="restart"/>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Холисал гель 10 г.</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0,058</w:t>
            </w:r>
          </w:p>
        </w:tc>
        <w:tc>
          <w:tcPr>
            <w:tcW w:w="1417" w:type="dxa"/>
          </w:tcPr>
          <w:p w:rsidR="00C91DCF" w:rsidRPr="00F459E5" w:rsidRDefault="00C91DCF" w:rsidP="005A248A">
            <w:pPr>
              <w:jc w:val="right"/>
              <w:rPr>
                <w:sz w:val="24"/>
                <w:szCs w:val="24"/>
              </w:rPr>
            </w:pPr>
            <w:r w:rsidRPr="00F459E5">
              <w:rPr>
                <w:sz w:val="24"/>
                <w:szCs w:val="24"/>
              </w:rPr>
              <w:t>0,004</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Церебролизинамп. 5 мл №5</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Церепро 250 мг/мл 4 мл №3</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0,013</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Церепро 400 мг №14 капс.</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0,124</w:t>
            </w:r>
          </w:p>
        </w:tc>
        <w:tc>
          <w:tcPr>
            <w:tcW w:w="1417" w:type="dxa"/>
          </w:tcPr>
          <w:p w:rsidR="00C91DCF" w:rsidRPr="00F459E5" w:rsidRDefault="00C91DCF" w:rsidP="005A248A">
            <w:pPr>
              <w:jc w:val="right"/>
              <w:rPr>
                <w:sz w:val="24"/>
                <w:szCs w:val="24"/>
              </w:rPr>
            </w:pPr>
            <w:r w:rsidRPr="00F459E5">
              <w:rPr>
                <w:sz w:val="24"/>
                <w:szCs w:val="24"/>
              </w:rPr>
              <w:t>0,009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Цефазолинанатр.соль 1,0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0,029</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Цитофлавин 10 мл №10 амп.</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0,024</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Эбрантил р-р 0,005 мл 5мл №5 в/в</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Эглонил 100 мг 2 мл №6 д/ин.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0,124</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Эглонил 200 мг №12 табл.</w:t>
            </w:r>
          </w:p>
        </w:tc>
        <w:tc>
          <w:tcPr>
            <w:tcW w:w="1418" w:type="dxa"/>
          </w:tcPr>
          <w:p w:rsidR="00C91DCF" w:rsidRPr="00F459E5" w:rsidRDefault="00C91DCF" w:rsidP="005A248A">
            <w:pPr>
              <w:jc w:val="center"/>
              <w:rPr>
                <w:sz w:val="24"/>
                <w:szCs w:val="24"/>
              </w:rPr>
            </w:pPr>
            <w:r w:rsidRPr="00F459E5">
              <w:rPr>
                <w:sz w:val="24"/>
                <w:szCs w:val="24"/>
              </w:rPr>
              <w:t>фл.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Элькар р-р в/в и в/м введ. 100 мг/мл амп. 5 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0,038</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Энап 0,01 №20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0,084</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Энзистал-П № 20 таб.</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0,038</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Энкоратхроно 500 мг № 30 табл.прол.д-я</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0,038</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Эуфеллин 24 мг/мл 5 мл №10</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Эуфеллин 2,4% 5 мл. №10 в/вен.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Эуфеллин 2,4% 10 мл. №10 в/вен.</w:t>
            </w:r>
          </w:p>
        </w:tc>
        <w:tc>
          <w:tcPr>
            <w:tcW w:w="1418" w:type="dxa"/>
          </w:tcPr>
          <w:p w:rsidR="00C91DCF" w:rsidRPr="00F459E5" w:rsidRDefault="00C91DCF" w:rsidP="005A248A">
            <w:pPr>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0,042</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rPr>
                <w:sz w:val="24"/>
                <w:szCs w:val="24"/>
              </w:rPr>
            </w:pPr>
            <w:r w:rsidRPr="00F459E5">
              <w:rPr>
                <w:sz w:val="24"/>
                <w:szCs w:val="24"/>
              </w:rPr>
              <w:t>Мягкий инвентарь</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Халат хлопчатобумажный</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0,111</w:t>
            </w:r>
          </w:p>
        </w:tc>
        <w:tc>
          <w:tcPr>
            <w:tcW w:w="1417" w:type="dxa"/>
          </w:tcPr>
          <w:p w:rsidR="00C91DCF" w:rsidRPr="00F459E5" w:rsidRDefault="00C91DCF" w:rsidP="005A248A">
            <w:pPr>
              <w:jc w:val="right"/>
              <w:rPr>
                <w:sz w:val="24"/>
                <w:szCs w:val="24"/>
              </w:rPr>
            </w:pPr>
            <w:r w:rsidRPr="00F459E5">
              <w:rPr>
                <w:sz w:val="24"/>
                <w:szCs w:val="24"/>
              </w:rPr>
              <w:t>0,008</w:t>
            </w:r>
          </w:p>
        </w:tc>
        <w:tc>
          <w:tcPr>
            <w:tcW w:w="2629" w:type="dxa"/>
            <w:vMerge w:val="restart"/>
          </w:tcPr>
          <w:p w:rsidR="00C91DCF" w:rsidRPr="00F459E5" w:rsidRDefault="00C91DCF" w:rsidP="005A248A">
            <w:pPr>
              <w:jc w:val="center"/>
              <w:rPr>
                <w:sz w:val="24"/>
                <w:szCs w:val="24"/>
              </w:rPr>
            </w:pPr>
            <w:r w:rsidRPr="00F459E5">
              <w:rPr>
                <w:sz w:val="24"/>
                <w:szCs w:val="24"/>
              </w:rPr>
              <w:t>Расчет произведен на основании приказа Минздрава СССР от 29 января 1988 г. № 65 «О введении отраслевых норм бесплатной выдачи спецодежды, спецобуви и других средств индивидуальной защиты, а так же норм санитарной обуви и санитарной одежды», Согласно Приказа от 15.09.1988г. № 710 «Об утверждении табелей оснащения мягким инвентарем больниц, диспансеров, родильных домов, медико-санитарных частей, поликлиник, амбулаторий»</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Костюм хлопчатобумажный (рубашка и брюки)</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0,083</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Полотенце </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0,111</w:t>
            </w:r>
          </w:p>
        </w:tc>
        <w:tc>
          <w:tcPr>
            <w:tcW w:w="1417" w:type="dxa"/>
          </w:tcPr>
          <w:p w:rsidR="00C91DCF" w:rsidRPr="00F459E5" w:rsidRDefault="00C91DCF" w:rsidP="005A248A">
            <w:pPr>
              <w:jc w:val="right"/>
              <w:rPr>
                <w:sz w:val="24"/>
                <w:szCs w:val="24"/>
              </w:rPr>
            </w:pPr>
            <w:r w:rsidRPr="00F459E5">
              <w:rPr>
                <w:sz w:val="24"/>
                <w:szCs w:val="24"/>
              </w:rPr>
              <w:t>0,008</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Простыня</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0,266</w:t>
            </w:r>
          </w:p>
        </w:tc>
        <w:tc>
          <w:tcPr>
            <w:tcW w:w="1417" w:type="dxa"/>
          </w:tcPr>
          <w:p w:rsidR="00C91DCF" w:rsidRPr="00F459E5" w:rsidRDefault="00C91DCF" w:rsidP="005A248A">
            <w:pPr>
              <w:jc w:val="right"/>
              <w:rPr>
                <w:sz w:val="24"/>
                <w:szCs w:val="24"/>
              </w:rPr>
            </w:pPr>
            <w:r w:rsidRPr="00F459E5">
              <w:rPr>
                <w:sz w:val="24"/>
                <w:szCs w:val="24"/>
              </w:rPr>
              <w:t>0,019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Пододеяльник</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0,222</w:t>
            </w:r>
          </w:p>
        </w:tc>
        <w:tc>
          <w:tcPr>
            <w:tcW w:w="1417" w:type="dxa"/>
          </w:tcPr>
          <w:p w:rsidR="00C91DCF" w:rsidRPr="00F459E5" w:rsidRDefault="00C91DCF" w:rsidP="005A248A">
            <w:pPr>
              <w:jc w:val="right"/>
              <w:rPr>
                <w:sz w:val="24"/>
                <w:szCs w:val="24"/>
              </w:rPr>
            </w:pPr>
            <w:r w:rsidRPr="00F459E5">
              <w:rPr>
                <w:sz w:val="24"/>
                <w:szCs w:val="24"/>
              </w:rPr>
              <w:t>0,016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Подстилка (пеленка)</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0,044</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Наволочка верхняя</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0,355</w:t>
            </w:r>
          </w:p>
        </w:tc>
        <w:tc>
          <w:tcPr>
            <w:tcW w:w="1417" w:type="dxa"/>
          </w:tcPr>
          <w:p w:rsidR="00C91DCF" w:rsidRPr="00F459E5" w:rsidRDefault="00C91DCF" w:rsidP="005A248A">
            <w:pPr>
              <w:jc w:val="right"/>
              <w:rPr>
                <w:sz w:val="24"/>
                <w:szCs w:val="24"/>
              </w:rPr>
            </w:pPr>
            <w:r w:rsidRPr="00F459E5">
              <w:rPr>
                <w:sz w:val="24"/>
                <w:szCs w:val="24"/>
              </w:rPr>
              <w:t>0,025</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Наволочка нижняя</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0,133</w:t>
            </w:r>
          </w:p>
        </w:tc>
        <w:tc>
          <w:tcPr>
            <w:tcW w:w="1417" w:type="dxa"/>
          </w:tcPr>
          <w:p w:rsidR="00C91DCF" w:rsidRPr="00F459E5" w:rsidRDefault="00C91DCF" w:rsidP="005A248A">
            <w:pPr>
              <w:jc w:val="right"/>
              <w:rPr>
                <w:sz w:val="24"/>
                <w:szCs w:val="24"/>
              </w:rPr>
            </w:pPr>
            <w:r w:rsidRPr="00F459E5">
              <w:rPr>
                <w:sz w:val="24"/>
                <w:szCs w:val="24"/>
              </w:rPr>
              <w:t>0,010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Наволочка тюфячная (наматрацник)</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0,089</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Полотенце</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0,266</w:t>
            </w:r>
          </w:p>
        </w:tc>
        <w:tc>
          <w:tcPr>
            <w:tcW w:w="1417" w:type="dxa"/>
          </w:tcPr>
          <w:p w:rsidR="00C91DCF" w:rsidRPr="00F459E5" w:rsidRDefault="00C91DCF" w:rsidP="005A248A">
            <w:pPr>
              <w:jc w:val="right"/>
              <w:rPr>
                <w:sz w:val="24"/>
                <w:szCs w:val="24"/>
              </w:rPr>
            </w:pPr>
            <w:r w:rsidRPr="00F459E5">
              <w:rPr>
                <w:sz w:val="24"/>
                <w:szCs w:val="24"/>
              </w:rPr>
              <w:t>0,019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Матрац</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Подушка перовая</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0,089</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Одеяло летнее байковое</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0,067</w:t>
            </w:r>
          </w:p>
        </w:tc>
        <w:tc>
          <w:tcPr>
            <w:tcW w:w="1417" w:type="dxa"/>
          </w:tcPr>
          <w:p w:rsidR="00C91DCF" w:rsidRPr="00F459E5" w:rsidRDefault="00C91DCF" w:rsidP="005A248A">
            <w:pPr>
              <w:jc w:val="right"/>
              <w:rPr>
                <w:sz w:val="24"/>
                <w:szCs w:val="24"/>
              </w:rPr>
            </w:pPr>
            <w:r w:rsidRPr="00F459E5">
              <w:rPr>
                <w:sz w:val="24"/>
                <w:szCs w:val="24"/>
              </w:rPr>
              <w:t>0,005</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Одеяло теплое шерстяное</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0,067</w:t>
            </w:r>
          </w:p>
        </w:tc>
        <w:tc>
          <w:tcPr>
            <w:tcW w:w="1417" w:type="dxa"/>
          </w:tcPr>
          <w:p w:rsidR="00C91DCF" w:rsidRPr="00F459E5" w:rsidRDefault="00C91DCF" w:rsidP="005A248A">
            <w:pPr>
              <w:jc w:val="right"/>
              <w:rPr>
                <w:sz w:val="24"/>
                <w:szCs w:val="24"/>
              </w:rPr>
            </w:pPr>
            <w:r w:rsidRPr="00F459E5">
              <w:rPr>
                <w:sz w:val="24"/>
                <w:szCs w:val="24"/>
              </w:rPr>
              <w:t>0,005</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Мешки вещевые</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0,022</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Мешки для хранения белья</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0,044</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Полотенце посудное</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0,011</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shd w:val="clear" w:color="auto" w:fill="FFFFFF" w:themeFill="background1"/>
              <w:rPr>
                <w:bCs/>
                <w:sz w:val="24"/>
                <w:szCs w:val="24"/>
              </w:rPr>
            </w:pPr>
            <w:r w:rsidRPr="00F459E5">
              <w:rPr>
                <w:bCs/>
                <w:sz w:val="24"/>
                <w:szCs w:val="24"/>
              </w:rPr>
              <w:t>1.3 Иные натуральные нормы, непосредственно используемые в процессе оказания муниципальной услуги</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rPr>
                <w:sz w:val="24"/>
                <w:szCs w:val="24"/>
              </w:rPr>
            </w:pPr>
            <w:r w:rsidRPr="00F459E5">
              <w:rPr>
                <w:sz w:val="24"/>
                <w:szCs w:val="24"/>
              </w:rPr>
              <w:t>Питание</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Хлеб ржаной</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2,231</w:t>
            </w:r>
          </w:p>
        </w:tc>
        <w:tc>
          <w:tcPr>
            <w:tcW w:w="1417" w:type="dxa"/>
          </w:tcPr>
          <w:p w:rsidR="00C91DCF" w:rsidRPr="00F459E5" w:rsidRDefault="00C91DCF" w:rsidP="005A248A">
            <w:pPr>
              <w:jc w:val="right"/>
              <w:rPr>
                <w:sz w:val="24"/>
                <w:szCs w:val="24"/>
              </w:rPr>
            </w:pPr>
            <w:r w:rsidRPr="00F459E5">
              <w:rPr>
                <w:sz w:val="24"/>
                <w:szCs w:val="24"/>
              </w:rPr>
              <w:t>0,159</w:t>
            </w:r>
          </w:p>
        </w:tc>
        <w:tc>
          <w:tcPr>
            <w:tcW w:w="2629" w:type="dxa"/>
            <w:vMerge w:val="restart"/>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Хлеб пшеничный</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2,231</w:t>
            </w:r>
          </w:p>
        </w:tc>
        <w:tc>
          <w:tcPr>
            <w:tcW w:w="1417" w:type="dxa"/>
          </w:tcPr>
          <w:p w:rsidR="00C91DCF" w:rsidRPr="00F459E5" w:rsidRDefault="00C91DCF" w:rsidP="005A248A">
            <w:pPr>
              <w:jc w:val="right"/>
              <w:rPr>
                <w:sz w:val="24"/>
                <w:szCs w:val="24"/>
              </w:rPr>
            </w:pPr>
            <w:r w:rsidRPr="00F459E5">
              <w:rPr>
                <w:sz w:val="24"/>
                <w:szCs w:val="24"/>
              </w:rPr>
              <w:t>0,159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Мука пшеничная</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0,149</w:t>
            </w:r>
          </w:p>
        </w:tc>
        <w:tc>
          <w:tcPr>
            <w:tcW w:w="1417" w:type="dxa"/>
          </w:tcPr>
          <w:p w:rsidR="00C91DCF" w:rsidRPr="00F459E5" w:rsidRDefault="00C91DCF" w:rsidP="005A248A">
            <w:pPr>
              <w:jc w:val="right"/>
              <w:rPr>
                <w:sz w:val="24"/>
                <w:szCs w:val="24"/>
              </w:rPr>
            </w:pPr>
            <w:r w:rsidRPr="00F459E5">
              <w:rPr>
                <w:sz w:val="24"/>
                <w:szCs w:val="24"/>
              </w:rPr>
              <w:t>0,011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Крахмал</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0,074</w:t>
            </w:r>
          </w:p>
        </w:tc>
        <w:tc>
          <w:tcPr>
            <w:tcW w:w="1417" w:type="dxa"/>
          </w:tcPr>
          <w:p w:rsidR="00C91DCF" w:rsidRPr="00F459E5" w:rsidRDefault="00C91DCF" w:rsidP="005A248A">
            <w:pPr>
              <w:jc w:val="right"/>
              <w:rPr>
                <w:sz w:val="24"/>
                <w:szCs w:val="24"/>
              </w:rPr>
            </w:pPr>
            <w:r w:rsidRPr="00F459E5">
              <w:rPr>
                <w:sz w:val="24"/>
                <w:szCs w:val="24"/>
              </w:rPr>
              <w:t>0,005</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Макаронные изделия</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0,297</w:t>
            </w:r>
          </w:p>
        </w:tc>
        <w:tc>
          <w:tcPr>
            <w:tcW w:w="1417" w:type="dxa"/>
          </w:tcPr>
          <w:p w:rsidR="00C91DCF" w:rsidRPr="00F459E5" w:rsidRDefault="00C91DCF" w:rsidP="005A248A">
            <w:pPr>
              <w:jc w:val="right"/>
              <w:rPr>
                <w:sz w:val="24"/>
                <w:szCs w:val="24"/>
              </w:rPr>
            </w:pPr>
            <w:r w:rsidRPr="00F459E5">
              <w:rPr>
                <w:sz w:val="24"/>
                <w:szCs w:val="24"/>
              </w:rPr>
              <w:t>0,021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Крупы (рисовая, гречневая, пшенная, манная, овсяная); горох, фасоль</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1,190</w:t>
            </w:r>
          </w:p>
        </w:tc>
        <w:tc>
          <w:tcPr>
            <w:tcW w:w="1417" w:type="dxa"/>
          </w:tcPr>
          <w:p w:rsidR="00C91DCF" w:rsidRPr="00F459E5" w:rsidRDefault="00C91DCF" w:rsidP="005A248A">
            <w:pPr>
              <w:jc w:val="right"/>
              <w:rPr>
                <w:sz w:val="24"/>
                <w:szCs w:val="24"/>
              </w:rPr>
            </w:pPr>
            <w:r w:rsidRPr="00F459E5">
              <w:rPr>
                <w:sz w:val="24"/>
                <w:szCs w:val="24"/>
              </w:rPr>
              <w:t>0,085</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Картофель</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4,461</w:t>
            </w:r>
          </w:p>
        </w:tc>
        <w:tc>
          <w:tcPr>
            <w:tcW w:w="1417" w:type="dxa"/>
          </w:tcPr>
          <w:p w:rsidR="00C91DCF" w:rsidRPr="00F459E5" w:rsidRDefault="00C91DCF" w:rsidP="005A248A">
            <w:pPr>
              <w:jc w:val="right"/>
              <w:rPr>
                <w:sz w:val="24"/>
                <w:szCs w:val="24"/>
              </w:rPr>
            </w:pPr>
            <w:r w:rsidRPr="00F459E5">
              <w:rPr>
                <w:sz w:val="24"/>
                <w:szCs w:val="24"/>
              </w:rPr>
              <w:t>0,319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Свекла</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0,967</w:t>
            </w:r>
          </w:p>
        </w:tc>
        <w:tc>
          <w:tcPr>
            <w:tcW w:w="1417" w:type="dxa"/>
          </w:tcPr>
          <w:p w:rsidR="00C91DCF" w:rsidRPr="00F459E5" w:rsidRDefault="00C91DCF" w:rsidP="005A248A">
            <w:pPr>
              <w:jc w:val="right"/>
              <w:rPr>
                <w:sz w:val="24"/>
                <w:szCs w:val="24"/>
              </w:rPr>
            </w:pPr>
            <w:r w:rsidRPr="00F459E5">
              <w:rPr>
                <w:sz w:val="24"/>
                <w:szCs w:val="24"/>
              </w:rPr>
              <w:t>0,069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Морковь</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1,041</w:t>
            </w:r>
          </w:p>
        </w:tc>
        <w:tc>
          <w:tcPr>
            <w:tcW w:w="1417" w:type="dxa"/>
          </w:tcPr>
          <w:p w:rsidR="00C91DCF" w:rsidRPr="00F459E5" w:rsidRDefault="00C91DCF" w:rsidP="005A248A">
            <w:pPr>
              <w:jc w:val="right"/>
              <w:rPr>
                <w:sz w:val="24"/>
                <w:szCs w:val="24"/>
              </w:rPr>
            </w:pPr>
            <w:r w:rsidRPr="00F459E5">
              <w:rPr>
                <w:sz w:val="24"/>
                <w:szCs w:val="24"/>
              </w:rPr>
              <w:t>0,074</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 xml:space="preserve">Капуста белокочанная </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2,788</w:t>
            </w:r>
          </w:p>
        </w:tc>
        <w:tc>
          <w:tcPr>
            <w:tcW w:w="1417" w:type="dxa"/>
          </w:tcPr>
          <w:p w:rsidR="00C91DCF" w:rsidRPr="00F459E5" w:rsidRDefault="00C91DCF" w:rsidP="005A248A">
            <w:pPr>
              <w:jc w:val="right"/>
              <w:rPr>
                <w:sz w:val="24"/>
                <w:szCs w:val="24"/>
              </w:rPr>
            </w:pPr>
            <w:r w:rsidRPr="00F459E5">
              <w:rPr>
                <w:sz w:val="24"/>
                <w:szCs w:val="24"/>
              </w:rPr>
              <w:t>0,199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Лук репчатый</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0,357</w:t>
            </w:r>
          </w:p>
        </w:tc>
        <w:tc>
          <w:tcPr>
            <w:tcW w:w="1417" w:type="dxa"/>
          </w:tcPr>
          <w:p w:rsidR="00C91DCF" w:rsidRPr="00F459E5" w:rsidRDefault="00C91DCF" w:rsidP="005A248A">
            <w:pPr>
              <w:jc w:val="right"/>
              <w:rPr>
                <w:sz w:val="24"/>
                <w:szCs w:val="24"/>
              </w:rPr>
            </w:pPr>
            <w:r w:rsidRPr="00F459E5">
              <w:rPr>
                <w:sz w:val="24"/>
                <w:szCs w:val="24"/>
              </w:rPr>
              <w:t>0,025</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Огурцы, помидоры</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0,226</w:t>
            </w:r>
          </w:p>
        </w:tc>
        <w:tc>
          <w:tcPr>
            <w:tcW w:w="1417" w:type="dxa"/>
          </w:tcPr>
          <w:p w:rsidR="00C91DCF" w:rsidRPr="00F459E5" w:rsidRDefault="00C91DCF" w:rsidP="005A248A">
            <w:pPr>
              <w:jc w:val="right"/>
              <w:rPr>
                <w:sz w:val="24"/>
                <w:szCs w:val="24"/>
              </w:rPr>
            </w:pPr>
            <w:r w:rsidRPr="00F459E5">
              <w:rPr>
                <w:sz w:val="24"/>
                <w:szCs w:val="24"/>
              </w:rPr>
              <w:t>0,016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Другие овощи (кабачки, баклажаны, перец сладкий, капуста цветная, тыква, фасоль зеленная стручковая)</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0,929</w:t>
            </w:r>
          </w:p>
        </w:tc>
        <w:tc>
          <w:tcPr>
            <w:tcW w:w="1417" w:type="dxa"/>
          </w:tcPr>
          <w:p w:rsidR="00C91DCF" w:rsidRPr="00F459E5" w:rsidRDefault="00C91DCF" w:rsidP="005A248A">
            <w:pPr>
              <w:jc w:val="right"/>
              <w:rPr>
                <w:sz w:val="24"/>
                <w:szCs w:val="24"/>
              </w:rPr>
            </w:pPr>
            <w:r w:rsidRPr="00F459E5">
              <w:rPr>
                <w:sz w:val="24"/>
                <w:szCs w:val="24"/>
              </w:rPr>
              <w:t>0,066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Овощи соленые маринованные (капуста, огурцы)</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0,280</w:t>
            </w:r>
          </w:p>
        </w:tc>
        <w:tc>
          <w:tcPr>
            <w:tcW w:w="1417" w:type="dxa"/>
          </w:tcPr>
          <w:p w:rsidR="00C91DCF" w:rsidRPr="00F459E5" w:rsidRDefault="00C91DCF" w:rsidP="005A248A">
            <w:pPr>
              <w:jc w:val="right"/>
              <w:rPr>
                <w:sz w:val="24"/>
                <w:szCs w:val="24"/>
              </w:rPr>
            </w:pPr>
            <w:r w:rsidRPr="00F459E5">
              <w:rPr>
                <w:sz w:val="24"/>
                <w:szCs w:val="24"/>
              </w:rPr>
              <w:t>0,020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Зелень (лук зеленый, петрушка, укроп)</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0,297</w:t>
            </w:r>
          </w:p>
        </w:tc>
        <w:tc>
          <w:tcPr>
            <w:tcW w:w="1417" w:type="dxa"/>
          </w:tcPr>
          <w:p w:rsidR="00C91DCF" w:rsidRPr="00F459E5" w:rsidRDefault="00C91DCF" w:rsidP="005A248A">
            <w:pPr>
              <w:jc w:val="right"/>
              <w:rPr>
                <w:sz w:val="24"/>
                <w:szCs w:val="24"/>
              </w:rPr>
            </w:pPr>
            <w:r w:rsidRPr="00F459E5">
              <w:rPr>
                <w:sz w:val="24"/>
                <w:szCs w:val="24"/>
              </w:rPr>
              <w:t>0,021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Овощи консервированный (горошек зеленый, фасоль, кукуруза)</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0,565</w:t>
            </w:r>
          </w:p>
        </w:tc>
        <w:tc>
          <w:tcPr>
            <w:tcW w:w="1417" w:type="dxa"/>
          </w:tcPr>
          <w:p w:rsidR="00C91DCF" w:rsidRPr="00F459E5" w:rsidRDefault="00C91DCF" w:rsidP="005A248A">
            <w:pPr>
              <w:jc w:val="right"/>
              <w:rPr>
                <w:sz w:val="24"/>
                <w:szCs w:val="24"/>
              </w:rPr>
            </w:pPr>
            <w:r w:rsidRPr="00F459E5">
              <w:rPr>
                <w:sz w:val="24"/>
                <w:szCs w:val="24"/>
              </w:rPr>
              <w:t>0,040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Фрукты свежие</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2,231</w:t>
            </w:r>
          </w:p>
        </w:tc>
        <w:tc>
          <w:tcPr>
            <w:tcW w:w="1417" w:type="dxa"/>
          </w:tcPr>
          <w:p w:rsidR="00C91DCF" w:rsidRPr="00F459E5" w:rsidRDefault="00C91DCF" w:rsidP="00C91DCF">
            <w:pPr>
              <w:ind w:firstLine="0"/>
              <w:rPr>
                <w:sz w:val="24"/>
                <w:szCs w:val="24"/>
              </w:rPr>
            </w:pPr>
            <w:r w:rsidRPr="00F459E5">
              <w:rPr>
                <w:sz w:val="24"/>
                <w:szCs w:val="24"/>
              </w:rPr>
              <w:t>0,159</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Сухофрукты (курага, чернослив, изюм, компотная смесь)</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0,303</w:t>
            </w:r>
          </w:p>
        </w:tc>
        <w:tc>
          <w:tcPr>
            <w:tcW w:w="1417" w:type="dxa"/>
          </w:tcPr>
          <w:p w:rsidR="00C91DCF" w:rsidRPr="00F459E5" w:rsidRDefault="00C91DCF" w:rsidP="00C91DCF">
            <w:pPr>
              <w:ind w:firstLine="0"/>
              <w:rPr>
                <w:sz w:val="24"/>
                <w:szCs w:val="24"/>
              </w:rPr>
            </w:pPr>
            <w:r w:rsidRPr="00F459E5">
              <w:rPr>
                <w:sz w:val="24"/>
                <w:szCs w:val="24"/>
              </w:rPr>
              <w:t>0,022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Сок фруктовые, овощные</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1,487</w:t>
            </w:r>
          </w:p>
        </w:tc>
        <w:tc>
          <w:tcPr>
            <w:tcW w:w="1417" w:type="dxa"/>
          </w:tcPr>
          <w:p w:rsidR="00C91DCF" w:rsidRPr="00F459E5" w:rsidRDefault="00C91DCF" w:rsidP="00C91DCF">
            <w:pPr>
              <w:ind w:firstLine="0"/>
              <w:rPr>
                <w:sz w:val="24"/>
                <w:szCs w:val="24"/>
              </w:rPr>
            </w:pPr>
            <w:r w:rsidRPr="00F459E5">
              <w:rPr>
                <w:sz w:val="24"/>
                <w:szCs w:val="24"/>
              </w:rPr>
              <w:t>0,106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Говядина</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1,899</w:t>
            </w:r>
          </w:p>
        </w:tc>
        <w:tc>
          <w:tcPr>
            <w:tcW w:w="1417" w:type="dxa"/>
          </w:tcPr>
          <w:p w:rsidR="00C91DCF" w:rsidRPr="00F459E5" w:rsidRDefault="00C91DCF" w:rsidP="00C91DCF">
            <w:pPr>
              <w:ind w:firstLine="0"/>
              <w:rPr>
                <w:sz w:val="24"/>
                <w:szCs w:val="24"/>
              </w:rPr>
            </w:pPr>
            <w:r w:rsidRPr="00F459E5">
              <w:rPr>
                <w:sz w:val="24"/>
                <w:szCs w:val="24"/>
              </w:rPr>
              <w:t>0,136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 xml:space="preserve">Птица </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0,382</w:t>
            </w:r>
          </w:p>
        </w:tc>
        <w:tc>
          <w:tcPr>
            <w:tcW w:w="1417" w:type="dxa"/>
          </w:tcPr>
          <w:p w:rsidR="00C91DCF" w:rsidRPr="00F459E5" w:rsidRDefault="00C91DCF" w:rsidP="00C91DCF">
            <w:pPr>
              <w:ind w:firstLine="0"/>
              <w:rPr>
                <w:sz w:val="24"/>
                <w:szCs w:val="24"/>
              </w:rPr>
            </w:pPr>
            <w:r w:rsidRPr="00F459E5">
              <w:rPr>
                <w:sz w:val="24"/>
                <w:szCs w:val="24"/>
              </w:rPr>
              <w:t>0,027</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Колбаса вареная, сосиски</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0,178</w:t>
            </w:r>
          </w:p>
        </w:tc>
        <w:tc>
          <w:tcPr>
            <w:tcW w:w="1417" w:type="dxa"/>
          </w:tcPr>
          <w:p w:rsidR="00C91DCF" w:rsidRPr="00F459E5" w:rsidRDefault="00C91DCF" w:rsidP="005A248A">
            <w:pPr>
              <w:jc w:val="right"/>
              <w:rPr>
                <w:sz w:val="24"/>
                <w:szCs w:val="24"/>
              </w:rPr>
            </w:pPr>
            <w:r w:rsidRPr="00F459E5">
              <w:rPr>
                <w:sz w:val="24"/>
                <w:szCs w:val="24"/>
              </w:rPr>
              <w:t>0,013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Рыба, рыбопродукты, нерыбные продукты моря</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0,879</w:t>
            </w:r>
          </w:p>
        </w:tc>
        <w:tc>
          <w:tcPr>
            <w:tcW w:w="1417" w:type="dxa"/>
          </w:tcPr>
          <w:p w:rsidR="00C91DCF" w:rsidRPr="00F459E5" w:rsidRDefault="00C91DCF" w:rsidP="005A248A">
            <w:pPr>
              <w:jc w:val="right"/>
              <w:rPr>
                <w:sz w:val="24"/>
                <w:szCs w:val="24"/>
              </w:rPr>
            </w:pPr>
            <w:r w:rsidRPr="00F459E5">
              <w:rPr>
                <w:sz w:val="24"/>
                <w:szCs w:val="24"/>
              </w:rPr>
              <w:t>0,063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Творог</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0,303</w:t>
            </w:r>
          </w:p>
        </w:tc>
        <w:tc>
          <w:tcPr>
            <w:tcW w:w="1417" w:type="dxa"/>
          </w:tcPr>
          <w:p w:rsidR="00C91DCF" w:rsidRPr="00F459E5" w:rsidRDefault="00C91DCF" w:rsidP="00C91DCF">
            <w:pPr>
              <w:ind w:firstLine="0"/>
              <w:rPr>
                <w:sz w:val="24"/>
                <w:szCs w:val="24"/>
              </w:rPr>
            </w:pPr>
            <w:r w:rsidRPr="00F459E5">
              <w:rPr>
                <w:sz w:val="24"/>
                <w:szCs w:val="24"/>
              </w:rPr>
              <w:t>0,022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Сыр</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0,238</w:t>
            </w:r>
          </w:p>
        </w:tc>
        <w:tc>
          <w:tcPr>
            <w:tcW w:w="1417" w:type="dxa"/>
          </w:tcPr>
          <w:p w:rsidR="00C91DCF" w:rsidRPr="00F459E5" w:rsidRDefault="00C91DCF" w:rsidP="00C91DCF">
            <w:pPr>
              <w:ind w:firstLine="0"/>
              <w:rPr>
                <w:sz w:val="24"/>
                <w:szCs w:val="24"/>
              </w:rPr>
            </w:pPr>
            <w:r w:rsidRPr="00F459E5">
              <w:rPr>
                <w:sz w:val="24"/>
                <w:szCs w:val="24"/>
              </w:rPr>
              <w:t>0,017</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Яйцо</w:t>
            </w:r>
          </w:p>
        </w:tc>
        <w:tc>
          <w:tcPr>
            <w:tcW w:w="1418" w:type="dxa"/>
          </w:tcPr>
          <w:p w:rsidR="00C91DCF" w:rsidRPr="00F459E5" w:rsidRDefault="00C91DCF" w:rsidP="005A248A">
            <w:pPr>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7,435</w:t>
            </w:r>
          </w:p>
        </w:tc>
        <w:tc>
          <w:tcPr>
            <w:tcW w:w="1417" w:type="dxa"/>
          </w:tcPr>
          <w:p w:rsidR="00C91DCF" w:rsidRPr="00F459E5" w:rsidRDefault="00C91DCF" w:rsidP="005A248A">
            <w:pPr>
              <w:jc w:val="right"/>
              <w:rPr>
                <w:sz w:val="24"/>
                <w:szCs w:val="24"/>
              </w:rPr>
            </w:pPr>
            <w:r w:rsidRPr="00F459E5">
              <w:rPr>
                <w:sz w:val="24"/>
                <w:szCs w:val="24"/>
              </w:rPr>
              <w:t>0,531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Кисломолочные напитки  (кефир, йогурт, ряженка, простокваша)</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1,859</w:t>
            </w:r>
          </w:p>
        </w:tc>
        <w:tc>
          <w:tcPr>
            <w:tcW w:w="1417" w:type="dxa"/>
          </w:tcPr>
          <w:p w:rsidR="00C91DCF" w:rsidRPr="00F459E5" w:rsidRDefault="00C91DCF" w:rsidP="005A248A">
            <w:pPr>
              <w:jc w:val="right"/>
              <w:rPr>
                <w:sz w:val="24"/>
                <w:szCs w:val="24"/>
              </w:rPr>
            </w:pPr>
            <w:r w:rsidRPr="00F459E5">
              <w:rPr>
                <w:sz w:val="24"/>
                <w:szCs w:val="24"/>
              </w:rPr>
              <w:t>0,133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Молоко</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3,138</w:t>
            </w:r>
          </w:p>
        </w:tc>
        <w:tc>
          <w:tcPr>
            <w:tcW w:w="1417" w:type="dxa"/>
          </w:tcPr>
          <w:p w:rsidR="00C91DCF" w:rsidRPr="00F459E5" w:rsidRDefault="00C91DCF" w:rsidP="005A248A">
            <w:pPr>
              <w:jc w:val="right"/>
              <w:rPr>
                <w:sz w:val="24"/>
                <w:szCs w:val="24"/>
              </w:rPr>
            </w:pPr>
            <w:r w:rsidRPr="00F459E5">
              <w:rPr>
                <w:sz w:val="24"/>
                <w:szCs w:val="24"/>
              </w:rPr>
              <w:t>0,224</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Масло сливочное</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0,297</w:t>
            </w:r>
          </w:p>
        </w:tc>
        <w:tc>
          <w:tcPr>
            <w:tcW w:w="1417" w:type="dxa"/>
          </w:tcPr>
          <w:p w:rsidR="00C91DCF" w:rsidRPr="00F459E5" w:rsidRDefault="00C91DCF" w:rsidP="005A248A">
            <w:pPr>
              <w:jc w:val="right"/>
              <w:rPr>
                <w:sz w:val="24"/>
                <w:szCs w:val="24"/>
              </w:rPr>
            </w:pPr>
            <w:r w:rsidRPr="00F459E5">
              <w:rPr>
                <w:sz w:val="24"/>
                <w:szCs w:val="24"/>
              </w:rPr>
              <w:t>0,021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Масло растительное</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0,297</w:t>
            </w:r>
          </w:p>
        </w:tc>
        <w:tc>
          <w:tcPr>
            <w:tcW w:w="1417" w:type="dxa"/>
          </w:tcPr>
          <w:p w:rsidR="00C91DCF" w:rsidRPr="00F459E5" w:rsidRDefault="00C91DCF" w:rsidP="005A248A">
            <w:pPr>
              <w:jc w:val="right"/>
              <w:rPr>
                <w:sz w:val="24"/>
                <w:szCs w:val="24"/>
              </w:rPr>
            </w:pPr>
            <w:r w:rsidRPr="00F459E5">
              <w:rPr>
                <w:sz w:val="24"/>
                <w:szCs w:val="24"/>
              </w:rPr>
              <w:t>0,021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Сметана</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0,223</w:t>
            </w:r>
          </w:p>
        </w:tc>
        <w:tc>
          <w:tcPr>
            <w:tcW w:w="1417" w:type="dxa"/>
          </w:tcPr>
          <w:p w:rsidR="00C91DCF" w:rsidRPr="00F459E5" w:rsidRDefault="00C91DCF" w:rsidP="005A248A">
            <w:pPr>
              <w:jc w:val="right"/>
              <w:rPr>
                <w:sz w:val="24"/>
                <w:szCs w:val="24"/>
              </w:rPr>
            </w:pPr>
            <w:r w:rsidRPr="00F459E5">
              <w:rPr>
                <w:sz w:val="24"/>
                <w:szCs w:val="24"/>
              </w:rPr>
              <w:t>0,016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Сахар, варенье, кондитерские изделия</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0,744</w:t>
            </w:r>
          </w:p>
        </w:tc>
        <w:tc>
          <w:tcPr>
            <w:tcW w:w="1417" w:type="dxa"/>
          </w:tcPr>
          <w:p w:rsidR="00C91DCF" w:rsidRPr="00F459E5" w:rsidRDefault="00C91DCF" w:rsidP="005A248A">
            <w:pPr>
              <w:jc w:val="right"/>
              <w:rPr>
                <w:sz w:val="24"/>
                <w:szCs w:val="24"/>
              </w:rPr>
            </w:pPr>
            <w:r w:rsidRPr="00F459E5">
              <w:rPr>
                <w:sz w:val="24"/>
                <w:szCs w:val="24"/>
              </w:rPr>
              <w:t>0,053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Чай</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0,030</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Кофе, какао</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0,021</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Желатин</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Дрожжи прессованные</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Соль</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0,089</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Томат паста, томат-пюре</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0,045</w:t>
            </w:r>
          </w:p>
        </w:tc>
        <w:tc>
          <w:tcPr>
            <w:tcW w:w="1417" w:type="dxa"/>
          </w:tcPr>
          <w:p w:rsidR="00C91DCF" w:rsidRPr="00F459E5" w:rsidRDefault="00C91DCF" w:rsidP="005A248A">
            <w:pPr>
              <w:jc w:val="right"/>
              <w:rPr>
                <w:sz w:val="24"/>
                <w:szCs w:val="24"/>
              </w:rPr>
            </w:pPr>
            <w:r w:rsidRPr="00F459E5">
              <w:rPr>
                <w:sz w:val="24"/>
                <w:szCs w:val="24"/>
              </w:rPr>
              <w:t>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Шиповник</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0,223</w:t>
            </w:r>
          </w:p>
        </w:tc>
        <w:tc>
          <w:tcPr>
            <w:tcW w:w="1417" w:type="dxa"/>
          </w:tcPr>
          <w:p w:rsidR="00C91DCF" w:rsidRPr="00F459E5" w:rsidRDefault="00C91DCF" w:rsidP="005A248A">
            <w:pPr>
              <w:jc w:val="right"/>
              <w:rPr>
                <w:sz w:val="24"/>
                <w:szCs w:val="24"/>
              </w:rPr>
            </w:pPr>
            <w:r w:rsidRPr="00F459E5">
              <w:rPr>
                <w:sz w:val="24"/>
                <w:szCs w:val="24"/>
              </w:rPr>
              <w:t>0,016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 xml:space="preserve">Смесь белковая композитная </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0,402</w:t>
            </w:r>
          </w:p>
        </w:tc>
        <w:tc>
          <w:tcPr>
            <w:tcW w:w="1417" w:type="dxa"/>
          </w:tcPr>
          <w:p w:rsidR="00C91DCF" w:rsidRPr="00F459E5" w:rsidRDefault="00C91DCF" w:rsidP="005A248A">
            <w:pPr>
              <w:jc w:val="right"/>
              <w:rPr>
                <w:sz w:val="24"/>
                <w:szCs w:val="24"/>
              </w:rPr>
            </w:pPr>
            <w:r w:rsidRPr="00F459E5">
              <w:rPr>
                <w:sz w:val="24"/>
                <w:szCs w:val="24"/>
              </w:rPr>
              <w:t>0,029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rPr>
                <w:sz w:val="24"/>
                <w:szCs w:val="24"/>
              </w:rPr>
            </w:pPr>
            <w:r w:rsidRPr="00F459E5">
              <w:rPr>
                <w:sz w:val="24"/>
                <w:szCs w:val="24"/>
              </w:rPr>
              <w:t>Витаминно - минеральные комплексы (% от физиологической нормы)</w:t>
            </w:r>
          </w:p>
        </w:tc>
        <w:tc>
          <w:tcPr>
            <w:tcW w:w="1418" w:type="dxa"/>
          </w:tcPr>
          <w:p w:rsidR="00C91DCF" w:rsidRPr="00F459E5" w:rsidRDefault="00C91DCF" w:rsidP="005A248A">
            <w:pPr>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0,744</w:t>
            </w:r>
          </w:p>
        </w:tc>
        <w:tc>
          <w:tcPr>
            <w:tcW w:w="1417" w:type="dxa"/>
          </w:tcPr>
          <w:p w:rsidR="00C91DCF" w:rsidRPr="00F459E5" w:rsidRDefault="00C91DCF" w:rsidP="005A248A">
            <w:pPr>
              <w:jc w:val="right"/>
              <w:rPr>
                <w:sz w:val="24"/>
                <w:szCs w:val="24"/>
              </w:rPr>
            </w:pPr>
            <w:r w:rsidRPr="00F459E5">
              <w:rPr>
                <w:sz w:val="24"/>
                <w:szCs w:val="24"/>
              </w:rPr>
              <w:t>0,053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shd w:val="clear" w:color="auto" w:fill="FFFFFF" w:themeFill="background1"/>
              <w:rPr>
                <w:sz w:val="24"/>
                <w:szCs w:val="24"/>
              </w:rPr>
            </w:pPr>
            <w:r w:rsidRPr="00F459E5">
              <w:rPr>
                <w:sz w:val="24"/>
                <w:szCs w:val="24"/>
              </w:rPr>
              <w:t>1.4 Амортизация особо ценного движимого имущества, непосредственно используемого при оказании муниципальной услуги</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Амортизация особо ценного движимого имущества, непосредственно используемого при оказании муниципальной услуги</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руб.</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878,22</w:t>
            </w:r>
          </w:p>
        </w:tc>
        <w:tc>
          <w:tcPr>
            <w:tcW w:w="1417" w:type="dxa"/>
          </w:tcPr>
          <w:p w:rsidR="00C91DCF" w:rsidRPr="00F459E5" w:rsidRDefault="00C91DCF" w:rsidP="005A248A">
            <w:pPr>
              <w:jc w:val="right"/>
              <w:rPr>
                <w:sz w:val="24"/>
                <w:szCs w:val="24"/>
              </w:rPr>
            </w:pPr>
            <w:r w:rsidRPr="00F459E5">
              <w:rPr>
                <w:sz w:val="24"/>
                <w:szCs w:val="24"/>
              </w:rPr>
              <w:t>62,73</w:t>
            </w:r>
          </w:p>
        </w:tc>
        <w:tc>
          <w:tcPr>
            <w:tcW w:w="2629" w:type="dxa"/>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10709" w:type="dxa"/>
            <w:gridSpan w:val="5"/>
          </w:tcPr>
          <w:p w:rsidR="00C91DCF" w:rsidRPr="00F459E5" w:rsidRDefault="00C91DCF" w:rsidP="005A248A">
            <w:pPr>
              <w:shd w:val="clear" w:color="auto" w:fill="FFFFFF" w:themeFill="background1"/>
              <w:rPr>
                <w:bCs/>
                <w:sz w:val="24"/>
                <w:szCs w:val="24"/>
              </w:rPr>
            </w:pPr>
            <w:r w:rsidRPr="00F459E5">
              <w:rPr>
                <w:bCs/>
                <w:sz w:val="24"/>
                <w:szCs w:val="24"/>
              </w:rPr>
              <w:t>2. Натуральные нормы на общехозяйственные нужды</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shd w:val="clear" w:color="auto" w:fill="FFFFFF" w:themeFill="background1"/>
              <w:rPr>
                <w:bCs/>
                <w:sz w:val="24"/>
                <w:szCs w:val="24"/>
              </w:rPr>
            </w:pPr>
            <w:r w:rsidRPr="00F459E5">
              <w:rPr>
                <w:bCs/>
                <w:sz w:val="24"/>
                <w:szCs w:val="24"/>
              </w:rPr>
              <w:t>2.1 Коммунальные услуги</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Электроэнергия </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кВт час.</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23,987</w:t>
            </w:r>
          </w:p>
        </w:tc>
        <w:tc>
          <w:tcPr>
            <w:tcW w:w="1417" w:type="dxa"/>
          </w:tcPr>
          <w:p w:rsidR="00C91DCF" w:rsidRPr="00F459E5" w:rsidRDefault="00C91DCF" w:rsidP="005A248A">
            <w:pPr>
              <w:jc w:val="right"/>
              <w:rPr>
                <w:sz w:val="24"/>
                <w:szCs w:val="24"/>
              </w:rPr>
            </w:pPr>
            <w:r w:rsidRPr="00F459E5">
              <w:rPr>
                <w:sz w:val="24"/>
                <w:szCs w:val="24"/>
              </w:rPr>
              <w:t>1,713</w:t>
            </w:r>
          </w:p>
        </w:tc>
        <w:tc>
          <w:tcPr>
            <w:tcW w:w="2629" w:type="dxa"/>
            <w:vMerge w:val="restart"/>
          </w:tcPr>
          <w:p w:rsidR="00C91DCF" w:rsidRPr="00F459E5" w:rsidRDefault="00C91DCF" w:rsidP="005A248A">
            <w:pPr>
              <w:jc w:val="center"/>
              <w:rPr>
                <w:sz w:val="24"/>
                <w:szCs w:val="24"/>
              </w:rPr>
            </w:pPr>
            <w:r w:rsidRPr="00F459E5">
              <w:rPr>
                <w:sz w:val="24"/>
                <w:szCs w:val="24"/>
              </w:rPr>
              <w:t xml:space="preserve">Расчет произведен в соответствии  с реальной потребностью учреждения по действующим тарифам </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Газоснабжение</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Гкал</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0,006</w:t>
            </w:r>
          </w:p>
        </w:tc>
        <w:tc>
          <w:tcPr>
            <w:tcW w:w="1417" w:type="dxa"/>
          </w:tcPr>
          <w:p w:rsidR="00C91DCF" w:rsidRPr="00F459E5" w:rsidRDefault="00C91DCF" w:rsidP="005A248A">
            <w:pPr>
              <w:jc w:val="right"/>
              <w:rPr>
                <w:sz w:val="24"/>
                <w:szCs w:val="24"/>
              </w:rPr>
            </w:pPr>
            <w:r w:rsidRPr="00F459E5">
              <w:rPr>
                <w:sz w:val="24"/>
                <w:szCs w:val="24"/>
              </w:rPr>
              <w:t>0,0005</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Холодное водоснабжение</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м3</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0,583</w:t>
            </w:r>
          </w:p>
        </w:tc>
        <w:tc>
          <w:tcPr>
            <w:tcW w:w="1417" w:type="dxa"/>
          </w:tcPr>
          <w:p w:rsidR="00C91DCF" w:rsidRPr="00F459E5" w:rsidRDefault="00C91DCF" w:rsidP="005A248A">
            <w:pPr>
              <w:jc w:val="right"/>
              <w:rPr>
                <w:sz w:val="24"/>
                <w:szCs w:val="24"/>
              </w:rPr>
            </w:pPr>
            <w:r w:rsidRPr="00F459E5">
              <w:rPr>
                <w:sz w:val="24"/>
                <w:szCs w:val="24"/>
              </w:rPr>
              <w:t>0,042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Вывоз нечистот</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м3</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0,526</w:t>
            </w:r>
          </w:p>
        </w:tc>
        <w:tc>
          <w:tcPr>
            <w:tcW w:w="1417" w:type="dxa"/>
          </w:tcPr>
          <w:p w:rsidR="00C91DCF" w:rsidRPr="00F459E5" w:rsidRDefault="00C91DCF" w:rsidP="005A248A">
            <w:pPr>
              <w:jc w:val="right"/>
              <w:rPr>
                <w:sz w:val="24"/>
                <w:szCs w:val="24"/>
              </w:rPr>
            </w:pPr>
            <w:r w:rsidRPr="00F459E5">
              <w:rPr>
                <w:sz w:val="24"/>
                <w:szCs w:val="24"/>
              </w:rPr>
              <w:t>0,038</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rPr>
                <w:sz w:val="24"/>
                <w:szCs w:val="24"/>
              </w:rPr>
            </w:pPr>
            <w:r w:rsidRPr="00F459E5">
              <w:rPr>
                <w:bCs/>
                <w:sz w:val="24"/>
                <w:szCs w:val="24"/>
              </w:rPr>
              <w:t>2.2 Содержание объектов недвижимого имущества, необходимого для выполнения муниципального задания</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jc w:val="center"/>
              <w:rPr>
                <w:sz w:val="24"/>
                <w:szCs w:val="24"/>
              </w:rPr>
            </w:pPr>
            <w:r w:rsidRPr="00F459E5">
              <w:rPr>
                <w:sz w:val="24"/>
                <w:szCs w:val="24"/>
              </w:rPr>
              <w:t>Затраты на вывоз твердых бытовых отходов</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куб.м.</w:t>
            </w:r>
          </w:p>
        </w:tc>
        <w:tc>
          <w:tcPr>
            <w:tcW w:w="1843" w:type="dxa"/>
          </w:tcPr>
          <w:p w:rsidR="00C91DCF" w:rsidRPr="00F459E5" w:rsidRDefault="00C91DCF" w:rsidP="005A248A">
            <w:pPr>
              <w:shd w:val="clear" w:color="auto" w:fill="FFFFFF" w:themeFill="background1"/>
              <w:jc w:val="center"/>
              <w:rPr>
                <w:sz w:val="24"/>
                <w:szCs w:val="24"/>
              </w:rPr>
            </w:pPr>
            <w:r w:rsidRPr="00F459E5">
              <w:rPr>
                <w:sz w:val="24"/>
                <w:szCs w:val="24"/>
              </w:rPr>
              <w:t>0,061</w:t>
            </w:r>
          </w:p>
        </w:tc>
        <w:tc>
          <w:tcPr>
            <w:tcW w:w="1417" w:type="dxa"/>
          </w:tcPr>
          <w:p w:rsidR="00C91DCF" w:rsidRPr="00F459E5" w:rsidRDefault="00C91DCF" w:rsidP="005A248A">
            <w:pPr>
              <w:jc w:val="center"/>
              <w:rPr>
                <w:sz w:val="24"/>
                <w:szCs w:val="24"/>
              </w:rPr>
            </w:pPr>
            <w:r w:rsidRPr="00F459E5">
              <w:rPr>
                <w:sz w:val="24"/>
                <w:szCs w:val="24"/>
              </w:rPr>
              <w:t>0,004</w:t>
            </w:r>
          </w:p>
        </w:tc>
        <w:tc>
          <w:tcPr>
            <w:tcW w:w="2629" w:type="dxa"/>
          </w:tcPr>
          <w:p w:rsidR="00C91DCF" w:rsidRPr="00F459E5" w:rsidRDefault="00C91DCF" w:rsidP="005A248A">
            <w:pPr>
              <w:rPr>
                <w:sz w:val="24"/>
                <w:szCs w:val="24"/>
              </w:rPr>
            </w:pPr>
            <w:r w:rsidRPr="00F459E5">
              <w:rPr>
                <w:sz w:val="24"/>
                <w:szCs w:val="24"/>
              </w:rPr>
              <w:t>Постановление Главного государственного санитарного врача РФ от 9 декабря 2010 г. № 163 «Об утверждении СанПиН 2.1.7.2790-10 Санитарно-эпидемиологические требования к обращению с медицинскими отходами»</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rPr>
                <w:sz w:val="24"/>
                <w:szCs w:val="24"/>
              </w:rPr>
            </w:pPr>
            <w:r w:rsidRPr="00F459E5">
              <w:rPr>
                <w:sz w:val="24"/>
                <w:szCs w:val="24"/>
              </w:rPr>
              <w:t>2.3. Иные нормативные затраты (прочие затраты на оказание гос. услуги)</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Стирка белья (аутсерсинг)</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кг.</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16,298</w:t>
            </w:r>
          </w:p>
        </w:tc>
        <w:tc>
          <w:tcPr>
            <w:tcW w:w="1417" w:type="dxa"/>
          </w:tcPr>
          <w:p w:rsidR="00C91DCF" w:rsidRPr="00F459E5" w:rsidRDefault="00C91DCF" w:rsidP="005A248A">
            <w:pPr>
              <w:jc w:val="right"/>
              <w:rPr>
                <w:sz w:val="24"/>
                <w:szCs w:val="24"/>
              </w:rPr>
            </w:pPr>
            <w:r w:rsidRPr="00F459E5">
              <w:rPr>
                <w:sz w:val="24"/>
                <w:szCs w:val="24"/>
              </w:rPr>
              <w:t>1,164</w:t>
            </w:r>
          </w:p>
        </w:tc>
        <w:tc>
          <w:tcPr>
            <w:tcW w:w="2629" w:type="dxa"/>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rPr>
                <w:sz w:val="24"/>
                <w:szCs w:val="24"/>
              </w:rPr>
            </w:pPr>
            <w:r w:rsidRPr="00F459E5">
              <w:rPr>
                <w:bCs/>
                <w:sz w:val="24"/>
                <w:szCs w:val="24"/>
              </w:rPr>
              <w:t>2.4 Услуги связи</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Повременная плата</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количество, мин.</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0,000</w:t>
            </w:r>
          </w:p>
        </w:tc>
        <w:tc>
          <w:tcPr>
            <w:tcW w:w="1417" w:type="dxa"/>
          </w:tcPr>
          <w:p w:rsidR="00C91DCF" w:rsidRPr="00F459E5" w:rsidRDefault="00C91DCF" w:rsidP="005A248A">
            <w:pPr>
              <w:jc w:val="right"/>
              <w:rPr>
                <w:sz w:val="24"/>
                <w:szCs w:val="24"/>
              </w:rPr>
            </w:pPr>
            <w:r w:rsidRPr="00F459E5">
              <w:rPr>
                <w:sz w:val="24"/>
                <w:szCs w:val="24"/>
              </w:rPr>
              <w:t>0,000</w:t>
            </w:r>
          </w:p>
        </w:tc>
        <w:tc>
          <w:tcPr>
            <w:tcW w:w="2629" w:type="dxa"/>
            <w:vMerge w:val="restart"/>
          </w:tcPr>
          <w:p w:rsidR="00C91DCF" w:rsidRPr="00F459E5" w:rsidRDefault="00C91DCF" w:rsidP="005A248A">
            <w:pPr>
              <w:jc w:val="center"/>
              <w:rPr>
                <w:sz w:val="24"/>
                <w:szCs w:val="24"/>
              </w:rPr>
            </w:pPr>
            <w:r w:rsidRPr="00F459E5">
              <w:rPr>
                <w:sz w:val="24"/>
                <w:szCs w:val="24"/>
              </w:rPr>
              <w:t>Медианный метод</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Абонентская плата за радиоточки</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количество, ед.</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0,000</w:t>
            </w:r>
          </w:p>
        </w:tc>
        <w:tc>
          <w:tcPr>
            <w:tcW w:w="1417" w:type="dxa"/>
          </w:tcPr>
          <w:p w:rsidR="00C91DCF" w:rsidRPr="00F459E5" w:rsidRDefault="00C91DCF" w:rsidP="005A248A">
            <w:pPr>
              <w:jc w:val="right"/>
              <w:rPr>
                <w:sz w:val="24"/>
                <w:szCs w:val="24"/>
              </w:rPr>
            </w:pPr>
            <w:r w:rsidRPr="00F459E5">
              <w:rPr>
                <w:sz w:val="24"/>
                <w:szCs w:val="24"/>
              </w:rPr>
              <w:t>0,000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shd w:val="clear" w:color="auto" w:fill="FFFFFF" w:themeFill="background1"/>
              <w:rPr>
                <w:sz w:val="24"/>
                <w:szCs w:val="24"/>
              </w:rPr>
            </w:pPr>
            <w:r w:rsidRPr="00F459E5">
              <w:rPr>
                <w:sz w:val="24"/>
                <w:szCs w:val="24"/>
              </w:rPr>
              <w:t>2.5 Налоги</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Налог на имущество</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балансовая стоимость</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464,823</w:t>
            </w:r>
          </w:p>
        </w:tc>
        <w:tc>
          <w:tcPr>
            <w:tcW w:w="1417" w:type="dxa"/>
          </w:tcPr>
          <w:p w:rsidR="00C91DCF" w:rsidRPr="00F459E5" w:rsidRDefault="00C91DCF" w:rsidP="005A248A">
            <w:pPr>
              <w:shd w:val="clear" w:color="auto" w:fill="FFFFFF" w:themeFill="background1"/>
              <w:jc w:val="right"/>
              <w:rPr>
                <w:sz w:val="24"/>
                <w:szCs w:val="24"/>
              </w:rPr>
            </w:pPr>
            <w:r w:rsidRPr="00F459E5">
              <w:rPr>
                <w:sz w:val="24"/>
                <w:szCs w:val="24"/>
              </w:rPr>
              <w:t>33,202</w:t>
            </w:r>
          </w:p>
        </w:tc>
        <w:tc>
          <w:tcPr>
            <w:tcW w:w="2629" w:type="dxa"/>
          </w:tcPr>
          <w:p w:rsidR="00C91DCF" w:rsidRPr="00F459E5" w:rsidRDefault="00C91DCF" w:rsidP="005A248A">
            <w:pPr>
              <w:shd w:val="clear" w:color="auto" w:fill="FFFFFF" w:themeFill="background1"/>
              <w:jc w:val="center"/>
              <w:rPr>
                <w:sz w:val="24"/>
                <w:szCs w:val="24"/>
              </w:rPr>
            </w:pPr>
            <w:r w:rsidRPr="00F459E5">
              <w:rPr>
                <w:sz w:val="24"/>
                <w:szCs w:val="24"/>
              </w:rPr>
              <w:t>Медианный метод</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Налог на загрязнение окружающей среды</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количество раз в год</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0,007</w:t>
            </w:r>
          </w:p>
        </w:tc>
        <w:tc>
          <w:tcPr>
            <w:tcW w:w="1417" w:type="dxa"/>
          </w:tcPr>
          <w:p w:rsidR="00C91DCF" w:rsidRPr="00F459E5" w:rsidRDefault="00C91DCF" w:rsidP="005A248A">
            <w:pPr>
              <w:shd w:val="clear" w:color="auto" w:fill="FFFFFF" w:themeFill="background1"/>
              <w:jc w:val="right"/>
              <w:rPr>
                <w:sz w:val="24"/>
                <w:szCs w:val="24"/>
              </w:rPr>
            </w:pPr>
            <w:r w:rsidRPr="00F459E5">
              <w:rPr>
                <w:sz w:val="24"/>
                <w:szCs w:val="24"/>
              </w:rPr>
              <w:t>0,0005</w:t>
            </w:r>
          </w:p>
        </w:tc>
        <w:tc>
          <w:tcPr>
            <w:tcW w:w="2629" w:type="dxa"/>
          </w:tcPr>
          <w:p w:rsidR="00C91DCF" w:rsidRPr="00F459E5" w:rsidRDefault="00C91DCF" w:rsidP="005A248A">
            <w:pPr>
              <w:shd w:val="clear" w:color="auto" w:fill="FFFFFF" w:themeFill="background1"/>
              <w:jc w:val="center"/>
              <w:rPr>
                <w:sz w:val="24"/>
                <w:szCs w:val="24"/>
              </w:rPr>
            </w:pPr>
            <w:r w:rsidRPr="00F459E5">
              <w:rPr>
                <w:sz w:val="24"/>
                <w:szCs w:val="24"/>
              </w:rPr>
              <w:t>Медианный метод</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rPr>
                <w:sz w:val="24"/>
                <w:szCs w:val="24"/>
              </w:rPr>
            </w:pPr>
            <w:r w:rsidRPr="00F459E5">
              <w:rPr>
                <w:bCs/>
                <w:sz w:val="24"/>
                <w:szCs w:val="24"/>
              </w:rPr>
              <w:t>2.6 Работники, которые не принимают непосредственного участия в оказании муниципальной услуги</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Прочий персонал</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человеко-часы</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3,281</w:t>
            </w:r>
          </w:p>
        </w:tc>
        <w:tc>
          <w:tcPr>
            <w:tcW w:w="1417" w:type="dxa"/>
          </w:tcPr>
          <w:p w:rsidR="00C91DCF" w:rsidRPr="00F459E5" w:rsidRDefault="00C91DCF" w:rsidP="005A248A">
            <w:pPr>
              <w:shd w:val="clear" w:color="auto" w:fill="FFFFFF" w:themeFill="background1"/>
              <w:jc w:val="right"/>
              <w:rPr>
                <w:sz w:val="24"/>
                <w:szCs w:val="24"/>
              </w:rPr>
            </w:pPr>
            <w:r w:rsidRPr="00F459E5">
              <w:rPr>
                <w:sz w:val="24"/>
                <w:szCs w:val="24"/>
              </w:rPr>
              <w:t>0,0234</w:t>
            </w:r>
          </w:p>
        </w:tc>
        <w:tc>
          <w:tcPr>
            <w:tcW w:w="2629" w:type="dxa"/>
            <w:vAlign w:val="center"/>
          </w:tcPr>
          <w:p w:rsidR="00C91DCF" w:rsidRPr="00F459E5" w:rsidRDefault="00C91DCF" w:rsidP="005A248A">
            <w:pPr>
              <w:jc w:val="center"/>
              <w:rPr>
                <w:sz w:val="24"/>
                <w:szCs w:val="24"/>
              </w:rPr>
            </w:pPr>
            <w:r w:rsidRPr="00F459E5">
              <w:rPr>
                <w:sz w:val="24"/>
                <w:szCs w:val="24"/>
              </w:rPr>
              <w:t>Расчет произведен в соответствии с утвержденным штатным расписанием</w:t>
            </w: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10709" w:type="dxa"/>
            <w:gridSpan w:val="5"/>
          </w:tcPr>
          <w:p w:rsidR="00C91DCF" w:rsidRPr="00F459E5" w:rsidRDefault="00C91DCF" w:rsidP="005A248A">
            <w:pPr>
              <w:rPr>
                <w:sz w:val="24"/>
                <w:szCs w:val="24"/>
              </w:rPr>
            </w:pPr>
            <w:r w:rsidRPr="00F459E5">
              <w:rPr>
                <w:sz w:val="24"/>
                <w:szCs w:val="24"/>
              </w:rPr>
              <w:t>2.7 Содержание объектов особо ценного движимого имущества, необходимого для выполнения государственного задания</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Ремонт и ТО кондиционеров и сплит-систем</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единиц</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val="restart"/>
            <w:vAlign w:val="center"/>
          </w:tcPr>
          <w:p w:rsidR="00C91DCF" w:rsidRPr="00F459E5" w:rsidRDefault="00C91DCF" w:rsidP="005A248A">
            <w:pPr>
              <w:jc w:val="center"/>
              <w:rPr>
                <w:sz w:val="24"/>
                <w:szCs w:val="24"/>
              </w:rPr>
            </w:pPr>
            <w:r w:rsidRPr="00F459E5">
              <w:rPr>
                <w:sz w:val="24"/>
                <w:szCs w:val="24"/>
              </w:rPr>
              <w:t>Медианный метод</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Техническое обслуживание медицинской техники и оборудования</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кол-во раз в год</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0,000</w:t>
            </w:r>
          </w:p>
        </w:tc>
        <w:tc>
          <w:tcPr>
            <w:tcW w:w="1417" w:type="dxa"/>
          </w:tcPr>
          <w:p w:rsidR="00C91DCF" w:rsidRPr="00F459E5" w:rsidRDefault="00C91DCF" w:rsidP="005A248A">
            <w:pPr>
              <w:jc w:val="right"/>
              <w:rPr>
                <w:sz w:val="24"/>
                <w:szCs w:val="24"/>
              </w:rPr>
            </w:pPr>
            <w:r w:rsidRPr="00F459E5">
              <w:rPr>
                <w:sz w:val="24"/>
                <w:szCs w:val="24"/>
              </w:rPr>
              <w:t>0,000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Техническое обслуживание систем пожарной сигнализации</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кол-во раз в год</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0,027</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Ремонт и ТО холодильного оборудования</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единиц</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0,002</w:t>
            </w:r>
          </w:p>
        </w:tc>
        <w:tc>
          <w:tcPr>
            <w:tcW w:w="1417" w:type="dxa"/>
          </w:tcPr>
          <w:p w:rsidR="00C91DCF" w:rsidRPr="00F459E5" w:rsidRDefault="00C91DCF" w:rsidP="005A248A">
            <w:pPr>
              <w:jc w:val="right"/>
              <w:rPr>
                <w:sz w:val="24"/>
                <w:szCs w:val="24"/>
              </w:rPr>
            </w:pPr>
            <w:r w:rsidRPr="00F459E5">
              <w:rPr>
                <w:sz w:val="24"/>
                <w:szCs w:val="24"/>
              </w:rPr>
              <w:t>0,0002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Заправка катриждей</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кол-во раз в год</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0,027</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rPr>
          <w:trHeight w:val="467"/>
        </w:trPr>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shd w:val="clear" w:color="auto" w:fill="FFFFFF" w:themeFill="background1"/>
              <w:rPr>
                <w:sz w:val="24"/>
                <w:szCs w:val="24"/>
              </w:rPr>
            </w:pPr>
            <w:r w:rsidRPr="00F459E5">
              <w:rPr>
                <w:sz w:val="24"/>
                <w:szCs w:val="24"/>
              </w:rPr>
              <w:t>2.8 Изготовление печатной продукции</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Изготовление бланков</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14,568</w:t>
            </w:r>
          </w:p>
        </w:tc>
        <w:tc>
          <w:tcPr>
            <w:tcW w:w="1417" w:type="dxa"/>
          </w:tcPr>
          <w:p w:rsidR="00C91DCF" w:rsidRPr="00F459E5" w:rsidRDefault="00C91DCF" w:rsidP="005A248A">
            <w:pPr>
              <w:jc w:val="right"/>
              <w:rPr>
                <w:sz w:val="24"/>
                <w:szCs w:val="24"/>
              </w:rPr>
            </w:pPr>
            <w:r w:rsidRPr="00F459E5">
              <w:rPr>
                <w:sz w:val="24"/>
                <w:szCs w:val="24"/>
              </w:rPr>
              <w:t>1,041</w:t>
            </w:r>
          </w:p>
        </w:tc>
        <w:tc>
          <w:tcPr>
            <w:tcW w:w="2629" w:type="dxa"/>
            <w:vMerge w:val="restart"/>
          </w:tcPr>
          <w:p w:rsidR="00C91DCF" w:rsidRPr="00F459E5" w:rsidRDefault="00C91DCF" w:rsidP="005A248A">
            <w:pPr>
              <w:jc w:val="center"/>
              <w:rPr>
                <w:sz w:val="24"/>
                <w:szCs w:val="24"/>
              </w:rPr>
            </w:pPr>
            <w:r w:rsidRPr="00F459E5">
              <w:rPr>
                <w:sz w:val="24"/>
                <w:szCs w:val="24"/>
              </w:rPr>
              <w:t>Медианный метод</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Изготовление анкеты</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0,000</w:t>
            </w:r>
          </w:p>
        </w:tc>
        <w:tc>
          <w:tcPr>
            <w:tcW w:w="1417" w:type="dxa"/>
          </w:tcPr>
          <w:p w:rsidR="00C91DCF" w:rsidRPr="00F459E5" w:rsidRDefault="00C91DCF" w:rsidP="005A248A">
            <w:pPr>
              <w:jc w:val="right"/>
              <w:rPr>
                <w:sz w:val="24"/>
                <w:szCs w:val="24"/>
              </w:rPr>
            </w:pPr>
            <w:r w:rsidRPr="00F459E5">
              <w:rPr>
                <w:sz w:val="24"/>
                <w:szCs w:val="24"/>
              </w:rPr>
              <w:t>0,000</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Изготовление медицинской карты</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1,459</w:t>
            </w:r>
          </w:p>
        </w:tc>
        <w:tc>
          <w:tcPr>
            <w:tcW w:w="1417" w:type="dxa"/>
          </w:tcPr>
          <w:p w:rsidR="00C91DCF" w:rsidRPr="00F459E5" w:rsidRDefault="00C91DCF" w:rsidP="005A248A">
            <w:pPr>
              <w:jc w:val="right"/>
              <w:rPr>
                <w:sz w:val="24"/>
                <w:szCs w:val="24"/>
              </w:rPr>
            </w:pPr>
            <w:r w:rsidRPr="00F459E5">
              <w:rPr>
                <w:sz w:val="24"/>
                <w:szCs w:val="24"/>
              </w:rPr>
              <w:t>0,104</w:t>
            </w:r>
          </w:p>
        </w:tc>
        <w:tc>
          <w:tcPr>
            <w:tcW w:w="2629" w:type="dxa"/>
            <w:vMerge/>
          </w:tcPr>
          <w:p w:rsidR="00C91DCF" w:rsidRPr="00F459E5" w:rsidRDefault="00C91DCF" w:rsidP="005A248A">
            <w:pPr>
              <w:rPr>
                <w:sz w:val="24"/>
                <w:szCs w:val="24"/>
              </w:rPr>
            </w:pPr>
          </w:p>
        </w:tc>
      </w:tr>
      <w:tr w:rsidR="00C91DCF" w:rsidRPr="00F459E5" w:rsidTr="005A248A">
        <w:trPr>
          <w:trHeight w:val="430"/>
        </w:trPr>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rPr>
                <w:sz w:val="24"/>
                <w:szCs w:val="24"/>
              </w:rPr>
            </w:pPr>
            <w:r w:rsidRPr="00F459E5">
              <w:rPr>
                <w:sz w:val="24"/>
                <w:szCs w:val="24"/>
              </w:rPr>
              <w:t>2.9 Амортизация особо ценного движимого имущества</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Амортизация особо ценного движимого имущества</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руб.</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66,74</w:t>
            </w:r>
          </w:p>
        </w:tc>
        <w:tc>
          <w:tcPr>
            <w:tcW w:w="1417" w:type="dxa"/>
          </w:tcPr>
          <w:p w:rsidR="00C91DCF" w:rsidRPr="00F459E5" w:rsidRDefault="00C91DCF" w:rsidP="005A248A">
            <w:pPr>
              <w:jc w:val="right"/>
              <w:rPr>
                <w:sz w:val="24"/>
                <w:szCs w:val="24"/>
              </w:rPr>
            </w:pPr>
            <w:r w:rsidRPr="00F459E5">
              <w:rPr>
                <w:sz w:val="24"/>
                <w:szCs w:val="24"/>
              </w:rPr>
              <w:t>4,77</w:t>
            </w:r>
          </w:p>
        </w:tc>
        <w:tc>
          <w:tcPr>
            <w:tcW w:w="2629" w:type="dxa"/>
          </w:tcPr>
          <w:p w:rsidR="00C91DCF" w:rsidRPr="00F459E5" w:rsidRDefault="00C91DCF" w:rsidP="005A248A">
            <w:pPr>
              <w:rPr>
                <w:sz w:val="24"/>
                <w:szCs w:val="24"/>
              </w:rPr>
            </w:pPr>
          </w:p>
        </w:tc>
      </w:tr>
      <w:tr w:rsidR="00C91DCF" w:rsidRPr="00F459E5" w:rsidTr="005A248A">
        <w:trPr>
          <w:trHeight w:val="369"/>
        </w:trPr>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shd w:val="clear" w:color="auto" w:fill="FFFFFF" w:themeFill="background1"/>
              <w:rPr>
                <w:bCs/>
                <w:sz w:val="24"/>
                <w:szCs w:val="24"/>
              </w:rPr>
            </w:pPr>
            <w:r w:rsidRPr="00F459E5">
              <w:rPr>
                <w:bCs/>
                <w:sz w:val="24"/>
                <w:szCs w:val="24"/>
              </w:rPr>
              <w:t>2.10 Прочие общехозяйственные нужды</w:t>
            </w:r>
          </w:p>
        </w:tc>
      </w:tr>
      <w:tr w:rsidR="00C91DCF" w:rsidRPr="00F459E5" w:rsidTr="005A248A">
        <w:trPr>
          <w:trHeight w:val="388"/>
        </w:trPr>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shd w:val="clear" w:color="auto" w:fill="FFFFFF" w:themeFill="background1"/>
              <w:rPr>
                <w:sz w:val="24"/>
                <w:szCs w:val="24"/>
              </w:rPr>
            </w:pPr>
            <w:r w:rsidRPr="00F459E5">
              <w:rPr>
                <w:sz w:val="24"/>
                <w:szCs w:val="24"/>
              </w:rPr>
              <w:t>Канцелярские принадлежности, в  т.ч.:</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Карандаш</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0,013</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val="restart"/>
          </w:tcPr>
          <w:p w:rsidR="00C91DCF" w:rsidRPr="00F459E5" w:rsidRDefault="00C91DCF" w:rsidP="005A248A">
            <w:pPr>
              <w:jc w:val="center"/>
              <w:rPr>
                <w:sz w:val="24"/>
                <w:szCs w:val="24"/>
              </w:rPr>
            </w:pPr>
            <w:r w:rsidRPr="00F459E5">
              <w:rPr>
                <w:sz w:val="24"/>
                <w:szCs w:val="24"/>
              </w:rPr>
              <w:t>Медианный метод</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Бумага для оргтехники А4</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5,000</w:t>
            </w:r>
          </w:p>
        </w:tc>
        <w:tc>
          <w:tcPr>
            <w:tcW w:w="1417" w:type="dxa"/>
          </w:tcPr>
          <w:p w:rsidR="00C91DCF" w:rsidRPr="00F459E5" w:rsidRDefault="00C91DCF" w:rsidP="005A248A">
            <w:pPr>
              <w:jc w:val="right"/>
              <w:rPr>
                <w:sz w:val="24"/>
                <w:szCs w:val="24"/>
              </w:rPr>
            </w:pPr>
            <w:r w:rsidRPr="00F459E5">
              <w:rPr>
                <w:sz w:val="24"/>
                <w:szCs w:val="24"/>
              </w:rPr>
              <w:t>0,357</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Маркер</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Папки уголок</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0,022</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Папки вкладки (файлы) 1 уп. по 1000 шт.</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Папка скоросшиватель пластиковый</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0,067</w:t>
            </w:r>
          </w:p>
        </w:tc>
        <w:tc>
          <w:tcPr>
            <w:tcW w:w="1417" w:type="dxa"/>
          </w:tcPr>
          <w:p w:rsidR="00C91DCF" w:rsidRPr="00F459E5" w:rsidRDefault="00C91DCF" w:rsidP="005A248A">
            <w:pPr>
              <w:jc w:val="right"/>
              <w:rPr>
                <w:sz w:val="24"/>
                <w:szCs w:val="24"/>
              </w:rPr>
            </w:pPr>
            <w:r w:rsidRPr="00F459E5">
              <w:rPr>
                <w:sz w:val="24"/>
                <w:szCs w:val="24"/>
              </w:rPr>
              <w:t>0,005</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Скобы для степлера </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Штемпельная подушка</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0,002</w:t>
            </w:r>
          </w:p>
        </w:tc>
        <w:tc>
          <w:tcPr>
            <w:tcW w:w="1417" w:type="dxa"/>
          </w:tcPr>
          <w:p w:rsidR="00C91DCF" w:rsidRPr="00F459E5" w:rsidRDefault="00C91DCF" w:rsidP="005A248A">
            <w:pPr>
              <w:jc w:val="right"/>
              <w:rPr>
                <w:sz w:val="24"/>
                <w:szCs w:val="24"/>
              </w:rPr>
            </w:pPr>
            <w:r w:rsidRPr="00F459E5">
              <w:rPr>
                <w:sz w:val="24"/>
                <w:szCs w:val="24"/>
              </w:rPr>
              <w:t>0,0002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Краска штемпельная </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Ручки шариковые</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0,080</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Ручка гелиевая</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Тетрадь общая 96 л.</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0,027</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Тетрадь общая 48 листов</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0,053</w:t>
            </w:r>
          </w:p>
        </w:tc>
        <w:tc>
          <w:tcPr>
            <w:tcW w:w="1417" w:type="dxa"/>
          </w:tcPr>
          <w:p w:rsidR="00C91DCF" w:rsidRPr="00F459E5" w:rsidRDefault="00C91DCF" w:rsidP="005A248A">
            <w:pPr>
              <w:jc w:val="right"/>
              <w:rPr>
                <w:sz w:val="24"/>
                <w:szCs w:val="24"/>
              </w:rPr>
            </w:pPr>
            <w:r w:rsidRPr="00F459E5">
              <w:rPr>
                <w:sz w:val="24"/>
                <w:szCs w:val="24"/>
              </w:rPr>
              <w:t>0,004</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Клей-карандаш</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Степлер</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Папка на кнопках</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0,022</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Скрепки 28 мм.</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Скотч</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Копировальная бумага</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0,002</w:t>
            </w:r>
          </w:p>
        </w:tc>
        <w:tc>
          <w:tcPr>
            <w:tcW w:w="1417" w:type="dxa"/>
          </w:tcPr>
          <w:p w:rsidR="00C91DCF" w:rsidRPr="00F459E5" w:rsidRDefault="00C91DCF" w:rsidP="005A248A">
            <w:pPr>
              <w:jc w:val="right"/>
              <w:rPr>
                <w:sz w:val="24"/>
                <w:szCs w:val="24"/>
              </w:rPr>
            </w:pPr>
            <w:r w:rsidRPr="00F459E5">
              <w:rPr>
                <w:sz w:val="24"/>
                <w:szCs w:val="24"/>
              </w:rPr>
              <w:t>0,0002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Штрих-корректор</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Ластик</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Тетрадь 12 листов</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0,240</w:t>
            </w:r>
          </w:p>
        </w:tc>
        <w:tc>
          <w:tcPr>
            <w:tcW w:w="1417" w:type="dxa"/>
          </w:tcPr>
          <w:p w:rsidR="00C91DCF" w:rsidRPr="00F459E5" w:rsidRDefault="00C91DCF" w:rsidP="005A248A">
            <w:pPr>
              <w:jc w:val="right"/>
              <w:rPr>
                <w:sz w:val="24"/>
                <w:szCs w:val="24"/>
              </w:rPr>
            </w:pPr>
            <w:r w:rsidRPr="00F459E5">
              <w:rPr>
                <w:sz w:val="24"/>
                <w:szCs w:val="24"/>
              </w:rPr>
              <w:t>0,017</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Папка-дело</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0,665</w:t>
            </w:r>
          </w:p>
        </w:tc>
        <w:tc>
          <w:tcPr>
            <w:tcW w:w="1417" w:type="dxa"/>
          </w:tcPr>
          <w:p w:rsidR="00C91DCF" w:rsidRPr="00F459E5" w:rsidRDefault="00C91DCF" w:rsidP="005A248A">
            <w:pPr>
              <w:jc w:val="right"/>
              <w:rPr>
                <w:sz w:val="24"/>
                <w:szCs w:val="24"/>
              </w:rPr>
            </w:pPr>
            <w:r w:rsidRPr="00F459E5">
              <w:rPr>
                <w:sz w:val="24"/>
                <w:szCs w:val="24"/>
              </w:rPr>
              <w:t>0,048</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Ярлычки (закладки)</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уп.</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Книга учета 96 л. А4</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Шпагат</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rPr>
                <w:sz w:val="24"/>
                <w:szCs w:val="24"/>
              </w:rPr>
            </w:pPr>
            <w:r w:rsidRPr="00F459E5">
              <w:rPr>
                <w:sz w:val="24"/>
                <w:szCs w:val="24"/>
              </w:rPr>
              <w:t>Хозтовары, в т.ч.:</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Ведра пластиковые с крышкой 10 л.</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0,013</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val="restart"/>
          </w:tcPr>
          <w:p w:rsidR="00C91DCF" w:rsidRPr="00F459E5" w:rsidRDefault="00C91DCF" w:rsidP="005A248A">
            <w:pPr>
              <w:jc w:val="center"/>
              <w:rPr>
                <w:sz w:val="24"/>
                <w:szCs w:val="24"/>
              </w:rPr>
            </w:pPr>
            <w:r w:rsidRPr="00F459E5">
              <w:rPr>
                <w:sz w:val="24"/>
                <w:szCs w:val="24"/>
              </w:rPr>
              <w:t>Постановление Главного государственного санитарного врача РФ от 23 июля 2008 г. № 45 «Об утверждении СанПиН 2.4.5.2409-08»</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Ведра пластиковые с педалью</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Ведра эмалированные</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0,007</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Совок</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Лампы энергосберегающие</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0,022</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Перчатки хозяйственные резиновые </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0,293</w:t>
            </w:r>
          </w:p>
        </w:tc>
        <w:tc>
          <w:tcPr>
            <w:tcW w:w="1417" w:type="dxa"/>
          </w:tcPr>
          <w:p w:rsidR="00C91DCF" w:rsidRPr="00F459E5" w:rsidRDefault="00C91DCF" w:rsidP="005A248A">
            <w:pPr>
              <w:jc w:val="right"/>
              <w:rPr>
                <w:sz w:val="24"/>
                <w:szCs w:val="24"/>
              </w:rPr>
            </w:pPr>
            <w:r w:rsidRPr="00F459E5">
              <w:rPr>
                <w:sz w:val="24"/>
                <w:szCs w:val="24"/>
              </w:rPr>
              <w:t>0,021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Веники</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Швабра</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Ветошь для мытья пола</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0,053</w:t>
            </w:r>
          </w:p>
        </w:tc>
        <w:tc>
          <w:tcPr>
            <w:tcW w:w="1417" w:type="dxa"/>
          </w:tcPr>
          <w:p w:rsidR="00C91DCF" w:rsidRPr="00F459E5" w:rsidRDefault="00C91DCF" w:rsidP="005A248A">
            <w:pPr>
              <w:jc w:val="right"/>
              <w:rPr>
                <w:sz w:val="24"/>
                <w:szCs w:val="24"/>
              </w:rPr>
            </w:pPr>
            <w:r w:rsidRPr="00F459E5">
              <w:rPr>
                <w:sz w:val="24"/>
                <w:szCs w:val="24"/>
              </w:rPr>
              <w:t>0,004</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Ветошь для уборки поверхностей</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0,089</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Пакеты одноразовые для утилизации мед. отходов желтого цвета 600*1000</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0,231</w:t>
            </w:r>
          </w:p>
        </w:tc>
        <w:tc>
          <w:tcPr>
            <w:tcW w:w="1417" w:type="dxa"/>
          </w:tcPr>
          <w:p w:rsidR="00C91DCF" w:rsidRPr="00F459E5" w:rsidRDefault="00C91DCF" w:rsidP="005A248A">
            <w:pPr>
              <w:jc w:val="right"/>
              <w:rPr>
                <w:sz w:val="24"/>
                <w:szCs w:val="24"/>
              </w:rPr>
            </w:pPr>
            <w:r w:rsidRPr="00F459E5">
              <w:rPr>
                <w:sz w:val="24"/>
                <w:szCs w:val="24"/>
              </w:rPr>
              <w:t>0,017</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Пакеты одноразовые для утилизации мед. отходов белого цвета 600*1000</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0,231</w:t>
            </w:r>
          </w:p>
        </w:tc>
        <w:tc>
          <w:tcPr>
            <w:tcW w:w="1417" w:type="dxa"/>
          </w:tcPr>
          <w:p w:rsidR="00C91DCF" w:rsidRPr="00F459E5" w:rsidRDefault="00C91DCF" w:rsidP="005A248A">
            <w:pPr>
              <w:jc w:val="right"/>
              <w:rPr>
                <w:sz w:val="24"/>
                <w:szCs w:val="24"/>
              </w:rPr>
            </w:pPr>
            <w:r w:rsidRPr="00F459E5">
              <w:rPr>
                <w:sz w:val="24"/>
                <w:szCs w:val="24"/>
              </w:rPr>
              <w:t>0,017</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Пакеты полиэтиленовые для сбора мусорных отходов 30л. </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0,809</w:t>
            </w:r>
          </w:p>
        </w:tc>
        <w:tc>
          <w:tcPr>
            <w:tcW w:w="1417" w:type="dxa"/>
          </w:tcPr>
          <w:p w:rsidR="00C91DCF" w:rsidRPr="00F459E5" w:rsidRDefault="00C91DCF" w:rsidP="005A248A">
            <w:pPr>
              <w:jc w:val="right"/>
              <w:rPr>
                <w:sz w:val="24"/>
                <w:szCs w:val="24"/>
              </w:rPr>
            </w:pPr>
            <w:r w:rsidRPr="00F459E5">
              <w:rPr>
                <w:sz w:val="24"/>
                <w:szCs w:val="24"/>
              </w:rPr>
              <w:t>0,058</w:t>
            </w:r>
          </w:p>
        </w:tc>
        <w:tc>
          <w:tcPr>
            <w:tcW w:w="2629" w:type="dxa"/>
            <w:vMerge w:val="restart"/>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Пакеты полиэтиленовые для сбора мусорных отходов 60 л.</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0,404</w:t>
            </w:r>
          </w:p>
        </w:tc>
        <w:tc>
          <w:tcPr>
            <w:tcW w:w="1417" w:type="dxa"/>
          </w:tcPr>
          <w:p w:rsidR="00C91DCF" w:rsidRPr="00F459E5" w:rsidRDefault="00C91DCF" w:rsidP="005A248A">
            <w:pPr>
              <w:jc w:val="right"/>
              <w:rPr>
                <w:sz w:val="24"/>
                <w:szCs w:val="24"/>
              </w:rPr>
            </w:pPr>
            <w:r w:rsidRPr="00F459E5">
              <w:rPr>
                <w:sz w:val="24"/>
                <w:szCs w:val="24"/>
              </w:rPr>
              <w:t>0,029</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Выключатели одинарные</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Выключатели двойные</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Розетка наружная</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Розетка внутренняя  </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Шланг для смесителя</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Сифон для ванн</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Сифон для раковин и моек</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Гибкие шланги для елочек</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Гибкие шланги для смывных бачков унитазов</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Уплотнительные кольца для гусаков смесителей двух диаметров</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Комплекты внутренностей смывных бачков на нижней подводке</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Тарелка для первого блюда</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0,080</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Тарелка для второго блюда</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0,080</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Кружка 200 мл.</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0,080</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Стакан 250 мл.</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0,080</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Кастрюля эмалированная 10 л.</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Кастрюля эмалированная 5 л.</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Чайник эмалированный</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0,004</w:t>
            </w:r>
          </w:p>
        </w:tc>
        <w:tc>
          <w:tcPr>
            <w:tcW w:w="1417" w:type="dxa"/>
          </w:tcPr>
          <w:p w:rsidR="00C91DCF" w:rsidRPr="00F459E5" w:rsidRDefault="00C91DCF" w:rsidP="005A248A">
            <w:pPr>
              <w:jc w:val="right"/>
              <w:rPr>
                <w:sz w:val="24"/>
                <w:szCs w:val="24"/>
              </w:rPr>
            </w:pPr>
            <w:r w:rsidRPr="00F459E5">
              <w:rPr>
                <w:sz w:val="24"/>
                <w:szCs w:val="24"/>
              </w:rPr>
              <w:t>0,0003</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Ложка </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0,080</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Вилка</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0,080</w:t>
            </w:r>
          </w:p>
        </w:tc>
        <w:tc>
          <w:tcPr>
            <w:tcW w:w="1417" w:type="dxa"/>
          </w:tcPr>
          <w:p w:rsidR="00C91DCF" w:rsidRPr="00F459E5" w:rsidRDefault="00C91DCF" w:rsidP="005A248A">
            <w:pPr>
              <w:jc w:val="right"/>
              <w:rPr>
                <w:sz w:val="24"/>
                <w:szCs w:val="24"/>
              </w:rPr>
            </w:pPr>
            <w:r w:rsidRPr="00F459E5">
              <w:rPr>
                <w:sz w:val="24"/>
                <w:szCs w:val="24"/>
              </w:rPr>
              <w:t>0,006</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10709" w:type="dxa"/>
            <w:gridSpan w:val="5"/>
          </w:tcPr>
          <w:p w:rsidR="00C91DCF" w:rsidRPr="00F459E5" w:rsidRDefault="00C91DCF" w:rsidP="005A248A">
            <w:pPr>
              <w:rPr>
                <w:sz w:val="24"/>
                <w:szCs w:val="24"/>
              </w:rPr>
            </w:pPr>
            <w:r w:rsidRPr="00F459E5">
              <w:rPr>
                <w:sz w:val="24"/>
                <w:szCs w:val="24"/>
              </w:rPr>
              <w:t>Чистящие, моющие средства, в т.ч:</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Мыло жидкое </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0,060</w:t>
            </w:r>
          </w:p>
        </w:tc>
        <w:tc>
          <w:tcPr>
            <w:tcW w:w="1417" w:type="dxa"/>
          </w:tcPr>
          <w:p w:rsidR="00C91DCF" w:rsidRPr="00F459E5" w:rsidRDefault="00C91DCF" w:rsidP="005A248A">
            <w:pPr>
              <w:jc w:val="right"/>
              <w:rPr>
                <w:sz w:val="24"/>
                <w:szCs w:val="24"/>
              </w:rPr>
            </w:pPr>
            <w:r w:rsidRPr="00F459E5">
              <w:rPr>
                <w:sz w:val="24"/>
                <w:szCs w:val="24"/>
              </w:rPr>
              <w:t>0,004</w:t>
            </w:r>
          </w:p>
        </w:tc>
        <w:tc>
          <w:tcPr>
            <w:tcW w:w="2629" w:type="dxa"/>
            <w:vMerge w:val="restart"/>
          </w:tcPr>
          <w:p w:rsidR="00C91DCF" w:rsidRPr="00F459E5" w:rsidRDefault="00C91DCF" w:rsidP="005A248A">
            <w:pPr>
              <w:jc w:val="center"/>
              <w:rPr>
                <w:sz w:val="24"/>
                <w:szCs w:val="24"/>
              </w:rPr>
            </w:pPr>
            <w:r w:rsidRPr="00F459E5">
              <w:rPr>
                <w:sz w:val="24"/>
                <w:szCs w:val="24"/>
              </w:rPr>
              <w:t>Постановление Главного государственного санитарного врача РФ от 23 июля 2008 г. № 45 «Об утверждении СанПиН 2.4.5.2409-08»</w:t>
            </w: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Мыло туалетное</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0,067</w:t>
            </w:r>
          </w:p>
        </w:tc>
        <w:tc>
          <w:tcPr>
            <w:tcW w:w="1417" w:type="dxa"/>
          </w:tcPr>
          <w:p w:rsidR="00C91DCF" w:rsidRPr="00F459E5" w:rsidRDefault="00C91DCF" w:rsidP="005A248A">
            <w:pPr>
              <w:jc w:val="right"/>
              <w:rPr>
                <w:sz w:val="24"/>
                <w:szCs w:val="24"/>
              </w:rPr>
            </w:pPr>
            <w:r w:rsidRPr="00F459E5">
              <w:rPr>
                <w:sz w:val="24"/>
                <w:szCs w:val="24"/>
              </w:rPr>
              <w:t>0,005</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Шампунь</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0,018</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 xml:space="preserve">Мыло хозяйственное </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0,024</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Чистящее средство</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0,027</w:t>
            </w:r>
          </w:p>
        </w:tc>
        <w:tc>
          <w:tcPr>
            <w:tcW w:w="1417" w:type="dxa"/>
          </w:tcPr>
          <w:p w:rsidR="00C91DCF" w:rsidRPr="00F459E5" w:rsidRDefault="00C91DCF" w:rsidP="005A248A">
            <w:pPr>
              <w:jc w:val="right"/>
              <w:rPr>
                <w:sz w:val="24"/>
                <w:szCs w:val="24"/>
              </w:rPr>
            </w:pPr>
            <w:r w:rsidRPr="00F459E5">
              <w:rPr>
                <w:sz w:val="24"/>
                <w:szCs w:val="24"/>
              </w:rPr>
              <w:t>0,002</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Средство для уборки</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0,053</w:t>
            </w:r>
          </w:p>
        </w:tc>
        <w:tc>
          <w:tcPr>
            <w:tcW w:w="1417" w:type="dxa"/>
          </w:tcPr>
          <w:p w:rsidR="00C91DCF" w:rsidRPr="00F459E5" w:rsidRDefault="00C91DCF" w:rsidP="005A248A">
            <w:pPr>
              <w:jc w:val="right"/>
              <w:rPr>
                <w:sz w:val="24"/>
                <w:szCs w:val="24"/>
              </w:rPr>
            </w:pPr>
            <w:r w:rsidRPr="00F459E5">
              <w:rPr>
                <w:sz w:val="24"/>
                <w:szCs w:val="24"/>
              </w:rPr>
              <w:t>0,004</w:t>
            </w:r>
          </w:p>
        </w:tc>
        <w:tc>
          <w:tcPr>
            <w:tcW w:w="2629" w:type="dxa"/>
            <w:vMerge/>
          </w:tcPr>
          <w:p w:rsidR="00C91DCF" w:rsidRPr="00F459E5" w:rsidRDefault="00C91DCF" w:rsidP="005A248A">
            <w:pPr>
              <w:rPr>
                <w:sz w:val="24"/>
                <w:szCs w:val="24"/>
              </w:rPr>
            </w:pPr>
          </w:p>
        </w:tc>
      </w:tr>
      <w:tr w:rsidR="00C91DCF" w:rsidRPr="00F459E5" w:rsidTr="005A248A">
        <w:tc>
          <w:tcPr>
            <w:tcW w:w="2118" w:type="dxa"/>
            <w:vMerge w:val="restart"/>
          </w:tcPr>
          <w:p w:rsidR="00C91DCF" w:rsidRPr="00F459E5" w:rsidRDefault="00C91DCF" w:rsidP="005A248A">
            <w:pPr>
              <w:rPr>
                <w:sz w:val="24"/>
                <w:szCs w:val="24"/>
              </w:rPr>
            </w:pPr>
          </w:p>
        </w:tc>
        <w:tc>
          <w:tcPr>
            <w:tcW w:w="1959" w:type="dxa"/>
            <w:vMerge w:val="restart"/>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Средство для мытья посуды</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0,009</w:t>
            </w:r>
          </w:p>
        </w:tc>
        <w:tc>
          <w:tcPr>
            <w:tcW w:w="1417" w:type="dxa"/>
          </w:tcPr>
          <w:p w:rsidR="00C91DCF" w:rsidRPr="00F459E5" w:rsidRDefault="00C91DCF" w:rsidP="005A248A">
            <w:pPr>
              <w:jc w:val="right"/>
              <w:rPr>
                <w:sz w:val="24"/>
                <w:szCs w:val="24"/>
              </w:rPr>
            </w:pPr>
            <w:r w:rsidRPr="00F459E5">
              <w:rPr>
                <w:sz w:val="24"/>
                <w:szCs w:val="24"/>
              </w:rPr>
              <w:t>0,001</w:t>
            </w:r>
          </w:p>
        </w:tc>
        <w:tc>
          <w:tcPr>
            <w:tcW w:w="2629" w:type="dxa"/>
            <w:vMerge/>
          </w:tcPr>
          <w:p w:rsidR="00C91DCF" w:rsidRPr="00F459E5" w:rsidRDefault="00C91DCF" w:rsidP="005A248A">
            <w:pPr>
              <w:rPr>
                <w:sz w:val="24"/>
                <w:szCs w:val="24"/>
              </w:rPr>
            </w:pPr>
          </w:p>
        </w:tc>
      </w:tr>
      <w:tr w:rsidR="00C91DCF" w:rsidRPr="00F459E5" w:rsidTr="005A248A">
        <w:tc>
          <w:tcPr>
            <w:tcW w:w="2118" w:type="dxa"/>
            <w:vMerge/>
          </w:tcPr>
          <w:p w:rsidR="00C91DCF" w:rsidRPr="00F459E5" w:rsidRDefault="00C91DCF" w:rsidP="005A248A">
            <w:pPr>
              <w:rPr>
                <w:sz w:val="24"/>
                <w:szCs w:val="24"/>
              </w:rPr>
            </w:pPr>
          </w:p>
        </w:tc>
        <w:tc>
          <w:tcPr>
            <w:tcW w:w="1959" w:type="dxa"/>
            <w:vMerge/>
          </w:tcPr>
          <w:p w:rsidR="00C91DCF" w:rsidRPr="00F459E5" w:rsidRDefault="00C91DCF" w:rsidP="005A248A">
            <w:pPr>
              <w:rPr>
                <w:sz w:val="24"/>
                <w:szCs w:val="24"/>
              </w:rPr>
            </w:pPr>
          </w:p>
        </w:tc>
        <w:tc>
          <w:tcPr>
            <w:tcW w:w="3402" w:type="dxa"/>
          </w:tcPr>
          <w:p w:rsidR="00C91DCF" w:rsidRPr="00F459E5" w:rsidRDefault="00C91DCF" w:rsidP="005A248A">
            <w:pPr>
              <w:shd w:val="clear" w:color="auto" w:fill="FFFFFF" w:themeFill="background1"/>
              <w:rPr>
                <w:sz w:val="24"/>
                <w:szCs w:val="24"/>
              </w:rPr>
            </w:pPr>
            <w:r w:rsidRPr="00F459E5">
              <w:rPr>
                <w:sz w:val="24"/>
                <w:szCs w:val="24"/>
              </w:rPr>
              <w:t>Средство для мытья стекол</w:t>
            </w:r>
          </w:p>
        </w:tc>
        <w:tc>
          <w:tcPr>
            <w:tcW w:w="1418" w:type="dxa"/>
          </w:tcPr>
          <w:p w:rsidR="00C91DCF" w:rsidRPr="00F459E5" w:rsidRDefault="00C91DCF" w:rsidP="005A248A">
            <w:pPr>
              <w:shd w:val="clear" w:color="auto" w:fill="FFFFFF" w:themeFill="background1"/>
              <w:jc w:val="center"/>
              <w:rPr>
                <w:sz w:val="24"/>
                <w:szCs w:val="24"/>
              </w:rPr>
            </w:pPr>
            <w:r w:rsidRPr="00F459E5">
              <w:rPr>
                <w:sz w:val="24"/>
                <w:szCs w:val="24"/>
              </w:rPr>
              <w:t>шт.</w:t>
            </w:r>
          </w:p>
        </w:tc>
        <w:tc>
          <w:tcPr>
            <w:tcW w:w="1843" w:type="dxa"/>
          </w:tcPr>
          <w:p w:rsidR="00C91DCF" w:rsidRPr="00F459E5" w:rsidRDefault="00C91DCF" w:rsidP="005A248A">
            <w:pPr>
              <w:shd w:val="clear" w:color="auto" w:fill="FFFFFF" w:themeFill="background1"/>
              <w:jc w:val="right"/>
              <w:rPr>
                <w:sz w:val="24"/>
                <w:szCs w:val="24"/>
              </w:rPr>
            </w:pPr>
            <w:r w:rsidRPr="00F459E5">
              <w:rPr>
                <w:sz w:val="24"/>
                <w:szCs w:val="24"/>
              </w:rPr>
              <w:t>0,053</w:t>
            </w:r>
          </w:p>
        </w:tc>
        <w:tc>
          <w:tcPr>
            <w:tcW w:w="1417" w:type="dxa"/>
          </w:tcPr>
          <w:p w:rsidR="00C91DCF" w:rsidRPr="00F459E5" w:rsidRDefault="00C91DCF" w:rsidP="005A248A">
            <w:pPr>
              <w:jc w:val="right"/>
              <w:rPr>
                <w:sz w:val="24"/>
                <w:szCs w:val="24"/>
              </w:rPr>
            </w:pPr>
            <w:r w:rsidRPr="00F459E5">
              <w:rPr>
                <w:sz w:val="24"/>
                <w:szCs w:val="24"/>
              </w:rPr>
              <w:t>0,004</w:t>
            </w:r>
          </w:p>
        </w:tc>
        <w:tc>
          <w:tcPr>
            <w:tcW w:w="2629" w:type="dxa"/>
            <w:vMerge/>
          </w:tcPr>
          <w:p w:rsidR="00C91DCF" w:rsidRPr="00F459E5" w:rsidRDefault="00C91DCF" w:rsidP="005A248A">
            <w:pPr>
              <w:rPr>
                <w:sz w:val="24"/>
                <w:szCs w:val="24"/>
              </w:rPr>
            </w:pPr>
          </w:p>
        </w:tc>
      </w:tr>
    </w:tbl>
    <w:p w:rsidR="00C91DCF" w:rsidRPr="00F459E5" w:rsidRDefault="00C91DCF" w:rsidP="00C91DCF"/>
    <w:p w:rsidR="00C91DCF" w:rsidRPr="00F459E5" w:rsidRDefault="00C91DCF" w:rsidP="00C91DCF"/>
    <w:p w:rsidR="00C91DCF" w:rsidRPr="00F459E5" w:rsidRDefault="00C91DCF" w:rsidP="00C91DCF"/>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Заместитель главы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муниципального образования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Новокубанский район</w:t>
      </w:r>
    </w:p>
    <w:p w:rsidR="00C91DCF" w:rsidRPr="00F459E5" w:rsidRDefault="00C91DCF" w:rsidP="00C91DCF">
      <w:pPr>
        <w:ind w:firstLine="567"/>
      </w:pPr>
      <w:r w:rsidRPr="00F459E5">
        <w:t xml:space="preserve">А.В.Цветков </w:t>
      </w: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left="9543" w:hanging="8976"/>
      </w:pPr>
      <w:r w:rsidRPr="00F459E5">
        <w:t>Приложение №8</w:t>
      </w:r>
    </w:p>
    <w:p w:rsidR="00C91DCF" w:rsidRPr="00F459E5" w:rsidRDefault="00C91DCF" w:rsidP="00C91DCF">
      <w:pPr>
        <w:ind w:left="9543" w:hanging="8976"/>
      </w:pPr>
      <w:r w:rsidRPr="00F459E5">
        <w:t xml:space="preserve">УТВЕРЖДЕНЫ </w:t>
      </w:r>
    </w:p>
    <w:p w:rsidR="00C91DCF" w:rsidRPr="00F459E5" w:rsidRDefault="00C91DCF" w:rsidP="00C91DCF">
      <w:pPr>
        <w:ind w:left="9543" w:hanging="8976"/>
      </w:pPr>
      <w:r w:rsidRPr="00F459E5">
        <w:t>постановлением администрации</w:t>
      </w:r>
    </w:p>
    <w:p w:rsidR="00C91DCF" w:rsidRPr="00F459E5" w:rsidRDefault="00C91DCF" w:rsidP="00C91DCF">
      <w:pPr>
        <w:ind w:left="9543" w:hanging="8976"/>
      </w:pPr>
      <w:r w:rsidRPr="00F459E5">
        <w:t xml:space="preserve">муниципального образования </w:t>
      </w:r>
    </w:p>
    <w:p w:rsidR="00C91DCF" w:rsidRPr="00F459E5" w:rsidRDefault="00C91DCF" w:rsidP="00C91DCF">
      <w:pPr>
        <w:ind w:left="9543" w:hanging="8976"/>
      </w:pPr>
      <w:r w:rsidRPr="00F459E5">
        <w:t xml:space="preserve">Новокубанский район </w:t>
      </w:r>
    </w:p>
    <w:p w:rsidR="00C91DCF" w:rsidRPr="00F459E5" w:rsidRDefault="00C91DCF" w:rsidP="00C91DCF">
      <w:pPr>
        <w:ind w:left="9543" w:hanging="8976"/>
      </w:pPr>
      <w:r w:rsidRPr="00F459E5">
        <w:t>от 02.02.2018 года №67</w:t>
      </w:r>
    </w:p>
    <w:p w:rsidR="00C91DCF" w:rsidRPr="00F459E5" w:rsidRDefault="00C91DCF" w:rsidP="00C91DCF">
      <w:pPr>
        <w:rPr>
          <w:lang w:eastAsia="en-US"/>
        </w:rPr>
      </w:pPr>
    </w:p>
    <w:p w:rsidR="00B43E75" w:rsidRPr="00F459E5" w:rsidRDefault="00B43E75" w:rsidP="00C91DCF">
      <w:pPr>
        <w:ind w:firstLine="0"/>
      </w:pPr>
    </w:p>
    <w:tbl>
      <w:tblPr>
        <w:tblW w:w="14768" w:type="dxa"/>
        <w:tblInd w:w="93" w:type="dxa"/>
        <w:tblLayout w:type="fixed"/>
        <w:tblLook w:val="00A0"/>
      </w:tblPr>
      <w:tblGrid>
        <w:gridCol w:w="1802"/>
        <w:gridCol w:w="2041"/>
        <w:gridCol w:w="705"/>
        <w:gridCol w:w="1563"/>
        <w:gridCol w:w="1417"/>
        <w:gridCol w:w="1418"/>
        <w:gridCol w:w="388"/>
        <w:gridCol w:w="1454"/>
        <w:gridCol w:w="814"/>
        <w:gridCol w:w="462"/>
        <w:gridCol w:w="1067"/>
        <w:gridCol w:w="1401"/>
        <w:gridCol w:w="84"/>
        <w:gridCol w:w="152"/>
      </w:tblGrid>
      <w:tr w:rsidR="00B43E75" w:rsidRPr="00F459E5" w:rsidTr="00C91DCF">
        <w:trPr>
          <w:trHeight w:val="300"/>
        </w:trPr>
        <w:tc>
          <w:tcPr>
            <w:tcW w:w="1802" w:type="dxa"/>
            <w:noWrap/>
            <w:vAlign w:val="bottom"/>
          </w:tcPr>
          <w:p w:rsidR="00B43E75" w:rsidRPr="00F459E5" w:rsidRDefault="00B43E75" w:rsidP="00C91DCF">
            <w:pPr>
              <w:ind w:firstLine="567"/>
            </w:pPr>
          </w:p>
        </w:tc>
        <w:tc>
          <w:tcPr>
            <w:tcW w:w="2746" w:type="dxa"/>
            <w:gridSpan w:val="2"/>
            <w:noWrap/>
            <w:vAlign w:val="bottom"/>
          </w:tcPr>
          <w:p w:rsidR="00B43E75" w:rsidRPr="00F459E5" w:rsidRDefault="00B43E75" w:rsidP="00C91DCF">
            <w:pPr>
              <w:ind w:firstLine="567"/>
            </w:pPr>
          </w:p>
        </w:tc>
        <w:tc>
          <w:tcPr>
            <w:tcW w:w="4786" w:type="dxa"/>
            <w:gridSpan w:val="4"/>
            <w:noWrap/>
            <w:vAlign w:val="bottom"/>
          </w:tcPr>
          <w:p w:rsidR="00B43E75" w:rsidRPr="00F459E5" w:rsidRDefault="00B43E75" w:rsidP="00C91DCF">
            <w:pPr>
              <w:ind w:firstLine="567"/>
            </w:pPr>
          </w:p>
        </w:tc>
        <w:tc>
          <w:tcPr>
            <w:tcW w:w="2268" w:type="dxa"/>
            <w:gridSpan w:val="2"/>
          </w:tcPr>
          <w:p w:rsidR="00B43E75" w:rsidRPr="00F459E5" w:rsidRDefault="00B43E75" w:rsidP="00C91DCF">
            <w:pPr>
              <w:ind w:firstLine="567"/>
              <w:jc w:val="center"/>
            </w:pPr>
          </w:p>
        </w:tc>
        <w:tc>
          <w:tcPr>
            <w:tcW w:w="1529" w:type="dxa"/>
            <w:gridSpan w:val="2"/>
            <w:noWrap/>
            <w:vAlign w:val="bottom"/>
          </w:tcPr>
          <w:p w:rsidR="00B43E75" w:rsidRPr="00F459E5" w:rsidRDefault="00B43E75" w:rsidP="00C91DCF">
            <w:pPr>
              <w:ind w:firstLine="567"/>
              <w:jc w:val="center"/>
            </w:pPr>
          </w:p>
        </w:tc>
        <w:tc>
          <w:tcPr>
            <w:tcW w:w="1401" w:type="dxa"/>
            <w:noWrap/>
            <w:vAlign w:val="bottom"/>
          </w:tcPr>
          <w:p w:rsidR="00B43E75" w:rsidRPr="00F459E5" w:rsidRDefault="00B43E75" w:rsidP="00C91DCF">
            <w:pPr>
              <w:ind w:firstLine="567"/>
              <w:jc w:val="right"/>
            </w:pPr>
          </w:p>
        </w:tc>
        <w:tc>
          <w:tcPr>
            <w:tcW w:w="236" w:type="dxa"/>
            <w:gridSpan w:val="2"/>
            <w:noWrap/>
            <w:vAlign w:val="bottom"/>
          </w:tcPr>
          <w:p w:rsidR="00B43E75" w:rsidRPr="00F459E5" w:rsidRDefault="00B43E75" w:rsidP="00C91DCF">
            <w:pPr>
              <w:ind w:firstLine="567"/>
            </w:pPr>
          </w:p>
        </w:tc>
      </w:tr>
      <w:tr w:rsidR="00C91DCF" w:rsidRPr="00F459E5" w:rsidTr="00C91DCF">
        <w:trPr>
          <w:gridAfter w:val="1"/>
          <w:wAfter w:w="152" w:type="dxa"/>
          <w:trHeight w:val="1145"/>
        </w:trPr>
        <w:tc>
          <w:tcPr>
            <w:tcW w:w="14616" w:type="dxa"/>
            <w:gridSpan w:val="13"/>
          </w:tcPr>
          <w:p w:rsidR="00C91DCF" w:rsidRPr="00F459E5" w:rsidRDefault="00C91DCF" w:rsidP="00C91DCF">
            <w:pPr>
              <w:ind w:firstLine="567"/>
              <w:jc w:val="center"/>
              <w:rPr>
                <w:bCs/>
              </w:rPr>
            </w:pPr>
            <w:r w:rsidRPr="00F459E5">
              <w:rPr>
                <w:bCs/>
              </w:rPr>
              <w:t xml:space="preserve">Значения натуральных норм, </w:t>
            </w:r>
          </w:p>
          <w:p w:rsidR="00C91DCF" w:rsidRPr="00F459E5" w:rsidRDefault="00C91DCF" w:rsidP="00C91DCF">
            <w:pPr>
              <w:ind w:firstLine="567"/>
              <w:jc w:val="center"/>
              <w:rPr>
                <w:bCs/>
              </w:rPr>
            </w:pPr>
            <w:r w:rsidRPr="00F459E5">
              <w:rPr>
                <w:bCs/>
              </w:rPr>
              <w:t xml:space="preserve">необходимых для определения базовых нормативов затрат </w:t>
            </w:r>
          </w:p>
          <w:p w:rsidR="00C91DCF" w:rsidRPr="00F459E5" w:rsidRDefault="00C91DCF" w:rsidP="00C91DCF">
            <w:pPr>
              <w:ind w:firstLine="567"/>
              <w:jc w:val="center"/>
              <w:rPr>
                <w:bCs/>
              </w:rPr>
            </w:pPr>
            <w:r w:rsidRPr="00F459E5">
              <w:rPr>
                <w:bCs/>
              </w:rPr>
              <w:t>на оказание муниципальных услуг в МБУЗ ЦРБ Новокубанского района</w:t>
            </w:r>
          </w:p>
          <w:p w:rsidR="00C91DCF" w:rsidRPr="00F459E5" w:rsidRDefault="00C91DCF" w:rsidP="00C91DCF">
            <w:pPr>
              <w:ind w:firstLine="567"/>
              <w:jc w:val="center"/>
              <w:rPr>
                <w:bCs/>
              </w:rPr>
            </w:pPr>
          </w:p>
        </w:tc>
      </w:tr>
      <w:tr w:rsidR="00B43E75" w:rsidRPr="00F459E5" w:rsidTr="00C91DCF">
        <w:trPr>
          <w:gridAfter w:val="1"/>
          <w:wAfter w:w="152" w:type="dxa"/>
          <w:trHeight w:val="300"/>
        </w:trPr>
        <w:tc>
          <w:tcPr>
            <w:tcW w:w="1802" w:type="dxa"/>
            <w:tcBorders>
              <w:left w:val="nil"/>
              <w:bottom w:val="nil"/>
              <w:right w:val="nil"/>
            </w:tcBorders>
            <w:noWrap/>
            <w:vAlign w:val="bottom"/>
          </w:tcPr>
          <w:p w:rsidR="00B43E75" w:rsidRPr="00F459E5" w:rsidRDefault="00B43E75" w:rsidP="00C91DCF">
            <w:pPr>
              <w:ind w:firstLine="567"/>
            </w:pPr>
          </w:p>
        </w:tc>
        <w:tc>
          <w:tcPr>
            <w:tcW w:w="2041" w:type="dxa"/>
            <w:tcBorders>
              <w:left w:val="nil"/>
              <w:bottom w:val="nil"/>
              <w:right w:val="nil"/>
            </w:tcBorders>
            <w:noWrap/>
            <w:vAlign w:val="bottom"/>
          </w:tcPr>
          <w:p w:rsidR="00B43E75" w:rsidRPr="00F459E5" w:rsidRDefault="00B43E75" w:rsidP="00C91DCF">
            <w:pPr>
              <w:ind w:firstLine="567"/>
            </w:pPr>
          </w:p>
        </w:tc>
        <w:tc>
          <w:tcPr>
            <w:tcW w:w="3685" w:type="dxa"/>
            <w:gridSpan w:val="3"/>
            <w:tcBorders>
              <w:left w:val="nil"/>
              <w:bottom w:val="nil"/>
              <w:right w:val="nil"/>
            </w:tcBorders>
            <w:noWrap/>
            <w:vAlign w:val="bottom"/>
          </w:tcPr>
          <w:p w:rsidR="00B43E75" w:rsidRPr="00F459E5" w:rsidRDefault="00B43E75" w:rsidP="00C91DCF">
            <w:pPr>
              <w:ind w:firstLine="567"/>
            </w:pPr>
          </w:p>
        </w:tc>
        <w:tc>
          <w:tcPr>
            <w:tcW w:w="1418" w:type="dxa"/>
            <w:tcBorders>
              <w:left w:val="nil"/>
              <w:bottom w:val="nil"/>
              <w:right w:val="nil"/>
            </w:tcBorders>
            <w:noWrap/>
            <w:vAlign w:val="bottom"/>
          </w:tcPr>
          <w:p w:rsidR="00B43E75" w:rsidRPr="00F459E5" w:rsidRDefault="00B43E75" w:rsidP="00C91DCF">
            <w:pPr>
              <w:ind w:firstLine="567"/>
              <w:jc w:val="center"/>
            </w:pPr>
          </w:p>
        </w:tc>
        <w:tc>
          <w:tcPr>
            <w:tcW w:w="1842" w:type="dxa"/>
            <w:gridSpan w:val="2"/>
            <w:tcBorders>
              <w:left w:val="nil"/>
              <w:bottom w:val="nil"/>
              <w:right w:val="nil"/>
            </w:tcBorders>
            <w:noWrap/>
            <w:vAlign w:val="bottom"/>
          </w:tcPr>
          <w:p w:rsidR="00B43E75" w:rsidRPr="00F459E5" w:rsidRDefault="00B43E75" w:rsidP="00C91DCF">
            <w:pPr>
              <w:ind w:firstLine="567"/>
              <w:jc w:val="right"/>
            </w:pPr>
          </w:p>
        </w:tc>
        <w:tc>
          <w:tcPr>
            <w:tcW w:w="1276" w:type="dxa"/>
            <w:gridSpan w:val="2"/>
            <w:tcBorders>
              <w:left w:val="nil"/>
              <w:bottom w:val="nil"/>
              <w:right w:val="nil"/>
            </w:tcBorders>
          </w:tcPr>
          <w:p w:rsidR="00B43E75" w:rsidRPr="00F459E5" w:rsidRDefault="00B43E75" w:rsidP="00C91DCF">
            <w:pPr>
              <w:ind w:firstLine="567"/>
            </w:pPr>
          </w:p>
        </w:tc>
        <w:tc>
          <w:tcPr>
            <w:tcW w:w="2552" w:type="dxa"/>
            <w:gridSpan w:val="3"/>
            <w:tcBorders>
              <w:left w:val="nil"/>
              <w:bottom w:val="nil"/>
              <w:right w:val="nil"/>
            </w:tcBorders>
            <w:noWrap/>
            <w:vAlign w:val="bottom"/>
          </w:tcPr>
          <w:p w:rsidR="00B43E75" w:rsidRPr="00F459E5" w:rsidRDefault="00B43E75" w:rsidP="00C91DCF">
            <w:pPr>
              <w:ind w:firstLine="567"/>
            </w:pPr>
          </w:p>
        </w:tc>
      </w:tr>
      <w:tr w:rsidR="00B43E75" w:rsidRPr="00F459E5" w:rsidTr="00C91DCF">
        <w:trPr>
          <w:gridAfter w:val="1"/>
          <w:wAfter w:w="152" w:type="dxa"/>
          <w:trHeight w:val="1088"/>
        </w:trPr>
        <w:tc>
          <w:tcPr>
            <w:tcW w:w="1802" w:type="dxa"/>
            <w:tcBorders>
              <w:top w:val="single" w:sz="4" w:space="0" w:color="auto"/>
              <w:left w:val="single" w:sz="4" w:space="0" w:color="auto"/>
              <w:bottom w:val="single" w:sz="4" w:space="0" w:color="auto"/>
              <w:right w:val="single" w:sz="4" w:space="0" w:color="auto"/>
            </w:tcBorders>
            <w:vAlign w:val="center"/>
          </w:tcPr>
          <w:p w:rsidR="00B43E75" w:rsidRPr="00F459E5" w:rsidRDefault="00B43E75" w:rsidP="00C91DCF">
            <w:pPr>
              <w:ind w:firstLine="567"/>
              <w:jc w:val="center"/>
            </w:pPr>
            <w:r w:rsidRPr="00F459E5">
              <w:t>Наименование муниципальной услуги</w:t>
            </w:r>
          </w:p>
        </w:tc>
        <w:tc>
          <w:tcPr>
            <w:tcW w:w="2041" w:type="dxa"/>
            <w:tcBorders>
              <w:top w:val="single" w:sz="4" w:space="0" w:color="auto"/>
              <w:left w:val="nil"/>
              <w:bottom w:val="single" w:sz="4" w:space="0" w:color="auto"/>
              <w:right w:val="single" w:sz="4" w:space="0" w:color="auto"/>
            </w:tcBorders>
            <w:vAlign w:val="center"/>
          </w:tcPr>
          <w:p w:rsidR="00B43E75" w:rsidRPr="00F459E5" w:rsidRDefault="00B43E75" w:rsidP="00C91DCF">
            <w:pPr>
              <w:ind w:firstLine="567"/>
              <w:jc w:val="center"/>
            </w:pPr>
            <w:r w:rsidRPr="00F459E5">
              <w:t>Уникальный</w:t>
            </w:r>
          </w:p>
          <w:p w:rsidR="00B43E75" w:rsidRPr="00F459E5" w:rsidRDefault="00B43E75" w:rsidP="00C91DCF">
            <w:pPr>
              <w:ind w:firstLine="567"/>
              <w:jc w:val="center"/>
            </w:pPr>
            <w:r w:rsidRPr="00F459E5">
              <w:t>номер реестровой записи</w:t>
            </w:r>
          </w:p>
        </w:tc>
        <w:tc>
          <w:tcPr>
            <w:tcW w:w="3685" w:type="dxa"/>
            <w:gridSpan w:val="3"/>
            <w:tcBorders>
              <w:top w:val="single" w:sz="4" w:space="0" w:color="auto"/>
              <w:left w:val="nil"/>
              <w:bottom w:val="single" w:sz="4" w:space="0" w:color="auto"/>
              <w:right w:val="single" w:sz="4" w:space="0" w:color="auto"/>
            </w:tcBorders>
            <w:vAlign w:val="center"/>
          </w:tcPr>
          <w:p w:rsidR="00B43E75" w:rsidRPr="00F459E5" w:rsidRDefault="00B43E75" w:rsidP="00C91DCF">
            <w:pPr>
              <w:ind w:firstLine="567"/>
              <w:jc w:val="center"/>
            </w:pPr>
            <w:r w:rsidRPr="00F459E5">
              <w:t>Наименование натуральной нормы</w:t>
            </w:r>
          </w:p>
        </w:tc>
        <w:tc>
          <w:tcPr>
            <w:tcW w:w="1418" w:type="dxa"/>
            <w:tcBorders>
              <w:top w:val="single" w:sz="4" w:space="0" w:color="auto"/>
              <w:left w:val="nil"/>
              <w:bottom w:val="single" w:sz="4" w:space="0" w:color="auto"/>
              <w:right w:val="single" w:sz="4" w:space="0" w:color="auto"/>
            </w:tcBorders>
            <w:vAlign w:val="center"/>
          </w:tcPr>
          <w:p w:rsidR="00B43E75" w:rsidRPr="00F459E5" w:rsidRDefault="00B43E75" w:rsidP="00C91DCF">
            <w:pPr>
              <w:ind w:firstLine="567"/>
              <w:jc w:val="center"/>
            </w:pPr>
            <w:r w:rsidRPr="00F459E5">
              <w:t>Единица измерения натуральной нормы</w:t>
            </w:r>
          </w:p>
        </w:tc>
        <w:tc>
          <w:tcPr>
            <w:tcW w:w="1842" w:type="dxa"/>
            <w:gridSpan w:val="2"/>
            <w:tcBorders>
              <w:top w:val="single" w:sz="4" w:space="0" w:color="auto"/>
              <w:left w:val="nil"/>
              <w:bottom w:val="single" w:sz="4" w:space="0" w:color="auto"/>
              <w:right w:val="single" w:sz="4" w:space="0" w:color="auto"/>
            </w:tcBorders>
            <w:vAlign w:val="center"/>
          </w:tcPr>
          <w:p w:rsidR="00B43E75" w:rsidRPr="00F459E5" w:rsidRDefault="00B43E75" w:rsidP="00C91DCF">
            <w:pPr>
              <w:ind w:firstLine="567"/>
              <w:jc w:val="center"/>
              <w:rPr>
                <w:bCs/>
              </w:rPr>
            </w:pPr>
            <w:r w:rsidRPr="00F459E5">
              <w:rPr>
                <w:bCs/>
              </w:rPr>
              <w:t>Значение натуральной нормы, ед. (для случая госпитализации)</w:t>
            </w:r>
          </w:p>
        </w:tc>
        <w:tc>
          <w:tcPr>
            <w:tcW w:w="1276" w:type="dxa"/>
            <w:gridSpan w:val="2"/>
            <w:tcBorders>
              <w:top w:val="single" w:sz="4" w:space="0" w:color="auto"/>
              <w:left w:val="nil"/>
              <w:bottom w:val="single" w:sz="4" w:space="0" w:color="auto"/>
              <w:right w:val="single" w:sz="4" w:space="0" w:color="auto"/>
            </w:tcBorders>
            <w:vAlign w:val="center"/>
          </w:tcPr>
          <w:p w:rsidR="00B43E75" w:rsidRPr="00F459E5" w:rsidRDefault="00B43E75" w:rsidP="00C91DCF">
            <w:pPr>
              <w:ind w:firstLine="567"/>
              <w:jc w:val="center"/>
            </w:pPr>
            <w:r w:rsidRPr="00F459E5">
              <w:rPr>
                <w:bCs/>
              </w:rPr>
              <w:t>Значение натуральной нормы, ед.</w:t>
            </w:r>
            <w:r w:rsidR="00C91DCF" w:rsidRPr="00F459E5">
              <w:rPr>
                <w:bCs/>
              </w:rPr>
              <w:t xml:space="preserve"> </w:t>
            </w:r>
            <w:r w:rsidRPr="00F459E5">
              <w:rPr>
                <w:bCs/>
              </w:rPr>
              <w:t>(для койко-дня)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B43E75" w:rsidRPr="00F459E5" w:rsidRDefault="00B43E75" w:rsidP="00C91DCF">
            <w:pPr>
              <w:ind w:firstLine="567"/>
              <w:jc w:val="center"/>
            </w:pPr>
            <w:r w:rsidRPr="00F459E5">
              <w:t>Примечание (нормативно-правовой акт: СанПиН, ГОСТ, СНиП, стандарт, порядок, регламент, приказ и т.д.)</w:t>
            </w:r>
          </w:p>
        </w:tc>
      </w:tr>
      <w:tr w:rsidR="00B43E75" w:rsidRPr="00F459E5" w:rsidTr="00C91DCF">
        <w:trPr>
          <w:gridAfter w:val="1"/>
          <w:wAfter w:w="152" w:type="dxa"/>
          <w:trHeight w:val="300"/>
        </w:trPr>
        <w:tc>
          <w:tcPr>
            <w:tcW w:w="1802" w:type="dxa"/>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center"/>
            </w:pPr>
            <w:r w:rsidRPr="00F459E5">
              <w:t>1</w:t>
            </w:r>
          </w:p>
        </w:tc>
        <w:tc>
          <w:tcPr>
            <w:tcW w:w="2041"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2</w:t>
            </w: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3</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4</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5</w:t>
            </w:r>
          </w:p>
        </w:tc>
        <w:tc>
          <w:tcPr>
            <w:tcW w:w="1276" w:type="dxa"/>
            <w:gridSpan w:val="2"/>
            <w:tcBorders>
              <w:top w:val="nil"/>
              <w:left w:val="nil"/>
              <w:bottom w:val="single" w:sz="4" w:space="0" w:color="auto"/>
              <w:right w:val="nil"/>
            </w:tcBorders>
          </w:tcPr>
          <w:p w:rsidR="00B43E75" w:rsidRPr="00F459E5" w:rsidRDefault="00B43E75" w:rsidP="00C91DCF">
            <w:pPr>
              <w:ind w:firstLine="567"/>
              <w:jc w:val="center"/>
            </w:pPr>
          </w:p>
        </w:tc>
        <w:tc>
          <w:tcPr>
            <w:tcW w:w="2552"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6</w:t>
            </w:r>
          </w:p>
        </w:tc>
      </w:tr>
      <w:tr w:rsidR="00B43E75" w:rsidRPr="00F459E5" w:rsidTr="00C91DCF">
        <w:trPr>
          <w:gridAfter w:val="1"/>
          <w:wAfter w:w="152" w:type="dxa"/>
          <w:trHeight w:val="315"/>
        </w:trPr>
        <w:tc>
          <w:tcPr>
            <w:tcW w:w="1802" w:type="dxa"/>
            <w:vMerge w:val="restart"/>
            <w:tcBorders>
              <w:top w:val="nil"/>
              <w:left w:val="single" w:sz="4" w:space="0" w:color="auto"/>
              <w:bottom w:val="single" w:sz="4" w:space="0" w:color="000000"/>
              <w:right w:val="single" w:sz="4" w:space="0" w:color="auto"/>
            </w:tcBorders>
            <w:shd w:val="clear" w:color="000000" w:fill="FFFFFF"/>
          </w:tcPr>
          <w:p w:rsidR="00B43E75" w:rsidRPr="00F459E5" w:rsidRDefault="00B43E75" w:rsidP="00C91DCF">
            <w:pPr>
              <w:ind w:firstLine="567"/>
              <w:jc w:val="center"/>
            </w:pPr>
            <w:r w:rsidRPr="00F459E5">
              <w:t>Паллиативная медицинская помощь</w:t>
            </w:r>
          </w:p>
        </w:tc>
        <w:tc>
          <w:tcPr>
            <w:tcW w:w="2041" w:type="dxa"/>
            <w:vMerge w:val="restart"/>
            <w:tcBorders>
              <w:top w:val="nil"/>
              <w:left w:val="single" w:sz="4" w:space="0" w:color="auto"/>
              <w:bottom w:val="single" w:sz="4" w:space="0" w:color="000000"/>
              <w:right w:val="single" w:sz="4" w:space="0" w:color="auto"/>
            </w:tcBorders>
            <w:shd w:val="clear" w:color="000000" w:fill="FFFFFF"/>
          </w:tcPr>
          <w:p w:rsidR="00B43E75" w:rsidRPr="00F459E5" w:rsidRDefault="00B43E75" w:rsidP="00C91DCF">
            <w:pPr>
              <w:ind w:firstLine="567"/>
              <w:jc w:val="center"/>
            </w:pPr>
            <w:r w:rsidRPr="00F459E5">
              <w:t>08209000000000001001102</w:t>
            </w:r>
          </w:p>
        </w:tc>
        <w:tc>
          <w:tcPr>
            <w:tcW w:w="10773" w:type="dxa"/>
            <w:gridSpan w:val="11"/>
            <w:tcBorders>
              <w:top w:val="single" w:sz="4" w:space="0" w:color="auto"/>
              <w:left w:val="nil"/>
              <w:bottom w:val="single" w:sz="4" w:space="0" w:color="auto"/>
              <w:right w:val="single" w:sz="4" w:space="0" w:color="auto"/>
            </w:tcBorders>
          </w:tcPr>
          <w:p w:rsidR="00B43E75" w:rsidRPr="00F459E5" w:rsidRDefault="00B43E75" w:rsidP="00C91DCF">
            <w:pPr>
              <w:ind w:firstLine="567"/>
              <w:rPr>
                <w:bCs/>
              </w:rPr>
            </w:pPr>
            <w:r w:rsidRPr="00F459E5">
              <w:rPr>
                <w:bCs/>
              </w:rPr>
              <w:t>1. Натуральные нормы, непосредственно связанные с оказанием муниципальной услуги</w:t>
            </w: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single" w:sz="4" w:space="0" w:color="auto"/>
            </w:tcBorders>
          </w:tcPr>
          <w:p w:rsidR="00B43E75" w:rsidRPr="00F459E5" w:rsidRDefault="00B43E75" w:rsidP="00C91DCF">
            <w:pPr>
              <w:ind w:firstLine="567"/>
              <w:rPr>
                <w:bCs/>
              </w:rPr>
            </w:pPr>
            <w:r w:rsidRPr="00F459E5">
              <w:rPr>
                <w:bCs/>
              </w:rPr>
              <w:t>1.1 Работники, непосредственно связанные с оказанием муниципальной услуги</w:t>
            </w:r>
          </w:p>
        </w:tc>
      </w:tr>
      <w:tr w:rsidR="00B43E75" w:rsidRPr="00F459E5" w:rsidTr="00C91DCF">
        <w:trPr>
          <w:gridAfter w:val="1"/>
          <w:wAfter w:w="152" w:type="dxa"/>
          <w:trHeight w:val="49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врачи</w:t>
            </w:r>
          </w:p>
        </w:tc>
        <w:tc>
          <w:tcPr>
            <w:tcW w:w="1418"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center"/>
            </w:pPr>
            <w:r w:rsidRPr="00F459E5">
              <w:t>человеко-часы</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14,251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0,475</w:t>
            </w:r>
          </w:p>
        </w:tc>
        <w:tc>
          <w:tcPr>
            <w:tcW w:w="2552" w:type="dxa"/>
            <w:gridSpan w:val="3"/>
            <w:vMerge w:val="restart"/>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pPr>
            <w:r w:rsidRPr="00F459E5">
              <w:t>Расчет произведен на основе суммарного количества человеко-часов и количества пациентов в соответствии с утвержденным муниципальным заданием</w:t>
            </w:r>
          </w:p>
        </w:tc>
      </w:tr>
      <w:tr w:rsidR="00B43E75" w:rsidRPr="00F459E5" w:rsidTr="00C91DCF">
        <w:trPr>
          <w:gridAfter w:val="1"/>
          <w:wAfter w:w="152" w:type="dxa"/>
          <w:trHeight w:val="51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средние</w:t>
            </w:r>
          </w:p>
        </w:tc>
        <w:tc>
          <w:tcPr>
            <w:tcW w:w="1418"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center"/>
            </w:pPr>
            <w:r w:rsidRPr="00F459E5">
              <w:t>человеко-часы</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54,331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1,811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505"/>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младшие</w:t>
            </w:r>
          </w:p>
        </w:tc>
        <w:tc>
          <w:tcPr>
            <w:tcW w:w="1418"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center"/>
            </w:pPr>
            <w:r w:rsidRPr="00F459E5">
              <w:t>человеко-часы</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105,498</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3,517</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268" w:type="dxa"/>
            <w:gridSpan w:val="2"/>
            <w:tcBorders>
              <w:top w:val="single" w:sz="4" w:space="0" w:color="auto"/>
              <w:left w:val="nil"/>
              <w:bottom w:val="single" w:sz="4" w:space="0" w:color="auto"/>
              <w:right w:val="nil"/>
            </w:tcBorders>
          </w:tcPr>
          <w:p w:rsidR="00B43E75" w:rsidRPr="00F459E5" w:rsidRDefault="00B43E75" w:rsidP="00C91DCF">
            <w:pPr>
              <w:ind w:firstLine="567"/>
              <w:rPr>
                <w:bCs/>
              </w:rPr>
            </w:pPr>
          </w:p>
        </w:tc>
        <w:tc>
          <w:tcPr>
            <w:tcW w:w="8505" w:type="dxa"/>
            <w:gridSpan w:val="9"/>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rPr>
                <w:bCs/>
              </w:rPr>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single" w:sz="4" w:space="0" w:color="auto"/>
            </w:tcBorders>
          </w:tcPr>
          <w:p w:rsidR="00B43E75" w:rsidRPr="00F459E5" w:rsidRDefault="00B43E75" w:rsidP="00C91DCF">
            <w:pPr>
              <w:ind w:firstLine="567"/>
              <w:rPr>
                <w:bCs/>
              </w:rPr>
            </w:pPr>
            <w:r w:rsidRPr="00F459E5">
              <w:rPr>
                <w:bCs/>
              </w:rPr>
              <w:t>1.2 Материальные запасы и особо ценное движимое имущество, потребляемые (используемые) в процессе оказания муниципальной услуги</w:t>
            </w: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single" w:sz="4" w:space="0" w:color="auto"/>
            </w:tcBorders>
          </w:tcPr>
          <w:p w:rsidR="00B43E75" w:rsidRPr="00F459E5" w:rsidRDefault="00B43E75" w:rsidP="00C91DCF">
            <w:pPr>
              <w:ind w:firstLine="567"/>
              <w:rPr>
                <w:bCs/>
              </w:rPr>
            </w:pPr>
            <w:r w:rsidRPr="00F459E5">
              <w:rPr>
                <w:bCs/>
              </w:rPr>
              <w:t>Медикаменты, расходные материалы, вакцины, реактивы</w:t>
            </w:r>
          </w:p>
        </w:tc>
      </w:tr>
      <w:tr w:rsidR="00B43E75" w:rsidRPr="00F459E5" w:rsidTr="00C91DCF">
        <w:trPr>
          <w:gridAfter w:val="1"/>
          <w:wAfter w:w="152" w:type="dxa"/>
          <w:trHeight w:val="17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Амитриптилин таб. 25 мг. № 50</w:t>
            </w:r>
          </w:p>
        </w:tc>
        <w:tc>
          <w:tcPr>
            <w:tcW w:w="1418" w:type="dxa"/>
            <w:tcBorders>
              <w:top w:val="single" w:sz="4" w:space="0" w:color="auto"/>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уп.</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0,253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0,008</w:t>
            </w:r>
          </w:p>
        </w:tc>
        <w:tc>
          <w:tcPr>
            <w:tcW w:w="2552" w:type="dxa"/>
            <w:gridSpan w:val="3"/>
            <w:vMerge w:val="restart"/>
            <w:tcBorders>
              <w:top w:val="single" w:sz="4" w:space="0" w:color="auto"/>
              <w:left w:val="single" w:sz="4" w:space="0" w:color="auto"/>
              <w:bottom w:val="single" w:sz="4" w:space="0" w:color="auto"/>
              <w:right w:val="single" w:sz="4" w:space="0" w:color="auto"/>
            </w:tcBorders>
            <w:vAlign w:val="center"/>
          </w:tcPr>
          <w:p w:rsidR="00B43E75" w:rsidRPr="00F459E5" w:rsidRDefault="00B43E75" w:rsidP="00C91DCF">
            <w:pPr>
              <w:ind w:firstLine="567"/>
              <w:jc w:val="center"/>
            </w:pPr>
          </w:p>
          <w:p w:rsidR="00B43E75" w:rsidRPr="00F459E5" w:rsidRDefault="00B43E75" w:rsidP="00C91DCF">
            <w:pPr>
              <w:ind w:firstLine="567"/>
              <w:jc w:val="center"/>
            </w:pPr>
          </w:p>
          <w:p w:rsidR="00B43E75" w:rsidRPr="00F459E5" w:rsidRDefault="00B43E75" w:rsidP="00C91DCF">
            <w:pPr>
              <w:ind w:firstLine="567"/>
              <w:jc w:val="center"/>
            </w:pPr>
          </w:p>
          <w:p w:rsidR="00B43E75" w:rsidRPr="00F459E5" w:rsidRDefault="00B43E75" w:rsidP="00C91DCF">
            <w:pPr>
              <w:ind w:firstLine="567"/>
              <w:jc w:val="center"/>
            </w:pPr>
          </w:p>
          <w:p w:rsidR="00B43E75" w:rsidRPr="00F459E5" w:rsidRDefault="00B43E75" w:rsidP="00C91DCF">
            <w:pPr>
              <w:ind w:firstLine="567"/>
              <w:jc w:val="center"/>
            </w:pPr>
          </w:p>
          <w:p w:rsidR="00B43E75" w:rsidRPr="00F459E5" w:rsidRDefault="00B43E75" w:rsidP="00C91DCF">
            <w:pPr>
              <w:ind w:firstLine="567"/>
              <w:jc w:val="center"/>
            </w:pPr>
          </w:p>
          <w:p w:rsidR="00B43E75" w:rsidRPr="00F459E5" w:rsidRDefault="00B43E75" w:rsidP="00C91DCF">
            <w:pPr>
              <w:ind w:firstLine="567"/>
              <w:jc w:val="center"/>
            </w:pPr>
          </w:p>
          <w:p w:rsidR="00B43E75" w:rsidRPr="00F459E5" w:rsidRDefault="00B43E75" w:rsidP="00C91DCF">
            <w:pPr>
              <w:ind w:firstLine="567"/>
              <w:jc w:val="center"/>
            </w:pPr>
          </w:p>
          <w:p w:rsidR="00B43E75" w:rsidRPr="00F459E5" w:rsidRDefault="00B43E75" w:rsidP="00C91DCF">
            <w:pPr>
              <w:ind w:firstLine="567"/>
              <w:jc w:val="center"/>
            </w:pPr>
          </w:p>
          <w:p w:rsidR="00B43E75" w:rsidRPr="00F459E5" w:rsidRDefault="00B43E75" w:rsidP="00C91DCF">
            <w:pPr>
              <w:ind w:firstLine="567"/>
              <w:jc w:val="center"/>
            </w:pPr>
          </w:p>
          <w:p w:rsidR="00B43E75" w:rsidRPr="00F459E5" w:rsidRDefault="00B43E75" w:rsidP="00C91DCF">
            <w:pPr>
              <w:ind w:firstLine="567"/>
              <w:jc w:val="center"/>
            </w:pPr>
          </w:p>
          <w:p w:rsidR="00B43E75" w:rsidRPr="00F459E5" w:rsidRDefault="00B43E75" w:rsidP="00C91DCF">
            <w:pPr>
              <w:ind w:firstLine="567"/>
              <w:jc w:val="center"/>
            </w:pPr>
            <w:r w:rsidRPr="00F459E5">
              <w:t>Медианный метод </w:t>
            </w:r>
          </w:p>
        </w:tc>
      </w:tr>
      <w:tr w:rsidR="00B43E75" w:rsidRPr="00F459E5" w:rsidTr="00C91DCF">
        <w:trPr>
          <w:gridAfter w:val="1"/>
          <w:wAfter w:w="152" w:type="dxa"/>
          <w:trHeight w:val="17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Активированный уголь</w:t>
            </w:r>
          </w:p>
        </w:tc>
        <w:tc>
          <w:tcPr>
            <w:tcW w:w="1418" w:type="dxa"/>
            <w:tcBorders>
              <w:top w:val="single" w:sz="4" w:space="0" w:color="auto"/>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0,463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0,015</w:t>
            </w:r>
          </w:p>
        </w:tc>
        <w:tc>
          <w:tcPr>
            <w:tcW w:w="2552" w:type="dxa"/>
            <w:gridSpan w:val="3"/>
            <w:vMerge/>
            <w:tcBorders>
              <w:top w:val="single" w:sz="4" w:space="0" w:color="auto"/>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6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Алмагель Нео</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0,544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0,018</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5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Альбумин 20% 100</w:t>
            </w:r>
            <w:r w:rsidR="00C91DCF" w:rsidRPr="00F459E5">
              <w:t xml:space="preserve"> </w:t>
            </w:r>
            <w:r w:rsidRPr="00F459E5">
              <w:t>мл.</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0,094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0,003</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6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Амброгексал</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0,281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0,009</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6"/>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Аспаркам</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0,103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0,003</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9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Анальгин таб. 0,5 № 10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0,713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0,024</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8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Ацикловир таб. 0,4 № 20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0,469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0,016</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9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Ацц-Лонг</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0,484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0,016</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05"/>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Баралгин</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0,953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0,032</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06"/>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Беротек р-р для ингаляций</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0,497</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0,017</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1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Беродуал р-р для ингаляций</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0,736</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0,025</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2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Бифиформ капс. № 30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0,531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0,018</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2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Бриллиантовый зеленый</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0,469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0,016</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36"/>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Бисакодил</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1,615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0,054</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2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Верошпирон капс. 50 мг. № 30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1,079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0,036</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5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Гепарин р-р 5 мл. № 5</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0,559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0,019</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7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Глюкоза фл. 5% 200 мл.</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0,835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0,028</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65"/>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Дексаметазонд/ин. № 25</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1,540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0,051</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6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Димедрол 1% д/ин № 10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1,934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0,065</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Диувер</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0,713</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0,024</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8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Дицион таб. 0,25 № 100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0,357</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0,012</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Дофамин</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0,334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0,011</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3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Дротаверин г/хл. 0,04 № 50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0,447</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0,015</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4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Корвалол капли</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0,225</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0,008</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4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Кордарон </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0,334</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0,011</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6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Кордиамин д/ин. 25% 2 мл. № 10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1,000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0,033</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5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Левомиколь </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1,201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0,040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Лидокаин р-р д/ин. 10% № 10 2 мл.</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1,300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0,043</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7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Левофлаксин таб. 500 мг. № 10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0,300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0,010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Магния сульфат</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1,310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0,044</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66"/>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Манинил таб. 3,5 мг. № 120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1,901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0,063</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8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Маннитол</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1,362</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0,045</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6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Мексидол р-р в/в и в/м 50 мг./мл. № 20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0,099</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0,003</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Натрия хлорид</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1,872</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0,062</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pPr>
            <w:r w:rsidRPr="00F459E5">
              <w:t>Нормакс</w:t>
            </w:r>
          </w:p>
        </w:tc>
        <w:tc>
          <w:tcPr>
            <w:tcW w:w="1418" w:type="dxa"/>
            <w:tcBorders>
              <w:top w:val="single" w:sz="4" w:space="0" w:color="auto"/>
              <w:left w:val="single" w:sz="4" w:space="0" w:color="auto"/>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0,666</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0,022</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2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Омепразол капс. 20 мг. № 14</w:t>
            </w:r>
          </w:p>
        </w:tc>
        <w:tc>
          <w:tcPr>
            <w:tcW w:w="1418" w:type="dxa"/>
            <w:tcBorders>
              <w:top w:val="single" w:sz="4" w:space="0" w:color="auto"/>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0,300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0,010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Ортофен</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0,719</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0,024</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4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Панкреатин 0,25 № 60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1,051</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0,035</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Сонапакс 10 мг. № 60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0,475</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0,016</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4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Супрастин</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0,859</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0,029</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Феназепам таб. 1,0 мг. № 50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0,060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0,002</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2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Фосфоглиф капс. № 50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0,492</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0,016</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95"/>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Ципрофлоксин р-р д/ин.</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0,850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0,028</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Эуфилин таб. 0,15 № 30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0,882</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0,029</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Вата</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1,525</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0,051</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2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Тест-полоски</w:t>
            </w:r>
            <w:r w:rsidR="00C91DCF" w:rsidRPr="00F459E5">
              <w:t xml:space="preserve"> </w:t>
            </w:r>
            <w:r w:rsidRPr="00F459E5">
              <w:t>для определения глюкозы крови</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1,028</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0,034</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Стериконт -П-120/45-01-1</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0,019</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5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Стериконт -П-132/20-01-1</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0,051</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0,002</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36"/>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Миродес ПУР 1 л.</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0,019</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Термометр медицинский </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0,154</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0,005</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pPr>
            <w:r w:rsidRPr="00F459E5">
              <w:t xml:space="preserve">Жгут для забора крови </w:t>
            </w:r>
          </w:p>
        </w:tc>
        <w:tc>
          <w:tcPr>
            <w:tcW w:w="1418" w:type="dxa"/>
            <w:tcBorders>
              <w:top w:val="single" w:sz="4" w:space="0" w:color="auto"/>
              <w:left w:val="single" w:sz="4" w:space="0" w:color="auto"/>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0,150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0,005</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4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Шпатели одноразовые</w:t>
            </w:r>
          </w:p>
        </w:tc>
        <w:tc>
          <w:tcPr>
            <w:tcW w:w="1418" w:type="dxa"/>
            <w:tcBorders>
              <w:top w:val="single" w:sz="4" w:space="0" w:color="auto"/>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1,400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0,047</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Подгузники для взрослых</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12,000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0,400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5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Простыни одноразовые</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12,000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0,400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Зонд питательный</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0,704</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0,024</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6"/>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Катетер мочевой</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0,704</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0,024</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2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Мочеприемник</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0,610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0,020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9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Кружка Эсмарха одноразовая</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0,235</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0,008</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6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Наконечник к кружке</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0,235</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0,008</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Перчатки медицинские </w:t>
            </w:r>
            <w:r w:rsidRPr="00F459E5">
              <w:rPr>
                <w:lang w:val="en-US"/>
              </w:rPr>
              <w:t>S</w:t>
            </w:r>
            <w:r w:rsidRPr="00F459E5">
              <w:t xml:space="preserve"> </w:t>
            </w:r>
            <w:r w:rsidRPr="00F459E5">
              <w:rPr>
                <w:lang w:val="en-US"/>
              </w:rPr>
              <w:t>M</w:t>
            </w:r>
            <w:r w:rsidRPr="00F459E5">
              <w:t xml:space="preserve"> </w:t>
            </w:r>
            <w:r w:rsidRPr="00F459E5">
              <w:rPr>
                <w:lang w:val="en-US"/>
              </w:rPr>
              <w:t>L</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100,00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3,333</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Газоотводная трубка</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1,197</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0,040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9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Периферические катетеры</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2,497</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0,083</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1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Подключичные катетеры</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2,497</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0,083</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4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Аспирационные катетеры</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2,499</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0,083</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6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Система для внутривенного вливания</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30,000</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1,000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0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Шприцы одноразовые 2.0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100,000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3,333</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3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Шприцы одноразовые 5.0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32,000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1,067</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5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Шприцы одноразовые 10.0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10,000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0,333</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8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Шприцы одноразовые 20.0</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12,000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0,400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8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Шприцы одноразовые инсулиновые</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6,000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0,200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Системы одноразовые для инфузий</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20,000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0,667</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Емкость для сбора игл</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3,201</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0,107</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4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Пробирки пластиковые для анализов</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6,000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0,200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7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Зонд для энтерального кормления</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9,000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0,300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4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Шприц для энтерального кормления</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9,000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0,300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2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Катетер одноразовый женский</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1,501</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0,050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5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Катетер одноразовый мужской</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1,400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0,047</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6"/>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Катетер Фолея 2-х ходовой</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1,799</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0,060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pPr>
            <w:r w:rsidRPr="00F459E5">
              <w:t>Наконечник одноразовый</w:t>
            </w:r>
          </w:p>
        </w:tc>
        <w:tc>
          <w:tcPr>
            <w:tcW w:w="1418" w:type="dxa"/>
            <w:tcBorders>
              <w:top w:val="single" w:sz="4" w:space="0" w:color="auto"/>
              <w:left w:val="single" w:sz="4" w:space="0" w:color="auto"/>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1,799</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0,060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2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Скальпель одноразовый</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0,300</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0,010</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4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Маски медицинские одноразовые</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3,201</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0,107</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8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Шапочки медицинские одноразовые</w:t>
            </w:r>
          </w:p>
        </w:tc>
        <w:tc>
          <w:tcPr>
            <w:tcW w:w="1418" w:type="dxa"/>
            <w:tcBorders>
              <w:top w:val="nil"/>
              <w:left w:val="nil"/>
              <w:bottom w:val="single" w:sz="4" w:space="0" w:color="auto"/>
              <w:right w:val="single" w:sz="4" w:space="0" w:color="auto"/>
            </w:tcBorders>
            <w:noWrap/>
          </w:tcPr>
          <w:p w:rsidR="00B43E75" w:rsidRPr="00F459E5" w:rsidRDefault="00B43E75" w:rsidP="00C91DCF">
            <w:pPr>
              <w:ind w:firstLine="567"/>
              <w:jc w:val="right"/>
            </w:pPr>
            <w:r w:rsidRPr="00F459E5">
              <w:t>уп.</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3,201</w:t>
            </w:r>
          </w:p>
        </w:tc>
        <w:tc>
          <w:tcPr>
            <w:tcW w:w="1276" w:type="dxa"/>
            <w:gridSpan w:val="2"/>
            <w:tcBorders>
              <w:top w:val="single" w:sz="4" w:space="0" w:color="auto"/>
              <w:left w:val="single" w:sz="4" w:space="0" w:color="auto"/>
              <w:bottom w:val="single" w:sz="4" w:space="0" w:color="auto"/>
              <w:right w:val="single" w:sz="4" w:space="0" w:color="auto"/>
            </w:tcBorders>
          </w:tcPr>
          <w:p w:rsidR="00B43E75" w:rsidRPr="00F459E5" w:rsidRDefault="00B43E75" w:rsidP="00C91DCF">
            <w:pPr>
              <w:ind w:firstLine="567"/>
              <w:jc w:val="right"/>
            </w:pPr>
            <w:r w:rsidRPr="00F459E5">
              <w:t>0,107</w:t>
            </w:r>
          </w:p>
        </w:tc>
        <w:tc>
          <w:tcPr>
            <w:tcW w:w="2552" w:type="dxa"/>
            <w:gridSpan w:val="3"/>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nil"/>
            </w:tcBorders>
          </w:tcPr>
          <w:p w:rsidR="00B43E75" w:rsidRPr="00F459E5" w:rsidRDefault="00B43E75" w:rsidP="00C91DCF">
            <w:pPr>
              <w:ind w:firstLine="567"/>
              <w:rPr>
                <w:bCs/>
              </w:rPr>
            </w:pPr>
            <w:r w:rsidRPr="00F459E5">
              <w:rPr>
                <w:bCs/>
              </w:rPr>
              <w:t>Мягкий инвентарь</w:t>
            </w:r>
          </w:p>
        </w:tc>
      </w:tr>
      <w:tr w:rsidR="00B43E75" w:rsidRPr="00F459E5" w:rsidTr="00C91DCF">
        <w:trPr>
          <w:gridAfter w:val="1"/>
          <w:wAfter w:w="152" w:type="dxa"/>
          <w:trHeight w:val="29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Халат хлопчатобумажный</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0,555</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0,019</w:t>
            </w:r>
          </w:p>
        </w:tc>
        <w:tc>
          <w:tcPr>
            <w:tcW w:w="2552" w:type="dxa"/>
            <w:gridSpan w:val="3"/>
            <w:vMerge w:val="restart"/>
            <w:tcBorders>
              <w:top w:val="nil"/>
              <w:left w:val="single" w:sz="4" w:space="0" w:color="auto"/>
              <w:bottom w:val="single" w:sz="4" w:space="0" w:color="000000"/>
              <w:right w:val="single" w:sz="4" w:space="0" w:color="auto"/>
            </w:tcBorders>
          </w:tcPr>
          <w:p w:rsidR="00B43E75" w:rsidRPr="00F459E5" w:rsidRDefault="00B43E75" w:rsidP="00C91DCF">
            <w:pPr>
              <w:ind w:firstLine="567"/>
              <w:jc w:val="center"/>
            </w:pPr>
            <w:r w:rsidRPr="00F459E5">
              <w:t>Расчет произведен на основании приказа МЗ СССР</w:t>
            </w:r>
            <w:r w:rsidR="00C91DCF" w:rsidRPr="00F459E5">
              <w:t xml:space="preserve"> </w:t>
            </w:r>
            <w:r w:rsidRPr="00F459E5">
              <w:t>№ 710 от 15.09.1988г. «Об утверждении табелей оснащения мягким инвентарем больниц, диспансеров, родильных домов, медико-санитарных частей, поликлиник, амбулаторий», приказа</w:t>
            </w:r>
            <w:r w:rsidR="00C91DCF" w:rsidRPr="00F459E5">
              <w:t xml:space="preserve"> </w:t>
            </w:r>
            <w:r w:rsidRPr="00F459E5">
              <w:t xml:space="preserve">МЗ СССР от 29 января </w:t>
            </w:r>
            <w:smartTag w:uri="urn:schemas-microsoft-com:office:smarttags" w:element="metricconverter">
              <w:smartTagPr>
                <w:attr w:name="ProductID" w:val="1988 г"/>
              </w:smartTagPr>
              <w:r w:rsidRPr="00F459E5">
                <w:t>1988 г</w:t>
              </w:r>
            </w:smartTag>
            <w:r w:rsidRPr="00F459E5">
              <w:t>. № 65 «О введении отраслевых норм бесплатной выдачи спецодежды, спец.обуви и других средств индивидуальной защиты, а так же норм санитарной обуви и санитарной одежды»</w:t>
            </w:r>
          </w:p>
          <w:p w:rsidR="00B43E75" w:rsidRPr="00F459E5" w:rsidRDefault="00B43E75" w:rsidP="00C91DCF">
            <w:pPr>
              <w:ind w:firstLine="567"/>
              <w:jc w:val="center"/>
            </w:pPr>
          </w:p>
        </w:tc>
      </w:tr>
      <w:tr w:rsidR="00B43E75" w:rsidRPr="00F459E5" w:rsidTr="00C91DCF">
        <w:trPr>
          <w:gridAfter w:val="1"/>
          <w:wAfter w:w="152" w:type="dxa"/>
          <w:trHeight w:val="27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Рубашка и брюки (костюм хлопчатобумажный)</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0,417</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7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Полотенце </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0,555</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0,019</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5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Простыня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0,863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0,029</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7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Пододеяльник</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0,375</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0,013</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9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Подстилка (пеленка)</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0,507</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0,017</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6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Наволочка верхняя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0,751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0,025</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7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Наволочка нижняя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0,281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0,009</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8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Наволочка тюфячная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0,186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0,006</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6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Полотенце </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0,600</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0,020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Подушка</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0,188</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0,003</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Одеяло летнее байковое</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0,090</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0,006</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Матрац</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0,084</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0,003</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3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Одеяло теплое, шерстяное</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0,141</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0,005</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5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Полотенце посудное </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0,024</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0,0004</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8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Мешки вещевые</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0,011</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single" w:sz="4" w:space="0" w:color="auto"/>
            </w:tcBorders>
          </w:tcPr>
          <w:p w:rsidR="00B43E75" w:rsidRPr="00F459E5" w:rsidRDefault="00B43E75" w:rsidP="00C91DCF">
            <w:pPr>
              <w:ind w:firstLine="567"/>
              <w:rPr>
                <w:bCs/>
              </w:rPr>
            </w:pPr>
            <w:r w:rsidRPr="00F459E5">
              <w:rPr>
                <w:bCs/>
              </w:rPr>
              <w:t>1.3 Иные натуральные нормы, непосредственно используемые в процессе оказания муниципальной услуги</w:t>
            </w: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single" w:sz="4" w:space="0" w:color="auto"/>
            </w:tcBorders>
          </w:tcPr>
          <w:p w:rsidR="00B43E75" w:rsidRPr="00F459E5" w:rsidRDefault="00B43E75" w:rsidP="00C91DCF">
            <w:pPr>
              <w:ind w:firstLine="567"/>
            </w:pPr>
            <w:r w:rsidRPr="00F459E5">
              <w:t xml:space="preserve">Продукты </w:t>
            </w:r>
          </w:p>
        </w:tc>
      </w:tr>
      <w:tr w:rsidR="00B43E75" w:rsidRPr="00F459E5" w:rsidTr="00C91DCF">
        <w:trPr>
          <w:gridAfter w:val="1"/>
          <w:wAfter w:w="152" w:type="dxa"/>
          <w:trHeight w:val="286"/>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Хлеб ржаной</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4,473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0,149</w:t>
            </w:r>
          </w:p>
        </w:tc>
        <w:tc>
          <w:tcPr>
            <w:tcW w:w="2552" w:type="dxa"/>
            <w:gridSpan w:val="3"/>
            <w:vMerge w:val="restart"/>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jc w:val="center"/>
            </w:pPr>
            <w:r w:rsidRPr="00F459E5">
              <w:t>Нормы лечебного питания, приказ МЗ РФ от 21.06.2013 года</w:t>
            </w:r>
            <w:r w:rsidR="00C91DCF" w:rsidRPr="00F459E5">
              <w:t xml:space="preserve"> </w:t>
            </w:r>
            <w:r w:rsidRPr="00F459E5">
              <w:t>№ 395н «Об утверждении норм лечебного питания». Стандартная диета ОВД (при отсутствии обострений заболеваний желудочно-кишечного тракта)</w:t>
            </w:r>
          </w:p>
        </w:tc>
      </w:tr>
      <w:tr w:rsidR="00B43E75" w:rsidRPr="00F459E5" w:rsidTr="00C91DCF">
        <w:trPr>
          <w:gridAfter w:val="1"/>
          <w:wAfter w:w="152" w:type="dxa"/>
          <w:trHeight w:val="11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pPr>
            <w:r w:rsidRPr="00F459E5">
              <w:t>Хлеб пшеничный</w:t>
            </w:r>
          </w:p>
        </w:tc>
        <w:tc>
          <w:tcPr>
            <w:tcW w:w="1418" w:type="dxa"/>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4,476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0,149</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15"/>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Мука пшеничная</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0,298</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5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Крахмал</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0,149</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0,005</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0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макаронные изделия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0,596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0,020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5"/>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Крупы (рисовая, гречневая, пшенная, манная, овсяная); горох, фасоль</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2,386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0,080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4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Картофель</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8,946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0,298</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1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Свекла</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1,938</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0,065</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1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Морковь</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2,087</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0,070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1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Капуста белокочанная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5,591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0,186</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1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Лук репчатый</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0,716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0,024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1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Огурцы, помидоры</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0,453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0,015</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53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Другие овощи (кабачки, баклажаны, перец сладкий, капуста цветная, тыква, фасоль зеленная стручковая)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1,864</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0,062</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44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pPr>
            <w:r w:rsidRPr="00F459E5">
              <w:t>Овощи соленые маринованные (капуста, огурцы)</w:t>
            </w:r>
          </w:p>
        </w:tc>
        <w:tc>
          <w:tcPr>
            <w:tcW w:w="1418" w:type="dxa"/>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0,561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0,019</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1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Зелень (лук зеленый, петрушка)</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0,596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0,020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45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Овощи консервированный (горошек зеленый, фасоль, кукуруза)</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1,133</w:t>
            </w:r>
          </w:p>
        </w:tc>
        <w:tc>
          <w:tcPr>
            <w:tcW w:w="1276" w:type="dxa"/>
            <w:gridSpan w:val="2"/>
            <w:tcBorders>
              <w:top w:val="single" w:sz="4" w:space="0" w:color="auto"/>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0,038</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Фрукты свежие</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4,473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0,149</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5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Сухофрукты (курага, чернослив, изюм, компотная смесь)</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0,608</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0,020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pPr>
            <w:r w:rsidRPr="00F459E5">
              <w:t>Сок фруктовые, овощные</w:t>
            </w:r>
          </w:p>
        </w:tc>
        <w:tc>
          <w:tcPr>
            <w:tcW w:w="1418" w:type="dxa"/>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2,982</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0,099</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Говядина</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3,808</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0,127</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45"/>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Птица </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0,746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0,025</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2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Колбаса вареная, сосиски</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0,358</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0,012</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2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Рыба, рыбопродукты, нерыбные продукты моря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1,762</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0,059</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0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Творог</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0,608</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0,020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7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Сыр</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0,477</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0,016</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Яйцо</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15,000</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0,497</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Кисломолочные напитки</w:t>
            </w:r>
            <w:r w:rsidR="00C91DCF" w:rsidRPr="00F459E5">
              <w:t xml:space="preserve"> </w:t>
            </w:r>
            <w:r w:rsidRPr="00F459E5">
              <w:t>(кефир, йогурт, ряженка, простокваша)</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3,728</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0,124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Молоко</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6,292</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0,210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Масло сливочное</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0,596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0,020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pPr>
            <w:r w:rsidRPr="00F459E5">
              <w:t>Масло растительное</w:t>
            </w:r>
          </w:p>
        </w:tc>
        <w:tc>
          <w:tcPr>
            <w:tcW w:w="1418" w:type="dxa"/>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0,596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0,020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7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Сметана</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0,447</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0,015</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6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Сахар, варенье, кондитерские изделия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1,491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0,050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36"/>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Чай</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0,060</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7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Кофе, какао</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0,042</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6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Желатин</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0,015</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5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pPr>
            <w:r w:rsidRPr="00F459E5">
              <w:t>Дрожжи прессованные</w:t>
            </w:r>
          </w:p>
        </w:tc>
        <w:tc>
          <w:tcPr>
            <w:tcW w:w="1418" w:type="dxa"/>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0,008</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0,0002</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76"/>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Соль</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0,179</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0,006</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2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Томат паста, томат-пюре</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0,090</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0,003</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5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Шиповник</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0,447</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0,015</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9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Смесь белковая композитная сухая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0,805</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0,027</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46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Витаминно-минеральные комплексы</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1,491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0,050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46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nil"/>
              <w:left w:val="nil"/>
              <w:bottom w:val="single" w:sz="4" w:space="0" w:color="auto"/>
              <w:right w:val="single" w:sz="4" w:space="0" w:color="auto"/>
            </w:tcBorders>
          </w:tcPr>
          <w:p w:rsidR="00B43E75" w:rsidRPr="00F459E5" w:rsidRDefault="00B43E75" w:rsidP="00C91DCF">
            <w:pPr>
              <w:ind w:firstLine="567"/>
            </w:pPr>
            <w:r w:rsidRPr="00F459E5">
              <w:rPr>
                <w:bCs/>
              </w:rPr>
              <w:t xml:space="preserve">1.4 </w:t>
            </w:r>
            <w:r w:rsidRPr="00F459E5">
              <w:t>Амортизация особо ценного движимого имущества, непосредственно используемого при оказании муниципальной услуги</w:t>
            </w:r>
          </w:p>
        </w:tc>
      </w:tr>
      <w:tr w:rsidR="00B43E75" w:rsidRPr="00F459E5" w:rsidTr="00C91DCF">
        <w:trPr>
          <w:gridAfter w:val="1"/>
          <w:wAfter w:w="152" w:type="dxa"/>
          <w:trHeight w:val="46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Амортизация особо ценного движимого имущества, непосредственно используемого при оказании муниципальной услуги</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jc w:val="right"/>
            </w:pPr>
            <w:r w:rsidRPr="00F459E5">
              <w:t>руб.</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jc w:val="right"/>
            </w:pPr>
            <w:r w:rsidRPr="00F459E5">
              <w:t>1548,59</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51,62</w:t>
            </w:r>
          </w:p>
        </w:tc>
        <w:tc>
          <w:tcPr>
            <w:tcW w:w="2552" w:type="dxa"/>
            <w:gridSpan w:val="3"/>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15"/>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single" w:sz="4" w:space="0" w:color="auto"/>
            </w:tcBorders>
          </w:tcPr>
          <w:p w:rsidR="00B43E75" w:rsidRPr="00F459E5" w:rsidRDefault="00B43E75" w:rsidP="00C91DCF">
            <w:pPr>
              <w:ind w:firstLine="567"/>
              <w:rPr>
                <w:bCs/>
              </w:rPr>
            </w:pPr>
            <w:r w:rsidRPr="00F459E5">
              <w:rPr>
                <w:bCs/>
              </w:rPr>
              <w:t>2. Натуральные нормы на общехозяйственные нужды</w:t>
            </w: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single" w:sz="4" w:space="0" w:color="auto"/>
            </w:tcBorders>
          </w:tcPr>
          <w:p w:rsidR="00B43E75" w:rsidRPr="00F459E5" w:rsidRDefault="00B43E75" w:rsidP="00C91DCF">
            <w:pPr>
              <w:ind w:firstLine="567"/>
              <w:rPr>
                <w:bCs/>
              </w:rPr>
            </w:pPr>
            <w:r w:rsidRPr="00F459E5">
              <w:rPr>
                <w:bCs/>
              </w:rPr>
              <w:t>2.1 Коммунальные услуги</w:t>
            </w:r>
          </w:p>
        </w:tc>
      </w:tr>
      <w:tr w:rsidR="00B43E75" w:rsidRPr="00F459E5" w:rsidTr="00C91DCF">
        <w:trPr>
          <w:gridAfter w:val="1"/>
          <w:wAfter w:w="152" w:type="dxa"/>
          <w:trHeight w:val="19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Электроэнергия </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кВт час.</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17,641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0,588</w:t>
            </w:r>
          </w:p>
        </w:tc>
        <w:tc>
          <w:tcPr>
            <w:tcW w:w="2552" w:type="dxa"/>
            <w:gridSpan w:val="3"/>
            <w:vMerge w:val="restart"/>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jc w:val="center"/>
            </w:pPr>
            <w:r w:rsidRPr="00F459E5">
              <w:t>Медианный метод</w:t>
            </w:r>
          </w:p>
        </w:tc>
      </w:tr>
      <w:tr w:rsidR="00B43E75" w:rsidRPr="00F459E5" w:rsidTr="00C91DCF">
        <w:trPr>
          <w:gridAfter w:val="1"/>
          <w:wAfter w:w="152" w:type="dxa"/>
          <w:trHeight w:val="26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Электроэнергия (село)</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кВт час.</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20,380</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0,679</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6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Газ</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м3</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1,114</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0,037</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6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Теплоэнергия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Гкал</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8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Горячая вода</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Гкал</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0,066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7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Холодное водоснабжение (село)</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м3</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1,877</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0,063</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6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Вывоз жидких нечистот </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м3</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0,020</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7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Холодное водоснабжение</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м3</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2,402</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0,080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7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Водоотведение</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м3</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2,402</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0,080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nil"/>
            </w:tcBorders>
          </w:tcPr>
          <w:p w:rsidR="00B43E75" w:rsidRPr="00F459E5" w:rsidRDefault="00B43E75" w:rsidP="00C91DCF">
            <w:pPr>
              <w:ind w:firstLine="567"/>
              <w:rPr>
                <w:bCs/>
              </w:rPr>
            </w:pPr>
            <w:r w:rsidRPr="00F459E5">
              <w:rPr>
                <w:bCs/>
              </w:rPr>
              <w:t>2.2 Содержание объектов недвижимого имущества, необходимого для выполнения муниципального задания</w:t>
            </w:r>
          </w:p>
        </w:tc>
      </w:tr>
      <w:tr w:rsidR="00B43E75" w:rsidRPr="00F459E5" w:rsidTr="00C91DCF">
        <w:trPr>
          <w:gridAfter w:val="1"/>
          <w:wAfter w:w="152" w:type="dxa"/>
          <w:trHeight w:val="171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Затраты на вывоз твердых бытовых отходов</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куб.м.</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0,053</w:t>
            </w:r>
          </w:p>
        </w:tc>
        <w:tc>
          <w:tcPr>
            <w:tcW w:w="1276"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pPr>
            <w:r w:rsidRPr="00F459E5">
              <w:t xml:space="preserve">Постановление Главного государственного санитарного врача РФ от 9 декабря </w:t>
            </w:r>
            <w:smartTag w:uri="urn:schemas-microsoft-com:office:smarttags" w:element="metricconverter">
              <w:smartTagPr>
                <w:attr w:name="ProductID" w:val="2010 г"/>
              </w:smartTagPr>
              <w:r w:rsidRPr="00F459E5">
                <w:t>2010 г</w:t>
              </w:r>
            </w:smartTag>
            <w:r w:rsidRPr="00F459E5">
              <w:t>. № 163 «Об утверждении СанПиН 2.1.7.2790-10»</w:t>
            </w: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nil"/>
            </w:tcBorders>
          </w:tcPr>
          <w:p w:rsidR="00B43E75" w:rsidRPr="00F459E5" w:rsidRDefault="00B43E75" w:rsidP="00C91DCF">
            <w:pPr>
              <w:ind w:firstLine="567"/>
              <w:rPr>
                <w:bCs/>
              </w:rPr>
            </w:pPr>
            <w:r w:rsidRPr="00F459E5">
              <w:rPr>
                <w:bCs/>
              </w:rPr>
              <w:t>2.3</w:t>
            </w:r>
            <w:r w:rsidRPr="00F459E5">
              <w:t xml:space="preserve"> Иные нормативные затраты (прочие затраты на оказание гос. услуги)</w:t>
            </w:r>
          </w:p>
        </w:tc>
      </w:tr>
      <w:tr w:rsidR="00B43E75" w:rsidRPr="00F459E5" w:rsidTr="00C91DCF">
        <w:trPr>
          <w:gridAfter w:val="1"/>
          <w:wAfter w:w="152" w:type="dxa"/>
          <w:trHeight w:val="31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Стирка белья (аутсерсинг)</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jc w:val="center"/>
            </w:pPr>
            <w:r w:rsidRPr="00F459E5">
              <w:t>кг.</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33,305</w:t>
            </w:r>
          </w:p>
        </w:tc>
        <w:tc>
          <w:tcPr>
            <w:tcW w:w="1276"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1,110</w:t>
            </w:r>
          </w:p>
        </w:tc>
        <w:tc>
          <w:tcPr>
            <w:tcW w:w="2552" w:type="dxa"/>
            <w:gridSpan w:val="3"/>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jc w:val="center"/>
            </w:pPr>
            <w:r w:rsidRPr="00F459E5">
              <w:t>Медианный метод</w:t>
            </w: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nil"/>
            </w:tcBorders>
          </w:tcPr>
          <w:p w:rsidR="00B43E75" w:rsidRPr="00F459E5" w:rsidRDefault="00B43E75" w:rsidP="00C91DCF">
            <w:pPr>
              <w:ind w:firstLine="567"/>
              <w:rPr>
                <w:bCs/>
              </w:rPr>
            </w:pPr>
            <w:r w:rsidRPr="00F459E5">
              <w:rPr>
                <w:bCs/>
              </w:rPr>
              <w:t>2.4 Услуги связи</w:t>
            </w:r>
          </w:p>
        </w:tc>
      </w:tr>
      <w:tr w:rsidR="00B43E75" w:rsidRPr="00F459E5" w:rsidTr="00C91DCF">
        <w:trPr>
          <w:gridAfter w:val="1"/>
          <w:wAfter w:w="152" w:type="dxa"/>
          <w:trHeight w:val="53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Повременная плата</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количество, мин.</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0,000</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0,000</w:t>
            </w:r>
          </w:p>
        </w:tc>
        <w:tc>
          <w:tcPr>
            <w:tcW w:w="2552" w:type="dxa"/>
            <w:gridSpan w:val="3"/>
            <w:vMerge w:val="restart"/>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jc w:val="center"/>
            </w:pPr>
            <w:r w:rsidRPr="00F459E5">
              <w:t>Медианный метод</w:t>
            </w: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Абонентская плата за радиоточки</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количество, ед.</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0,068</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nil"/>
            </w:tcBorders>
          </w:tcPr>
          <w:p w:rsidR="00B43E75" w:rsidRPr="00F459E5" w:rsidRDefault="00B43E75" w:rsidP="00C91DCF">
            <w:pPr>
              <w:ind w:firstLine="567"/>
              <w:rPr>
                <w:bCs/>
              </w:rPr>
            </w:pPr>
            <w:r w:rsidRPr="00F459E5">
              <w:rPr>
                <w:bCs/>
              </w:rPr>
              <w:t>2.5 Налоги</w:t>
            </w:r>
          </w:p>
        </w:tc>
      </w:tr>
      <w:tr w:rsidR="00B43E75" w:rsidRPr="00F459E5" w:rsidTr="00C91DCF">
        <w:trPr>
          <w:gridAfter w:val="1"/>
          <w:wAfter w:w="152" w:type="dxa"/>
          <w:trHeight w:val="16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Налог на имущество</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jc w:val="center"/>
            </w:pPr>
            <w:r w:rsidRPr="00F459E5">
              <w:t>балансовая стоимость</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jc w:val="right"/>
            </w:pPr>
            <w:r w:rsidRPr="00F459E5">
              <w:t>528,320</w:t>
            </w:r>
          </w:p>
        </w:tc>
        <w:tc>
          <w:tcPr>
            <w:tcW w:w="1276"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jc w:val="right"/>
            </w:pPr>
            <w:r w:rsidRPr="00F459E5">
              <w:t>17,611</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C91DCF">
        <w:trPr>
          <w:gridAfter w:val="1"/>
          <w:wAfter w:w="152" w:type="dxa"/>
          <w:trHeight w:val="16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Налог на загрязнение окружающей среды</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jc w:val="center"/>
            </w:pPr>
            <w:r w:rsidRPr="00F459E5">
              <w:t>количество раз в год</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jc w:val="right"/>
            </w:pPr>
            <w:r w:rsidRPr="00F459E5">
              <w:t>0,015</w:t>
            </w:r>
          </w:p>
        </w:tc>
        <w:tc>
          <w:tcPr>
            <w:tcW w:w="1276"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jc w:val="right"/>
            </w:pPr>
            <w:r w:rsidRPr="00F459E5">
              <w:t>0,001</w:t>
            </w:r>
          </w:p>
        </w:tc>
        <w:tc>
          <w:tcPr>
            <w:tcW w:w="2552" w:type="dxa"/>
            <w:gridSpan w:val="3"/>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single" w:sz="4" w:space="0" w:color="auto"/>
            </w:tcBorders>
          </w:tcPr>
          <w:p w:rsidR="00B43E75" w:rsidRPr="00F459E5" w:rsidRDefault="00B43E75" w:rsidP="00C91DCF">
            <w:pPr>
              <w:ind w:firstLine="567"/>
              <w:rPr>
                <w:bCs/>
              </w:rPr>
            </w:pPr>
            <w:r w:rsidRPr="00F459E5">
              <w:rPr>
                <w:bCs/>
              </w:rPr>
              <w:t>2.6 Работники, которые не принимают непосредственного участия в оказании муниципальной услуги</w:t>
            </w:r>
          </w:p>
        </w:tc>
      </w:tr>
      <w:tr w:rsidR="00B43E75" w:rsidRPr="00F459E5" w:rsidTr="00C91DCF">
        <w:trPr>
          <w:gridAfter w:val="1"/>
          <w:wAfter w:w="152" w:type="dxa"/>
          <w:trHeight w:val="147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Прочий персонал</w:t>
            </w:r>
          </w:p>
        </w:tc>
        <w:tc>
          <w:tcPr>
            <w:tcW w:w="1418"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человеко-часы</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0,776</w:t>
            </w:r>
          </w:p>
        </w:tc>
        <w:tc>
          <w:tcPr>
            <w:tcW w:w="1276"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0,093</w:t>
            </w:r>
          </w:p>
        </w:tc>
        <w:tc>
          <w:tcPr>
            <w:tcW w:w="2552" w:type="dxa"/>
            <w:gridSpan w:val="3"/>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pPr>
            <w:r w:rsidRPr="00F459E5">
              <w:t>Расчет произведен в соответствии с утвержденным штатным расписанием с у четом штатных нормативов в пределах утвержденного фонда оплаты труда</w:t>
            </w:r>
          </w:p>
        </w:tc>
      </w:tr>
      <w:tr w:rsidR="00B43E75" w:rsidRPr="00F459E5" w:rsidTr="00C91DCF">
        <w:trPr>
          <w:gridAfter w:val="1"/>
          <w:wAfter w:w="152" w:type="dxa"/>
          <w:trHeight w:val="28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nil"/>
              <w:left w:val="nil"/>
              <w:bottom w:val="single" w:sz="4" w:space="0" w:color="auto"/>
              <w:right w:val="single" w:sz="4" w:space="0" w:color="auto"/>
            </w:tcBorders>
          </w:tcPr>
          <w:p w:rsidR="00B43E75" w:rsidRPr="00F459E5" w:rsidRDefault="00B43E75" w:rsidP="00C91DCF">
            <w:pPr>
              <w:ind w:firstLine="567"/>
            </w:pPr>
            <w:r w:rsidRPr="00F459E5">
              <w:rPr>
                <w:bCs/>
              </w:rPr>
              <w:t xml:space="preserve">2.7 </w:t>
            </w:r>
            <w:r w:rsidRPr="00F459E5">
              <w:t>Содержание объектов особо ценного движимого имущества, необходимого для выполнения государственного задания</w:t>
            </w:r>
          </w:p>
        </w:tc>
      </w:tr>
      <w:tr w:rsidR="00B43E75" w:rsidRPr="00F459E5" w:rsidTr="00C91DCF">
        <w:trPr>
          <w:gridAfter w:val="1"/>
          <w:wAfter w:w="152" w:type="dxa"/>
          <w:trHeight w:val="28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tcPr>
          <w:p w:rsidR="00B43E75" w:rsidRPr="00F459E5" w:rsidRDefault="00B43E75" w:rsidP="00C91DCF">
            <w:pPr>
              <w:shd w:val="clear" w:color="auto" w:fill="FFFFFF" w:themeFill="background1"/>
              <w:ind w:firstLine="567"/>
            </w:pPr>
            <w:r w:rsidRPr="00F459E5">
              <w:t>Ремонт и ТО кондиционеров и сплит-систем</w:t>
            </w:r>
          </w:p>
        </w:tc>
        <w:tc>
          <w:tcPr>
            <w:tcW w:w="1418" w:type="dxa"/>
            <w:tcBorders>
              <w:top w:val="nil"/>
              <w:left w:val="nil"/>
              <w:bottom w:val="single" w:sz="4" w:space="0" w:color="auto"/>
              <w:right w:val="single" w:sz="4" w:space="0" w:color="auto"/>
            </w:tcBorders>
            <w:noWrap/>
          </w:tcPr>
          <w:p w:rsidR="00B43E75" w:rsidRPr="00F459E5" w:rsidRDefault="00B43E75" w:rsidP="00C91DCF">
            <w:pPr>
              <w:shd w:val="clear" w:color="auto" w:fill="FFFFFF" w:themeFill="background1"/>
              <w:ind w:firstLine="567"/>
              <w:jc w:val="center"/>
            </w:pPr>
            <w:r w:rsidRPr="00F459E5">
              <w:t>единиц</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right"/>
            </w:pPr>
            <w:r w:rsidRPr="00F459E5">
              <w:t>0,004</w:t>
            </w:r>
          </w:p>
        </w:tc>
        <w:tc>
          <w:tcPr>
            <w:tcW w:w="1276"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0,0001</w:t>
            </w:r>
          </w:p>
        </w:tc>
        <w:tc>
          <w:tcPr>
            <w:tcW w:w="2552" w:type="dxa"/>
            <w:gridSpan w:val="3"/>
            <w:vMerge w:val="restart"/>
            <w:tcBorders>
              <w:top w:val="nil"/>
              <w:left w:val="single" w:sz="4" w:space="0" w:color="auto"/>
              <w:right w:val="single" w:sz="4" w:space="0" w:color="auto"/>
            </w:tcBorders>
            <w:vAlign w:val="center"/>
          </w:tcPr>
          <w:p w:rsidR="00B43E75" w:rsidRPr="00F459E5" w:rsidRDefault="00B43E75" w:rsidP="00C91DCF">
            <w:pPr>
              <w:ind w:firstLine="567"/>
              <w:jc w:val="center"/>
            </w:pPr>
            <w:r w:rsidRPr="00F459E5">
              <w:t>Медианный метод</w:t>
            </w:r>
          </w:p>
        </w:tc>
      </w:tr>
      <w:tr w:rsidR="00B43E75" w:rsidRPr="00F459E5" w:rsidTr="00C91DCF">
        <w:trPr>
          <w:gridAfter w:val="1"/>
          <w:wAfter w:w="152" w:type="dxa"/>
          <w:trHeight w:val="28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Техническое обслуживание медицинской техники и оборудования</w:t>
            </w:r>
          </w:p>
        </w:tc>
        <w:tc>
          <w:tcPr>
            <w:tcW w:w="1418" w:type="dxa"/>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center"/>
            </w:pPr>
            <w:r w:rsidRPr="00F459E5">
              <w:t>кол-во раз в год</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right"/>
            </w:pPr>
            <w:r w:rsidRPr="00F459E5">
              <w:t>0,007</w:t>
            </w:r>
          </w:p>
        </w:tc>
        <w:tc>
          <w:tcPr>
            <w:tcW w:w="1276"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0,0002</w:t>
            </w:r>
          </w:p>
        </w:tc>
        <w:tc>
          <w:tcPr>
            <w:tcW w:w="2552" w:type="dxa"/>
            <w:gridSpan w:val="3"/>
            <w:vMerge/>
            <w:tcBorders>
              <w:left w:val="single" w:sz="4" w:space="0" w:color="auto"/>
              <w:right w:val="single" w:sz="4" w:space="0" w:color="auto"/>
            </w:tcBorders>
            <w:vAlign w:val="bottom"/>
          </w:tcPr>
          <w:p w:rsidR="00B43E75" w:rsidRPr="00F459E5" w:rsidRDefault="00B43E75" w:rsidP="00C91DCF">
            <w:pPr>
              <w:ind w:firstLine="567"/>
            </w:pPr>
          </w:p>
        </w:tc>
      </w:tr>
      <w:tr w:rsidR="00B43E75" w:rsidRPr="00F459E5" w:rsidTr="00C91DCF">
        <w:trPr>
          <w:gridAfter w:val="1"/>
          <w:wAfter w:w="152" w:type="dxa"/>
          <w:trHeight w:val="28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Техническое обслуживание систем пожарной сигнализации</w:t>
            </w:r>
          </w:p>
        </w:tc>
        <w:tc>
          <w:tcPr>
            <w:tcW w:w="1418" w:type="dxa"/>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center"/>
            </w:pPr>
            <w:r w:rsidRPr="00F459E5">
              <w:t>кол-во раз в год</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right"/>
            </w:pPr>
            <w:r w:rsidRPr="00F459E5">
              <w:t>0,045</w:t>
            </w:r>
          </w:p>
        </w:tc>
        <w:tc>
          <w:tcPr>
            <w:tcW w:w="1276"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tcBorders>
              <w:left w:val="single" w:sz="4" w:space="0" w:color="auto"/>
              <w:right w:val="single" w:sz="4" w:space="0" w:color="auto"/>
            </w:tcBorders>
            <w:vAlign w:val="bottom"/>
          </w:tcPr>
          <w:p w:rsidR="00B43E75" w:rsidRPr="00F459E5" w:rsidRDefault="00B43E75" w:rsidP="00C91DCF">
            <w:pPr>
              <w:ind w:firstLine="567"/>
            </w:pPr>
          </w:p>
        </w:tc>
      </w:tr>
      <w:tr w:rsidR="00B43E75" w:rsidRPr="00F459E5" w:rsidTr="00C91DCF">
        <w:trPr>
          <w:gridAfter w:val="1"/>
          <w:wAfter w:w="152" w:type="dxa"/>
          <w:trHeight w:val="28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Ремонт и ТО холодильного оборудования</w:t>
            </w:r>
          </w:p>
        </w:tc>
        <w:tc>
          <w:tcPr>
            <w:tcW w:w="1418" w:type="dxa"/>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center"/>
            </w:pPr>
            <w:r w:rsidRPr="00F459E5">
              <w:t>единиц</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right"/>
            </w:pPr>
            <w:r w:rsidRPr="00F459E5">
              <w:t>0,004</w:t>
            </w:r>
          </w:p>
        </w:tc>
        <w:tc>
          <w:tcPr>
            <w:tcW w:w="1276"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0,0001</w:t>
            </w:r>
          </w:p>
        </w:tc>
        <w:tc>
          <w:tcPr>
            <w:tcW w:w="2552" w:type="dxa"/>
            <w:gridSpan w:val="3"/>
            <w:vMerge/>
            <w:tcBorders>
              <w:left w:val="single" w:sz="4" w:space="0" w:color="auto"/>
              <w:right w:val="single" w:sz="4" w:space="0" w:color="auto"/>
            </w:tcBorders>
            <w:vAlign w:val="bottom"/>
          </w:tcPr>
          <w:p w:rsidR="00B43E75" w:rsidRPr="00F459E5" w:rsidRDefault="00B43E75" w:rsidP="00C91DCF">
            <w:pPr>
              <w:ind w:firstLine="567"/>
            </w:pPr>
          </w:p>
        </w:tc>
      </w:tr>
      <w:tr w:rsidR="00B43E75" w:rsidRPr="00F459E5" w:rsidTr="00C91DCF">
        <w:trPr>
          <w:gridAfter w:val="1"/>
          <w:wAfter w:w="152" w:type="dxa"/>
          <w:trHeight w:val="28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Заправка катриждей</w:t>
            </w:r>
          </w:p>
        </w:tc>
        <w:tc>
          <w:tcPr>
            <w:tcW w:w="1418" w:type="dxa"/>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center"/>
            </w:pPr>
            <w:r w:rsidRPr="00F459E5">
              <w:t>кол-во раз в год</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right"/>
            </w:pPr>
            <w:r w:rsidRPr="00F459E5">
              <w:t>0,045</w:t>
            </w:r>
          </w:p>
        </w:tc>
        <w:tc>
          <w:tcPr>
            <w:tcW w:w="1276"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tcBorders>
              <w:left w:val="single" w:sz="4" w:space="0" w:color="auto"/>
              <w:bottom w:val="single" w:sz="4" w:space="0" w:color="auto"/>
              <w:right w:val="single" w:sz="4" w:space="0" w:color="auto"/>
            </w:tcBorders>
            <w:vAlign w:val="bottom"/>
          </w:tcPr>
          <w:p w:rsidR="00B43E75" w:rsidRPr="00F459E5" w:rsidRDefault="00B43E75" w:rsidP="00C91DCF">
            <w:pPr>
              <w:ind w:firstLine="567"/>
            </w:pPr>
          </w:p>
        </w:tc>
      </w:tr>
      <w:tr w:rsidR="00B43E75" w:rsidRPr="00F459E5" w:rsidTr="00C91DCF">
        <w:trPr>
          <w:gridAfter w:val="1"/>
          <w:wAfter w:w="152" w:type="dxa"/>
          <w:trHeight w:val="28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nil"/>
              <w:left w:val="nil"/>
              <w:bottom w:val="single" w:sz="4" w:space="0" w:color="auto"/>
              <w:right w:val="single" w:sz="4" w:space="0" w:color="auto"/>
            </w:tcBorders>
          </w:tcPr>
          <w:p w:rsidR="00B43E75" w:rsidRPr="00F459E5" w:rsidRDefault="00B43E75" w:rsidP="00C91DCF">
            <w:pPr>
              <w:ind w:firstLine="567"/>
            </w:pPr>
            <w:r w:rsidRPr="00F459E5">
              <w:t>2.8 Амортизация особо ценного движимого имущества</w:t>
            </w:r>
          </w:p>
        </w:tc>
      </w:tr>
      <w:tr w:rsidR="00B43E75" w:rsidRPr="00F459E5" w:rsidTr="00C91DCF">
        <w:trPr>
          <w:gridAfter w:val="1"/>
          <w:wAfter w:w="152" w:type="dxa"/>
          <w:trHeight w:val="28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Амортизация особо ценного движимого имущества</w:t>
            </w:r>
          </w:p>
        </w:tc>
        <w:tc>
          <w:tcPr>
            <w:tcW w:w="1418" w:type="dxa"/>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center"/>
            </w:pPr>
            <w:r w:rsidRPr="00F459E5">
              <w:t>руб.</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right"/>
            </w:pPr>
            <w:r w:rsidRPr="00F459E5">
              <w:t>187,80</w:t>
            </w:r>
          </w:p>
        </w:tc>
        <w:tc>
          <w:tcPr>
            <w:tcW w:w="1276" w:type="dxa"/>
            <w:gridSpan w:val="2"/>
            <w:tcBorders>
              <w:left w:val="nil"/>
              <w:bottom w:val="single" w:sz="4" w:space="0" w:color="auto"/>
              <w:right w:val="single" w:sz="4" w:space="0" w:color="auto"/>
            </w:tcBorders>
            <w:vAlign w:val="bottom"/>
          </w:tcPr>
          <w:p w:rsidR="00B43E75" w:rsidRPr="00F459E5" w:rsidRDefault="00B43E75" w:rsidP="00C91DCF">
            <w:pPr>
              <w:ind w:firstLine="567"/>
              <w:jc w:val="right"/>
            </w:pPr>
            <w:r w:rsidRPr="00F459E5">
              <w:t>6,26</w:t>
            </w:r>
          </w:p>
        </w:tc>
        <w:tc>
          <w:tcPr>
            <w:tcW w:w="2552" w:type="dxa"/>
            <w:gridSpan w:val="3"/>
            <w:tcBorders>
              <w:left w:val="single" w:sz="4" w:space="0" w:color="auto"/>
              <w:bottom w:val="single" w:sz="4" w:space="0" w:color="auto"/>
              <w:right w:val="single" w:sz="4" w:space="0" w:color="auto"/>
            </w:tcBorders>
            <w:vAlign w:val="bottom"/>
          </w:tcPr>
          <w:p w:rsidR="00B43E75" w:rsidRPr="00F459E5" w:rsidRDefault="00B43E75" w:rsidP="00C91DCF">
            <w:pPr>
              <w:ind w:firstLine="567"/>
            </w:pPr>
          </w:p>
        </w:tc>
      </w:tr>
      <w:tr w:rsidR="00B43E75" w:rsidRPr="00F459E5" w:rsidTr="00C91DCF">
        <w:trPr>
          <w:gridAfter w:val="1"/>
          <w:wAfter w:w="152" w:type="dxa"/>
          <w:trHeight w:val="28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2.9 Изготовление печатной продукции</w:t>
            </w:r>
          </w:p>
        </w:tc>
      </w:tr>
      <w:tr w:rsidR="00B43E75" w:rsidRPr="00F459E5" w:rsidTr="00C91DCF">
        <w:trPr>
          <w:gridAfter w:val="1"/>
          <w:wAfter w:w="152" w:type="dxa"/>
          <w:trHeight w:val="28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Изготовление бланков</w:t>
            </w:r>
          </w:p>
        </w:tc>
        <w:tc>
          <w:tcPr>
            <w:tcW w:w="1418" w:type="dxa"/>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right"/>
            </w:pPr>
            <w:r w:rsidRPr="00F459E5">
              <w:t>27,974</w:t>
            </w:r>
          </w:p>
        </w:tc>
        <w:tc>
          <w:tcPr>
            <w:tcW w:w="1276"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0,933</w:t>
            </w:r>
          </w:p>
        </w:tc>
        <w:tc>
          <w:tcPr>
            <w:tcW w:w="2552" w:type="dxa"/>
            <w:gridSpan w:val="3"/>
            <w:vMerge w:val="restart"/>
            <w:tcBorders>
              <w:left w:val="single" w:sz="4" w:space="0" w:color="auto"/>
              <w:right w:val="single" w:sz="4" w:space="0" w:color="auto"/>
            </w:tcBorders>
            <w:vAlign w:val="center"/>
          </w:tcPr>
          <w:p w:rsidR="00B43E75" w:rsidRPr="00F459E5" w:rsidRDefault="00B43E75" w:rsidP="00C91DCF">
            <w:pPr>
              <w:ind w:firstLine="567"/>
              <w:jc w:val="center"/>
            </w:pPr>
            <w:r w:rsidRPr="00F459E5">
              <w:t>Медианный метод</w:t>
            </w:r>
          </w:p>
        </w:tc>
      </w:tr>
      <w:tr w:rsidR="00B43E75" w:rsidRPr="00F459E5" w:rsidTr="00C91DCF">
        <w:trPr>
          <w:gridAfter w:val="1"/>
          <w:wAfter w:w="152" w:type="dxa"/>
          <w:trHeight w:val="28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Изготовление медицинских карт</w:t>
            </w:r>
          </w:p>
        </w:tc>
        <w:tc>
          <w:tcPr>
            <w:tcW w:w="1418" w:type="dxa"/>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shd w:val="clear" w:color="auto" w:fill="FFFFFF" w:themeFill="background1"/>
              <w:ind w:firstLine="567"/>
              <w:jc w:val="right"/>
            </w:pPr>
            <w:r w:rsidRPr="00F459E5">
              <w:t>1</w:t>
            </w:r>
          </w:p>
        </w:tc>
        <w:tc>
          <w:tcPr>
            <w:tcW w:w="1276"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0,033</w:t>
            </w:r>
          </w:p>
        </w:tc>
        <w:tc>
          <w:tcPr>
            <w:tcW w:w="2552" w:type="dxa"/>
            <w:gridSpan w:val="3"/>
            <w:vMerge/>
            <w:tcBorders>
              <w:left w:val="single" w:sz="4" w:space="0" w:color="auto"/>
              <w:bottom w:val="single" w:sz="4" w:space="0" w:color="auto"/>
              <w:right w:val="single" w:sz="4" w:space="0" w:color="auto"/>
            </w:tcBorders>
            <w:vAlign w:val="bottom"/>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single" w:sz="4" w:space="0" w:color="auto"/>
            </w:tcBorders>
          </w:tcPr>
          <w:p w:rsidR="00B43E75" w:rsidRPr="00F459E5" w:rsidRDefault="00B43E75" w:rsidP="00C91DCF">
            <w:pPr>
              <w:ind w:firstLine="567"/>
            </w:pPr>
            <w:r w:rsidRPr="00F459E5">
              <w:rPr>
                <w:bCs/>
              </w:rPr>
              <w:t>2.10 Прочие общехозяйственные нужды</w:t>
            </w: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single" w:sz="4" w:space="0" w:color="auto"/>
            </w:tcBorders>
          </w:tcPr>
          <w:p w:rsidR="00B43E75" w:rsidRPr="00F459E5" w:rsidRDefault="00B43E75" w:rsidP="00C91DCF">
            <w:pPr>
              <w:ind w:firstLine="567"/>
            </w:pPr>
            <w:r w:rsidRPr="00F459E5">
              <w:t>Канцелярские принадлежности, в</w:t>
            </w:r>
            <w:r w:rsidR="00C91DCF" w:rsidRPr="00F459E5">
              <w:t xml:space="preserve"> </w:t>
            </w:r>
            <w:r w:rsidRPr="00F459E5">
              <w:t>т.ч.:</w:t>
            </w: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Карандаш</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single" w:sz="4" w:space="0" w:color="auto"/>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0,251</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0,008</w:t>
            </w:r>
          </w:p>
        </w:tc>
        <w:tc>
          <w:tcPr>
            <w:tcW w:w="2552" w:type="dxa"/>
            <w:gridSpan w:val="3"/>
            <w:vMerge w:val="restart"/>
            <w:tcBorders>
              <w:top w:val="single" w:sz="4" w:space="0" w:color="auto"/>
              <w:left w:val="single" w:sz="4" w:space="0" w:color="auto"/>
              <w:bottom w:val="single" w:sz="4" w:space="0" w:color="auto"/>
              <w:right w:val="single" w:sz="4" w:space="0" w:color="auto"/>
            </w:tcBorders>
            <w:vAlign w:val="center"/>
          </w:tcPr>
          <w:p w:rsidR="00B43E75" w:rsidRPr="00F459E5" w:rsidRDefault="00B43E75" w:rsidP="00C91DCF">
            <w:pPr>
              <w:ind w:firstLine="567"/>
              <w:jc w:val="center"/>
            </w:pPr>
            <w:r w:rsidRPr="00F459E5">
              <w:t>Медианный метод</w:t>
            </w:r>
          </w:p>
        </w:tc>
      </w:tr>
      <w:tr w:rsidR="00B43E75" w:rsidRPr="00F459E5" w:rsidTr="00C91DCF">
        <w:trPr>
          <w:gridAfter w:val="1"/>
          <w:wAfter w:w="152" w:type="dxa"/>
          <w:trHeight w:val="24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Бумага формат А-4</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уп.</w:t>
            </w:r>
          </w:p>
        </w:tc>
        <w:tc>
          <w:tcPr>
            <w:tcW w:w="1842" w:type="dxa"/>
            <w:gridSpan w:val="2"/>
            <w:tcBorders>
              <w:top w:val="single" w:sz="4" w:space="0" w:color="auto"/>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0,036</w:t>
            </w:r>
          </w:p>
        </w:tc>
        <w:tc>
          <w:tcPr>
            <w:tcW w:w="1276" w:type="dxa"/>
            <w:gridSpan w:val="2"/>
            <w:tcBorders>
              <w:top w:val="single" w:sz="4" w:space="0" w:color="auto"/>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single" w:sz="4" w:space="0" w:color="auto"/>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6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Маркер</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0,084</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0,003</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0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pPr>
            <w:r w:rsidRPr="00F459E5">
              <w:t>Папки уголок</w:t>
            </w:r>
          </w:p>
        </w:tc>
        <w:tc>
          <w:tcPr>
            <w:tcW w:w="1418" w:type="dxa"/>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single" w:sz="4" w:space="0" w:color="auto"/>
              <w:left w:val="single" w:sz="4" w:space="0" w:color="auto"/>
              <w:bottom w:val="single" w:sz="4" w:space="0" w:color="auto"/>
              <w:right w:val="single" w:sz="4" w:space="0" w:color="auto"/>
            </w:tcBorders>
            <w:noWrap/>
            <w:vAlign w:val="bottom"/>
          </w:tcPr>
          <w:p w:rsidR="00B43E75" w:rsidRPr="00F459E5" w:rsidRDefault="00B43E75" w:rsidP="00C91DCF">
            <w:pPr>
              <w:ind w:firstLine="567"/>
              <w:jc w:val="right"/>
            </w:pPr>
            <w:r w:rsidRPr="00F459E5">
              <w:t>0,418</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1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Папки вкладки (файлы) 1 уп. по 1000 шт.</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уп.</w:t>
            </w:r>
          </w:p>
        </w:tc>
        <w:tc>
          <w:tcPr>
            <w:tcW w:w="1842" w:type="dxa"/>
            <w:gridSpan w:val="2"/>
            <w:tcBorders>
              <w:top w:val="single" w:sz="4" w:space="0" w:color="auto"/>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0,126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2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Папка скоросшиватель пластиковая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1,255</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0,042</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3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Скобы для степлера</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уп.</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0,096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0,003</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0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Штемпельная подушка </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0,043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56"/>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Краска штемпельная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0,045</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Ручка шариковая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0,411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5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Ручка гелиевая </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0,169</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0,006</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8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Тетради общие 96 л.</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0,084</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0,003</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5"/>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Тетради общие 48л</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0,251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0,008</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Клей-карандаш</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0,176</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0,006</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Степлер</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0,045</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Папка на кнопках</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0,060</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Скрепки 28 мм.</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уп.</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0,251</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0,008</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Скотч</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0,049</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Копировальная бумага</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уп.</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0,043</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Штрих-корректор</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0,084</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0,003</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Ластик</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0,069</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Тетради 12 л.</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0,420</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0,014</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Папки «Дело»</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1,424</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0,048</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Ярлычки (закладки)</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уп.</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0,045</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Книга учета 96 л. А-4</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0,088</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0,003</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9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Шпагат</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0,045</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single" w:sz="4" w:space="0" w:color="auto"/>
            </w:tcBorders>
          </w:tcPr>
          <w:p w:rsidR="00B43E75" w:rsidRPr="00F459E5" w:rsidRDefault="00B43E75" w:rsidP="00C91DCF">
            <w:pPr>
              <w:ind w:firstLine="567"/>
            </w:pPr>
            <w:r w:rsidRPr="00F459E5">
              <w:t>Хозтовары, в т.ч.:</w:t>
            </w:r>
          </w:p>
        </w:tc>
      </w:tr>
      <w:tr w:rsidR="00B43E75" w:rsidRPr="00F459E5" w:rsidTr="00C91DCF">
        <w:trPr>
          <w:gridAfter w:val="1"/>
          <w:wAfter w:w="152" w:type="dxa"/>
          <w:trHeight w:val="27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Ведра пластиковые с крышкой 10 л.</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0,017</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val="restart"/>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jc w:val="center"/>
            </w:pPr>
            <w:r w:rsidRPr="00F459E5">
              <w:t>Медианный метод</w:t>
            </w:r>
          </w:p>
        </w:tc>
      </w:tr>
      <w:tr w:rsidR="00B43E75" w:rsidRPr="00F459E5" w:rsidTr="00C91DCF">
        <w:trPr>
          <w:gridAfter w:val="1"/>
          <w:wAfter w:w="152" w:type="dxa"/>
          <w:trHeight w:val="207"/>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tcPr>
          <w:p w:rsidR="00B43E75" w:rsidRPr="00F459E5" w:rsidRDefault="00B43E75" w:rsidP="00C91DCF">
            <w:pPr>
              <w:shd w:val="clear" w:color="auto" w:fill="FFFFFF" w:themeFill="background1"/>
              <w:ind w:firstLine="567"/>
            </w:pPr>
            <w:r w:rsidRPr="00F459E5">
              <w:t>Ведра пластиковые с педалью</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0,0004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3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Ведра эмалированные</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0,017</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Совок</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0,0004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Лампы энергосберегающие</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0,038</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 xml:space="preserve">Перчатки хозяйственные резиновые </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0,225</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0,008</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Веники</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0,0004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Швабра</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0,0004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Ветошь для мытья пола</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0,135</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0,005</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Ветошь для уборки поверхностей</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0,225</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0,008</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Пакеты одноразовые для утилизации мед. отходов желтого цвета 600*1000</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0,293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0,100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Пакеты одноразовые для утилизации мед. отходов белого цвета 600*1000</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0,293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0,010</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 xml:space="preserve">Пакеты полиэтиленовые для сбора мусорных отходов 30л. </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2,054</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0,069</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Пакеты полиэтиленовые для сбора мусорных отходов 60 л.</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1,017</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0,034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Выключатели одинарные</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Выключатели двойные</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Розетка наружная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Розетка внутренняя</w:t>
            </w:r>
            <w:r w:rsidR="00C91DCF" w:rsidRPr="00F459E5">
              <w:t xml:space="preserve"> </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Шланг для смесителя</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Сифон для ванн</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Сифон для раковин и моек</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Гибкие шланги для елочек</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Гибкие шланги для смывных бачков унитазов</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Уплотнительные кольца для гусаков смесителей двух диаметров</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Комплекты внутренностей смывных бачков на нижней подводке</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Тарелка для первого блюда</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0,007</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Тарелка для второго блюда</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0,216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0,007</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Кружка 200 мл.</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0,216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0,007</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Стакан 250 мл.</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0,216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0,007</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69"/>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Кастрюля эмалированная 10 л.</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0,0004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86"/>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Кастрюля эмалированная 5 л.</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0,0004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Чайник эмалированный</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0,0004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18"/>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 xml:space="preserve">Ложка </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0,066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1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Вилка</w:t>
            </w:r>
          </w:p>
        </w:tc>
        <w:tc>
          <w:tcPr>
            <w:tcW w:w="1418" w:type="dxa"/>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0,066</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8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Клеенка компрессионная</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м.</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0,133</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0,026</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4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Пеленка впитывающая 90*60</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0,782</w:t>
            </w:r>
          </w:p>
        </w:tc>
        <w:tc>
          <w:tcPr>
            <w:tcW w:w="1276"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0,004</w:t>
            </w:r>
          </w:p>
        </w:tc>
        <w:tc>
          <w:tcPr>
            <w:tcW w:w="2552" w:type="dxa"/>
            <w:gridSpan w:val="3"/>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300"/>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10773" w:type="dxa"/>
            <w:gridSpan w:val="11"/>
            <w:tcBorders>
              <w:top w:val="single" w:sz="4" w:space="0" w:color="auto"/>
              <w:left w:val="nil"/>
              <w:bottom w:val="single" w:sz="4" w:space="0" w:color="auto"/>
              <w:right w:val="single" w:sz="4" w:space="0" w:color="auto"/>
            </w:tcBorders>
          </w:tcPr>
          <w:p w:rsidR="00B43E75" w:rsidRPr="00F459E5" w:rsidRDefault="00B43E75" w:rsidP="00C91DCF">
            <w:pPr>
              <w:ind w:firstLine="567"/>
            </w:pPr>
            <w:r w:rsidRPr="00F459E5">
              <w:t>Чистящие, моющие средства, в т.ч.:</w:t>
            </w:r>
          </w:p>
        </w:tc>
      </w:tr>
      <w:tr w:rsidR="00B43E75" w:rsidRPr="00F459E5" w:rsidTr="00C91DCF">
        <w:trPr>
          <w:gridAfter w:val="1"/>
          <w:wAfter w:w="152" w:type="dxa"/>
          <w:trHeight w:val="252"/>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Чистящее средство </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0,045</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0,002</w:t>
            </w:r>
          </w:p>
        </w:tc>
        <w:tc>
          <w:tcPr>
            <w:tcW w:w="2552" w:type="dxa"/>
            <w:gridSpan w:val="3"/>
            <w:vMerge w:val="restart"/>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jc w:val="center"/>
            </w:pPr>
            <w:r w:rsidRPr="00F459E5">
              <w:t>Медианный метод</w:t>
            </w:r>
          </w:p>
        </w:tc>
      </w:tr>
      <w:tr w:rsidR="00B43E75" w:rsidRPr="00F459E5" w:rsidTr="00C91DCF">
        <w:trPr>
          <w:gridAfter w:val="1"/>
          <w:wAfter w:w="152" w:type="dxa"/>
          <w:trHeight w:val="165"/>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Средство для уборки, 750 мл</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0,038</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7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Мыло жидкое</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0,101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0,003</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73"/>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pPr>
            <w:r w:rsidRPr="00F459E5">
              <w:t>Мыло туалетное</w:t>
            </w:r>
          </w:p>
        </w:tc>
        <w:tc>
          <w:tcPr>
            <w:tcW w:w="1418" w:type="dxa"/>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jc w:val="right"/>
            </w:pPr>
            <w:r w:rsidRPr="00F459E5">
              <w:t>0,113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0,004</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5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Шампунь</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0,030</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5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Мыло хозяйственное</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0,041</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254"/>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Средство для мытья посуды</w:t>
            </w:r>
          </w:p>
        </w:tc>
        <w:tc>
          <w:tcPr>
            <w:tcW w:w="1418"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0,090</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0,003</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152" w:type="dxa"/>
          <w:trHeight w:val="181"/>
        </w:trPr>
        <w:tc>
          <w:tcPr>
            <w:tcW w:w="1802"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2041"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685" w:type="dxa"/>
            <w:gridSpan w:val="3"/>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Средство для мытья стекол</w:t>
            </w:r>
          </w:p>
        </w:tc>
        <w:tc>
          <w:tcPr>
            <w:tcW w:w="1418"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842" w:type="dxa"/>
            <w:gridSpan w:val="2"/>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0,023</w:t>
            </w:r>
          </w:p>
        </w:tc>
        <w:tc>
          <w:tcPr>
            <w:tcW w:w="1276" w:type="dxa"/>
            <w:gridSpan w:val="2"/>
            <w:tcBorders>
              <w:top w:val="nil"/>
              <w:left w:val="single" w:sz="4" w:space="0" w:color="auto"/>
              <w:bottom w:val="single" w:sz="4" w:space="0" w:color="000000"/>
              <w:right w:val="single" w:sz="4" w:space="0" w:color="auto"/>
            </w:tcBorders>
            <w:vAlign w:val="bottom"/>
          </w:tcPr>
          <w:p w:rsidR="00B43E75" w:rsidRPr="00F459E5" w:rsidRDefault="00B43E75" w:rsidP="00C91DCF">
            <w:pPr>
              <w:ind w:firstLine="567"/>
              <w:jc w:val="right"/>
            </w:pPr>
            <w:r w:rsidRPr="00F459E5">
              <w:t>0,001</w:t>
            </w:r>
          </w:p>
        </w:tc>
        <w:tc>
          <w:tcPr>
            <w:tcW w:w="2552" w:type="dxa"/>
            <w:gridSpan w:val="3"/>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bl>
    <w:p w:rsidR="00B43E75" w:rsidRPr="00F459E5" w:rsidRDefault="00B43E75"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Заместитель главы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муниципального образования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Новокубанский район</w:t>
      </w:r>
    </w:p>
    <w:p w:rsidR="00C91DCF" w:rsidRPr="00F459E5" w:rsidRDefault="00C91DCF" w:rsidP="00C91DCF">
      <w:pPr>
        <w:ind w:firstLine="567"/>
      </w:pPr>
      <w:r w:rsidRPr="00F459E5">
        <w:t xml:space="preserve">А.В.Цветков </w:t>
      </w: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left="9543" w:hanging="8976"/>
      </w:pPr>
      <w:r w:rsidRPr="00F459E5">
        <w:t>Приложение №9</w:t>
      </w:r>
    </w:p>
    <w:p w:rsidR="00C91DCF" w:rsidRPr="00F459E5" w:rsidRDefault="00C91DCF" w:rsidP="00C91DCF">
      <w:pPr>
        <w:ind w:left="9543" w:hanging="8976"/>
      </w:pPr>
      <w:r w:rsidRPr="00F459E5">
        <w:t xml:space="preserve">УТВЕРЖДЕНЫ </w:t>
      </w:r>
    </w:p>
    <w:p w:rsidR="00C91DCF" w:rsidRPr="00F459E5" w:rsidRDefault="00C91DCF" w:rsidP="00C91DCF">
      <w:pPr>
        <w:ind w:left="9543" w:hanging="8976"/>
      </w:pPr>
      <w:r w:rsidRPr="00F459E5">
        <w:t>постановлением администрации</w:t>
      </w:r>
    </w:p>
    <w:p w:rsidR="00C91DCF" w:rsidRPr="00F459E5" w:rsidRDefault="00C91DCF" w:rsidP="00C91DCF">
      <w:pPr>
        <w:ind w:left="9543" w:hanging="8976"/>
      </w:pPr>
      <w:r w:rsidRPr="00F459E5">
        <w:t xml:space="preserve">муниципального образования </w:t>
      </w:r>
    </w:p>
    <w:p w:rsidR="00C91DCF" w:rsidRPr="00F459E5" w:rsidRDefault="00C91DCF" w:rsidP="00C91DCF">
      <w:pPr>
        <w:ind w:left="9543" w:hanging="8976"/>
      </w:pPr>
      <w:r w:rsidRPr="00F459E5">
        <w:t xml:space="preserve">Новокубанский район </w:t>
      </w:r>
    </w:p>
    <w:p w:rsidR="00C91DCF" w:rsidRPr="00F459E5" w:rsidRDefault="00C91DCF" w:rsidP="00C91DCF">
      <w:pPr>
        <w:ind w:left="9543" w:hanging="8976"/>
      </w:pPr>
      <w:r w:rsidRPr="00F459E5">
        <w:t>от 02.02.2018 года №67</w:t>
      </w:r>
    </w:p>
    <w:p w:rsidR="00B43E75" w:rsidRPr="00F459E5" w:rsidRDefault="00B43E75" w:rsidP="00C91DCF">
      <w:pPr>
        <w:ind w:left="9900" w:firstLine="567"/>
      </w:pPr>
    </w:p>
    <w:p w:rsidR="00B43E75" w:rsidRPr="00F459E5" w:rsidRDefault="00B43E75" w:rsidP="00C91DCF">
      <w:pPr>
        <w:ind w:left="9900" w:firstLine="567"/>
      </w:pPr>
    </w:p>
    <w:tbl>
      <w:tblPr>
        <w:tblW w:w="18205" w:type="dxa"/>
        <w:tblInd w:w="93" w:type="dxa"/>
        <w:tblLook w:val="00A0"/>
      </w:tblPr>
      <w:tblGrid>
        <w:gridCol w:w="1757"/>
        <w:gridCol w:w="1404"/>
        <w:gridCol w:w="398"/>
        <w:gridCol w:w="3286"/>
        <w:gridCol w:w="2474"/>
        <w:gridCol w:w="787"/>
        <w:gridCol w:w="204"/>
        <w:gridCol w:w="723"/>
        <w:gridCol w:w="547"/>
        <w:gridCol w:w="172"/>
        <w:gridCol w:w="833"/>
        <w:gridCol w:w="33"/>
        <w:gridCol w:w="779"/>
        <w:gridCol w:w="1276"/>
        <w:gridCol w:w="1571"/>
        <w:gridCol w:w="1961"/>
      </w:tblGrid>
      <w:tr w:rsidR="00B43E75" w:rsidRPr="00F459E5" w:rsidTr="00C91DCF">
        <w:trPr>
          <w:gridAfter w:val="2"/>
          <w:wAfter w:w="3532" w:type="dxa"/>
          <w:trHeight w:val="300"/>
        </w:trPr>
        <w:tc>
          <w:tcPr>
            <w:tcW w:w="1757" w:type="dxa"/>
            <w:tcBorders>
              <w:top w:val="nil"/>
              <w:left w:val="nil"/>
              <w:bottom w:val="nil"/>
              <w:right w:val="nil"/>
            </w:tcBorders>
            <w:noWrap/>
            <w:vAlign w:val="bottom"/>
          </w:tcPr>
          <w:p w:rsidR="00B43E75" w:rsidRPr="00F459E5" w:rsidRDefault="00B43E75" w:rsidP="00C91DCF">
            <w:pPr>
              <w:ind w:firstLine="567"/>
            </w:pPr>
          </w:p>
        </w:tc>
        <w:tc>
          <w:tcPr>
            <w:tcW w:w="1404" w:type="dxa"/>
            <w:tcBorders>
              <w:top w:val="nil"/>
              <w:left w:val="nil"/>
              <w:bottom w:val="nil"/>
              <w:right w:val="nil"/>
            </w:tcBorders>
            <w:noWrap/>
            <w:vAlign w:val="bottom"/>
          </w:tcPr>
          <w:p w:rsidR="00B43E75" w:rsidRPr="00F459E5" w:rsidRDefault="00B43E75" w:rsidP="00C91DCF">
            <w:pPr>
              <w:ind w:firstLine="567"/>
            </w:pPr>
          </w:p>
        </w:tc>
        <w:tc>
          <w:tcPr>
            <w:tcW w:w="7149" w:type="dxa"/>
            <w:gridSpan w:val="5"/>
            <w:tcBorders>
              <w:top w:val="nil"/>
              <w:left w:val="nil"/>
              <w:bottom w:val="nil"/>
              <w:right w:val="nil"/>
            </w:tcBorders>
            <w:noWrap/>
            <w:vAlign w:val="bottom"/>
          </w:tcPr>
          <w:p w:rsidR="00B43E75" w:rsidRPr="00F459E5" w:rsidRDefault="00B43E75" w:rsidP="00C91DCF">
            <w:pPr>
              <w:ind w:firstLine="567"/>
            </w:pPr>
          </w:p>
        </w:tc>
        <w:tc>
          <w:tcPr>
            <w:tcW w:w="1270" w:type="dxa"/>
            <w:gridSpan w:val="2"/>
            <w:tcBorders>
              <w:top w:val="nil"/>
              <w:left w:val="nil"/>
              <w:bottom w:val="nil"/>
              <w:right w:val="nil"/>
            </w:tcBorders>
            <w:noWrap/>
            <w:vAlign w:val="bottom"/>
          </w:tcPr>
          <w:p w:rsidR="00B43E75" w:rsidRPr="00F459E5" w:rsidRDefault="00B43E75" w:rsidP="00C91DCF">
            <w:pPr>
              <w:ind w:firstLine="567"/>
              <w:jc w:val="center"/>
            </w:pPr>
          </w:p>
        </w:tc>
        <w:tc>
          <w:tcPr>
            <w:tcW w:w="1005" w:type="dxa"/>
            <w:gridSpan w:val="2"/>
            <w:tcBorders>
              <w:top w:val="nil"/>
              <w:left w:val="nil"/>
              <w:bottom w:val="nil"/>
              <w:right w:val="nil"/>
            </w:tcBorders>
            <w:noWrap/>
            <w:vAlign w:val="bottom"/>
          </w:tcPr>
          <w:p w:rsidR="00B43E75" w:rsidRPr="00F459E5" w:rsidRDefault="00B43E75" w:rsidP="00C91DCF">
            <w:pPr>
              <w:ind w:firstLine="567"/>
              <w:jc w:val="right"/>
            </w:pPr>
          </w:p>
        </w:tc>
        <w:tc>
          <w:tcPr>
            <w:tcW w:w="2088" w:type="dxa"/>
            <w:gridSpan w:val="3"/>
            <w:tcBorders>
              <w:top w:val="nil"/>
              <w:left w:val="nil"/>
              <w:bottom w:val="nil"/>
              <w:right w:val="nil"/>
            </w:tcBorders>
            <w:noWrap/>
            <w:vAlign w:val="bottom"/>
          </w:tcPr>
          <w:p w:rsidR="00B43E75" w:rsidRPr="00F459E5" w:rsidRDefault="00B43E75" w:rsidP="00C91DCF">
            <w:pPr>
              <w:ind w:firstLine="567"/>
            </w:pPr>
          </w:p>
        </w:tc>
      </w:tr>
      <w:tr w:rsidR="00B43E75" w:rsidRPr="00F459E5" w:rsidTr="00C91DCF">
        <w:trPr>
          <w:trHeight w:val="360"/>
        </w:trPr>
        <w:tc>
          <w:tcPr>
            <w:tcW w:w="18205" w:type="dxa"/>
            <w:gridSpan w:val="16"/>
            <w:tcBorders>
              <w:top w:val="nil"/>
              <w:left w:val="nil"/>
              <w:bottom w:val="single" w:sz="4" w:space="0" w:color="auto"/>
              <w:right w:val="single" w:sz="4" w:space="0" w:color="auto"/>
            </w:tcBorders>
            <w:vAlign w:val="bottom"/>
          </w:tcPr>
          <w:tbl>
            <w:tblPr>
              <w:tblW w:w="14730" w:type="dxa"/>
              <w:tblLook w:val="00A0"/>
            </w:tblPr>
            <w:tblGrid>
              <w:gridCol w:w="1861"/>
              <w:gridCol w:w="242"/>
              <w:gridCol w:w="3286"/>
              <w:gridCol w:w="4050"/>
              <w:gridCol w:w="1805"/>
              <w:gridCol w:w="1645"/>
              <w:gridCol w:w="2555"/>
              <w:gridCol w:w="222"/>
            </w:tblGrid>
            <w:tr w:rsidR="00B43E75" w:rsidRPr="00F459E5" w:rsidTr="00C91DCF">
              <w:trPr>
                <w:gridAfter w:val="1"/>
                <w:wAfter w:w="222" w:type="dxa"/>
                <w:trHeight w:val="255"/>
              </w:trPr>
              <w:tc>
                <w:tcPr>
                  <w:tcW w:w="1861" w:type="dxa"/>
                  <w:tcBorders>
                    <w:top w:val="nil"/>
                    <w:left w:val="nil"/>
                    <w:bottom w:val="nil"/>
                    <w:right w:val="nil"/>
                  </w:tcBorders>
                  <w:noWrap/>
                  <w:vAlign w:val="bottom"/>
                </w:tcPr>
                <w:p w:rsidR="00B43E75" w:rsidRPr="00F459E5" w:rsidRDefault="00B43E75" w:rsidP="00C91DCF">
                  <w:pPr>
                    <w:ind w:firstLine="567"/>
                  </w:pPr>
                </w:p>
              </w:tc>
              <w:tc>
                <w:tcPr>
                  <w:tcW w:w="3528" w:type="dxa"/>
                  <w:gridSpan w:val="2"/>
                  <w:tcBorders>
                    <w:top w:val="nil"/>
                    <w:left w:val="nil"/>
                    <w:bottom w:val="nil"/>
                    <w:right w:val="nil"/>
                  </w:tcBorders>
                  <w:noWrap/>
                  <w:vAlign w:val="bottom"/>
                </w:tcPr>
                <w:p w:rsidR="00B43E75" w:rsidRPr="00F459E5" w:rsidRDefault="00B43E75" w:rsidP="00C91DCF">
                  <w:pPr>
                    <w:ind w:firstLine="567"/>
                  </w:pPr>
                </w:p>
              </w:tc>
              <w:tc>
                <w:tcPr>
                  <w:tcW w:w="4050" w:type="dxa"/>
                  <w:tcBorders>
                    <w:top w:val="nil"/>
                    <w:left w:val="nil"/>
                    <w:bottom w:val="nil"/>
                    <w:right w:val="nil"/>
                  </w:tcBorders>
                  <w:noWrap/>
                  <w:vAlign w:val="bottom"/>
                </w:tcPr>
                <w:p w:rsidR="00B43E75" w:rsidRPr="00F459E5" w:rsidRDefault="00B43E75" w:rsidP="00C91DCF">
                  <w:pPr>
                    <w:ind w:firstLine="567"/>
                  </w:pPr>
                </w:p>
              </w:tc>
              <w:tc>
                <w:tcPr>
                  <w:tcW w:w="1805" w:type="dxa"/>
                  <w:tcBorders>
                    <w:top w:val="nil"/>
                    <w:left w:val="nil"/>
                    <w:bottom w:val="nil"/>
                    <w:right w:val="nil"/>
                  </w:tcBorders>
                  <w:noWrap/>
                  <w:vAlign w:val="bottom"/>
                </w:tcPr>
                <w:p w:rsidR="00B43E75" w:rsidRPr="00F459E5" w:rsidRDefault="00B43E75" w:rsidP="00C91DCF">
                  <w:pPr>
                    <w:ind w:firstLine="567"/>
                    <w:jc w:val="center"/>
                  </w:pPr>
                </w:p>
              </w:tc>
              <w:tc>
                <w:tcPr>
                  <w:tcW w:w="1645" w:type="dxa"/>
                  <w:tcBorders>
                    <w:top w:val="nil"/>
                    <w:left w:val="nil"/>
                    <w:bottom w:val="nil"/>
                    <w:right w:val="nil"/>
                  </w:tcBorders>
                  <w:noWrap/>
                  <w:vAlign w:val="bottom"/>
                </w:tcPr>
                <w:p w:rsidR="00B43E75" w:rsidRPr="00F459E5" w:rsidRDefault="00B43E75" w:rsidP="00C91DCF">
                  <w:pPr>
                    <w:ind w:firstLine="567"/>
                    <w:jc w:val="right"/>
                  </w:pPr>
                </w:p>
              </w:tc>
              <w:tc>
                <w:tcPr>
                  <w:tcW w:w="1619" w:type="dxa"/>
                  <w:tcBorders>
                    <w:top w:val="nil"/>
                    <w:left w:val="nil"/>
                    <w:bottom w:val="nil"/>
                    <w:right w:val="nil"/>
                  </w:tcBorders>
                  <w:noWrap/>
                  <w:vAlign w:val="bottom"/>
                </w:tcPr>
                <w:p w:rsidR="00B43E75" w:rsidRPr="00F459E5" w:rsidRDefault="00B43E75" w:rsidP="00C91DCF">
                  <w:pPr>
                    <w:ind w:firstLine="567"/>
                  </w:pPr>
                </w:p>
              </w:tc>
            </w:tr>
            <w:tr w:rsidR="00B43E75" w:rsidRPr="00F459E5" w:rsidTr="00C91DCF">
              <w:trPr>
                <w:gridAfter w:val="1"/>
                <w:wAfter w:w="222" w:type="dxa"/>
                <w:trHeight w:val="360"/>
              </w:trPr>
              <w:tc>
                <w:tcPr>
                  <w:tcW w:w="14508" w:type="dxa"/>
                  <w:gridSpan w:val="7"/>
                  <w:tcBorders>
                    <w:top w:val="nil"/>
                    <w:left w:val="nil"/>
                    <w:bottom w:val="nil"/>
                    <w:right w:val="nil"/>
                  </w:tcBorders>
                  <w:vAlign w:val="bottom"/>
                </w:tcPr>
                <w:p w:rsidR="00B43E75" w:rsidRPr="00F459E5" w:rsidRDefault="00B43E75" w:rsidP="00C91DCF">
                  <w:pPr>
                    <w:ind w:firstLine="567"/>
                    <w:jc w:val="center"/>
                    <w:rPr>
                      <w:bCs/>
                    </w:rPr>
                  </w:pPr>
                  <w:r w:rsidRPr="00F459E5">
                    <w:rPr>
                      <w:bCs/>
                    </w:rPr>
                    <w:t xml:space="preserve">Значения натуральных норм, </w:t>
                  </w:r>
                </w:p>
                <w:p w:rsidR="00B43E75" w:rsidRPr="00F459E5" w:rsidRDefault="00B43E75" w:rsidP="00C91DCF">
                  <w:pPr>
                    <w:ind w:firstLine="567"/>
                    <w:jc w:val="center"/>
                    <w:rPr>
                      <w:bCs/>
                    </w:rPr>
                  </w:pPr>
                  <w:r w:rsidRPr="00F459E5">
                    <w:rPr>
                      <w:bCs/>
                    </w:rPr>
                    <w:t xml:space="preserve">необходимых для определения базовых нормативов затрат </w:t>
                  </w:r>
                </w:p>
                <w:p w:rsidR="00B43E75" w:rsidRPr="00F459E5" w:rsidRDefault="00B43E75" w:rsidP="00C91DCF">
                  <w:pPr>
                    <w:ind w:firstLine="567"/>
                    <w:jc w:val="center"/>
                    <w:rPr>
                      <w:bCs/>
                    </w:rPr>
                  </w:pPr>
                  <w:r w:rsidRPr="00F459E5">
                    <w:rPr>
                      <w:bCs/>
                    </w:rPr>
                    <w:t xml:space="preserve">на оказание муниципальных услуг в МБУЗ ЦРБ Новокубанского района </w:t>
                  </w:r>
                </w:p>
                <w:p w:rsidR="00B43E75" w:rsidRPr="00F459E5" w:rsidRDefault="00B43E75" w:rsidP="00C91DCF">
                  <w:pPr>
                    <w:ind w:firstLine="567"/>
                    <w:jc w:val="center"/>
                    <w:rPr>
                      <w:bCs/>
                    </w:rPr>
                  </w:pPr>
                </w:p>
              </w:tc>
            </w:tr>
            <w:tr w:rsidR="00B43E75" w:rsidRPr="00F459E5" w:rsidTr="00C91DCF">
              <w:trPr>
                <w:gridAfter w:val="1"/>
                <w:wAfter w:w="222" w:type="dxa"/>
                <w:trHeight w:val="255"/>
              </w:trPr>
              <w:tc>
                <w:tcPr>
                  <w:tcW w:w="2103" w:type="dxa"/>
                  <w:gridSpan w:val="2"/>
                  <w:tcBorders>
                    <w:top w:val="nil"/>
                    <w:left w:val="nil"/>
                    <w:bottom w:val="single" w:sz="4" w:space="0" w:color="auto"/>
                    <w:right w:val="nil"/>
                  </w:tcBorders>
                  <w:noWrap/>
                  <w:vAlign w:val="bottom"/>
                </w:tcPr>
                <w:p w:rsidR="00B43E75" w:rsidRPr="00F459E5" w:rsidRDefault="00B43E75" w:rsidP="00C91DCF">
                  <w:pPr>
                    <w:ind w:firstLine="567"/>
                  </w:pPr>
                </w:p>
              </w:tc>
              <w:tc>
                <w:tcPr>
                  <w:tcW w:w="3286" w:type="dxa"/>
                  <w:tcBorders>
                    <w:top w:val="nil"/>
                    <w:left w:val="nil"/>
                    <w:bottom w:val="single" w:sz="4" w:space="0" w:color="auto"/>
                    <w:right w:val="nil"/>
                  </w:tcBorders>
                  <w:noWrap/>
                  <w:vAlign w:val="bottom"/>
                </w:tcPr>
                <w:p w:rsidR="00B43E75" w:rsidRPr="00F459E5" w:rsidRDefault="00B43E75" w:rsidP="00C91DCF">
                  <w:pPr>
                    <w:ind w:firstLine="567"/>
                  </w:pPr>
                </w:p>
              </w:tc>
              <w:tc>
                <w:tcPr>
                  <w:tcW w:w="4050" w:type="dxa"/>
                  <w:tcBorders>
                    <w:top w:val="nil"/>
                    <w:left w:val="nil"/>
                    <w:bottom w:val="single" w:sz="4" w:space="0" w:color="auto"/>
                    <w:right w:val="nil"/>
                  </w:tcBorders>
                  <w:noWrap/>
                  <w:vAlign w:val="bottom"/>
                </w:tcPr>
                <w:p w:rsidR="00B43E75" w:rsidRPr="00F459E5" w:rsidRDefault="00B43E75" w:rsidP="00C91DCF">
                  <w:pPr>
                    <w:ind w:firstLine="567"/>
                  </w:pPr>
                </w:p>
              </w:tc>
              <w:tc>
                <w:tcPr>
                  <w:tcW w:w="1805" w:type="dxa"/>
                  <w:tcBorders>
                    <w:top w:val="nil"/>
                    <w:left w:val="nil"/>
                    <w:bottom w:val="single" w:sz="4" w:space="0" w:color="auto"/>
                    <w:right w:val="nil"/>
                  </w:tcBorders>
                  <w:noWrap/>
                  <w:vAlign w:val="bottom"/>
                </w:tcPr>
                <w:p w:rsidR="00B43E75" w:rsidRPr="00F459E5" w:rsidRDefault="00B43E75" w:rsidP="00C91DCF">
                  <w:pPr>
                    <w:ind w:firstLine="567"/>
                    <w:jc w:val="center"/>
                  </w:pPr>
                </w:p>
              </w:tc>
              <w:tc>
                <w:tcPr>
                  <w:tcW w:w="1645" w:type="dxa"/>
                  <w:tcBorders>
                    <w:top w:val="nil"/>
                    <w:left w:val="nil"/>
                    <w:bottom w:val="single" w:sz="4" w:space="0" w:color="auto"/>
                    <w:right w:val="nil"/>
                  </w:tcBorders>
                  <w:noWrap/>
                  <w:vAlign w:val="bottom"/>
                </w:tcPr>
                <w:p w:rsidR="00B43E75" w:rsidRPr="00F459E5" w:rsidRDefault="00B43E75" w:rsidP="00C91DCF">
                  <w:pPr>
                    <w:ind w:firstLine="567"/>
                    <w:jc w:val="right"/>
                  </w:pPr>
                </w:p>
              </w:tc>
              <w:tc>
                <w:tcPr>
                  <w:tcW w:w="1619" w:type="dxa"/>
                  <w:tcBorders>
                    <w:top w:val="nil"/>
                    <w:left w:val="nil"/>
                    <w:bottom w:val="single" w:sz="4" w:space="0" w:color="auto"/>
                    <w:right w:val="nil"/>
                  </w:tcBorders>
                  <w:noWrap/>
                  <w:vAlign w:val="bottom"/>
                </w:tcPr>
                <w:p w:rsidR="00B43E75" w:rsidRPr="00F459E5" w:rsidRDefault="00B43E75" w:rsidP="00C91DCF">
                  <w:pPr>
                    <w:ind w:firstLine="567"/>
                  </w:pPr>
                </w:p>
              </w:tc>
            </w:tr>
            <w:tr w:rsidR="00B43E75" w:rsidRPr="00F459E5" w:rsidTr="00C91DCF">
              <w:trPr>
                <w:gridAfter w:val="1"/>
                <w:wAfter w:w="222" w:type="dxa"/>
                <w:trHeight w:val="1126"/>
              </w:trPr>
              <w:tc>
                <w:tcPr>
                  <w:tcW w:w="2103" w:type="dxa"/>
                  <w:gridSpan w:val="2"/>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pPr>
                  <w:r w:rsidRPr="00F459E5">
                    <w:t>Наименование муниципальной</w:t>
                  </w:r>
                </w:p>
                <w:p w:rsidR="00B43E75" w:rsidRPr="00F459E5" w:rsidRDefault="00B43E75" w:rsidP="00C91DCF">
                  <w:pPr>
                    <w:ind w:firstLine="567"/>
                  </w:pPr>
                  <w:r w:rsidRPr="00F459E5">
                    <w:t>услуги</w:t>
                  </w:r>
                </w:p>
              </w:tc>
              <w:tc>
                <w:tcPr>
                  <w:tcW w:w="3286"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Уникальный номер реестровой записи</w:t>
                  </w:r>
                </w:p>
              </w:tc>
              <w:tc>
                <w:tcPr>
                  <w:tcW w:w="4050"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Наименование натуральной нормы</w:t>
                  </w:r>
                </w:p>
              </w:tc>
              <w:tc>
                <w:tcPr>
                  <w:tcW w:w="180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Единица измерения натуральной нормы</w:t>
                  </w:r>
                </w:p>
              </w:tc>
              <w:tc>
                <w:tcPr>
                  <w:tcW w:w="164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rPr>
                      <w:bCs/>
                    </w:rPr>
                  </w:pPr>
                  <w:r w:rsidRPr="00F459E5">
                    <w:rPr>
                      <w:bCs/>
                    </w:rPr>
                    <w:t>Значение натуральной нормы, ед.</w:t>
                  </w:r>
                </w:p>
              </w:tc>
              <w:tc>
                <w:tcPr>
                  <w:tcW w:w="1619"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Примечание (нормативно-правовой акт: СанПиН, ГОСТ, СНиП, стандарт, порядок, регламент, приказ и т.д.)</w:t>
                  </w:r>
                </w:p>
              </w:tc>
            </w:tr>
            <w:tr w:rsidR="00B43E75" w:rsidRPr="00F459E5" w:rsidTr="00C91DCF">
              <w:trPr>
                <w:gridAfter w:val="1"/>
                <w:wAfter w:w="222" w:type="dxa"/>
                <w:trHeight w:val="255"/>
              </w:trPr>
              <w:tc>
                <w:tcPr>
                  <w:tcW w:w="2103" w:type="dxa"/>
                  <w:gridSpan w:val="2"/>
                  <w:tcBorders>
                    <w:top w:val="nil"/>
                    <w:left w:val="single" w:sz="4" w:space="0" w:color="auto"/>
                    <w:bottom w:val="single" w:sz="4" w:space="0" w:color="auto"/>
                    <w:right w:val="single" w:sz="4" w:space="0" w:color="auto"/>
                  </w:tcBorders>
                  <w:vAlign w:val="bottom"/>
                </w:tcPr>
                <w:p w:rsidR="00B43E75" w:rsidRPr="00F459E5" w:rsidRDefault="00B43E75" w:rsidP="00C91DCF">
                  <w:pPr>
                    <w:ind w:firstLine="567"/>
                    <w:jc w:val="center"/>
                  </w:pPr>
                  <w:r w:rsidRPr="00F459E5">
                    <w:t>1</w:t>
                  </w:r>
                </w:p>
              </w:tc>
              <w:tc>
                <w:tcPr>
                  <w:tcW w:w="3286"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2</w:t>
                  </w: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3</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4</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5</w:t>
                  </w:r>
                </w:p>
              </w:tc>
              <w:tc>
                <w:tcPr>
                  <w:tcW w:w="1619"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6</w:t>
                  </w:r>
                </w:p>
              </w:tc>
            </w:tr>
            <w:tr w:rsidR="00B43E75" w:rsidRPr="00F459E5" w:rsidTr="00C91DCF">
              <w:trPr>
                <w:gridAfter w:val="1"/>
                <w:wAfter w:w="222" w:type="dxa"/>
                <w:trHeight w:val="315"/>
              </w:trPr>
              <w:tc>
                <w:tcPr>
                  <w:tcW w:w="2103" w:type="dxa"/>
                  <w:gridSpan w:val="2"/>
                  <w:vMerge w:val="restart"/>
                  <w:tcBorders>
                    <w:top w:val="nil"/>
                    <w:left w:val="single" w:sz="4" w:space="0" w:color="auto"/>
                    <w:bottom w:val="single" w:sz="4" w:space="0" w:color="000000"/>
                    <w:right w:val="single" w:sz="4" w:space="0" w:color="auto"/>
                  </w:tcBorders>
                </w:tcPr>
                <w:p w:rsidR="00B43E75" w:rsidRPr="00F459E5" w:rsidRDefault="00B43E75" w:rsidP="00C91DCF">
                  <w:pPr>
                    <w:ind w:firstLine="567"/>
                    <w:jc w:val="center"/>
                  </w:pPr>
                  <w:r w:rsidRPr="00F459E5">
                    <w:t>Первичная медико-санитарная помощь, не включенная в базовую программу ОМС (профпатология)</w:t>
                  </w:r>
                </w:p>
              </w:tc>
              <w:tc>
                <w:tcPr>
                  <w:tcW w:w="3286" w:type="dxa"/>
                  <w:vMerge w:val="restart"/>
                  <w:tcBorders>
                    <w:top w:val="nil"/>
                    <w:left w:val="single" w:sz="4" w:space="0" w:color="auto"/>
                    <w:bottom w:val="single" w:sz="4" w:space="0" w:color="000000"/>
                    <w:right w:val="single" w:sz="4" w:space="0" w:color="auto"/>
                  </w:tcBorders>
                </w:tcPr>
                <w:p w:rsidR="00B43E75" w:rsidRPr="00F459E5" w:rsidRDefault="00B43E75" w:rsidP="00C91DCF">
                  <w:pPr>
                    <w:ind w:firstLine="567"/>
                    <w:jc w:val="center"/>
                  </w:pPr>
                  <w:r w:rsidRPr="00F459E5">
                    <w:t>08200001201900003004102</w:t>
                  </w: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rPr>
                      <w:bCs/>
                    </w:rPr>
                  </w:pPr>
                  <w:r w:rsidRPr="00F459E5">
                    <w:rPr>
                      <w:bCs/>
                    </w:rPr>
                    <w:t>1. Натуральные нормы, непосредственно связанные с оказанием муниципальной услуги</w:t>
                  </w: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rPr>
                      <w:bCs/>
                    </w:rPr>
                  </w:pPr>
                  <w:r w:rsidRPr="00F459E5">
                    <w:rPr>
                      <w:bCs/>
                    </w:rPr>
                    <w:t>1.1 Работники, непосредственно связанные с оказанием муниципальной услуги</w:t>
                  </w: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врачи</w:t>
                  </w:r>
                </w:p>
              </w:tc>
              <w:tc>
                <w:tcPr>
                  <w:tcW w:w="180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center"/>
                  </w:pPr>
                  <w:r w:rsidRPr="00F459E5">
                    <w:t>человеко-часы</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9,599</w:t>
                  </w:r>
                </w:p>
              </w:tc>
              <w:tc>
                <w:tcPr>
                  <w:tcW w:w="1619" w:type="dxa"/>
                  <w:vMerge w:val="restart"/>
                  <w:tcBorders>
                    <w:top w:val="single" w:sz="4" w:space="0" w:color="auto"/>
                    <w:left w:val="single" w:sz="4" w:space="0" w:color="auto"/>
                    <w:bottom w:val="single" w:sz="4" w:space="0" w:color="auto"/>
                    <w:right w:val="single" w:sz="4" w:space="0" w:color="auto"/>
                  </w:tcBorders>
                  <w:vAlign w:val="bottom"/>
                </w:tcPr>
                <w:p w:rsidR="00B43E75" w:rsidRPr="00F459E5" w:rsidRDefault="00B43E75" w:rsidP="00C91DCF">
                  <w:pPr>
                    <w:ind w:firstLine="567"/>
                  </w:pPr>
                  <w:r w:rsidRPr="00F459E5">
                    <w:t>Расчет произведен на основе суммарного количества человеко-часов и количества пациентов в соответствии с утвержденным государственным заданием</w:t>
                  </w:r>
                </w:p>
              </w:tc>
            </w:tr>
            <w:tr w:rsidR="00B43E75" w:rsidRPr="00F459E5" w:rsidTr="00C91DCF">
              <w:trPr>
                <w:gridAfter w:val="1"/>
                <w:wAfter w:w="222" w:type="dxa"/>
                <w:trHeight w:val="255"/>
              </w:trPr>
              <w:tc>
                <w:tcPr>
                  <w:tcW w:w="2103" w:type="dxa"/>
                  <w:gridSpan w:val="2"/>
                  <w:vMerge/>
                  <w:tcBorders>
                    <w:top w:val="single" w:sz="4" w:space="0" w:color="auto"/>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средние</w:t>
                  </w:r>
                </w:p>
              </w:tc>
              <w:tc>
                <w:tcPr>
                  <w:tcW w:w="1805" w:type="dxa"/>
                  <w:tcBorders>
                    <w:top w:val="single" w:sz="4" w:space="0" w:color="auto"/>
                    <w:left w:val="nil"/>
                    <w:bottom w:val="single" w:sz="4" w:space="0" w:color="auto"/>
                    <w:right w:val="single" w:sz="4" w:space="0" w:color="auto"/>
                  </w:tcBorders>
                  <w:noWrap/>
                  <w:vAlign w:val="bottom"/>
                </w:tcPr>
                <w:p w:rsidR="00B43E75" w:rsidRPr="00F459E5" w:rsidRDefault="00B43E75" w:rsidP="00C91DCF">
                  <w:pPr>
                    <w:ind w:firstLine="567"/>
                    <w:jc w:val="center"/>
                  </w:pPr>
                  <w:r w:rsidRPr="00F459E5">
                    <w:t>человеко-часы</w:t>
                  </w:r>
                </w:p>
              </w:tc>
              <w:tc>
                <w:tcPr>
                  <w:tcW w:w="164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9,599</w:t>
                  </w:r>
                </w:p>
              </w:tc>
              <w:tc>
                <w:tcPr>
                  <w:tcW w:w="1619" w:type="dxa"/>
                  <w:vMerge/>
                  <w:tcBorders>
                    <w:top w:val="single" w:sz="4" w:space="0" w:color="auto"/>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младшие</w:t>
                  </w:r>
                </w:p>
              </w:tc>
              <w:tc>
                <w:tcPr>
                  <w:tcW w:w="180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center"/>
                  </w:pPr>
                  <w:r w:rsidRPr="00F459E5">
                    <w:t>человеко-часы</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0,000</w:t>
                  </w:r>
                </w:p>
              </w:tc>
              <w:tc>
                <w:tcPr>
                  <w:tcW w:w="1619" w:type="dxa"/>
                  <w:vMerge/>
                  <w:tcBorders>
                    <w:top w:val="single" w:sz="4" w:space="0" w:color="auto"/>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rPr>
                      <w:bCs/>
                    </w:rPr>
                  </w:pPr>
                  <w:r w:rsidRPr="00F459E5">
                    <w:rPr>
                      <w:bCs/>
                    </w:rPr>
                    <w:t>1.2 Материальные запасы и особо ценное движимое имущество, потребляемые (используемые) в процессе оказания муниципальной услуги</w:t>
                  </w: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rPr>
                      <w:bCs/>
                    </w:rPr>
                  </w:pPr>
                  <w:r w:rsidRPr="00F459E5">
                    <w:rPr>
                      <w:bCs/>
                    </w:rPr>
                    <w:t>Медикаменты, расходные материалы, вакцины, реактивы</w:t>
                  </w:r>
                </w:p>
              </w:tc>
            </w:tr>
            <w:tr w:rsidR="00B43E75" w:rsidRPr="00F459E5" w:rsidTr="00C91DCF">
              <w:trPr>
                <w:gridAfter w:val="1"/>
                <w:wAfter w:w="222" w:type="dxa"/>
                <w:trHeight w:val="16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«Экобриз» антисептик</w:t>
                  </w:r>
                </w:p>
              </w:tc>
              <w:tc>
                <w:tcPr>
                  <w:tcW w:w="180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л.</w:t>
                  </w:r>
                </w:p>
              </w:tc>
              <w:tc>
                <w:tcPr>
                  <w:tcW w:w="164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0,007</w:t>
                  </w:r>
                </w:p>
              </w:tc>
              <w:tc>
                <w:tcPr>
                  <w:tcW w:w="1619" w:type="dxa"/>
                  <w:vMerge w:val="restart"/>
                  <w:tcBorders>
                    <w:top w:val="single" w:sz="4" w:space="0" w:color="auto"/>
                    <w:left w:val="nil"/>
                    <w:right w:val="single" w:sz="4" w:space="0" w:color="auto"/>
                  </w:tcBorders>
                  <w:vAlign w:val="center"/>
                </w:tcPr>
                <w:p w:rsidR="00B43E75" w:rsidRPr="00F459E5" w:rsidRDefault="00B43E75" w:rsidP="00C91DCF">
                  <w:pPr>
                    <w:ind w:firstLine="567"/>
                    <w:jc w:val="center"/>
                  </w:pPr>
                  <w:r w:rsidRPr="00F459E5">
                    <w:t>Расчет произведен на основе суммарного количества исчисленной потребности </w:t>
                  </w:r>
                </w:p>
              </w:tc>
            </w:tr>
            <w:tr w:rsidR="00B43E75" w:rsidRPr="00F459E5" w:rsidTr="00C91DCF">
              <w:trPr>
                <w:gridAfter w:val="1"/>
                <w:wAfter w:w="222" w:type="dxa"/>
                <w:trHeight w:val="16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Мыло жидкое «Гигея»</w:t>
                  </w:r>
                </w:p>
              </w:tc>
              <w:tc>
                <w:tcPr>
                  <w:tcW w:w="180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0,005</w:t>
                  </w:r>
                </w:p>
              </w:tc>
              <w:tc>
                <w:tcPr>
                  <w:tcW w:w="1619" w:type="dxa"/>
                  <w:vMerge/>
                  <w:tcBorders>
                    <w:left w:val="nil"/>
                    <w:right w:val="single" w:sz="4" w:space="0" w:color="auto"/>
                  </w:tcBorders>
                  <w:vAlign w:val="center"/>
                </w:tcPr>
                <w:p w:rsidR="00B43E75" w:rsidRPr="00F459E5" w:rsidRDefault="00B43E75" w:rsidP="00C91DCF">
                  <w:pPr>
                    <w:ind w:firstLine="567"/>
                    <w:jc w:val="center"/>
                  </w:pPr>
                </w:p>
              </w:tc>
            </w:tr>
            <w:tr w:rsidR="00B43E75" w:rsidRPr="00F459E5" w:rsidTr="00C91DCF">
              <w:trPr>
                <w:gridAfter w:val="1"/>
                <w:wAfter w:w="222" w:type="dxa"/>
                <w:trHeight w:val="16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 xml:space="preserve">Перчатки медицинские </w:t>
                  </w:r>
                </w:p>
              </w:tc>
              <w:tc>
                <w:tcPr>
                  <w:tcW w:w="180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0,732</w:t>
                  </w:r>
                </w:p>
              </w:tc>
              <w:tc>
                <w:tcPr>
                  <w:tcW w:w="1619" w:type="dxa"/>
                  <w:vMerge/>
                  <w:tcBorders>
                    <w:left w:val="nil"/>
                    <w:right w:val="single" w:sz="4" w:space="0" w:color="auto"/>
                  </w:tcBorders>
                  <w:vAlign w:val="center"/>
                </w:tcPr>
                <w:p w:rsidR="00B43E75" w:rsidRPr="00F459E5" w:rsidRDefault="00B43E75" w:rsidP="00C91DCF">
                  <w:pPr>
                    <w:ind w:firstLine="567"/>
                    <w:jc w:val="center"/>
                  </w:pPr>
                </w:p>
              </w:tc>
            </w:tr>
            <w:tr w:rsidR="00B43E75" w:rsidRPr="00F459E5" w:rsidTr="00C91DCF">
              <w:trPr>
                <w:gridAfter w:val="1"/>
                <w:wAfter w:w="222" w:type="dxa"/>
                <w:trHeight w:val="16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Дез. средство «Триасепт»</w:t>
                  </w:r>
                </w:p>
              </w:tc>
              <w:tc>
                <w:tcPr>
                  <w:tcW w:w="180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л.</w:t>
                  </w:r>
                </w:p>
              </w:tc>
              <w:tc>
                <w:tcPr>
                  <w:tcW w:w="164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0,002</w:t>
                  </w:r>
                </w:p>
              </w:tc>
              <w:tc>
                <w:tcPr>
                  <w:tcW w:w="1619" w:type="dxa"/>
                  <w:vMerge/>
                  <w:tcBorders>
                    <w:left w:val="nil"/>
                    <w:bottom w:val="single" w:sz="4" w:space="0" w:color="auto"/>
                    <w:right w:val="single" w:sz="4" w:space="0" w:color="auto"/>
                  </w:tcBorders>
                  <w:vAlign w:val="center"/>
                </w:tcPr>
                <w:p w:rsidR="00B43E75" w:rsidRPr="00F459E5" w:rsidRDefault="00B43E75" w:rsidP="00C91DCF">
                  <w:pPr>
                    <w:ind w:firstLine="567"/>
                    <w:jc w:val="center"/>
                  </w:pP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rPr>
                      <w:bCs/>
                    </w:rPr>
                  </w:pPr>
                  <w:r w:rsidRPr="00F459E5">
                    <w:rPr>
                      <w:bCs/>
                    </w:rPr>
                    <w:t>Мягкий инвентарь</w:t>
                  </w:r>
                </w:p>
              </w:tc>
            </w:tr>
            <w:tr w:rsidR="00B43E75" w:rsidRPr="00F459E5" w:rsidTr="00C91DCF">
              <w:trPr>
                <w:gridAfter w:val="1"/>
                <w:wAfter w:w="222" w:type="dxa"/>
                <w:trHeight w:val="524"/>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Халат хлопчатобумажный</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0,005</w:t>
                  </w:r>
                </w:p>
              </w:tc>
              <w:tc>
                <w:tcPr>
                  <w:tcW w:w="1619" w:type="dxa"/>
                  <w:vMerge w:val="restart"/>
                  <w:tcBorders>
                    <w:top w:val="nil"/>
                    <w:left w:val="single" w:sz="4" w:space="0" w:color="auto"/>
                    <w:right w:val="single" w:sz="4" w:space="0" w:color="auto"/>
                  </w:tcBorders>
                </w:tcPr>
                <w:p w:rsidR="00B43E75" w:rsidRPr="00F459E5" w:rsidRDefault="00B43E75" w:rsidP="00C91DCF">
                  <w:pPr>
                    <w:ind w:firstLine="567"/>
                    <w:jc w:val="center"/>
                  </w:pPr>
                  <w:r w:rsidRPr="00F459E5">
                    <w:t>Расчет произведен на основании приказа МЗ СССР</w:t>
                  </w:r>
                  <w:r w:rsidR="00C91DCF" w:rsidRPr="00F459E5">
                    <w:t xml:space="preserve"> </w:t>
                  </w:r>
                  <w:r w:rsidRPr="00F459E5">
                    <w:t>№ 710 от 15.09.1988г. «Об утверждении табелей оснащения мягким инвентарем больниц, диспансеров, родильных домов, медико-санитарных частей, поликлиник, амбулаторий», приказа</w:t>
                  </w:r>
                  <w:r w:rsidR="00C91DCF" w:rsidRPr="00F459E5">
                    <w:t xml:space="preserve"> </w:t>
                  </w:r>
                  <w:r w:rsidRPr="00F459E5">
                    <w:t xml:space="preserve">Минздрава СССР от 29 января </w:t>
                  </w:r>
                  <w:smartTag w:uri="urn:schemas-microsoft-com:office:smarttags" w:element="metricconverter">
                    <w:smartTagPr>
                      <w:attr w:name="ProductID" w:val="1988 г"/>
                    </w:smartTagPr>
                    <w:r w:rsidRPr="00F459E5">
                      <w:t>1988 г</w:t>
                    </w:r>
                  </w:smartTag>
                  <w:r w:rsidRPr="00F459E5">
                    <w:t>. № 65 «О введении отраслевых норм бесплатной выдачи спецодежды, спец.обуви и других средств индивидуальной защиты»</w:t>
                  </w:r>
                </w:p>
              </w:tc>
            </w:tr>
            <w:tr w:rsidR="00B43E75" w:rsidRPr="00F459E5" w:rsidTr="00C91DCF">
              <w:trPr>
                <w:gridAfter w:val="1"/>
                <w:wAfter w:w="222" w:type="dxa"/>
                <w:trHeight w:val="417"/>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Рубашка и брюки</w:t>
                  </w:r>
                  <w:r w:rsidR="00C91DCF" w:rsidRPr="00F459E5">
                    <w:t xml:space="preserve"> </w:t>
                  </w:r>
                  <w:r w:rsidRPr="00F459E5">
                    <w:t>(костюм)</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0,004</w:t>
                  </w:r>
                </w:p>
              </w:tc>
              <w:tc>
                <w:tcPr>
                  <w:tcW w:w="1619" w:type="dxa"/>
                  <w:vMerge/>
                  <w:tcBorders>
                    <w:left w:val="single" w:sz="4" w:space="0" w:color="auto"/>
                    <w:right w:val="single" w:sz="4" w:space="0" w:color="auto"/>
                  </w:tcBorders>
                </w:tcPr>
                <w:p w:rsidR="00B43E75" w:rsidRPr="00F459E5" w:rsidRDefault="00B43E75" w:rsidP="00C91DCF">
                  <w:pPr>
                    <w:ind w:firstLine="567"/>
                    <w:jc w:val="center"/>
                  </w:pPr>
                </w:p>
              </w:tc>
            </w:tr>
            <w:tr w:rsidR="00B43E75" w:rsidRPr="00F459E5" w:rsidTr="00C91DCF">
              <w:trPr>
                <w:gridAfter w:val="1"/>
                <w:wAfter w:w="222" w:type="dxa"/>
                <w:trHeight w:val="41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Полотенце</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0,006</w:t>
                  </w:r>
                </w:p>
              </w:tc>
              <w:tc>
                <w:tcPr>
                  <w:tcW w:w="1619" w:type="dxa"/>
                  <w:vMerge/>
                  <w:tcBorders>
                    <w:left w:val="single" w:sz="4" w:space="0" w:color="auto"/>
                    <w:right w:val="single" w:sz="4" w:space="0" w:color="auto"/>
                  </w:tcBorders>
                </w:tcPr>
                <w:p w:rsidR="00B43E75" w:rsidRPr="00F459E5" w:rsidRDefault="00B43E75" w:rsidP="00C91DCF">
                  <w:pPr>
                    <w:ind w:firstLine="567"/>
                    <w:jc w:val="center"/>
                  </w:pPr>
                </w:p>
              </w:tc>
            </w:tr>
            <w:tr w:rsidR="00B43E75" w:rsidRPr="00F459E5" w:rsidTr="00C91DCF">
              <w:trPr>
                <w:gridAfter w:val="1"/>
                <w:wAfter w:w="222" w:type="dxa"/>
                <w:trHeight w:val="41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Пеленка</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0,006</w:t>
                  </w:r>
                </w:p>
              </w:tc>
              <w:tc>
                <w:tcPr>
                  <w:tcW w:w="1619" w:type="dxa"/>
                  <w:vMerge/>
                  <w:tcBorders>
                    <w:left w:val="single" w:sz="4" w:space="0" w:color="auto"/>
                    <w:right w:val="single" w:sz="4" w:space="0" w:color="auto"/>
                  </w:tcBorders>
                </w:tcPr>
                <w:p w:rsidR="00B43E75" w:rsidRPr="00F459E5" w:rsidRDefault="00B43E75" w:rsidP="00C91DCF">
                  <w:pPr>
                    <w:ind w:firstLine="567"/>
                    <w:jc w:val="center"/>
                  </w:pPr>
                </w:p>
              </w:tc>
            </w:tr>
            <w:tr w:rsidR="00B43E75" w:rsidRPr="00F459E5" w:rsidTr="00C91DCF">
              <w:trPr>
                <w:gridAfter w:val="1"/>
                <w:wAfter w:w="222" w:type="dxa"/>
                <w:trHeight w:val="421"/>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Наволочка нижняя</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0,001</w:t>
                  </w:r>
                </w:p>
              </w:tc>
              <w:tc>
                <w:tcPr>
                  <w:tcW w:w="1619" w:type="dxa"/>
                  <w:vMerge/>
                  <w:tcBorders>
                    <w:left w:val="single" w:sz="4" w:space="0" w:color="auto"/>
                    <w:right w:val="single" w:sz="4" w:space="0" w:color="auto"/>
                  </w:tcBorders>
                </w:tcPr>
                <w:p w:rsidR="00B43E75" w:rsidRPr="00F459E5" w:rsidRDefault="00B43E75" w:rsidP="00C91DCF">
                  <w:pPr>
                    <w:ind w:firstLine="567"/>
                    <w:jc w:val="center"/>
                  </w:pPr>
                </w:p>
              </w:tc>
            </w:tr>
            <w:tr w:rsidR="00B43E75" w:rsidRPr="00F459E5" w:rsidTr="00C91DCF">
              <w:trPr>
                <w:gridAfter w:val="1"/>
                <w:wAfter w:w="222" w:type="dxa"/>
                <w:trHeight w:val="413"/>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Одеяло летнее байковое</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0,001</w:t>
                  </w:r>
                </w:p>
              </w:tc>
              <w:tc>
                <w:tcPr>
                  <w:tcW w:w="1619" w:type="dxa"/>
                  <w:vMerge/>
                  <w:tcBorders>
                    <w:left w:val="single" w:sz="4" w:space="0" w:color="auto"/>
                    <w:right w:val="single" w:sz="4" w:space="0" w:color="auto"/>
                  </w:tcBorders>
                </w:tcPr>
                <w:p w:rsidR="00B43E75" w:rsidRPr="00F459E5" w:rsidRDefault="00B43E75" w:rsidP="00C91DCF">
                  <w:pPr>
                    <w:ind w:firstLine="567"/>
                    <w:jc w:val="center"/>
                  </w:pPr>
                </w:p>
              </w:tc>
            </w:tr>
            <w:tr w:rsidR="00B43E75" w:rsidRPr="00F459E5" w:rsidTr="00C91DCF">
              <w:trPr>
                <w:gridAfter w:val="1"/>
                <w:wAfter w:w="222" w:type="dxa"/>
                <w:trHeight w:val="42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Подушка перьевая</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0,001</w:t>
                  </w:r>
                </w:p>
              </w:tc>
              <w:tc>
                <w:tcPr>
                  <w:tcW w:w="1619" w:type="dxa"/>
                  <w:vMerge/>
                  <w:tcBorders>
                    <w:left w:val="single" w:sz="4" w:space="0" w:color="auto"/>
                    <w:right w:val="single" w:sz="4" w:space="0" w:color="auto"/>
                  </w:tcBorders>
                </w:tcPr>
                <w:p w:rsidR="00B43E75" w:rsidRPr="00F459E5" w:rsidRDefault="00B43E75" w:rsidP="00C91DCF">
                  <w:pPr>
                    <w:ind w:firstLine="567"/>
                    <w:jc w:val="center"/>
                  </w:pPr>
                </w:p>
              </w:tc>
            </w:tr>
            <w:tr w:rsidR="00B43E75" w:rsidRPr="00F459E5" w:rsidTr="00C91DCF">
              <w:trPr>
                <w:gridAfter w:val="1"/>
                <w:wAfter w:w="222" w:type="dxa"/>
                <w:trHeight w:val="633"/>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Полотенце для больных</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0,002</w:t>
                  </w:r>
                </w:p>
              </w:tc>
              <w:tc>
                <w:tcPr>
                  <w:tcW w:w="1619" w:type="dxa"/>
                  <w:vMerge/>
                  <w:tcBorders>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31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rPr>
                      <w:bCs/>
                    </w:rPr>
                  </w:pPr>
                  <w:r w:rsidRPr="00F459E5">
                    <w:rPr>
                      <w:bCs/>
                    </w:rPr>
                    <w:t>2. Натуральные нормы на общехозяйственные нужды</w:t>
                  </w: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rPr>
                      <w:bCs/>
                    </w:rPr>
                  </w:pPr>
                  <w:r w:rsidRPr="00F459E5">
                    <w:rPr>
                      <w:bCs/>
                    </w:rPr>
                    <w:t>2.1 Коммунальные услуги</w:t>
                  </w:r>
                </w:p>
              </w:tc>
            </w:tr>
            <w:tr w:rsidR="00B43E75" w:rsidRPr="00F459E5" w:rsidTr="00C91DCF">
              <w:trPr>
                <w:gridAfter w:val="1"/>
                <w:wAfter w:w="222" w:type="dxa"/>
                <w:trHeight w:val="28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Электроэнергия </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кВт час.</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0,493</w:t>
                  </w:r>
                </w:p>
              </w:tc>
              <w:tc>
                <w:tcPr>
                  <w:tcW w:w="1619" w:type="dxa"/>
                  <w:vMerge w:val="restart"/>
                  <w:tcBorders>
                    <w:top w:val="nil"/>
                    <w:left w:val="single" w:sz="4" w:space="0" w:color="auto"/>
                    <w:bottom w:val="single" w:sz="4" w:space="0" w:color="000000"/>
                    <w:right w:val="single" w:sz="4" w:space="0" w:color="auto"/>
                  </w:tcBorders>
                </w:tcPr>
                <w:p w:rsidR="00B43E75" w:rsidRPr="00F459E5" w:rsidRDefault="00B43E75" w:rsidP="00C91DCF">
                  <w:pPr>
                    <w:ind w:firstLine="567"/>
                    <w:jc w:val="center"/>
                  </w:pPr>
                </w:p>
                <w:p w:rsidR="00B43E75" w:rsidRPr="00F459E5" w:rsidRDefault="00B43E75" w:rsidP="00C91DCF">
                  <w:pPr>
                    <w:ind w:firstLine="567"/>
                    <w:jc w:val="center"/>
                  </w:pPr>
                </w:p>
                <w:p w:rsidR="00B43E75" w:rsidRPr="00F459E5" w:rsidRDefault="00B43E75" w:rsidP="00C91DCF">
                  <w:pPr>
                    <w:ind w:firstLine="567"/>
                    <w:jc w:val="center"/>
                  </w:pPr>
                  <w:r w:rsidRPr="00F459E5">
                    <w:t>Медианный метод</w:t>
                  </w:r>
                </w:p>
              </w:tc>
            </w:tr>
            <w:tr w:rsidR="00B43E75" w:rsidRPr="00F459E5" w:rsidTr="00C91DCF">
              <w:trPr>
                <w:gridAfter w:val="1"/>
                <w:wAfter w:w="222" w:type="dxa"/>
                <w:trHeight w:val="186"/>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Теплоэнергия</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Гкал</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0,001</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6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Горячее водоснабжение</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Ккал</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0,0003</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6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Вывоз жидких нечистот</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м3</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0,00002</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Холодное водоснабжение</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м3</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0,013</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73"/>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Водоотведение</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м3</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0,013</w:t>
                  </w:r>
                </w:p>
              </w:tc>
              <w:tc>
                <w:tcPr>
                  <w:tcW w:w="1619" w:type="dxa"/>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rPr>
                      <w:bCs/>
                    </w:rPr>
                  </w:pPr>
                  <w:r w:rsidRPr="00F459E5">
                    <w:rPr>
                      <w:bCs/>
                    </w:rPr>
                    <w:t>2.2 Содержание объектов недвижимого имущества, необходимого для выполнения муниципального задания</w:t>
                  </w:r>
                </w:p>
              </w:tc>
            </w:tr>
            <w:tr w:rsidR="00B43E75" w:rsidRPr="00F459E5" w:rsidTr="00C91DCF">
              <w:trPr>
                <w:gridAfter w:val="1"/>
                <w:wAfter w:w="222" w:type="dxa"/>
                <w:trHeight w:val="1971"/>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Затраты на вывоз твердых бытовых отходов</w:t>
                  </w:r>
                </w:p>
              </w:tc>
              <w:tc>
                <w:tcPr>
                  <w:tcW w:w="180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куб.м.</w:t>
                  </w:r>
                </w:p>
              </w:tc>
              <w:tc>
                <w:tcPr>
                  <w:tcW w:w="164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right"/>
                  </w:pPr>
                  <w:r w:rsidRPr="00F459E5">
                    <w:t>0,001</w:t>
                  </w:r>
                </w:p>
              </w:tc>
              <w:tc>
                <w:tcPr>
                  <w:tcW w:w="1619" w:type="dxa"/>
                  <w:tcBorders>
                    <w:top w:val="single" w:sz="4" w:space="0" w:color="auto"/>
                    <w:left w:val="nil"/>
                    <w:bottom w:val="single" w:sz="4" w:space="0" w:color="auto"/>
                    <w:right w:val="single" w:sz="4" w:space="0" w:color="auto"/>
                  </w:tcBorders>
                  <w:shd w:val="clear" w:color="000000" w:fill="FFFFFF"/>
                  <w:vAlign w:val="bottom"/>
                </w:tcPr>
                <w:p w:rsidR="00B43E75" w:rsidRPr="00F459E5" w:rsidRDefault="00B43E75" w:rsidP="00C91DCF">
                  <w:pPr>
                    <w:ind w:firstLine="567"/>
                  </w:pPr>
                  <w:r w:rsidRPr="00F459E5">
                    <w:t xml:space="preserve">Постановление Главного государственного санитарного врача РФ от 9 декабря </w:t>
                  </w:r>
                  <w:smartTag w:uri="urn:schemas-microsoft-com:office:smarttags" w:element="metricconverter">
                    <w:smartTagPr>
                      <w:attr w:name="ProductID" w:val="2010 г"/>
                    </w:smartTagPr>
                    <w:r w:rsidRPr="00F459E5">
                      <w:t>2010 г</w:t>
                    </w:r>
                  </w:smartTag>
                  <w:r w:rsidRPr="00F459E5">
                    <w:t>. № 163 «Об утверждении СанПиН 2.1.7.2790-10 Санитарно-эпидемиологические требования к обращению с медицинскими отходами»</w:t>
                  </w: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nil"/>
                  </w:tcBorders>
                  <w:vAlign w:val="bottom"/>
                </w:tcPr>
                <w:p w:rsidR="00B43E75" w:rsidRPr="00F459E5" w:rsidRDefault="00B43E75" w:rsidP="00C91DCF">
                  <w:pPr>
                    <w:ind w:firstLine="567"/>
                    <w:rPr>
                      <w:bCs/>
                    </w:rPr>
                  </w:pPr>
                  <w:r w:rsidRPr="00F459E5">
                    <w:rPr>
                      <w:bCs/>
                    </w:rPr>
                    <w:t xml:space="preserve">2.3 </w:t>
                  </w:r>
                  <w:r w:rsidRPr="00F459E5">
                    <w:t>Иные нормативные затраты (прочие затраты на оказание гос. услуги)</w:t>
                  </w:r>
                </w:p>
              </w:tc>
            </w:tr>
            <w:tr w:rsidR="00B43E75" w:rsidRPr="00F459E5" w:rsidTr="00C91DCF">
              <w:trPr>
                <w:gridAfter w:val="1"/>
                <w:wAfter w:w="222" w:type="dxa"/>
                <w:trHeight w:val="286"/>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Стирка белья (аутсерсинг)</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shd w:val="clear" w:color="auto" w:fill="FFFFFF" w:themeFill="background1"/>
                    <w:ind w:firstLine="567"/>
                  </w:pPr>
                  <w:r w:rsidRPr="00F459E5">
                    <w:t>кг.</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0,354</w:t>
                  </w:r>
                </w:p>
              </w:tc>
              <w:tc>
                <w:tcPr>
                  <w:tcW w:w="1619" w:type="dxa"/>
                  <w:tcBorders>
                    <w:top w:val="nil"/>
                    <w:left w:val="nil"/>
                    <w:bottom w:val="single" w:sz="4" w:space="0" w:color="auto"/>
                    <w:right w:val="single" w:sz="4" w:space="0" w:color="auto"/>
                  </w:tcBorders>
                  <w:shd w:val="clear" w:color="000000" w:fill="FFFFFF"/>
                </w:tcPr>
                <w:p w:rsidR="00B43E75" w:rsidRPr="00F459E5" w:rsidRDefault="00B43E75" w:rsidP="00C91DCF">
                  <w:pPr>
                    <w:ind w:firstLine="567"/>
                    <w:jc w:val="center"/>
                  </w:pPr>
                  <w:r w:rsidRPr="00F459E5">
                    <w:t>Медианный метод</w:t>
                  </w: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rPr>
                      <w:bCs/>
                    </w:rPr>
                  </w:pPr>
                  <w:r w:rsidRPr="00F459E5">
                    <w:rPr>
                      <w:bCs/>
                    </w:rPr>
                    <w:t>2.4 Услуги связи</w:t>
                  </w:r>
                </w:p>
              </w:tc>
            </w:tr>
            <w:tr w:rsidR="00B43E75" w:rsidRPr="00F459E5" w:rsidTr="00C91DCF">
              <w:trPr>
                <w:gridAfter w:val="1"/>
                <w:wAfter w:w="222" w:type="dxa"/>
                <w:trHeight w:val="51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Повременная плата</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количество, мин.</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5,353</w:t>
                  </w:r>
                </w:p>
              </w:tc>
              <w:tc>
                <w:tcPr>
                  <w:tcW w:w="1619" w:type="dxa"/>
                  <w:vMerge w:val="restart"/>
                  <w:tcBorders>
                    <w:top w:val="nil"/>
                    <w:left w:val="single" w:sz="4" w:space="0" w:color="auto"/>
                    <w:bottom w:val="single" w:sz="4" w:space="0" w:color="000000"/>
                    <w:right w:val="single" w:sz="4" w:space="0" w:color="auto"/>
                  </w:tcBorders>
                  <w:shd w:val="clear" w:color="000000" w:fill="FFFFFF"/>
                  <w:vAlign w:val="center"/>
                </w:tcPr>
                <w:p w:rsidR="00B43E75" w:rsidRPr="00F459E5" w:rsidRDefault="00B43E75" w:rsidP="00C91DCF">
                  <w:pPr>
                    <w:ind w:firstLine="567"/>
                    <w:jc w:val="center"/>
                  </w:pPr>
                  <w:r w:rsidRPr="00F459E5">
                    <w:t>Медианный метод</w:t>
                  </w:r>
                </w:p>
              </w:tc>
            </w:tr>
            <w:tr w:rsidR="00B43E75" w:rsidRPr="00F459E5" w:rsidTr="00C91DCF">
              <w:trPr>
                <w:gridAfter w:val="1"/>
                <w:wAfter w:w="222" w:type="dxa"/>
                <w:trHeight w:val="403"/>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Абонентская плата за радиоточки</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количество, ед.</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0,028</w:t>
                  </w:r>
                </w:p>
              </w:tc>
              <w:tc>
                <w:tcPr>
                  <w:tcW w:w="1619" w:type="dxa"/>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rPr>
                      <w:bCs/>
                    </w:rPr>
                  </w:pPr>
                  <w:r w:rsidRPr="00F459E5">
                    <w:rPr>
                      <w:bCs/>
                    </w:rPr>
                    <w:t>2.5 Налоги</w:t>
                  </w:r>
                </w:p>
              </w:tc>
            </w:tr>
            <w:tr w:rsidR="00B43E75" w:rsidRPr="00F459E5" w:rsidTr="00C91DCF">
              <w:trPr>
                <w:gridAfter w:val="1"/>
                <w:wAfter w:w="222" w:type="dxa"/>
                <w:trHeight w:val="184"/>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Налог на имущество</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балансовая стоимость</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45,723</w:t>
                  </w:r>
                </w:p>
              </w:tc>
              <w:tc>
                <w:tcPr>
                  <w:tcW w:w="1619" w:type="dxa"/>
                  <w:vMerge w:val="restart"/>
                  <w:tcBorders>
                    <w:top w:val="nil"/>
                    <w:left w:val="nil"/>
                    <w:right w:val="single" w:sz="4" w:space="0" w:color="auto"/>
                  </w:tcBorders>
                  <w:shd w:val="clear" w:color="000000" w:fill="FFFFFF"/>
                  <w:vAlign w:val="center"/>
                </w:tcPr>
                <w:p w:rsidR="00B43E75" w:rsidRPr="00F459E5" w:rsidRDefault="00B43E75" w:rsidP="00C91DCF">
                  <w:pPr>
                    <w:ind w:firstLine="567"/>
                    <w:jc w:val="center"/>
                  </w:pPr>
                  <w:r w:rsidRPr="00F459E5">
                    <w:t>Медианный метод</w:t>
                  </w:r>
                </w:p>
              </w:tc>
            </w:tr>
            <w:tr w:rsidR="00B43E75" w:rsidRPr="00F459E5" w:rsidTr="00C91DCF">
              <w:trPr>
                <w:gridAfter w:val="1"/>
                <w:wAfter w:w="222" w:type="dxa"/>
                <w:trHeight w:val="184"/>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Налог на загрязнение окружающей среды</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количество раз в год</w:t>
                  </w:r>
                </w:p>
              </w:tc>
              <w:tc>
                <w:tcPr>
                  <w:tcW w:w="1645" w:type="dxa"/>
                  <w:tcBorders>
                    <w:top w:val="nil"/>
                    <w:left w:val="nil"/>
                    <w:bottom w:val="single" w:sz="4" w:space="0" w:color="auto"/>
                    <w:right w:val="single" w:sz="4" w:space="0" w:color="auto"/>
                  </w:tcBorders>
                  <w:vAlign w:val="bottom"/>
                </w:tcPr>
                <w:p w:rsidR="00B43E75" w:rsidRPr="00F459E5" w:rsidRDefault="00B43E75" w:rsidP="00C91DCF">
                  <w:pPr>
                    <w:ind w:firstLine="567"/>
                    <w:jc w:val="right"/>
                  </w:pPr>
                  <w:r w:rsidRPr="00F459E5">
                    <w:t>0,004</w:t>
                  </w:r>
                </w:p>
              </w:tc>
              <w:tc>
                <w:tcPr>
                  <w:tcW w:w="1619" w:type="dxa"/>
                  <w:vMerge/>
                  <w:tcBorders>
                    <w:left w:val="nil"/>
                    <w:bottom w:val="single" w:sz="4" w:space="0" w:color="auto"/>
                    <w:right w:val="single" w:sz="4" w:space="0" w:color="auto"/>
                  </w:tcBorders>
                  <w:shd w:val="clear" w:color="000000" w:fill="FFFFFF"/>
                  <w:vAlign w:val="bottom"/>
                </w:tcPr>
                <w:p w:rsidR="00B43E75" w:rsidRPr="00F459E5" w:rsidRDefault="00B43E75" w:rsidP="00C91DCF">
                  <w:pPr>
                    <w:ind w:firstLine="567"/>
                  </w:pP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rPr>
                      <w:bCs/>
                    </w:rPr>
                  </w:pPr>
                  <w:r w:rsidRPr="00F459E5">
                    <w:rPr>
                      <w:bCs/>
                    </w:rPr>
                    <w:t xml:space="preserve">2.6 </w:t>
                  </w:r>
                  <w:r w:rsidRPr="00F459E5">
                    <w:t>Содержание объектов особо ценного движимого имущества, необходимого для выполнения государственного задания</w:t>
                  </w:r>
                </w:p>
              </w:tc>
            </w:tr>
            <w:tr w:rsidR="00B43E75" w:rsidRPr="00F459E5" w:rsidTr="00C91DCF">
              <w:trPr>
                <w:gridAfter w:val="1"/>
                <w:wAfter w:w="222" w:type="dxa"/>
                <w:trHeight w:val="273"/>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Техническое обслуживание медицинской техники и оборудования</w:t>
                  </w:r>
                </w:p>
              </w:tc>
              <w:tc>
                <w:tcPr>
                  <w:tcW w:w="180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center"/>
                  </w:pPr>
                  <w:r w:rsidRPr="00F459E5">
                    <w:t>кол-во оборудования</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0,000</w:t>
                  </w:r>
                </w:p>
              </w:tc>
              <w:tc>
                <w:tcPr>
                  <w:tcW w:w="1619" w:type="dxa"/>
                  <w:tcBorders>
                    <w:top w:val="nil"/>
                    <w:left w:val="nil"/>
                    <w:bottom w:val="single" w:sz="4" w:space="0" w:color="auto"/>
                    <w:right w:val="single" w:sz="4" w:space="0" w:color="auto"/>
                  </w:tcBorders>
                  <w:vAlign w:val="bottom"/>
                </w:tcPr>
                <w:p w:rsidR="00B43E75" w:rsidRPr="00F459E5" w:rsidRDefault="00B43E75" w:rsidP="00C91DCF">
                  <w:pPr>
                    <w:ind w:firstLine="567"/>
                  </w:pPr>
                </w:p>
              </w:tc>
            </w:tr>
            <w:tr w:rsidR="00B43E75" w:rsidRPr="00F459E5" w:rsidTr="00C91DCF">
              <w:trPr>
                <w:gridAfter w:val="1"/>
                <w:wAfter w:w="222" w:type="dxa"/>
                <w:trHeight w:val="273"/>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Техническое обслуживание систем пожарной сигнализации</w:t>
                  </w:r>
                </w:p>
              </w:tc>
              <w:tc>
                <w:tcPr>
                  <w:tcW w:w="180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center"/>
                  </w:pPr>
                  <w:r w:rsidRPr="00F459E5">
                    <w:t>кол-во раз в год</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0,001</w:t>
                  </w:r>
                </w:p>
              </w:tc>
              <w:tc>
                <w:tcPr>
                  <w:tcW w:w="1619" w:type="dxa"/>
                  <w:tcBorders>
                    <w:top w:val="nil"/>
                    <w:left w:val="nil"/>
                    <w:bottom w:val="single" w:sz="4" w:space="0" w:color="auto"/>
                    <w:right w:val="single" w:sz="4" w:space="0" w:color="auto"/>
                  </w:tcBorders>
                  <w:vAlign w:val="bottom"/>
                </w:tcPr>
                <w:p w:rsidR="00B43E75" w:rsidRPr="00F459E5" w:rsidRDefault="00B43E75" w:rsidP="00C91DCF">
                  <w:pPr>
                    <w:ind w:firstLine="567"/>
                  </w:pPr>
                </w:p>
              </w:tc>
            </w:tr>
            <w:tr w:rsidR="00B43E75" w:rsidRPr="00F459E5" w:rsidTr="00C91DCF">
              <w:trPr>
                <w:gridAfter w:val="1"/>
                <w:wAfter w:w="222" w:type="dxa"/>
                <w:trHeight w:val="273"/>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Заправка катриджей</w:t>
                  </w:r>
                </w:p>
              </w:tc>
              <w:tc>
                <w:tcPr>
                  <w:tcW w:w="180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center"/>
                  </w:pPr>
                  <w:r w:rsidRPr="00F459E5">
                    <w:t>кол-во раз в год</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0,014</w:t>
                  </w:r>
                </w:p>
              </w:tc>
              <w:tc>
                <w:tcPr>
                  <w:tcW w:w="1619" w:type="dxa"/>
                  <w:tcBorders>
                    <w:top w:val="nil"/>
                    <w:left w:val="nil"/>
                    <w:bottom w:val="single" w:sz="4" w:space="0" w:color="auto"/>
                    <w:right w:val="single" w:sz="4" w:space="0" w:color="auto"/>
                  </w:tcBorders>
                  <w:vAlign w:val="bottom"/>
                </w:tcPr>
                <w:p w:rsidR="00B43E75" w:rsidRPr="00F459E5" w:rsidRDefault="00B43E75" w:rsidP="00C91DCF">
                  <w:pPr>
                    <w:ind w:firstLine="567"/>
                  </w:pPr>
                </w:p>
              </w:tc>
            </w:tr>
            <w:tr w:rsidR="00B43E75" w:rsidRPr="00F459E5" w:rsidTr="00C91DCF">
              <w:trPr>
                <w:gridAfter w:val="1"/>
                <w:wAfter w:w="222" w:type="dxa"/>
                <w:trHeight w:val="273"/>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Ремонт и ТО холодильного оборудования</w:t>
                  </w:r>
                </w:p>
              </w:tc>
              <w:tc>
                <w:tcPr>
                  <w:tcW w:w="180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center"/>
                  </w:pPr>
                  <w:r w:rsidRPr="00F459E5">
                    <w:t>единиц</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0,000</w:t>
                  </w:r>
                </w:p>
              </w:tc>
              <w:tc>
                <w:tcPr>
                  <w:tcW w:w="1619" w:type="dxa"/>
                  <w:tcBorders>
                    <w:top w:val="nil"/>
                    <w:left w:val="nil"/>
                    <w:bottom w:val="single" w:sz="4" w:space="0" w:color="auto"/>
                    <w:right w:val="single" w:sz="4" w:space="0" w:color="auto"/>
                  </w:tcBorders>
                  <w:vAlign w:val="bottom"/>
                </w:tcPr>
                <w:p w:rsidR="00B43E75" w:rsidRPr="00F459E5" w:rsidRDefault="00B43E75" w:rsidP="00C91DCF">
                  <w:pPr>
                    <w:ind w:firstLine="567"/>
                  </w:pPr>
                </w:p>
              </w:tc>
            </w:tr>
            <w:tr w:rsidR="00B43E75" w:rsidRPr="00F459E5" w:rsidTr="00C91DCF">
              <w:trPr>
                <w:gridAfter w:val="1"/>
                <w:wAfter w:w="222" w:type="dxa"/>
                <w:trHeight w:val="273"/>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Ремонт и ТО кондиционеров и сплит-систем</w:t>
                  </w:r>
                </w:p>
              </w:tc>
              <w:tc>
                <w:tcPr>
                  <w:tcW w:w="180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center"/>
                  </w:pPr>
                  <w:r w:rsidRPr="00F459E5">
                    <w:t>единиц</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0,001</w:t>
                  </w:r>
                </w:p>
              </w:tc>
              <w:tc>
                <w:tcPr>
                  <w:tcW w:w="1619" w:type="dxa"/>
                  <w:tcBorders>
                    <w:top w:val="nil"/>
                    <w:left w:val="nil"/>
                    <w:bottom w:val="single" w:sz="4" w:space="0" w:color="auto"/>
                    <w:right w:val="single" w:sz="4" w:space="0" w:color="auto"/>
                  </w:tcBorders>
                  <w:vAlign w:val="bottom"/>
                </w:tcPr>
                <w:p w:rsidR="00B43E75" w:rsidRPr="00F459E5" w:rsidRDefault="00B43E75" w:rsidP="00C91DCF">
                  <w:pPr>
                    <w:ind w:firstLine="567"/>
                  </w:pPr>
                </w:p>
              </w:tc>
            </w:tr>
            <w:tr w:rsidR="00B43E75" w:rsidRPr="00F459E5" w:rsidTr="00C91DCF">
              <w:trPr>
                <w:gridAfter w:val="1"/>
                <w:wAfter w:w="222" w:type="dxa"/>
                <w:trHeight w:val="273"/>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2.7 Изготовление печатной продукции</w:t>
                  </w:r>
                </w:p>
              </w:tc>
            </w:tr>
            <w:tr w:rsidR="00B43E75" w:rsidRPr="00F459E5" w:rsidTr="00C91DCF">
              <w:trPr>
                <w:gridAfter w:val="1"/>
                <w:wAfter w:w="222" w:type="dxa"/>
                <w:trHeight w:val="273"/>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Изготовление бланков</w:t>
                  </w:r>
                </w:p>
              </w:tc>
              <w:tc>
                <w:tcPr>
                  <w:tcW w:w="180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2,264</w:t>
                  </w:r>
                </w:p>
              </w:tc>
              <w:tc>
                <w:tcPr>
                  <w:tcW w:w="1619" w:type="dxa"/>
                  <w:tcBorders>
                    <w:top w:val="nil"/>
                    <w:left w:val="nil"/>
                    <w:bottom w:val="single" w:sz="4" w:space="0" w:color="auto"/>
                    <w:right w:val="single" w:sz="4" w:space="0" w:color="auto"/>
                  </w:tcBorders>
                  <w:vAlign w:val="bottom"/>
                </w:tcPr>
                <w:p w:rsidR="00B43E75" w:rsidRPr="00F459E5" w:rsidRDefault="00B43E75" w:rsidP="00C91DCF">
                  <w:pPr>
                    <w:ind w:firstLine="567"/>
                  </w:pPr>
                </w:p>
              </w:tc>
            </w:tr>
            <w:tr w:rsidR="00B43E75" w:rsidRPr="00F459E5" w:rsidTr="00C91DCF">
              <w:trPr>
                <w:gridAfter w:val="1"/>
                <w:wAfter w:w="222" w:type="dxa"/>
                <w:trHeight w:val="273"/>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Изготовление анкеты</w:t>
                  </w:r>
                </w:p>
              </w:tc>
              <w:tc>
                <w:tcPr>
                  <w:tcW w:w="1805" w:type="dxa"/>
                  <w:tcBorders>
                    <w:top w:val="single" w:sz="4" w:space="0" w:color="auto"/>
                    <w:left w:val="nil"/>
                    <w:bottom w:val="single" w:sz="4" w:space="0" w:color="auto"/>
                    <w:right w:val="single" w:sz="4" w:space="0" w:color="auto"/>
                  </w:tcBorders>
                  <w:noWrap/>
                  <w:vAlign w:val="bottom"/>
                </w:tcPr>
                <w:p w:rsidR="00B43E75" w:rsidRPr="00F459E5" w:rsidRDefault="00B43E75" w:rsidP="00C91DCF">
                  <w:pPr>
                    <w:ind w:firstLine="567"/>
                    <w:jc w:val="center"/>
                  </w:pPr>
                  <w:r w:rsidRPr="00F459E5">
                    <w:t>шт.</w:t>
                  </w:r>
                </w:p>
              </w:tc>
              <w:tc>
                <w:tcPr>
                  <w:tcW w:w="1645" w:type="dxa"/>
                  <w:tcBorders>
                    <w:top w:val="single" w:sz="4" w:space="0" w:color="auto"/>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0,755</w:t>
                  </w:r>
                </w:p>
              </w:tc>
              <w:tc>
                <w:tcPr>
                  <w:tcW w:w="1619" w:type="dxa"/>
                  <w:tcBorders>
                    <w:top w:val="nil"/>
                    <w:left w:val="nil"/>
                    <w:bottom w:val="single" w:sz="4" w:space="0" w:color="auto"/>
                    <w:right w:val="single" w:sz="4" w:space="0" w:color="auto"/>
                  </w:tcBorders>
                  <w:vAlign w:val="bottom"/>
                </w:tcPr>
                <w:p w:rsidR="00B43E75" w:rsidRPr="00F459E5" w:rsidRDefault="00B43E75" w:rsidP="00C91DCF">
                  <w:pPr>
                    <w:ind w:firstLine="567"/>
                  </w:pPr>
                </w:p>
              </w:tc>
            </w:tr>
            <w:tr w:rsidR="00B43E75" w:rsidRPr="00F459E5" w:rsidTr="00C91DCF">
              <w:trPr>
                <w:gridAfter w:val="1"/>
                <w:wAfter w:w="222" w:type="dxa"/>
                <w:trHeight w:val="273"/>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Изготовление медицинских карт</w:t>
                  </w:r>
                </w:p>
              </w:tc>
              <w:tc>
                <w:tcPr>
                  <w:tcW w:w="180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0,377</w:t>
                  </w:r>
                </w:p>
              </w:tc>
              <w:tc>
                <w:tcPr>
                  <w:tcW w:w="1619"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w:t>
                  </w: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rPr>
                      <w:bCs/>
                    </w:rPr>
                  </w:pPr>
                  <w:r w:rsidRPr="00F459E5">
                    <w:rPr>
                      <w:bCs/>
                    </w:rPr>
                    <w:t>2.8 Прочие общехозяйственные нужды</w:t>
                  </w: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Канцелярские принадлежности, в</w:t>
                  </w:r>
                  <w:r w:rsidR="00C91DCF" w:rsidRPr="00F459E5">
                    <w:t xml:space="preserve"> </w:t>
                  </w:r>
                  <w:r w:rsidRPr="00F459E5">
                    <w:t>т.ч.:</w:t>
                  </w: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Карандаши</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0,009</w:t>
                  </w:r>
                </w:p>
              </w:tc>
              <w:tc>
                <w:tcPr>
                  <w:tcW w:w="1619" w:type="dxa"/>
                  <w:vMerge w:val="restart"/>
                  <w:tcBorders>
                    <w:top w:val="nil"/>
                    <w:left w:val="single" w:sz="4" w:space="0" w:color="auto"/>
                    <w:bottom w:val="single" w:sz="4" w:space="0" w:color="000000"/>
                    <w:right w:val="single" w:sz="4" w:space="0" w:color="auto"/>
                  </w:tcBorders>
                  <w:shd w:val="clear" w:color="000000" w:fill="FFFFFF"/>
                  <w:vAlign w:val="center"/>
                </w:tcPr>
                <w:p w:rsidR="00B43E75" w:rsidRPr="00F459E5" w:rsidRDefault="00B43E75" w:rsidP="00C91DCF">
                  <w:pPr>
                    <w:ind w:firstLine="567"/>
                    <w:jc w:val="center"/>
                  </w:pPr>
                  <w:r w:rsidRPr="00F459E5">
                    <w:t>Медианный метод</w:t>
                  </w:r>
                </w:p>
              </w:tc>
            </w:tr>
            <w:tr w:rsidR="00B43E75" w:rsidRPr="00F459E5" w:rsidTr="00C91DCF">
              <w:trPr>
                <w:gridAfter w:val="1"/>
                <w:wAfter w:w="222" w:type="dxa"/>
                <w:trHeight w:val="257"/>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Бумага для оргтехники А4 (1 лист на 1 посещение)</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2,264</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Маркер</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0,005</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Папка уголок</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0,013</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Папки вкладки (файлы)</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0,005</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Папка скоросшиватель пластиковая</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0,035</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Скобы для степлера</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0,009</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Штемпельная подушка</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0,002</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Краска штемпельная</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0,005</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Ручки шариковые</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0,024</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Ручки гелиевые</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0,005</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Тетрадь общая 96 листов</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0,009</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Тетрадь общая 48 листов</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0,014</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Клей-карандаш</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0,005</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Степлер</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0,002</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Папка на кнопках</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0,012</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Скрепки 28 мм.</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0,007</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8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Скотч</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0,002</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Копировальная бумага</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0,004</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Штрих-корректор</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0,005</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Ластик</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0,005</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96"/>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Тетрадь 12 листов</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0,085</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09"/>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Папки дело</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0,354</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04"/>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Ярлычки (закладки)</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0,002</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74"/>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Книга учета 96 л. А4</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0,005</w:t>
                  </w:r>
                </w:p>
              </w:tc>
              <w:tc>
                <w:tcPr>
                  <w:tcW w:w="1619"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74"/>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Шпагат</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0,002</w:t>
                  </w:r>
                </w:p>
              </w:tc>
              <w:tc>
                <w:tcPr>
                  <w:tcW w:w="1619" w:type="dxa"/>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Хозтовары, в т.ч.:</w:t>
                  </w:r>
                </w:p>
              </w:tc>
            </w:tr>
            <w:tr w:rsidR="00B43E75" w:rsidRPr="00F459E5" w:rsidTr="00C91DCF">
              <w:trPr>
                <w:gridAfter w:val="1"/>
                <w:wAfter w:w="222" w:type="dxa"/>
                <w:trHeight w:val="196"/>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Ведра пластиковые с крышкой 10 л.</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0,005</w:t>
                  </w:r>
                </w:p>
              </w:tc>
              <w:tc>
                <w:tcPr>
                  <w:tcW w:w="1619" w:type="dxa"/>
                  <w:vMerge w:val="restart"/>
                  <w:tcBorders>
                    <w:top w:val="nil"/>
                    <w:left w:val="single" w:sz="4" w:space="0" w:color="auto"/>
                    <w:bottom w:val="nil"/>
                    <w:right w:val="single" w:sz="4" w:space="0" w:color="auto"/>
                  </w:tcBorders>
                  <w:vAlign w:val="center"/>
                </w:tcPr>
                <w:p w:rsidR="00B43E75" w:rsidRPr="00F459E5" w:rsidRDefault="00B43E75" w:rsidP="00C91DCF">
                  <w:pPr>
                    <w:ind w:firstLine="567"/>
                    <w:jc w:val="center"/>
                  </w:pPr>
                  <w:r w:rsidRPr="00F459E5">
                    <w:t xml:space="preserve">Постановление Главного государственного санитарного врача РФ от 23 июля </w:t>
                  </w:r>
                  <w:smartTag w:uri="urn:schemas-microsoft-com:office:smarttags" w:element="metricconverter">
                    <w:smartTagPr>
                      <w:attr w:name="ProductID" w:val="2008 г"/>
                    </w:smartTagPr>
                    <w:r w:rsidRPr="00F459E5">
                      <w:t>2008 г</w:t>
                    </w:r>
                  </w:smartTag>
                  <w:r w:rsidRPr="00F459E5">
                    <w:t>. № 45 «Об утверждении СанПиН 2.4.5.2409-08»</w:t>
                  </w:r>
                </w:p>
              </w:tc>
            </w:tr>
            <w:tr w:rsidR="00B43E75" w:rsidRPr="00F459E5" w:rsidTr="00C91DCF">
              <w:trPr>
                <w:gridAfter w:val="1"/>
                <w:wAfter w:w="222" w:type="dxa"/>
                <w:trHeight w:val="111"/>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Ведра пластиковые педальные </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0,002</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04"/>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Ведра эмалированные</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0,005</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Совок</w:t>
                  </w:r>
                </w:p>
              </w:tc>
              <w:tc>
                <w:tcPr>
                  <w:tcW w:w="180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single" w:sz="4" w:space="0" w:color="auto"/>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0,002</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Лампы энергосберегающие</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0,009</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4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Перчатки резиновые хозяйственные</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0,028</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4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Веник</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0,002</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4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Швабра</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0,002</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4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Ветошь для мытья пола</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0,028</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4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Ветошь для уборки поверхностей</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0,014</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4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Пакеты одноразовые для утилизации медицинских отходов желтого цвета 600*1000</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0,123</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4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Пакеты одноразовые для утилизации медицинских отходов белого цвета 600*1000</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0,123</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4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Пакеты полиэтиленовые для сбора мусорных отходов 30 л.</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0,123</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4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Пакеты полиэтиленовые для сбора мусорных отходов 60 л.</w:t>
                  </w:r>
                </w:p>
              </w:tc>
              <w:tc>
                <w:tcPr>
                  <w:tcW w:w="1805" w:type="dxa"/>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single" w:sz="4" w:space="0" w:color="auto"/>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0,123</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4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Выключатели одинарные</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0,002</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40"/>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Выключатели двойные</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0,002</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233"/>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Розетка наружная</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0,002</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148"/>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Розетка внутренняя</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0,002</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trHeight w:val="25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9119" w:type="dxa"/>
                  <w:gridSpan w:val="4"/>
                  <w:tcBorders>
                    <w:top w:val="single" w:sz="4" w:space="0" w:color="auto"/>
                    <w:left w:val="nil"/>
                    <w:bottom w:val="single" w:sz="4" w:space="0" w:color="auto"/>
                    <w:right w:val="single" w:sz="4" w:space="0" w:color="auto"/>
                  </w:tcBorders>
                  <w:vAlign w:val="bottom"/>
                </w:tcPr>
                <w:p w:rsidR="00B43E75" w:rsidRPr="00F459E5" w:rsidRDefault="00B43E75" w:rsidP="00C91DCF">
                  <w:pPr>
                    <w:ind w:firstLine="567"/>
                  </w:pPr>
                  <w:r w:rsidRPr="00F459E5">
                    <w:t>Чистящие, моющие средства, в т.ч.:</w:t>
                  </w:r>
                </w:p>
              </w:tc>
              <w:tc>
                <w:tcPr>
                  <w:tcW w:w="222" w:type="dxa"/>
                  <w:vAlign w:val="bottom"/>
                </w:tcPr>
                <w:p w:rsidR="00B43E75" w:rsidRPr="00F459E5" w:rsidRDefault="00B43E75" w:rsidP="00C91DCF">
                  <w:pPr>
                    <w:ind w:firstLine="567"/>
                    <w:jc w:val="center"/>
                  </w:pPr>
                </w:p>
              </w:tc>
            </w:tr>
            <w:tr w:rsidR="00B43E75" w:rsidRPr="00F459E5" w:rsidTr="00C91DCF">
              <w:trPr>
                <w:gridAfter w:val="1"/>
                <w:wAfter w:w="222" w:type="dxa"/>
                <w:trHeight w:val="432"/>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 xml:space="preserve">Чистящее средство </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0,014</w:t>
                  </w:r>
                </w:p>
              </w:tc>
              <w:tc>
                <w:tcPr>
                  <w:tcW w:w="1619" w:type="dxa"/>
                  <w:vMerge w:val="restart"/>
                  <w:tcBorders>
                    <w:top w:val="nil"/>
                    <w:left w:val="single" w:sz="4" w:space="0" w:color="auto"/>
                    <w:bottom w:val="nil"/>
                    <w:right w:val="single" w:sz="4" w:space="0" w:color="auto"/>
                  </w:tcBorders>
                </w:tcPr>
                <w:p w:rsidR="00B43E75" w:rsidRPr="00F459E5" w:rsidRDefault="00B43E75" w:rsidP="00C91DCF">
                  <w:pPr>
                    <w:ind w:firstLine="567"/>
                    <w:jc w:val="center"/>
                  </w:pPr>
                  <w:r w:rsidRPr="00F459E5">
                    <w:t xml:space="preserve">Постановление Главного государственного санитарного врача РФ от 23 июля </w:t>
                  </w:r>
                  <w:smartTag w:uri="urn:schemas-microsoft-com:office:smarttags" w:element="metricconverter">
                    <w:smartTagPr>
                      <w:attr w:name="ProductID" w:val="2008 г"/>
                    </w:smartTagPr>
                    <w:r w:rsidRPr="00F459E5">
                      <w:t>2008 г</w:t>
                    </w:r>
                  </w:smartTag>
                  <w:r w:rsidRPr="00F459E5">
                    <w:t>. № 45 «Об утверждении СанПиН 2.4.5.2409-08»</w:t>
                  </w:r>
                </w:p>
              </w:tc>
            </w:tr>
            <w:tr w:rsidR="00B43E75" w:rsidRPr="00F459E5" w:rsidTr="00C91DCF">
              <w:trPr>
                <w:gridAfter w:val="1"/>
                <w:wAfter w:w="222" w:type="dxa"/>
                <w:trHeight w:val="268"/>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Мыло жидкое</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0,009</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41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Средство для уборки, 750 мл</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0,014</w:t>
                  </w:r>
                </w:p>
              </w:tc>
              <w:tc>
                <w:tcPr>
                  <w:tcW w:w="1619" w:type="dxa"/>
                  <w:vMerge/>
                  <w:tcBorders>
                    <w:top w:val="nil"/>
                    <w:left w:val="single" w:sz="4" w:space="0" w:color="auto"/>
                    <w:bottom w:val="nil"/>
                    <w:right w:val="single" w:sz="4" w:space="0" w:color="auto"/>
                  </w:tcBorders>
                  <w:vAlign w:val="center"/>
                </w:tcPr>
                <w:p w:rsidR="00B43E75" w:rsidRPr="00F459E5" w:rsidRDefault="00B43E75" w:rsidP="00C91DCF">
                  <w:pPr>
                    <w:ind w:firstLine="567"/>
                  </w:pPr>
                </w:p>
              </w:tc>
            </w:tr>
            <w:tr w:rsidR="00B43E75" w:rsidRPr="00F459E5" w:rsidTr="00C91DCF">
              <w:trPr>
                <w:gridAfter w:val="1"/>
                <w:wAfter w:w="222" w:type="dxa"/>
                <w:trHeight w:val="345"/>
              </w:trPr>
              <w:tc>
                <w:tcPr>
                  <w:tcW w:w="2103" w:type="dxa"/>
                  <w:gridSpan w:val="2"/>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3286" w:type="dxa"/>
                  <w:vMerge/>
                  <w:tcBorders>
                    <w:top w:val="nil"/>
                    <w:left w:val="single" w:sz="4" w:space="0" w:color="auto"/>
                    <w:bottom w:val="single" w:sz="4" w:space="0" w:color="000000"/>
                    <w:right w:val="single" w:sz="4" w:space="0" w:color="auto"/>
                  </w:tcBorders>
                  <w:vAlign w:val="center"/>
                </w:tcPr>
                <w:p w:rsidR="00B43E75" w:rsidRPr="00F459E5" w:rsidRDefault="00B43E75" w:rsidP="00C91DCF">
                  <w:pPr>
                    <w:ind w:firstLine="567"/>
                  </w:pPr>
                </w:p>
              </w:tc>
              <w:tc>
                <w:tcPr>
                  <w:tcW w:w="4050" w:type="dxa"/>
                  <w:tcBorders>
                    <w:top w:val="nil"/>
                    <w:left w:val="nil"/>
                    <w:bottom w:val="single" w:sz="4" w:space="0" w:color="auto"/>
                    <w:right w:val="single" w:sz="4" w:space="0" w:color="auto"/>
                  </w:tcBorders>
                  <w:vAlign w:val="bottom"/>
                </w:tcPr>
                <w:p w:rsidR="00B43E75" w:rsidRPr="00F459E5" w:rsidRDefault="00B43E75" w:rsidP="00C91DCF">
                  <w:pPr>
                    <w:ind w:firstLine="567"/>
                  </w:pPr>
                  <w:r w:rsidRPr="00F459E5">
                    <w:t>Средство для мытья стекол</w:t>
                  </w:r>
                </w:p>
              </w:tc>
              <w:tc>
                <w:tcPr>
                  <w:tcW w:w="1805" w:type="dxa"/>
                  <w:tcBorders>
                    <w:top w:val="nil"/>
                    <w:left w:val="nil"/>
                    <w:bottom w:val="single" w:sz="4" w:space="0" w:color="auto"/>
                    <w:right w:val="single" w:sz="4" w:space="0" w:color="auto"/>
                  </w:tcBorders>
                  <w:vAlign w:val="bottom"/>
                </w:tcPr>
                <w:p w:rsidR="00B43E75" w:rsidRPr="00F459E5" w:rsidRDefault="00B43E75" w:rsidP="00C91DCF">
                  <w:pPr>
                    <w:ind w:firstLine="567"/>
                    <w:jc w:val="center"/>
                  </w:pPr>
                  <w:r w:rsidRPr="00F459E5">
                    <w:t>шт.</w:t>
                  </w:r>
                </w:p>
              </w:tc>
              <w:tc>
                <w:tcPr>
                  <w:tcW w:w="1645" w:type="dxa"/>
                  <w:tcBorders>
                    <w:top w:val="nil"/>
                    <w:left w:val="nil"/>
                    <w:bottom w:val="single" w:sz="4" w:space="0" w:color="auto"/>
                    <w:right w:val="single" w:sz="4" w:space="0" w:color="auto"/>
                  </w:tcBorders>
                  <w:noWrap/>
                  <w:vAlign w:val="bottom"/>
                </w:tcPr>
                <w:p w:rsidR="00B43E75" w:rsidRPr="00F459E5" w:rsidRDefault="00B43E75" w:rsidP="00C91DCF">
                  <w:pPr>
                    <w:ind w:firstLine="567"/>
                    <w:jc w:val="right"/>
                  </w:pPr>
                  <w:r w:rsidRPr="00F459E5">
                    <w:t>0,005</w:t>
                  </w:r>
                </w:p>
              </w:tc>
              <w:tc>
                <w:tcPr>
                  <w:tcW w:w="1619" w:type="dxa"/>
                  <w:vMerge/>
                  <w:tcBorders>
                    <w:top w:val="nil"/>
                    <w:left w:val="single" w:sz="4" w:space="0" w:color="auto"/>
                    <w:bottom w:val="single" w:sz="4" w:space="0" w:color="auto"/>
                    <w:right w:val="single" w:sz="4" w:space="0" w:color="auto"/>
                  </w:tcBorders>
                  <w:vAlign w:val="center"/>
                </w:tcPr>
                <w:p w:rsidR="00B43E75" w:rsidRPr="00F459E5" w:rsidRDefault="00B43E75" w:rsidP="00C91DCF">
                  <w:pPr>
                    <w:ind w:firstLine="567"/>
                  </w:pPr>
                </w:p>
              </w:tc>
            </w:tr>
          </w:tbl>
          <w:p w:rsidR="00C91DCF" w:rsidRPr="00F459E5" w:rsidRDefault="00C91DCF" w:rsidP="00C91DCF">
            <w:pPr>
              <w:ind w:firstLine="0"/>
              <w:rPr>
                <w:bCs/>
              </w:rPr>
            </w:pP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Заместитель главы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муниципального образования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Новокубанский район</w:t>
            </w:r>
          </w:p>
          <w:p w:rsidR="00C91DCF" w:rsidRPr="00F459E5" w:rsidRDefault="00C91DCF" w:rsidP="00C91DCF">
            <w:pPr>
              <w:ind w:firstLine="567"/>
            </w:pPr>
            <w:r w:rsidRPr="00F459E5">
              <w:t xml:space="preserve">А.В.Цветков </w:t>
            </w: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left="9543" w:hanging="8976"/>
            </w:pPr>
            <w:r w:rsidRPr="00F459E5">
              <w:t>Приложение №10</w:t>
            </w:r>
          </w:p>
          <w:p w:rsidR="00C91DCF" w:rsidRPr="00F459E5" w:rsidRDefault="00C91DCF" w:rsidP="00C91DCF">
            <w:pPr>
              <w:ind w:left="9543" w:hanging="8976"/>
            </w:pPr>
            <w:r w:rsidRPr="00F459E5">
              <w:t xml:space="preserve">УТВЕРЖДЕНЫ </w:t>
            </w:r>
          </w:p>
          <w:p w:rsidR="00C91DCF" w:rsidRPr="00F459E5" w:rsidRDefault="00C91DCF" w:rsidP="00C91DCF">
            <w:pPr>
              <w:ind w:left="9543" w:hanging="8976"/>
            </w:pPr>
            <w:r w:rsidRPr="00F459E5">
              <w:t>постановлением администрации</w:t>
            </w:r>
          </w:p>
          <w:p w:rsidR="00C91DCF" w:rsidRPr="00F459E5" w:rsidRDefault="00C91DCF" w:rsidP="00C91DCF">
            <w:pPr>
              <w:ind w:left="9543" w:hanging="8976"/>
            </w:pPr>
            <w:r w:rsidRPr="00F459E5">
              <w:t xml:space="preserve">муниципального образования </w:t>
            </w:r>
          </w:p>
          <w:p w:rsidR="00C91DCF" w:rsidRPr="00F459E5" w:rsidRDefault="00C91DCF" w:rsidP="00C91DCF">
            <w:pPr>
              <w:ind w:left="9543" w:hanging="8976"/>
            </w:pPr>
            <w:r w:rsidRPr="00F459E5">
              <w:t xml:space="preserve">Новокубанский район </w:t>
            </w:r>
          </w:p>
          <w:p w:rsidR="00C91DCF" w:rsidRPr="00F459E5" w:rsidRDefault="00C91DCF" w:rsidP="00C91DCF">
            <w:pPr>
              <w:ind w:left="9543" w:hanging="8976"/>
            </w:pPr>
            <w:r w:rsidRPr="00F459E5">
              <w:t>от 02.02.2018 года №67</w:t>
            </w:r>
          </w:p>
          <w:p w:rsidR="00C91DCF" w:rsidRPr="00F459E5" w:rsidRDefault="00C91DCF" w:rsidP="00C91DCF">
            <w:pPr>
              <w:ind w:left="9543" w:hanging="8976"/>
            </w:pPr>
          </w:p>
          <w:p w:rsidR="00C91DCF" w:rsidRPr="00F459E5" w:rsidRDefault="00C91DCF" w:rsidP="00C91DCF">
            <w:pPr>
              <w:ind w:left="9543" w:hanging="8976"/>
            </w:pPr>
          </w:p>
          <w:p w:rsidR="00C91DCF" w:rsidRPr="00F459E5" w:rsidRDefault="00C91DCF" w:rsidP="00C91DCF">
            <w:pPr>
              <w:ind w:firstLine="567"/>
              <w:jc w:val="center"/>
              <w:rPr>
                <w:bCs/>
              </w:rPr>
            </w:pPr>
          </w:p>
        </w:tc>
      </w:tr>
      <w:tr w:rsidR="00B43E75" w:rsidRPr="00F459E5" w:rsidTr="00C91DCF">
        <w:tblPrEx>
          <w:tblLook w:val="04A0"/>
        </w:tblPrEx>
        <w:trPr>
          <w:gridAfter w:val="1"/>
          <w:wAfter w:w="1961" w:type="dxa"/>
          <w:trHeight w:val="360"/>
        </w:trPr>
        <w:tc>
          <w:tcPr>
            <w:tcW w:w="16244" w:type="dxa"/>
            <w:gridSpan w:val="15"/>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rPr>
                <w:bCs/>
              </w:rPr>
            </w:pPr>
            <w:r w:rsidRPr="00F459E5">
              <w:rPr>
                <w:bCs/>
              </w:rPr>
              <w:t xml:space="preserve">Значения натуральных норм, </w:t>
            </w:r>
          </w:p>
          <w:p w:rsidR="00B43E75" w:rsidRPr="00F459E5" w:rsidRDefault="00B43E75" w:rsidP="00C91DCF">
            <w:pPr>
              <w:ind w:firstLine="567"/>
              <w:jc w:val="center"/>
              <w:rPr>
                <w:bCs/>
              </w:rPr>
            </w:pPr>
            <w:r w:rsidRPr="00F459E5">
              <w:rPr>
                <w:bCs/>
              </w:rPr>
              <w:t xml:space="preserve">необходимых для определения базовых нормативов затрат </w:t>
            </w:r>
          </w:p>
          <w:p w:rsidR="00B43E75" w:rsidRPr="00F459E5" w:rsidRDefault="00B43E75" w:rsidP="00C91DCF">
            <w:pPr>
              <w:ind w:firstLine="567"/>
              <w:jc w:val="center"/>
              <w:rPr>
                <w:bCs/>
              </w:rPr>
            </w:pPr>
            <w:r w:rsidRPr="00F459E5">
              <w:rPr>
                <w:bCs/>
              </w:rPr>
              <w:t xml:space="preserve">на оказание муниципальных услуг в МБУЗ ЦРБ Новокубанского района </w:t>
            </w:r>
          </w:p>
          <w:p w:rsidR="00B43E75" w:rsidRPr="00F459E5" w:rsidRDefault="00B43E75" w:rsidP="00C91DCF">
            <w:pPr>
              <w:ind w:firstLine="567"/>
              <w:jc w:val="center"/>
              <w:rPr>
                <w:bCs/>
              </w:rPr>
            </w:pPr>
          </w:p>
        </w:tc>
      </w:tr>
      <w:tr w:rsidR="00B43E75" w:rsidRPr="00F459E5" w:rsidTr="00C91DCF">
        <w:tblPrEx>
          <w:tblLook w:val="04A0"/>
        </w:tblPrEx>
        <w:trPr>
          <w:gridAfter w:val="1"/>
          <w:wAfter w:w="1961" w:type="dxa"/>
          <w:trHeight w:val="255"/>
        </w:trPr>
        <w:tc>
          <w:tcPr>
            <w:tcW w:w="3559" w:type="dxa"/>
            <w:gridSpan w:val="3"/>
            <w:tcBorders>
              <w:top w:val="single" w:sz="4" w:space="0" w:color="auto"/>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3286" w:type="dxa"/>
            <w:tcBorders>
              <w:top w:val="single" w:sz="4" w:space="0" w:color="auto"/>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3261" w:type="dxa"/>
            <w:gridSpan w:val="2"/>
            <w:tcBorders>
              <w:top w:val="single" w:sz="4" w:space="0" w:color="auto"/>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1646" w:type="dxa"/>
            <w:gridSpan w:val="4"/>
            <w:tcBorders>
              <w:top w:val="single" w:sz="4" w:space="0" w:color="auto"/>
              <w:left w:val="nil"/>
              <w:bottom w:val="single" w:sz="4" w:space="0" w:color="auto"/>
              <w:right w:val="nil"/>
            </w:tcBorders>
            <w:shd w:val="clear" w:color="auto" w:fill="auto"/>
            <w:noWrap/>
            <w:vAlign w:val="bottom"/>
            <w:hideMark/>
          </w:tcPr>
          <w:p w:rsidR="00B43E75" w:rsidRPr="00F459E5" w:rsidRDefault="00B43E75" w:rsidP="00C91DCF">
            <w:pPr>
              <w:ind w:firstLine="567"/>
              <w:jc w:val="center"/>
            </w:pPr>
          </w:p>
        </w:tc>
        <w:tc>
          <w:tcPr>
            <w:tcW w:w="1645" w:type="dxa"/>
            <w:gridSpan w:val="3"/>
            <w:tcBorders>
              <w:top w:val="single" w:sz="4" w:space="0" w:color="auto"/>
              <w:left w:val="nil"/>
              <w:bottom w:val="single" w:sz="4" w:space="0" w:color="auto"/>
              <w:right w:val="nil"/>
            </w:tcBorders>
            <w:shd w:val="clear" w:color="auto" w:fill="auto"/>
            <w:noWrap/>
            <w:vAlign w:val="bottom"/>
            <w:hideMark/>
          </w:tcPr>
          <w:p w:rsidR="00B43E75" w:rsidRPr="00F459E5" w:rsidRDefault="00B43E75" w:rsidP="00C91DCF">
            <w:pPr>
              <w:ind w:firstLine="567"/>
              <w:jc w:val="right"/>
            </w:pPr>
          </w:p>
        </w:tc>
        <w:tc>
          <w:tcPr>
            <w:tcW w:w="2847" w:type="dxa"/>
            <w:gridSpan w:val="2"/>
            <w:tcBorders>
              <w:top w:val="single" w:sz="4" w:space="0" w:color="auto"/>
              <w:left w:val="nil"/>
              <w:bottom w:val="single" w:sz="4" w:space="0" w:color="auto"/>
              <w:right w:val="nil"/>
            </w:tcBorders>
            <w:shd w:val="clear" w:color="auto" w:fill="auto"/>
            <w:noWrap/>
            <w:vAlign w:val="bottom"/>
            <w:hideMark/>
          </w:tcPr>
          <w:p w:rsidR="00B43E75" w:rsidRPr="00F459E5" w:rsidRDefault="00B43E75" w:rsidP="00C91DCF">
            <w:pPr>
              <w:ind w:firstLine="567"/>
            </w:pPr>
          </w:p>
        </w:tc>
      </w:tr>
      <w:tr w:rsidR="00B43E75" w:rsidRPr="00F459E5" w:rsidTr="00C91DCF">
        <w:tblPrEx>
          <w:tblLook w:val="04A0"/>
        </w:tblPrEx>
        <w:trPr>
          <w:gridAfter w:val="1"/>
          <w:wAfter w:w="1961" w:type="dxa"/>
          <w:trHeight w:val="1261"/>
        </w:trPr>
        <w:tc>
          <w:tcPr>
            <w:tcW w:w="355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Наименование муниципальной услуги</w:t>
            </w:r>
          </w:p>
        </w:tc>
        <w:tc>
          <w:tcPr>
            <w:tcW w:w="328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Уникальный номер реестровой записи</w:t>
            </w:r>
          </w:p>
        </w:tc>
        <w:tc>
          <w:tcPr>
            <w:tcW w:w="3261"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Наименование натуральной нормы</w:t>
            </w:r>
          </w:p>
        </w:tc>
        <w:tc>
          <w:tcPr>
            <w:tcW w:w="1646"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Единица измерения натуральной нормы</w:t>
            </w:r>
          </w:p>
        </w:tc>
        <w:tc>
          <w:tcPr>
            <w:tcW w:w="1645" w:type="dxa"/>
            <w:gridSpan w:val="3"/>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rPr>
                <w:bCs/>
              </w:rPr>
            </w:pPr>
            <w:r w:rsidRPr="00F459E5">
              <w:rPr>
                <w:bCs/>
              </w:rPr>
              <w:t>Значение натуральной нормы</w:t>
            </w:r>
          </w:p>
        </w:tc>
        <w:tc>
          <w:tcPr>
            <w:tcW w:w="2847"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Примечание (нормативно-правовой акт: СанПиН, ГОСТ, СНиП, стандарт, порядок, регламент, приказ и т.д.)</w:t>
            </w:r>
          </w:p>
        </w:tc>
      </w:tr>
      <w:tr w:rsidR="00B43E75" w:rsidRPr="00F459E5" w:rsidTr="00C91DCF">
        <w:tblPrEx>
          <w:tblLook w:val="04A0"/>
        </w:tblPrEx>
        <w:trPr>
          <w:gridAfter w:val="1"/>
          <w:wAfter w:w="1961" w:type="dxa"/>
          <w:trHeight w:val="255"/>
        </w:trPr>
        <w:tc>
          <w:tcPr>
            <w:tcW w:w="355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1</w:t>
            </w:r>
          </w:p>
        </w:tc>
        <w:tc>
          <w:tcPr>
            <w:tcW w:w="328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2</w:t>
            </w:r>
          </w:p>
        </w:tc>
        <w:tc>
          <w:tcPr>
            <w:tcW w:w="3261"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3</w:t>
            </w:r>
          </w:p>
        </w:tc>
        <w:tc>
          <w:tcPr>
            <w:tcW w:w="1646"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4</w:t>
            </w:r>
          </w:p>
        </w:tc>
        <w:tc>
          <w:tcPr>
            <w:tcW w:w="1645" w:type="dxa"/>
            <w:gridSpan w:val="3"/>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5</w:t>
            </w:r>
          </w:p>
        </w:tc>
        <w:tc>
          <w:tcPr>
            <w:tcW w:w="2847"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6</w:t>
            </w:r>
          </w:p>
        </w:tc>
      </w:tr>
      <w:tr w:rsidR="00B43E75" w:rsidRPr="00F459E5" w:rsidTr="00C91DCF">
        <w:tblPrEx>
          <w:tblLook w:val="04A0"/>
        </w:tblPrEx>
        <w:trPr>
          <w:gridAfter w:val="1"/>
          <w:wAfter w:w="1961" w:type="dxa"/>
          <w:trHeight w:val="575"/>
        </w:trPr>
        <w:tc>
          <w:tcPr>
            <w:tcW w:w="355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B43E75" w:rsidRPr="00F459E5" w:rsidRDefault="00B43E75" w:rsidP="00C91DCF">
            <w:pPr>
              <w:ind w:firstLine="567"/>
            </w:pPr>
            <w:r w:rsidRPr="00F459E5">
              <w:t>Скорая медицинская помощь в экстренной форме незастрахованным гражданам в системе обязательного медицинского страхования</w:t>
            </w:r>
          </w:p>
        </w:tc>
        <w:tc>
          <w:tcPr>
            <w:tcW w:w="32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08384000000000000009102</w:t>
            </w:r>
          </w:p>
        </w:tc>
        <w:tc>
          <w:tcPr>
            <w:tcW w:w="9399" w:type="dxa"/>
            <w:gridSpan w:val="11"/>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1. Натуральные нормы, непосредственно связанные с оказанием муниципальной услуги</w:t>
            </w:r>
          </w:p>
        </w:tc>
      </w:tr>
      <w:tr w:rsidR="00B43E75" w:rsidRPr="00F459E5" w:rsidTr="00C91DCF">
        <w:tblPrEx>
          <w:tblLook w:val="04A0"/>
        </w:tblPrEx>
        <w:trPr>
          <w:gridAfter w:val="1"/>
          <w:wAfter w:w="1961" w:type="dxa"/>
          <w:trHeight w:val="255"/>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9399" w:type="dxa"/>
            <w:gridSpan w:val="11"/>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1.1 Работники, непосредственно связанные с оказанием муниципальной услуги</w:t>
            </w:r>
          </w:p>
        </w:tc>
      </w:tr>
      <w:tr w:rsidR="00B43E75" w:rsidRPr="00F459E5" w:rsidTr="00C91DCF">
        <w:tblPrEx>
          <w:tblLook w:val="04A0"/>
        </w:tblPrEx>
        <w:trPr>
          <w:gridAfter w:val="1"/>
          <w:wAfter w:w="1961" w:type="dxa"/>
          <w:trHeight w:val="70"/>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61"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Медицинский персонал</w:t>
            </w:r>
          </w:p>
        </w:tc>
        <w:tc>
          <w:tcPr>
            <w:tcW w:w="1646" w:type="dxa"/>
            <w:gridSpan w:val="4"/>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center"/>
            </w:pPr>
            <w:r w:rsidRPr="00F459E5">
              <w:t>руб.</w:t>
            </w:r>
          </w:p>
        </w:tc>
        <w:tc>
          <w:tcPr>
            <w:tcW w:w="1645" w:type="dxa"/>
            <w:gridSpan w:val="3"/>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1745,47</w:t>
            </w:r>
          </w:p>
        </w:tc>
        <w:tc>
          <w:tcPr>
            <w:tcW w:w="2847"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Согласно доле расхода на заработную плату в тарифе на медицинскую помощь. Приложение к Тарифному соглашению в сфере ОМС на территории Краснодарского края</w:t>
            </w:r>
          </w:p>
        </w:tc>
      </w:tr>
      <w:tr w:rsidR="00B43E75" w:rsidRPr="00F459E5" w:rsidTr="00C91DCF">
        <w:tblPrEx>
          <w:tblLook w:val="04A0"/>
        </w:tblPrEx>
        <w:trPr>
          <w:gridAfter w:val="1"/>
          <w:wAfter w:w="1961" w:type="dxa"/>
          <w:trHeight w:val="255"/>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9399" w:type="dxa"/>
            <w:gridSpan w:val="11"/>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1.2 Материальные запасы и особо ценное движимое имущество, потребляемые (используемые) в процессе оказания муниципальной услуги</w:t>
            </w:r>
          </w:p>
        </w:tc>
      </w:tr>
      <w:tr w:rsidR="00B43E75" w:rsidRPr="00F459E5" w:rsidTr="00C91DCF">
        <w:tblPrEx>
          <w:tblLook w:val="04A0"/>
        </w:tblPrEx>
        <w:trPr>
          <w:gridAfter w:val="1"/>
          <w:wAfter w:w="1961" w:type="dxa"/>
          <w:trHeight w:val="255"/>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9399" w:type="dxa"/>
            <w:gridSpan w:val="11"/>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Медикаменты, расходные материалы, вакцины, реактивы</w:t>
            </w:r>
          </w:p>
        </w:tc>
      </w:tr>
      <w:tr w:rsidR="00B43E75" w:rsidRPr="00F459E5" w:rsidTr="00C91DCF">
        <w:tblPrEx>
          <w:tblLook w:val="04A0"/>
        </w:tblPrEx>
        <w:trPr>
          <w:gridAfter w:val="1"/>
          <w:wAfter w:w="1961" w:type="dxa"/>
          <w:trHeight w:val="438"/>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47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Медикаменты, расходные материалы</w:t>
            </w:r>
          </w:p>
        </w:tc>
        <w:tc>
          <w:tcPr>
            <w:tcW w:w="1714" w:type="dxa"/>
            <w:gridSpan w:val="3"/>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руб.</w:t>
            </w:r>
          </w:p>
        </w:tc>
        <w:tc>
          <w:tcPr>
            <w:tcW w:w="1585"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87,16</w:t>
            </w:r>
          </w:p>
        </w:tc>
        <w:tc>
          <w:tcPr>
            <w:tcW w:w="3626" w:type="dxa"/>
            <w:gridSpan w:val="3"/>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Согласно доле расхода на медикаменты и расходные материалы в тарифе на медицинскую помощь. Приложение к Тарифному соглашению в сфере ОМС на территории Краснодарского края</w:t>
            </w:r>
          </w:p>
        </w:tc>
      </w:tr>
      <w:tr w:rsidR="00B43E75" w:rsidRPr="00F459E5" w:rsidTr="00C91DCF">
        <w:tblPrEx>
          <w:tblLook w:val="04A0"/>
        </w:tblPrEx>
        <w:trPr>
          <w:gridAfter w:val="1"/>
          <w:wAfter w:w="1961" w:type="dxa"/>
          <w:trHeight w:val="255"/>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9399" w:type="dxa"/>
            <w:gridSpan w:val="11"/>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Мягкий инвентарь</w:t>
            </w:r>
          </w:p>
        </w:tc>
      </w:tr>
      <w:tr w:rsidR="00B43E75" w:rsidRPr="00F459E5" w:rsidTr="00C91DCF">
        <w:tblPrEx>
          <w:tblLook w:val="04A0"/>
        </w:tblPrEx>
        <w:trPr>
          <w:gridAfter w:val="1"/>
          <w:wAfter w:w="1961" w:type="dxa"/>
          <w:trHeight w:val="1200"/>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47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Мягкий инвентарь</w:t>
            </w:r>
          </w:p>
        </w:tc>
        <w:tc>
          <w:tcPr>
            <w:tcW w:w="1714" w:type="dxa"/>
            <w:gridSpan w:val="3"/>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85"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14,68</w:t>
            </w:r>
          </w:p>
        </w:tc>
        <w:tc>
          <w:tcPr>
            <w:tcW w:w="3626" w:type="dxa"/>
            <w:gridSpan w:val="3"/>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Согласно доле расходав тарифе на медицинскую помощь. Приложение к Тарифному соглашению в сфере ОМС на территории Краснодарского края</w:t>
            </w:r>
          </w:p>
        </w:tc>
      </w:tr>
      <w:tr w:rsidR="00B43E75" w:rsidRPr="00F459E5" w:rsidTr="00C91DCF">
        <w:tblPrEx>
          <w:tblLook w:val="04A0"/>
        </w:tblPrEx>
        <w:trPr>
          <w:gridAfter w:val="1"/>
          <w:wAfter w:w="1961" w:type="dxa"/>
          <w:trHeight w:val="315"/>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9399" w:type="dxa"/>
            <w:gridSpan w:val="11"/>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 Натуральные нормы на общехозяйственные нужды</w:t>
            </w:r>
          </w:p>
        </w:tc>
      </w:tr>
      <w:tr w:rsidR="00B43E75" w:rsidRPr="00F459E5" w:rsidTr="00C91DCF">
        <w:tblPrEx>
          <w:tblLook w:val="04A0"/>
        </w:tblPrEx>
        <w:trPr>
          <w:gridAfter w:val="1"/>
          <w:wAfter w:w="1961" w:type="dxa"/>
          <w:trHeight w:val="255"/>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9399" w:type="dxa"/>
            <w:gridSpan w:val="11"/>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2.1 Коммунальные услуги</w:t>
            </w:r>
          </w:p>
        </w:tc>
      </w:tr>
      <w:tr w:rsidR="00B43E75" w:rsidRPr="00F459E5" w:rsidTr="00C91DCF">
        <w:tblPrEx>
          <w:tblLook w:val="04A0"/>
        </w:tblPrEx>
        <w:trPr>
          <w:gridAfter w:val="1"/>
          <w:wAfter w:w="1961" w:type="dxa"/>
          <w:trHeight w:val="255"/>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47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Коммунальные услуги</w:t>
            </w:r>
          </w:p>
        </w:tc>
        <w:tc>
          <w:tcPr>
            <w:tcW w:w="1714" w:type="dxa"/>
            <w:gridSpan w:val="3"/>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rPr>
                <w:bCs/>
              </w:rPr>
            </w:pPr>
            <w:r w:rsidRPr="00F459E5">
              <w:rPr>
                <w:bCs/>
              </w:rPr>
              <w:t>руб.</w:t>
            </w:r>
          </w:p>
        </w:tc>
        <w:tc>
          <w:tcPr>
            <w:tcW w:w="1585"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rPr>
                <w:bCs/>
              </w:rPr>
            </w:pPr>
            <w:r w:rsidRPr="00F459E5">
              <w:rPr>
                <w:bCs/>
              </w:rPr>
              <w:t> 57,10</w:t>
            </w:r>
          </w:p>
        </w:tc>
        <w:tc>
          <w:tcPr>
            <w:tcW w:w="3626" w:type="dxa"/>
            <w:gridSpan w:val="3"/>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 </w:t>
            </w:r>
            <w:r w:rsidRPr="00F459E5">
              <w:t>Согласно доле расхода в тарифе на медицинскую помощь. Приложение к Тарифному соглашению в сфере ОМС на территории Краснодарского края</w:t>
            </w:r>
          </w:p>
        </w:tc>
      </w:tr>
      <w:tr w:rsidR="00B43E75" w:rsidRPr="00F459E5" w:rsidTr="00C91DCF">
        <w:tblPrEx>
          <w:tblLook w:val="04A0"/>
        </w:tblPrEx>
        <w:trPr>
          <w:gridAfter w:val="1"/>
          <w:wAfter w:w="1961" w:type="dxa"/>
          <w:trHeight w:val="255"/>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9399" w:type="dxa"/>
            <w:gridSpan w:val="11"/>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2.2 Содержание объектов особо ценного движимого имущества, необходимого для выполнения муниципального задания</w:t>
            </w:r>
          </w:p>
        </w:tc>
      </w:tr>
      <w:tr w:rsidR="00B43E75" w:rsidRPr="00F459E5" w:rsidTr="00C91DCF">
        <w:tblPrEx>
          <w:tblLook w:val="04A0"/>
        </w:tblPrEx>
        <w:trPr>
          <w:gridAfter w:val="1"/>
          <w:wAfter w:w="1961" w:type="dxa"/>
          <w:trHeight w:val="460"/>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47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Затраты на приобретение жидкого топлива (ГСМ)</w:t>
            </w:r>
          </w:p>
        </w:tc>
        <w:tc>
          <w:tcPr>
            <w:tcW w:w="1714" w:type="dxa"/>
            <w:gridSpan w:val="3"/>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руб.</w:t>
            </w:r>
          </w:p>
        </w:tc>
        <w:tc>
          <w:tcPr>
            <w:tcW w:w="1585"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149,24</w:t>
            </w:r>
          </w:p>
        </w:tc>
        <w:tc>
          <w:tcPr>
            <w:tcW w:w="3626" w:type="dxa"/>
            <w:gridSpan w:val="3"/>
            <w:tcBorders>
              <w:top w:val="single" w:sz="4" w:space="0" w:color="auto"/>
              <w:left w:val="nil"/>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Согласно доле расхода в тарифе на медицинскую помощь. Приложение к Тарифному соглашению в сфере ОМС на территории Краснодарского края</w:t>
            </w:r>
          </w:p>
        </w:tc>
      </w:tr>
      <w:tr w:rsidR="00B43E75" w:rsidRPr="00F459E5" w:rsidTr="00C91DCF">
        <w:tblPrEx>
          <w:tblLook w:val="04A0"/>
        </w:tblPrEx>
        <w:trPr>
          <w:gridAfter w:val="1"/>
          <w:wAfter w:w="1961" w:type="dxa"/>
          <w:trHeight w:val="255"/>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9399" w:type="dxa"/>
            <w:gridSpan w:val="11"/>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2.3 Услуги связи</w:t>
            </w:r>
          </w:p>
        </w:tc>
      </w:tr>
      <w:tr w:rsidR="00B43E75" w:rsidRPr="00F459E5" w:rsidTr="00C91DCF">
        <w:tblPrEx>
          <w:tblLook w:val="04A0"/>
        </w:tblPrEx>
        <w:trPr>
          <w:gridAfter w:val="1"/>
          <w:wAfter w:w="1961" w:type="dxa"/>
          <w:trHeight w:val="278"/>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47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Повременная плата</w:t>
            </w:r>
          </w:p>
        </w:tc>
        <w:tc>
          <w:tcPr>
            <w:tcW w:w="1714" w:type="dxa"/>
            <w:gridSpan w:val="3"/>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руб.</w:t>
            </w:r>
          </w:p>
        </w:tc>
        <w:tc>
          <w:tcPr>
            <w:tcW w:w="1585"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3,08</w:t>
            </w:r>
          </w:p>
        </w:tc>
        <w:tc>
          <w:tcPr>
            <w:tcW w:w="3626" w:type="dxa"/>
            <w:gridSpan w:val="3"/>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Согласно доле расхода в тарифе на медицинскую помощь. Приложение к Тарифному соглашению в сфере ОМС на территории Краснодарского края</w:t>
            </w:r>
          </w:p>
        </w:tc>
      </w:tr>
      <w:tr w:rsidR="00B43E75" w:rsidRPr="00F459E5" w:rsidTr="00C91DCF">
        <w:tblPrEx>
          <w:tblLook w:val="04A0"/>
        </w:tblPrEx>
        <w:trPr>
          <w:gridAfter w:val="1"/>
          <w:wAfter w:w="1961" w:type="dxa"/>
          <w:trHeight w:val="255"/>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9399" w:type="dxa"/>
            <w:gridSpan w:val="11"/>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2.4 Прочие общехозяйственные нужды</w:t>
            </w:r>
          </w:p>
        </w:tc>
      </w:tr>
      <w:tr w:rsidR="00B43E75" w:rsidRPr="00F459E5" w:rsidTr="00C91DCF">
        <w:tblPrEx>
          <w:tblLook w:val="04A0"/>
        </w:tblPrEx>
        <w:trPr>
          <w:gridAfter w:val="1"/>
          <w:wAfter w:w="1961" w:type="dxa"/>
          <w:trHeight w:val="255"/>
        </w:trPr>
        <w:tc>
          <w:tcPr>
            <w:tcW w:w="355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32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47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Канцелярские принадлежности</w:t>
            </w:r>
          </w:p>
        </w:tc>
        <w:tc>
          <w:tcPr>
            <w:tcW w:w="1714" w:type="dxa"/>
            <w:gridSpan w:val="3"/>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руб.</w:t>
            </w:r>
          </w:p>
        </w:tc>
        <w:tc>
          <w:tcPr>
            <w:tcW w:w="1585" w:type="dxa"/>
            <w:gridSpan w:val="4"/>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10,23</w:t>
            </w:r>
          </w:p>
        </w:tc>
        <w:tc>
          <w:tcPr>
            <w:tcW w:w="36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Согласно доле расхода в тарифе на медицинскую помощь. Приложение к Тарифному соглашению в сфере ОМС на территории Краснодарского края</w:t>
            </w:r>
          </w:p>
        </w:tc>
      </w:tr>
    </w:tbl>
    <w:p w:rsidR="00B43E75" w:rsidRPr="00F459E5" w:rsidRDefault="00B43E75"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Заместитель главы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муниципального образования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Новокубанский район</w:t>
      </w:r>
    </w:p>
    <w:p w:rsidR="00C91DCF" w:rsidRPr="00F459E5" w:rsidRDefault="00C91DCF" w:rsidP="00C91DCF">
      <w:pPr>
        <w:ind w:firstLine="567"/>
      </w:pPr>
      <w:r w:rsidRPr="00F459E5">
        <w:t xml:space="preserve">А.В.Цветков </w:t>
      </w: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left="9543" w:hanging="8976"/>
      </w:pPr>
      <w:r w:rsidRPr="00F459E5">
        <w:t>Приложение №11</w:t>
      </w:r>
    </w:p>
    <w:p w:rsidR="00C91DCF" w:rsidRPr="00F459E5" w:rsidRDefault="00C91DCF" w:rsidP="00C91DCF">
      <w:pPr>
        <w:ind w:left="9543" w:hanging="8976"/>
      </w:pPr>
      <w:r w:rsidRPr="00F459E5">
        <w:t xml:space="preserve">УТВЕРЖДЕНЫ </w:t>
      </w:r>
    </w:p>
    <w:p w:rsidR="00C91DCF" w:rsidRPr="00F459E5" w:rsidRDefault="00C91DCF" w:rsidP="00C91DCF">
      <w:pPr>
        <w:ind w:left="9543" w:hanging="8976"/>
      </w:pPr>
      <w:r w:rsidRPr="00F459E5">
        <w:t>постановлением администрации</w:t>
      </w:r>
    </w:p>
    <w:p w:rsidR="00C91DCF" w:rsidRPr="00F459E5" w:rsidRDefault="00C91DCF" w:rsidP="00C91DCF">
      <w:pPr>
        <w:ind w:left="9543" w:hanging="8976"/>
      </w:pPr>
      <w:r w:rsidRPr="00F459E5">
        <w:t xml:space="preserve">муниципального образования </w:t>
      </w:r>
    </w:p>
    <w:p w:rsidR="00C91DCF" w:rsidRPr="00F459E5" w:rsidRDefault="00C91DCF" w:rsidP="00C91DCF">
      <w:pPr>
        <w:ind w:left="9543" w:hanging="8976"/>
      </w:pPr>
      <w:r w:rsidRPr="00F459E5">
        <w:t xml:space="preserve">Новокубанский район </w:t>
      </w:r>
    </w:p>
    <w:p w:rsidR="00C91DCF" w:rsidRPr="00F459E5" w:rsidRDefault="00C91DCF" w:rsidP="00C91DCF">
      <w:pPr>
        <w:ind w:left="9543" w:hanging="8976"/>
      </w:pPr>
      <w:r w:rsidRPr="00F459E5">
        <w:t>от 02.02.2018 года №67</w:t>
      </w:r>
    </w:p>
    <w:p w:rsidR="00C91DCF" w:rsidRPr="00F459E5" w:rsidRDefault="00C91DCF" w:rsidP="00C91DCF"/>
    <w:tbl>
      <w:tblPr>
        <w:tblW w:w="14625" w:type="dxa"/>
        <w:tblInd w:w="93" w:type="dxa"/>
        <w:tblLayout w:type="fixed"/>
        <w:tblLook w:val="04A0"/>
      </w:tblPr>
      <w:tblGrid>
        <w:gridCol w:w="1858"/>
        <w:gridCol w:w="2470"/>
        <w:gridCol w:w="3767"/>
        <w:gridCol w:w="23"/>
        <w:gridCol w:w="1395"/>
        <w:gridCol w:w="56"/>
        <w:gridCol w:w="1361"/>
        <w:gridCol w:w="15"/>
        <w:gridCol w:w="3680"/>
      </w:tblGrid>
      <w:tr w:rsidR="00B43E75" w:rsidRPr="00F459E5" w:rsidTr="00C91DCF">
        <w:trPr>
          <w:trHeight w:val="360"/>
        </w:trPr>
        <w:tc>
          <w:tcPr>
            <w:tcW w:w="14625" w:type="dxa"/>
            <w:gridSpan w:val="9"/>
            <w:tcBorders>
              <w:top w:val="nil"/>
              <w:left w:val="nil"/>
              <w:bottom w:val="nil"/>
              <w:right w:val="nil"/>
            </w:tcBorders>
            <w:shd w:val="clear" w:color="auto" w:fill="auto"/>
            <w:vAlign w:val="bottom"/>
            <w:hideMark/>
          </w:tcPr>
          <w:p w:rsidR="00C91DCF" w:rsidRPr="00F459E5" w:rsidRDefault="00C91DCF" w:rsidP="00C91DCF">
            <w:pPr>
              <w:ind w:firstLine="567"/>
              <w:jc w:val="center"/>
              <w:rPr>
                <w:bCs/>
              </w:rPr>
            </w:pPr>
          </w:p>
          <w:p w:rsidR="00B43E75" w:rsidRPr="00F459E5" w:rsidRDefault="00B43E75" w:rsidP="00C91DCF">
            <w:pPr>
              <w:ind w:firstLine="567"/>
              <w:jc w:val="center"/>
              <w:rPr>
                <w:bCs/>
              </w:rPr>
            </w:pPr>
            <w:r w:rsidRPr="00F459E5">
              <w:rPr>
                <w:bCs/>
              </w:rPr>
              <w:t xml:space="preserve">Значения натуральных норм, </w:t>
            </w:r>
          </w:p>
          <w:p w:rsidR="00B43E75" w:rsidRPr="00F459E5" w:rsidRDefault="00B43E75" w:rsidP="00C91DCF">
            <w:pPr>
              <w:ind w:firstLine="567"/>
              <w:jc w:val="center"/>
              <w:rPr>
                <w:bCs/>
              </w:rPr>
            </w:pPr>
            <w:r w:rsidRPr="00F459E5">
              <w:rPr>
                <w:bCs/>
              </w:rPr>
              <w:t xml:space="preserve">необходимых для определения базовых нормативов затрат </w:t>
            </w:r>
          </w:p>
          <w:p w:rsidR="00B43E75" w:rsidRPr="00F459E5" w:rsidRDefault="00B43E75" w:rsidP="00C91DCF">
            <w:pPr>
              <w:ind w:firstLine="567"/>
              <w:jc w:val="center"/>
              <w:rPr>
                <w:bCs/>
              </w:rPr>
            </w:pPr>
            <w:r w:rsidRPr="00F459E5">
              <w:rPr>
                <w:bCs/>
              </w:rPr>
              <w:t xml:space="preserve">на оказание муниципальных услуг в МБУЗ ЦРБ Новокубанского района </w:t>
            </w:r>
          </w:p>
          <w:p w:rsidR="00B43E75" w:rsidRPr="00F459E5" w:rsidRDefault="00B43E75" w:rsidP="00C91DCF">
            <w:pPr>
              <w:ind w:firstLine="567"/>
              <w:jc w:val="center"/>
              <w:rPr>
                <w:bCs/>
              </w:rPr>
            </w:pPr>
          </w:p>
        </w:tc>
      </w:tr>
      <w:tr w:rsidR="00B43E75" w:rsidRPr="00F459E5" w:rsidTr="00C91DCF">
        <w:trPr>
          <w:trHeight w:val="255"/>
        </w:trPr>
        <w:tc>
          <w:tcPr>
            <w:tcW w:w="1858"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2470"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3790" w:type="dxa"/>
            <w:gridSpan w:val="2"/>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1451" w:type="dxa"/>
            <w:gridSpan w:val="2"/>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jc w:val="center"/>
            </w:pPr>
          </w:p>
        </w:tc>
        <w:tc>
          <w:tcPr>
            <w:tcW w:w="1361"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jc w:val="right"/>
            </w:pPr>
          </w:p>
        </w:tc>
        <w:tc>
          <w:tcPr>
            <w:tcW w:w="3695" w:type="dxa"/>
            <w:gridSpan w:val="2"/>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r>
      <w:tr w:rsidR="00B43E75" w:rsidRPr="00F459E5" w:rsidTr="00C91DCF">
        <w:trPr>
          <w:trHeight w:val="1186"/>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Наименование муниципальной услуги</w:t>
            </w:r>
          </w:p>
        </w:tc>
        <w:tc>
          <w:tcPr>
            <w:tcW w:w="2470"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Уникальный номер реестровой записи</w:t>
            </w:r>
          </w:p>
        </w:tc>
        <w:tc>
          <w:tcPr>
            <w:tcW w:w="3790"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Наименование натуральной нормы</w:t>
            </w:r>
          </w:p>
        </w:tc>
        <w:tc>
          <w:tcPr>
            <w:tcW w:w="14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Единица измерения натуральной нормы</w:t>
            </w:r>
          </w:p>
        </w:tc>
        <w:tc>
          <w:tcPr>
            <w:tcW w:w="1361"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rPr>
                <w:bCs/>
              </w:rPr>
            </w:pPr>
            <w:r w:rsidRPr="00F459E5">
              <w:rPr>
                <w:bCs/>
              </w:rPr>
              <w:t>Значение натуральной нормы.</w:t>
            </w:r>
          </w:p>
        </w:tc>
        <w:tc>
          <w:tcPr>
            <w:tcW w:w="3695"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Примечание (нормативно-правовой акт: СанПиН, ГОСТ, СНиП, стандарт, порядок, регламент, приказ и т.д.)</w:t>
            </w:r>
          </w:p>
        </w:tc>
      </w:tr>
      <w:tr w:rsidR="00B43E75" w:rsidRPr="00F459E5" w:rsidTr="00C91DCF">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1</w:t>
            </w:r>
          </w:p>
        </w:tc>
        <w:tc>
          <w:tcPr>
            <w:tcW w:w="2470"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2</w:t>
            </w:r>
          </w:p>
        </w:tc>
        <w:tc>
          <w:tcPr>
            <w:tcW w:w="3790"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3</w:t>
            </w:r>
          </w:p>
        </w:tc>
        <w:tc>
          <w:tcPr>
            <w:tcW w:w="1451"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4</w:t>
            </w:r>
          </w:p>
        </w:tc>
        <w:tc>
          <w:tcPr>
            <w:tcW w:w="1361"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5</w:t>
            </w:r>
          </w:p>
        </w:tc>
        <w:tc>
          <w:tcPr>
            <w:tcW w:w="3695"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6</w:t>
            </w:r>
          </w:p>
        </w:tc>
      </w:tr>
      <w:tr w:rsidR="00B43E75" w:rsidRPr="00F459E5" w:rsidTr="00C91DCF">
        <w:trPr>
          <w:trHeight w:val="407"/>
        </w:trPr>
        <w:tc>
          <w:tcPr>
            <w:tcW w:w="1858"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3E75" w:rsidRPr="00F459E5" w:rsidRDefault="00B43E75" w:rsidP="00C91DCF">
            <w:pPr>
              <w:shd w:val="clear" w:color="auto" w:fill="FFFFFF" w:themeFill="background1"/>
              <w:ind w:firstLine="567"/>
              <w:jc w:val="center"/>
            </w:pPr>
            <w:r w:rsidRPr="00F459E5">
              <w:t>Медицинская помощь в экстренной форме незастрахованным гражданам в системе обязательного медицинского страхования</w:t>
            </w:r>
          </w:p>
        </w:tc>
        <w:tc>
          <w:tcPr>
            <w:tcW w:w="247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B43E75" w:rsidRPr="00F459E5" w:rsidRDefault="00B43E75" w:rsidP="00C91DCF">
            <w:pPr>
              <w:shd w:val="clear" w:color="auto" w:fill="FFFFFF" w:themeFill="background1"/>
              <w:ind w:firstLine="567"/>
              <w:jc w:val="center"/>
            </w:pPr>
            <w:r w:rsidRPr="00F459E5">
              <w:t>08384000000000000009102</w:t>
            </w:r>
          </w:p>
        </w:tc>
        <w:tc>
          <w:tcPr>
            <w:tcW w:w="10297" w:type="dxa"/>
            <w:gridSpan w:val="7"/>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 Натуральные нормы, непосредственно связанные с оказанием муниципальной услуги</w:t>
            </w:r>
          </w:p>
        </w:tc>
      </w:tr>
      <w:tr w:rsidR="00B43E75" w:rsidRPr="00F459E5" w:rsidTr="00C91DCF">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297" w:type="dxa"/>
            <w:gridSpan w:val="7"/>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1.1 Работники, непосредственно связанные с оказанием муниципальной услуги</w:t>
            </w:r>
          </w:p>
        </w:tc>
      </w:tr>
      <w:tr w:rsidR="00B43E75" w:rsidRPr="00F459E5" w:rsidTr="00C91DCF">
        <w:trPr>
          <w:trHeight w:val="29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3790" w:type="dxa"/>
            <w:gridSpan w:val="2"/>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Медицинский работники</w:t>
            </w:r>
          </w:p>
        </w:tc>
        <w:tc>
          <w:tcPr>
            <w:tcW w:w="1451"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руб.</w:t>
            </w:r>
          </w:p>
        </w:tc>
        <w:tc>
          <w:tcPr>
            <w:tcW w:w="1376"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6260,20</w:t>
            </w:r>
          </w:p>
        </w:tc>
        <w:tc>
          <w:tcPr>
            <w:tcW w:w="3680"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Согласно доле расхода на заработную плату в тарифе на медицинскую помощь. Приложение к Тарифному соглашению в сфере ОМС на территории Краснодарского края</w:t>
            </w:r>
          </w:p>
        </w:tc>
      </w:tr>
      <w:tr w:rsidR="00B43E75" w:rsidRPr="00F459E5" w:rsidTr="00C91DCF">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297" w:type="dxa"/>
            <w:gridSpan w:val="7"/>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1.2 Материальные запасы и особо ценное движимое имущество, потребляемые (используемые) в процессе оказания муниципальной услуги</w:t>
            </w:r>
          </w:p>
        </w:tc>
      </w:tr>
      <w:tr w:rsidR="00B43E75" w:rsidRPr="00F459E5" w:rsidTr="00C91DCF">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297" w:type="dxa"/>
            <w:gridSpan w:val="7"/>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Медикаменты, расходные материалы, вакцины, реактивы</w:t>
            </w:r>
          </w:p>
        </w:tc>
      </w:tr>
      <w:tr w:rsidR="00B43E75" w:rsidRPr="00F459E5" w:rsidTr="00C91DCF">
        <w:trPr>
          <w:trHeight w:val="183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3790" w:type="dxa"/>
            <w:gridSpan w:val="2"/>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Медикаменты, расходные материалы</w:t>
            </w:r>
          </w:p>
        </w:tc>
        <w:tc>
          <w:tcPr>
            <w:tcW w:w="14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руб.</w:t>
            </w:r>
          </w:p>
        </w:tc>
        <w:tc>
          <w:tcPr>
            <w:tcW w:w="1376"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2232,93</w:t>
            </w:r>
          </w:p>
        </w:tc>
        <w:tc>
          <w:tcPr>
            <w:tcW w:w="36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43E75" w:rsidRPr="00F459E5" w:rsidRDefault="00B43E75" w:rsidP="00C91DCF">
            <w:pPr>
              <w:shd w:val="clear" w:color="auto" w:fill="FFFFFF" w:themeFill="background1"/>
              <w:ind w:firstLine="567"/>
              <w:jc w:val="center"/>
            </w:pPr>
            <w:r w:rsidRPr="00F459E5">
              <w:t>Согласно доле расхода на медикаменты и расходные материалы в тарифе на медицинскую помощь. Приложение к Тарифному соглашению в сфере ОМС на территории Краснодарского края</w:t>
            </w:r>
          </w:p>
        </w:tc>
      </w:tr>
      <w:tr w:rsidR="00B43E75" w:rsidRPr="00F459E5" w:rsidTr="00C91DCF">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297" w:type="dxa"/>
            <w:gridSpan w:val="7"/>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Мягкий инвентарь</w:t>
            </w:r>
          </w:p>
        </w:tc>
      </w:tr>
      <w:tr w:rsidR="00B43E75" w:rsidRPr="00F459E5" w:rsidTr="00C91DCF">
        <w:trPr>
          <w:trHeight w:val="128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3790"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Мягкий инвентарь</w:t>
            </w:r>
          </w:p>
        </w:tc>
        <w:tc>
          <w:tcPr>
            <w:tcW w:w="14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руб.</w:t>
            </w:r>
          </w:p>
        </w:tc>
        <w:tc>
          <w:tcPr>
            <w:tcW w:w="1376"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pPr>
            <w:r w:rsidRPr="00F459E5">
              <w:t>58,19</w:t>
            </w:r>
          </w:p>
        </w:tc>
        <w:tc>
          <w:tcPr>
            <w:tcW w:w="3680"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Согласно доле расхода в тарифе на медицинскую помощь. Приложение к Тарифному соглашению в сфере ОМС на территории Краснодарского края</w:t>
            </w:r>
          </w:p>
        </w:tc>
      </w:tr>
      <w:tr w:rsidR="00B43E75" w:rsidRPr="00F459E5" w:rsidTr="00C91DCF">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297" w:type="dxa"/>
            <w:gridSpan w:val="7"/>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1.3 Иные натуральные нормы, непосредственно используемые в процессе оказания муниципальной услуги</w:t>
            </w:r>
          </w:p>
        </w:tc>
      </w:tr>
      <w:tr w:rsidR="00B43E75" w:rsidRPr="00F459E5" w:rsidTr="00C91DCF">
        <w:trPr>
          <w:trHeight w:val="32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37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Питание</w:t>
            </w:r>
          </w:p>
        </w:tc>
        <w:tc>
          <w:tcPr>
            <w:tcW w:w="14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руб.</w:t>
            </w:r>
          </w:p>
        </w:tc>
        <w:tc>
          <w:tcPr>
            <w:tcW w:w="1376"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730,36</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Нормы лечебного питания, приказ МЗ РФ от 21.06.2013 года №395н «Об утверждении норм лечебного питания». Стандартная диета ОВД (при отсутствии обострений заболеваний желудочно-кишечного тракта)</w:t>
            </w:r>
          </w:p>
        </w:tc>
      </w:tr>
      <w:tr w:rsidR="00B43E75" w:rsidRPr="00F459E5" w:rsidTr="00C91DCF">
        <w:trPr>
          <w:trHeight w:val="31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297" w:type="dxa"/>
            <w:gridSpan w:val="7"/>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 Натуральные нормы на общехозяйственные нужды</w:t>
            </w:r>
          </w:p>
        </w:tc>
      </w:tr>
      <w:tr w:rsidR="00B43E75" w:rsidRPr="00F459E5" w:rsidTr="00C91DCF">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297" w:type="dxa"/>
            <w:gridSpan w:val="7"/>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2.1 Коммунальные услуги</w:t>
            </w:r>
          </w:p>
        </w:tc>
      </w:tr>
      <w:tr w:rsidR="00B43E75" w:rsidRPr="00F459E5" w:rsidTr="00C91DCF">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3790"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Коммунальные услуги</w:t>
            </w:r>
          </w:p>
        </w:tc>
        <w:tc>
          <w:tcPr>
            <w:tcW w:w="1451"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rPr>
                <w:bCs/>
              </w:rPr>
            </w:pPr>
            <w:r w:rsidRPr="00F459E5">
              <w:rPr>
                <w:bCs/>
              </w:rPr>
              <w:t>руб.</w:t>
            </w:r>
          </w:p>
        </w:tc>
        <w:tc>
          <w:tcPr>
            <w:tcW w:w="1376"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right"/>
              <w:rPr>
                <w:bCs/>
              </w:rPr>
            </w:pPr>
            <w:r w:rsidRPr="00F459E5">
              <w:rPr>
                <w:bCs/>
              </w:rPr>
              <w:t>170,59</w:t>
            </w:r>
          </w:p>
        </w:tc>
        <w:tc>
          <w:tcPr>
            <w:tcW w:w="3680"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p>
        </w:tc>
      </w:tr>
      <w:tr w:rsidR="00B43E75" w:rsidRPr="00F459E5" w:rsidTr="00C91DCF">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297" w:type="dxa"/>
            <w:gridSpan w:val="7"/>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2.2 Услуги связи</w:t>
            </w:r>
          </w:p>
        </w:tc>
      </w:tr>
      <w:tr w:rsidR="00B43E75" w:rsidRPr="00F459E5" w:rsidTr="00C91DCF">
        <w:trPr>
          <w:trHeight w:val="27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3790" w:type="dxa"/>
            <w:gridSpan w:val="2"/>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Повременная плата</w:t>
            </w:r>
          </w:p>
        </w:tc>
        <w:tc>
          <w:tcPr>
            <w:tcW w:w="1451" w:type="dxa"/>
            <w:gridSpan w:val="2"/>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руб.</w:t>
            </w:r>
          </w:p>
        </w:tc>
        <w:tc>
          <w:tcPr>
            <w:tcW w:w="1376" w:type="dxa"/>
            <w:gridSpan w:val="2"/>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18,42</w:t>
            </w:r>
          </w:p>
        </w:tc>
        <w:tc>
          <w:tcPr>
            <w:tcW w:w="3680"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Согласно доле расхода в тарифе на медицинскую помощь. Приложение к Тарифному соглашению в сфере ОМС на территории Краснодарского края</w:t>
            </w:r>
          </w:p>
        </w:tc>
      </w:tr>
      <w:tr w:rsidR="00B43E75" w:rsidRPr="00F459E5" w:rsidTr="00C91DCF">
        <w:trPr>
          <w:trHeight w:val="32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297" w:type="dxa"/>
            <w:gridSpan w:val="7"/>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2.3 Приобретение основных средств</w:t>
            </w:r>
          </w:p>
        </w:tc>
      </w:tr>
      <w:tr w:rsidR="00B43E75" w:rsidRPr="00F459E5" w:rsidTr="00C91DCF">
        <w:trPr>
          <w:trHeight w:val="27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3790"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Приобретение основных средств</w:t>
            </w:r>
          </w:p>
        </w:tc>
        <w:tc>
          <w:tcPr>
            <w:tcW w:w="1451"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руб.</w:t>
            </w:r>
          </w:p>
        </w:tc>
        <w:tc>
          <w:tcPr>
            <w:tcW w:w="1376" w:type="dxa"/>
            <w:gridSpan w:val="2"/>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199,71</w:t>
            </w:r>
          </w:p>
        </w:tc>
        <w:tc>
          <w:tcPr>
            <w:tcW w:w="3680"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Согласно доле расхода в тарифе на медицинскую помощь. Приложение к Тарифному соглашению в сфере ОМС на территории Краснодарского края</w:t>
            </w:r>
          </w:p>
        </w:tc>
      </w:tr>
      <w:tr w:rsidR="00B43E75" w:rsidRPr="00F459E5" w:rsidTr="00C91DCF">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297" w:type="dxa"/>
            <w:gridSpan w:val="7"/>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2.4 Прочие общехозяйственные нужды</w:t>
            </w:r>
          </w:p>
        </w:tc>
      </w:tr>
      <w:tr w:rsidR="00B43E75" w:rsidRPr="00F459E5" w:rsidTr="00C91DCF">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3767"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Канцелярские принадлежности</w:t>
            </w:r>
          </w:p>
        </w:tc>
        <w:tc>
          <w:tcPr>
            <w:tcW w:w="1418"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B43E75" w:rsidRPr="00F459E5" w:rsidRDefault="00B43E75" w:rsidP="00C91DCF">
            <w:pPr>
              <w:shd w:val="clear" w:color="auto" w:fill="FFFFFF" w:themeFill="background1"/>
              <w:ind w:firstLine="567"/>
              <w:jc w:val="center"/>
              <w:rPr>
                <w:bCs/>
              </w:rPr>
            </w:pPr>
            <w:r w:rsidRPr="00F459E5">
              <w:rPr>
                <w:bCs/>
              </w:rPr>
              <w:t>руб.</w:t>
            </w:r>
          </w:p>
        </w:tc>
        <w:tc>
          <w:tcPr>
            <w:tcW w:w="1417"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B43E75" w:rsidRPr="00F459E5" w:rsidRDefault="00B43E75" w:rsidP="00C91DCF">
            <w:pPr>
              <w:shd w:val="clear" w:color="auto" w:fill="FFFFFF" w:themeFill="background1"/>
              <w:ind w:firstLine="567"/>
              <w:jc w:val="right"/>
              <w:rPr>
                <w:bCs/>
              </w:rPr>
            </w:pPr>
            <w:r w:rsidRPr="00F459E5">
              <w:rPr>
                <w:bCs/>
              </w:rPr>
              <w:t>104,09</w:t>
            </w:r>
          </w:p>
        </w:tc>
        <w:tc>
          <w:tcPr>
            <w:tcW w:w="3695" w:type="dxa"/>
            <w:gridSpan w:val="2"/>
            <w:tcBorders>
              <w:top w:val="single" w:sz="4" w:space="0" w:color="auto"/>
              <w:left w:val="nil"/>
              <w:bottom w:val="single" w:sz="4" w:space="0" w:color="auto"/>
              <w:right w:val="single" w:sz="4" w:space="0" w:color="auto"/>
            </w:tcBorders>
            <w:shd w:val="clear" w:color="auto" w:fill="FFFFFF" w:themeFill="background1"/>
            <w:vAlign w:val="bottom"/>
          </w:tcPr>
          <w:p w:rsidR="00B43E75" w:rsidRPr="00F459E5" w:rsidRDefault="00B43E75" w:rsidP="00C91DCF">
            <w:pPr>
              <w:shd w:val="clear" w:color="auto" w:fill="FFFFFF" w:themeFill="background1"/>
              <w:ind w:firstLine="567"/>
              <w:jc w:val="center"/>
              <w:rPr>
                <w:bCs/>
              </w:rPr>
            </w:pPr>
            <w:r w:rsidRPr="00F459E5">
              <w:t>Согласно доле расхода в тарифе на медицинскую помощь. Приложение к Тарифному соглашению в сфере ОМС на территории Краснодарского края</w:t>
            </w:r>
          </w:p>
        </w:tc>
      </w:tr>
    </w:tbl>
    <w:p w:rsidR="00B43E75" w:rsidRPr="00F459E5" w:rsidRDefault="00B43E75" w:rsidP="00C91DCF">
      <w:pPr>
        <w:shd w:val="clear" w:color="auto" w:fill="FFFFFF" w:themeFill="background1"/>
        <w:ind w:left="9900" w:firstLine="567"/>
      </w:pPr>
    </w:p>
    <w:p w:rsidR="00B43E75" w:rsidRPr="00F459E5" w:rsidRDefault="00B43E75" w:rsidP="00C91DCF">
      <w:pPr>
        <w:shd w:val="clear" w:color="auto" w:fill="FFFFFF" w:themeFill="background1"/>
        <w:ind w:left="9900" w:firstLine="567"/>
      </w:pPr>
    </w:p>
    <w:p w:rsidR="00C91DCF" w:rsidRPr="00F459E5" w:rsidRDefault="00C91DCF" w:rsidP="00C91DCF">
      <w:pPr>
        <w:shd w:val="clear" w:color="auto" w:fill="FFFFFF" w:themeFill="background1"/>
        <w:ind w:left="9900" w:firstLine="567"/>
      </w:pP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Заместитель главы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муниципального образования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Новокубанский район</w:t>
      </w:r>
    </w:p>
    <w:p w:rsidR="00C91DCF" w:rsidRPr="00F459E5" w:rsidRDefault="00C91DCF" w:rsidP="00C91DCF">
      <w:pPr>
        <w:ind w:firstLine="567"/>
      </w:pPr>
      <w:r w:rsidRPr="00F459E5">
        <w:t xml:space="preserve">А.В.Цветков </w:t>
      </w: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left="9543" w:hanging="8976"/>
      </w:pPr>
      <w:r w:rsidRPr="00F459E5">
        <w:t>Приложение №12</w:t>
      </w:r>
    </w:p>
    <w:p w:rsidR="00C91DCF" w:rsidRPr="00F459E5" w:rsidRDefault="00C91DCF" w:rsidP="00C91DCF">
      <w:pPr>
        <w:ind w:left="9543" w:hanging="8976"/>
      </w:pPr>
      <w:r w:rsidRPr="00F459E5">
        <w:t xml:space="preserve">УТВЕРЖДЕНЫ </w:t>
      </w:r>
    </w:p>
    <w:p w:rsidR="00C91DCF" w:rsidRPr="00F459E5" w:rsidRDefault="00C91DCF" w:rsidP="00C91DCF">
      <w:pPr>
        <w:ind w:left="9543" w:hanging="8976"/>
      </w:pPr>
      <w:r w:rsidRPr="00F459E5">
        <w:t>постановлением администрации</w:t>
      </w:r>
    </w:p>
    <w:p w:rsidR="00C91DCF" w:rsidRPr="00F459E5" w:rsidRDefault="00C91DCF" w:rsidP="00C91DCF">
      <w:pPr>
        <w:ind w:left="9543" w:hanging="8976"/>
      </w:pPr>
      <w:r w:rsidRPr="00F459E5">
        <w:t xml:space="preserve">муниципального образования </w:t>
      </w:r>
    </w:p>
    <w:p w:rsidR="00C91DCF" w:rsidRPr="00F459E5" w:rsidRDefault="00C91DCF" w:rsidP="00C91DCF">
      <w:pPr>
        <w:ind w:left="9543" w:hanging="8976"/>
      </w:pPr>
      <w:r w:rsidRPr="00F459E5">
        <w:t xml:space="preserve">Новокубанский район </w:t>
      </w:r>
    </w:p>
    <w:p w:rsidR="00C91DCF" w:rsidRPr="00F459E5" w:rsidRDefault="00C91DCF" w:rsidP="00C91DCF">
      <w:pPr>
        <w:ind w:left="9543" w:hanging="8976"/>
      </w:pPr>
      <w:r w:rsidRPr="00F459E5">
        <w:t>от 02.02.2018 года №67</w:t>
      </w:r>
    </w:p>
    <w:p w:rsidR="00C91DCF" w:rsidRPr="00F459E5" w:rsidRDefault="00C91DCF" w:rsidP="00C91DCF">
      <w:pPr>
        <w:ind w:left="9543" w:hanging="8976"/>
      </w:pPr>
    </w:p>
    <w:p w:rsidR="00B43E75" w:rsidRPr="00F459E5" w:rsidRDefault="00B43E75" w:rsidP="00C91DCF">
      <w:pPr>
        <w:ind w:left="9900" w:firstLine="567"/>
      </w:pPr>
    </w:p>
    <w:tbl>
      <w:tblPr>
        <w:tblW w:w="14667" w:type="dxa"/>
        <w:tblInd w:w="93" w:type="dxa"/>
        <w:tblLook w:val="04A0"/>
      </w:tblPr>
      <w:tblGrid>
        <w:gridCol w:w="2006"/>
        <w:gridCol w:w="3060"/>
        <w:gridCol w:w="3868"/>
        <w:gridCol w:w="1540"/>
        <w:gridCol w:w="1540"/>
        <w:gridCol w:w="2678"/>
      </w:tblGrid>
      <w:tr w:rsidR="00B43E75" w:rsidRPr="00F459E5" w:rsidTr="005A248A">
        <w:trPr>
          <w:trHeight w:val="360"/>
        </w:trPr>
        <w:tc>
          <w:tcPr>
            <w:tcW w:w="14667" w:type="dxa"/>
            <w:gridSpan w:val="6"/>
            <w:tcBorders>
              <w:top w:val="nil"/>
              <w:left w:val="nil"/>
              <w:bottom w:val="nil"/>
              <w:right w:val="nil"/>
            </w:tcBorders>
            <w:shd w:val="clear" w:color="auto" w:fill="auto"/>
            <w:vAlign w:val="bottom"/>
            <w:hideMark/>
          </w:tcPr>
          <w:p w:rsidR="00B43E75" w:rsidRPr="00F459E5" w:rsidRDefault="00B43E75" w:rsidP="00C91DCF">
            <w:pPr>
              <w:ind w:firstLine="567"/>
              <w:jc w:val="center"/>
            </w:pPr>
            <w:r w:rsidRPr="00F459E5">
              <w:t>Значение натуральных норм,</w:t>
            </w:r>
          </w:p>
          <w:p w:rsidR="00B43E75" w:rsidRPr="00F459E5" w:rsidRDefault="00B43E75" w:rsidP="00C91DCF">
            <w:pPr>
              <w:ind w:firstLine="567"/>
              <w:jc w:val="center"/>
            </w:pPr>
            <w:r w:rsidRPr="00F459E5">
              <w:t xml:space="preserve"> необходимых для определения базовых нормативов затрат </w:t>
            </w:r>
          </w:p>
          <w:p w:rsidR="00B43E75" w:rsidRPr="00F459E5" w:rsidRDefault="00B43E75" w:rsidP="00C91DCF">
            <w:pPr>
              <w:ind w:firstLine="567"/>
              <w:jc w:val="center"/>
            </w:pPr>
            <w:r w:rsidRPr="00F459E5">
              <w:t>на оказание муниципальных услуг МБУЗ ЦРБ Новокубанского района</w:t>
            </w:r>
          </w:p>
          <w:p w:rsidR="00B43E75" w:rsidRPr="00F459E5" w:rsidRDefault="00B43E75" w:rsidP="00C91DCF">
            <w:pPr>
              <w:ind w:firstLine="567"/>
              <w:jc w:val="center"/>
              <w:rPr>
                <w:bCs/>
              </w:rPr>
            </w:pPr>
          </w:p>
        </w:tc>
      </w:tr>
      <w:tr w:rsidR="00B43E75" w:rsidRPr="00F459E5" w:rsidTr="005A248A">
        <w:trPr>
          <w:trHeight w:val="255"/>
        </w:trPr>
        <w:tc>
          <w:tcPr>
            <w:tcW w:w="1853"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2746"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4158"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c>
          <w:tcPr>
            <w:tcW w:w="1529"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jc w:val="center"/>
            </w:pPr>
          </w:p>
        </w:tc>
        <w:tc>
          <w:tcPr>
            <w:tcW w:w="1507"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jc w:val="right"/>
            </w:pPr>
          </w:p>
        </w:tc>
        <w:tc>
          <w:tcPr>
            <w:tcW w:w="2874" w:type="dxa"/>
            <w:tcBorders>
              <w:top w:val="nil"/>
              <w:left w:val="nil"/>
              <w:bottom w:val="single" w:sz="4" w:space="0" w:color="auto"/>
              <w:right w:val="nil"/>
            </w:tcBorders>
            <w:shd w:val="clear" w:color="auto" w:fill="auto"/>
            <w:noWrap/>
            <w:vAlign w:val="bottom"/>
            <w:hideMark/>
          </w:tcPr>
          <w:p w:rsidR="00B43E75" w:rsidRPr="00F459E5" w:rsidRDefault="00B43E75" w:rsidP="00C91DCF">
            <w:pPr>
              <w:ind w:firstLine="567"/>
            </w:pPr>
          </w:p>
        </w:tc>
      </w:tr>
      <w:tr w:rsidR="00B43E75" w:rsidRPr="00F459E5" w:rsidTr="005A248A">
        <w:trPr>
          <w:trHeight w:val="1334"/>
        </w:trPr>
        <w:tc>
          <w:tcPr>
            <w:tcW w:w="1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Наименование муниципальной услуги</w:t>
            </w:r>
          </w:p>
        </w:tc>
        <w:tc>
          <w:tcPr>
            <w:tcW w:w="274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Уникальный номер реестровой записи</w:t>
            </w: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Наименование натуральной нормы</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Единица измерения натуральной нормы</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rPr>
                <w:bCs/>
              </w:rPr>
            </w:pPr>
            <w:r w:rsidRPr="00F459E5">
              <w:rPr>
                <w:bCs/>
              </w:rPr>
              <w:t>Значение натуральной нормы, ед.</w:t>
            </w:r>
          </w:p>
        </w:tc>
        <w:tc>
          <w:tcPr>
            <w:tcW w:w="287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Примечание (нормативно-правовой акт: СанПиН, ГОСТ, СНиП, стандарт, порядок, регламент, приказ и т.д.)</w:t>
            </w:r>
          </w:p>
        </w:tc>
      </w:tr>
      <w:tr w:rsidR="00B43E75" w:rsidRPr="00F459E5" w:rsidTr="005A248A">
        <w:trPr>
          <w:trHeight w:val="255"/>
        </w:trPr>
        <w:tc>
          <w:tcPr>
            <w:tcW w:w="185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1</w:t>
            </w:r>
          </w:p>
        </w:tc>
        <w:tc>
          <w:tcPr>
            <w:tcW w:w="274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2</w:t>
            </w: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3</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4</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5</w:t>
            </w:r>
          </w:p>
        </w:tc>
        <w:tc>
          <w:tcPr>
            <w:tcW w:w="287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6</w:t>
            </w:r>
          </w:p>
        </w:tc>
      </w:tr>
      <w:tr w:rsidR="00B43E75" w:rsidRPr="00F459E5" w:rsidTr="005A248A">
        <w:trPr>
          <w:trHeight w:val="255"/>
        </w:trPr>
        <w:tc>
          <w:tcPr>
            <w:tcW w:w="18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Работы по профилактике неинфекционных заболеваний, формированию здорового образа жизни и санитарно-гигиеническому просвещению населения</w:t>
            </w:r>
          </w:p>
        </w:tc>
        <w:tc>
          <w:tcPr>
            <w:tcW w:w="27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08328100000000000006103</w:t>
            </w: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1. Натуральные нормы, непосредственно связанные с оказанием муниципальной услуги</w:t>
            </w: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1.1 Работники, непосредственно связанные с оказанием муниципальной услуги</w:t>
            </w:r>
          </w:p>
        </w:tc>
      </w:tr>
      <w:tr w:rsidR="00B43E75" w:rsidRPr="00F459E5" w:rsidTr="005A248A">
        <w:trPr>
          <w:trHeight w:val="575"/>
        </w:trPr>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Врачи</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center"/>
            </w:pPr>
            <w:r w:rsidRPr="00F459E5">
              <w:t>человеко-часы</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6,329</w:t>
            </w:r>
          </w:p>
        </w:tc>
        <w:tc>
          <w:tcPr>
            <w:tcW w:w="2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Расчет произведен на основе суммарного количества человеко-часов и количества пациентов в соответствии с утвержденным муниципальным заданием</w:t>
            </w:r>
          </w:p>
        </w:tc>
      </w:tr>
      <w:tr w:rsidR="00B43E75" w:rsidRPr="00F459E5" w:rsidTr="005A248A">
        <w:trPr>
          <w:trHeight w:val="429"/>
        </w:trPr>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Средние</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center"/>
            </w:pPr>
            <w:r w:rsidRPr="00F459E5">
              <w:t>человеко-часы</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15,824</w:t>
            </w:r>
          </w:p>
        </w:tc>
        <w:tc>
          <w:tcPr>
            <w:tcW w:w="2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465"/>
        </w:trPr>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Младшие</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center"/>
            </w:pPr>
            <w:r w:rsidRPr="00F459E5">
              <w:t>человеко-часы</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w:t>
            </w:r>
          </w:p>
        </w:tc>
        <w:tc>
          <w:tcPr>
            <w:tcW w:w="2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1.2 Материальные запасы и особо ценное движимое имущество, потребляемые (используемые) в процессе оказания муниципальной услуги</w:t>
            </w: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Медикаменты, расходные материалы, вакцины, реактивы</w:t>
            </w:r>
          </w:p>
        </w:tc>
      </w:tr>
      <w:tr w:rsidR="00B43E75" w:rsidRPr="00F459E5" w:rsidTr="005A248A">
        <w:trPr>
          <w:trHeight w:val="427"/>
        </w:trPr>
        <w:tc>
          <w:tcPr>
            <w:tcW w:w="18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c>
          <w:tcPr>
            <w:tcW w:w="4158" w:type="dxa"/>
            <w:tcBorders>
              <w:top w:val="single" w:sz="4" w:space="0" w:color="auto"/>
              <w:left w:val="nil"/>
              <w:right w:val="single" w:sz="4" w:space="0" w:color="auto"/>
            </w:tcBorders>
            <w:shd w:val="clear" w:color="auto" w:fill="auto"/>
            <w:vAlign w:val="bottom"/>
            <w:hideMark/>
          </w:tcPr>
          <w:p w:rsidR="00B43E75" w:rsidRPr="00F459E5" w:rsidRDefault="00B43E75" w:rsidP="00C91DCF">
            <w:pPr>
              <w:ind w:firstLine="567"/>
            </w:pPr>
            <w:r w:rsidRPr="00F459E5">
              <w:t xml:space="preserve">Мыло жидкое «Гигея» </w:t>
            </w:r>
          </w:p>
        </w:tc>
        <w:tc>
          <w:tcPr>
            <w:tcW w:w="1529" w:type="dxa"/>
            <w:tcBorders>
              <w:top w:val="single" w:sz="4" w:space="0" w:color="auto"/>
              <w:left w:val="nil"/>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right w:val="single" w:sz="4" w:space="0" w:color="auto"/>
            </w:tcBorders>
            <w:shd w:val="clear" w:color="auto" w:fill="auto"/>
            <w:vAlign w:val="bottom"/>
            <w:hideMark/>
          </w:tcPr>
          <w:p w:rsidR="00B43E75" w:rsidRPr="00F459E5" w:rsidRDefault="00B43E75" w:rsidP="00C91DCF">
            <w:pPr>
              <w:ind w:firstLine="567"/>
              <w:jc w:val="right"/>
            </w:pPr>
            <w:r w:rsidRPr="00F459E5">
              <w:t>0,012</w:t>
            </w:r>
          </w:p>
        </w:tc>
        <w:tc>
          <w:tcPr>
            <w:tcW w:w="2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 </w:t>
            </w:r>
          </w:p>
        </w:tc>
      </w:tr>
      <w:tr w:rsidR="00B43E75" w:rsidRPr="00F459E5" w:rsidTr="005A248A">
        <w:trPr>
          <w:trHeight w:val="236"/>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«Экобриз» антисептик</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л..</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0,013</w:t>
            </w: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Дез. средство</w:t>
            </w:r>
            <w:r w:rsidR="00C91DCF" w:rsidRPr="00F459E5">
              <w:t xml:space="preserve"> </w:t>
            </w:r>
            <w:r w:rsidRPr="00F459E5">
              <w:t>«Триасепт»</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л.</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0,010</w:t>
            </w:r>
          </w:p>
        </w:tc>
        <w:tc>
          <w:tcPr>
            <w:tcW w:w="28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Мягкий инвентарь</w:t>
            </w:r>
          </w:p>
        </w:tc>
      </w:tr>
      <w:tr w:rsidR="00B43E75" w:rsidRPr="00F459E5" w:rsidTr="005A248A">
        <w:trPr>
          <w:trHeight w:val="758"/>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Халат хлопчатобумажный</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0,047</w:t>
            </w:r>
          </w:p>
        </w:tc>
        <w:tc>
          <w:tcPr>
            <w:tcW w:w="2874" w:type="dxa"/>
            <w:vMerge w:val="restart"/>
            <w:tcBorders>
              <w:top w:val="single" w:sz="4" w:space="0" w:color="auto"/>
              <w:left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Расчет произведен на основании приказа МЗ СССР</w:t>
            </w:r>
            <w:r w:rsidR="00C91DCF" w:rsidRPr="00F459E5">
              <w:t xml:space="preserve"> </w:t>
            </w:r>
            <w:r w:rsidRPr="00F459E5">
              <w:t>№ 710 от 15.09.1988г. «Об утверждении табелей оснащения мягким инвентарем больниц, диспансеров, родильных домов, медико-санитарных частей, поликлиник, амбулаторий», приказа</w:t>
            </w:r>
            <w:r w:rsidR="00C91DCF" w:rsidRPr="00F459E5">
              <w:t xml:space="preserve"> </w:t>
            </w:r>
            <w:r w:rsidRPr="00F459E5">
              <w:t>Минздрава СССР от 29 января 1988 г. № 65 «О введении отраслевых норм бесплатной выдачи спецодежды, спецобуви и других средств индивидуальной защиты, а так же норм санитарной обуви и санитарной одежды»</w:t>
            </w:r>
          </w:p>
        </w:tc>
      </w:tr>
      <w:tr w:rsidR="00B43E75" w:rsidRPr="00F459E5" w:rsidTr="005A248A">
        <w:trPr>
          <w:trHeight w:val="94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Рубашка и брюки (костюм хлопчатобумажный)</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0,035</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68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Полотенце </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0,047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793"/>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Пеленка</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0,050</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787"/>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Одеяло летнее байковое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0,001</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677"/>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Полотенце для больных</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49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rPr>
                <w:bCs/>
              </w:rPr>
              <w:t xml:space="preserve">1.4 </w:t>
            </w:r>
            <w:r w:rsidRPr="00F459E5">
              <w:t>Амортизация особо ценного движимого имущества, непосредственно используемого при оказании муниципальной услуги</w:t>
            </w:r>
          </w:p>
        </w:tc>
      </w:tr>
      <w:tr w:rsidR="00B43E75" w:rsidRPr="00F459E5" w:rsidTr="005A248A">
        <w:trPr>
          <w:trHeight w:val="677"/>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Амортизация особо ценного движимого имущества, непосредственно используемого при оказании муниципальной услуги</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руб.</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60,000</w:t>
            </w:r>
          </w:p>
        </w:tc>
        <w:tc>
          <w:tcPr>
            <w:tcW w:w="2874" w:type="dxa"/>
            <w:tcBorders>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 Натуральные нормы на общехозяйственные нужды</w:t>
            </w: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2.1 Коммунальные услуги</w:t>
            </w:r>
          </w:p>
        </w:tc>
      </w:tr>
      <w:tr w:rsidR="00B43E75" w:rsidRPr="00F459E5" w:rsidTr="005A248A">
        <w:trPr>
          <w:trHeight w:val="22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Электроэнергия </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кВт час.</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3,284</w:t>
            </w:r>
          </w:p>
        </w:tc>
        <w:tc>
          <w:tcPr>
            <w:tcW w:w="2874" w:type="dxa"/>
            <w:vMerge w:val="restart"/>
            <w:tcBorders>
              <w:top w:val="single" w:sz="4" w:space="0" w:color="auto"/>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41"/>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Теплоэнергия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Гкал</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0,013</w:t>
            </w:r>
          </w:p>
        </w:tc>
        <w:tc>
          <w:tcPr>
            <w:tcW w:w="2874"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8"/>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Горячее водоснабжение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Ккал</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0,0005</w:t>
            </w:r>
          </w:p>
        </w:tc>
        <w:tc>
          <w:tcPr>
            <w:tcW w:w="2874"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76"/>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Холодное водоснабжение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м3</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0,020</w:t>
            </w:r>
          </w:p>
        </w:tc>
        <w:tc>
          <w:tcPr>
            <w:tcW w:w="2874"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7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Водоотведение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м3</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0,020</w:t>
            </w:r>
          </w:p>
        </w:tc>
        <w:tc>
          <w:tcPr>
            <w:tcW w:w="2874" w:type="dxa"/>
            <w:vMerge/>
            <w:tcBorders>
              <w:left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7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Вывоз жидких нечистот</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м3</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0,0002</w:t>
            </w:r>
          </w:p>
        </w:tc>
        <w:tc>
          <w:tcPr>
            <w:tcW w:w="2874" w:type="dxa"/>
            <w:vMerge/>
            <w:tcBorders>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2.2 Содержание объектов недвижимого имущества, необходимого для выполнения муниципального задания</w:t>
            </w:r>
          </w:p>
        </w:tc>
      </w:tr>
      <w:tr w:rsidR="00B43E75" w:rsidRPr="00F459E5" w:rsidTr="005A248A">
        <w:trPr>
          <w:trHeight w:val="240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Затраты на вывоз твердых бытовых отходов</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куб.м.</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0,006</w:t>
            </w:r>
          </w:p>
        </w:tc>
        <w:tc>
          <w:tcPr>
            <w:tcW w:w="287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Постановление Главного государственного санитарного врача РФ от 9 декабря 2010 г. № 163 Об утверждении СанПиН 2.1.7.2790-10 «Санитарно-эпидемиологические требования к обращению с медицинскими отходами»</w:t>
            </w: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 xml:space="preserve">2.3 </w:t>
            </w:r>
            <w:r w:rsidRPr="00F459E5">
              <w:t>Иные нормативные затраты (прочие затраты на оказание гос. услуги)</w:t>
            </w:r>
          </w:p>
        </w:tc>
      </w:tr>
      <w:tr w:rsidR="00B43E75" w:rsidRPr="00F459E5" w:rsidTr="005A248A">
        <w:trPr>
          <w:trHeight w:val="317"/>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Стирка белья (аутсерсинг)</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кг.</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0,507</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2.4 Услуги связи</w:t>
            </w:r>
          </w:p>
        </w:tc>
      </w:tr>
      <w:tr w:rsidR="00B43E75" w:rsidRPr="00F459E5" w:rsidTr="005A248A">
        <w:trPr>
          <w:trHeight w:val="40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Повременная плата</w:t>
            </w:r>
          </w:p>
        </w:tc>
        <w:tc>
          <w:tcPr>
            <w:tcW w:w="1529"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jc w:val="center"/>
            </w:pPr>
            <w:r w:rsidRPr="00F459E5">
              <w:t>количество, мин.</w:t>
            </w:r>
          </w:p>
        </w:tc>
        <w:tc>
          <w:tcPr>
            <w:tcW w:w="1507"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jc w:val="right"/>
            </w:pPr>
            <w:r w:rsidRPr="00F459E5">
              <w:t>8,233</w:t>
            </w:r>
          </w:p>
        </w:tc>
        <w:tc>
          <w:tcPr>
            <w:tcW w:w="287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45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Абонентская плата за радиоточки</w:t>
            </w:r>
          </w:p>
        </w:tc>
        <w:tc>
          <w:tcPr>
            <w:tcW w:w="1529"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jc w:val="center"/>
            </w:pPr>
            <w:r w:rsidRPr="00F459E5">
              <w:t>количество, ед.</w:t>
            </w:r>
          </w:p>
        </w:tc>
        <w:tc>
          <w:tcPr>
            <w:tcW w:w="1507"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jc w:val="right"/>
            </w:pPr>
            <w:r w:rsidRPr="00F459E5">
              <w:t>0,040</w:t>
            </w: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2.5 Налоги</w:t>
            </w:r>
          </w:p>
        </w:tc>
      </w:tr>
      <w:tr w:rsidR="00B43E75" w:rsidRPr="00F459E5" w:rsidTr="005A248A">
        <w:trPr>
          <w:trHeight w:val="297"/>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Налог на имущество</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балансовая стоимость</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77,763</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93"/>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Налог на загрязнение окружающей среды</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количество раз в год</w:t>
            </w:r>
          </w:p>
        </w:tc>
        <w:tc>
          <w:tcPr>
            <w:tcW w:w="1507"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0,010</w:t>
            </w:r>
          </w:p>
        </w:tc>
        <w:tc>
          <w:tcPr>
            <w:tcW w:w="2874" w:type="dxa"/>
            <w:tcBorders>
              <w:top w:val="single" w:sz="4" w:space="0" w:color="auto"/>
              <w:left w:val="nil"/>
              <w:bottom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2.6 Работники, которые не принимают непосредственного участия в оказании муниципальной услуги</w:t>
            </w:r>
          </w:p>
        </w:tc>
      </w:tr>
      <w:tr w:rsidR="00B43E75" w:rsidRPr="00F459E5" w:rsidTr="005A248A">
        <w:trPr>
          <w:trHeight w:val="32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Прочий персонал</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center"/>
            </w:pPr>
            <w:r w:rsidRPr="00F459E5">
              <w:t>человеко-часы</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w:t>
            </w:r>
          </w:p>
        </w:tc>
        <w:tc>
          <w:tcPr>
            <w:tcW w:w="287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Расчет произведен в соответствии с утвержденным штатным расписанием</w:t>
            </w:r>
          </w:p>
        </w:tc>
      </w:tr>
      <w:tr w:rsidR="00B43E75" w:rsidRPr="00F459E5" w:rsidTr="005A248A">
        <w:trPr>
          <w:trHeight w:val="32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2.7 Содержание объектов особо ценного движимого имущества, необходимого для выполнения государственного задания</w:t>
            </w:r>
          </w:p>
        </w:tc>
      </w:tr>
      <w:tr w:rsidR="00B43E75" w:rsidRPr="00F459E5" w:rsidTr="005A248A">
        <w:trPr>
          <w:trHeight w:val="32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shd w:val="clear" w:color="auto" w:fill="FFFFFF" w:themeFill="background1"/>
              <w:ind w:firstLine="567"/>
            </w:pPr>
            <w:r w:rsidRPr="00F459E5">
              <w:t>Ремонт и ТО кондиционеров и сплит-систем</w:t>
            </w:r>
          </w:p>
        </w:tc>
        <w:tc>
          <w:tcPr>
            <w:tcW w:w="1529"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shd w:val="clear" w:color="auto" w:fill="FFFFFF" w:themeFill="background1"/>
              <w:ind w:firstLine="567"/>
              <w:jc w:val="center"/>
            </w:pPr>
            <w:r w:rsidRPr="00F459E5">
              <w:t>единиц</w:t>
            </w:r>
          </w:p>
        </w:tc>
        <w:tc>
          <w:tcPr>
            <w:tcW w:w="1507"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shd w:val="clear" w:color="auto" w:fill="FFFFFF" w:themeFill="background1"/>
              <w:ind w:firstLine="567"/>
              <w:jc w:val="right"/>
            </w:pPr>
            <w:r w:rsidRPr="00F459E5">
              <w:t>0,003</w:t>
            </w:r>
          </w:p>
        </w:tc>
        <w:tc>
          <w:tcPr>
            <w:tcW w:w="2874" w:type="dxa"/>
            <w:vMerge w:val="restart"/>
            <w:tcBorders>
              <w:top w:val="single" w:sz="4" w:space="0" w:color="auto"/>
              <w:left w:val="nil"/>
              <w:right w:val="single" w:sz="4" w:space="0" w:color="auto"/>
            </w:tcBorders>
            <w:shd w:val="clear" w:color="auto" w:fill="auto"/>
            <w:vAlign w:val="bottom"/>
            <w:hideMark/>
          </w:tcPr>
          <w:p w:rsidR="00B43E75" w:rsidRPr="00F459E5" w:rsidRDefault="00B43E75" w:rsidP="00C91DCF">
            <w:pPr>
              <w:ind w:firstLine="567"/>
              <w:jc w:val="center"/>
            </w:pPr>
            <w:r w:rsidRPr="00F459E5">
              <w:t>Медианный метод</w:t>
            </w:r>
          </w:p>
        </w:tc>
      </w:tr>
      <w:tr w:rsidR="00B43E75" w:rsidRPr="00F459E5" w:rsidTr="005A248A">
        <w:trPr>
          <w:trHeight w:val="32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Техническое обслуживание медицинской техники и оборудования</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0,013</w:t>
            </w:r>
          </w:p>
        </w:tc>
        <w:tc>
          <w:tcPr>
            <w:tcW w:w="2874" w:type="dxa"/>
            <w:vMerge/>
            <w:tcBorders>
              <w:left w:val="nil"/>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32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Техническое обслуживание систем пожарной сигнализации</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0,040</w:t>
            </w:r>
          </w:p>
        </w:tc>
        <w:tc>
          <w:tcPr>
            <w:tcW w:w="2874" w:type="dxa"/>
            <w:vMerge/>
            <w:tcBorders>
              <w:left w:val="nil"/>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32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Ремонт и ТО холодильного оборудования</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единиц</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0,000</w:t>
            </w:r>
          </w:p>
        </w:tc>
        <w:tc>
          <w:tcPr>
            <w:tcW w:w="2874" w:type="dxa"/>
            <w:vMerge/>
            <w:tcBorders>
              <w:left w:val="nil"/>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32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Заправка катриждей</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0,040</w:t>
            </w:r>
          </w:p>
        </w:tc>
        <w:tc>
          <w:tcPr>
            <w:tcW w:w="2874" w:type="dxa"/>
            <w:vMerge/>
            <w:tcBorders>
              <w:left w:val="nil"/>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32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2.8 Амортизация особо ценного движимого имущества</w:t>
            </w:r>
          </w:p>
        </w:tc>
      </w:tr>
      <w:tr w:rsidR="00B43E75" w:rsidRPr="00F459E5" w:rsidTr="005A248A">
        <w:trPr>
          <w:trHeight w:val="32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Амортизация особо ценного движимого имущества</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руб.</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0,000</w:t>
            </w:r>
          </w:p>
        </w:tc>
        <w:tc>
          <w:tcPr>
            <w:tcW w:w="2874" w:type="dxa"/>
            <w:tcBorders>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p>
        </w:tc>
      </w:tr>
      <w:tr w:rsidR="00B43E75" w:rsidRPr="00F459E5" w:rsidTr="005A248A">
        <w:trPr>
          <w:trHeight w:val="32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2.9 Изготовление печатной продукции</w:t>
            </w:r>
          </w:p>
        </w:tc>
      </w:tr>
      <w:tr w:rsidR="00B43E75" w:rsidRPr="00F459E5" w:rsidTr="005A248A">
        <w:trPr>
          <w:trHeight w:val="32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бланков</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3,000</w:t>
            </w:r>
          </w:p>
        </w:tc>
        <w:tc>
          <w:tcPr>
            <w:tcW w:w="2874" w:type="dxa"/>
            <w:vMerge w:val="restart"/>
            <w:tcBorders>
              <w:left w:val="nil"/>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32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анкеты</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1,000</w:t>
            </w:r>
          </w:p>
        </w:tc>
        <w:tc>
          <w:tcPr>
            <w:tcW w:w="2874" w:type="dxa"/>
            <w:vMerge/>
            <w:tcBorders>
              <w:left w:val="nil"/>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32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медицинских карт</w:t>
            </w:r>
          </w:p>
        </w:tc>
        <w:tc>
          <w:tcPr>
            <w:tcW w:w="1529"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1,000</w:t>
            </w:r>
          </w:p>
        </w:tc>
        <w:tc>
          <w:tcPr>
            <w:tcW w:w="2874" w:type="dxa"/>
            <w:vMerge/>
            <w:tcBorders>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2.10 Прочие общехозяйственные нужды</w:t>
            </w: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Канцелярские принадлежности, в</w:t>
            </w:r>
            <w:r w:rsidR="00C91DCF" w:rsidRPr="00F459E5">
              <w:t xml:space="preserve"> </w:t>
            </w:r>
            <w:r w:rsidRPr="00F459E5">
              <w:t>т.ч.:</w:t>
            </w: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Карандаш</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0,013</w:t>
            </w:r>
          </w:p>
        </w:tc>
        <w:tc>
          <w:tcPr>
            <w:tcW w:w="2874" w:type="dxa"/>
            <w:vMerge w:val="restart"/>
            <w:tcBorders>
              <w:top w:val="single" w:sz="4" w:space="0" w:color="auto"/>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58"/>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Бумага формат А-4</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2,000</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Маркер</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уголок</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0,033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161"/>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вкладки (файлы) 1 уп. по 1000 шт.</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0,010</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3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Папка скоросшиватель пластиковая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0,100</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Скобы для степлера</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Штемпельная подушка </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Краска штемпельная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Ручка шариковая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0,027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18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Ручка гелиевая </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19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общие 96 л.</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18"/>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общие 48л</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0,020</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4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Клей-карандаш</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1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Степлер</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161"/>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Папка на кнопках</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0,033</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5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Скрепки 28 мм.</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0,020</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1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Скотч</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161"/>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Копировальная бумага</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31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Штрих-корректор</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0,007</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31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Ластик</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0,007</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27"/>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12 л.</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0,033</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46"/>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«Дело»</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1,000</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31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Ярлычки (закладки)</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319"/>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Книга учета 96 л. А-4</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0,007</w:t>
            </w:r>
          </w:p>
        </w:tc>
        <w:tc>
          <w:tcPr>
            <w:tcW w:w="2874" w:type="dxa"/>
            <w:vMerge/>
            <w:tcBorders>
              <w:left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41"/>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Шпагат</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Хозтовары, в т.ч.:</w:t>
            </w:r>
          </w:p>
        </w:tc>
      </w:tr>
      <w:tr w:rsidR="00B43E75" w:rsidRPr="00F459E5" w:rsidTr="005A248A">
        <w:trPr>
          <w:trHeight w:val="28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Ведра пластиковые с крышкой 10 л. </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0,010</w:t>
            </w:r>
          </w:p>
        </w:tc>
        <w:tc>
          <w:tcPr>
            <w:tcW w:w="2874" w:type="dxa"/>
            <w:vMerge w:val="restart"/>
            <w:tcBorders>
              <w:top w:val="single" w:sz="4" w:space="0" w:color="auto"/>
              <w:left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288"/>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пластиковые с педалью</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4"/>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эмалированные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0,010</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Совок</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Лампы энергосберегающие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0,027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303"/>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Перчатки резиновые хозяйственные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0,040</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80"/>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Веник</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83"/>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Швабра</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0"/>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Ветошь для мытья пола</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0,040</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78"/>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Ветошь для уборки поверхностей</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0,067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8"/>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Пакеты одноразовые для утилизации медицинских отходов желтого цвета 600*1000</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0,173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8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Пакеты одноразовые для утилизации медицинских отходов белого цвета 600*1000</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0,173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7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Пакеты полиэтиленовые для сбора мусорных отходов 30 л.</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0,173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6"/>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Пакеты полиэтиленовые для сбора мусорных отходов 60 л.</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0,087</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6"/>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Выключатель одинарный</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6"/>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Выключатель двойной</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6"/>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Розетка наружная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66"/>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Розетка внутренняя</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874" w:type="dxa"/>
            <w:vMerge/>
            <w:tcBorders>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55"/>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10068" w:type="dxa"/>
            <w:gridSpan w:val="4"/>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Чистящие, моющие средства, в т.ч.:</w:t>
            </w:r>
          </w:p>
        </w:tc>
      </w:tr>
      <w:tr w:rsidR="00B43E75" w:rsidRPr="00F459E5" w:rsidTr="005A248A">
        <w:trPr>
          <w:trHeight w:val="420"/>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Чистящее средство </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0,040</w:t>
            </w:r>
          </w:p>
        </w:tc>
        <w:tc>
          <w:tcPr>
            <w:tcW w:w="28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342"/>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Средство для уборки, 750 мл</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0,017</w:t>
            </w: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406"/>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Мыло жидкое</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0,013</w:t>
            </w: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r w:rsidR="00B43E75" w:rsidRPr="00F459E5" w:rsidTr="005A248A">
        <w:trPr>
          <w:trHeight w:val="270"/>
        </w:trPr>
        <w:tc>
          <w:tcPr>
            <w:tcW w:w="1853"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c>
          <w:tcPr>
            <w:tcW w:w="4158"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Средство для мытья стекол</w:t>
            </w:r>
          </w:p>
        </w:tc>
        <w:tc>
          <w:tcPr>
            <w:tcW w:w="1529"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507"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0,013</w:t>
            </w:r>
          </w:p>
        </w:tc>
        <w:tc>
          <w:tcPr>
            <w:tcW w:w="2874"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ind w:firstLine="567"/>
            </w:pPr>
          </w:p>
        </w:tc>
      </w:tr>
    </w:tbl>
    <w:p w:rsidR="00B43E75" w:rsidRPr="00F459E5" w:rsidRDefault="00B43E75" w:rsidP="00C91DCF">
      <w:pPr>
        <w:ind w:firstLine="567"/>
      </w:pPr>
    </w:p>
    <w:p w:rsidR="00B43E75" w:rsidRPr="00F459E5" w:rsidRDefault="00B43E75" w:rsidP="00C91DCF">
      <w:pPr>
        <w:ind w:firstLine="567"/>
        <w:rPr>
          <w:lang w:eastAsia="en-US"/>
        </w:rPr>
      </w:pPr>
    </w:p>
    <w:p w:rsidR="00B43E75" w:rsidRPr="00F459E5" w:rsidRDefault="00B43E75" w:rsidP="00C91DCF">
      <w:pPr>
        <w:ind w:left="9900" w:firstLine="567"/>
      </w:pP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Заместитель главы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муниципального образования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Новокубанский район</w:t>
      </w:r>
    </w:p>
    <w:p w:rsidR="00C91DCF" w:rsidRPr="00F459E5" w:rsidRDefault="00C91DCF" w:rsidP="00C91DCF">
      <w:pPr>
        <w:ind w:firstLine="567"/>
      </w:pPr>
      <w:r w:rsidRPr="00F459E5">
        <w:t xml:space="preserve">А.В.Цветков </w:t>
      </w: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left="9543" w:hanging="8976"/>
      </w:pPr>
      <w:r w:rsidRPr="00F459E5">
        <w:t>Приложение №13</w:t>
      </w:r>
    </w:p>
    <w:p w:rsidR="00C91DCF" w:rsidRPr="00F459E5" w:rsidRDefault="00C91DCF" w:rsidP="00C91DCF">
      <w:pPr>
        <w:ind w:left="9543" w:hanging="8976"/>
      </w:pPr>
      <w:r w:rsidRPr="00F459E5">
        <w:t xml:space="preserve">УТВЕРЖДЕНЫ </w:t>
      </w:r>
    </w:p>
    <w:p w:rsidR="00C91DCF" w:rsidRPr="00F459E5" w:rsidRDefault="00C91DCF" w:rsidP="00C91DCF">
      <w:pPr>
        <w:ind w:left="9543" w:hanging="8976"/>
      </w:pPr>
      <w:r w:rsidRPr="00F459E5">
        <w:t>постановлением администрации</w:t>
      </w:r>
    </w:p>
    <w:p w:rsidR="00C91DCF" w:rsidRPr="00F459E5" w:rsidRDefault="00C91DCF" w:rsidP="00C91DCF">
      <w:pPr>
        <w:ind w:left="9543" w:hanging="8976"/>
      </w:pPr>
      <w:r w:rsidRPr="00F459E5">
        <w:t xml:space="preserve">муниципального образования </w:t>
      </w:r>
    </w:p>
    <w:p w:rsidR="00C91DCF" w:rsidRPr="00F459E5" w:rsidRDefault="00C91DCF" w:rsidP="00C91DCF">
      <w:pPr>
        <w:ind w:left="9543" w:hanging="8976"/>
      </w:pPr>
      <w:r w:rsidRPr="00F459E5">
        <w:t xml:space="preserve">Новокубанский район </w:t>
      </w:r>
    </w:p>
    <w:p w:rsidR="00C91DCF" w:rsidRPr="00F459E5" w:rsidRDefault="00C91DCF" w:rsidP="00C91DCF">
      <w:pPr>
        <w:ind w:left="9543" w:hanging="8976"/>
      </w:pPr>
      <w:r w:rsidRPr="00F459E5">
        <w:t>от 02.02.2018 года №67</w:t>
      </w:r>
    </w:p>
    <w:p w:rsidR="00B43E75" w:rsidRPr="00F459E5" w:rsidRDefault="00B43E75" w:rsidP="00C91DCF">
      <w:pPr>
        <w:shd w:val="clear" w:color="auto" w:fill="FFFFFF" w:themeFill="background1"/>
        <w:ind w:left="9900" w:firstLine="567"/>
      </w:pPr>
    </w:p>
    <w:p w:rsidR="00B43E75" w:rsidRPr="00F459E5" w:rsidRDefault="00B43E75" w:rsidP="00C91DCF">
      <w:pPr>
        <w:shd w:val="clear" w:color="auto" w:fill="FFFFFF" w:themeFill="background1"/>
        <w:ind w:left="9900" w:firstLine="567"/>
      </w:pPr>
    </w:p>
    <w:tbl>
      <w:tblPr>
        <w:tblW w:w="14693" w:type="dxa"/>
        <w:tblInd w:w="93" w:type="dxa"/>
        <w:tblLayout w:type="fixed"/>
        <w:tblLook w:val="04A0"/>
      </w:tblPr>
      <w:tblGrid>
        <w:gridCol w:w="1858"/>
        <w:gridCol w:w="2835"/>
        <w:gridCol w:w="4526"/>
        <w:gridCol w:w="1516"/>
        <w:gridCol w:w="1494"/>
        <w:gridCol w:w="119"/>
        <w:gridCol w:w="2345"/>
      </w:tblGrid>
      <w:tr w:rsidR="00B43E75" w:rsidRPr="00F459E5" w:rsidTr="005A248A">
        <w:trPr>
          <w:trHeight w:val="360"/>
        </w:trPr>
        <w:tc>
          <w:tcPr>
            <w:tcW w:w="14693" w:type="dxa"/>
            <w:gridSpan w:val="7"/>
            <w:tcBorders>
              <w:top w:val="nil"/>
              <w:left w:val="nil"/>
              <w:bottom w:val="nil"/>
              <w:right w:val="nil"/>
            </w:tcBorders>
            <w:shd w:val="clear" w:color="auto" w:fill="auto"/>
            <w:vAlign w:val="bottom"/>
            <w:hideMark/>
          </w:tcPr>
          <w:p w:rsidR="00B43E75" w:rsidRPr="00F459E5" w:rsidRDefault="00B43E75" w:rsidP="00C91DCF">
            <w:pPr>
              <w:ind w:firstLine="567"/>
              <w:jc w:val="center"/>
            </w:pPr>
            <w:r w:rsidRPr="00F459E5">
              <w:t>Значение натуральных норм,</w:t>
            </w:r>
          </w:p>
          <w:p w:rsidR="00B43E75" w:rsidRPr="00F459E5" w:rsidRDefault="00B43E75" w:rsidP="00C91DCF">
            <w:pPr>
              <w:ind w:firstLine="567"/>
              <w:jc w:val="center"/>
            </w:pPr>
            <w:r w:rsidRPr="00F459E5">
              <w:t xml:space="preserve"> необходимых для определения базовых нормативов затрат </w:t>
            </w:r>
          </w:p>
          <w:p w:rsidR="00B43E75" w:rsidRPr="00F459E5" w:rsidRDefault="00B43E75" w:rsidP="00C91DCF">
            <w:pPr>
              <w:ind w:firstLine="567"/>
              <w:jc w:val="center"/>
            </w:pPr>
            <w:r w:rsidRPr="00F459E5">
              <w:t>на оказание муниципальных услуг МБУЗ ЦРБ Новокубанского района</w:t>
            </w:r>
          </w:p>
          <w:p w:rsidR="00B43E75" w:rsidRPr="00F459E5" w:rsidRDefault="00B43E75" w:rsidP="00C91DCF">
            <w:pPr>
              <w:shd w:val="clear" w:color="auto" w:fill="FFFFFF" w:themeFill="background1"/>
              <w:ind w:firstLine="567"/>
              <w:jc w:val="center"/>
              <w:rPr>
                <w:bCs/>
              </w:rPr>
            </w:pPr>
          </w:p>
        </w:tc>
      </w:tr>
      <w:tr w:rsidR="00B43E75" w:rsidRPr="00F459E5" w:rsidTr="005A248A">
        <w:trPr>
          <w:trHeight w:val="255"/>
        </w:trPr>
        <w:tc>
          <w:tcPr>
            <w:tcW w:w="1858"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pPr>
          </w:p>
        </w:tc>
        <w:tc>
          <w:tcPr>
            <w:tcW w:w="2835"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pPr>
          </w:p>
        </w:tc>
        <w:tc>
          <w:tcPr>
            <w:tcW w:w="4526"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pPr>
          </w:p>
        </w:tc>
        <w:tc>
          <w:tcPr>
            <w:tcW w:w="1516"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jc w:val="center"/>
            </w:pPr>
          </w:p>
        </w:tc>
        <w:tc>
          <w:tcPr>
            <w:tcW w:w="1613" w:type="dxa"/>
            <w:gridSpan w:val="2"/>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jc w:val="right"/>
            </w:pPr>
          </w:p>
        </w:tc>
        <w:tc>
          <w:tcPr>
            <w:tcW w:w="2345"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1748"/>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Наименование муниципальной услуги</w:t>
            </w:r>
          </w:p>
        </w:tc>
        <w:tc>
          <w:tcPr>
            <w:tcW w:w="2835"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Уникальный номер реестровой записи</w:t>
            </w:r>
          </w:p>
        </w:tc>
        <w:tc>
          <w:tcPr>
            <w:tcW w:w="4526"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Наименование натуральной нормы</w:t>
            </w:r>
          </w:p>
        </w:tc>
        <w:tc>
          <w:tcPr>
            <w:tcW w:w="1516"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Единица измерения натуральной нормы</w:t>
            </w:r>
          </w:p>
        </w:tc>
        <w:tc>
          <w:tcPr>
            <w:tcW w:w="1613"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rPr>
                <w:bCs/>
              </w:rPr>
            </w:pPr>
            <w:r w:rsidRPr="00F459E5">
              <w:rPr>
                <w:bCs/>
              </w:rPr>
              <w:t>Значение натуральной нормы, ед.</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Примечание (нормативно-правовой акт: СанПиН, ГОСТ, СНиП, стандарт, порядок, регламент, приказ и т.д.)</w:t>
            </w:r>
          </w:p>
        </w:tc>
      </w:tr>
      <w:tr w:rsidR="00B43E75" w:rsidRPr="00F459E5" w:rsidTr="005A248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2</w:t>
            </w: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3</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4</w:t>
            </w:r>
          </w:p>
        </w:tc>
        <w:tc>
          <w:tcPr>
            <w:tcW w:w="1613"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5</w:t>
            </w:r>
          </w:p>
        </w:tc>
        <w:tc>
          <w:tcPr>
            <w:tcW w:w="2345"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6</w:t>
            </w:r>
          </w:p>
        </w:tc>
      </w:tr>
      <w:tr w:rsidR="00B43E75" w:rsidRPr="00F459E5" w:rsidTr="005A248A">
        <w:trPr>
          <w:trHeight w:val="315"/>
        </w:trPr>
        <w:tc>
          <w:tcPr>
            <w:tcW w:w="18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75" w:rsidRPr="00F459E5" w:rsidRDefault="00B43E75" w:rsidP="00C91DCF">
            <w:pPr>
              <w:shd w:val="clear" w:color="auto" w:fill="FFFFFF" w:themeFill="background1"/>
              <w:ind w:firstLine="567"/>
              <w:jc w:val="center"/>
            </w:pPr>
            <w:r w:rsidRPr="00F459E5">
              <w:t>Медицинское освидетельствование на состояние опьянения (алкогольного, наркотического или иного токсического)</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75" w:rsidRPr="00F459E5" w:rsidRDefault="00B43E75" w:rsidP="00C91DCF">
            <w:pPr>
              <w:shd w:val="clear" w:color="auto" w:fill="FFFFFF" w:themeFill="background1"/>
              <w:ind w:firstLine="567"/>
              <w:jc w:val="center"/>
            </w:pPr>
            <w:r w:rsidRPr="00F459E5">
              <w:t>08340100000000000000104</w:t>
            </w: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 Натуральные нормы, непосредственно связанные с оказанием муниципальной услуги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1.1 Работники, непосредственно связанные с оказанием муниципальной услуги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Врачи</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1,663</w:t>
            </w:r>
          </w:p>
        </w:tc>
        <w:tc>
          <w:tcPr>
            <w:tcW w:w="2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Расчет произведен на основе суммарного количества человеко-часов и количества пациентов в соответствии с утвержденным государственным заданием</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Средние</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0,624</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Младшие</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0,648</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1.2 Материальные запасы и особо ценное движимое имущество, потребляемые (используемые) в процессе оказания муниципальной услуги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Медикаменты, расходные материалы, вакцины, реактивы</w:t>
            </w:r>
          </w:p>
        </w:tc>
      </w:tr>
      <w:tr w:rsidR="00B43E75" w:rsidRPr="00F459E5" w:rsidTr="005A248A">
        <w:trPr>
          <w:trHeight w:val="29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Триасепт1 л. дез. средство</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л.</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0,002</w:t>
            </w:r>
          </w:p>
        </w:tc>
        <w:tc>
          <w:tcPr>
            <w:tcW w:w="2464" w:type="dxa"/>
            <w:gridSpan w:val="2"/>
            <w:vMerge w:val="restart"/>
            <w:tcBorders>
              <w:top w:val="single" w:sz="4" w:space="0" w:color="auto"/>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7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Салфетка антисептическая для инъекций</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0,002</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hideMark/>
          </w:tcPr>
          <w:p w:rsidR="00B43E75" w:rsidRPr="00F459E5" w:rsidRDefault="00B43E75" w:rsidP="00C91DCF">
            <w:pPr>
              <w:ind w:firstLine="567"/>
            </w:pPr>
            <w:r w:rsidRPr="00F459E5">
              <w:t xml:space="preserve">Шприц 20 мл. одноразовый с иглой имп. </w:t>
            </w:r>
          </w:p>
        </w:tc>
        <w:tc>
          <w:tcPr>
            <w:tcW w:w="1516"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0,085</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Шприц 10 мл. одноразовый с иглой имп.</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0,085</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Мундштук сменный (одноразовый)</w:t>
            </w:r>
          </w:p>
        </w:tc>
        <w:tc>
          <w:tcPr>
            <w:tcW w:w="1516"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1,000</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Перчатки н/стерильные М</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пар</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0,333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3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Перчатки н/стерильные L</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пар</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0,333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Перчатки н/стерильные</w:t>
            </w:r>
            <w:r w:rsidR="00C91DCF" w:rsidRPr="00F459E5">
              <w:t xml:space="preserve"> </w:t>
            </w:r>
            <w:r w:rsidRPr="00F459E5">
              <w:t xml:space="preserve">S </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пар.</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0,334</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Пробирки для крови</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0,011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Флаконы стеклянные одноразовые</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2,000</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 xml:space="preserve">Пробки </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2,000</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Колпачок алюминиевый</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2,00</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Термобумага 72/40</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0,032</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Тест-системы для иммунохроматографического выявления опия в моче</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0,100</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Тест-системы для иммунохроматографического выявления конопли в моче</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0,100</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Тест-системы для иммунохроматографического выявления барбитуратов в моче</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0,100</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Тест-системы для иммунохроматографического выявления амфетамина, марихуаны, морфина, кокаина и метамфитамина в моче</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1,000</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Мягкий инвентарь</w:t>
            </w:r>
          </w:p>
        </w:tc>
      </w:tr>
      <w:tr w:rsidR="00B43E75" w:rsidRPr="00F459E5" w:rsidTr="005A248A">
        <w:trPr>
          <w:trHeight w:val="84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Халат хлопчатобумажный</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0,010</w:t>
            </w:r>
          </w:p>
        </w:tc>
        <w:tc>
          <w:tcPr>
            <w:tcW w:w="2464" w:type="dxa"/>
            <w:gridSpan w:val="2"/>
            <w:vMerge w:val="restart"/>
            <w:tcBorders>
              <w:top w:val="single" w:sz="4" w:space="0" w:color="auto"/>
              <w:left w:val="single" w:sz="4" w:space="0" w:color="auto"/>
              <w:right w:val="single" w:sz="4" w:space="0" w:color="auto"/>
            </w:tcBorders>
            <w:shd w:val="clear" w:color="auto" w:fill="auto"/>
            <w:hideMark/>
          </w:tcPr>
          <w:p w:rsidR="00B43E75" w:rsidRPr="00F459E5" w:rsidRDefault="00B43E75" w:rsidP="00C91DCF">
            <w:pPr>
              <w:shd w:val="clear" w:color="auto" w:fill="FFFFFF" w:themeFill="background1"/>
              <w:ind w:firstLine="567"/>
              <w:jc w:val="center"/>
            </w:pPr>
            <w:r w:rsidRPr="00F459E5">
              <w:t>Расчет произведен на основании приказа</w:t>
            </w:r>
            <w:r w:rsidR="00C91DCF" w:rsidRPr="00F459E5">
              <w:t xml:space="preserve"> </w:t>
            </w:r>
            <w:r w:rsidRPr="00F459E5">
              <w:t>Минздрава СССР от 29 января 1988 г. № 65 «О введении отраслевых норм бесплатной выдачи спецодежды, спецобуви и дрцгих средств индивидуальной защиты, а так же норм санитарной обуви и санитарной одежды»</w:t>
            </w:r>
          </w:p>
        </w:tc>
      </w:tr>
      <w:tr w:rsidR="00B43E75" w:rsidRPr="00F459E5" w:rsidTr="005A248A">
        <w:trPr>
          <w:trHeight w:val="27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Костюм хлопчатобумажный (рубашка и брюки)</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0,007</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2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 xml:space="preserve">Полотенце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0,010</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1.3 Иные натуральные нормы, непосредственно используемые в процессе оказания муниципальной услуги</w:t>
            </w:r>
          </w:p>
        </w:tc>
      </w:tr>
      <w:tr w:rsidR="00B43E75" w:rsidRPr="00F459E5" w:rsidTr="005A248A">
        <w:trPr>
          <w:trHeight w:val="53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Исследование мочи на наличие дельта-9-тетрагидроканнабинола</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единиц</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0,333</w:t>
            </w:r>
          </w:p>
        </w:tc>
        <w:tc>
          <w:tcPr>
            <w:tcW w:w="2464" w:type="dxa"/>
            <w:gridSpan w:val="2"/>
            <w:vMerge w:val="restart"/>
            <w:tcBorders>
              <w:top w:val="single" w:sz="4" w:space="0" w:color="auto"/>
              <w:left w:val="nil"/>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4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Определение наркотических, психотропных, сильнодействующих лекарственных препаратов в биологической пробе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единиц</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0,333</w:t>
            </w:r>
          </w:p>
        </w:tc>
        <w:tc>
          <w:tcPr>
            <w:tcW w:w="2464" w:type="dxa"/>
            <w:gridSpan w:val="2"/>
            <w:vMerge/>
            <w:tcBorders>
              <w:left w:val="nil"/>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r>
      <w:tr w:rsidR="00B43E75" w:rsidRPr="00F459E5" w:rsidTr="005A248A">
        <w:trPr>
          <w:trHeight w:val="4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 xml:space="preserve">Анализ биологической пробы на содержание этилового спирта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единиц</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0,011</w:t>
            </w:r>
          </w:p>
        </w:tc>
        <w:tc>
          <w:tcPr>
            <w:tcW w:w="2464" w:type="dxa"/>
            <w:gridSpan w:val="2"/>
            <w:vMerge/>
            <w:tcBorders>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r>
      <w:tr w:rsidR="00B43E75" w:rsidRPr="00F459E5" w:rsidTr="005A248A">
        <w:trPr>
          <w:trHeight w:val="4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rPr>
                <w:bCs/>
              </w:rPr>
              <w:t xml:space="preserve">1.4 </w:t>
            </w:r>
            <w:r w:rsidRPr="00F459E5">
              <w:t>Амортизация особо ценного движимого имущества, непосредственно используемого при оказании муниципальной услуги</w:t>
            </w:r>
          </w:p>
        </w:tc>
      </w:tr>
      <w:tr w:rsidR="00B43E75" w:rsidRPr="00F459E5" w:rsidTr="005A248A">
        <w:trPr>
          <w:trHeight w:val="4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Амортизация особо ценного движимого имущества, непосредственно используемого при оказании муниципальной услуги</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руб.</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17,51</w:t>
            </w:r>
          </w:p>
        </w:tc>
        <w:tc>
          <w:tcPr>
            <w:tcW w:w="2464" w:type="dxa"/>
            <w:gridSpan w:val="2"/>
            <w:tcBorders>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r>
      <w:tr w:rsidR="00B43E75" w:rsidRPr="00F459E5" w:rsidTr="005A248A">
        <w:trPr>
          <w:trHeight w:val="31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 Натуральные нормы на общехозяйственные нужды</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2.1 Коммунальные услуги</w:t>
            </w:r>
          </w:p>
        </w:tc>
      </w:tr>
      <w:tr w:rsidR="00B43E75" w:rsidRPr="00F459E5" w:rsidTr="005A248A">
        <w:trPr>
          <w:trHeight w:val="13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 xml:space="preserve">Электроэнергия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кВт час.</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0,224</w:t>
            </w:r>
          </w:p>
        </w:tc>
        <w:tc>
          <w:tcPr>
            <w:tcW w:w="2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7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Теплоэнергия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Гкал</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0,001</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Горячее водоснабжение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Ккал</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Холодное водоснабжение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м3</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Вывоз нечистот</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м3</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0,00002</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3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Водоотведение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м3</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2.2 Содержание объектов недвижимого имущества, необходимого для выполнения муниципального задания</w:t>
            </w:r>
          </w:p>
        </w:tc>
      </w:tr>
      <w:tr w:rsidR="00B43E75" w:rsidRPr="00F459E5" w:rsidTr="005A248A">
        <w:trPr>
          <w:trHeight w:val="27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Затраты на вывоз твердых бытовых отходов</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куб.м.</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0,001</w:t>
            </w:r>
          </w:p>
        </w:tc>
        <w:tc>
          <w:tcPr>
            <w:tcW w:w="2464" w:type="dxa"/>
            <w:gridSpan w:val="2"/>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Постановление Главного государственного санитарного врача РФ от 9 декабря 2010 г. № 163 «Об утверждении СанПиН 2.1.7.2790-10 Санитарно-эпидемиологические требования к обращению с медицинскими отходами»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2.3 Налоги</w:t>
            </w:r>
          </w:p>
        </w:tc>
      </w:tr>
      <w:tr w:rsidR="00B43E75" w:rsidRPr="00F459E5" w:rsidTr="005A248A">
        <w:trPr>
          <w:trHeight w:val="35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Налог на имущество</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балансовая стоимость</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6,618</w:t>
            </w:r>
          </w:p>
        </w:tc>
        <w:tc>
          <w:tcPr>
            <w:tcW w:w="2464" w:type="dxa"/>
            <w:gridSpan w:val="2"/>
            <w:tcBorders>
              <w:top w:val="single" w:sz="4" w:space="0" w:color="auto"/>
              <w:left w:val="nil"/>
              <w:bottom w:val="single" w:sz="4" w:space="0" w:color="auto"/>
              <w:right w:val="single" w:sz="4" w:space="0" w:color="auto"/>
            </w:tcBorders>
            <w:shd w:val="clear" w:color="000000" w:fill="FFFFFF"/>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32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Налог на загрязнение окружающей среды</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количество раз в год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0,001</w:t>
            </w:r>
          </w:p>
        </w:tc>
        <w:tc>
          <w:tcPr>
            <w:tcW w:w="2464" w:type="dxa"/>
            <w:gridSpan w:val="2"/>
            <w:tcBorders>
              <w:top w:val="single" w:sz="4" w:space="0" w:color="auto"/>
              <w:left w:val="nil"/>
              <w:bottom w:val="single" w:sz="4" w:space="0" w:color="auto"/>
              <w:right w:val="single" w:sz="4" w:space="0" w:color="auto"/>
            </w:tcBorders>
            <w:shd w:val="clear" w:color="000000" w:fill="FFFFFF"/>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2.4 Услуги связи</w:t>
            </w:r>
          </w:p>
        </w:tc>
      </w:tr>
      <w:tr w:rsidR="00B43E75" w:rsidRPr="00F459E5" w:rsidTr="005A248A">
        <w:trPr>
          <w:trHeight w:val="34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Повременная плата</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количество, мин.</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0,000</w:t>
            </w:r>
          </w:p>
        </w:tc>
        <w:tc>
          <w:tcPr>
            <w:tcW w:w="2464" w:type="dxa"/>
            <w:gridSpan w:val="2"/>
            <w:vMerge w:val="restart"/>
            <w:tcBorders>
              <w:top w:val="single" w:sz="4" w:space="0" w:color="auto"/>
              <w:left w:val="single" w:sz="4" w:space="0" w:color="auto"/>
              <w:right w:val="single" w:sz="4" w:space="0" w:color="auto"/>
            </w:tcBorders>
            <w:shd w:val="clear" w:color="000000" w:fill="FFFFFF"/>
            <w:vAlign w:val="center"/>
            <w:hideMark/>
          </w:tcPr>
          <w:p w:rsidR="00B43E75" w:rsidRPr="00F459E5" w:rsidRDefault="00B43E75" w:rsidP="00C91DCF">
            <w:pPr>
              <w:shd w:val="clear" w:color="auto" w:fill="FFFFFF" w:themeFill="background1"/>
              <w:ind w:firstLine="567"/>
              <w:jc w:val="center"/>
            </w:pPr>
          </w:p>
          <w:p w:rsidR="00B43E75" w:rsidRPr="00F459E5" w:rsidRDefault="00B43E75" w:rsidP="00C91DCF">
            <w:pPr>
              <w:shd w:val="clear" w:color="auto" w:fill="FFFFFF" w:themeFill="background1"/>
              <w:ind w:firstLine="567"/>
              <w:jc w:val="center"/>
            </w:pPr>
            <w:r w:rsidRPr="00F459E5">
              <w:t>Медианный метод</w:t>
            </w:r>
          </w:p>
          <w:p w:rsidR="00B43E75" w:rsidRPr="00F459E5" w:rsidRDefault="00B43E75" w:rsidP="00C91DCF">
            <w:pPr>
              <w:shd w:val="clear" w:color="auto" w:fill="FFFFFF" w:themeFill="background1"/>
              <w:ind w:firstLine="567"/>
              <w:jc w:val="center"/>
            </w:pPr>
          </w:p>
          <w:p w:rsidR="00B43E75" w:rsidRPr="00F459E5" w:rsidRDefault="00B43E75" w:rsidP="00C91DCF">
            <w:pPr>
              <w:shd w:val="clear" w:color="auto" w:fill="FFFFFF" w:themeFill="background1"/>
              <w:ind w:firstLine="567"/>
              <w:jc w:val="center"/>
            </w:pPr>
          </w:p>
          <w:p w:rsidR="00B43E75" w:rsidRPr="00F459E5" w:rsidRDefault="00B43E75" w:rsidP="00C91DCF">
            <w:pPr>
              <w:shd w:val="clear" w:color="auto" w:fill="FFFFFF" w:themeFill="background1"/>
              <w:ind w:firstLine="567"/>
              <w:jc w:val="center"/>
            </w:pPr>
          </w:p>
        </w:tc>
      </w:tr>
      <w:tr w:rsidR="00B43E75" w:rsidRPr="00F459E5" w:rsidTr="005A248A">
        <w:trPr>
          <w:trHeight w:val="38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Абонентская плата за радиоточки</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количество, ед.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0,000</w:t>
            </w:r>
          </w:p>
        </w:tc>
        <w:tc>
          <w:tcPr>
            <w:tcW w:w="2464" w:type="dxa"/>
            <w:gridSpan w:val="2"/>
            <w:vMerge/>
            <w:tcBorders>
              <w:left w:val="single" w:sz="4" w:space="0" w:color="auto"/>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 xml:space="preserve">2.5 </w:t>
            </w:r>
            <w:r w:rsidRPr="00F459E5">
              <w:t>Содержание объектов особо ценного движимого имущества, необходимого для выполнения государственного задания</w:t>
            </w: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hideMark/>
          </w:tcPr>
          <w:p w:rsidR="00B43E75" w:rsidRPr="00F459E5" w:rsidRDefault="00B43E75" w:rsidP="00C91DCF">
            <w:pPr>
              <w:shd w:val="clear" w:color="auto" w:fill="FFFFFF" w:themeFill="background1"/>
              <w:ind w:firstLine="567"/>
            </w:pPr>
            <w:r w:rsidRPr="00F459E5">
              <w:t>Ремонт и ТО кондиционеров и сплит-систем</w:t>
            </w:r>
          </w:p>
        </w:tc>
        <w:tc>
          <w:tcPr>
            <w:tcW w:w="1516" w:type="dxa"/>
            <w:tcBorders>
              <w:top w:val="single" w:sz="4" w:space="0" w:color="auto"/>
              <w:left w:val="nil"/>
              <w:bottom w:val="single" w:sz="4" w:space="0" w:color="auto"/>
              <w:right w:val="single" w:sz="4" w:space="0" w:color="auto"/>
            </w:tcBorders>
            <w:shd w:val="clear" w:color="000000" w:fill="FFFFFF"/>
            <w:hideMark/>
          </w:tcPr>
          <w:p w:rsidR="00B43E75" w:rsidRPr="00F459E5" w:rsidRDefault="00B43E75" w:rsidP="00C91DCF">
            <w:pPr>
              <w:shd w:val="clear" w:color="auto" w:fill="FFFFFF" w:themeFill="background1"/>
              <w:ind w:firstLine="567"/>
              <w:jc w:val="center"/>
            </w:pPr>
            <w:r w:rsidRPr="00F459E5">
              <w:t>единиц</w:t>
            </w:r>
          </w:p>
        </w:tc>
        <w:tc>
          <w:tcPr>
            <w:tcW w:w="1494" w:type="dxa"/>
            <w:tcBorders>
              <w:top w:val="single" w:sz="4" w:space="0" w:color="auto"/>
              <w:left w:val="nil"/>
              <w:bottom w:val="single" w:sz="4" w:space="0" w:color="auto"/>
              <w:right w:val="single" w:sz="4" w:space="0" w:color="auto"/>
            </w:tcBorders>
            <w:shd w:val="clear" w:color="000000" w:fill="FFFFFF"/>
            <w:hideMark/>
          </w:tcPr>
          <w:p w:rsidR="00B43E75" w:rsidRPr="00F459E5" w:rsidRDefault="00B43E75" w:rsidP="00C91DCF">
            <w:pPr>
              <w:shd w:val="clear" w:color="auto" w:fill="FFFFFF" w:themeFill="background1"/>
              <w:ind w:firstLine="567"/>
              <w:jc w:val="right"/>
            </w:pPr>
            <w:r w:rsidRPr="00F459E5">
              <w:t>0,0004</w:t>
            </w:r>
          </w:p>
        </w:tc>
        <w:tc>
          <w:tcPr>
            <w:tcW w:w="2464" w:type="dxa"/>
            <w:gridSpan w:val="2"/>
            <w:vMerge w:val="restart"/>
            <w:tcBorders>
              <w:top w:val="single" w:sz="4" w:space="0" w:color="auto"/>
              <w:left w:val="nil"/>
              <w:right w:val="single" w:sz="4" w:space="0" w:color="auto"/>
            </w:tcBorders>
            <w:shd w:val="clear" w:color="000000" w:fill="FFFFFF"/>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Техническое обслуживание медицинской техники и оборудования</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0,000</w:t>
            </w:r>
          </w:p>
        </w:tc>
        <w:tc>
          <w:tcPr>
            <w:tcW w:w="2464" w:type="dxa"/>
            <w:gridSpan w:val="2"/>
            <w:vMerge/>
            <w:tcBorders>
              <w:left w:val="nil"/>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Техническое обслуживание систем пожарной сигнализации</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0,005</w:t>
            </w:r>
          </w:p>
        </w:tc>
        <w:tc>
          <w:tcPr>
            <w:tcW w:w="2464" w:type="dxa"/>
            <w:gridSpan w:val="2"/>
            <w:vMerge/>
            <w:tcBorders>
              <w:left w:val="nil"/>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Ремонт и ТО холодильного оборудования</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единиц</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0,0004</w:t>
            </w:r>
          </w:p>
        </w:tc>
        <w:tc>
          <w:tcPr>
            <w:tcW w:w="2464" w:type="dxa"/>
            <w:gridSpan w:val="2"/>
            <w:vMerge/>
            <w:tcBorders>
              <w:left w:val="nil"/>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Заправка катриждей</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0,005</w:t>
            </w:r>
          </w:p>
        </w:tc>
        <w:tc>
          <w:tcPr>
            <w:tcW w:w="2464" w:type="dxa"/>
            <w:gridSpan w:val="2"/>
            <w:vMerge/>
            <w:tcBorders>
              <w:left w:val="nil"/>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42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2.6 Работники, которые не принимают непосредственного участия в оказании муниципальной услуги</w:t>
            </w:r>
          </w:p>
        </w:tc>
      </w:tr>
      <w:tr w:rsidR="00B43E75" w:rsidRPr="00F459E5" w:rsidTr="005A248A">
        <w:trPr>
          <w:trHeight w:val="60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Прочий персонал</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0,000</w:t>
            </w:r>
          </w:p>
        </w:tc>
        <w:tc>
          <w:tcPr>
            <w:tcW w:w="2464"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Расчет произведен в соответствии с утвержденным штатным расписанием</w:t>
            </w:r>
          </w:p>
        </w:tc>
      </w:tr>
      <w:tr w:rsidR="00B43E75" w:rsidRPr="00F459E5" w:rsidTr="005A248A">
        <w:trPr>
          <w:trHeight w:val="29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 xml:space="preserve">2.7 </w:t>
            </w:r>
            <w:r w:rsidRPr="00F459E5">
              <w:t>Иные нормативные затраты (прочие затраты на оказание гос. услуги)</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Стирка белья (аутсерсинг)</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кг.</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0,168</w:t>
            </w:r>
          </w:p>
        </w:tc>
        <w:tc>
          <w:tcPr>
            <w:tcW w:w="2464" w:type="dxa"/>
            <w:gridSpan w:val="2"/>
            <w:tcBorders>
              <w:top w:val="single" w:sz="4" w:space="0" w:color="auto"/>
              <w:left w:val="nil"/>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2.8 Изготовление печатной продукции</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бланков</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1,000</w:t>
            </w:r>
          </w:p>
        </w:tc>
        <w:tc>
          <w:tcPr>
            <w:tcW w:w="2464" w:type="dxa"/>
            <w:gridSpan w:val="2"/>
            <w:vMerge w:val="restart"/>
            <w:tcBorders>
              <w:top w:val="single" w:sz="4" w:space="0" w:color="auto"/>
              <w:left w:val="nil"/>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анкеты</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1,000</w:t>
            </w:r>
          </w:p>
        </w:tc>
        <w:tc>
          <w:tcPr>
            <w:tcW w:w="2464" w:type="dxa"/>
            <w:gridSpan w:val="2"/>
            <w:vMerge/>
            <w:tcBorders>
              <w:left w:val="nil"/>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медицинских карт</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w:t>
            </w:r>
          </w:p>
        </w:tc>
        <w:tc>
          <w:tcPr>
            <w:tcW w:w="2464" w:type="dxa"/>
            <w:gridSpan w:val="2"/>
            <w:vMerge/>
            <w:tcBorders>
              <w:left w:val="nil"/>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2.9 Амортизация особо ценного движимого имущества</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Амортизация особо ценного движимого имущества</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руб.</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0,000</w:t>
            </w:r>
          </w:p>
        </w:tc>
        <w:tc>
          <w:tcPr>
            <w:tcW w:w="2464" w:type="dxa"/>
            <w:gridSpan w:val="2"/>
            <w:tcBorders>
              <w:top w:val="single" w:sz="4" w:space="0" w:color="auto"/>
              <w:left w:val="nil"/>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2.10 Прочие общехозяйственные нужды</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Канцелярские принадлежности, в</w:t>
            </w:r>
            <w:r w:rsidR="00C91DCF" w:rsidRPr="00F459E5">
              <w:t xml:space="preserve"> </w:t>
            </w:r>
            <w:r w:rsidRPr="00F459E5">
              <w:t>т.ч.:</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Карандаш</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464" w:type="dxa"/>
            <w:gridSpan w:val="2"/>
            <w:vMerge w:val="restart"/>
            <w:tcBorders>
              <w:top w:val="single" w:sz="4" w:space="0" w:color="auto"/>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32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Бумага формат А-4 (1 лист на 1 освидетельствование)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1,000</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Маркер</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уголок</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0,018</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2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вкладки (файлы) 1 уп. по 1000 шт.</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1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Папка скоросшиватель пластиковая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0,044</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Скобы для степлера</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Штемпельная подушка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0,0004</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Краска штемпельная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Ручка шариковая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1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Ручка гелиевая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общие 96 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общие 48л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0,005</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Клей-карандаш</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Степлер</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0,0004</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Папка на кнопках</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Скрепки 28 мм.</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Скотч</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Копировальная бумага</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tcBorders>
              <w:top w:val="single" w:sz="4" w:space="0" w:color="auto"/>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Штрих-корректор</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Ластик</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12 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464" w:type="dxa"/>
            <w:gridSpan w:val="2"/>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«Дело»</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0,131</w:t>
            </w:r>
          </w:p>
        </w:tc>
        <w:tc>
          <w:tcPr>
            <w:tcW w:w="2464" w:type="dxa"/>
            <w:gridSpan w:val="2"/>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Ярлычки (закладки)</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Книга учета 96 л. А-4</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464" w:type="dxa"/>
            <w:gridSpan w:val="2"/>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Шпагат</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tcBorders>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Хозтовары, в т.ч.</w:t>
            </w: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пластиковые с крышкой, 10 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val="restart"/>
            <w:tcBorders>
              <w:top w:val="single" w:sz="4" w:space="0" w:color="auto"/>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r w:rsidRPr="00F459E5">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пластиковые с педалью</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0,0004</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эмалированные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Совок</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0,0004</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Лампы энергосберегающие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0,004</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Перчатки резиновые хозяйственные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0,005</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Веник</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Швабра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0,0004</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Ветошь для мытья пола</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0,005</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Ветошь для уборки поверхностей</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0,009</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Пакеты одноразовые для утилизации медицинских отходов желтого цвета 600*1000</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0,023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Пакеты одноразовые для утилизации медицинских отходов белого цвета 600*1000</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0,023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Пакеты полиэтиленовые для сбора мусорных отходов 30 л.</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0,023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Пакеты полиэтиленовые для сбора мусорных отходов 60 л.</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0,011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Гибкие шланги для смывных бачков</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0,0004</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Уплотнительные кольца для гусаков смесителей двух диаметров</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0,0004</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Комплекты внутренностей смывных бачков на нижней подводке</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0,0004</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Выключатель одинарный</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0,0004</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Выключатель двойной</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0,0004</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Розетка наружная</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0,0004</w:t>
            </w:r>
          </w:p>
        </w:tc>
        <w:tc>
          <w:tcPr>
            <w:tcW w:w="2464" w:type="dxa"/>
            <w:gridSpan w:val="2"/>
            <w:vMerge w:val="restart"/>
            <w:tcBorders>
              <w:top w:val="single" w:sz="4" w:space="0" w:color="auto"/>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Розетка внутренняя</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0,0004</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Чистящие, моющие средства, в т.ч.:</w:t>
            </w:r>
          </w:p>
        </w:tc>
      </w:tr>
      <w:tr w:rsidR="00B43E75" w:rsidRPr="00F459E5" w:rsidTr="005A248A">
        <w:trPr>
          <w:trHeight w:val="45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 xml:space="preserve">Чистящее средство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0,005</w:t>
            </w:r>
          </w:p>
        </w:tc>
        <w:tc>
          <w:tcPr>
            <w:tcW w:w="24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3E75" w:rsidRPr="00F459E5" w:rsidRDefault="00B43E75" w:rsidP="00C91DCF">
            <w:pPr>
              <w:shd w:val="clear" w:color="auto" w:fill="FFFFFF" w:themeFill="background1"/>
              <w:ind w:firstLine="567"/>
            </w:pPr>
            <w:r w:rsidRPr="00F459E5">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47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Средство для уборки, 750 мл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40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Мыло жидкое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Средство для мытья стекол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0,002</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bl>
    <w:p w:rsidR="00C91DCF" w:rsidRPr="00F459E5" w:rsidRDefault="00C91DCF" w:rsidP="00C91DCF">
      <w:pPr>
        <w:pStyle w:val="12"/>
        <w:suppressAutoHyphens/>
        <w:ind w:right="-567" w:firstLine="567"/>
        <w:jc w:val="both"/>
        <w:rPr>
          <w:rFonts w:ascii="Arial" w:hAnsi="Arial" w:cs="Arial"/>
          <w:sz w:val="24"/>
          <w:szCs w:val="24"/>
        </w:rPr>
      </w:pPr>
    </w:p>
    <w:p w:rsidR="001562F7" w:rsidRPr="00F459E5" w:rsidRDefault="001562F7" w:rsidP="00C91DCF">
      <w:pPr>
        <w:pStyle w:val="12"/>
        <w:suppressAutoHyphens/>
        <w:ind w:right="-567" w:firstLine="567"/>
        <w:jc w:val="both"/>
        <w:rPr>
          <w:rFonts w:ascii="Arial" w:hAnsi="Arial" w:cs="Arial"/>
          <w:sz w:val="24"/>
          <w:szCs w:val="24"/>
        </w:rPr>
      </w:pPr>
    </w:p>
    <w:p w:rsidR="001562F7" w:rsidRPr="00F459E5" w:rsidRDefault="001562F7" w:rsidP="00C91DCF">
      <w:pPr>
        <w:pStyle w:val="12"/>
        <w:suppressAutoHyphens/>
        <w:ind w:right="-567" w:firstLine="567"/>
        <w:jc w:val="both"/>
        <w:rPr>
          <w:rFonts w:ascii="Arial" w:hAnsi="Arial" w:cs="Arial"/>
          <w:sz w:val="24"/>
          <w:szCs w:val="24"/>
        </w:rPr>
      </w:pP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Заместитель главы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 xml:space="preserve">муниципального образования </w:t>
      </w:r>
    </w:p>
    <w:p w:rsidR="00C91DCF" w:rsidRPr="00F459E5" w:rsidRDefault="00C91DCF" w:rsidP="00C91DCF">
      <w:pPr>
        <w:pStyle w:val="12"/>
        <w:suppressAutoHyphens/>
        <w:ind w:right="-567" w:firstLine="567"/>
        <w:jc w:val="both"/>
        <w:rPr>
          <w:rFonts w:ascii="Arial" w:hAnsi="Arial" w:cs="Arial"/>
          <w:sz w:val="24"/>
          <w:szCs w:val="24"/>
        </w:rPr>
      </w:pPr>
      <w:r w:rsidRPr="00F459E5">
        <w:rPr>
          <w:rFonts w:ascii="Arial" w:hAnsi="Arial" w:cs="Arial"/>
          <w:sz w:val="24"/>
          <w:szCs w:val="24"/>
        </w:rPr>
        <w:t>Новокубанский район</w:t>
      </w:r>
    </w:p>
    <w:p w:rsidR="00C91DCF" w:rsidRPr="00F459E5" w:rsidRDefault="00C91DCF" w:rsidP="00C91DCF">
      <w:pPr>
        <w:ind w:firstLine="567"/>
      </w:pPr>
      <w:r w:rsidRPr="00F459E5">
        <w:t xml:space="preserve">А.В.Цветков </w:t>
      </w:r>
    </w:p>
    <w:p w:rsidR="00C91DCF" w:rsidRPr="00F459E5" w:rsidRDefault="00C91DCF" w:rsidP="00C91DCF">
      <w:pPr>
        <w:ind w:firstLine="567"/>
      </w:pPr>
    </w:p>
    <w:p w:rsidR="00C91DCF" w:rsidRPr="00F459E5" w:rsidRDefault="00C91DCF" w:rsidP="00C91DCF">
      <w:pPr>
        <w:ind w:firstLine="567"/>
      </w:pPr>
    </w:p>
    <w:p w:rsidR="00C91DCF" w:rsidRPr="00F459E5" w:rsidRDefault="00C91DCF" w:rsidP="00C91DCF">
      <w:pPr>
        <w:ind w:firstLine="567"/>
      </w:pPr>
    </w:p>
    <w:p w:rsidR="00C91DCF" w:rsidRPr="00F459E5" w:rsidRDefault="001562F7" w:rsidP="00C91DCF">
      <w:pPr>
        <w:ind w:left="9543" w:hanging="8976"/>
      </w:pPr>
      <w:r w:rsidRPr="00F459E5">
        <w:t>Приложение №14</w:t>
      </w:r>
    </w:p>
    <w:p w:rsidR="00C91DCF" w:rsidRPr="00F459E5" w:rsidRDefault="00C91DCF" w:rsidP="00C91DCF">
      <w:pPr>
        <w:ind w:left="9543" w:hanging="8976"/>
      </w:pPr>
      <w:r w:rsidRPr="00F459E5">
        <w:t xml:space="preserve">УТВЕРЖДЕНЫ </w:t>
      </w:r>
    </w:p>
    <w:p w:rsidR="00C91DCF" w:rsidRPr="00F459E5" w:rsidRDefault="00C91DCF" w:rsidP="00C91DCF">
      <w:pPr>
        <w:ind w:left="9543" w:hanging="8976"/>
      </w:pPr>
      <w:r w:rsidRPr="00F459E5">
        <w:t>постановлением администрации</w:t>
      </w:r>
    </w:p>
    <w:p w:rsidR="00C91DCF" w:rsidRPr="00F459E5" w:rsidRDefault="00C91DCF" w:rsidP="00C91DCF">
      <w:pPr>
        <w:ind w:left="9543" w:hanging="8976"/>
      </w:pPr>
      <w:r w:rsidRPr="00F459E5">
        <w:t xml:space="preserve">муниципального образования </w:t>
      </w:r>
    </w:p>
    <w:p w:rsidR="00C91DCF" w:rsidRPr="00F459E5" w:rsidRDefault="00C91DCF" w:rsidP="00C91DCF">
      <w:pPr>
        <w:ind w:left="9543" w:hanging="8976"/>
      </w:pPr>
      <w:r w:rsidRPr="00F459E5">
        <w:t xml:space="preserve">Новокубанский район </w:t>
      </w:r>
    </w:p>
    <w:p w:rsidR="00C91DCF" w:rsidRPr="00F459E5" w:rsidRDefault="00C91DCF" w:rsidP="00C91DCF">
      <w:pPr>
        <w:ind w:left="9543" w:hanging="8976"/>
      </w:pPr>
      <w:r w:rsidRPr="00F459E5">
        <w:t>от 02.02.2018 года №67</w:t>
      </w:r>
    </w:p>
    <w:p w:rsidR="00B43E75" w:rsidRPr="00F459E5" w:rsidRDefault="00B43E75" w:rsidP="00C91DCF">
      <w:pPr>
        <w:shd w:val="clear" w:color="auto" w:fill="FFFFFF" w:themeFill="background1"/>
        <w:ind w:left="9900" w:firstLine="567"/>
      </w:pPr>
    </w:p>
    <w:p w:rsidR="001562F7" w:rsidRPr="00F459E5" w:rsidRDefault="001562F7" w:rsidP="00C91DCF">
      <w:pPr>
        <w:shd w:val="clear" w:color="auto" w:fill="FFFFFF" w:themeFill="background1"/>
        <w:ind w:left="9900" w:firstLine="567"/>
      </w:pPr>
    </w:p>
    <w:tbl>
      <w:tblPr>
        <w:tblW w:w="14693" w:type="dxa"/>
        <w:tblInd w:w="93" w:type="dxa"/>
        <w:tblLayout w:type="fixed"/>
        <w:tblLook w:val="04A0"/>
      </w:tblPr>
      <w:tblGrid>
        <w:gridCol w:w="1858"/>
        <w:gridCol w:w="2835"/>
        <w:gridCol w:w="4526"/>
        <w:gridCol w:w="1516"/>
        <w:gridCol w:w="1494"/>
        <w:gridCol w:w="119"/>
        <w:gridCol w:w="2345"/>
      </w:tblGrid>
      <w:tr w:rsidR="00B43E75" w:rsidRPr="00F459E5" w:rsidTr="005A248A">
        <w:trPr>
          <w:trHeight w:val="360"/>
        </w:trPr>
        <w:tc>
          <w:tcPr>
            <w:tcW w:w="14693" w:type="dxa"/>
            <w:gridSpan w:val="7"/>
            <w:tcBorders>
              <w:top w:val="nil"/>
              <w:left w:val="nil"/>
              <w:bottom w:val="nil"/>
              <w:right w:val="nil"/>
            </w:tcBorders>
            <w:shd w:val="clear" w:color="auto" w:fill="auto"/>
            <w:vAlign w:val="bottom"/>
            <w:hideMark/>
          </w:tcPr>
          <w:p w:rsidR="00B43E75" w:rsidRPr="00F459E5" w:rsidRDefault="00B43E75" w:rsidP="00C91DCF">
            <w:pPr>
              <w:ind w:firstLine="567"/>
              <w:jc w:val="center"/>
            </w:pPr>
            <w:r w:rsidRPr="00F459E5">
              <w:t>Значение натуральных норм,</w:t>
            </w:r>
          </w:p>
          <w:p w:rsidR="00B43E75" w:rsidRPr="00F459E5" w:rsidRDefault="00B43E75" w:rsidP="00C91DCF">
            <w:pPr>
              <w:ind w:firstLine="567"/>
              <w:jc w:val="center"/>
            </w:pPr>
            <w:r w:rsidRPr="00F459E5">
              <w:t xml:space="preserve"> необходимых для определения базовых нормативов затрат </w:t>
            </w:r>
          </w:p>
          <w:p w:rsidR="00B43E75" w:rsidRPr="00F459E5" w:rsidRDefault="00B43E75" w:rsidP="00C91DCF">
            <w:pPr>
              <w:ind w:firstLine="567"/>
              <w:jc w:val="center"/>
            </w:pPr>
            <w:r w:rsidRPr="00F459E5">
              <w:t>на оказание муниципальных услуг МБУЗ ЦРБ Новокубанского района</w:t>
            </w:r>
          </w:p>
          <w:p w:rsidR="00B43E75" w:rsidRPr="00F459E5" w:rsidRDefault="00B43E75" w:rsidP="00C91DCF">
            <w:pPr>
              <w:shd w:val="clear" w:color="auto" w:fill="FFFFFF" w:themeFill="background1"/>
              <w:ind w:firstLine="567"/>
              <w:jc w:val="center"/>
              <w:rPr>
                <w:bCs/>
              </w:rPr>
            </w:pPr>
          </w:p>
        </w:tc>
      </w:tr>
      <w:tr w:rsidR="00B43E75" w:rsidRPr="00F459E5" w:rsidTr="005A248A">
        <w:trPr>
          <w:trHeight w:val="255"/>
        </w:trPr>
        <w:tc>
          <w:tcPr>
            <w:tcW w:w="1858"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pPr>
          </w:p>
        </w:tc>
        <w:tc>
          <w:tcPr>
            <w:tcW w:w="2835"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pPr>
          </w:p>
        </w:tc>
        <w:tc>
          <w:tcPr>
            <w:tcW w:w="4526"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pPr>
          </w:p>
        </w:tc>
        <w:tc>
          <w:tcPr>
            <w:tcW w:w="1516"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jc w:val="center"/>
            </w:pPr>
          </w:p>
        </w:tc>
        <w:tc>
          <w:tcPr>
            <w:tcW w:w="1613" w:type="dxa"/>
            <w:gridSpan w:val="2"/>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jc w:val="right"/>
            </w:pPr>
          </w:p>
        </w:tc>
        <w:tc>
          <w:tcPr>
            <w:tcW w:w="2345" w:type="dxa"/>
            <w:tcBorders>
              <w:top w:val="nil"/>
              <w:left w:val="nil"/>
              <w:bottom w:val="single" w:sz="4" w:space="0" w:color="auto"/>
              <w:right w:val="nil"/>
            </w:tcBorders>
            <w:shd w:val="clear" w:color="auto" w:fill="auto"/>
            <w:noWrap/>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1748"/>
        </w:trPr>
        <w:tc>
          <w:tcPr>
            <w:tcW w:w="1858" w:type="dxa"/>
            <w:tcBorders>
              <w:top w:val="single" w:sz="4" w:space="0" w:color="auto"/>
              <w:left w:val="single" w:sz="4" w:space="0" w:color="auto"/>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Наименование муниципальной услуги</w:t>
            </w:r>
          </w:p>
        </w:tc>
        <w:tc>
          <w:tcPr>
            <w:tcW w:w="2835"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Уникальный номер реестровой записи</w:t>
            </w:r>
          </w:p>
        </w:tc>
        <w:tc>
          <w:tcPr>
            <w:tcW w:w="4526"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Наименование натуральной нормы</w:t>
            </w:r>
          </w:p>
        </w:tc>
        <w:tc>
          <w:tcPr>
            <w:tcW w:w="1516"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pPr>
            <w:r w:rsidRPr="00F459E5">
              <w:t>Единица измерения натуральной нормы</w:t>
            </w:r>
          </w:p>
        </w:tc>
        <w:tc>
          <w:tcPr>
            <w:tcW w:w="1613" w:type="dxa"/>
            <w:gridSpan w:val="2"/>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jc w:val="center"/>
              <w:rPr>
                <w:bCs/>
              </w:rPr>
            </w:pPr>
            <w:r w:rsidRPr="00F459E5">
              <w:rPr>
                <w:bCs/>
              </w:rPr>
              <w:t>Значение натуральной нормы, ед.</w:t>
            </w:r>
          </w:p>
        </w:tc>
        <w:tc>
          <w:tcPr>
            <w:tcW w:w="2345" w:type="dxa"/>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pPr>
            <w:r w:rsidRPr="00F459E5">
              <w:t>Примечание (нормативно-правовой акт: СанПиН, ГОСТ, СНиП, стандарт, порядок, регламент, приказ и т.д.)</w:t>
            </w:r>
          </w:p>
        </w:tc>
      </w:tr>
      <w:tr w:rsidR="00B43E75" w:rsidRPr="00F459E5" w:rsidTr="005A248A">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1</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2</w:t>
            </w: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3</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4</w:t>
            </w:r>
          </w:p>
        </w:tc>
        <w:tc>
          <w:tcPr>
            <w:tcW w:w="1613"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5</w:t>
            </w:r>
          </w:p>
        </w:tc>
        <w:tc>
          <w:tcPr>
            <w:tcW w:w="2345"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6</w:t>
            </w:r>
          </w:p>
        </w:tc>
      </w:tr>
      <w:tr w:rsidR="00B43E75" w:rsidRPr="00F459E5" w:rsidTr="005A248A">
        <w:trPr>
          <w:trHeight w:val="315"/>
        </w:trPr>
        <w:tc>
          <w:tcPr>
            <w:tcW w:w="185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75" w:rsidRPr="00F459E5" w:rsidRDefault="00B43E75" w:rsidP="00C91DCF">
            <w:pPr>
              <w:shd w:val="clear" w:color="auto" w:fill="FFFFFF" w:themeFill="background1"/>
              <w:ind w:firstLine="567"/>
              <w:jc w:val="center"/>
            </w:pPr>
            <w:r w:rsidRPr="00F459E5">
              <w:t>Первичная медико-санитарная помощь (проведение углубленных медицинских обследований спортсменов субъекта Российской Федерации)</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B43E75" w:rsidRPr="00F459E5" w:rsidRDefault="00B43E75" w:rsidP="00C91DCF">
            <w:pPr>
              <w:shd w:val="clear" w:color="auto" w:fill="FFFFFF" w:themeFill="background1"/>
              <w:ind w:firstLine="567"/>
              <w:jc w:val="center"/>
            </w:pPr>
            <w:r w:rsidRPr="00F459E5">
              <w:t>08391001600000003009100</w:t>
            </w: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 Натуральные нормы, непосредственно связанные с оказанием муниципальной услуги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1.1 Работники, непосредственно связанные с оказанием муниципальной услуги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Врачи</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12,719</w:t>
            </w:r>
          </w:p>
        </w:tc>
        <w:tc>
          <w:tcPr>
            <w:tcW w:w="2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Расчет произведен на основе суммарного количества человеко-часов и количества пациентов в соответствии с утвержденным государственным заданием</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Средние</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0,000</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Младшие</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0,000</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1.2 Материальные запасы и особо ценное движимое имущество, потребляемые (используемые) в процессе оказания муниципальной услуги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Медикаменты, расходные материалы, вакцины, реактивы</w:t>
            </w:r>
          </w:p>
        </w:tc>
      </w:tr>
      <w:tr w:rsidR="00B43E75" w:rsidRPr="00F459E5" w:rsidTr="005A248A">
        <w:trPr>
          <w:trHeight w:val="29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«Триасепт» дез. средство</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л.</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0,011</w:t>
            </w:r>
          </w:p>
        </w:tc>
        <w:tc>
          <w:tcPr>
            <w:tcW w:w="2464" w:type="dxa"/>
            <w:gridSpan w:val="2"/>
            <w:vMerge w:val="restart"/>
            <w:tcBorders>
              <w:top w:val="single" w:sz="4" w:space="0" w:color="auto"/>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7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«Экобриз» антисептик</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0,028</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7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hideMark/>
          </w:tcPr>
          <w:p w:rsidR="00B43E75" w:rsidRPr="00F459E5" w:rsidRDefault="00B43E75" w:rsidP="00C91DCF">
            <w:pPr>
              <w:ind w:firstLine="567"/>
            </w:pPr>
            <w:r w:rsidRPr="00F459E5">
              <w:t xml:space="preserve">Перчатки медицинские </w:t>
            </w:r>
          </w:p>
        </w:tc>
        <w:tc>
          <w:tcPr>
            <w:tcW w:w="1516"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center"/>
            </w:pPr>
            <w:r w:rsidRPr="00F459E5">
              <w:t>пар.</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1,250</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Мыло жидкое «Гигея»</w:t>
            </w:r>
          </w:p>
        </w:tc>
        <w:tc>
          <w:tcPr>
            <w:tcW w:w="1516" w:type="dxa"/>
            <w:tcBorders>
              <w:top w:val="single" w:sz="4" w:space="0" w:color="auto"/>
              <w:left w:val="nil"/>
              <w:bottom w:val="single" w:sz="4" w:space="0" w:color="auto"/>
              <w:right w:val="single" w:sz="4" w:space="0" w:color="auto"/>
            </w:tcBorders>
            <w:shd w:val="clear" w:color="auto" w:fill="auto"/>
            <w:noWrap/>
            <w:vAlign w:val="center"/>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0,006</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Мягкий инвентарь</w:t>
            </w:r>
          </w:p>
        </w:tc>
      </w:tr>
      <w:tr w:rsidR="00B43E75" w:rsidRPr="00F459E5" w:rsidTr="005A248A">
        <w:trPr>
          <w:trHeight w:val="33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Халат хлопчатобумажный</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0,006</w:t>
            </w:r>
          </w:p>
        </w:tc>
        <w:tc>
          <w:tcPr>
            <w:tcW w:w="2464" w:type="dxa"/>
            <w:gridSpan w:val="2"/>
            <w:vMerge w:val="restart"/>
            <w:tcBorders>
              <w:top w:val="single" w:sz="4" w:space="0" w:color="auto"/>
              <w:left w:val="single" w:sz="4" w:space="0" w:color="auto"/>
              <w:right w:val="single" w:sz="4" w:space="0" w:color="auto"/>
            </w:tcBorders>
            <w:shd w:val="clear" w:color="auto" w:fill="auto"/>
            <w:hideMark/>
          </w:tcPr>
          <w:p w:rsidR="00B43E75" w:rsidRPr="00F459E5" w:rsidRDefault="00B43E75" w:rsidP="00C91DCF">
            <w:pPr>
              <w:shd w:val="clear" w:color="auto" w:fill="FFFFFF" w:themeFill="background1"/>
              <w:ind w:firstLine="567"/>
              <w:jc w:val="center"/>
            </w:pPr>
            <w:r w:rsidRPr="00F459E5">
              <w:t>Расчет произведен на основании приказа</w:t>
            </w:r>
            <w:r w:rsidR="00C91DCF" w:rsidRPr="00F459E5">
              <w:t xml:space="preserve"> </w:t>
            </w:r>
            <w:r w:rsidRPr="00F459E5">
              <w:t>Минздрава СССР от 29 января 1988 г. № 65 «О введении отраслевых норм бесплатной выдачи спецодежды, спецобуви и других средств индивидуальной защиты, а так же норм санитарной обуви и санитарной одежды»</w:t>
            </w:r>
          </w:p>
        </w:tc>
      </w:tr>
      <w:tr w:rsidR="00B43E75" w:rsidRPr="00F459E5" w:rsidTr="005A248A">
        <w:trPr>
          <w:trHeight w:val="27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Костюм хлопчатобумажный (рубашка и брюки)</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0,005</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47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ind w:firstLine="567"/>
            </w:pPr>
            <w:r w:rsidRPr="00F459E5">
              <w:t xml:space="preserve">Полотенце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0,008</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40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Пеленка</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0,008</w:t>
            </w:r>
          </w:p>
        </w:tc>
        <w:tc>
          <w:tcPr>
            <w:tcW w:w="2464" w:type="dxa"/>
            <w:gridSpan w:val="2"/>
            <w:vMerge/>
            <w:tcBorders>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p>
        </w:tc>
      </w:tr>
      <w:tr w:rsidR="00B43E75" w:rsidRPr="00F459E5" w:rsidTr="005A248A">
        <w:trPr>
          <w:trHeight w:val="4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Наволочка нижняя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0,002</w:t>
            </w:r>
          </w:p>
        </w:tc>
        <w:tc>
          <w:tcPr>
            <w:tcW w:w="2464" w:type="dxa"/>
            <w:gridSpan w:val="2"/>
            <w:vMerge/>
            <w:tcBorders>
              <w:left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r>
      <w:tr w:rsidR="00B43E75" w:rsidRPr="00F459E5" w:rsidTr="005A248A">
        <w:trPr>
          <w:trHeight w:val="27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Одеяло летнее байковое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0,002</w:t>
            </w:r>
          </w:p>
        </w:tc>
        <w:tc>
          <w:tcPr>
            <w:tcW w:w="2464" w:type="dxa"/>
            <w:gridSpan w:val="2"/>
            <w:vMerge/>
            <w:tcBorders>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r>
      <w:tr w:rsidR="00B43E75" w:rsidRPr="00F459E5" w:rsidTr="005A248A">
        <w:trPr>
          <w:trHeight w:val="4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Подушка перьевая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0,002</w:t>
            </w:r>
          </w:p>
        </w:tc>
        <w:tc>
          <w:tcPr>
            <w:tcW w:w="2464" w:type="dxa"/>
            <w:gridSpan w:val="2"/>
            <w:vMerge/>
            <w:tcBorders>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r>
      <w:tr w:rsidR="00B43E75" w:rsidRPr="00F459E5" w:rsidTr="005A248A">
        <w:trPr>
          <w:trHeight w:val="4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Полотенце для больных</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0,003</w:t>
            </w:r>
          </w:p>
        </w:tc>
        <w:tc>
          <w:tcPr>
            <w:tcW w:w="2464" w:type="dxa"/>
            <w:gridSpan w:val="2"/>
            <w:vMerge/>
            <w:tcBorders>
              <w:left w:val="single" w:sz="4" w:space="0" w:color="auto"/>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r>
      <w:tr w:rsidR="00B43E75" w:rsidRPr="00F459E5" w:rsidTr="005A248A">
        <w:trPr>
          <w:trHeight w:val="4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rPr>
                <w:bCs/>
              </w:rPr>
              <w:t xml:space="preserve">1.4 </w:t>
            </w:r>
            <w:r w:rsidRPr="00F459E5">
              <w:t>Амортизация особо ценного движимого имущества, непосредственно используемого при оказании муниципальной услуги</w:t>
            </w:r>
          </w:p>
        </w:tc>
      </w:tr>
      <w:tr w:rsidR="00B43E75" w:rsidRPr="00F459E5" w:rsidTr="005A248A">
        <w:trPr>
          <w:trHeight w:val="42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Амортизация особо ценного движимого имущества, непосредственно используемого при оказании муниципальной услуги</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руб.</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right"/>
            </w:pPr>
            <w:r w:rsidRPr="00F459E5">
              <w:t>0,000</w:t>
            </w:r>
          </w:p>
        </w:tc>
        <w:tc>
          <w:tcPr>
            <w:tcW w:w="2464" w:type="dxa"/>
            <w:gridSpan w:val="2"/>
            <w:tcBorders>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p>
        </w:tc>
      </w:tr>
      <w:tr w:rsidR="00B43E75" w:rsidRPr="00F459E5" w:rsidTr="005A248A">
        <w:trPr>
          <w:trHeight w:val="31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 Натуральные нормы на общехозяйственные нужды</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2.1 Коммунальные услуги</w:t>
            </w:r>
          </w:p>
        </w:tc>
      </w:tr>
      <w:tr w:rsidR="00B43E75" w:rsidRPr="00F459E5" w:rsidTr="005A248A">
        <w:trPr>
          <w:trHeight w:val="13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 xml:space="preserve">Электроэнергия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кВт час.</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2,659</w:t>
            </w:r>
          </w:p>
        </w:tc>
        <w:tc>
          <w:tcPr>
            <w:tcW w:w="2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7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Теплоэнергия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Гкал</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0,001</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Горячее водоснабжение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Ккал</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0,002</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Холодное водоснабжение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м3</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0,091</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Вывоз нечистот</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м3</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0,00003</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136"/>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Водоотведение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м3</w:t>
            </w:r>
          </w:p>
        </w:tc>
        <w:tc>
          <w:tcPr>
            <w:tcW w:w="1494"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right"/>
            </w:pPr>
            <w:r w:rsidRPr="00F459E5">
              <w:t>0,091</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2.2 Содержание объектов недвижимого имущества, необходимого для выполнения муниципального задания</w:t>
            </w:r>
          </w:p>
        </w:tc>
      </w:tr>
      <w:tr w:rsidR="00B43E75" w:rsidRPr="00F459E5" w:rsidTr="005A248A">
        <w:trPr>
          <w:trHeight w:val="27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Затраты на вывоз твердых бытовых отходов</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куб.м.</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0,002</w:t>
            </w:r>
          </w:p>
        </w:tc>
        <w:tc>
          <w:tcPr>
            <w:tcW w:w="2464" w:type="dxa"/>
            <w:gridSpan w:val="2"/>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Постановление Главного государственного санитарного врача РФ от 9 декабря 2010 г. № 163 «Об утверждении СанПиН 2.1.7.2790-10 Санитарно-эпидемиологические требования к обращению с медицинскими отходами»</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2.3 Налоги</w:t>
            </w:r>
          </w:p>
        </w:tc>
      </w:tr>
      <w:tr w:rsidR="00B43E75" w:rsidRPr="00F459E5" w:rsidTr="005A248A">
        <w:trPr>
          <w:trHeight w:val="35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Налог на имущество</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балансовая стоимость</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60,583</w:t>
            </w:r>
          </w:p>
        </w:tc>
        <w:tc>
          <w:tcPr>
            <w:tcW w:w="2464" w:type="dxa"/>
            <w:gridSpan w:val="2"/>
            <w:tcBorders>
              <w:top w:val="single" w:sz="4" w:space="0" w:color="auto"/>
              <w:left w:val="nil"/>
              <w:bottom w:val="single" w:sz="4" w:space="0" w:color="auto"/>
              <w:right w:val="single" w:sz="4" w:space="0" w:color="auto"/>
            </w:tcBorders>
            <w:shd w:val="clear" w:color="000000" w:fill="FFFFFF"/>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32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Налог на загрязнение окружающей среды</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количество раз в год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0,005</w:t>
            </w:r>
          </w:p>
        </w:tc>
        <w:tc>
          <w:tcPr>
            <w:tcW w:w="2464" w:type="dxa"/>
            <w:gridSpan w:val="2"/>
            <w:tcBorders>
              <w:top w:val="single" w:sz="4" w:space="0" w:color="auto"/>
              <w:left w:val="nil"/>
              <w:bottom w:val="single" w:sz="4" w:space="0" w:color="auto"/>
              <w:right w:val="single" w:sz="4" w:space="0" w:color="auto"/>
            </w:tcBorders>
            <w:shd w:val="clear" w:color="000000" w:fill="FFFFFF"/>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2.4 Услуги связи</w:t>
            </w:r>
          </w:p>
        </w:tc>
      </w:tr>
      <w:tr w:rsidR="00B43E75" w:rsidRPr="00F459E5" w:rsidTr="005A248A">
        <w:trPr>
          <w:trHeight w:val="34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Повременная плата</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количество, мин.</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7,092</w:t>
            </w:r>
          </w:p>
        </w:tc>
        <w:tc>
          <w:tcPr>
            <w:tcW w:w="2464" w:type="dxa"/>
            <w:gridSpan w:val="2"/>
            <w:vMerge w:val="restart"/>
            <w:tcBorders>
              <w:top w:val="single" w:sz="4" w:space="0" w:color="auto"/>
              <w:left w:val="single" w:sz="4" w:space="0" w:color="auto"/>
              <w:right w:val="single" w:sz="4" w:space="0" w:color="auto"/>
            </w:tcBorders>
            <w:shd w:val="clear" w:color="000000" w:fill="FFFFFF"/>
            <w:vAlign w:val="center"/>
            <w:hideMark/>
          </w:tcPr>
          <w:p w:rsidR="00B43E75" w:rsidRPr="00F459E5" w:rsidRDefault="00B43E75" w:rsidP="00C91DCF">
            <w:pPr>
              <w:shd w:val="clear" w:color="auto" w:fill="FFFFFF" w:themeFill="background1"/>
              <w:ind w:firstLine="567"/>
              <w:jc w:val="center"/>
            </w:pPr>
          </w:p>
          <w:p w:rsidR="00B43E75" w:rsidRPr="00F459E5" w:rsidRDefault="00B43E75" w:rsidP="00C91DCF">
            <w:pPr>
              <w:shd w:val="clear" w:color="auto" w:fill="FFFFFF" w:themeFill="background1"/>
              <w:ind w:firstLine="567"/>
              <w:jc w:val="center"/>
            </w:pPr>
            <w:r w:rsidRPr="00F459E5">
              <w:t>Медианный метод</w:t>
            </w:r>
          </w:p>
          <w:p w:rsidR="00B43E75" w:rsidRPr="00F459E5" w:rsidRDefault="00B43E75" w:rsidP="00C91DCF">
            <w:pPr>
              <w:shd w:val="clear" w:color="auto" w:fill="FFFFFF" w:themeFill="background1"/>
              <w:ind w:firstLine="567"/>
              <w:jc w:val="center"/>
            </w:pPr>
          </w:p>
          <w:p w:rsidR="00B43E75" w:rsidRPr="00F459E5" w:rsidRDefault="00B43E75" w:rsidP="00C91DCF">
            <w:pPr>
              <w:shd w:val="clear" w:color="auto" w:fill="FFFFFF" w:themeFill="background1"/>
              <w:ind w:firstLine="567"/>
              <w:jc w:val="center"/>
            </w:pPr>
          </w:p>
          <w:p w:rsidR="00B43E75" w:rsidRPr="00F459E5" w:rsidRDefault="00B43E75" w:rsidP="00C91DCF">
            <w:pPr>
              <w:shd w:val="clear" w:color="auto" w:fill="FFFFFF" w:themeFill="background1"/>
              <w:ind w:firstLine="567"/>
              <w:jc w:val="center"/>
            </w:pPr>
          </w:p>
        </w:tc>
      </w:tr>
      <w:tr w:rsidR="00B43E75" w:rsidRPr="00F459E5" w:rsidTr="005A248A">
        <w:trPr>
          <w:trHeight w:val="38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Абонентская плата за радиоточки</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количество, ед.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0,038</w:t>
            </w:r>
          </w:p>
        </w:tc>
        <w:tc>
          <w:tcPr>
            <w:tcW w:w="2464" w:type="dxa"/>
            <w:gridSpan w:val="2"/>
            <w:vMerge/>
            <w:tcBorders>
              <w:left w:val="single" w:sz="4" w:space="0" w:color="auto"/>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 xml:space="preserve">2.5 </w:t>
            </w:r>
            <w:r w:rsidRPr="00F459E5">
              <w:t>Содержание объектов особо ценного движимого имущества, необходимого для выполнения государственного задания</w:t>
            </w: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hideMark/>
          </w:tcPr>
          <w:p w:rsidR="00B43E75" w:rsidRPr="00F459E5" w:rsidRDefault="00B43E75" w:rsidP="00C91DCF">
            <w:pPr>
              <w:shd w:val="clear" w:color="auto" w:fill="FFFFFF" w:themeFill="background1"/>
              <w:ind w:firstLine="567"/>
            </w:pPr>
            <w:r w:rsidRPr="00F459E5">
              <w:t>Ремонт и ТО кондиционеров и сплит-систем</w:t>
            </w:r>
          </w:p>
        </w:tc>
        <w:tc>
          <w:tcPr>
            <w:tcW w:w="1516" w:type="dxa"/>
            <w:tcBorders>
              <w:top w:val="single" w:sz="4" w:space="0" w:color="auto"/>
              <w:left w:val="nil"/>
              <w:bottom w:val="single" w:sz="4" w:space="0" w:color="auto"/>
              <w:right w:val="single" w:sz="4" w:space="0" w:color="auto"/>
            </w:tcBorders>
            <w:shd w:val="clear" w:color="000000" w:fill="FFFFFF"/>
            <w:hideMark/>
          </w:tcPr>
          <w:p w:rsidR="00B43E75" w:rsidRPr="00F459E5" w:rsidRDefault="00B43E75" w:rsidP="00C91DCF">
            <w:pPr>
              <w:shd w:val="clear" w:color="auto" w:fill="FFFFFF" w:themeFill="background1"/>
              <w:ind w:firstLine="567"/>
              <w:jc w:val="center"/>
            </w:pPr>
            <w:r w:rsidRPr="00F459E5">
              <w:t>единиц</w:t>
            </w:r>
          </w:p>
        </w:tc>
        <w:tc>
          <w:tcPr>
            <w:tcW w:w="1494" w:type="dxa"/>
            <w:tcBorders>
              <w:top w:val="single" w:sz="4" w:space="0" w:color="auto"/>
              <w:left w:val="nil"/>
              <w:bottom w:val="single" w:sz="4" w:space="0" w:color="auto"/>
              <w:right w:val="single" w:sz="4" w:space="0" w:color="auto"/>
            </w:tcBorders>
            <w:shd w:val="clear" w:color="000000" w:fill="FFFFFF"/>
            <w:hideMark/>
          </w:tcPr>
          <w:p w:rsidR="00B43E75" w:rsidRPr="00F459E5" w:rsidRDefault="00B43E75" w:rsidP="00C91DCF">
            <w:pPr>
              <w:shd w:val="clear" w:color="auto" w:fill="FFFFFF" w:themeFill="background1"/>
              <w:ind w:firstLine="567"/>
              <w:jc w:val="right"/>
            </w:pPr>
            <w:r w:rsidRPr="00F459E5">
              <w:t>0,002</w:t>
            </w:r>
          </w:p>
        </w:tc>
        <w:tc>
          <w:tcPr>
            <w:tcW w:w="2464" w:type="dxa"/>
            <w:gridSpan w:val="2"/>
            <w:vMerge w:val="restart"/>
            <w:tcBorders>
              <w:top w:val="single" w:sz="4" w:space="0" w:color="auto"/>
              <w:left w:val="nil"/>
              <w:right w:val="single" w:sz="4" w:space="0" w:color="auto"/>
            </w:tcBorders>
            <w:shd w:val="clear" w:color="000000" w:fill="FFFFFF"/>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Техническое обслуживание медицинской техники и оборудования</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0,0003</w:t>
            </w:r>
          </w:p>
        </w:tc>
        <w:tc>
          <w:tcPr>
            <w:tcW w:w="2464" w:type="dxa"/>
            <w:gridSpan w:val="2"/>
            <w:vMerge/>
            <w:tcBorders>
              <w:left w:val="nil"/>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Техническое обслуживание систем пожарной сигнализации</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0,002</w:t>
            </w:r>
          </w:p>
        </w:tc>
        <w:tc>
          <w:tcPr>
            <w:tcW w:w="2464" w:type="dxa"/>
            <w:gridSpan w:val="2"/>
            <w:vMerge/>
            <w:tcBorders>
              <w:left w:val="nil"/>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Ремонт и ТО холодильного оборудования</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единиц</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0,000</w:t>
            </w:r>
          </w:p>
        </w:tc>
        <w:tc>
          <w:tcPr>
            <w:tcW w:w="2464" w:type="dxa"/>
            <w:gridSpan w:val="2"/>
            <w:vMerge/>
            <w:tcBorders>
              <w:left w:val="nil"/>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300"/>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r w:rsidRPr="00F459E5">
              <w:t>Заправка катриждей</w:t>
            </w:r>
          </w:p>
        </w:tc>
        <w:tc>
          <w:tcPr>
            <w:tcW w:w="1516"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center"/>
            </w:pPr>
            <w:r w:rsidRPr="00F459E5">
              <w:t>кол-во раз в год</w:t>
            </w:r>
          </w:p>
        </w:tc>
        <w:tc>
          <w:tcPr>
            <w:tcW w:w="1494" w:type="dxa"/>
            <w:tcBorders>
              <w:top w:val="single" w:sz="4" w:space="0" w:color="auto"/>
              <w:left w:val="nil"/>
              <w:bottom w:val="single" w:sz="4" w:space="0" w:color="auto"/>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jc w:val="right"/>
            </w:pPr>
            <w:r w:rsidRPr="00F459E5">
              <w:t>0,019</w:t>
            </w:r>
          </w:p>
        </w:tc>
        <w:tc>
          <w:tcPr>
            <w:tcW w:w="2464" w:type="dxa"/>
            <w:gridSpan w:val="2"/>
            <w:vMerge/>
            <w:tcBorders>
              <w:left w:val="nil"/>
              <w:right w:val="single" w:sz="4" w:space="0" w:color="auto"/>
            </w:tcBorders>
            <w:shd w:val="clear" w:color="000000" w:fill="FFFFFF"/>
            <w:vAlign w:val="bottom"/>
            <w:hideMark/>
          </w:tcPr>
          <w:p w:rsidR="00B43E75" w:rsidRPr="00F459E5" w:rsidRDefault="00B43E75" w:rsidP="00C91DCF">
            <w:pPr>
              <w:shd w:val="clear" w:color="auto" w:fill="FFFFFF" w:themeFill="background1"/>
              <w:ind w:firstLine="567"/>
            </w:pPr>
          </w:p>
        </w:tc>
      </w:tr>
      <w:tr w:rsidR="00B43E75" w:rsidRPr="00F459E5" w:rsidTr="005A248A">
        <w:trPr>
          <w:trHeight w:val="42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2.6 Работники, которые не принимают непосредственного участия в оказании муниципальной услуги</w:t>
            </w:r>
          </w:p>
        </w:tc>
      </w:tr>
      <w:tr w:rsidR="00B43E75" w:rsidRPr="00F459E5" w:rsidTr="005A248A">
        <w:trPr>
          <w:trHeight w:val="60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Прочий персонал</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человеко-часы</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0,000</w:t>
            </w:r>
          </w:p>
        </w:tc>
        <w:tc>
          <w:tcPr>
            <w:tcW w:w="2464" w:type="dxa"/>
            <w:gridSpan w:val="2"/>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Расчет произведен в соответствии с утвержденным штатным расписанием</w:t>
            </w:r>
          </w:p>
        </w:tc>
      </w:tr>
      <w:tr w:rsidR="00B43E75" w:rsidRPr="00F459E5" w:rsidTr="005A248A">
        <w:trPr>
          <w:trHeight w:val="29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rPr>
                <w:bCs/>
              </w:rPr>
            </w:pPr>
            <w:r w:rsidRPr="00F459E5">
              <w:rPr>
                <w:bCs/>
              </w:rPr>
              <w:t xml:space="preserve">2.7 </w:t>
            </w:r>
            <w:r w:rsidRPr="00F459E5">
              <w:t>Иные нормативные затраты (прочие затраты на оказание гос. услуги)</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Стирка белья (аутсерсинг)</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кг.</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0,469</w:t>
            </w:r>
          </w:p>
        </w:tc>
        <w:tc>
          <w:tcPr>
            <w:tcW w:w="2464" w:type="dxa"/>
            <w:gridSpan w:val="2"/>
            <w:tcBorders>
              <w:top w:val="single" w:sz="4" w:space="0" w:color="auto"/>
              <w:left w:val="nil"/>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2.8 Изготовление печатной продукции</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бланков</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3,000</w:t>
            </w:r>
          </w:p>
        </w:tc>
        <w:tc>
          <w:tcPr>
            <w:tcW w:w="2464" w:type="dxa"/>
            <w:gridSpan w:val="2"/>
            <w:vMerge w:val="restart"/>
            <w:tcBorders>
              <w:top w:val="single" w:sz="4" w:space="0" w:color="auto"/>
              <w:left w:val="nil"/>
              <w:right w:val="single" w:sz="4" w:space="0" w:color="auto"/>
            </w:tcBorders>
            <w:shd w:val="clear" w:color="auto" w:fill="auto"/>
            <w:vAlign w:val="center"/>
            <w:hideMark/>
          </w:tcPr>
          <w:p w:rsidR="00B43E75" w:rsidRPr="00F459E5" w:rsidRDefault="00B43E75" w:rsidP="00C91DCF">
            <w:pPr>
              <w:ind w:firstLine="567"/>
              <w:jc w:val="center"/>
            </w:pPr>
            <w:r w:rsidRPr="00F459E5">
              <w:t>Медианный метод</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анкеты</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1,000</w:t>
            </w:r>
          </w:p>
        </w:tc>
        <w:tc>
          <w:tcPr>
            <w:tcW w:w="2464" w:type="dxa"/>
            <w:gridSpan w:val="2"/>
            <w:vMerge/>
            <w:tcBorders>
              <w:left w:val="nil"/>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Изготовление медицинских карт</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0,500</w:t>
            </w:r>
          </w:p>
        </w:tc>
        <w:tc>
          <w:tcPr>
            <w:tcW w:w="2464" w:type="dxa"/>
            <w:gridSpan w:val="2"/>
            <w:vMerge/>
            <w:tcBorders>
              <w:left w:val="nil"/>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2.9 Амортизация особо ценного движимого имущества</w:t>
            </w:r>
          </w:p>
        </w:tc>
      </w:tr>
      <w:tr w:rsidR="00B43E75" w:rsidRPr="00F459E5" w:rsidTr="005A248A">
        <w:trPr>
          <w:trHeight w:val="27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Амортизация особо ценного движимого имущества</w:t>
            </w:r>
          </w:p>
        </w:tc>
        <w:tc>
          <w:tcPr>
            <w:tcW w:w="1516"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center"/>
            </w:pPr>
            <w:r w:rsidRPr="00F459E5">
              <w:t>руб.</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shd w:val="clear" w:color="auto" w:fill="FFFFFF" w:themeFill="background1"/>
              <w:ind w:firstLine="567"/>
              <w:jc w:val="right"/>
            </w:pPr>
            <w:r w:rsidRPr="00F459E5">
              <w:t>0,000</w:t>
            </w:r>
          </w:p>
        </w:tc>
        <w:tc>
          <w:tcPr>
            <w:tcW w:w="2464" w:type="dxa"/>
            <w:gridSpan w:val="2"/>
            <w:tcBorders>
              <w:top w:val="single" w:sz="4" w:space="0" w:color="auto"/>
              <w:left w:val="nil"/>
              <w:bottom w:val="single" w:sz="4" w:space="0" w:color="auto"/>
              <w:right w:val="single" w:sz="4" w:space="0" w:color="auto"/>
            </w:tcBorders>
            <w:shd w:val="clear" w:color="auto" w:fill="auto"/>
            <w:vAlign w:val="center"/>
            <w:hideMark/>
          </w:tcPr>
          <w:p w:rsidR="00B43E75" w:rsidRPr="00F459E5" w:rsidRDefault="00B43E75" w:rsidP="00C91DCF">
            <w:pPr>
              <w:ind w:firstLine="567"/>
              <w:jc w:val="center"/>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FFFFFF" w:themeFill="background1"/>
            <w:vAlign w:val="bottom"/>
            <w:hideMark/>
          </w:tcPr>
          <w:p w:rsidR="00B43E75" w:rsidRPr="00F459E5" w:rsidRDefault="00B43E75" w:rsidP="00C91DCF">
            <w:pPr>
              <w:shd w:val="clear" w:color="auto" w:fill="FFFFFF" w:themeFill="background1"/>
              <w:ind w:firstLine="567"/>
              <w:rPr>
                <w:bCs/>
              </w:rPr>
            </w:pPr>
            <w:r w:rsidRPr="00F459E5">
              <w:rPr>
                <w:bCs/>
              </w:rPr>
              <w:t>2.10 Прочие общехозяйственные нужды</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Канцелярские принадлежности, в</w:t>
            </w:r>
            <w:r w:rsidR="00C91DCF" w:rsidRPr="00F459E5">
              <w:t xml:space="preserve"> </w:t>
            </w:r>
            <w:r w:rsidRPr="00F459E5">
              <w:t>т.ч.:</w:t>
            </w: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Карандаш</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0,013</w:t>
            </w:r>
          </w:p>
        </w:tc>
        <w:tc>
          <w:tcPr>
            <w:tcW w:w="2464" w:type="dxa"/>
            <w:gridSpan w:val="2"/>
            <w:vMerge w:val="restart"/>
            <w:tcBorders>
              <w:top w:val="single" w:sz="4" w:space="0" w:color="auto"/>
              <w:left w:val="single" w:sz="4" w:space="0" w:color="auto"/>
              <w:right w:val="single" w:sz="4" w:space="0" w:color="auto"/>
            </w:tcBorders>
            <w:shd w:val="clear" w:color="auto" w:fill="auto"/>
            <w:vAlign w:val="center"/>
            <w:hideMark/>
          </w:tcPr>
          <w:p w:rsidR="00B43E75" w:rsidRPr="00F459E5" w:rsidRDefault="00B43E75" w:rsidP="00C91DCF">
            <w:pPr>
              <w:shd w:val="clear" w:color="auto" w:fill="FFFFFF" w:themeFill="background1"/>
              <w:ind w:firstLine="567"/>
              <w:jc w:val="center"/>
            </w:pPr>
            <w:r w:rsidRPr="00F459E5">
              <w:t>Медианный метод</w:t>
            </w:r>
          </w:p>
        </w:tc>
      </w:tr>
      <w:tr w:rsidR="00B43E75" w:rsidRPr="00F459E5" w:rsidTr="005A248A">
        <w:trPr>
          <w:trHeight w:val="324"/>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Бумага формат А-4 (1 лист на 1 освидетельствование)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3,000</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Маркер</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0,006</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уголок</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0,017</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2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вкладки (файлы) 1 уп. по 1000 шт.</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0,006</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1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Папка скоросшиватель пластиковая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0,047</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Скобы для степлера</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Штемпельная подушка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Краска штемпельная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0,006</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Ручка шариковая</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0,031</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319"/>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Ручка гелиевая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0,006</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8"/>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общие 96 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общие 48л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0,019</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Клей-карандаш</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0,006</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Степлер</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Папка на кнопках</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0,016</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Скрепки 28 мм.</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0,009</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Скотч</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Копировальная бумага</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0,005</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Штрих-корректор</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0,006</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Ластик</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0,006</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Тетради 12 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0,113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Папки «Дело»</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0,469</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Ярлычки (закладки)</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уп.</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Книга учета 96 л. А-4</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0,006</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Шпагат</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Хозтовары, в т.ч.</w:t>
            </w: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пластиковые с крышкой, 10 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0,006</w:t>
            </w:r>
          </w:p>
        </w:tc>
        <w:tc>
          <w:tcPr>
            <w:tcW w:w="2464" w:type="dxa"/>
            <w:gridSpan w:val="2"/>
            <w:vMerge w:val="restart"/>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r w:rsidRPr="00F459E5">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пластиковые с педалью</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Ведра эмалированные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0,006</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Совок</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Лампы энергосберегающие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0,013</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Перчатки резиновые хозяйственные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0,038</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Веник</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pPr>
            <w:r w:rsidRPr="00F459E5">
              <w:t xml:space="preserve">Швабра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0,003</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8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Ветошь для мытья пола</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0,038</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Ветошь для уборки поверхностей</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0,019</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Пакеты одноразовые для утилизации медицинских отходов желтого цвета 600*1000</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0,163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Пакеты одноразовые для утилизации медицинских отходов белого цвета 600*1000</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0,163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Пакеты полиэтиленовые для сбора мусорных отходов 30 л.</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0,163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Пакеты полиэтиленовые для сбора мусорных отходов 60 л.</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0,163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Выключатель одинарный</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Выключатель двойной</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Розетка наружная</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0,003</w:t>
            </w:r>
          </w:p>
        </w:tc>
        <w:tc>
          <w:tcPr>
            <w:tcW w:w="2464" w:type="dxa"/>
            <w:gridSpan w:val="2"/>
            <w:vMerge/>
            <w:tcBorders>
              <w:left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62"/>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pPr>
            <w:r w:rsidRPr="00F459E5">
              <w:t>Розетка внутренняя</w:t>
            </w:r>
          </w:p>
        </w:tc>
        <w:tc>
          <w:tcPr>
            <w:tcW w:w="1516" w:type="dxa"/>
            <w:tcBorders>
              <w:top w:val="single" w:sz="4" w:space="0" w:color="auto"/>
              <w:left w:val="nil"/>
              <w:bottom w:val="single" w:sz="4" w:space="0" w:color="auto"/>
              <w:right w:val="single" w:sz="4" w:space="0" w:color="auto"/>
            </w:tcBorders>
            <w:shd w:val="clear" w:color="auto" w:fill="auto"/>
            <w:hideMark/>
          </w:tcPr>
          <w:p w:rsidR="00B43E75" w:rsidRPr="00F459E5" w:rsidRDefault="00B43E75" w:rsidP="00C91DCF">
            <w:pPr>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hideMark/>
          </w:tcPr>
          <w:p w:rsidR="00B43E75" w:rsidRPr="00F459E5" w:rsidRDefault="00B43E75" w:rsidP="00C91DCF">
            <w:pPr>
              <w:ind w:firstLine="567"/>
              <w:jc w:val="right"/>
            </w:pPr>
            <w:r w:rsidRPr="00F459E5">
              <w:t>0,003</w:t>
            </w:r>
          </w:p>
        </w:tc>
        <w:tc>
          <w:tcPr>
            <w:tcW w:w="2464" w:type="dxa"/>
            <w:gridSpan w:val="2"/>
            <w:vMerge/>
            <w:tcBorders>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55"/>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10000" w:type="dxa"/>
            <w:gridSpan w:val="5"/>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Чистящие, моющие средства, в т.ч.:</w:t>
            </w:r>
          </w:p>
        </w:tc>
      </w:tr>
      <w:tr w:rsidR="00B43E75" w:rsidRPr="00F459E5" w:rsidTr="005A248A">
        <w:trPr>
          <w:trHeight w:val="453"/>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 xml:space="preserve">Чистящее средство </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0,019</w:t>
            </w:r>
          </w:p>
        </w:tc>
        <w:tc>
          <w:tcPr>
            <w:tcW w:w="246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43E75" w:rsidRPr="00F459E5" w:rsidRDefault="00B43E75" w:rsidP="00C91DCF">
            <w:pPr>
              <w:shd w:val="clear" w:color="auto" w:fill="FFFFFF" w:themeFill="background1"/>
              <w:ind w:firstLine="567"/>
            </w:pPr>
            <w:r w:rsidRPr="00F459E5">
              <w:t>Постановление Главного государственного санитарного врача РФ от 23 июля 2008 г. № 45 «Об утверждении СанПиН 2.4.5.2409-08»</w:t>
            </w:r>
          </w:p>
        </w:tc>
      </w:tr>
      <w:tr w:rsidR="00B43E75" w:rsidRPr="00F459E5" w:rsidTr="005A248A">
        <w:trPr>
          <w:trHeight w:val="47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Средство для уборки, 750 мл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0,019</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407"/>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Мыло жидкое</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0,013</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r w:rsidR="00B43E75" w:rsidRPr="00F459E5" w:rsidTr="005A248A">
        <w:trPr>
          <w:trHeight w:val="271"/>
        </w:trPr>
        <w:tc>
          <w:tcPr>
            <w:tcW w:w="1858"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c>
          <w:tcPr>
            <w:tcW w:w="452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pPr>
            <w:r w:rsidRPr="00F459E5">
              <w:t>Средство для мытья стекол</w:t>
            </w:r>
          </w:p>
        </w:tc>
        <w:tc>
          <w:tcPr>
            <w:tcW w:w="1516" w:type="dxa"/>
            <w:tcBorders>
              <w:top w:val="single" w:sz="4" w:space="0" w:color="auto"/>
              <w:left w:val="nil"/>
              <w:bottom w:val="single" w:sz="4" w:space="0" w:color="auto"/>
              <w:right w:val="single" w:sz="4" w:space="0" w:color="auto"/>
            </w:tcBorders>
            <w:shd w:val="clear" w:color="auto" w:fill="auto"/>
            <w:vAlign w:val="bottom"/>
            <w:hideMark/>
          </w:tcPr>
          <w:p w:rsidR="00B43E75" w:rsidRPr="00F459E5" w:rsidRDefault="00B43E75" w:rsidP="00C91DCF">
            <w:pPr>
              <w:shd w:val="clear" w:color="auto" w:fill="FFFFFF" w:themeFill="background1"/>
              <w:ind w:firstLine="567"/>
              <w:jc w:val="center"/>
            </w:pPr>
            <w:r w:rsidRPr="00F459E5">
              <w:t>шт.</w:t>
            </w:r>
          </w:p>
        </w:tc>
        <w:tc>
          <w:tcPr>
            <w:tcW w:w="1494" w:type="dxa"/>
            <w:tcBorders>
              <w:top w:val="single" w:sz="4" w:space="0" w:color="auto"/>
              <w:left w:val="nil"/>
              <w:bottom w:val="single" w:sz="4" w:space="0" w:color="auto"/>
              <w:right w:val="single" w:sz="4" w:space="0" w:color="auto"/>
            </w:tcBorders>
            <w:shd w:val="clear" w:color="auto" w:fill="auto"/>
            <w:noWrap/>
            <w:vAlign w:val="bottom"/>
            <w:hideMark/>
          </w:tcPr>
          <w:p w:rsidR="00B43E75" w:rsidRPr="00F459E5" w:rsidRDefault="00B43E75" w:rsidP="00C91DCF">
            <w:pPr>
              <w:ind w:firstLine="567"/>
              <w:jc w:val="right"/>
            </w:pPr>
            <w:r w:rsidRPr="00F459E5">
              <w:t>0,006</w:t>
            </w:r>
          </w:p>
        </w:tc>
        <w:tc>
          <w:tcPr>
            <w:tcW w:w="2464" w:type="dxa"/>
            <w:gridSpan w:val="2"/>
            <w:vMerge/>
            <w:tcBorders>
              <w:top w:val="single" w:sz="4" w:space="0" w:color="auto"/>
              <w:left w:val="single" w:sz="4" w:space="0" w:color="auto"/>
              <w:bottom w:val="single" w:sz="4" w:space="0" w:color="auto"/>
              <w:right w:val="single" w:sz="4" w:space="0" w:color="auto"/>
            </w:tcBorders>
            <w:vAlign w:val="center"/>
            <w:hideMark/>
          </w:tcPr>
          <w:p w:rsidR="00B43E75" w:rsidRPr="00F459E5" w:rsidRDefault="00B43E75" w:rsidP="00C91DCF">
            <w:pPr>
              <w:shd w:val="clear" w:color="auto" w:fill="FFFFFF" w:themeFill="background1"/>
              <w:ind w:firstLine="567"/>
            </w:pPr>
          </w:p>
        </w:tc>
      </w:tr>
    </w:tbl>
    <w:p w:rsidR="00B43E75" w:rsidRPr="00F459E5" w:rsidRDefault="00B43E75" w:rsidP="00C91DCF">
      <w:pPr>
        <w:ind w:firstLine="567"/>
      </w:pPr>
    </w:p>
    <w:p w:rsidR="001562F7" w:rsidRPr="00F459E5" w:rsidRDefault="001562F7" w:rsidP="00C91DCF">
      <w:pPr>
        <w:ind w:firstLine="567"/>
      </w:pPr>
    </w:p>
    <w:p w:rsidR="001562F7" w:rsidRPr="00F459E5" w:rsidRDefault="001562F7" w:rsidP="00C91DCF">
      <w:pPr>
        <w:ind w:firstLine="567"/>
      </w:pPr>
    </w:p>
    <w:p w:rsidR="001562F7" w:rsidRPr="00F459E5" w:rsidRDefault="001562F7" w:rsidP="001562F7">
      <w:pPr>
        <w:pStyle w:val="12"/>
        <w:suppressAutoHyphens/>
        <w:ind w:right="-567" w:firstLine="567"/>
        <w:jc w:val="both"/>
        <w:rPr>
          <w:rFonts w:ascii="Arial" w:hAnsi="Arial" w:cs="Arial"/>
          <w:sz w:val="24"/>
          <w:szCs w:val="24"/>
        </w:rPr>
      </w:pPr>
      <w:r w:rsidRPr="00F459E5">
        <w:rPr>
          <w:rFonts w:ascii="Arial" w:hAnsi="Arial" w:cs="Arial"/>
          <w:sz w:val="24"/>
          <w:szCs w:val="24"/>
        </w:rPr>
        <w:t xml:space="preserve">Заместитель главы </w:t>
      </w:r>
    </w:p>
    <w:p w:rsidR="001562F7" w:rsidRPr="00F459E5" w:rsidRDefault="001562F7" w:rsidP="001562F7">
      <w:pPr>
        <w:pStyle w:val="12"/>
        <w:suppressAutoHyphens/>
        <w:ind w:right="-567" w:firstLine="567"/>
        <w:jc w:val="both"/>
        <w:rPr>
          <w:rFonts w:ascii="Arial" w:hAnsi="Arial" w:cs="Arial"/>
          <w:sz w:val="24"/>
          <w:szCs w:val="24"/>
        </w:rPr>
      </w:pPr>
      <w:r w:rsidRPr="00F459E5">
        <w:rPr>
          <w:rFonts w:ascii="Arial" w:hAnsi="Arial" w:cs="Arial"/>
          <w:sz w:val="24"/>
          <w:szCs w:val="24"/>
        </w:rPr>
        <w:t xml:space="preserve">муниципального образования </w:t>
      </w:r>
    </w:p>
    <w:p w:rsidR="001562F7" w:rsidRPr="00F459E5" w:rsidRDefault="001562F7" w:rsidP="001562F7">
      <w:pPr>
        <w:pStyle w:val="12"/>
        <w:suppressAutoHyphens/>
        <w:ind w:right="-567" w:firstLine="567"/>
        <w:jc w:val="both"/>
        <w:rPr>
          <w:rFonts w:ascii="Arial" w:hAnsi="Arial" w:cs="Arial"/>
          <w:sz w:val="24"/>
          <w:szCs w:val="24"/>
        </w:rPr>
      </w:pPr>
      <w:r w:rsidRPr="00F459E5">
        <w:rPr>
          <w:rFonts w:ascii="Arial" w:hAnsi="Arial" w:cs="Arial"/>
          <w:sz w:val="24"/>
          <w:szCs w:val="24"/>
        </w:rPr>
        <w:t>Новокубанский район</w:t>
      </w:r>
    </w:p>
    <w:p w:rsidR="00C11579" w:rsidRPr="00F459E5" w:rsidRDefault="001562F7" w:rsidP="001562F7">
      <w:pPr>
        <w:ind w:firstLine="567"/>
      </w:pPr>
      <w:r w:rsidRPr="00F459E5">
        <w:t xml:space="preserve">А.В.Цветков </w:t>
      </w:r>
    </w:p>
    <w:sectPr w:rsidR="00C11579" w:rsidRPr="00F459E5" w:rsidSect="00C91DCF">
      <w:pgSz w:w="16837" w:h="11905" w:orient="landscape"/>
      <w:pgMar w:top="1134" w:right="567" w:bottom="1134"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F52" w:rsidRDefault="00336F52">
      <w:r>
        <w:separator/>
      </w:r>
    </w:p>
  </w:endnote>
  <w:endnote w:type="continuationSeparator" w:id="0">
    <w:p w:rsidR="00336F52" w:rsidRDefault="00336F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F52" w:rsidRDefault="00336F52">
      <w:r>
        <w:separator/>
      </w:r>
    </w:p>
  </w:footnote>
  <w:footnote w:type="continuationSeparator" w:id="0">
    <w:p w:rsidR="00336F52" w:rsidRDefault="00336F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01F2F"/>
    <w:multiLevelType w:val="multilevel"/>
    <w:tmpl w:val="DA34B6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7060F"/>
    <w:multiLevelType w:val="hybridMultilevel"/>
    <w:tmpl w:val="62443ACA"/>
    <w:lvl w:ilvl="0" w:tplc="B9AED510">
      <w:start w:val="1"/>
      <w:numFmt w:val="decimal"/>
      <w:lvlText w:val="%1)"/>
      <w:lvlJc w:val="left"/>
      <w:pPr>
        <w:ind w:left="1211" w:hanging="360"/>
      </w:pPr>
      <w:rPr>
        <w:rFonts w:cs="Arial"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77642A5"/>
    <w:multiLevelType w:val="multilevel"/>
    <w:tmpl w:val="25CA40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1"/>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120156"/>
    <w:multiLevelType w:val="hybridMultilevel"/>
    <w:tmpl w:val="4F969C86"/>
    <w:lvl w:ilvl="0" w:tplc="9ECA50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331911"/>
    <w:rsid w:val="00044C13"/>
    <w:rsid w:val="00045A94"/>
    <w:rsid w:val="0005719C"/>
    <w:rsid w:val="00092BA3"/>
    <w:rsid w:val="000B644F"/>
    <w:rsid w:val="000D1F00"/>
    <w:rsid w:val="000E31B1"/>
    <w:rsid w:val="0012570B"/>
    <w:rsid w:val="001562F7"/>
    <w:rsid w:val="00156C5E"/>
    <w:rsid w:val="001574EB"/>
    <w:rsid w:val="001926EE"/>
    <w:rsid w:val="001D7DA0"/>
    <w:rsid w:val="00280ED8"/>
    <w:rsid w:val="002A3486"/>
    <w:rsid w:val="002B2D54"/>
    <w:rsid w:val="00331911"/>
    <w:rsid w:val="00336F52"/>
    <w:rsid w:val="00383C93"/>
    <w:rsid w:val="003F1DCF"/>
    <w:rsid w:val="00420A58"/>
    <w:rsid w:val="00424890"/>
    <w:rsid w:val="004535DC"/>
    <w:rsid w:val="004C2A6A"/>
    <w:rsid w:val="0050012E"/>
    <w:rsid w:val="00535CB4"/>
    <w:rsid w:val="00550995"/>
    <w:rsid w:val="005858F3"/>
    <w:rsid w:val="006B3A07"/>
    <w:rsid w:val="006E36BE"/>
    <w:rsid w:val="00727168"/>
    <w:rsid w:val="00746A50"/>
    <w:rsid w:val="00782151"/>
    <w:rsid w:val="007C2F55"/>
    <w:rsid w:val="007D4FC6"/>
    <w:rsid w:val="007E73D6"/>
    <w:rsid w:val="00840F3A"/>
    <w:rsid w:val="009050DB"/>
    <w:rsid w:val="00927334"/>
    <w:rsid w:val="009E34EF"/>
    <w:rsid w:val="00A6311C"/>
    <w:rsid w:val="00AC0438"/>
    <w:rsid w:val="00B223B7"/>
    <w:rsid w:val="00B43E75"/>
    <w:rsid w:val="00BD48D9"/>
    <w:rsid w:val="00BE6027"/>
    <w:rsid w:val="00C11579"/>
    <w:rsid w:val="00C1400E"/>
    <w:rsid w:val="00C91DCF"/>
    <w:rsid w:val="00CB2823"/>
    <w:rsid w:val="00CD0DE3"/>
    <w:rsid w:val="00CF3C5A"/>
    <w:rsid w:val="00D1043D"/>
    <w:rsid w:val="00D606CE"/>
    <w:rsid w:val="00E37F6F"/>
    <w:rsid w:val="00EF7FD0"/>
    <w:rsid w:val="00F451E4"/>
    <w:rsid w:val="00F459E5"/>
    <w:rsid w:val="00F869B8"/>
    <w:rsid w:val="00FA1B3F"/>
    <w:rsid w:val="00FA77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34EF"/>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9E34EF"/>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E34EF"/>
    <w:rPr>
      <w:rFonts w:ascii="Cambria" w:eastAsia="Times New Roman" w:hAnsi="Cambria" w:cs="Times New Roman"/>
      <w:b/>
      <w:bCs/>
      <w:kern w:val="32"/>
      <w:sz w:val="32"/>
      <w:szCs w:val="32"/>
    </w:rPr>
  </w:style>
  <w:style w:type="character" w:customStyle="1" w:styleId="a3">
    <w:name w:val="Цветовое выделение"/>
    <w:uiPriority w:val="99"/>
    <w:rsid w:val="009E34EF"/>
    <w:rPr>
      <w:b/>
      <w:bCs/>
      <w:color w:val="26282F"/>
    </w:rPr>
  </w:style>
  <w:style w:type="character" w:customStyle="1" w:styleId="a4">
    <w:name w:val="Гипертекстовая ссылка"/>
    <w:uiPriority w:val="99"/>
    <w:rsid w:val="009E34EF"/>
    <w:rPr>
      <w:b w:val="0"/>
      <w:bCs w:val="0"/>
      <w:color w:val="106BBE"/>
    </w:rPr>
  </w:style>
  <w:style w:type="paragraph" w:styleId="a5">
    <w:name w:val="header"/>
    <w:basedOn w:val="a"/>
    <w:link w:val="a6"/>
    <w:uiPriority w:val="99"/>
    <w:unhideWhenUsed/>
    <w:rsid w:val="009E34EF"/>
    <w:pPr>
      <w:tabs>
        <w:tab w:val="center" w:pos="4677"/>
        <w:tab w:val="right" w:pos="9355"/>
      </w:tabs>
    </w:pPr>
    <w:rPr>
      <w:rFonts w:cs="Times New Roman"/>
    </w:rPr>
  </w:style>
  <w:style w:type="character" w:customStyle="1" w:styleId="a6">
    <w:name w:val="Верхний колонтитул Знак"/>
    <w:basedOn w:val="a0"/>
    <w:link w:val="a5"/>
    <w:uiPriority w:val="99"/>
    <w:rsid w:val="009E34EF"/>
    <w:rPr>
      <w:rFonts w:ascii="Arial" w:eastAsia="Times New Roman" w:hAnsi="Arial" w:cs="Times New Roman"/>
      <w:sz w:val="24"/>
      <w:szCs w:val="24"/>
    </w:rPr>
  </w:style>
  <w:style w:type="paragraph" w:styleId="a7">
    <w:name w:val="List Paragraph"/>
    <w:basedOn w:val="a"/>
    <w:uiPriority w:val="34"/>
    <w:qFormat/>
    <w:rsid w:val="00782151"/>
    <w:pPr>
      <w:ind w:left="720"/>
      <w:contextualSpacing/>
    </w:pPr>
  </w:style>
  <w:style w:type="paragraph" w:styleId="a8">
    <w:name w:val="Balloon Text"/>
    <w:basedOn w:val="a"/>
    <w:link w:val="a9"/>
    <w:uiPriority w:val="99"/>
    <w:semiHidden/>
    <w:unhideWhenUsed/>
    <w:rsid w:val="000B644F"/>
    <w:rPr>
      <w:rFonts w:ascii="Segoe UI" w:hAnsi="Segoe UI" w:cs="Segoe UI"/>
      <w:sz w:val="18"/>
      <w:szCs w:val="18"/>
    </w:rPr>
  </w:style>
  <w:style w:type="character" w:customStyle="1" w:styleId="a9">
    <w:name w:val="Текст выноски Знак"/>
    <w:basedOn w:val="a0"/>
    <w:link w:val="a8"/>
    <w:uiPriority w:val="99"/>
    <w:semiHidden/>
    <w:rsid w:val="000B644F"/>
    <w:rPr>
      <w:rFonts w:ascii="Segoe UI" w:eastAsia="Times New Roman" w:hAnsi="Segoe UI" w:cs="Segoe UI"/>
      <w:sz w:val="18"/>
      <w:szCs w:val="18"/>
      <w:lang w:eastAsia="ru-RU"/>
    </w:rPr>
  </w:style>
  <w:style w:type="paragraph" w:styleId="aa">
    <w:name w:val="footer"/>
    <w:basedOn w:val="a"/>
    <w:link w:val="ab"/>
    <w:uiPriority w:val="99"/>
    <w:unhideWhenUsed/>
    <w:rsid w:val="004535DC"/>
    <w:pPr>
      <w:tabs>
        <w:tab w:val="center" w:pos="4677"/>
        <w:tab w:val="right" w:pos="9355"/>
      </w:tabs>
    </w:pPr>
  </w:style>
  <w:style w:type="character" w:customStyle="1" w:styleId="ab">
    <w:name w:val="Нижний колонтитул Знак"/>
    <w:basedOn w:val="a0"/>
    <w:link w:val="aa"/>
    <w:uiPriority w:val="99"/>
    <w:rsid w:val="004535DC"/>
    <w:rPr>
      <w:rFonts w:ascii="Arial" w:eastAsia="Times New Roman" w:hAnsi="Arial" w:cs="Arial"/>
      <w:sz w:val="24"/>
      <w:szCs w:val="24"/>
      <w:lang w:eastAsia="ru-RU"/>
    </w:rPr>
  </w:style>
  <w:style w:type="paragraph" w:customStyle="1" w:styleId="ConsPlusNonformat">
    <w:name w:val="ConsPlusNonformat"/>
    <w:rsid w:val="002B2D5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383C93"/>
    <w:rPr>
      <w:rFonts w:ascii="Times New Roman" w:eastAsia="Times New Roman" w:hAnsi="Times New Roman" w:cs="Times New Roman"/>
      <w:b/>
      <w:bCs/>
      <w:spacing w:val="13"/>
      <w:sz w:val="23"/>
      <w:szCs w:val="23"/>
      <w:shd w:val="clear" w:color="auto" w:fill="FFFFFF"/>
    </w:rPr>
  </w:style>
  <w:style w:type="character" w:customStyle="1" w:styleId="ac">
    <w:name w:val="Основной текст_"/>
    <w:basedOn w:val="a0"/>
    <w:link w:val="11"/>
    <w:rsid w:val="00383C93"/>
    <w:rPr>
      <w:rFonts w:ascii="Times New Roman" w:eastAsia="Times New Roman" w:hAnsi="Times New Roman" w:cs="Times New Roman"/>
      <w:spacing w:val="11"/>
      <w:sz w:val="23"/>
      <w:szCs w:val="23"/>
      <w:shd w:val="clear" w:color="auto" w:fill="FFFFFF"/>
    </w:rPr>
  </w:style>
  <w:style w:type="character" w:customStyle="1" w:styleId="3pt">
    <w:name w:val="Основной текст + Интервал 3 pt"/>
    <w:basedOn w:val="ac"/>
    <w:rsid w:val="00383C93"/>
    <w:rPr>
      <w:rFonts w:ascii="Times New Roman" w:eastAsia="Times New Roman" w:hAnsi="Times New Roman" w:cs="Times New Roman"/>
      <w:color w:val="000000"/>
      <w:spacing w:val="77"/>
      <w:w w:val="100"/>
      <w:position w:val="0"/>
      <w:sz w:val="23"/>
      <w:szCs w:val="23"/>
      <w:shd w:val="clear" w:color="auto" w:fill="FFFFFF"/>
      <w:lang w:val="ru-RU" w:eastAsia="ru-RU" w:bidi="ru-RU"/>
    </w:rPr>
  </w:style>
  <w:style w:type="character" w:customStyle="1" w:styleId="2pt">
    <w:name w:val="Основной текст + Интервал 2 pt"/>
    <w:basedOn w:val="ac"/>
    <w:rsid w:val="00383C93"/>
    <w:rPr>
      <w:rFonts w:ascii="Times New Roman" w:eastAsia="Times New Roman" w:hAnsi="Times New Roman" w:cs="Times New Roman"/>
      <w:color w:val="000000"/>
      <w:spacing w:val="47"/>
      <w:w w:val="100"/>
      <w:position w:val="0"/>
      <w:sz w:val="23"/>
      <w:szCs w:val="23"/>
      <w:shd w:val="clear" w:color="auto" w:fill="FFFFFF"/>
      <w:lang w:val="ru-RU" w:eastAsia="ru-RU" w:bidi="ru-RU"/>
    </w:rPr>
  </w:style>
  <w:style w:type="paragraph" w:customStyle="1" w:styleId="20">
    <w:name w:val="Основной текст (2)"/>
    <w:basedOn w:val="a"/>
    <w:link w:val="2"/>
    <w:rsid w:val="00383C93"/>
    <w:pPr>
      <w:shd w:val="clear" w:color="auto" w:fill="FFFFFF"/>
      <w:autoSpaceDE/>
      <w:autoSpaceDN/>
      <w:adjustRightInd/>
      <w:spacing w:line="432" w:lineRule="exact"/>
      <w:ind w:firstLine="0"/>
      <w:jc w:val="center"/>
    </w:pPr>
    <w:rPr>
      <w:rFonts w:ascii="Times New Roman" w:hAnsi="Times New Roman" w:cs="Times New Roman"/>
      <w:b/>
      <w:bCs/>
      <w:spacing w:val="13"/>
      <w:sz w:val="23"/>
      <w:szCs w:val="23"/>
      <w:lang w:eastAsia="en-US"/>
    </w:rPr>
  </w:style>
  <w:style w:type="paragraph" w:customStyle="1" w:styleId="11">
    <w:name w:val="Основной текст1"/>
    <w:basedOn w:val="a"/>
    <w:link w:val="ac"/>
    <w:rsid w:val="00383C93"/>
    <w:pPr>
      <w:shd w:val="clear" w:color="auto" w:fill="FFFFFF"/>
      <w:autoSpaceDE/>
      <w:autoSpaceDN/>
      <w:adjustRightInd/>
      <w:spacing w:before="360" w:line="322" w:lineRule="exact"/>
      <w:ind w:firstLine="0"/>
    </w:pPr>
    <w:rPr>
      <w:rFonts w:ascii="Times New Roman" w:hAnsi="Times New Roman" w:cs="Times New Roman"/>
      <w:spacing w:val="11"/>
      <w:sz w:val="23"/>
      <w:szCs w:val="23"/>
      <w:lang w:eastAsia="en-US"/>
    </w:rPr>
  </w:style>
  <w:style w:type="paragraph" w:customStyle="1" w:styleId="12">
    <w:name w:val="Без интервала1"/>
    <w:rsid w:val="00B43E75"/>
    <w:pPr>
      <w:spacing w:after="0" w:line="240" w:lineRule="auto"/>
    </w:pPr>
    <w:rPr>
      <w:rFonts w:ascii="Calibri" w:eastAsia="Times New Roman" w:hAnsi="Calibri" w:cs="Times New Roman"/>
      <w:lang w:eastAsia="ru-RU"/>
    </w:rPr>
  </w:style>
  <w:style w:type="paragraph" w:styleId="ad">
    <w:name w:val="Title"/>
    <w:basedOn w:val="a"/>
    <w:next w:val="a"/>
    <w:link w:val="ae"/>
    <w:uiPriority w:val="99"/>
    <w:qFormat/>
    <w:rsid w:val="00B43E75"/>
    <w:pPr>
      <w:widowControl/>
      <w:pBdr>
        <w:bottom w:val="single" w:sz="8" w:space="4" w:color="5B9BD5" w:themeColor="accent1"/>
      </w:pBdr>
      <w:autoSpaceDE/>
      <w:autoSpaceDN/>
      <w:adjustRightInd/>
      <w:spacing w:after="300"/>
      <w:ind w:firstLine="0"/>
      <w:contextualSpacing/>
      <w:jc w:val="left"/>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0"/>
    <w:link w:val="ad"/>
    <w:uiPriority w:val="99"/>
    <w:rsid w:val="00B43E75"/>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13">
    <w:name w:val="Без интервала1"/>
    <w:rsid w:val="00B43E75"/>
    <w:pPr>
      <w:spacing w:after="0" w:line="240" w:lineRule="auto"/>
    </w:pPr>
    <w:rPr>
      <w:rFonts w:ascii="Calibri" w:eastAsia="Times New Roman" w:hAnsi="Calibri" w:cs="Times New Roman"/>
      <w:lang w:eastAsia="ru-RU"/>
    </w:rPr>
  </w:style>
  <w:style w:type="table" w:styleId="af">
    <w:name w:val="Table Grid"/>
    <w:basedOn w:val="a1"/>
    <w:uiPriority w:val="59"/>
    <w:rsid w:val="00B43E7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Hyperlink"/>
    <w:uiPriority w:val="99"/>
    <w:semiHidden/>
    <w:rsid w:val="00B43E75"/>
    <w:rPr>
      <w:rFonts w:cs="Times New Roman"/>
      <w:color w:val="0000FF"/>
      <w:u w:val="single"/>
    </w:rPr>
  </w:style>
  <w:style w:type="character" w:styleId="af1">
    <w:name w:val="FollowedHyperlink"/>
    <w:uiPriority w:val="99"/>
    <w:semiHidden/>
    <w:rsid w:val="00B43E75"/>
    <w:rPr>
      <w:rFonts w:cs="Times New Roman"/>
      <w:color w:val="800080"/>
      <w:u w:val="single"/>
    </w:rPr>
  </w:style>
  <w:style w:type="paragraph" w:customStyle="1" w:styleId="xl66">
    <w:name w:val="xl66"/>
    <w:basedOn w:val="a"/>
    <w:uiPriority w:val="99"/>
    <w:rsid w:val="00B43E75"/>
    <w:pPr>
      <w:widowControl/>
      <w:autoSpaceDE/>
      <w:autoSpaceDN/>
      <w:adjustRightInd/>
      <w:spacing w:before="100" w:beforeAutospacing="1" w:after="100" w:afterAutospacing="1"/>
      <w:ind w:firstLine="0"/>
      <w:jc w:val="left"/>
    </w:pPr>
    <w:rPr>
      <w:sz w:val="20"/>
      <w:szCs w:val="20"/>
    </w:rPr>
  </w:style>
  <w:style w:type="paragraph" w:customStyle="1" w:styleId="xl67">
    <w:name w:val="xl67"/>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68">
    <w:name w:val="xl68"/>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69">
    <w:name w:val="xl69"/>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70">
    <w:name w:val="xl70"/>
    <w:basedOn w:val="a"/>
    <w:uiPriority w:val="99"/>
    <w:rsid w:val="00B43E75"/>
    <w:pPr>
      <w:widowControl/>
      <w:autoSpaceDE/>
      <w:autoSpaceDN/>
      <w:adjustRightInd/>
      <w:spacing w:before="100" w:beforeAutospacing="1" w:after="100" w:afterAutospacing="1"/>
      <w:ind w:firstLine="0"/>
      <w:jc w:val="center"/>
    </w:pPr>
    <w:rPr>
      <w:sz w:val="20"/>
      <w:szCs w:val="20"/>
    </w:rPr>
  </w:style>
  <w:style w:type="paragraph" w:customStyle="1" w:styleId="xl71">
    <w:name w:val="xl71"/>
    <w:basedOn w:val="a"/>
    <w:uiPriority w:val="99"/>
    <w:rsid w:val="00B43E75"/>
    <w:pPr>
      <w:widowControl/>
      <w:autoSpaceDE/>
      <w:autoSpaceDN/>
      <w:adjustRightInd/>
      <w:spacing w:before="100" w:beforeAutospacing="1" w:after="100" w:afterAutospacing="1"/>
      <w:ind w:firstLine="0"/>
      <w:jc w:val="right"/>
    </w:pPr>
    <w:rPr>
      <w:sz w:val="20"/>
      <w:szCs w:val="20"/>
    </w:rPr>
  </w:style>
  <w:style w:type="paragraph" w:customStyle="1" w:styleId="xl72">
    <w:name w:val="xl72"/>
    <w:basedOn w:val="a"/>
    <w:uiPriority w:val="99"/>
    <w:rsid w:val="00B43E75"/>
    <w:pPr>
      <w:widowControl/>
      <w:autoSpaceDE/>
      <w:autoSpaceDN/>
      <w:adjustRightInd/>
      <w:spacing w:before="100" w:beforeAutospacing="1" w:after="100" w:afterAutospacing="1"/>
      <w:ind w:firstLine="0"/>
      <w:jc w:val="center"/>
    </w:pPr>
    <w:rPr>
      <w:b/>
      <w:bCs/>
      <w:sz w:val="28"/>
      <w:szCs w:val="28"/>
    </w:rPr>
  </w:style>
  <w:style w:type="paragraph" w:customStyle="1" w:styleId="xl73">
    <w:name w:val="xl73"/>
    <w:basedOn w:val="a"/>
    <w:uiPriority w:val="99"/>
    <w:rsid w:val="00B43E75"/>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0"/>
      <w:szCs w:val="20"/>
    </w:rPr>
  </w:style>
  <w:style w:type="paragraph" w:customStyle="1" w:styleId="xl74">
    <w:name w:val="xl74"/>
    <w:basedOn w:val="a"/>
    <w:uiPriority w:val="99"/>
    <w:rsid w:val="00B43E75"/>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0"/>
      <w:szCs w:val="20"/>
    </w:rPr>
  </w:style>
  <w:style w:type="paragraph" w:customStyle="1" w:styleId="xl75">
    <w:name w:val="xl75"/>
    <w:basedOn w:val="a"/>
    <w:uiPriority w:val="99"/>
    <w:rsid w:val="00B43E75"/>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0"/>
      <w:szCs w:val="20"/>
    </w:rPr>
  </w:style>
  <w:style w:type="paragraph" w:customStyle="1" w:styleId="xl76">
    <w:name w:val="xl76"/>
    <w:basedOn w:val="a"/>
    <w:uiPriority w:val="99"/>
    <w:rsid w:val="00B43E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77">
    <w:name w:val="xl77"/>
    <w:basedOn w:val="a"/>
    <w:uiPriority w:val="99"/>
    <w:rsid w:val="00B43E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78">
    <w:name w:val="xl78"/>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79">
    <w:name w:val="xl79"/>
    <w:basedOn w:val="a"/>
    <w:uiPriority w:val="99"/>
    <w:rsid w:val="00B43E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80">
    <w:name w:val="xl80"/>
    <w:basedOn w:val="a"/>
    <w:uiPriority w:val="99"/>
    <w:rsid w:val="00B43E75"/>
    <w:pPr>
      <w:widowControl/>
      <w:pBdr>
        <w:top w:val="single" w:sz="4" w:space="0" w:color="auto"/>
        <w:left w:val="single" w:sz="4" w:space="0" w:color="auto"/>
        <w:bottom w:val="single" w:sz="4" w:space="0" w:color="auto"/>
      </w:pBdr>
      <w:shd w:val="clear" w:color="000000" w:fill="FFFFCC"/>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81">
    <w:name w:val="xl81"/>
    <w:basedOn w:val="a"/>
    <w:uiPriority w:val="99"/>
    <w:rsid w:val="00B43E75"/>
    <w:pPr>
      <w:widowControl/>
      <w:pBdr>
        <w:top w:val="single" w:sz="4" w:space="0" w:color="auto"/>
        <w:bottom w:val="single" w:sz="4" w:space="0" w:color="auto"/>
      </w:pBdr>
      <w:shd w:val="clear" w:color="000000" w:fill="FFFFCC"/>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82">
    <w:name w:val="xl82"/>
    <w:basedOn w:val="a"/>
    <w:uiPriority w:val="99"/>
    <w:rsid w:val="00B43E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83">
    <w:name w:val="xl83"/>
    <w:basedOn w:val="a"/>
    <w:uiPriority w:val="99"/>
    <w:rsid w:val="00B43E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sz w:val="20"/>
      <w:szCs w:val="20"/>
    </w:rPr>
  </w:style>
  <w:style w:type="paragraph" w:customStyle="1" w:styleId="xl84">
    <w:name w:val="xl84"/>
    <w:basedOn w:val="a"/>
    <w:uiPriority w:val="99"/>
    <w:rsid w:val="00B43E75"/>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85">
    <w:name w:val="xl85"/>
    <w:basedOn w:val="a"/>
    <w:uiPriority w:val="99"/>
    <w:rsid w:val="00B43E75"/>
    <w:pPr>
      <w:widowControl/>
      <w:pBdr>
        <w:left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86">
    <w:name w:val="xl86"/>
    <w:basedOn w:val="a"/>
    <w:uiPriority w:val="99"/>
    <w:rsid w:val="00B43E75"/>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87">
    <w:name w:val="xl87"/>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88">
    <w:name w:val="xl88"/>
    <w:basedOn w:val="a"/>
    <w:uiPriority w:val="99"/>
    <w:rsid w:val="00B43E75"/>
    <w:pPr>
      <w:widowControl/>
      <w:pBdr>
        <w:top w:val="single" w:sz="4" w:space="0" w:color="auto"/>
        <w:left w:val="single" w:sz="4" w:space="0" w:color="auto"/>
        <w:bottom w:val="single" w:sz="4" w:space="0" w:color="auto"/>
      </w:pBdr>
      <w:shd w:val="clear" w:color="000000" w:fill="CCFFCC"/>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89">
    <w:name w:val="xl89"/>
    <w:basedOn w:val="a"/>
    <w:uiPriority w:val="99"/>
    <w:rsid w:val="00B43E75"/>
    <w:pPr>
      <w:widowControl/>
      <w:pBdr>
        <w:top w:val="single" w:sz="4" w:space="0" w:color="auto"/>
        <w:bottom w:val="single" w:sz="4" w:space="0" w:color="auto"/>
      </w:pBdr>
      <w:shd w:val="clear" w:color="000000" w:fill="CCFFCC"/>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90">
    <w:name w:val="xl90"/>
    <w:basedOn w:val="a"/>
    <w:uiPriority w:val="99"/>
    <w:rsid w:val="00B43E75"/>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91">
    <w:name w:val="xl91"/>
    <w:basedOn w:val="a"/>
    <w:uiPriority w:val="99"/>
    <w:rsid w:val="00B43E75"/>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92">
    <w:name w:val="xl92"/>
    <w:basedOn w:val="a"/>
    <w:uiPriority w:val="99"/>
    <w:rsid w:val="00B43E75"/>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0"/>
      <w:szCs w:val="20"/>
    </w:rPr>
  </w:style>
  <w:style w:type="paragraph" w:customStyle="1" w:styleId="xl93">
    <w:name w:val="xl93"/>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94">
    <w:name w:val="xl94"/>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95">
    <w:name w:val="xl95"/>
    <w:basedOn w:val="a"/>
    <w:uiPriority w:val="99"/>
    <w:rsid w:val="00B43E75"/>
    <w:pPr>
      <w:widowControl/>
      <w:pBdr>
        <w:top w:val="single" w:sz="4" w:space="0" w:color="auto"/>
        <w:left w:val="single" w:sz="4" w:space="0" w:color="auto"/>
        <w:bottom w:val="single" w:sz="4" w:space="0" w:color="auto"/>
      </w:pBdr>
      <w:shd w:val="clear" w:color="000000" w:fill="CCFFCC"/>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96">
    <w:name w:val="xl96"/>
    <w:basedOn w:val="a"/>
    <w:uiPriority w:val="99"/>
    <w:rsid w:val="00B43E75"/>
    <w:pPr>
      <w:widowControl/>
      <w:pBdr>
        <w:top w:val="single" w:sz="4" w:space="0" w:color="auto"/>
        <w:bottom w:val="single" w:sz="4" w:space="0" w:color="auto"/>
      </w:pBdr>
      <w:shd w:val="clear" w:color="000000" w:fill="CCFFCC"/>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97">
    <w:name w:val="xl97"/>
    <w:basedOn w:val="a"/>
    <w:uiPriority w:val="99"/>
    <w:rsid w:val="00B43E75"/>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98">
    <w:name w:val="xl98"/>
    <w:basedOn w:val="a"/>
    <w:uiPriority w:val="99"/>
    <w:rsid w:val="00B43E75"/>
    <w:pPr>
      <w:widowControl/>
      <w:pBdr>
        <w:top w:val="single" w:sz="4" w:space="0" w:color="auto"/>
        <w:bottom w:val="single" w:sz="4" w:space="0" w:color="auto"/>
      </w:pBdr>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99">
    <w:name w:val="xl99"/>
    <w:basedOn w:val="a"/>
    <w:uiPriority w:val="99"/>
    <w:rsid w:val="00B43E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00">
    <w:name w:val="xl100"/>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101">
    <w:name w:val="xl101"/>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right"/>
    </w:pPr>
    <w:rPr>
      <w:rFonts w:ascii="Times New Roman" w:hAnsi="Times New Roman" w:cs="Times New Roman"/>
      <w:b/>
      <w:bCs/>
      <w:sz w:val="20"/>
      <w:szCs w:val="20"/>
    </w:rPr>
  </w:style>
  <w:style w:type="paragraph" w:customStyle="1" w:styleId="xl102">
    <w:name w:val="xl102"/>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03">
    <w:name w:val="xl103"/>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104">
    <w:name w:val="xl104"/>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05">
    <w:name w:val="xl105"/>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06">
    <w:name w:val="xl106"/>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pPr>
    <w:rPr>
      <w:rFonts w:ascii="Times New Roman" w:hAnsi="Times New Roman" w:cs="Times New Roman"/>
      <w:sz w:val="20"/>
      <w:szCs w:val="20"/>
    </w:rPr>
  </w:style>
  <w:style w:type="paragraph" w:customStyle="1" w:styleId="xl107">
    <w:name w:val="xl107"/>
    <w:basedOn w:val="a"/>
    <w:uiPriority w:val="99"/>
    <w:rsid w:val="00B43E75"/>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08">
    <w:name w:val="xl108"/>
    <w:basedOn w:val="a"/>
    <w:uiPriority w:val="99"/>
    <w:rsid w:val="00B43E75"/>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09">
    <w:name w:val="xl109"/>
    <w:basedOn w:val="a"/>
    <w:uiPriority w:val="99"/>
    <w:rsid w:val="00B43E75"/>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10">
    <w:name w:val="xl110"/>
    <w:basedOn w:val="a"/>
    <w:uiPriority w:val="99"/>
    <w:rsid w:val="00B43E75"/>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11">
    <w:name w:val="xl111"/>
    <w:basedOn w:val="a"/>
    <w:uiPriority w:val="99"/>
    <w:rsid w:val="00B43E75"/>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12">
    <w:name w:val="xl112"/>
    <w:basedOn w:val="a"/>
    <w:uiPriority w:val="99"/>
    <w:rsid w:val="00B43E75"/>
    <w:pPr>
      <w:widowControl/>
      <w:pBdr>
        <w:top w:val="single" w:sz="4" w:space="0" w:color="auto"/>
        <w:left w:val="single" w:sz="4" w:space="0" w:color="auto"/>
        <w:bottom w:val="single" w:sz="4" w:space="0" w:color="auto"/>
      </w:pBdr>
      <w:shd w:val="clear" w:color="000000" w:fill="CC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13">
    <w:name w:val="xl113"/>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114">
    <w:name w:val="xl114"/>
    <w:basedOn w:val="a"/>
    <w:uiPriority w:val="99"/>
    <w:rsid w:val="00B43E75"/>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0"/>
      <w:szCs w:val="20"/>
    </w:rPr>
  </w:style>
  <w:style w:type="paragraph" w:customStyle="1" w:styleId="xl115">
    <w:name w:val="xl115"/>
    <w:basedOn w:val="a"/>
    <w:uiPriority w:val="99"/>
    <w:rsid w:val="00B43E75"/>
    <w:pPr>
      <w:widowControl/>
      <w:pBdr>
        <w:top w:val="single" w:sz="4" w:space="0" w:color="auto"/>
        <w:left w:val="single" w:sz="4" w:space="0" w:color="auto"/>
        <w:bottom w:val="single" w:sz="4" w:space="0" w:color="auto"/>
      </w:pBdr>
      <w:shd w:val="clear" w:color="000000" w:fill="CCFF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16">
    <w:name w:val="xl116"/>
    <w:basedOn w:val="a"/>
    <w:uiPriority w:val="99"/>
    <w:rsid w:val="00B43E75"/>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17">
    <w:name w:val="xl117"/>
    <w:basedOn w:val="a"/>
    <w:uiPriority w:val="99"/>
    <w:rsid w:val="00B43E75"/>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18">
    <w:name w:val="xl118"/>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pPr>
    <w:rPr>
      <w:rFonts w:ascii="Times New Roman" w:hAnsi="Times New Roman" w:cs="Times New Roman"/>
      <w:sz w:val="20"/>
      <w:szCs w:val="20"/>
    </w:rPr>
  </w:style>
  <w:style w:type="paragraph" w:customStyle="1" w:styleId="xl119">
    <w:name w:val="xl119"/>
    <w:basedOn w:val="a"/>
    <w:uiPriority w:val="99"/>
    <w:rsid w:val="00B43E75"/>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20">
    <w:name w:val="xl120"/>
    <w:basedOn w:val="a"/>
    <w:uiPriority w:val="99"/>
    <w:rsid w:val="00B43E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sz w:val="20"/>
      <w:szCs w:val="20"/>
    </w:rPr>
  </w:style>
  <w:style w:type="paragraph" w:customStyle="1" w:styleId="xl121">
    <w:name w:val="xl121"/>
    <w:basedOn w:val="a"/>
    <w:uiPriority w:val="99"/>
    <w:rsid w:val="00B43E75"/>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22">
    <w:name w:val="xl122"/>
    <w:basedOn w:val="a"/>
    <w:uiPriority w:val="99"/>
    <w:rsid w:val="00B43E75"/>
    <w:pPr>
      <w:widowControl/>
      <w:pBdr>
        <w:top w:val="single" w:sz="4" w:space="0" w:color="auto"/>
        <w:bottom w:val="single" w:sz="4" w:space="0" w:color="auto"/>
      </w:pBdr>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23">
    <w:name w:val="xl123"/>
    <w:basedOn w:val="a"/>
    <w:uiPriority w:val="99"/>
    <w:rsid w:val="00B43E75"/>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24">
    <w:name w:val="xl124"/>
    <w:basedOn w:val="a"/>
    <w:uiPriority w:val="99"/>
    <w:rsid w:val="00B43E75"/>
    <w:pPr>
      <w:widowControl/>
      <w:pBdr>
        <w:top w:val="single" w:sz="4" w:space="0" w:color="auto"/>
        <w:left w:val="single" w:sz="4" w:space="0" w:color="auto"/>
        <w:bottom w:val="single" w:sz="4" w:space="0" w:color="auto"/>
      </w:pBdr>
      <w:shd w:val="clear" w:color="000000" w:fill="FDE9D9"/>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25">
    <w:name w:val="xl125"/>
    <w:basedOn w:val="a"/>
    <w:uiPriority w:val="99"/>
    <w:rsid w:val="00B43E75"/>
    <w:pPr>
      <w:widowControl/>
      <w:pBdr>
        <w:top w:val="single" w:sz="4" w:space="0" w:color="auto"/>
        <w:bottom w:val="single" w:sz="4" w:space="0" w:color="auto"/>
      </w:pBdr>
      <w:shd w:val="clear" w:color="000000" w:fill="FDE9D9"/>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26">
    <w:name w:val="xl126"/>
    <w:basedOn w:val="a"/>
    <w:uiPriority w:val="99"/>
    <w:rsid w:val="00B43E75"/>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27">
    <w:name w:val="xl127"/>
    <w:basedOn w:val="a"/>
    <w:uiPriority w:val="99"/>
    <w:rsid w:val="00B43E75"/>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0"/>
      <w:szCs w:val="20"/>
    </w:rPr>
  </w:style>
  <w:style w:type="paragraph" w:customStyle="1" w:styleId="xl128">
    <w:name w:val="xl128"/>
    <w:basedOn w:val="a"/>
    <w:uiPriority w:val="99"/>
    <w:rsid w:val="00B43E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29">
    <w:name w:val="xl129"/>
    <w:basedOn w:val="a"/>
    <w:uiPriority w:val="99"/>
    <w:rsid w:val="00B43E75"/>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0"/>
      <w:szCs w:val="20"/>
    </w:rPr>
  </w:style>
  <w:style w:type="paragraph" w:customStyle="1" w:styleId="xl130">
    <w:name w:val="xl130"/>
    <w:basedOn w:val="a"/>
    <w:uiPriority w:val="99"/>
    <w:rsid w:val="00B43E75"/>
    <w:pPr>
      <w:widowControl/>
      <w:pBdr>
        <w:top w:val="single" w:sz="4" w:space="0" w:color="auto"/>
        <w:left w:val="single" w:sz="4" w:space="0" w:color="auto"/>
        <w:bottom w:val="single" w:sz="4" w:space="0" w:color="auto"/>
      </w:pBdr>
      <w:shd w:val="clear" w:color="000000" w:fill="FF99CC"/>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131">
    <w:name w:val="xl131"/>
    <w:basedOn w:val="a"/>
    <w:uiPriority w:val="99"/>
    <w:rsid w:val="00B43E75"/>
    <w:pPr>
      <w:widowControl/>
      <w:pBdr>
        <w:top w:val="single" w:sz="4" w:space="0" w:color="auto"/>
        <w:bottom w:val="single" w:sz="4" w:space="0" w:color="auto"/>
      </w:pBdr>
      <w:shd w:val="clear" w:color="000000" w:fill="FF99CC"/>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132">
    <w:name w:val="xl132"/>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CCFFFF"/>
      <w:autoSpaceDE/>
      <w:autoSpaceDN/>
      <w:adjustRightInd/>
      <w:spacing w:before="100" w:beforeAutospacing="1" w:after="100" w:afterAutospacing="1"/>
      <w:ind w:firstLine="0"/>
      <w:jc w:val="left"/>
    </w:pPr>
    <w:rPr>
      <w:rFonts w:ascii="Times New Roman" w:hAnsi="Times New Roman" w:cs="Times New Roman"/>
      <w:b/>
      <w:bCs/>
      <w:i/>
      <w:iCs/>
      <w:sz w:val="20"/>
      <w:szCs w:val="20"/>
    </w:rPr>
  </w:style>
  <w:style w:type="paragraph" w:customStyle="1" w:styleId="xl133">
    <w:name w:val="xl133"/>
    <w:basedOn w:val="a"/>
    <w:uiPriority w:val="99"/>
    <w:rsid w:val="00B43E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sz w:val="20"/>
      <w:szCs w:val="20"/>
    </w:rPr>
  </w:style>
  <w:style w:type="paragraph" w:customStyle="1" w:styleId="xl134">
    <w:name w:val="xl134"/>
    <w:basedOn w:val="a"/>
    <w:uiPriority w:val="99"/>
    <w:rsid w:val="00B43E75"/>
    <w:pPr>
      <w:widowControl/>
      <w:pBdr>
        <w:top w:val="single" w:sz="4" w:space="0" w:color="auto"/>
        <w:left w:val="single" w:sz="4" w:space="0" w:color="auto"/>
        <w:bottom w:val="single" w:sz="4" w:space="0" w:color="auto"/>
      </w:pBdr>
      <w:shd w:val="clear" w:color="000000" w:fill="FF99CC"/>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35">
    <w:name w:val="xl135"/>
    <w:basedOn w:val="a"/>
    <w:uiPriority w:val="99"/>
    <w:rsid w:val="00B43E75"/>
    <w:pPr>
      <w:widowControl/>
      <w:pBdr>
        <w:top w:val="single" w:sz="4" w:space="0" w:color="auto"/>
        <w:bottom w:val="single" w:sz="4" w:space="0" w:color="auto"/>
      </w:pBdr>
      <w:shd w:val="clear" w:color="000000" w:fill="FF99CC"/>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36">
    <w:name w:val="xl136"/>
    <w:basedOn w:val="a"/>
    <w:uiPriority w:val="99"/>
    <w:rsid w:val="00B43E75"/>
    <w:pPr>
      <w:widowControl/>
      <w:pBdr>
        <w:top w:val="single" w:sz="4" w:space="0" w:color="auto"/>
        <w:bottom w:val="single" w:sz="4" w:space="0" w:color="auto"/>
        <w:right w:val="single" w:sz="4" w:space="0" w:color="auto"/>
      </w:pBdr>
      <w:shd w:val="clear" w:color="000000" w:fill="FF99CC"/>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37">
    <w:name w:val="xl137"/>
    <w:basedOn w:val="a"/>
    <w:uiPriority w:val="99"/>
    <w:rsid w:val="00B43E75"/>
    <w:pPr>
      <w:widowControl/>
      <w:pBdr>
        <w:top w:val="single" w:sz="4" w:space="0" w:color="auto"/>
        <w:left w:val="single" w:sz="4" w:space="0" w:color="auto"/>
        <w:bottom w:val="single" w:sz="4" w:space="0" w:color="auto"/>
      </w:pBdr>
      <w:shd w:val="clear" w:color="000000" w:fill="99CC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38">
    <w:name w:val="xl138"/>
    <w:basedOn w:val="a"/>
    <w:uiPriority w:val="99"/>
    <w:rsid w:val="00B43E75"/>
    <w:pPr>
      <w:widowControl/>
      <w:pBdr>
        <w:top w:val="single" w:sz="4" w:space="0" w:color="auto"/>
        <w:bottom w:val="single" w:sz="4" w:space="0" w:color="auto"/>
      </w:pBdr>
      <w:shd w:val="clear" w:color="000000" w:fill="99CCFF"/>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39">
    <w:name w:val="xl139"/>
    <w:basedOn w:val="a"/>
    <w:uiPriority w:val="99"/>
    <w:rsid w:val="00B43E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40">
    <w:name w:val="xl140"/>
    <w:basedOn w:val="a"/>
    <w:uiPriority w:val="99"/>
    <w:rsid w:val="00B43E75"/>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0"/>
      <w:szCs w:val="20"/>
    </w:rPr>
  </w:style>
  <w:style w:type="paragraph" w:customStyle="1" w:styleId="xl141">
    <w:name w:val="xl141"/>
    <w:basedOn w:val="a"/>
    <w:uiPriority w:val="99"/>
    <w:rsid w:val="00B43E75"/>
    <w:pPr>
      <w:widowControl/>
      <w:pBdr>
        <w:top w:val="single" w:sz="4" w:space="0" w:color="auto"/>
        <w:left w:val="single" w:sz="4" w:space="0" w:color="auto"/>
        <w:bottom w:val="single" w:sz="4" w:space="0" w:color="auto"/>
      </w:pBdr>
      <w:shd w:val="clear" w:color="000000" w:fill="FF99CC"/>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42">
    <w:name w:val="xl142"/>
    <w:basedOn w:val="a"/>
    <w:uiPriority w:val="99"/>
    <w:rsid w:val="00B43E75"/>
    <w:pPr>
      <w:widowControl/>
      <w:pBdr>
        <w:top w:val="single" w:sz="4" w:space="0" w:color="auto"/>
        <w:bottom w:val="single" w:sz="4" w:space="0" w:color="auto"/>
      </w:pBdr>
      <w:shd w:val="clear" w:color="000000" w:fill="FF99CC"/>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43">
    <w:name w:val="xl143"/>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FFCC00"/>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44">
    <w:name w:val="xl144"/>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FFCC00"/>
      <w:autoSpaceDE/>
      <w:autoSpaceDN/>
      <w:adjustRightInd/>
      <w:spacing w:before="100" w:beforeAutospacing="1" w:after="100" w:afterAutospacing="1"/>
      <w:ind w:firstLine="0"/>
      <w:jc w:val="center"/>
    </w:pPr>
    <w:rPr>
      <w:rFonts w:ascii="Times New Roman" w:hAnsi="Times New Roman" w:cs="Times New Roman"/>
      <w:b/>
      <w:bCs/>
      <w:sz w:val="20"/>
      <w:szCs w:val="20"/>
    </w:rPr>
  </w:style>
  <w:style w:type="paragraph" w:customStyle="1" w:styleId="xl145">
    <w:name w:val="xl145"/>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FFCC00"/>
      <w:autoSpaceDE/>
      <w:autoSpaceDN/>
      <w:adjustRightInd/>
      <w:spacing w:before="100" w:beforeAutospacing="1" w:after="100" w:afterAutospacing="1"/>
      <w:ind w:firstLine="0"/>
      <w:jc w:val="right"/>
    </w:pPr>
    <w:rPr>
      <w:rFonts w:ascii="Times New Roman" w:hAnsi="Times New Roman" w:cs="Times New Roman"/>
      <w:b/>
      <w:bCs/>
      <w:sz w:val="20"/>
      <w:szCs w:val="20"/>
    </w:rPr>
  </w:style>
  <w:style w:type="paragraph" w:customStyle="1" w:styleId="xl146">
    <w:name w:val="xl146"/>
    <w:basedOn w:val="a"/>
    <w:uiPriority w:val="99"/>
    <w:rsid w:val="00B43E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sz w:val="20"/>
      <w:szCs w:val="20"/>
    </w:rPr>
  </w:style>
  <w:style w:type="paragraph" w:customStyle="1" w:styleId="xl147">
    <w:name w:val="xl147"/>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48">
    <w:name w:val="xl148"/>
    <w:basedOn w:val="a"/>
    <w:uiPriority w:val="99"/>
    <w:rsid w:val="00B43E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0"/>
      <w:szCs w:val="20"/>
    </w:rPr>
  </w:style>
  <w:style w:type="paragraph" w:customStyle="1" w:styleId="xl149">
    <w:name w:val="xl149"/>
    <w:basedOn w:val="a"/>
    <w:uiPriority w:val="99"/>
    <w:rsid w:val="00B43E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right"/>
    </w:pPr>
    <w:rPr>
      <w:rFonts w:ascii="Times New Roman" w:hAnsi="Times New Roman" w:cs="Times New Roman"/>
      <w:sz w:val="20"/>
      <w:szCs w:val="20"/>
    </w:rPr>
  </w:style>
  <w:style w:type="paragraph" w:customStyle="1" w:styleId="xl150">
    <w:name w:val="xl150"/>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right"/>
    </w:pPr>
    <w:rPr>
      <w:rFonts w:ascii="Times New Roman" w:hAnsi="Times New Roman" w:cs="Times New Roman"/>
      <w:sz w:val="20"/>
      <w:szCs w:val="20"/>
    </w:rPr>
  </w:style>
  <w:style w:type="paragraph" w:customStyle="1" w:styleId="xl151">
    <w:name w:val="xl151"/>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B6DDE8"/>
      <w:autoSpaceDE/>
      <w:autoSpaceDN/>
      <w:adjustRightInd/>
      <w:spacing w:before="100" w:beforeAutospacing="1" w:after="100" w:afterAutospacing="1"/>
      <w:ind w:firstLine="0"/>
      <w:jc w:val="left"/>
    </w:pPr>
    <w:rPr>
      <w:rFonts w:ascii="Times New Roman" w:hAnsi="Times New Roman" w:cs="Times New Roman"/>
      <w:b/>
      <w:bCs/>
      <w:sz w:val="20"/>
      <w:szCs w:val="20"/>
    </w:rPr>
  </w:style>
  <w:style w:type="paragraph" w:customStyle="1" w:styleId="xl152">
    <w:name w:val="xl152"/>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B6DDE8"/>
      <w:autoSpaceDE/>
      <w:autoSpaceDN/>
      <w:adjustRightInd/>
      <w:spacing w:before="100" w:beforeAutospacing="1" w:after="100" w:afterAutospacing="1"/>
      <w:ind w:firstLine="0"/>
      <w:jc w:val="center"/>
    </w:pPr>
    <w:rPr>
      <w:rFonts w:ascii="Times New Roman" w:hAnsi="Times New Roman" w:cs="Times New Roman"/>
      <w:sz w:val="20"/>
      <w:szCs w:val="20"/>
    </w:rPr>
  </w:style>
  <w:style w:type="paragraph" w:customStyle="1" w:styleId="xl153">
    <w:name w:val="xl153"/>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B6DDE8"/>
      <w:autoSpaceDE/>
      <w:autoSpaceDN/>
      <w:adjustRightInd/>
      <w:spacing w:before="100" w:beforeAutospacing="1" w:after="100" w:afterAutospacing="1"/>
      <w:ind w:firstLine="0"/>
      <w:jc w:val="right"/>
    </w:pPr>
    <w:rPr>
      <w:rFonts w:ascii="Times New Roman" w:hAnsi="Times New Roman" w:cs="Times New Roman"/>
      <w:sz w:val="20"/>
      <w:szCs w:val="20"/>
    </w:rPr>
  </w:style>
  <w:style w:type="paragraph" w:customStyle="1" w:styleId="xl154">
    <w:name w:val="xl154"/>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B6DDE8"/>
      <w:autoSpaceDE/>
      <w:autoSpaceDN/>
      <w:adjustRightInd/>
      <w:spacing w:before="100" w:beforeAutospacing="1" w:after="100" w:afterAutospacing="1"/>
      <w:ind w:firstLine="0"/>
      <w:jc w:val="center"/>
      <w:textAlignment w:val="top"/>
    </w:pPr>
    <w:rPr>
      <w:rFonts w:ascii="Times New Roman" w:hAnsi="Times New Roman" w:cs="Times New Roman"/>
      <w:sz w:val="20"/>
      <w:szCs w:val="20"/>
    </w:rPr>
  </w:style>
  <w:style w:type="paragraph" w:customStyle="1" w:styleId="xl155">
    <w:name w:val="xl155"/>
    <w:basedOn w:val="a"/>
    <w:uiPriority w:val="99"/>
    <w:rsid w:val="00B43E75"/>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0"/>
      <w:szCs w:val="20"/>
    </w:rPr>
  </w:style>
  <w:style w:type="paragraph" w:customStyle="1" w:styleId="xl156">
    <w:name w:val="xl156"/>
    <w:basedOn w:val="a"/>
    <w:uiPriority w:val="99"/>
    <w:rsid w:val="00B43E75"/>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pPr>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130</Pages>
  <Words>17384</Words>
  <Characters>99090</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evgeniya</cp:lastModifiedBy>
  <cp:revision>39</cp:revision>
  <cp:lastPrinted>2017-12-28T11:12:00Z</cp:lastPrinted>
  <dcterms:created xsi:type="dcterms:W3CDTF">2015-11-30T07:16:00Z</dcterms:created>
  <dcterms:modified xsi:type="dcterms:W3CDTF">2018-02-02T08:36:00Z</dcterms:modified>
</cp:coreProperties>
</file>