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4D5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ТЕРРИТОРИАЛЬНАЯ ИЗБИРАТЕЛЬНАЯ КОМИССИЯ</w:t>
      </w:r>
    </w:p>
    <w:p w:rsidR="00A24DF8" w:rsidRPr="00516782" w:rsidRDefault="00A24DF8" w:rsidP="00B624D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НОВОКУБАНСКАЯ</w:t>
      </w:r>
    </w:p>
    <w:p w:rsidR="00B624D5" w:rsidRPr="003463E2" w:rsidRDefault="00B624D5" w:rsidP="00B624D5">
      <w:pPr>
        <w:jc w:val="center"/>
        <w:rPr>
          <w:b/>
          <w:sz w:val="16"/>
          <w:szCs w:val="16"/>
        </w:rPr>
      </w:pPr>
    </w:p>
    <w:p w:rsidR="00B624D5" w:rsidRPr="000415D6" w:rsidRDefault="00B624D5" w:rsidP="00B624D5">
      <w:pPr>
        <w:jc w:val="center"/>
        <w:rPr>
          <w:b/>
          <w:sz w:val="16"/>
          <w:szCs w:val="16"/>
        </w:rPr>
      </w:pPr>
    </w:p>
    <w:p w:rsidR="00B624D5" w:rsidRPr="003463E2" w:rsidRDefault="00B624D5" w:rsidP="00B624D5">
      <w:pPr>
        <w:pStyle w:val="7"/>
        <w:rPr>
          <w:sz w:val="16"/>
          <w:szCs w:val="16"/>
        </w:rPr>
      </w:pPr>
    </w:p>
    <w:p w:rsidR="00B624D5" w:rsidRDefault="00B624D5" w:rsidP="00B624D5">
      <w:pPr>
        <w:pStyle w:val="7"/>
        <w:rPr>
          <w:sz w:val="32"/>
        </w:rPr>
      </w:pPr>
      <w:r>
        <w:rPr>
          <w:sz w:val="32"/>
        </w:rPr>
        <w:t>РЕШЕНИЕ</w:t>
      </w:r>
    </w:p>
    <w:p w:rsidR="00B624D5" w:rsidRPr="003463E2" w:rsidRDefault="00B624D5" w:rsidP="00B624D5">
      <w:pPr>
        <w:jc w:val="center"/>
        <w:rPr>
          <w:sz w:val="16"/>
          <w:szCs w:val="16"/>
        </w:rPr>
      </w:pPr>
    </w:p>
    <w:p w:rsidR="00B624D5" w:rsidRPr="00B624D5" w:rsidRDefault="00B624D5" w:rsidP="00B624D5">
      <w:pPr>
        <w:pStyle w:val="e9"/>
        <w:widowControl/>
        <w:rPr>
          <w:bCs/>
          <w:sz w:val="28"/>
        </w:rPr>
      </w:pPr>
      <w:r w:rsidRPr="00B624D5">
        <w:rPr>
          <w:bCs/>
          <w:sz w:val="28"/>
        </w:rPr>
        <w:t xml:space="preserve">от </w:t>
      </w:r>
      <w:r w:rsidR="00BC7B03">
        <w:rPr>
          <w:bCs/>
          <w:sz w:val="28"/>
        </w:rPr>
        <w:t>02</w:t>
      </w:r>
      <w:r w:rsidRPr="00B624D5">
        <w:rPr>
          <w:bCs/>
          <w:sz w:val="28"/>
        </w:rPr>
        <w:t xml:space="preserve"> </w:t>
      </w:r>
      <w:r w:rsidR="00BC7B03">
        <w:rPr>
          <w:bCs/>
          <w:sz w:val="28"/>
        </w:rPr>
        <w:t xml:space="preserve">августа  2016 </w:t>
      </w:r>
      <w:r w:rsidRPr="00B624D5">
        <w:rPr>
          <w:bCs/>
          <w:sz w:val="28"/>
        </w:rPr>
        <w:t>г</w:t>
      </w:r>
      <w:r w:rsidR="00BC7B03">
        <w:rPr>
          <w:bCs/>
          <w:sz w:val="28"/>
        </w:rPr>
        <w:t>ода</w:t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</w:r>
      <w:r w:rsidRPr="00B624D5">
        <w:rPr>
          <w:bCs/>
          <w:sz w:val="28"/>
        </w:rPr>
        <w:tab/>
        <w:t>№</w:t>
      </w:r>
      <w:r w:rsidR="005676B8">
        <w:rPr>
          <w:bCs/>
          <w:sz w:val="28"/>
        </w:rPr>
        <w:t>2</w:t>
      </w:r>
      <w:r w:rsidR="00BC7B03">
        <w:rPr>
          <w:bCs/>
          <w:sz w:val="28"/>
        </w:rPr>
        <w:t>4</w:t>
      </w:r>
      <w:r w:rsidRPr="00B624D5">
        <w:rPr>
          <w:bCs/>
          <w:sz w:val="28"/>
        </w:rPr>
        <w:t>/</w:t>
      </w:r>
      <w:r w:rsidR="00EA3B65">
        <w:rPr>
          <w:bCs/>
          <w:sz w:val="28"/>
        </w:rPr>
        <w:t>212</w:t>
      </w:r>
    </w:p>
    <w:p w:rsidR="00B624D5" w:rsidRPr="00A24DF8" w:rsidRDefault="00A24DF8" w:rsidP="00A24DF8">
      <w:pPr>
        <w:pStyle w:val="e9"/>
        <w:widowControl/>
        <w:jc w:val="center"/>
        <w:rPr>
          <w:sz w:val="24"/>
          <w:szCs w:val="24"/>
        </w:rPr>
      </w:pPr>
      <w:r w:rsidRPr="00A24DF8">
        <w:rPr>
          <w:sz w:val="24"/>
          <w:szCs w:val="24"/>
        </w:rPr>
        <w:t>город Новокубанск</w:t>
      </w:r>
    </w:p>
    <w:p w:rsidR="00A24DF8" w:rsidRPr="003463E2" w:rsidRDefault="00A24DF8" w:rsidP="00A24DF8">
      <w:pPr>
        <w:pStyle w:val="e9"/>
        <w:widowControl/>
        <w:jc w:val="center"/>
        <w:rPr>
          <w:sz w:val="16"/>
          <w:szCs w:val="16"/>
        </w:rPr>
      </w:pPr>
    </w:p>
    <w:p w:rsidR="007B1C65" w:rsidRDefault="007B1C65" w:rsidP="007B1C65">
      <w:pPr>
        <w:pStyle w:val="ab"/>
        <w:tabs>
          <w:tab w:val="left" w:pos="5040"/>
        </w:tabs>
        <w:ind w:right="78"/>
        <w:jc w:val="center"/>
        <w:rPr>
          <w:b/>
        </w:rPr>
      </w:pP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О регистрации </w:t>
      </w:r>
      <w:r w:rsidR="00EA3B65">
        <w:rPr>
          <w:b/>
          <w:szCs w:val="20"/>
        </w:rPr>
        <w:t>В.С. Иваницкого</w:t>
      </w:r>
      <w:r>
        <w:rPr>
          <w:b/>
          <w:szCs w:val="20"/>
        </w:rPr>
        <w:t xml:space="preserve"> кандидатом в депутаты Совета</w:t>
      </w:r>
    </w:p>
    <w:p w:rsidR="003261AB" w:rsidRDefault="00EA3B65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Советского сельского</w:t>
      </w:r>
      <w:r w:rsidR="0070464B">
        <w:rPr>
          <w:b/>
          <w:szCs w:val="20"/>
        </w:rPr>
        <w:t xml:space="preserve"> поселения </w:t>
      </w:r>
      <w:r w:rsidR="003261AB">
        <w:rPr>
          <w:b/>
          <w:szCs w:val="20"/>
        </w:rPr>
        <w:t>Новокубанского района</w:t>
      </w:r>
    </w:p>
    <w:p w:rsidR="003261AB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 xml:space="preserve">по </w:t>
      </w:r>
      <w:proofErr w:type="spellStart"/>
      <w:r w:rsidR="00EA3B65">
        <w:rPr>
          <w:b/>
          <w:szCs w:val="20"/>
        </w:rPr>
        <w:t>Новостроительному</w:t>
      </w:r>
      <w:proofErr w:type="spellEnd"/>
      <w:r>
        <w:rPr>
          <w:b/>
          <w:szCs w:val="20"/>
        </w:rPr>
        <w:t xml:space="preserve"> </w:t>
      </w:r>
      <w:proofErr w:type="spellStart"/>
      <w:r w:rsidR="00EA3B65">
        <w:rPr>
          <w:b/>
          <w:szCs w:val="20"/>
        </w:rPr>
        <w:t>трех</w:t>
      </w:r>
      <w:r>
        <w:rPr>
          <w:b/>
          <w:szCs w:val="20"/>
        </w:rPr>
        <w:t>мандатному</w:t>
      </w:r>
      <w:proofErr w:type="spellEnd"/>
      <w:r>
        <w:rPr>
          <w:b/>
          <w:szCs w:val="20"/>
        </w:rPr>
        <w:t xml:space="preserve"> </w:t>
      </w:r>
    </w:p>
    <w:p w:rsidR="00BC7B03" w:rsidRDefault="00BC7B03" w:rsidP="00BC7B03">
      <w:pPr>
        <w:pStyle w:val="ab"/>
        <w:spacing w:after="0" w:line="276" w:lineRule="auto"/>
        <w:ind w:right="-5"/>
        <w:jc w:val="center"/>
        <w:rPr>
          <w:b/>
          <w:szCs w:val="20"/>
        </w:rPr>
      </w:pPr>
      <w:r>
        <w:rPr>
          <w:b/>
          <w:szCs w:val="20"/>
        </w:rPr>
        <w:t>избирательному округу №</w:t>
      </w:r>
      <w:r w:rsidR="00EA3B65">
        <w:rPr>
          <w:b/>
          <w:szCs w:val="20"/>
        </w:rPr>
        <w:t>2</w:t>
      </w:r>
    </w:p>
    <w:p w:rsidR="00BC7B03" w:rsidRDefault="00BC7B03" w:rsidP="00BC7B03">
      <w:pPr>
        <w:pStyle w:val="ab"/>
        <w:ind w:right="-5"/>
        <w:jc w:val="center"/>
        <w:rPr>
          <w:b/>
          <w:sz w:val="16"/>
          <w:szCs w:val="16"/>
        </w:rPr>
      </w:pPr>
    </w:p>
    <w:p w:rsidR="00BC7B03" w:rsidRDefault="00BC7B03" w:rsidP="00BC7B03">
      <w:pPr>
        <w:pStyle w:val="a8"/>
        <w:ind w:firstLine="283"/>
      </w:pPr>
      <w:proofErr w:type="gramStart"/>
      <w:r>
        <w:t xml:space="preserve">Рассмотрев документы </w:t>
      </w:r>
      <w:r w:rsidR="00EA3B65">
        <w:t>Владимира Станиславовича Иваницкого</w:t>
      </w:r>
      <w:r>
        <w:t xml:space="preserve">, представленные в территориальную избирательную комиссию </w:t>
      </w:r>
      <w:proofErr w:type="spellStart"/>
      <w:r>
        <w:t>Новокубанская</w:t>
      </w:r>
      <w:proofErr w:type="spellEnd"/>
      <w:r>
        <w:t xml:space="preserve"> для выдвижения и регистрации кандидатом в депутаты Совета </w:t>
      </w:r>
      <w:r w:rsidR="00EA3B65">
        <w:t xml:space="preserve">Советского сельского </w:t>
      </w:r>
      <w:r w:rsidR="0070464B">
        <w:t xml:space="preserve">поселения </w:t>
      </w:r>
      <w:r>
        <w:t>Новокубанск</w:t>
      </w:r>
      <w:r w:rsidR="0070464B">
        <w:t>ого</w:t>
      </w:r>
      <w:r>
        <w:t xml:space="preserve"> район</w:t>
      </w:r>
      <w:r w:rsidR="0070464B">
        <w:t xml:space="preserve">а </w:t>
      </w:r>
      <w:r>
        <w:t xml:space="preserve">по </w:t>
      </w:r>
      <w:proofErr w:type="spellStart"/>
      <w:r w:rsidR="00EA3B65">
        <w:t>Новостроительному</w:t>
      </w:r>
      <w:proofErr w:type="spellEnd"/>
      <w:r>
        <w:t xml:space="preserve"> </w:t>
      </w:r>
      <w:proofErr w:type="spellStart"/>
      <w:r w:rsidR="00EA3B65">
        <w:t>трех</w:t>
      </w:r>
      <w:r>
        <w:t>мандатному</w:t>
      </w:r>
      <w:proofErr w:type="spellEnd"/>
      <w:r>
        <w:t xml:space="preserve"> избирательному округу №</w:t>
      </w:r>
      <w:r w:rsidR="00EA3B65">
        <w:t>2</w:t>
      </w:r>
      <w:r>
        <w:t>, руководствуясь статьей 38 Федерального закона «Об основных гарантиях избирательных прав и права на участие в референдуме граждан Российской Федерации» и статьями 23, 74 Закона Краснодарского края «О муниципальных выборах в</w:t>
      </w:r>
      <w:proofErr w:type="gramEnd"/>
      <w:r>
        <w:t xml:space="preserve"> Краснодарском крае», территориальная избирательная комиссия </w:t>
      </w:r>
      <w:proofErr w:type="spellStart"/>
      <w:r>
        <w:t>Новокубанская</w:t>
      </w:r>
      <w:proofErr w:type="spellEnd"/>
      <w:r>
        <w:t xml:space="preserve"> </w:t>
      </w:r>
      <w:proofErr w:type="gramStart"/>
      <w:r>
        <w:t>р</w:t>
      </w:r>
      <w:proofErr w:type="gramEnd"/>
      <w:r>
        <w:t xml:space="preserve"> е ш и л а:</w:t>
      </w:r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proofErr w:type="gramStart"/>
      <w:r>
        <w:t xml:space="preserve">Зарегистрировать </w:t>
      </w:r>
      <w:r w:rsidR="00EA3B65">
        <w:t>Владимира Станиславовича Иваницкого</w:t>
      </w:r>
      <w:r>
        <w:t>, 19</w:t>
      </w:r>
      <w:r w:rsidR="00EA3B65">
        <w:t>87</w:t>
      </w:r>
      <w:r>
        <w:t xml:space="preserve"> года рождения, </w:t>
      </w:r>
      <w:r w:rsidR="00EA3B65">
        <w:t>индивидуального предпринимателя</w:t>
      </w:r>
      <w:r>
        <w:t>, выдвинут</w:t>
      </w:r>
      <w:r w:rsidR="00331FDF">
        <w:t>ого</w:t>
      </w:r>
      <w:r>
        <w:t xml:space="preserve"> избирательным объединением </w:t>
      </w:r>
      <w:proofErr w:type="spellStart"/>
      <w:r>
        <w:t>Новокубанское</w:t>
      </w:r>
      <w:proofErr w:type="spellEnd"/>
      <w:r>
        <w:t xml:space="preserve"> местное отделение Краснодарского регионального отделения Всероссийской политической партии «ЕДИНАЯ РОССИЯ», кандидатом в депутаты Совета </w:t>
      </w:r>
      <w:r w:rsidR="00EA3B65">
        <w:t>Советского сельского</w:t>
      </w:r>
      <w:r w:rsidR="0070464B">
        <w:t xml:space="preserve"> поселения Новокубанского района по </w:t>
      </w:r>
      <w:proofErr w:type="spellStart"/>
      <w:r w:rsidR="00EA3B65">
        <w:t>Новостроительному</w:t>
      </w:r>
      <w:proofErr w:type="spellEnd"/>
      <w:r w:rsidR="0070464B">
        <w:t xml:space="preserve"> </w:t>
      </w:r>
      <w:proofErr w:type="spellStart"/>
      <w:r w:rsidR="00EA3B65">
        <w:t>трех</w:t>
      </w:r>
      <w:r w:rsidR="0070464B">
        <w:t>мандатному</w:t>
      </w:r>
      <w:proofErr w:type="spellEnd"/>
      <w:r w:rsidR="0070464B">
        <w:t xml:space="preserve"> избирательному округу №</w:t>
      </w:r>
      <w:r w:rsidR="00EA3B65">
        <w:t>2</w:t>
      </w:r>
      <w:r>
        <w:t xml:space="preserve"> 02 августа 2016 года 14 часов </w:t>
      </w:r>
      <w:r w:rsidR="00EA3B65">
        <w:t>25</w:t>
      </w:r>
      <w:r>
        <w:t xml:space="preserve"> минут).</w:t>
      </w:r>
      <w:proofErr w:type="gramEnd"/>
    </w:p>
    <w:p w:rsidR="00BC7B03" w:rsidRDefault="00BC7B03" w:rsidP="00BC7B03">
      <w:pPr>
        <w:pStyle w:val="a8"/>
        <w:numPr>
          <w:ilvl w:val="0"/>
          <w:numId w:val="3"/>
        </w:numPr>
        <w:spacing w:after="120"/>
      </w:pPr>
      <w:r>
        <w:t xml:space="preserve">Вручить </w:t>
      </w:r>
      <w:r w:rsidR="00EA3B65">
        <w:t>Владимиру Станиславовичу</w:t>
      </w:r>
      <w:bookmarkStart w:id="0" w:name="_GoBack"/>
      <w:bookmarkEnd w:id="0"/>
      <w:r w:rsidR="00EA3B65">
        <w:t xml:space="preserve"> Иваницкому</w:t>
      </w:r>
      <w:r>
        <w:t xml:space="preserve"> удостоверение о регистрации установленного образца.</w:t>
      </w: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8"/>
        </w:rPr>
      </w:pPr>
      <w:proofErr w:type="gramStart"/>
      <w:r>
        <w:lastRenderedPageBreak/>
        <w:t>Разместить</w:t>
      </w:r>
      <w:proofErr w:type="gramEnd"/>
      <w:r>
        <w:t xml:space="preserve"> данное решение на странице территориальной избирательной комиссии </w:t>
      </w:r>
      <w:proofErr w:type="spellStart"/>
      <w:r>
        <w:t>Новокубанская</w:t>
      </w:r>
      <w:proofErr w:type="spellEnd"/>
      <w:r>
        <w:t xml:space="preserve"> в информационно</w:t>
      </w:r>
      <w:r>
        <w:rPr>
          <w:szCs w:val="28"/>
        </w:rPr>
        <w:t>-телекоммуникационной сети «Интернет».</w:t>
      </w:r>
    </w:p>
    <w:p w:rsidR="00BC7B03" w:rsidRDefault="00BC7B03" w:rsidP="00BC7B03">
      <w:pPr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>Направить в газету «Свет маяков» указанную в пункте 1 настоящего решения информацию для публикации в установленном порядке.</w:t>
      </w:r>
    </w:p>
    <w:p w:rsidR="00BC7B03" w:rsidRDefault="00BC7B03" w:rsidP="00BC7B03">
      <w:pPr>
        <w:spacing w:line="360" w:lineRule="auto"/>
        <w:rPr>
          <w:sz w:val="16"/>
          <w:szCs w:val="16"/>
        </w:rPr>
      </w:pPr>
    </w:p>
    <w:p w:rsidR="00BC7B03" w:rsidRDefault="00BC7B03" w:rsidP="00BC7B03">
      <w:pPr>
        <w:pStyle w:val="2"/>
        <w:numPr>
          <w:ilvl w:val="0"/>
          <w:numId w:val="3"/>
        </w:numPr>
        <w:spacing w:line="360" w:lineRule="auto"/>
        <w:jc w:val="both"/>
        <w:rPr>
          <w:szCs w:val="20"/>
        </w:rPr>
      </w:pPr>
      <w:r>
        <w:rPr>
          <w:szCs w:val="20"/>
        </w:rPr>
        <w:t xml:space="preserve">Возложить контроль за выполнением пунктов 3 и 4 решения на секретаря  территориальной избирательной комиссии </w:t>
      </w:r>
      <w:proofErr w:type="gramStart"/>
      <w:r>
        <w:rPr>
          <w:szCs w:val="20"/>
        </w:rPr>
        <w:t>Небесную</w:t>
      </w:r>
      <w:proofErr w:type="gramEnd"/>
      <w:r>
        <w:rPr>
          <w:szCs w:val="20"/>
        </w:rPr>
        <w:t xml:space="preserve"> Т.А. </w:t>
      </w:r>
    </w:p>
    <w:p w:rsidR="005676B8" w:rsidRDefault="005676B8" w:rsidP="005676B8">
      <w:pPr>
        <w:ind w:left="705"/>
        <w:jc w:val="both"/>
        <w:rPr>
          <w:szCs w:val="28"/>
        </w:rPr>
      </w:pPr>
    </w:p>
    <w:p w:rsidR="000415D6" w:rsidRPr="000415D6" w:rsidRDefault="000415D6" w:rsidP="00E25F07">
      <w:pPr>
        <w:spacing w:line="360" w:lineRule="auto"/>
        <w:ind w:left="180"/>
        <w:jc w:val="both"/>
        <w:rPr>
          <w:sz w:val="16"/>
          <w:szCs w:val="16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Председатель территориальной </w:t>
      </w: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О.В. Бурняшова</w:t>
      </w:r>
    </w:p>
    <w:p w:rsidR="00D06FE7" w:rsidRDefault="00D06FE7" w:rsidP="00D06FE7">
      <w:pPr>
        <w:ind w:left="180"/>
        <w:jc w:val="both"/>
        <w:rPr>
          <w:szCs w:val="28"/>
        </w:rPr>
      </w:pPr>
    </w:p>
    <w:p w:rsidR="00D06FE7" w:rsidRDefault="00D06FE7" w:rsidP="00D06FE7">
      <w:pPr>
        <w:ind w:left="180"/>
        <w:jc w:val="both"/>
        <w:rPr>
          <w:szCs w:val="28"/>
        </w:rPr>
      </w:pPr>
      <w:r>
        <w:rPr>
          <w:szCs w:val="28"/>
        </w:rPr>
        <w:t xml:space="preserve">Секретарь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06FE7" w:rsidRDefault="00D06FE7" w:rsidP="00D06FE7">
      <w:pPr>
        <w:ind w:left="180"/>
        <w:jc w:val="both"/>
      </w:pPr>
      <w:r>
        <w:rPr>
          <w:szCs w:val="28"/>
        </w:rPr>
        <w:t>избирательной 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Т.А. </w:t>
      </w:r>
      <w:proofErr w:type="gramStart"/>
      <w:r>
        <w:rPr>
          <w:szCs w:val="28"/>
        </w:rPr>
        <w:t>Небесная</w:t>
      </w:r>
      <w:proofErr w:type="gramEnd"/>
    </w:p>
    <w:p w:rsidR="00F1573D" w:rsidRDefault="00F1573D" w:rsidP="00D06FE7">
      <w:pPr>
        <w:ind w:left="180"/>
        <w:jc w:val="both"/>
      </w:pPr>
    </w:p>
    <w:sectPr w:rsidR="00F1573D" w:rsidSect="00BC7B03">
      <w:headerReference w:type="even" r:id="rId8"/>
      <w:headerReference w:type="default" r:id="rId9"/>
      <w:footerReference w:type="even" r:id="rId10"/>
      <w:pgSz w:w="11906" w:h="16838"/>
      <w:pgMar w:top="1134" w:right="707" w:bottom="1702" w:left="1418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CD6" w:rsidRDefault="001B0CD6">
      <w:r>
        <w:separator/>
      </w:r>
    </w:p>
  </w:endnote>
  <w:endnote w:type="continuationSeparator" w:id="0">
    <w:p w:rsidR="001B0CD6" w:rsidRDefault="001B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10</w:t>
    </w:r>
    <w:r>
      <w:rPr>
        <w:rStyle w:val="a7"/>
      </w:rPr>
      <w:fldChar w:fldCharType="end"/>
    </w:r>
  </w:p>
  <w:p w:rsidR="003234DD" w:rsidRDefault="001B0CD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CD6" w:rsidRDefault="001B0CD6">
      <w:r>
        <w:separator/>
      </w:r>
    </w:p>
  </w:footnote>
  <w:footnote w:type="continuationSeparator" w:id="0">
    <w:p w:rsidR="001B0CD6" w:rsidRDefault="001B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234DD" w:rsidRDefault="001B0CD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34DD" w:rsidRDefault="00B624D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EA3B65">
      <w:rPr>
        <w:rStyle w:val="a7"/>
        <w:noProof/>
      </w:rPr>
      <w:t>2</w:t>
    </w:r>
    <w:r>
      <w:rPr>
        <w:rStyle w:val="a7"/>
      </w:rPr>
      <w:fldChar w:fldCharType="end"/>
    </w:r>
  </w:p>
  <w:p w:rsidR="003234DD" w:rsidRDefault="00B624D5">
    <w:pPr>
      <w:pStyle w:val="a5"/>
      <w:jc w:val="center"/>
    </w:pPr>
    <w:r>
      <w:rPr>
        <w:snapToGrid w:val="0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46E2D"/>
    <w:multiLevelType w:val="hybridMultilevel"/>
    <w:tmpl w:val="43940AAE"/>
    <w:lvl w:ilvl="0" w:tplc="0D8E79CE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8F02613"/>
    <w:multiLevelType w:val="hybridMultilevel"/>
    <w:tmpl w:val="221C028C"/>
    <w:lvl w:ilvl="0" w:tplc="27A8B318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7E1A7F3A"/>
    <w:multiLevelType w:val="hybridMultilevel"/>
    <w:tmpl w:val="24BCCA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170"/>
    <w:rsid w:val="000415D6"/>
    <w:rsid w:val="000E7034"/>
    <w:rsid w:val="001B0CD6"/>
    <w:rsid w:val="002B55F5"/>
    <w:rsid w:val="002D57EA"/>
    <w:rsid w:val="003261AB"/>
    <w:rsid w:val="00331FDF"/>
    <w:rsid w:val="003463E2"/>
    <w:rsid w:val="00366170"/>
    <w:rsid w:val="004056FF"/>
    <w:rsid w:val="00493A62"/>
    <w:rsid w:val="00557DF1"/>
    <w:rsid w:val="005676B8"/>
    <w:rsid w:val="005D4148"/>
    <w:rsid w:val="005D6D50"/>
    <w:rsid w:val="0070464B"/>
    <w:rsid w:val="007539C0"/>
    <w:rsid w:val="00772477"/>
    <w:rsid w:val="007A7C29"/>
    <w:rsid w:val="007B1C65"/>
    <w:rsid w:val="00860456"/>
    <w:rsid w:val="00985631"/>
    <w:rsid w:val="009C67C3"/>
    <w:rsid w:val="00A24DF8"/>
    <w:rsid w:val="00AA05CF"/>
    <w:rsid w:val="00AA7FB9"/>
    <w:rsid w:val="00AB3001"/>
    <w:rsid w:val="00AC1174"/>
    <w:rsid w:val="00B624D5"/>
    <w:rsid w:val="00B70938"/>
    <w:rsid w:val="00BC7B03"/>
    <w:rsid w:val="00C31FF0"/>
    <w:rsid w:val="00CA3010"/>
    <w:rsid w:val="00CE268A"/>
    <w:rsid w:val="00D06FE7"/>
    <w:rsid w:val="00D93706"/>
    <w:rsid w:val="00E25F07"/>
    <w:rsid w:val="00EA3B65"/>
    <w:rsid w:val="00ED06FA"/>
    <w:rsid w:val="00F1573D"/>
    <w:rsid w:val="00F2654D"/>
    <w:rsid w:val="00F9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4D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B624D5"/>
    <w:pPr>
      <w:tabs>
        <w:tab w:val="center" w:pos="4677"/>
        <w:tab w:val="right" w:pos="9355"/>
      </w:tabs>
      <w:jc w:val="right"/>
    </w:pPr>
    <w:rPr>
      <w:sz w:val="18"/>
    </w:rPr>
  </w:style>
  <w:style w:type="character" w:customStyle="1" w:styleId="a4">
    <w:name w:val="Нижний колонтитул Знак"/>
    <w:basedOn w:val="a0"/>
    <w:link w:val="a3"/>
    <w:rsid w:val="00B624D5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5">
    <w:name w:val="header"/>
    <w:basedOn w:val="a"/>
    <w:link w:val="a6"/>
    <w:rsid w:val="00B624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B624D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B624D5"/>
  </w:style>
  <w:style w:type="paragraph" w:styleId="a8">
    <w:name w:val="Body Text Indent"/>
    <w:basedOn w:val="a"/>
    <w:link w:val="a9"/>
    <w:rsid w:val="00B624D5"/>
    <w:pPr>
      <w:spacing w:line="360" w:lineRule="auto"/>
      <w:ind w:firstLine="709"/>
      <w:jc w:val="both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rsid w:val="00B624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e9">
    <w:name w:val="ОбычныЏe9"/>
    <w:rsid w:val="00B624D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7">
    <w:name w:val="заголовок 7"/>
    <w:basedOn w:val="a"/>
    <w:next w:val="a"/>
    <w:rsid w:val="00B624D5"/>
    <w:pPr>
      <w:keepNext/>
      <w:jc w:val="center"/>
    </w:pPr>
    <w:rPr>
      <w:b/>
      <w:szCs w:val="20"/>
    </w:rPr>
  </w:style>
  <w:style w:type="paragraph" w:styleId="aa">
    <w:name w:val="List Paragraph"/>
    <w:basedOn w:val="a"/>
    <w:uiPriority w:val="34"/>
    <w:qFormat/>
    <w:rsid w:val="00B624D5"/>
    <w:pPr>
      <w:ind w:left="720"/>
      <w:contextualSpacing/>
    </w:pPr>
  </w:style>
  <w:style w:type="paragraph" w:styleId="ab">
    <w:name w:val="Body Text"/>
    <w:basedOn w:val="a"/>
    <w:link w:val="ac"/>
    <w:uiPriority w:val="99"/>
    <w:unhideWhenUsed/>
    <w:rsid w:val="00A24DF8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24DF8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24D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BC7B0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7B0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7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tanya</cp:lastModifiedBy>
  <cp:revision>5</cp:revision>
  <cp:lastPrinted>2016-08-02T11:45:00Z</cp:lastPrinted>
  <dcterms:created xsi:type="dcterms:W3CDTF">2016-07-29T12:25:00Z</dcterms:created>
  <dcterms:modified xsi:type="dcterms:W3CDTF">2016-08-02T11:46:00Z</dcterms:modified>
</cp:coreProperties>
</file>