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E" w:rsidRPr="004D6B1D" w:rsidRDefault="004D6B1D">
      <w:pPr>
        <w:rPr>
          <w:b/>
          <w:sz w:val="28"/>
          <w:szCs w:val="28"/>
        </w:rPr>
      </w:pPr>
      <w:r w:rsidRPr="004D6B1D">
        <w:rPr>
          <w:b/>
          <w:sz w:val="28"/>
          <w:szCs w:val="28"/>
        </w:rPr>
        <w:t>21.0</w:t>
      </w:r>
      <w:r>
        <w:rPr>
          <w:b/>
          <w:sz w:val="28"/>
          <w:szCs w:val="28"/>
        </w:rPr>
        <w:t xml:space="preserve">5.2020           </w:t>
      </w:r>
      <w:r w:rsidRPr="004D6B1D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539</w:t>
      </w:r>
    </w:p>
    <w:p w:rsidR="00304E8E" w:rsidRPr="004D6B1D" w:rsidRDefault="00304E8E">
      <w:pPr>
        <w:rPr>
          <w:sz w:val="28"/>
          <w:szCs w:val="28"/>
        </w:rPr>
      </w:pPr>
    </w:p>
    <w:p w:rsidR="00304E8E" w:rsidRPr="004D6B1D" w:rsidRDefault="00304E8E">
      <w:pPr>
        <w:rPr>
          <w:sz w:val="28"/>
          <w:szCs w:val="28"/>
        </w:rPr>
      </w:pPr>
    </w:p>
    <w:p w:rsidR="00304E8E" w:rsidRDefault="00304E8E"/>
    <w:p w:rsidR="00304E8E" w:rsidRDefault="00304E8E"/>
    <w:p w:rsidR="00304E8E" w:rsidRDefault="00304E8E"/>
    <w:p w:rsidR="00304E8E" w:rsidRDefault="00304E8E"/>
    <w:p w:rsidR="00DB4911" w:rsidRDefault="00DB4911"/>
    <w:p w:rsidR="00DB4911" w:rsidRDefault="00DB4911"/>
    <w:p w:rsidR="00F25A3B" w:rsidRPr="0052346E" w:rsidRDefault="00F2661F">
      <w:pPr>
        <w:rPr>
          <w:color w:val="FFFFFF" w:themeColor="background1"/>
          <w:sz w:val="32"/>
          <w:szCs w:val="32"/>
        </w:rPr>
      </w:pPr>
      <w:r w:rsidRPr="0052346E">
        <w:rPr>
          <w:color w:val="FFFFFF" w:themeColor="background1"/>
          <w:sz w:val="32"/>
          <w:szCs w:val="32"/>
        </w:rPr>
        <w:t>ПРОЕКТ</w:t>
      </w:r>
    </w:p>
    <w:p w:rsidR="007F61F5" w:rsidRPr="004B6003" w:rsidRDefault="00E34DB2">
      <w:pPr>
        <w:rPr>
          <w:color w:val="FFFFFF" w:themeColor="background1"/>
          <w:sz w:val="32"/>
          <w:szCs w:val="32"/>
        </w:rPr>
      </w:pPr>
      <w:r w:rsidRPr="004B6003">
        <w:rPr>
          <w:color w:val="FFFFFF" w:themeColor="background1"/>
          <w:sz w:val="32"/>
          <w:szCs w:val="32"/>
        </w:rPr>
        <w:t>ПРОЕКТ</w:t>
      </w:r>
    </w:p>
    <w:p w:rsidR="007F61F5" w:rsidRDefault="007F61F5"/>
    <w:p w:rsidR="000B5E38" w:rsidRPr="00A759B7" w:rsidRDefault="000B5E38">
      <w:pPr>
        <w:rPr>
          <w:b/>
        </w:rPr>
      </w:pPr>
    </w:p>
    <w:p w:rsidR="0052346E" w:rsidRDefault="00304E8E" w:rsidP="00690851">
      <w:pPr>
        <w:jc w:val="center"/>
        <w:rPr>
          <w:b/>
          <w:sz w:val="28"/>
          <w:szCs w:val="28"/>
        </w:rPr>
      </w:pPr>
      <w:r w:rsidRPr="00A759B7">
        <w:rPr>
          <w:b/>
          <w:sz w:val="28"/>
          <w:szCs w:val="28"/>
        </w:rPr>
        <w:t>О</w:t>
      </w:r>
      <w:r w:rsidR="00A759B7" w:rsidRPr="00A759B7">
        <w:rPr>
          <w:b/>
          <w:sz w:val="28"/>
          <w:szCs w:val="28"/>
        </w:rPr>
        <w:t xml:space="preserve">б отмене публичных слушаний по теме: «Рассмотрение проекта решения Совета муниципального образования Новокубанский район </w:t>
      </w:r>
    </w:p>
    <w:p w:rsidR="00304E8E" w:rsidRPr="00A759B7" w:rsidRDefault="00A759B7" w:rsidP="00690851">
      <w:pPr>
        <w:jc w:val="center"/>
        <w:rPr>
          <w:b/>
          <w:sz w:val="28"/>
          <w:szCs w:val="28"/>
        </w:rPr>
      </w:pPr>
      <w:r w:rsidRPr="00A759B7">
        <w:rPr>
          <w:b/>
          <w:sz w:val="28"/>
          <w:szCs w:val="28"/>
        </w:rPr>
        <w:t xml:space="preserve">«О внесении изменений в устав муниципального образования Новокубанский район» </w:t>
      </w:r>
    </w:p>
    <w:p w:rsidR="00304E8E" w:rsidRPr="00CF155A" w:rsidRDefault="00304E8E" w:rsidP="00304E8E">
      <w:pPr>
        <w:spacing w:line="216" w:lineRule="auto"/>
        <w:jc w:val="both"/>
        <w:rPr>
          <w:sz w:val="28"/>
          <w:szCs w:val="28"/>
        </w:rPr>
      </w:pPr>
    </w:p>
    <w:p w:rsidR="00304E8E" w:rsidRPr="007B7E53" w:rsidRDefault="00304E8E" w:rsidP="007B7E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9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AAC" w:rsidRPr="00A759B7">
        <w:rPr>
          <w:rFonts w:ascii="Times New Roman" w:hAnsi="Times New Roman" w:cs="Times New Roman"/>
          <w:sz w:val="28"/>
          <w:szCs w:val="28"/>
        </w:rPr>
        <w:t>о статьей 44</w:t>
      </w:r>
      <w:r w:rsidRPr="00A759B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53AAC" w:rsidRPr="00A759B7">
        <w:rPr>
          <w:rFonts w:ascii="Times New Roman" w:hAnsi="Times New Roman" w:cs="Times New Roman"/>
          <w:sz w:val="28"/>
          <w:szCs w:val="28"/>
        </w:rPr>
        <w:t>ого</w:t>
      </w:r>
      <w:r w:rsidRPr="00A759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3AAC" w:rsidRPr="00A759B7">
        <w:rPr>
          <w:rFonts w:ascii="Times New Roman" w:hAnsi="Times New Roman" w:cs="Times New Roman"/>
          <w:sz w:val="28"/>
          <w:szCs w:val="28"/>
        </w:rPr>
        <w:t>а</w:t>
      </w:r>
      <w:r w:rsidRPr="00A759B7">
        <w:rPr>
          <w:rFonts w:ascii="Times New Roman" w:hAnsi="Times New Roman" w:cs="Times New Roman"/>
          <w:sz w:val="28"/>
          <w:szCs w:val="28"/>
        </w:rPr>
        <w:t xml:space="preserve"> от </w:t>
      </w:r>
      <w:r w:rsidR="00A17DCD" w:rsidRPr="00A759B7">
        <w:rPr>
          <w:rFonts w:ascii="Times New Roman" w:hAnsi="Times New Roman" w:cs="Times New Roman"/>
          <w:sz w:val="28"/>
          <w:szCs w:val="28"/>
        </w:rPr>
        <w:t>06 октября 2003 года № 131-</w:t>
      </w:r>
      <w:r w:rsidRPr="00A759B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B6710" w:rsidRPr="00A759B7">
        <w:rPr>
          <w:rFonts w:ascii="Times New Roman" w:hAnsi="Times New Roman" w:cs="Times New Roman"/>
          <w:sz w:val="28"/>
          <w:szCs w:val="28"/>
        </w:rPr>
        <w:t xml:space="preserve">, </w:t>
      </w:r>
      <w:r w:rsidR="00A759B7" w:rsidRPr="00A759B7">
        <w:rPr>
          <w:rFonts w:ascii="Times New Roman" w:hAnsi="Times New Roman" w:cs="Times New Roman"/>
          <w:sz w:val="28"/>
          <w:szCs w:val="28"/>
        </w:rPr>
        <w:t>статьями</w:t>
      </w:r>
      <w:r w:rsidR="001E36E2" w:rsidRPr="00A759B7">
        <w:rPr>
          <w:rFonts w:ascii="Times New Roman" w:hAnsi="Times New Roman" w:cs="Times New Roman"/>
          <w:sz w:val="28"/>
          <w:szCs w:val="28"/>
        </w:rPr>
        <w:t xml:space="preserve"> </w:t>
      </w:r>
      <w:r w:rsidR="00A759B7" w:rsidRPr="00A759B7">
        <w:rPr>
          <w:rFonts w:ascii="Times New Roman" w:hAnsi="Times New Roman" w:cs="Times New Roman"/>
          <w:sz w:val="28"/>
          <w:szCs w:val="28"/>
        </w:rPr>
        <w:t xml:space="preserve">61, </w:t>
      </w:r>
      <w:r w:rsidR="00A1466D" w:rsidRPr="00A759B7">
        <w:rPr>
          <w:rFonts w:ascii="Times New Roman" w:hAnsi="Times New Roman" w:cs="Times New Roman"/>
          <w:sz w:val="28"/>
          <w:szCs w:val="28"/>
        </w:rPr>
        <w:t>62 у</w:t>
      </w:r>
      <w:r w:rsidR="00553AAC" w:rsidRPr="00A759B7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Новокубанский район, </w:t>
      </w:r>
      <w:r w:rsidR="00A759B7" w:rsidRPr="00A759B7">
        <w:rPr>
          <w:rFonts w:ascii="Times New Roman" w:hAnsi="Times New Roman" w:cs="Times New Roman"/>
          <w:sz w:val="28"/>
          <w:szCs w:val="28"/>
        </w:rPr>
        <w:t xml:space="preserve">согласно постановлениям главы администрации (губернатора) Краснодарского края от 13 марта 2020 года № 129 «О введении режима повышенной  готовности на территории Краснодарского края и мерах по предотвращению распространения новой короновирусной инфекции 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(COVID-2019)</w:t>
      </w:r>
      <w:r w:rsidR="00A759B7" w:rsidRPr="00A759B7">
        <w:rPr>
          <w:rFonts w:ascii="Times New Roman" w:hAnsi="Times New Roman" w:cs="Times New Roman"/>
          <w:color w:val="000000"/>
          <w:sz w:val="28"/>
          <w:szCs w:val="28"/>
        </w:rPr>
        <w:t xml:space="preserve">», от 31 марта 2020 года № 185 </w:t>
      </w:r>
      <w:r w:rsidR="00A759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 ограничительных мероприятий</w:t>
      </w:r>
      <w:r w:rsid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9B7" w:rsidRPr="00A759B7">
        <w:rPr>
          <w:rFonts w:ascii="Times New Roman" w:eastAsia="Times New Roman" w:hAnsi="Times New Roman" w:cs="Times New Roman"/>
          <w:color w:val="000000"/>
          <w:sz w:val="28"/>
          <w:szCs w:val="28"/>
        </w:rPr>
        <w:t>(карантина) на территории Краснодарского края</w:t>
      </w:r>
      <w:r w:rsidR="00A759B7" w:rsidRPr="007B7E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B7E53" w:rsidRPr="007B7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7E53"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р е ш и л:</w:t>
      </w:r>
    </w:p>
    <w:p w:rsidR="007B7E53" w:rsidRDefault="007B7E53" w:rsidP="00606D8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теме: «Рассмотрение проекта решения Совета муниципального образования Новокубанский район «О внесении изменений в устав муниципального образования Новокубанский район», назначенные пунктом 3 решения Совета муниципального образования Новокубанский район от 16 апреля 2020 года № 535 «О проекте решения Совета муниципального образования Новокубанский район «О внесении изменений в устав муниципального образования Новокубанский район» на 15 мая 2020 года</w:t>
      </w:r>
      <w:r w:rsidR="00751D3C">
        <w:rPr>
          <w:sz w:val="28"/>
          <w:szCs w:val="28"/>
        </w:rPr>
        <w:t>,</w:t>
      </w:r>
      <w:r>
        <w:rPr>
          <w:sz w:val="28"/>
          <w:szCs w:val="28"/>
        </w:rPr>
        <w:t xml:space="preserve"> – отменить.</w:t>
      </w:r>
    </w:p>
    <w:p w:rsidR="007B7E53" w:rsidRDefault="007B7E53" w:rsidP="0052346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приведению устава муниципального образования Новокубанский район в соответствие с действующим законодательством, включая проведение публичных слушаний по теме: «Рассмотрение проекта решения Совета муниципального образования Новокубанский район «О внесении изменений в устав муниципального образования Новокубанский район», после отмены ограничительных мероприятий (карантина) на территррии Краснодарского края.</w:t>
      </w:r>
    </w:p>
    <w:p w:rsidR="000B5E38" w:rsidRDefault="00E057D1" w:rsidP="00523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27A">
        <w:rPr>
          <w:sz w:val="28"/>
          <w:szCs w:val="28"/>
        </w:rPr>
        <w:t xml:space="preserve">. Контроль за выполнением </w:t>
      </w:r>
      <w:r w:rsidR="000D327A" w:rsidRPr="00314655">
        <w:rPr>
          <w:sz w:val="28"/>
          <w:szCs w:val="28"/>
        </w:rPr>
        <w:t xml:space="preserve">настоящего решения возложить на </w:t>
      </w:r>
      <w:r w:rsidR="00A1466D">
        <w:rPr>
          <w:sz w:val="28"/>
          <w:szCs w:val="28"/>
        </w:rPr>
        <w:t>комиссию</w:t>
      </w:r>
      <w:r w:rsidR="000D327A" w:rsidRPr="00314655">
        <w:rPr>
          <w:sz w:val="28"/>
          <w:szCs w:val="28"/>
        </w:rPr>
        <w:t xml:space="preserve"> Совета муниципального</w:t>
      </w:r>
      <w:r w:rsidR="005D5A60">
        <w:rPr>
          <w:sz w:val="28"/>
          <w:szCs w:val="28"/>
        </w:rPr>
        <w:t xml:space="preserve"> </w:t>
      </w:r>
      <w:r w:rsidR="000D327A" w:rsidRPr="00314655">
        <w:rPr>
          <w:sz w:val="28"/>
          <w:szCs w:val="28"/>
        </w:rPr>
        <w:t xml:space="preserve">образования </w:t>
      </w:r>
      <w:r w:rsidR="00751D3C">
        <w:rPr>
          <w:sz w:val="28"/>
          <w:szCs w:val="28"/>
        </w:rPr>
        <w:t>Новокубанский район по</w:t>
      </w:r>
    </w:p>
    <w:p w:rsidR="000D327A" w:rsidRDefault="00A1466D" w:rsidP="0052346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нормотворчеству, развитию местного самоуправления, вопросам АПК и контролю (Корнилов)</w:t>
      </w:r>
      <w:r w:rsidR="000D327A">
        <w:rPr>
          <w:sz w:val="28"/>
          <w:szCs w:val="28"/>
        </w:rPr>
        <w:t>.</w:t>
      </w:r>
    </w:p>
    <w:p w:rsidR="000D327A" w:rsidRPr="00611FE0" w:rsidRDefault="00E057D1" w:rsidP="005234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27A" w:rsidRPr="00611FE0">
        <w:rPr>
          <w:sz w:val="28"/>
          <w:szCs w:val="28"/>
        </w:rPr>
        <w:t>.</w:t>
      </w:r>
      <w:r w:rsidR="000D327A">
        <w:rPr>
          <w:sz w:val="28"/>
          <w:szCs w:val="28"/>
        </w:rPr>
        <w:t> Настоящее р</w:t>
      </w:r>
      <w:r w:rsidR="000D327A" w:rsidRPr="00611FE0">
        <w:rPr>
          <w:sz w:val="28"/>
          <w:szCs w:val="28"/>
        </w:rPr>
        <w:t>еше</w:t>
      </w:r>
      <w:r w:rsidR="000D327A">
        <w:rPr>
          <w:sz w:val="28"/>
          <w:szCs w:val="28"/>
        </w:rPr>
        <w:t xml:space="preserve">ние вступает в силу со дня его </w:t>
      </w:r>
      <w:r w:rsidR="005D5A60">
        <w:rPr>
          <w:sz w:val="28"/>
          <w:szCs w:val="28"/>
        </w:rPr>
        <w:t xml:space="preserve">официального </w:t>
      </w:r>
      <w:r w:rsidR="00B67AD9">
        <w:rPr>
          <w:sz w:val="28"/>
          <w:szCs w:val="28"/>
        </w:rPr>
        <w:t>обнародования</w:t>
      </w:r>
      <w:r w:rsidR="005D5A60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4B6003">
        <w:rPr>
          <w:sz w:val="28"/>
          <w:szCs w:val="28"/>
        </w:rPr>
        <w:t>.</w:t>
      </w:r>
    </w:p>
    <w:p w:rsidR="000D327A" w:rsidRDefault="000D327A" w:rsidP="0052346E">
      <w:pPr>
        <w:jc w:val="both"/>
        <w:rPr>
          <w:sz w:val="28"/>
        </w:rPr>
      </w:pPr>
    </w:p>
    <w:p w:rsidR="00304E8E" w:rsidRDefault="00304E8E" w:rsidP="00304E8E">
      <w:pPr>
        <w:spacing w:line="216" w:lineRule="auto"/>
        <w:jc w:val="both"/>
        <w:rPr>
          <w:sz w:val="28"/>
        </w:rPr>
      </w:pPr>
    </w:p>
    <w:p w:rsidR="009C301E" w:rsidRDefault="009C301E" w:rsidP="00304E8E">
      <w:pPr>
        <w:spacing w:line="216" w:lineRule="auto"/>
        <w:jc w:val="both"/>
        <w:rPr>
          <w:sz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927"/>
      </w:tblGrid>
      <w:tr w:rsidR="0052346E" w:rsidRPr="002A1EDB" w:rsidTr="003237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46E" w:rsidRPr="002A1EDB" w:rsidRDefault="0052346E" w:rsidP="003237DF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52346E" w:rsidRPr="002A1EDB" w:rsidRDefault="0052346E" w:rsidP="003237DF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      </w:t>
            </w:r>
          </w:p>
          <w:p w:rsidR="0052346E" w:rsidRPr="002A1EDB" w:rsidRDefault="0052346E" w:rsidP="003237DF">
            <w:pPr>
              <w:jc w:val="right"/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 xml:space="preserve">                           А.В.Гомодин</w:t>
            </w:r>
          </w:p>
          <w:p w:rsidR="0052346E" w:rsidRPr="002A1EDB" w:rsidRDefault="0052346E" w:rsidP="003237D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346E" w:rsidRPr="002A1EDB" w:rsidRDefault="0052346E" w:rsidP="003237DF">
            <w:pPr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sz w:val="28"/>
                <w:szCs w:val="28"/>
              </w:rPr>
              <w:tab/>
            </w:r>
          </w:p>
          <w:p w:rsidR="0052346E" w:rsidRDefault="0052346E" w:rsidP="003237DF">
            <w:pPr>
              <w:jc w:val="right"/>
              <w:rPr>
                <w:sz w:val="28"/>
                <w:szCs w:val="28"/>
              </w:rPr>
            </w:pPr>
          </w:p>
          <w:p w:rsidR="0052346E" w:rsidRPr="002A1EDB" w:rsidRDefault="0052346E" w:rsidP="003237DF">
            <w:pPr>
              <w:jc w:val="right"/>
              <w:rPr>
                <w:sz w:val="28"/>
                <w:szCs w:val="28"/>
              </w:rPr>
            </w:pPr>
            <w:r w:rsidRPr="002A1EDB">
              <w:rPr>
                <w:sz w:val="28"/>
                <w:szCs w:val="28"/>
              </w:rPr>
              <w:t>Е.Н.Шутов</w:t>
            </w:r>
          </w:p>
        </w:tc>
      </w:tr>
    </w:tbl>
    <w:p w:rsidR="0052346E" w:rsidRDefault="0052346E" w:rsidP="00304E8E">
      <w:pPr>
        <w:spacing w:line="216" w:lineRule="auto"/>
        <w:jc w:val="both"/>
        <w:rPr>
          <w:sz w:val="28"/>
        </w:rPr>
      </w:pPr>
    </w:p>
    <w:p w:rsidR="0052346E" w:rsidRDefault="0052346E" w:rsidP="00304E8E">
      <w:pPr>
        <w:spacing w:line="216" w:lineRule="auto"/>
        <w:jc w:val="both"/>
        <w:rPr>
          <w:sz w:val="28"/>
        </w:rPr>
      </w:pPr>
    </w:p>
    <w:p w:rsidR="009C301E" w:rsidRDefault="009C301E" w:rsidP="00304E8E">
      <w:pPr>
        <w:spacing w:line="216" w:lineRule="auto"/>
        <w:jc w:val="both"/>
        <w:rPr>
          <w:sz w:val="28"/>
        </w:rPr>
      </w:pPr>
    </w:p>
    <w:p w:rsidR="00304E8E" w:rsidRPr="003C5E6A" w:rsidRDefault="008844FA" w:rsidP="00304E8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Default="00304E8E"/>
    <w:p w:rsidR="00304E8E" w:rsidRPr="00304E8E" w:rsidRDefault="00304E8E">
      <w:pPr>
        <w:rPr>
          <w:sz w:val="28"/>
          <w:szCs w:val="28"/>
        </w:rPr>
      </w:pPr>
    </w:p>
    <w:sectPr w:rsidR="00304E8E" w:rsidRPr="00304E8E" w:rsidSect="00856B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34" w:rsidRDefault="00525F34" w:rsidP="00856B27">
      <w:r>
        <w:separator/>
      </w:r>
    </w:p>
  </w:endnote>
  <w:endnote w:type="continuationSeparator" w:id="0">
    <w:p w:rsidR="00525F34" w:rsidRDefault="00525F34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34" w:rsidRDefault="00525F34" w:rsidP="00856B27">
      <w:r>
        <w:separator/>
      </w:r>
    </w:p>
  </w:footnote>
  <w:footnote w:type="continuationSeparator" w:id="0">
    <w:p w:rsidR="00525F34" w:rsidRDefault="00525F34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1A2B7C">
        <w:pPr>
          <w:pStyle w:val="a6"/>
          <w:jc w:val="center"/>
        </w:pPr>
        <w:fldSimple w:instr=" PAGE   \* MERGEFORMAT ">
          <w:r w:rsidR="004D6B1D">
            <w:rPr>
              <w:noProof/>
            </w:rPr>
            <w:t>2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E"/>
    <w:rsid w:val="000B5E38"/>
    <w:rsid w:val="000D327A"/>
    <w:rsid w:val="00135DE8"/>
    <w:rsid w:val="001847A8"/>
    <w:rsid w:val="001A2B7C"/>
    <w:rsid w:val="001D3CE4"/>
    <w:rsid w:val="001E0910"/>
    <w:rsid w:val="001E36E2"/>
    <w:rsid w:val="001E60D2"/>
    <w:rsid w:val="00276B7C"/>
    <w:rsid w:val="002926B4"/>
    <w:rsid w:val="002958BA"/>
    <w:rsid w:val="002B018E"/>
    <w:rsid w:val="002E492A"/>
    <w:rsid w:val="002F1F17"/>
    <w:rsid w:val="00304E8E"/>
    <w:rsid w:val="0034580E"/>
    <w:rsid w:val="003642F8"/>
    <w:rsid w:val="003A7216"/>
    <w:rsid w:val="003B4AB5"/>
    <w:rsid w:val="004102CF"/>
    <w:rsid w:val="00467F44"/>
    <w:rsid w:val="00496430"/>
    <w:rsid w:val="004B6003"/>
    <w:rsid w:val="004D6B1D"/>
    <w:rsid w:val="00500D05"/>
    <w:rsid w:val="00504C33"/>
    <w:rsid w:val="0052346E"/>
    <w:rsid w:val="00525F34"/>
    <w:rsid w:val="00553AAC"/>
    <w:rsid w:val="005C1407"/>
    <w:rsid w:val="005D5A60"/>
    <w:rsid w:val="005D5BFB"/>
    <w:rsid w:val="005E00E4"/>
    <w:rsid w:val="005E7FE6"/>
    <w:rsid w:val="0060255E"/>
    <w:rsid w:val="00606D8F"/>
    <w:rsid w:val="00614CE1"/>
    <w:rsid w:val="00622C2A"/>
    <w:rsid w:val="00631E2B"/>
    <w:rsid w:val="00671A0E"/>
    <w:rsid w:val="00676140"/>
    <w:rsid w:val="00690851"/>
    <w:rsid w:val="00696E15"/>
    <w:rsid w:val="006D099C"/>
    <w:rsid w:val="00700764"/>
    <w:rsid w:val="007512BE"/>
    <w:rsid w:val="00751D3C"/>
    <w:rsid w:val="00784441"/>
    <w:rsid w:val="007B7E53"/>
    <w:rsid w:val="007F61F5"/>
    <w:rsid w:val="00856B27"/>
    <w:rsid w:val="008844FA"/>
    <w:rsid w:val="00897A9E"/>
    <w:rsid w:val="00912087"/>
    <w:rsid w:val="0094106C"/>
    <w:rsid w:val="00943CC5"/>
    <w:rsid w:val="009B303D"/>
    <w:rsid w:val="009C301E"/>
    <w:rsid w:val="009D6240"/>
    <w:rsid w:val="00A1466D"/>
    <w:rsid w:val="00A17DCD"/>
    <w:rsid w:val="00A35DB2"/>
    <w:rsid w:val="00A70145"/>
    <w:rsid w:val="00A738D6"/>
    <w:rsid w:val="00A759B7"/>
    <w:rsid w:val="00AB61B6"/>
    <w:rsid w:val="00AD1216"/>
    <w:rsid w:val="00B04923"/>
    <w:rsid w:val="00B67AD9"/>
    <w:rsid w:val="00B703CB"/>
    <w:rsid w:val="00BD1B45"/>
    <w:rsid w:val="00C17D12"/>
    <w:rsid w:val="00C534EB"/>
    <w:rsid w:val="00C73C23"/>
    <w:rsid w:val="00CC55A4"/>
    <w:rsid w:val="00D255ED"/>
    <w:rsid w:val="00D411CB"/>
    <w:rsid w:val="00D434E0"/>
    <w:rsid w:val="00D616E9"/>
    <w:rsid w:val="00DB4911"/>
    <w:rsid w:val="00DB6710"/>
    <w:rsid w:val="00DD270A"/>
    <w:rsid w:val="00E057D1"/>
    <w:rsid w:val="00E32A69"/>
    <w:rsid w:val="00E34DB2"/>
    <w:rsid w:val="00E42278"/>
    <w:rsid w:val="00E47D79"/>
    <w:rsid w:val="00E63AC6"/>
    <w:rsid w:val="00EC16E3"/>
    <w:rsid w:val="00F209AD"/>
    <w:rsid w:val="00F25A3B"/>
    <w:rsid w:val="00F2661F"/>
    <w:rsid w:val="00F55D71"/>
    <w:rsid w:val="00F64522"/>
    <w:rsid w:val="00FB1029"/>
    <w:rsid w:val="00FC7126"/>
    <w:rsid w:val="00FD1E4C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A759B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a">
    <w:name w:val="Table Grid"/>
    <w:basedOn w:val="a1"/>
    <w:uiPriority w:val="39"/>
    <w:rsid w:val="009C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82E7-527E-408E-999F-5E1FFABF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evgeniya</cp:lastModifiedBy>
  <cp:revision>37</cp:revision>
  <cp:lastPrinted>2020-05-21T06:13:00Z</cp:lastPrinted>
  <dcterms:created xsi:type="dcterms:W3CDTF">2015-10-14T07:39:00Z</dcterms:created>
  <dcterms:modified xsi:type="dcterms:W3CDTF">2020-05-26T07:31:00Z</dcterms:modified>
</cp:coreProperties>
</file>