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E06082" w:rsidRPr="00CF2508" w:rsidRDefault="00E06082" w:rsidP="00E06082">
      <w:pPr>
        <w:ind w:firstLine="567"/>
        <w:rPr>
          <w:rFonts w:ascii="Arial" w:hAnsi="Arial" w:cs="Arial"/>
          <w:sz w:val="24"/>
          <w:szCs w:val="24"/>
        </w:rPr>
      </w:pP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КРАСНОДАРСКИЙ КРАЙ</w:t>
      </w: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ПОСТАНОВЛЕНИЕ</w:t>
      </w: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06082" w:rsidRPr="00CF2508" w:rsidRDefault="00E06082" w:rsidP="00E0608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№1513</w:t>
      </w:r>
      <w:r w:rsidRPr="00CF2508">
        <w:rPr>
          <w:rFonts w:ascii="Arial" w:hAnsi="Arial" w:cs="Arial"/>
          <w:sz w:val="24"/>
          <w:szCs w:val="24"/>
        </w:rPr>
        <w:tab/>
      </w:r>
      <w:r w:rsidRPr="00CF2508">
        <w:rPr>
          <w:rFonts w:ascii="Arial" w:hAnsi="Arial" w:cs="Arial"/>
          <w:sz w:val="24"/>
          <w:szCs w:val="24"/>
        </w:rPr>
        <w:tab/>
        <w:t>г. Новокубанск</w:t>
      </w:r>
    </w:p>
    <w:p w:rsidR="00E06082" w:rsidRDefault="00E06082" w:rsidP="00E06082">
      <w:pPr>
        <w:rPr>
          <w:b/>
          <w:sz w:val="28"/>
          <w:szCs w:val="28"/>
        </w:rPr>
      </w:pPr>
    </w:p>
    <w:p w:rsidR="00B15298" w:rsidRPr="00570D2F" w:rsidRDefault="00B15298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="004C19AE">
        <w:rPr>
          <w:b/>
          <w:bCs/>
          <w:color w:val="000000"/>
          <w:spacing w:val="4"/>
          <w:sz w:val="28"/>
          <w:szCs w:val="28"/>
        </w:rPr>
        <w:t>б</w:t>
      </w:r>
      <w:r w:rsidR="00952B41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>утверждении муниципальной программы муниципального</w:t>
      </w:r>
      <w:r w:rsidR="00952B41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</w:t>
      </w:r>
      <w:r w:rsidR="00952B41">
        <w:rPr>
          <w:b/>
          <w:bCs/>
          <w:color w:val="000000"/>
          <w:spacing w:val="1"/>
          <w:sz w:val="28"/>
          <w:szCs w:val="28"/>
        </w:rPr>
        <w:t xml:space="preserve"> </w:t>
      </w:r>
      <w:r w:rsidR="002E2D5F">
        <w:rPr>
          <w:b/>
          <w:bCs/>
          <w:color w:val="000000"/>
          <w:spacing w:val="1"/>
          <w:sz w:val="28"/>
          <w:szCs w:val="28"/>
        </w:rPr>
        <w:t>Кубани»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806092" w:rsidRDefault="00AB14D6" w:rsidP="00806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6092">
        <w:rPr>
          <w:color w:val="000000"/>
          <w:sz w:val="28"/>
          <w:szCs w:val="28"/>
        </w:rPr>
        <w:t xml:space="preserve">В </w:t>
      </w:r>
      <w:r w:rsidR="00806092" w:rsidRPr="00806092">
        <w:rPr>
          <w:color w:val="000000"/>
          <w:sz w:val="28"/>
          <w:szCs w:val="28"/>
        </w:rPr>
        <w:t>соответствии со статьей 79 Бюджетного кодекса Российской Федерации,</w:t>
      </w:r>
      <w:r w:rsidR="000B3B83">
        <w:rPr>
          <w:color w:val="000000"/>
          <w:sz w:val="28"/>
          <w:szCs w:val="28"/>
        </w:rPr>
        <w:t xml:space="preserve"> пункт</w:t>
      </w:r>
      <w:r w:rsidR="00C53739">
        <w:rPr>
          <w:color w:val="000000"/>
          <w:sz w:val="28"/>
          <w:szCs w:val="28"/>
        </w:rPr>
        <w:t>ом</w:t>
      </w:r>
      <w:r w:rsidR="00F225B1">
        <w:rPr>
          <w:color w:val="000000"/>
          <w:sz w:val="28"/>
          <w:szCs w:val="28"/>
        </w:rPr>
        <w:t xml:space="preserve"> 27</w:t>
      </w:r>
      <w:r w:rsidR="002E2D5F">
        <w:rPr>
          <w:color w:val="000000"/>
          <w:sz w:val="28"/>
          <w:szCs w:val="28"/>
        </w:rPr>
        <w:t xml:space="preserve"> статьи</w:t>
      </w:r>
      <w:r w:rsidR="00806092" w:rsidRPr="00806092">
        <w:rPr>
          <w:color w:val="000000"/>
          <w:sz w:val="28"/>
          <w:szCs w:val="28"/>
        </w:rPr>
        <w:t xml:space="preserve"> 1</w:t>
      </w:r>
      <w:r w:rsidR="00F225B1">
        <w:rPr>
          <w:color w:val="000000"/>
          <w:sz w:val="28"/>
          <w:szCs w:val="28"/>
        </w:rPr>
        <w:t>5</w:t>
      </w:r>
      <w:r w:rsidR="00806092" w:rsidRPr="00806092">
        <w:rPr>
          <w:color w:val="000000"/>
          <w:sz w:val="28"/>
          <w:szCs w:val="28"/>
        </w:rPr>
        <w:t xml:space="preserve"> Федерального закона </w:t>
      </w:r>
      <w:r w:rsidR="00F225B1" w:rsidRPr="00806092">
        <w:rPr>
          <w:color w:val="000000"/>
          <w:sz w:val="28"/>
          <w:szCs w:val="28"/>
        </w:rPr>
        <w:t>от 06 октября 2003 года</w:t>
      </w:r>
      <w:r w:rsidR="00952B41">
        <w:rPr>
          <w:color w:val="000000"/>
          <w:sz w:val="28"/>
          <w:szCs w:val="28"/>
        </w:rPr>
        <w:t xml:space="preserve"> </w:t>
      </w:r>
      <w:r w:rsidR="00806092" w:rsidRPr="00806092">
        <w:rPr>
          <w:color w:val="000000"/>
          <w:sz w:val="28"/>
          <w:szCs w:val="28"/>
        </w:rPr>
        <w:t>№ 131</w:t>
      </w:r>
      <w:r w:rsidR="00F225B1">
        <w:rPr>
          <w:color w:val="000000"/>
          <w:sz w:val="28"/>
          <w:szCs w:val="28"/>
        </w:rPr>
        <w:t>-ФЗ</w:t>
      </w:r>
      <w:r w:rsidR="00806092" w:rsidRPr="00806092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C26B9">
        <w:rPr>
          <w:color w:val="000000"/>
          <w:sz w:val="28"/>
          <w:szCs w:val="28"/>
        </w:rPr>
        <w:t>»</w:t>
      </w:r>
      <w:r w:rsidR="00806092">
        <w:rPr>
          <w:sz w:val="28"/>
          <w:szCs w:val="28"/>
        </w:rPr>
        <w:t xml:space="preserve">, в целях обеспечения эффективности использования бюджетных средств, </w:t>
      </w:r>
      <w:proofErr w:type="spellStart"/>
      <w:proofErr w:type="gramStart"/>
      <w:r w:rsidR="00686D34" w:rsidRPr="00AE11D9">
        <w:rPr>
          <w:sz w:val="28"/>
          <w:szCs w:val="28"/>
        </w:rPr>
        <w:t>п</w:t>
      </w:r>
      <w:proofErr w:type="spellEnd"/>
      <w:proofErr w:type="gramEnd"/>
      <w:r w:rsidR="00686D34" w:rsidRPr="00AE11D9">
        <w:rPr>
          <w:sz w:val="28"/>
          <w:szCs w:val="28"/>
        </w:rPr>
        <w:t xml:space="preserve"> о с т а </w:t>
      </w:r>
      <w:proofErr w:type="spellStart"/>
      <w:r w:rsidR="00686D34" w:rsidRPr="00AE11D9">
        <w:rPr>
          <w:sz w:val="28"/>
          <w:szCs w:val="28"/>
        </w:rPr>
        <w:t>н</w:t>
      </w:r>
      <w:proofErr w:type="spellEnd"/>
      <w:r w:rsidR="00686D34" w:rsidRPr="00AE11D9">
        <w:rPr>
          <w:sz w:val="28"/>
          <w:szCs w:val="28"/>
        </w:rPr>
        <w:t xml:space="preserve">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C19AE">
        <w:rPr>
          <w:color w:val="000000"/>
          <w:sz w:val="28"/>
          <w:szCs w:val="28"/>
        </w:rPr>
        <w:t xml:space="preserve">Утвердить муниципальную программу муниципального образования Новокубанский район «Молодежь </w:t>
      </w:r>
      <w:r w:rsidR="002E2D5F">
        <w:rPr>
          <w:color w:val="000000"/>
          <w:sz w:val="28"/>
          <w:szCs w:val="28"/>
        </w:rPr>
        <w:t>Кубани</w:t>
      </w:r>
      <w:r w:rsidR="004C19AE">
        <w:rPr>
          <w:color w:val="000000"/>
          <w:sz w:val="28"/>
          <w:szCs w:val="28"/>
        </w:rPr>
        <w:t>»</w:t>
      </w:r>
      <w:r w:rsidR="00045544">
        <w:rPr>
          <w:color w:val="000000"/>
          <w:sz w:val="28"/>
          <w:szCs w:val="28"/>
        </w:rPr>
        <w:t xml:space="preserve"> (прилагается)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>Постановлени</w:t>
      </w:r>
      <w:r w:rsidR="007D4EE2">
        <w:rPr>
          <w:sz w:val="28"/>
          <w:szCs w:val="28"/>
        </w:rPr>
        <w:t>я</w:t>
      </w:r>
      <w:r w:rsidRPr="00192248"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Pr="00192248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 w:rsidR="007D4EE2">
        <w:rPr>
          <w:color w:val="000000"/>
          <w:spacing w:val="1"/>
          <w:sz w:val="28"/>
          <w:szCs w:val="28"/>
        </w:rPr>
        <w:t>, от 11 октября 2017 года № 1194 «</w:t>
      </w:r>
      <w:r w:rsidR="007D4EE2"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7D4EE2" w:rsidRPr="00192248">
        <w:rPr>
          <w:bCs/>
          <w:color w:val="000000"/>
          <w:spacing w:val="6"/>
          <w:sz w:val="28"/>
          <w:szCs w:val="28"/>
        </w:rPr>
        <w:t>район «</w:t>
      </w:r>
      <w:r w:rsidR="007D4EE2">
        <w:rPr>
          <w:bCs/>
          <w:color w:val="000000"/>
          <w:spacing w:val="1"/>
          <w:sz w:val="28"/>
          <w:szCs w:val="28"/>
        </w:rPr>
        <w:t>Молодежь Кубани</w:t>
      </w:r>
      <w:r w:rsidR="007D4EE2"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 w:rsidR="00C53739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силу</w:t>
      </w:r>
      <w:r w:rsidR="007D4EE2">
        <w:rPr>
          <w:color w:val="000000"/>
          <w:spacing w:val="1"/>
          <w:sz w:val="28"/>
          <w:szCs w:val="28"/>
        </w:rPr>
        <w:t xml:space="preserve"> с 01 января 2018 года</w:t>
      </w:r>
      <w:r>
        <w:rPr>
          <w:color w:val="000000"/>
          <w:spacing w:val="1"/>
          <w:sz w:val="28"/>
          <w:szCs w:val="28"/>
        </w:rPr>
        <w:t>.</w:t>
      </w:r>
    </w:p>
    <w:p w:rsidR="00291F37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6"/>
          <w:sz w:val="28"/>
          <w:szCs w:val="28"/>
        </w:rPr>
        <w:t>3</w:t>
      </w:r>
      <w:r w:rsidR="00291F37">
        <w:rPr>
          <w:color w:val="000000"/>
          <w:spacing w:val="6"/>
          <w:sz w:val="28"/>
          <w:szCs w:val="28"/>
        </w:rPr>
        <w:t>. </w:t>
      </w:r>
      <w:r w:rsidR="00291F37">
        <w:rPr>
          <w:sz w:val="28"/>
          <w:szCs w:val="28"/>
        </w:rPr>
        <w:t xml:space="preserve">Постановление подлежит </w:t>
      </w:r>
      <w:r w:rsidR="002E2D5F">
        <w:rPr>
          <w:sz w:val="28"/>
          <w:szCs w:val="28"/>
        </w:rPr>
        <w:t xml:space="preserve">официальному </w:t>
      </w:r>
      <w:r w:rsidR="00291F37">
        <w:rPr>
          <w:sz w:val="28"/>
          <w:szCs w:val="28"/>
        </w:rPr>
        <w:t xml:space="preserve">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 w:rsidR="00291F37">
        <w:rPr>
          <w:sz w:val="28"/>
          <w:szCs w:val="28"/>
        </w:rPr>
        <w:t>муниципального образования Новокубанский район.</w:t>
      </w:r>
    </w:p>
    <w:p w:rsidR="00045544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4. 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color w:val="000000"/>
          <w:spacing w:val="6"/>
          <w:sz w:val="28"/>
          <w:szCs w:val="28"/>
        </w:rPr>
        <w:t>главы муниципального образования Новокубанский район А.В.Цветкова.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952B4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>вступает в силу с</w:t>
      </w:r>
      <w:r w:rsidR="00952B41">
        <w:rPr>
          <w:sz w:val="28"/>
          <w:szCs w:val="28"/>
        </w:rPr>
        <w:t xml:space="preserve"> </w:t>
      </w:r>
      <w:r w:rsidR="002C0C09">
        <w:rPr>
          <w:sz w:val="28"/>
          <w:szCs w:val="28"/>
        </w:rPr>
        <w:t>01 января 2018 года</w:t>
      </w:r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B54E74" w:rsidRDefault="00843DDE" w:rsidP="002C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A73">
        <w:rPr>
          <w:sz w:val="28"/>
          <w:szCs w:val="28"/>
        </w:rPr>
        <w:t xml:space="preserve">    </w:t>
      </w:r>
      <w:r w:rsidR="00952B41">
        <w:rPr>
          <w:sz w:val="28"/>
          <w:szCs w:val="28"/>
        </w:rPr>
        <w:t xml:space="preserve"> 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2C0C09">
      <w:pPr>
        <w:jc w:val="both"/>
        <w:rPr>
          <w:sz w:val="28"/>
          <w:szCs w:val="28"/>
        </w:rPr>
      </w:pPr>
    </w:p>
    <w:p w:rsidR="00E06082" w:rsidRDefault="00E06082" w:rsidP="00E0608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УТВЕРЖДЕННА</w:t>
      </w:r>
    </w:p>
    <w:p w:rsidR="00E06082" w:rsidRDefault="00E06082" w:rsidP="00E06082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6082" w:rsidRDefault="00E06082" w:rsidP="00E06082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E06082" w:rsidRDefault="00E06082" w:rsidP="00E06082">
      <w:pPr>
        <w:ind w:left="4956"/>
        <w:rPr>
          <w:sz w:val="28"/>
          <w:szCs w:val="28"/>
        </w:rPr>
      </w:pPr>
      <w:r>
        <w:rPr>
          <w:sz w:val="28"/>
          <w:szCs w:val="28"/>
        </w:rPr>
        <w:t>11.12.2017 №1513</w:t>
      </w:r>
    </w:p>
    <w:p w:rsidR="00E06082" w:rsidRDefault="00E06082" w:rsidP="00E06082">
      <w:pPr>
        <w:rPr>
          <w:sz w:val="28"/>
          <w:szCs w:val="28"/>
        </w:rPr>
      </w:pPr>
    </w:p>
    <w:p w:rsidR="00E06082" w:rsidRPr="00063BA8" w:rsidRDefault="00E06082" w:rsidP="00E0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E06082" w:rsidRDefault="00E06082" w:rsidP="00E06082">
      <w:pPr>
        <w:rPr>
          <w:sz w:val="28"/>
          <w:szCs w:val="28"/>
        </w:rPr>
      </w:pPr>
    </w:p>
    <w:p w:rsidR="00E06082" w:rsidRPr="00063BA8" w:rsidRDefault="00E06082" w:rsidP="00E06082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E06082" w:rsidRDefault="00E06082" w:rsidP="00E0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</w:t>
      </w:r>
      <w:r>
        <w:rPr>
          <w:b/>
          <w:sz w:val="28"/>
          <w:szCs w:val="28"/>
        </w:rPr>
        <w:t xml:space="preserve"> Новокубанский район «Молодежь Кубани</w:t>
      </w:r>
      <w:r w:rsidRPr="00063BA8">
        <w:rPr>
          <w:b/>
          <w:sz w:val="28"/>
          <w:szCs w:val="28"/>
        </w:rPr>
        <w:t xml:space="preserve">» </w:t>
      </w:r>
    </w:p>
    <w:p w:rsidR="00E06082" w:rsidRPr="00063BA8" w:rsidRDefault="00E06082" w:rsidP="00E06082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E06082" w:rsidRPr="004139A5" w:rsidTr="00CD1AE9">
        <w:tc>
          <w:tcPr>
            <w:tcW w:w="3528" w:type="dxa"/>
          </w:tcPr>
          <w:p w:rsidR="00E06082" w:rsidRPr="00063BA8" w:rsidRDefault="00E06082" w:rsidP="00CD1AE9">
            <w:pPr>
              <w:rPr>
                <w:rStyle w:val="20"/>
                <w:bCs w:val="0"/>
                <w:color w:val="000000"/>
                <w:sz w:val="28"/>
                <w:szCs w:val="28"/>
              </w:rPr>
            </w:pPr>
          </w:p>
          <w:p w:rsidR="00E06082" w:rsidRPr="00063BA8" w:rsidRDefault="00E06082" w:rsidP="00CD1AE9">
            <w:pPr>
              <w:rPr>
                <w:sz w:val="28"/>
                <w:szCs w:val="28"/>
              </w:rPr>
            </w:pP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0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E06082" w:rsidRPr="004139A5" w:rsidRDefault="00E06082" w:rsidP="00CD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</w:p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E06082" w:rsidRPr="004139A5" w:rsidTr="00CD1AE9">
        <w:tc>
          <w:tcPr>
            <w:tcW w:w="3528" w:type="dxa"/>
          </w:tcPr>
          <w:p w:rsidR="00E06082" w:rsidRPr="00063BA8" w:rsidRDefault="00E06082" w:rsidP="00CD1AE9">
            <w:pPr>
              <w:pStyle w:val="21"/>
              <w:shd w:val="clear" w:color="auto" w:fill="auto"/>
              <w:spacing w:line="250" w:lineRule="exact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  <w:p w:rsidR="00E06082" w:rsidRPr="00AA3F86" w:rsidRDefault="00E06082" w:rsidP="00CD1AE9">
            <w:pPr>
              <w:pStyle w:val="21"/>
              <w:shd w:val="clear" w:color="auto" w:fill="auto"/>
              <w:spacing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20"/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Pr="00063BA8" w:rsidRDefault="00E06082" w:rsidP="00CD1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08" w:type="dxa"/>
          </w:tcPr>
          <w:p w:rsidR="00E06082" w:rsidRPr="004139A5" w:rsidRDefault="00E06082" w:rsidP="00CD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</w:p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</w:p>
        </w:tc>
      </w:tr>
      <w:tr w:rsidR="00E06082" w:rsidRPr="004139A5" w:rsidTr="00CD1AE9">
        <w:tc>
          <w:tcPr>
            <w:tcW w:w="3528" w:type="dxa"/>
          </w:tcPr>
          <w:p w:rsidR="00E06082" w:rsidRDefault="00E06082" w:rsidP="00CD1AE9">
            <w:pPr>
              <w:pStyle w:val="21"/>
              <w:shd w:val="clear" w:color="auto" w:fill="auto"/>
              <w:ind w:right="6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  <w:p w:rsidR="00E06082" w:rsidRPr="002772A1" w:rsidRDefault="00E06082" w:rsidP="00CD1AE9">
            <w:pPr>
              <w:pStyle w:val="21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</w:rPr>
            </w:pPr>
            <w:r>
              <w:rPr>
                <w:rStyle w:val="20"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E06082" w:rsidRPr="004139A5" w:rsidRDefault="00E06082" w:rsidP="00CD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</w:p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E06082" w:rsidRPr="0050671E" w:rsidRDefault="00E06082" w:rsidP="00CD1AE9">
            <w:pPr>
              <w:jc w:val="both"/>
              <w:rPr>
                <w:sz w:val="28"/>
                <w:szCs w:val="28"/>
              </w:rPr>
            </w:pPr>
          </w:p>
        </w:tc>
      </w:tr>
      <w:tr w:rsidR="00E06082" w:rsidRPr="004139A5" w:rsidTr="00CD1AE9">
        <w:tc>
          <w:tcPr>
            <w:tcW w:w="3528" w:type="dxa"/>
          </w:tcPr>
          <w:p w:rsidR="00E06082" w:rsidRDefault="00E06082" w:rsidP="00CD1AE9">
            <w:pPr>
              <w:rPr>
                <w:rStyle w:val="ac"/>
                <w:color w:val="000000"/>
                <w:sz w:val="28"/>
                <w:szCs w:val="28"/>
              </w:rPr>
            </w:pPr>
          </w:p>
          <w:p w:rsidR="00E06082" w:rsidRDefault="00E06082" w:rsidP="00CD1AE9">
            <w:pPr>
              <w:rPr>
                <w:sz w:val="28"/>
                <w:szCs w:val="28"/>
              </w:rPr>
            </w:pPr>
            <w:r w:rsidRPr="00063BA8">
              <w:rPr>
                <w:rStyle w:val="ac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c"/>
                <w:color w:val="000000"/>
                <w:sz w:val="28"/>
                <w:szCs w:val="28"/>
              </w:rPr>
              <w:t>муниципальной программы</w:t>
            </w:r>
          </w:p>
          <w:p w:rsidR="00E06082" w:rsidRPr="002F234B" w:rsidRDefault="00E06082" w:rsidP="00CD1AE9">
            <w:pPr>
              <w:rPr>
                <w:sz w:val="28"/>
                <w:szCs w:val="28"/>
              </w:rPr>
            </w:pPr>
          </w:p>
          <w:p w:rsidR="00E06082" w:rsidRPr="002F234B" w:rsidRDefault="00E06082" w:rsidP="00CD1AE9">
            <w:pPr>
              <w:rPr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Pr="002F234B" w:rsidRDefault="00E06082" w:rsidP="00CD1AE9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E06082" w:rsidRPr="004139A5" w:rsidRDefault="00E06082" w:rsidP="00CD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</w:p>
          <w:p w:rsidR="00E06082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>усиленная интеграция молодежи в общественную жизнь</w:t>
            </w:r>
            <w:r w:rsidRPr="0050671E">
              <w:rPr>
                <w:rStyle w:val="a8"/>
                <w:color w:val="000000"/>
                <w:sz w:val="28"/>
                <w:szCs w:val="28"/>
              </w:rPr>
              <w:t xml:space="preserve"> Новокубанск</w:t>
            </w:r>
            <w:r>
              <w:rPr>
                <w:rStyle w:val="a8"/>
                <w:color w:val="000000"/>
                <w:sz w:val="28"/>
                <w:szCs w:val="28"/>
              </w:rPr>
              <w:t>ого</w:t>
            </w:r>
            <w:r w:rsidRPr="0050671E">
              <w:rPr>
                <w:rStyle w:val="a8"/>
                <w:color w:val="000000"/>
                <w:sz w:val="28"/>
                <w:szCs w:val="28"/>
              </w:rPr>
              <w:t xml:space="preserve"> район</w:t>
            </w:r>
            <w:r>
              <w:rPr>
                <w:rStyle w:val="a8"/>
                <w:color w:val="000000"/>
                <w:sz w:val="28"/>
                <w:szCs w:val="28"/>
              </w:rPr>
              <w:t>а</w:t>
            </w:r>
          </w:p>
          <w:p w:rsidR="00E06082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</w:p>
          <w:p w:rsidR="00E06082" w:rsidRPr="0050671E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гражданское и патриотическое воспитание;</w:t>
            </w:r>
          </w:p>
          <w:p w:rsidR="00E06082" w:rsidRPr="0050671E" w:rsidRDefault="00E06082" w:rsidP="00CD1AE9">
            <w:pPr>
              <w:jc w:val="both"/>
            </w:pPr>
            <w:r w:rsidRPr="0050671E">
              <w:rPr>
                <w:rStyle w:val="a8"/>
                <w:color w:val="000000"/>
                <w:sz w:val="28"/>
                <w:szCs w:val="28"/>
              </w:rPr>
              <w:t>творческое, интеллектуальное и</w:t>
            </w:r>
            <w:r w:rsidRPr="0050671E">
              <w:t xml:space="preserve"> </w:t>
            </w:r>
            <w:r w:rsidRPr="0050671E">
              <w:rPr>
                <w:rStyle w:val="a8"/>
                <w:color w:val="000000"/>
                <w:sz w:val="28"/>
                <w:szCs w:val="28"/>
              </w:rPr>
              <w:t>духовно-нравственное развитие молодежи Новокубанского района;</w:t>
            </w:r>
          </w:p>
          <w:p w:rsidR="00E06082" w:rsidRPr="0050671E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профилактика безнадзорности,</w:t>
            </w:r>
            <w:r w:rsidRPr="0050671E">
              <w:t xml:space="preserve"> </w:t>
            </w:r>
            <w:r w:rsidRPr="0050671E">
              <w:rPr>
                <w:rStyle w:val="a8"/>
                <w:color w:val="000000"/>
                <w:sz w:val="28"/>
                <w:szCs w:val="28"/>
              </w:rPr>
              <w:t>правонарушений и экстремистской деятельности</w:t>
            </w:r>
            <w:r w:rsidRPr="0050671E">
              <w:t xml:space="preserve"> </w:t>
            </w:r>
            <w:r w:rsidRPr="0050671E">
              <w:rPr>
                <w:rStyle w:val="a8"/>
                <w:color w:val="000000"/>
                <w:sz w:val="28"/>
                <w:szCs w:val="28"/>
              </w:rPr>
              <w:t>в молодежной среде;</w:t>
            </w:r>
          </w:p>
          <w:p w:rsidR="00E06082" w:rsidRPr="0050671E" w:rsidRDefault="00E06082" w:rsidP="00CD1AE9">
            <w:pPr>
              <w:jc w:val="both"/>
              <w:rPr>
                <w:rStyle w:val="a8"/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формирование здорового образа жизни молодежи Новокубанского района;</w:t>
            </w:r>
          </w:p>
          <w:p w:rsidR="00E06082" w:rsidRDefault="00E06082" w:rsidP="00CD1AE9">
            <w:pPr>
              <w:pStyle w:val="ad"/>
              <w:rPr>
                <w:rStyle w:val="a8"/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социальное обслуживание молодежи,</w:t>
            </w:r>
          </w:p>
          <w:p w:rsidR="00E06082" w:rsidRPr="0050671E" w:rsidRDefault="00E06082" w:rsidP="00CD1AE9">
            <w:pPr>
              <w:pStyle w:val="a7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E06082" w:rsidRPr="0050671E" w:rsidRDefault="00E06082" w:rsidP="00CD1AE9">
            <w:pPr>
              <w:pStyle w:val="a7"/>
              <w:ind w:left="-31" w:right="20"/>
              <w:rPr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E06082" w:rsidRPr="0050671E" w:rsidRDefault="00E06082" w:rsidP="00CD1AE9">
            <w:pPr>
              <w:pStyle w:val="a7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E06082" w:rsidRPr="0050671E" w:rsidRDefault="00E06082" w:rsidP="00CD1AE9">
            <w:pPr>
              <w:pStyle w:val="a7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организационное и методическое обеспечение реализации молодежной политики;</w:t>
            </w:r>
          </w:p>
          <w:p w:rsidR="00E06082" w:rsidRPr="0050671E" w:rsidRDefault="00E06082" w:rsidP="00CD1AE9">
            <w:pPr>
              <w:pStyle w:val="a7"/>
              <w:spacing w:after="240"/>
              <w:ind w:left="-31" w:right="20"/>
              <w:rPr>
                <w:sz w:val="28"/>
                <w:szCs w:val="28"/>
              </w:rPr>
            </w:pPr>
            <w:r w:rsidRPr="0050671E">
              <w:rPr>
                <w:rStyle w:val="a8"/>
                <w:color w:val="000000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06082" w:rsidRPr="004139A5" w:rsidTr="00CD1AE9">
        <w:tc>
          <w:tcPr>
            <w:tcW w:w="3528" w:type="dxa"/>
          </w:tcPr>
          <w:p w:rsidR="00E06082" w:rsidRPr="00063BA8" w:rsidRDefault="00E06082" w:rsidP="00CD1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</w:p>
          <w:p w:rsidR="00E06082" w:rsidRDefault="00E06082" w:rsidP="00CD1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сроки</w:t>
            </w:r>
          </w:p>
          <w:p w:rsidR="00E06082" w:rsidRPr="00063BA8" w:rsidRDefault="00E06082" w:rsidP="00CD1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E06082" w:rsidRPr="004139A5" w:rsidRDefault="00E06082" w:rsidP="00CD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Pr="00BA6BF3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E06082" w:rsidRPr="00BA6BF3" w:rsidRDefault="00E06082" w:rsidP="00CD1AE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E06082" w:rsidRPr="00BA6BF3" w:rsidRDefault="00E06082" w:rsidP="00CD1AE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E06082" w:rsidRPr="00BA6BF3" w:rsidRDefault="00E06082" w:rsidP="00CD1AE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BA6BF3">
              <w:rPr>
                <w:sz w:val="28"/>
                <w:szCs w:val="28"/>
              </w:rPr>
              <w:t>туриских</w:t>
            </w:r>
            <w:proofErr w:type="spellEnd"/>
            <w:r w:rsidRPr="00BA6BF3">
              <w:rPr>
                <w:sz w:val="28"/>
                <w:szCs w:val="28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E06082" w:rsidRPr="00BA6BF3" w:rsidRDefault="00E06082" w:rsidP="00CD1AE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</w:t>
            </w:r>
            <w:r>
              <w:rPr>
                <w:sz w:val="28"/>
                <w:szCs w:val="28"/>
              </w:rPr>
              <w:t>альных предпринимателей «Жатва»</w:t>
            </w:r>
            <w:r w:rsidRPr="00BA6BF3">
              <w:rPr>
                <w:sz w:val="28"/>
                <w:szCs w:val="28"/>
              </w:rPr>
              <w:t xml:space="preserve"> 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18-2022 годы</w:t>
            </w:r>
          </w:p>
          <w:p w:rsidR="00E06082" w:rsidRPr="004139A5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E06082" w:rsidRPr="004139A5" w:rsidTr="00CD1AE9">
        <w:trPr>
          <w:trHeight w:val="1944"/>
        </w:trPr>
        <w:tc>
          <w:tcPr>
            <w:tcW w:w="3528" w:type="dxa"/>
          </w:tcPr>
          <w:p w:rsidR="00E06082" w:rsidRPr="00063BA8" w:rsidRDefault="00E06082" w:rsidP="00CD1AE9">
            <w:pPr>
              <w:rPr>
                <w:b/>
                <w:color w:val="000000"/>
                <w:sz w:val="28"/>
                <w:szCs w:val="28"/>
              </w:rPr>
            </w:pPr>
          </w:p>
          <w:p w:rsidR="00E06082" w:rsidRPr="00063BA8" w:rsidRDefault="00E06082" w:rsidP="00CD1AE9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E06082" w:rsidRPr="007B1423" w:rsidRDefault="00E06082" w:rsidP="00CD1A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E06082" w:rsidRDefault="00E06082" w:rsidP="00CD1AE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082" w:rsidRDefault="00E06082" w:rsidP="00CD1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45 168 000 (сорок пять миллионов сто шестьдесят восемь тысяч)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8 513 000 (восемь миллионов пятьсот тринадцать тысяч) рублей;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9 035 000 (девять миллионов тридцать пять тысяч) рублей;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9 140 000 (девять миллионов сто сорок тысяч) рублей;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9 185 000 (девять миллионов сто восемьдесят пять тысяч) рублей;</w:t>
            </w:r>
          </w:p>
          <w:p w:rsidR="00E06082" w:rsidRDefault="00E06082" w:rsidP="00CD1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- 9 295 000 (девять миллионов двести девяносто пять тысяч) рублей</w:t>
            </w:r>
          </w:p>
          <w:p w:rsidR="00E06082" w:rsidRPr="00C86511" w:rsidRDefault="00E06082" w:rsidP="00CD1AE9">
            <w:pPr>
              <w:rPr>
                <w:sz w:val="28"/>
                <w:szCs w:val="28"/>
              </w:rPr>
            </w:pPr>
          </w:p>
        </w:tc>
      </w:tr>
    </w:tbl>
    <w:p w:rsidR="00E06082" w:rsidRPr="002C6667" w:rsidRDefault="00E06082" w:rsidP="00E06082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E06082" w:rsidRDefault="00E06082" w:rsidP="00E06082">
      <w:pPr>
        <w:rPr>
          <w:rStyle w:val="22"/>
          <w:bCs/>
          <w:color w:val="000000"/>
          <w:sz w:val="28"/>
          <w:szCs w:val="28"/>
        </w:rPr>
      </w:pP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3D645A">
        <w:rPr>
          <w:rStyle w:val="a8"/>
          <w:color w:val="000000"/>
          <w:sz w:val="28"/>
          <w:szCs w:val="28"/>
        </w:rPr>
        <w:t>выражается</w:t>
      </w:r>
      <w:proofErr w:type="gramEnd"/>
      <w:r w:rsidRPr="003D645A">
        <w:rPr>
          <w:rStyle w:val="a8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8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3D645A">
        <w:rPr>
          <w:rStyle w:val="a8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E06082" w:rsidRDefault="00E06082" w:rsidP="00E06082">
      <w:pPr>
        <w:pStyle w:val="a7"/>
        <w:ind w:left="20" w:right="20" w:firstLine="860"/>
        <w:rPr>
          <w:rStyle w:val="a8"/>
          <w:color w:val="000000"/>
          <w:sz w:val="28"/>
          <w:szCs w:val="28"/>
        </w:rPr>
      </w:pPr>
      <w:proofErr w:type="gramStart"/>
      <w:r w:rsidRPr="003D645A">
        <w:rPr>
          <w:rStyle w:val="a8"/>
          <w:color w:val="000000"/>
          <w:sz w:val="28"/>
          <w:szCs w:val="28"/>
        </w:rPr>
        <w:t xml:space="preserve"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8"/>
          <w:color w:val="000000"/>
          <w:sz w:val="28"/>
          <w:szCs w:val="28"/>
        </w:rPr>
        <w:t xml:space="preserve">             </w:t>
      </w:r>
      <w:r w:rsidRPr="003D645A">
        <w:rPr>
          <w:rStyle w:val="a8"/>
          <w:color w:val="000000"/>
          <w:sz w:val="28"/>
          <w:szCs w:val="28"/>
        </w:rPr>
        <w:t>№ 1760-р</w:t>
      </w:r>
      <w:r>
        <w:rPr>
          <w:rStyle w:val="a8"/>
          <w:color w:val="000000"/>
          <w:sz w:val="28"/>
          <w:szCs w:val="28"/>
        </w:rPr>
        <w:t>.</w:t>
      </w:r>
      <w:proofErr w:type="gramEnd"/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3D645A">
        <w:rPr>
          <w:rStyle w:val="a8"/>
          <w:color w:val="000000"/>
          <w:sz w:val="28"/>
          <w:szCs w:val="28"/>
        </w:rPr>
        <w:t>следовательно</w:t>
      </w:r>
      <w:proofErr w:type="gramEnd"/>
      <w:r w:rsidRPr="003D645A">
        <w:rPr>
          <w:rStyle w:val="a8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8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8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E06082" w:rsidRPr="003D645A" w:rsidRDefault="00E06082" w:rsidP="00E06082">
      <w:pPr>
        <w:pStyle w:val="a7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особенностями целевой группы;</w:t>
      </w:r>
    </w:p>
    <w:p w:rsidR="00E06082" w:rsidRPr="003D645A" w:rsidRDefault="00E06082" w:rsidP="00E06082">
      <w:pPr>
        <w:pStyle w:val="a7"/>
        <w:tabs>
          <w:tab w:val="left" w:pos="1114"/>
        </w:tabs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</w:r>
      <w:r w:rsidRPr="003D645A">
        <w:rPr>
          <w:rStyle w:val="a8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8"/>
          <w:color w:val="000000"/>
          <w:sz w:val="28"/>
          <w:szCs w:val="28"/>
        </w:rPr>
        <w:t>Новокубанского района</w:t>
      </w:r>
      <w:r w:rsidRPr="003D645A">
        <w:rPr>
          <w:rStyle w:val="a8"/>
          <w:color w:val="000000"/>
          <w:sz w:val="28"/>
          <w:szCs w:val="28"/>
        </w:rPr>
        <w:t>.</w:t>
      </w:r>
    </w:p>
    <w:p w:rsidR="00E06082" w:rsidRPr="003D645A" w:rsidRDefault="00E06082" w:rsidP="00E06082">
      <w:pPr>
        <w:pStyle w:val="a7"/>
        <w:ind w:lef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8"/>
          <w:color w:val="000000"/>
          <w:sz w:val="28"/>
          <w:szCs w:val="28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3D645A">
        <w:rPr>
          <w:rStyle w:val="a8"/>
          <w:color w:val="000000"/>
          <w:sz w:val="28"/>
          <w:szCs w:val="28"/>
        </w:rPr>
        <w:t>социогруппы</w:t>
      </w:r>
      <w:proofErr w:type="spellEnd"/>
      <w:r w:rsidRPr="003D645A">
        <w:rPr>
          <w:rStyle w:val="a8"/>
          <w:color w:val="000000"/>
          <w:sz w:val="28"/>
          <w:szCs w:val="28"/>
        </w:rPr>
        <w:t>, как молодые специалисты,</w:t>
      </w:r>
      <w:r>
        <w:rPr>
          <w:rStyle w:val="a8"/>
          <w:color w:val="000000"/>
          <w:sz w:val="28"/>
          <w:szCs w:val="28"/>
        </w:rPr>
        <w:t xml:space="preserve"> студенты,</w:t>
      </w:r>
      <w:r w:rsidRPr="003D645A">
        <w:rPr>
          <w:rStyle w:val="a8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8"/>
          <w:color w:val="000000"/>
          <w:sz w:val="28"/>
          <w:szCs w:val="28"/>
        </w:rPr>
        <w:t>сферы деятельности</w:t>
      </w:r>
      <w:r w:rsidRPr="003D645A">
        <w:rPr>
          <w:rStyle w:val="a8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В современном </w:t>
      </w:r>
      <w:r w:rsidRPr="003D645A">
        <w:rPr>
          <w:rStyle w:val="a8"/>
          <w:color w:val="000000"/>
          <w:sz w:val="28"/>
          <w:szCs w:val="28"/>
        </w:rPr>
        <w:t xml:space="preserve"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3D645A">
        <w:rPr>
          <w:rStyle w:val="a8"/>
          <w:color w:val="000000"/>
          <w:sz w:val="28"/>
          <w:szCs w:val="28"/>
        </w:rPr>
        <w:t>девиантному</w:t>
      </w:r>
      <w:proofErr w:type="spellEnd"/>
      <w:r w:rsidRPr="003D645A">
        <w:rPr>
          <w:rStyle w:val="a8"/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8"/>
          <w:color w:val="000000"/>
          <w:sz w:val="28"/>
          <w:szCs w:val="28"/>
        </w:rPr>
        <w:t xml:space="preserve"> в целом</w:t>
      </w:r>
      <w:r w:rsidRPr="003D645A">
        <w:rPr>
          <w:rStyle w:val="a8"/>
          <w:color w:val="000000"/>
          <w:sz w:val="28"/>
          <w:szCs w:val="28"/>
        </w:rPr>
        <w:t xml:space="preserve">, </w:t>
      </w:r>
      <w:r>
        <w:rPr>
          <w:rStyle w:val="a8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8"/>
          <w:color w:val="000000"/>
          <w:sz w:val="28"/>
          <w:szCs w:val="28"/>
        </w:rPr>
        <w:t xml:space="preserve">которую </w:t>
      </w:r>
      <w:proofErr w:type="gramStart"/>
      <w:r w:rsidRPr="003D645A">
        <w:rPr>
          <w:rStyle w:val="a8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 w:rsidRPr="003D645A">
        <w:rPr>
          <w:rStyle w:val="a8"/>
          <w:color w:val="000000"/>
          <w:sz w:val="28"/>
          <w:szCs w:val="28"/>
        </w:rPr>
        <w:t xml:space="preserve"> тот факт, что Кубань - многонациональный регион. На территории </w:t>
      </w:r>
      <w:r>
        <w:rPr>
          <w:rStyle w:val="a8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8"/>
          <w:color w:val="000000"/>
          <w:sz w:val="28"/>
          <w:szCs w:val="28"/>
        </w:rPr>
        <w:t xml:space="preserve"> проживают п</w:t>
      </w:r>
      <w:r>
        <w:rPr>
          <w:rStyle w:val="a8"/>
          <w:color w:val="000000"/>
          <w:sz w:val="28"/>
          <w:szCs w:val="28"/>
        </w:rPr>
        <w:t xml:space="preserve">редставители более ста народов. </w:t>
      </w:r>
      <w:r w:rsidRPr="003D645A">
        <w:rPr>
          <w:rStyle w:val="a8"/>
          <w:color w:val="000000"/>
          <w:sz w:val="28"/>
          <w:szCs w:val="28"/>
        </w:rPr>
        <w:t>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06082" w:rsidRPr="003D645A" w:rsidRDefault="00E06082" w:rsidP="00E06082">
      <w:pPr>
        <w:pStyle w:val="a7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</w:r>
      <w:r w:rsidRPr="003D645A">
        <w:rPr>
          <w:rStyle w:val="a8"/>
          <w:color w:val="000000"/>
          <w:sz w:val="28"/>
          <w:szCs w:val="28"/>
        </w:rPr>
        <w:t xml:space="preserve">14 - </w:t>
      </w:r>
      <w:r>
        <w:rPr>
          <w:rStyle w:val="a8"/>
          <w:color w:val="000000"/>
          <w:sz w:val="28"/>
          <w:szCs w:val="28"/>
        </w:rPr>
        <w:t>29</w:t>
      </w:r>
      <w:r w:rsidRPr="003D645A">
        <w:rPr>
          <w:rStyle w:val="a8"/>
          <w:color w:val="000000"/>
          <w:sz w:val="28"/>
          <w:szCs w:val="28"/>
        </w:rPr>
        <w:t xml:space="preserve"> летние жители </w:t>
      </w:r>
      <w:r>
        <w:rPr>
          <w:rStyle w:val="a8"/>
          <w:color w:val="000000"/>
          <w:sz w:val="28"/>
          <w:szCs w:val="28"/>
        </w:rPr>
        <w:t>Новокубанского района</w:t>
      </w:r>
      <w:r w:rsidRPr="003D645A">
        <w:rPr>
          <w:rStyle w:val="a8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8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8"/>
          <w:color w:val="000000"/>
          <w:sz w:val="28"/>
          <w:szCs w:val="28"/>
        </w:rPr>
        <w:t>, а их трудовая деятельность станет основным источником сре</w:t>
      </w:r>
      <w:proofErr w:type="gramStart"/>
      <w:r w:rsidRPr="003D645A">
        <w:rPr>
          <w:rStyle w:val="a8"/>
          <w:color w:val="000000"/>
          <w:sz w:val="28"/>
          <w:szCs w:val="28"/>
        </w:rPr>
        <w:t>дств дл</w:t>
      </w:r>
      <w:proofErr w:type="gramEnd"/>
      <w:r w:rsidRPr="003D645A">
        <w:rPr>
          <w:rStyle w:val="a8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8"/>
          <w:color w:val="000000"/>
          <w:sz w:val="28"/>
          <w:szCs w:val="28"/>
        </w:rPr>
        <w:t>района</w:t>
      </w:r>
      <w:r w:rsidRPr="003D645A">
        <w:rPr>
          <w:rStyle w:val="a8"/>
          <w:color w:val="000000"/>
          <w:sz w:val="28"/>
          <w:szCs w:val="28"/>
        </w:rPr>
        <w:t xml:space="preserve">, ее уверенности в завтрашнем дне и активности будет зависеть достижение приоритетных задач социально-экономического развития </w:t>
      </w:r>
      <w:r>
        <w:rPr>
          <w:rStyle w:val="a8"/>
          <w:color w:val="000000"/>
          <w:sz w:val="28"/>
          <w:szCs w:val="28"/>
        </w:rPr>
        <w:t>Новокубанского района</w:t>
      </w:r>
      <w:r w:rsidRPr="003D645A">
        <w:rPr>
          <w:rStyle w:val="a8"/>
          <w:color w:val="000000"/>
          <w:sz w:val="28"/>
          <w:szCs w:val="28"/>
        </w:rPr>
        <w:t xml:space="preserve">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</w:t>
      </w:r>
      <w:r w:rsidRPr="003D645A">
        <w:rPr>
          <w:rStyle w:val="a8"/>
          <w:color w:val="000000"/>
          <w:sz w:val="28"/>
          <w:szCs w:val="28"/>
        </w:rPr>
        <w:t>соответствует приоритетным целям и задачам.</w:t>
      </w:r>
    </w:p>
    <w:p w:rsidR="00E06082" w:rsidRPr="003D645A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06082" w:rsidRDefault="00E06082" w:rsidP="00E06082">
      <w:pPr>
        <w:pStyle w:val="a7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8"/>
          <w:color w:val="000000"/>
          <w:sz w:val="28"/>
          <w:szCs w:val="28"/>
        </w:rPr>
        <w:t>муниципальных</w:t>
      </w:r>
      <w:r w:rsidRPr="003D645A">
        <w:rPr>
          <w:rStyle w:val="a8"/>
          <w:color w:val="000000"/>
          <w:sz w:val="28"/>
          <w:szCs w:val="28"/>
        </w:rPr>
        <w:t xml:space="preserve"> средств в молодежную сферу;</w:t>
      </w:r>
    </w:p>
    <w:p w:rsidR="00E06082" w:rsidRPr="003D645A" w:rsidRDefault="00E06082" w:rsidP="00E06082">
      <w:pPr>
        <w:pStyle w:val="a7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E06082" w:rsidRPr="003D645A" w:rsidRDefault="00E06082" w:rsidP="00E06082">
      <w:pPr>
        <w:pStyle w:val="a7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8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E06082" w:rsidRPr="002F2F7C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2F2F7C">
        <w:rPr>
          <w:rStyle w:val="a8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E06082" w:rsidRDefault="00E06082" w:rsidP="00E06082">
      <w:pPr>
        <w:pStyle w:val="a7"/>
        <w:ind w:left="23" w:right="23" w:firstLine="862"/>
        <w:rPr>
          <w:rStyle w:val="a8"/>
          <w:sz w:val="28"/>
          <w:szCs w:val="28"/>
        </w:rPr>
      </w:pPr>
    </w:p>
    <w:p w:rsidR="00E06082" w:rsidRDefault="00E06082" w:rsidP="00E06082">
      <w:pPr>
        <w:pStyle w:val="a7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8"/>
          <w:b/>
          <w:sz w:val="28"/>
          <w:szCs w:val="28"/>
        </w:rPr>
      </w:pPr>
      <w:r w:rsidRPr="0019420B">
        <w:rPr>
          <w:rStyle w:val="a8"/>
          <w:b/>
          <w:sz w:val="28"/>
          <w:szCs w:val="28"/>
        </w:rPr>
        <w:t>Ц</w:t>
      </w:r>
      <w:r>
        <w:rPr>
          <w:rStyle w:val="a8"/>
          <w:b/>
          <w:sz w:val="28"/>
          <w:szCs w:val="28"/>
        </w:rPr>
        <w:t>ели, задачи и целевые показатели,</w:t>
      </w:r>
      <w:r w:rsidRPr="0019420B">
        <w:rPr>
          <w:rStyle w:val="a8"/>
          <w:b/>
          <w:sz w:val="28"/>
          <w:szCs w:val="28"/>
        </w:rPr>
        <w:t xml:space="preserve"> сроки и этапы реализации муниципальной программы</w:t>
      </w:r>
    </w:p>
    <w:p w:rsidR="00E06082" w:rsidRPr="0019420B" w:rsidRDefault="00E06082" w:rsidP="00E06082">
      <w:pPr>
        <w:pStyle w:val="a7"/>
        <w:ind w:left="1211" w:right="23"/>
        <w:rPr>
          <w:b/>
          <w:sz w:val="28"/>
          <w:szCs w:val="28"/>
        </w:rPr>
      </w:pPr>
    </w:p>
    <w:p w:rsidR="00E06082" w:rsidRPr="005738F9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2F2F7C">
        <w:rPr>
          <w:rStyle w:val="a8"/>
          <w:sz w:val="28"/>
          <w:szCs w:val="28"/>
        </w:rPr>
        <w:t xml:space="preserve">Основной целью Программы </w:t>
      </w:r>
      <w:r>
        <w:rPr>
          <w:rStyle w:val="a8"/>
          <w:sz w:val="28"/>
          <w:szCs w:val="28"/>
        </w:rPr>
        <w:t>усиление интеграции молодежи в общественную жизнь</w:t>
      </w:r>
      <w:r w:rsidRPr="002F2F7C">
        <w:rPr>
          <w:rStyle w:val="a8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8"/>
          <w:color w:val="000000"/>
          <w:sz w:val="28"/>
          <w:szCs w:val="28"/>
        </w:rPr>
        <w:t>Кубани.</w:t>
      </w:r>
    </w:p>
    <w:p w:rsidR="00E06082" w:rsidRPr="005738F9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E06082" w:rsidRPr="00763231" w:rsidRDefault="00E06082" w:rsidP="00E06082">
      <w:pPr>
        <w:pStyle w:val="a7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8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8"/>
          <w:color w:val="000000"/>
          <w:sz w:val="28"/>
          <w:szCs w:val="28"/>
        </w:rPr>
        <w:t>;</w:t>
      </w:r>
    </w:p>
    <w:p w:rsidR="00E06082" w:rsidRPr="005738F9" w:rsidRDefault="00E06082" w:rsidP="00E06082">
      <w:pPr>
        <w:pStyle w:val="a7"/>
        <w:ind w:left="20" w:right="20" w:firstLine="860"/>
        <w:rPr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E06082" w:rsidRPr="00B87E1A" w:rsidRDefault="00E06082" w:rsidP="00E06082">
      <w:pPr>
        <w:pStyle w:val="a7"/>
        <w:ind w:left="20" w:right="20" w:firstLine="880"/>
        <w:rPr>
          <w:rStyle w:val="a8"/>
          <w:color w:val="000000"/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8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8"/>
          <w:color w:val="000000"/>
          <w:sz w:val="28"/>
          <w:szCs w:val="28"/>
        </w:rPr>
        <w:t>;</w:t>
      </w:r>
    </w:p>
    <w:p w:rsidR="00E06082" w:rsidRPr="005738F9" w:rsidRDefault="00E06082" w:rsidP="00E06082">
      <w:pPr>
        <w:pStyle w:val="a7"/>
        <w:ind w:left="20" w:right="20" w:firstLine="880"/>
        <w:rPr>
          <w:sz w:val="28"/>
          <w:szCs w:val="28"/>
        </w:rPr>
      </w:pPr>
      <w:r w:rsidRPr="00B87E1A">
        <w:rPr>
          <w:rStyle w:val="a8"/>
          <w:color w:val="000000"/>
          <w:sz w:val="28"/>
          <w:szCs w:val="28"/>
        </w:rPr>
        <w:t>социальное обслуживание молодежи</w:t>
      </w:r>
      <w:r w:rsidRPr="005738F9">
        <w:rPr>
          <w:rStyle w:val="a8"/>
          <w:color w:val="000000"/>
          <w:sz w:val="28"/>
          <w:szCs w:val="28"/>
        </w:rPr>
        <w:t>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06082" w:rsidRPr="009A67CB" w:rsidRDefault="00E06082" w:rsidP="00E06082">
      <w:pPr>
        <w:pStyle w:val="a7"/>
        <w:ind w:left="20" w:right="20" w:firstLine="860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муниципальная </w:t>
      </w:r>
      <w:r w:rsidRPr="005738F9">
        <w:rPr>
          <w:rStyle w:val="a8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E06082" w:rsidRDefault="00E06082" w:rsidP="00E06082">
      <w:pPr>
        <w:pStyle w:val="a7"/>
        <w:ind w:left="20" w:right="20" w:firstLine="860"/>
        <w:rPr>
          <w:rStyle w:val="a8"/>
          <w:color w:val="000000"/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>организационное</w:t>
      </w:r>
      <w:r>
        <w:rPr>
          <w:rStyle w:val="a8"/>
          <w:color w:val="000000"/>
          <w:sz w:val="28"/>
          <w:szCs w:val="28"/>
        </w:rPr>
        <w:t>, материально-техническое</w:t>
      </w:r>
      <w:r w:rsidRPr="005738F9">
        <w:rPr>
          <w:rStyle w:val="a8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8"/>
          <w:color w:val="000000"/>
          <w:sz w:val="28"/>
          <w:szCs w:val="28"/>
        </w:rPr>
        <w:t>;</w:t>
      </w:r>
    </w:p>
    <w:p w:rsidR="00E06082" w:rsidRDefault="00E06082" w:rsidP="00E06082">
      <w:pPr>
        <w:pStyle w:val="a7"/>
        <w:ind w:left="20" w:right="20" w:firstLine="860"/>
        <w:rPr>
          <w:rStyle w:val="a8"/>
          <w:color w:val="000000"/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E06082" w:rsidRDefault="00E06082" w:rsidP="00E06082">
      <w:pPr>
        <w:pStyle w:val="a7"/>
        <w:ind w:left="20" w:right="20" w:firstLine="860"/>
        <w:rPr>
          <w:rStyle w:val="a8"/>
          <w:color w:val="000000"/>
          <w:sz w:val="28"/>
          <w:szCs w:val="28"/>
        </w:rPr>
      </w:pPr>
      <w:r w:rsidRPr="005738F9">
        <w:rPr>
          <w:rStyle w:val="a8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8"/>
          <w:color w:val="000000"/>
          <w:sz w:val="28"/>
          <w:szCs w:val="28"/>
        </w:rPr>
        <w:t xml:space="preserve">в период с </w:t>
      </w:r>
      <w:r w:rsidRPr="005738F9">
        <w:rPr>
          <w:rStyle w:val="a8"/>
          <w:color w:val="000000"/>
          <w:sz w:val="28"/>
          <w:szCs w:val="28"/>
        </w:rPr>
        <w:t>201</w:t>
      </w:r>
      <w:r>
        <w:rPr>
          <w:rStyle w:val="a8"/>
          <w:color w:val="000000"/>
          <w:sz w:val="28"/>
          <w:szCs w:val="28"/>
        </w:rPr>
        <w:t>8 по 2022</w:t>
      </w:r>
      <w:r w:rsidRPr="005738F9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годы.</w:t>
      </w:r>
    </w:p>
    <w:p w:rsidR="00E06082" w:rsidRDefault="00E06082" w:rsidP="00E06082">
      <w:pPr>
        <w:pStyle w:val="a7"/>
        <w:ind w:left="20" w:right="20" w:firstLine="860"/>
        <w:rPr>
          <w:rStyle w:val="a8"/>
          <w:sz w:val="28"/>
          <w:szCs w:val="28"/>
        </w:rPr>
      </w:pPr>
      <w:r w:rsidRPr="00BA1FDE">
        <w:rPr>
          <w:rStyle w:val="a8"/>
          <w:sz w:val="28"/>
          <w:szCs w:val="28"/>
        </w:rPr>
        <w:t>Целевые показатели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П</w:t>
      </w:r>
      <w:r w:rsidRPr="004A495E">
        <w:rPr>
          <w:rStyle w:val="a8"/>
          <w:color w:val="000000"/>
          <w:sz w:val="28"/>
          <w:szCs w:val="28"/>
        </w:rPr>
        <w:t>рограммы</w:t>
      </w:r>
      <w:r>
        <w:rPr>
          <w:rStyle w:val="a8"/>
          <w:sz w:val="28"/>
          <w:szCs w:val="28"/>
        </w:rPr>
        <w:t xml:space="preserve"> приведены в </w:t>
      </w:r>
      <w:r>
        <w:rPr>
          <w:rStyle w:val="a8"/>
          <w:color w:val="000000"/>
          <w:sz w:val="28"/>
          <w:szCs w:val="28"/>
        </w:rPr>
        <w:t xml:space="preserve">приложении </w:t>
      </w:r>
      <w:r w:rsidRPr="00BA6BF3">
        <w:rPr>
          <w:rStyle w:val="a8"/>
          <w:sz w:val="28"/>
          <w:szCs w:val="28"/>
        </w:rPr>
        <w:t xml:space="preserve">№ </w:t>
      </w:r>
      <w:r>
        <w:rPr>
          <w:rStyle w:val="a8"/>
          <w:sz w:val="28"/>
          <w:szCs w:val="28"/>
        </w:rPr>
        <w:t>1</w:t>
      </w:r>
      <w:r>
        <w:rPr>
          <w:rStyle w:val="a8"/>
          <w:color w:val="000000"/>
          <w:sz w:val="28"/>
          <w:szCs w:val="28"/>
        </w:rPr>
        <w:t xml:space="preserve"> к Программе.</w:t>
      </w:r>
      <w:r>
        <w:rPr>
          <w:rStyle w:val="a8"/>
          <w:sz w:val="28"/>
          <w:szCs w:val="28"/>
        </w:rPr>
        <w:t xml:space="preserve"> </w:t>
      </w:r>
    </w:p>
    <w:p w:rsidR="00E06082" w:rsidRDefault="00E06082" w:rsidP="00E06082">
      <w:pPr>
        <w:pStyle w:val="a7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8"/>
          <w:b/>
          <w:sz w:val="28"/>
          <w:szCs w:val="28"/>
        </w:rPr>
      </w:pPr>
      <w:r w:rsidRPr="00BA6BF3">
        <w:rPr>
          <w:rStyle w:val="a8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E06082" w:rsidRPr="00BA6BF3" w:rsidRDefault="00E06082" w:rsidP="00E06082">
      <w:pPr>
        <w:pStyle w:val="a7"/>
        <w:ind w:left="851" w:right="20"/>
        <w:rPr>
          <w:rStyle w:val="a8"/>
          <w:b/>
          <w:sz w:val="28"/>
          <w:szCs w:val="28"/>
        </w:rPr>
      </w:pPr>
    </w:p>
    <w:p w:rsidR="00E06082" w:rsidRDefault="00E06082" w:rsidP="00E06082">
      <w:pPr>
        <w:pStyle w:val="a7"/>
        <w:ind w:right="20" w:firstLine="851"/>
        <w:rPr>
          <w:rStyle w:val="a8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E06082" w:rsidRDefault="00E06082" w:rsidP="00E06082">
      <w:pPr>
        <w:pStyle w:val="a7"/>
        <w:ind w:right="20" w:firstLine="851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8"/>
          <w:color w:val="000000"/>
          <w:sz w:val="28"/>
          <w:szCs w:val="28"/>
        </w:rPr>
        <w:t>рограммы</w:t>
      </w:r>
      <w:r>
        <w:rPr>
          <w:rStyle w:val="a8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8"/>
          <w:sz w:val="28"/>
          <w:szCs w:val="28"/>
        </w:rPr>
        <w:t xml:space="preserve">№ </w:t>
      </w:r>
      <w:r>
        <w:rPr>
          <w:rStyle w:val="a8"/>
          <w:sz w:val="28"/>
          <w:szCs w:val="28"/>
        </w:rPr>
        <w:t>2</w:t>
      </w:r>
      <w:r>
        <w:rPr>
          <w:rStyle w:val="a8"/>
          <w:color w:val="000000"/>
          <w:sz w:val="28"/>
          <w:szCs w:val="28"/>
        </w:rPr>
        <w:t xml:space="preserve"> к Программе.</w:t>
      </w:r>
    </w:p>
    <w:p w:rsidR="00E06082" w:rsidRDefault="00E06082" w:rsidP="00E06082">
      <w:pPr>
        <w:pStyle w:val="a7"/>
        <w:ind w:right="20" w:firstLine="708"/>
        <w:rPr>
          <w:rStyle w:val="a8"/>
          <w:color w:val="000000"/>
          <w:sz w:val="28"/>
          <w:szCs w:val="28"/>
        </w:rPr>
      </w:pPr>
    </w:p>
    <w:p w:rsidR="00E06082" w:rsidRDefault="00E06082" w:rsidP="00E06082">
      <w:pPr>
        <w:pStyle w:val="a7"/>
        <w:widowControl w:val="0"/>
        <w:numPr>
          <w:ilvl w:val="0"/>
          <w:numId w:val="17"/>
        </w:numPr>
        <w:spacing w:after="0" w:line="322" w:lineRule="exact"/>
        <w:ind w:right="20"/>
        <w:jc w:val="center"/>
        <w:rPr>
          <w:rStyle w:val="a8"/>
          <w:b/>
          <w:color w:val="000000"/>
          <w:sz w:val="28"/>
          <w:szCs w:val="28"/>
        </w:rPr>
      </w:pPr>
      <w:r w:rsidRPr="00B71024">
        <w:rPr>
          <w:rStyle w:val="a8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8"/>
          <w:b/>
          <w:color w:val="000000"/>
          <w:sz w:val="28"/>
          <w:szCs w:val="28"/>
        </w:rPr>
        <w:t xml:space="preserve"> </w:t>
      </w:r>
      <w:r w:rsidRPr="00B71024">
        <w:rPr>
          <w:rStyle w:val="a8"/>
          <w:b/>
          <w:color w:val="000000"/>
          <w:sz w:val="28"/>
          <w:szCs w:val="28"/>
        </w:rPr>
        <w:t>муниципальной программы</w:t>
      </w:r>
    </w:p>
    <w:p w:rsidR="00E06082" w:rsidRPr="00405C4B" w:rsidRDefault="00E06082" w:rsidP="00E06082">
      <w:pPr>
        <w:pStyle w:val="a7"/>
        <w:ind w:left="851" w:right="20"/>
        <w:rPr>
          <w:rStyle w:val="a8"/>
          <w:b/>
          <w:color w:val="000000"/>
          <w:sz w:val="28"/>
          <w:szCs w:val="28"/>
        </w:rPr>
      </w:pPr>
    </w:p>
    <w:p w:rsidR="00E06082" w:rsidRDefault="00E06082" w:rsidP="00E06082">
      <w:pPr>
        <w:pStyle w:val="a7"/>
        <w:ind w:right="20" w:firstLine="709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E06082" w:rsidRPr="00613E90" w:rsidRDefault="00E06082" w:rsidP="00E06082">
      <w:pPr>
        <w:pStyle w:val="a7"/>
        <w:ind w:right="20" w:firstLine="709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Объем финансирования муниципальной программы за счет муниципального бюджета составляет на 2018 - 2022 годы – </w:t>
      </w:r>
      <w:r>
        <w:rPr>
          <w:sz w:val="28"/>
          <w:szCs w:val="28"/>
        </w:rPr>
        <w:t>45 168 000 (сорок пять миллионов сто шестьдесят восемь тысяч)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06082" w:rsidRPr="00957DD6" w:rsidRDefault="00E06082" w:rsidP="00E06082">
      <w:pPr>
        <w:pStyle w:val="a7"/>
        <w:ind w:right="20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  <w:t xml:space="preserve">Объем финансирования мероприятий на 2018 – 2022 годы определен исходя из затрат на реализацию аналогичных мероприятий, реализуемых отделом по молодежной политике администрации муниципального образования Новокубанский район в рамках действующих программ, </w:t>
      </w:r>
      <w:r>
        <w:rPr>
          <w:rStyle w:val="a8"/>
          <w:sz w:val="28"/>
          <w:szCs w:val="28"/>
        </w:rPr>
        <w:t>с учетом индексов-деф</w:t>
      </w:r>
      <w:r w:rsidRPr="00957DD6">
        <w:rPr>
          <w:rStyle w:val="a8"/>
          <w:sz w:val="28"/>
          <w:szCs w:val="28"/>
        </w:rPr>
        <w:t>ляторов и прогнозной оценки расходов.</w:t>
      </w:r>
    </w:p>
    <w:p w:rsidR="00E06082" w:rsidRDefault="00E06082" w:rsidP="00E06082">
      <w:pPr>
        <w:pStyle w:val="a7"/>
        <w:ind w:right="20"/>
        <w:rPr>
          <w:rStyle w:val="a8"/>
          <w:sz w:val="28"/>
          <w:szCs w:val="28"/>
        </w:rPr>
      </w:pPr>
      <w:r w:rsidRPr="00957DD6">
        <w:rPr>
          <w:rStyle w:val="a8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</w:t>
      </w:r>
      <w:r>
        <w:rPr>
          <w:rStyle w:val="a8"/>
          <w:sz w:val="28"/>
          <w:szCs w:val="28"/>
        </w:rPr>
        <w:t>.</w:t>
      </w:r>
    </w:p>
    <w:p w:rsidR="00E06082" w:rsidRDefault="00E06082" w:rsidP="00E06082">
      <w:pPr>
        <w:pStyle w:val="a7"/>
        <w:ind w:right="20"/>
        <w:rPr>
          <w:rStyle w:val="a8"/>
          <w:sz w:val="28"/>
          <w:szCs w:val="28"/>
        </w:rPr>
      </w:pPr>
      <w:r w:rsidRPr="00957DD6">
        <w:rPr>
          <w:rStyle w:val="a8"/>
          <w:sz w:val="28"/>
          <w:szCs w:val="28"/>
        </w:rPr>
        <w:tab/>
        <w:t>Для реализации муниципальной программы могут привлекаться также внебюджетные источники</w:t>
      </w:r>
      <w:r>
        <w:rPr>
          <w:rStyle w:val="a8"/>
          <w:sz w:val="28"/>
          <w:szCs w:val="28"/>
        </w:rPr>
        <w:t>.</w:t>
      </w:r>
    </w:p>
    <w:p w:rsidR="00E06082" w:rsidRDefault="00E06082" w:rsidP="00E06082">
      <w:pPr>
        <w:pStyle w:val="a7"/>
        <w:ind w:right="2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>Объем финансирования в разрезе основных мероприятий приведен в приложении № 3 к Программе.</w:t>
      </w:r>
    </w:p>
    <w:p w:rsidR="00E06082" w:rsidRPr="00957DD6" w:rsidRDefault="00E06082" w:rsidP="00E06082">
      <w:pPr>
        <w:pStyle w:val="a7"/>
        <w:ind w:right="20"/>
        <w:rPr>
          <w:rStyle w:val="a8"/>
          <w:sz w:val="28"/>
          <w:szCs w:val="28"/>
        </w:rPr>
      </w:pPr>
    </w:p>
    <w:p w:rsidR="00E06082" w:rsidRDefault="00E06082" w:rsidP="00E06082">
      <w:pPr>
        <w:pStyle w:val="11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E06082" w:rsidRPr="002F2F7C" w:rsidRDefault="00E06082" w:rsidP="00E06082">
      <w:pPr>
        <w:pStyle w:val="a7"/>
        <w:ind w:left="993" w:right="23"/>
        <w:jc w:val="center"/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t>5</w:t>
      </w:r>
      <w:r w:rsidRPr="002F2F7C">
        <w:rPr>
          <w:rStyle w:val="a8"/>
          <w:b/>
          <w:sz w:val="28"/>
          <w:szCs w:val="28"/>
        </w:rPr>
        <w:t>. </w:t>
      </w:r>
      <w:r>
        <w:rPr>
          <w:rStyle w:val="a8"/>
          <w:b/>
          <w:sz w:val="28"/>
          <w:szCs w:val="28"/>
        </w:rPr>
        <w:t>Методика оценки</w:t>
      </w:r>
      <w:r w:rsidRPr="002F2F7C">
        <w:rPr>
          <w:rStyle w:val="a8"/>
          <w:b/>
          <w:sz w:val="28"/>
          <w:szCs w:val="28"/>
        </w:rPr>
        <w:t xml:space="preserve"> эффективности </w:t>
      </w:r>
      <w:r>
        <w:rPr>
          <w:rStyle w:val="a8"/>
          <w:b/>
          <w:sz w:val="28"/>
          <w:szCs w:val="28"/>
        </w:rPr>
        <w:t>реализации муниципальной</w:t>
      </w:r>
      <w:r w:rsidRPr="002F2F7C">
        <w:rPr>
          <w:rStyle w:val="a8"/>
          <w:b/>
          <w:sz w:val="28"/>
          <w:szCs w:val="28"/>
        </w:rPr>
        <w:t xml:space="preserve"> программы</w:t>
      </w:r>
    </w:p>
    <w:p w:rsidR="00E06082" w:rsidRDefault="00E06082" w:rsidP="00E06082">
      <w:pPr>
        <w:pStyle w:val="a7"/>
        <w:ind w:left="360" w:right="23"/>
        <w:jc w:val="center"/>
        <w:rPr>
          <w:rStyle w:val="a8"/>
          <w:b/>
          <w:sz w:val="28"/>
          <w:szCs w:val="28"/>
        </w:rPr>
      </w:pPr>
    </w:p>
    <w:p w:rsidR="00E06082" w:rsidRDefault="00E06082" w:rsidP="00E06082">
      <w:pPr>
        <w:pStyle w:val="a7"/>
        <w:tabs>
          <w:tab w:val="left" w:pos="900"/>
          <w:tab w:val="left" w:pos="1204"/>
        </w:tabs>
        <w:ind w:right="20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</w:r>
      <w:proofErr w:type="gramStart"/>
      <w:r>
        <w:rPr>
          <w:rStyle w:val="a8"/>
          <w:color w:val="000000"/>
          <w:sz w:val="28"/>
          <w:szCs w:val="28"/>
        </w:rPr>
        <w:t>Методика о</w:t>
      </w:r>
      <w:r w:rsidRPr="00526004">
        <w:rPr>
          <w:rStyle w:val="a8"/>
          <w:color w:val="000000"/>
          <w:sz w:val="28"/>
          <w:szCs w:val="28"/>
        </w:rPr>
        <w:t>ценк</w:t>
      </w:r>
      <w:r>
        <w:rPr>
          <w:rStyle w:val="a8"/>
          <w:color w:val="000000"/>
          <w:sz w:val="28"/>
          <w:szCs w:val="28"/>
        </w:rPr>
        <w:t>и эффективности</w:t>
      </w:r>
      <w:r w:rsidRPr="00526004">
        <w:rPr>
          <w:rStyle w:val="a8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8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8"/>
          <w:color w:val="000000"/>
          <w:sz w:val="28"/>
          <w:szCs w:val="28"/>
        </w:rPr>
        <w:t>Программы</w:t>
      </w:r>
      <w:r>
        <w:rPr>
          <w:rStyle w:val="a8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8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8"/>
          <w:color w:val="000000"/>
          <w:sz w:val="28"/>
          <w:szCs w:val="28"/>
        </w:rPr>
        <w:t xml:space="preserve"> </w:t>
      </w:r>
      <w:r w:rsidRPr="00526004">
        <w:rPr>
          <w:rStyle w:val="a8"/>
          <w:color w:val="000000"/>
          <w:sz w:val="28"/>
          <w:szCs w:val="28"/>
        </w:rPr>
        <w:t xml:space="preserve">повышение информированности подростков и молодежи, органов местного самоуправления о социальных и </w:t>
      </w:r>
      <w:r w:rsidRPr="002F2F7C">
        <w:rPr>
          <w:rStyle w:val="a8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8"/>
          <w:sz w:val="28"/>
          <w:szCs w:val="28"/>
        </w:rPr>
        <w:t>;</w:t>
      </w:r>
      <w:r>
        <w:rPr>
          <w:rStyle w:val="a8"/>
          <w:sz w:val="28"/>
          <w:szCs w:val="28"/>
        </w:rPr>
        <w:t xml:space="preserve"> </w:t>
      </w:r>
      <w:r w:rsidRPr="002F2F7C">
        <w:rPr>
          <w:rStyle w:val="a8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8"/>
          <w:sz w:val="28"/>
          <w:szCs w:val="28"/>
        </w:rPr>
        <w:t xml:space="preserve">. </w:t>
      </w:r>
      <w:proofErr w:type="gramEnd"/>
    </w:p>
    <w:p w:rsidR="00E06082" w:rsidRDefault="00E06082" w:rsidP="00E06082">
      <w:pPr>
        <w:ind w:firstLine="708"/>
        <w:jc w:val="both"/>
        <w:rPr>
          <w:sz w:val="28"/>
          <w:szCs w:val="28"/>
        </w:rPr>
      </w:pPr>
      <w:r w:rsidRPr="002F2F7C">
        <w:rPr>
          <w:rStyle w:val="a8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rStyle w:val="a8"/>
          <w:sz w:val="28"/>
          <w:szCs w:val="28"/>
        </w:rPr>
        <w:t xml:space="preserve"> ежеквартально, в соответствии утвержденным Порядком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E06082" w:rsidRPr="00526004" w:rsidRDefault="00E06082" w:rsidP="00E06082">
      <w:pPr>
        <w:pStyle w:val="a7"/>
        <w:ind w:right="20" w:firstLine="708"/>
        <w:rPr>
          <w:sz w:val="28"/>
          <w:szCs w:val="28"/>
        </w:rPr>
      </w:pPr>
      <w:r w:rsidRPr="00526004">
        <w:rPr>
          <w:rStyle w:val="a8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E06082" w:rsidRPr="00526004" w:rsidRDefault="00E06082" w:rsidP="00E06082">
      <w:pPr>
        <w:pStyle w:val="a7"/>
        <w:ind w:right="20" w:firstLine="860"/>
        <w:rPr>
          <w:sz w:val="28"/>
          <w:szCs w:val="28"/>
        </w:rPr>
      </w:pPr>
      <w:r w:rsidRPr="00526004">
        <w:rPr>
          <w:rStyle w:val="a8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8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E06082" w:rsidRPr="00526004" w:rsidRDefault="00E06082" w:rsidP="00E06082">
      <w:pPr>
        <w:pStyle w:val="a7"/>
        <w:ind w:right="20" w:firstLine="860"/>
        <w:rPr>
          <w:sz w:val="28"/>
          <w:szCs w:val="28"/>
        </w:rPr>
      </w:pPr>
      <w:r w:rsidRPr="00526004">
        <w:rPr>
          <w:rStyle w:val="a8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8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8"/>
          <w:color w:val="000000"/>
          <w:sz w:val="28"/>
          <w:szCs w:val="28"/>
        </w:rPr>
        <w:t>Кубани.</w:t>
      </w:r>
    </w:p>
    <w:p w:rsidR="00E06082" w:rsidRPr="00526004" w:rsidRDefault="00E06082" w:rsidP="00E06082">
      <w:pPr>
        <w:pStyle w:val="a7"/>
        <w:ind w:right="20" w:firstLine="860"/>
        <w:rPr>
          <w:sz w:val="28"/>
          <w:szCs w:val="28"/>
        </w:rPr>
      </w:pPr>
      <w:r w:rsidRPr="002F2F7C">
        <w:rPr>
          <w:rStyle w:val="a8"/>
          <w:sz w:val="28"/>
          <w:szCs w:val="28"/>
        </w:rPr>
        <w:t>Бюджетные вложения</w:t>
      </w:r>
      <w:r w:rsidRPr="00526004">
        <w:rPr>
          <w:rStyle w:val="a8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E06082" w:rsidRDefault="00E06082" w:rsidP="00E06082">
      <w:pPr>
        <w:pStyle w:val="a7"/>
        <w:ind w:right="20" w:firstLine="86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С</w:t>
      </w:r>
      <w:r w:rsidRPr="00526004">
        <w:rPr>
          <w:rStyle w:val="a8"/>
          <w:color w:val="000000"/>
          <w:sz w:val="28"/>
          <w:szCs w:val="28"/>
        </w:rPr>
        <w:t>оциально-экономическ</w:t>
      </w:r>
      <w:r>
        <w:rPr>
          <w:rStyle w:val="a8"/>
          <w:color w:val="000000"/>
          <w:sz w:val="28"/>
          <w:szCs w:val="28"/>
        </w:rPr>
        <w:t>ая эффективность</w:t>
      </w:r>
      <w:r w:rsidRPr="00526004">
        <w:rPr>
          <w:rStyle w:val="a8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8"/>
          <w:color w:val="000000"/>
          <w:sz w:val="28"/>
          <w:szCs w:val="28"/>
        </w:rPr>
        <w:t xml:space="preserve">путем оценки </w:t>
      </w:r>
      <w:r w:rsidRPr="00526004">
        <w:rPr>
          <w:rStyle w:val="a8"/>
          <w:color w:val="000000"/>
          <w:sz w:val="28"/>
          <w:szCs w:val="28"/>
        </w:rPr>
        <w:t>степен</w:t>
      </w:r>
      <w:r>
        <w:rPr>
          <w:rStyle w:val="a8"/>
          <w:color w:val="000000"/>
          <w:sz w:val="28"/>
          <w:szCs w:val="28"/>
        </w:rPr>
        <w:t>и</w:t>
      </w:r>
      <w:r w:rsidRPr="00526004">
        <w:rPr>
          <w:rStyle w:val="a8"/>
          <w:color w:val="000000"/>
          <w:sz w:val="28"/>
          <w:szCs w:val="28"/>
        </w:rPr>
        <w:t xml:space="preserve"> достижения показателей Программы.</w:t>
      </w:r>
    </w:p>
    <w:p w:rsidR="00E06082" w:rsidRDefault="00E06082" w:rsidP="00E06082">
      <w:pPr>
        <w:pStyle w:val="a7"/>
        <w:ind w:right="20"/>
        <w:rPr>
          <w:rStyle w:val="a8"/>
          <w:color w:val="000000"/>
          <w:sz w:val="28"/>
          <w:szCs w:val="28"/>
        </w:rPr>
      </w:pPr>
    </w:p>
    <w:p w:rsidR="00E06082" w:rsidRPr="00E61468" w:rsidRDefault="00E06082" w:rsidP="00E06082">
      <w:pPr>
        <w:pStyle w:val="11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E06082" w:rsidRDefault="00E06082" w:rsidP="00E06082">
      <w:pPr>
        <w:pStyle w:val="11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</w:r>
      <w:r w:rsidRPr="00892265">
        <w:rPr>
          <w:rStyle w:val="a8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8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8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8"/>
          <w:b w:val="0"/>
          <w:color w:val="000000"/>
          <w:sz w:val="28"/>
          <w:szCs w:val="28"/>
        </w:rPr>
        <w:t>.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средств бюджета муниципального образования Новокубанский район в рамках средств выделенных на данную программу.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E06082" w:rsidRDefault="00E06082" w:rsidP="00E06082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E06082" w:rsidRDefault="00E06082" w:rsidP="00E06082">
      <w:pPr>
        <w:pStyle w:val="a7"/>
        <w:ind w:left="20" w:right="20" w:firstLine="860"/>
        <w:rPr>
          <w:sz w:val="28"/>
          <w:szCs w:val="28"/>
        </w:rPr>
      </w:pPr>
      <w:proofErr w:type="gramStart"/>
      <w:r w:rsidRPr="00155E50">
        <w:rPr>
          <w:rStyle w:val="a8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8"/>
          <w:color w:val="000000"/>
          <w:sz w:val="28"/>
          <w:szCs w:val="28"/>
        </w:rPr>
        <w:t>соглашения с министерством образования, науки и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</w:t>
      </w:r>
      <w:r w:rsidRPr="00155E50">
        <w:rPr>
          <w:rStyle w:val="a8"/>
          <w:color w:val="000000"/>
          <w:sz w:val="28"/>
          <w:szCs w:val="28"/>
        </w:rPr>
        <w:t xml:space="preserve"> </w:t>
      </w:r>
      <w:r w:rsidRPr="002F2F7C">
        <w:rPr>
          <w:rStyle w:val="a8"/>
          <w:sz w:val="28"/>
          <w:szCs w:val="28"/>
        </w:rPr>
        <w:t xml:space="preserve">согласно Федеральному закону от </w:t>
      </w:r>
      <w:r>
        <w:rPr>
          <w:rStyle w:val="a8"/>
          <w:sz w:val="28"/>
          <w:szCs w:val="28"/>
        </w:rPr>
        <w:t>05</w:t>
      </w:r>
      <w:r w:rsidRPr="002F2F7C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апреля</w:t>
      </w:r>
      <w:r w:rsidRPr="002F2F7C">
        <w:rPr>
          <w:rStyle w:val="a8"/>
          <w:sz w:val="28"/>
          <w:szCs w:val="28"/>
        </w:rPr>
        <w:t xml:space="preserve"> 20</w:t>
      </w:r>
      <w:r>
        <w:rPr>
          <w:rStyle w:val="a8"/>
          <w:sz w:val="28"/>
          <w:szCs w:val="28"/>
        </w:rPr>
        <w:t>13</w:t>
      </w:r>
      <w:r w:rsidRPr="002F2F7C">
        <w:rPr>
          <w:rStyle w:val="a8"/>
          <w:sz w:val="28"/>
          <w:szCs w:val="28"/>
        </w:rPr>
        <w:t xml:space="preserve"> года № </w:t>
      </w:r>
      <w:r>
        <w:rPr>
          <w:rStyle w:val="a8"/>
          <w:sz w:val="28"/>
          <w:szCs w:val="28"/>
        </w:rPr>
        <w:t>4</w:t>
      </w:r>
      <w:r w:rsidRPr="002F2F7C">
        <w:rPr>
          <w:rStyle w:val="a8"/>
          <w:sz w:val="28"/>
          <w:szCs w:val="28"/>
        </w:rPr>
        <w:t>4</w:t>
      </w:r>
      <w:r>
        <w:rPr>
          <w:rStyle w:val="a8"/>
          <w:sz w:val="28"/>
          <w:szCs w:val="28"/>
        </w:rPr>
        <w:t xml:space="preserve">-ФЗ </w:t>
      </w:r>
      <w:r w:rsidRPr="00617BE2">
        <w:rPr>
          <w:rStyle w:val="a8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proofErr w:type="gramEnd"/>
    </w:p>
    <w:p w:rsidR="00E06082" w:rsidRPr="00F30535" w:rsidRDefault="00E06082" w:rsidP="00E06082">
      <w:pPr>
        <w:pStyle w:val="a7"/>
        <w:ind w:left="20" w:right="20" w:firstLine="86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</w:t>
      </w:r>
      <w:r>
        <w:rPr>
          <w:rStyle w:val="a8"/>
          <w:color w:val="000000"/>
          <w:sz w:val="28"/>
          <w:szCs w:val="28"/>
        </w:rPr>
        <w:t>есё</w:t>
      </w:r>
      <w:r w:rsidRPr="00155E50">
        <w:rPr>
          <w:rStyle w:val="a8"/>
          <w:color w:val="000000"/>
          <w:sz w:val="28"/>
          <w:szCs w:val="28"/>
        </w:rPr>
        <w:t xml:space="preserve">т ответственность за целевое и эффективное использование бюджетных средств </w:t>
      </w:r>
      <w:r>
        <w:rPr>
          <w:rStyle w:val="a8"/>
          <w:color w:val="000000"/>
          <w:sz w:val="28"/>
          <w:szCs w:val="28"/>
        </w:rPr>
        <w:t xml:space="preserve">выделенных на реализацию </w:t>
      </w:r>
      <w:r w:rsidRPr="00155E50">
        <w:rPr>
          <w:rStyle w:val="a8"/>
          <w:color w:val="000000"/>
          <w:sz w:val="28"/>
          <w:szCs w:val="28"/>
        </w:rPr>
        <w:t>Программы.</w:t>
      </w:r>
    </w:p>
    <w:p w:rsidR="00E06082" w:rsidRDefault="00E06082" w:rsidP="00E06082">
      <w:pPr>
        <w:pStyle w:val="a7"/>
        <w:ind w:left="20" w:right="20" w:firstLine="860"/>
        <w:rPr>
          <w:rStyle w:val="a8"/>
          <w:sz w:val="28"/>
          <w:szCs w:val="28"/>
        </w:rPr>
      </w:pPr>
      <w:r w:rsidRPr="00155E50">
        <w:rPr>
          <w:rStyle w:val="a8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8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E06082" w:rsidRPr="000E45B1" w:rsidRDefault="00E06082" w:rsidP="00E06082">
      <w:pPr>
        <w:pStyle w:val="a7"/>
        <w:ind w:left="20" w:right="20" w:firstLine="86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E06082" w:rsidRDefault="00E06082" w:rsidP="00E06082">
      <w:pPr>
        <w:pStyle w:val="a7"/>
        <w:ind w:left="20" w:right="20" w:firstLine="86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реализации П</w:t>
      </w:r>
      <w:r w:rsidRPr="004139A5">
        <w:rPr>
          <w:rStyle w:val="a8"/>
          <w:sz w:val="28"/>
          <w:szCs w:val="28"/>
        </w:rPr>
        <w:t>рограммы принимают участие муниципальные учреждения</w:t>
      </w:r>
      <w:r>
        <w:rPr>
          <w:rStyle w:val="a8"/>
          <w:sz w:val="28"/>
          <w:szCs w:val="28"/>
        </w:rPr>
        <w:t>,</w:t>
      </w:r>
      <w:r w:rsidRPr="004139A5">
        <w:rPr>
          <w:rStyle w:val="a8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8"/>
          <w:sz w:val="28"/>
          <w:szCs w:val="28"/>
        </w:rPr>
        <w:t>.</w:t>
      </w:r>
    </w:p>
    <w:p w:rsidR="00E06082" w:rsidRDefault="00E06082" w:rsidP="00E06082">
      <w:pPr>
        <w:pStyle w:val="a7"/>
        <w:ind w:right="23"/>
        <w:rPr>
          <w:rStyle w:val="a8"/>
          <w:b/>
          <w:sz w:val="28"/>
          <w:szCs w:val="28"/>
        </w:rPr>
      </w:pPr>
    </w:p>
    <w:p w:rsidR="00E06082" w:rsidRDefault="00E06082" w:rsidP="00E06082">
      <w:pPr>
        <w:pStyle w:val="a7"/>
        <w:ind w:right="23"/>
        <w:rPr>
          <w:rStyle w:val="a8"/>
          <w:b/>
          <w:sz w:val="28"/>
          <w:szCs w:val="28"/>
        </w:rPr>
      </w:pPr>
    </w:p>
    <w:p w:rsidR="00E06082" w:rsidRDefault="00E06082" w:rsidP="00E06082">
      <w:pPr>
        <w:pStyle w:val="a7"/>
        <w:ind w:right="23"/>
        <w:rPr>
          <w:rStyle w:val="a8"/>
          <w:b/>
          <w:sz w:val="28"/>
          <w:szCs w:val="28"/>
        </w:rPr>
      </w:pPr>
    </w:p>
    <w:p w:rsidR="00E06082" w:rsidRDefault="00E06082" w:rsidP="00E0608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06082" w:rsidRPr="00647AC3" w:rsidRDefault="00E06082" w:rsidP="00E0608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E06082" w:rsidRPr="00B54E74" w:rsidRDefault="00E06082" w:rsidP="002C0C09">
      <w:pPr>
        <w:jc w:val="both"/>
      </w:pPr>
    </w:p>
    <w:sectPr w:rsidR="00E06082" w:rsidRPr="00B54E74" w:rsidSect="0052487C">
      <w:headerReference w:type="even" r:id="rId8"/>
      <w:headerReference w:type="default" r:id="rId9"/>
      <w:pgSz w:w="11907" w:h="16840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6F" w:rsidRDefault="00C2036F">
      <w:r>
        <w:separator/>
      </w:r>
    </w:p>
  </w:endnote>
  <w:endnote w:type="continuationSeparator" w:id="0">
    <w:p w:rsidR="00C2036F" w:rsidRDefault="00C2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6F" w:rsidRDefault="00C2036F">
      <w:r>
        <w:separator/>
      </w:r>
    </w:p>
  </w:footnote>
  <w:footnote w:type="continuationSeparator" w:id="0">
    <w:p w:rsidR="00C2036F" w:rsidRDefault="00C2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CC59A0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CC59A0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8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74DA">
      <w:rPr>
        <w:rStyle w:val="aa"/>
        <w:noProof/>
      </w:rPr>
      <w:t>10</w:t>
    </w:r>
    <w:r>
      <w:rPr>
        <w:rStyle w:val="aa"/>
      </w:rPr>
      <w:fldChar w:fldCharType="end"/>
    </w:r>
  </w:p>
  <w:p w:rsidR="00D608F6" w:rsidRDefault="00D60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95BED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214D"/>
    <w:rsid w:val="001A64FC"/>
    <w:rsid w:val="001B5D68"/>
    <w:rsid w:val="001E38D4"/>
    <w:rsid w:val="001F2F4E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E1E6E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6279B"/>
    <w:rsid w:val="00570D2F"/>
    <w:rsid w:val="00572099"/>
    <w:rsid w:val="00595F43"/>
    <w:rsid w:val="005B5F46"/>
    <w:rsid w:val="005B7FB0"/>
    <w:rsid w:val="005C449A"/>
    <w:rsid w:val="005E17AF"/>
    <w:rsid w:val="005F3372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E74DA"/>
    <w:rsid w:val="007F7011"/>
    <w:rsid w:val="00802665"/>
    <w:rsid w:val="008035DA"/>
    <w:rsid w:val="00806092"/>
    <w:rsid w:val="008078EF"/>
    <w:rsid w:val="00812240"/>
    <w:rsid w:val="00821485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4F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585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36F"/>
    <w:rsid w:val="00C20881"/>
    <w:rsid w:val="00C24AE3"/>
    <w:rsid w:val="00C30EC1"/>
    <w:rsid w:val="00C327F7"/>
    <w:rsid w:val="00C35156"/>
    <w:rsid w:val="00C3612E"/>
    <w:rsid w:val="00C47F46"/>
    <w:rsid w:val="00C53739"/>
    <w:rsid w:val="00C54F9C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C59A0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06082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E0AE4"/>
    <w:rsid w:val="00EE0BED"/>
    <w:rsid w:val="00EE3F0B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rsid w:val="00AA3D40"/>
  </w:style>
  <w:style w:type="character" w:customStyle="1" w:styleId="10">
    <w:name w:val="Заголовок №1_"/>
    <w:link w:val="11"/>
    <w:rsid w:val="00E06082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E06082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0">
    <w:name w:val="Основной текст (2)_"/>
    <w:link w:val="21"/>
    <w:rsid w:val="00E06082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06082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c">
    <w:name w:val="Основной текст + Полужирный"/>
    <w:rsid w:val="00E06082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E06082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E06082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E06082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d">
    <w:name w:val="No Spacing"/>
    <w:uiPriority w:val="1"/>
    <w:qFormat/>
    <w:rsid w:val="00E060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A7F7A-6599-456D-90AB-1C4B4B3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2100</Words>
  <Characters>16859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2017-12-04T13:33:00Z</cp:lastPrinted>
  <dcterms:created xsi:type="dcterms:W3CDTF">2017-12-11T14:10:00Z</dcterms:created>
  <dcterms:modified xsi:type="dcterms:W3CDTF">2017-12-11T14:10:00Z</dcterms:modified>
</cp:coreProperties>
</file>