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53" w:rsidRDefault="00D44C53" w:rsidP="00D44C53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0425" cy="4294927"/>
            <wp:effectExtent l="0" t="0" r="3175" b="0"/>
            <wp:docPr id="1" name="Рисунок 1" descr="C:\Users\Цар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арь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7E09" w:rsidRPr="003647A6" w:rsidRDefault="00EC7E09" w:rsidP="00EC7E09">
      <w:pPr>
        <w:ind w:firstLine="709"/>
        <w:jc w:val="both"/>
        <w:rPr>
          <w:sz w:val="28"/>
          <w:szCs w:val="28"/>
          <w:shd w:val="clear" w:color="auto" w:fill="FFFFFF"/>
        </w:rPr>
      </w:pPr>
      <w:r w:rsidRPr="003647A6">
        <w:rPr>
          <w:sz w:val="28"/>
          <w:szCs w:val="28"/>
        </w:rPr>
        <w:t xml:space="preserve">В связи с наступившими холодами участились пожары из-за неправильной эксплуатации электробытовых и отопительных приборов. При проведении предварительного </w:t>
      </w:r>
      <w:r w:rsidRPr="003647A6">
        <w:rPr>
          <w:sz w:val="28"/>
          <w:szCs w:val="28"/>
          <w:shd w:val="clear" w:color="auto" w:fill="FFFFFF"/>
        </w:rPr>
        <w:t xml:space="preserve">расследования, </w:t>
      </w:r>
      <w:r>
        <w:rPr>
          <w:sz w:val="28"/>
          <w:szCs w:val="28"/>
          <w:shd w:val="clear" w:color="auto" w:fill="FFFFFF"/>
        </w:rPr>
        <w:t xml:space="preserve">наиболее часто </w:t>
      </w:r>
      <w:r w:rsidRPr="003647A6">
        <w:rPr>
          <w:sz w:val="28"/>
          <w:szCs w:val="28"/>
          <w:shd w:val="clear" w:color="auto" w:fill="FFFFFF"/>
        </w:rPr>
        <w:t>устанавл</w:t>
      </w:r>
      <w:r>
        <w:rPr>
          <w:sz w:val="28"/>
          <w:szCs w:val="28"/>
          <w:shd w:val="clear" w:color="auto" w:fill="FFFFFF"/>
        </w:rPr>
        <w:t>ивается</w:t>
      </w:r>
      <w:r w:rsidRPr="003647A6">
        <w:rPr>
          <w:sz w:val="28"/>
          <w:szCs w:val="28"/>
          <w:shd w:val="clear" w:color="auto" w:fill="FFFFFF"/>
        </w:rPr>
        <w:t>, что при эксплуатации печного отопления были нарушены требования пожарной безопасности, в результате чего произошел пожар.</w:t>
      </w:r>
    </w:p>
    <w:p w:rsidR="00EC7E09" w:rsidRPr="003647A6" w:rsidRDefault="00EC7E09" w:rsidP="00EC7E09">
      <w:pPr>
        <w:ind w:firstLine="709"/>
        <w:jc w:val="both"/>
        <w:rPr>
          <w:sz w:val="28"/>
          <w:szCs w:val="28"/>
          <w:shd w:val="clear" w:color="auto" w:fill="FFFFFF"/>
        </w:rPr>
      </w:pPr>
      <w:r w:rsidRPr="003647A6">
        <w:rPr>
          <w:sz w:val="28"/>
          <w:szCs w:val="28"/>
          <w:shd w:val="clear" w:color="auto" w:fill="FFFFFF"/>
        </w:rPr>
        <w:t xml:space="preserve">ОНД и </w:t>
      </w:r>
      <w:proofErr w:type="gramStart"/>
      <w:r w:rsidRPr="003647A6">
        <w:rPr>
          <w:sz w:val="28"/>
          <w:szCs w:val="28"/>
          <w:shd w:val="clear" w:color="auto" w:fill="FFFFFF"/>
        </w:rPr>
        <w:t>ПР</w:t>
      </w:r>
      <w:proofErr w:type="gramEnd"/>
      <w:r w:rsidRPr="003647A6">
        <w:rPr>
          <w:sz w:val="28"/>
          <w:szCs w:val="28"/>
          <w:shd w:val="clear" w:color="auto" w:fill="FFFFFF"/>
        </w:rPr>
        <w:t xml:space="preserve"> </w:t>
      </w:r>
      <w:r w:rsidRPr="003647A6">
        <w:rPr>
          <w:sz w:val="28"/>
          <w:szCs w:val="28"/>
        </w:rPr>
        <w:t>Новокубанского района</w:t>
      </w:r>
      <w:r w:rsidRPr="003647A6">
        <w:rPr>
          <w:sz w:val="28"/>
          <w:szCs w:val="28"/>
          <w:shd w:val="clear" w:color="auto" w:fill="FFFFFF"/>
        </w:rPr>
        <w:t xml:space="preserve"> напоминает, что при эксплуатации печного отопления запрещается:</w:t>
      </w:r>
    </w:p>
    <w:p w:rsidR="00EC7E09" w:rsidRPr="003647A6" w:rsidRDefault="00EC7E09" w:rsidP="00EC7E09">
      <w:pPr>
        <w:shd w:val="clear" w:color="auto" w:fill="FFFFFF"/>
        <w:spacing w:line="315" w:lineRule="atLeast"/>
        <w:textAlignment w:val="baseline"/>
        <w:rPr>
          <w:sz w:val="28"/>
          <w:szCs w:val="28"/>
          <w:shd w:val="clear" w:color="auto" w:fill="FFFFFF"/>
        </w:rPr>
      </w:pPr>
      <w:r w:rsidRPr="003647A6">
        <w:rPr>
          <w:spacing w:val="2"/>
          <w:sz w:val="28"/>
          <w:szCs w:val="28"/>
        </w:rPr>
        <w:t>а) оставлять без присмотра печи, которые топятся, а также поручать надзор за ними детям;</w:t>
      </w:r>
      <w:r w:rsidRPr="003647A6">
        <w:rPr>
          <w:spacing w:val="2"/>
          <w:sz w:val="28"/>
          <w:szCs w:val="28"/>
        </w:rPr>
        <w:br/>
        <w:t xml:space="preserve">б) располагать топливо, другие горючие вещества и материалы на </w:t>
      </w:r>
      <w:proofErr w:type="spellStart"/>
      <w:r w:rsidRPr="003647A6">
        <w:rPr>
          <w:spacing w:val="2"/>
          <w:sz w:val="28"/>
          <w:szCs w:val="28"/>
        </w:rPr>
        <w:t>предтопочном</w:t>
      </w:r>
      <w:proofErr w:type="spellEnd"/>
      <w:r>
        <w:rPr>
          <w:spacing w:val="2"/>
          <w:sz w:val="28"/>
          <w:szCs w:val="28"/>
        </w:rPr>
        <w:t xml:space="preserve"> </w:t>
      </w:r>
      <w:r w:rsidR="006B2BDF">
        <w:rPr>
          <w:spacing w:val="2"/>
          <w:sz w:val="28"/>
          <w:szCs w:val="28"/>
        </w:rPr>
        <w:t xml:space="preserve"> листе </w:t>
      </w:r>
      <w:r w:rsidR="006B2BDF" w:rsidRPr="006B2BDF">
        <w:rPr>
          <w:color w:val="000000"/>
          <w:sz w:val="28"/>
          <w:szCs w:val="26"/>
        </w:rPr>
        <w:t>размером не менее 0,5 х 0,7 метра</w:t>
      </w:r>
      <w:r w:rsidR="006B2BDF">
        <w:rPr>
          <w:spacing w:val="2"/>
          <w:sz w:val="28"/>
          <w:szCs w:val="28"/>
        </w:rPr>
        <w:t>;</w:t>
      </w:r>
      <w:r w:rsidRPr="003647A6">
        <w:rPr>
          <w:spacing w:val="2"/>
          <w:sz w:val="28"/>
          <w:szCs w:val="28"/>
        </w:rPr>
        <w:br/>
        <w:t xml:space="preserve">в) применять для розжига печей бензин, керосин, дизельное топливо и </w:t>
      </w:r>
      <w:proofErr w:type="gramStart"/>
      <w:r w:rsidRPr="003647A6">
        <w:rPr>
          <w:spacing w:val="2"/>
          <w:sz w:val="28"/>
          <w:szCs w:val="28"/>
        </w:rPr>
        <w:t>другие</w:t>
      </w:r>
      <w:proofErr w:type="gramEnd"/>
      <w:r w:rsidRPr="003647A6">
        <w:rPr>
          <w:spacing w:val="2"/>
          <w:sz w:val="28"/>
          <w:szCs w:val="28"/>
        </w:rPr>
        <w:t xml:space="preserve"> легковоспламеняющиеся и горючие жидкости;</w:t>
      </w:r>
      <w:r w:rsidRPr="003647A6">
        <w:rPr>
          <w:spacing w:val="2"/>
          <w:sz w:val="28"/>
          <w:szCs w:val="28"/>
        </w:rPr>
        <w:br/>
        <w:t>г) топить углем, коксом и газом печи, не предназначенные для этих видов топлива;</w:t>
      </w:r>
      <w:r w:rsidRPr="003647A6">
        <w:rPr>
          <w:spacing w:val="2"/>
          <w:sz w:val="28"/>
          <w:szCs w:val="28"/>
        </w:rPr>
        <w:br/>
        <w:t>д) производить топку печей во время проведения в помещениях собраний и других массовых мероприятий;</w:t>
      </w:r>
      <w:r w:rsidRPr="003647A6">
        <w:rPr>
          <w:spacing w:val="2"/>
          <w:sz w:val="28"/>
          <w:szCs w:val="28"/>
        </w:rPr>
        <w:br/>
        <w:t>е) использовать вентиляционные и газовые каналы в качестве дымоходов;</w:t>
      </w:r>
      <w:r w:rsidRPr="003647A6">
        <w:rPr>
          <w:spacing w:val="2"/>
          <w:sz w:val="28"/>
          <w:szCs w:val="28"/>
        </w:rPr>
        <w:br/>
        <w:t>ж) перекаливать печи.</w:t>
      </w:r>
    </w:p>
    <w:p w:rsidR="00EC7E09" w:rsidRPr="003647A6" w:rsidRDefault="00EC7E09" w:rsidP="00EC7E0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EC7E09" w:rsidRPr="003647A6" w:rsidRDefault="00EC7E09" w:rsidP="00EC7E09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3647A6">
        <w:rPr>
          <w:sz w:val="28"/>
          <w:szCs w:val="28"/>
          <w:lang w:bidi="ru-RU"/>
        </w:rPr>
        <w:t>Будьте бдительны, не забывайте о коварстве огня, не пренебрегайте правилами пожарной безопасности! Малейшая неосторожность в обращении с огнём может привести к непоправимым последствиям.</w:t>
      </w:r>
      <w:r w:rsidRPr="003647A6">
        <w:rPr>
          <w:b/>
          <w:bCs/>
          <w:sz w:val="28"/>
          <w:szCs w:val="28"/>
        </w:rPr>
        <w:t xml:space="preserve">      </w:t>
      </w:r>
    </w:p>
    <w:p w:rsidR="00EC7E09" w:rsidRPr="003647A6" w:rsidRDefault="00EC7E09" w:rsidP="00EC7E09">
      <w:pPr>
        <w:jc w:val="both"/>
        <w:rPr>
          <w:bCs/>
          <w:iCs/>
          <w:sz w:val="28"/>
          <w:szCs w:val="28"/>
        </w:rPr>
      </w:pPr>
    </w:p>
    <w:p w:rsidR="002F3ACB" w:rsidRDefault="00EC7E09" w:rsidP="00EC7E09">
      <w:r w:rsidRPr="003647A6">
        <w:rPr>
          <w:sz w:val="28"/>
          <w:szCs w:val="28"/>
        </w:rPr>
        <w:t xml:space="preserve"> В случае пожара или появления дыма, немедленно сообщите в пожарно-спасательную службу по телефону «101».</w:t>
      </w:r>
    </w:p>
    <w:sectPr w:rsidR="002F3ACB" w:rsidSect="00D44C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A4"/>
    <w:rsid w:val="003C0EA4"/>
    <w:rsid w:val="00652328"/>
    <w:rsid w:val="006B2BDF"/>
    <w:rsid w:val="00D44C53"/>
    <w:rsid w:val="00E34BB4"/>
    <w:rsid w:val="00E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C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7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C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7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</dc:creator>
  <cp:keywords/>
  <dc:description/>
  <cp:lastModifiedBy>Царь</cp:lastModifiedBy>
  <cp:revision>4</cp:revision>
  <dcterms:created xsi:type="dcterms:W3CDTF">2021-12-09T09:42:00Z</dcterms:created>
  <dcterms:modified xsi:type="dcterms:W3CDTF">2021-12-09T09:50:00Z</dcterms:modified>
</cp:coreProperties>
</file>