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B" w:rsidRPr="00735C13" w:rsidRDefault="007B416B" w:rsidP="007B41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5C13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7B416B" w:rsidRDefault="007B416B" w:rsidP="007B41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5C13">
        <w:rPr>
          <w:rFonts w:ascii="Times New Roman" w:hAnsi="Times New Roman" w:cs="Times New Roman"/>
          <w:color w:val="auto"/>
          <w:sz w:val="28"/>
          <w:szCs w:val="28"/>
        </w:rPr>
        <w:t>показателей эффективности и результативности,</w:t>
      </w:r>
      <w:r w:rsidRPr="00735C13">
        <w:rPr>
          <w:rFonts w:ascii="Times New Roman" w:hAnsi="Times New Roman" w:cs="Times New Roman"/>
          <w:color w:val="auto"/>
          <w:sz w:val="28"/>
          <w:szCs w:val="28"/>
        </w:rPr>
        <w:br/>
        <w:t>характеризующих качество и доступность предоставляемых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учреждениями муниципального образования Новокубанский район </w:t>
      </w:r>
      <w:r w:rsidRPr="00735C13">
        <w:rPr>
          <w:rFonts w:ascii="Times New Roman" w:hAnsi="Times New Roman" w:cs="Times New Roman"/>
          <w:color w:val="auto"/>
          <w:sz w:val="28"/>
          <w:szCs w:val="28"/>
        </w:rPr>
        <w:t>муниципальных услуг</w:t>
      </w:r>
      <w:r w:rsidR="00114729">
        <w:rPr>
          <w:rFonts w:ascii="Times New Roman" w:hAnsi="Times New Roman" w:cs="Times New Roman"/>
          <w:color w:val="auto"/>
          <w:sz w:val="28"/>
          <w:szCs w:val="28"/>
        </w:rPr>
        <w:t xml:space="preserve"> за 2014 год</w:t>
      </w:r>
    </w:p>
    <w:p w:rsidR="000F0BC6" w:rsidRDefault="000F0BC6" w:rsidP="007B79DC">
      <w:pPr>
        <w:ind w:firstLine="0"/>
      </w:pPr>
    </w:p>
    <w:p w:rsidR="007B416B" w:rsidRDefault="007B416B" w:rsidP="007B416B">
      <w:pPr>
        <w:pStyle w:val="af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944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F6">
        <w:rPr>
          <w:rFonts w:ascii="Times New Roman" w:hAnsi="Times New Roman" w:cs="Times New Roman"/>
          <w:sz w:val="28"/>
          <w:szCs w:val="28"/>
        </w:rPr>
        <w:t>«</w:t>
      </w:r>
      <w:r w:rsidR="007B79DC">
        <w:rPr>
          <w:rFonts w:ascii="Times New Roman" w:hAnsi="Times New Roman" w:cs="Times New Roman"/>
          <w:sz w:val="28"/>
          <w:szCs w:val="28"/>
        </w:rPr>
        <w:t>Организация отдыха детей и молодежи</w:t>
      </w:r>
      <w:r w:rsidR="004944F6">
        <w:rPr>
          <w:rFonts w:ascii="Times New Roman" w:hAnsi="Times New Roman" w:cs="Times New Roman"/>
          <w:sz w:val="28"/>
          <w:szCs w:val="28"/>
        </w:rPr>
        <w:t>»</w:t>
      </w:r>
    </w:p>
    <w:p w:rsidR="007B79DC" w:rsidRPr="000F0BC6" w:rsidRDefault="007B79DC" w:rsidP="007B79DC">
      <w:pPr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7538"/>
        <w:gridCol w:w="1421"/>
      </w:tblGrid>
      <w:tr w:rsidR="006A4B42" w:rsidRPr="00A97778" w:rsidTr="00865E28">
        <w:trPr>
          <w:tblHeader/>
        </w:trPr>
        <w:tc>
          <w:tcPr>
            <w:tcW w:w="680" w:type="dxa"/>
          </w:tcPr>
          <w:p w:rsidR="006A4B42" w:rsidRPr="00A97778" w:rsidRDefault="006A4B42" w:rsidP="00EB7D6C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7538" w:type="dxa"/>
          </w:tcPr>
          <w:p w:rsidR="006A4B42" w:rsidRPr="00A97778" w:rsidRDefault="006A4B42" w:rsidP="00EB7D6C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dxa"/>
          </w:tcPr>
          <w:p w:rsidR="006A4B42" w:rsidRPr="00A97778" w:rsidRDefault="006A4B42" w:rsidP="00865E28">
            <w:pPr>
              <w:pStyle w:val="1"/>
              <w:spacing w:before="0" w:after="0"/>
              <w:ind w:left="-104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Единица измерения</w:t>
            </w:r>
          </w:p>
        </w:tc>
      </w:tr>
      <w:tr w:rsidR="006A4B42" w:rsidRPr="00A97778" w:rsidTr="00865E28">
        <w:tc>
          <w:tcPr>
            <w:tcW w:w="680" w:type="dxa"/>
          </w:tcPr>
          <w:p w:rsidR="006A4B42" w:rsidRPr="00A97778" w:rsidRDefault="006A4B42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38" w:type="dxa"/>
          </w:tcPr>
          <w:p w:rsidR="006A4B42" w:rsidRDefault="006A4B42" w:rsidP="00EB7D6C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Предоставление муниципальных услуг в электронном виде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6A4B42" w:rsidRPr="00A97778" w:rsidRDefault="00282A41" w:rsidP="007B416B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6A4B42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6A4B42" w:rsidRPr="00A97778" w:rsidTr="00865E28">
        <w:tc>
          <w:tcPr>
            <w:tcW w:w="680" w:type="dxa"/>
          </w:tcPr>
          <w:p w:rsidR="006A4B42" w:rsidRPr="00A97778" w:rsidRDefault="006A4B42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38" w:type="dxa"/>
          </w:tcPr>
          <w:p w:rsidR="006A4B42" w:rsidRDefault="006A4B42" w:rsidP="00EB7D6C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сроками предоставления муниципальной услуги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6A4B42" w:rsidRPr="00A97778" w:rsidRDefault="00282A41" w:rsidP="007B416B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6A4B42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6A4B42" w:rsidRPr="00A97778" w:rsidTr="00865E28">
        <w:tc>
          <w:tcPr>
            <w:tcW w:w="680" w:type="dxa"/>
          </w:tcPr>
          <w:p w:rsidR="006A4B42" w:rsidRPr="00A97778" w:rsidRDefault="006A4B42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38" w:type="dxa"/>
          </w:tcPr>
          <w:p w:rsidR="006A4B42" w:rsidRDefault="006A4B42" w:rsidP="00EB7D6C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графиком работы учреждения, предоставляющего муниципальную услугу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6A4B42" w:rsidRPr="00A97778" w:rsidRDefault="00282A41" w:rsidP="007B416B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6A4B42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38" w:type="dxa"/>
          </w:tcPr>
          <w:p w:rsidR="007B416B" w:rsidRDefault="007B416B" w:rsidP="006A4B42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местом размещения учреждения, предоставляющего муниципальную услугу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38" w:type="dxa"/>
          </w:tcPr>
          <w:p w:rsidR="007B416B" w:rsidRDefault="007B416B" w:rsidP="006A4B42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уровнем комфортности помещений учреждения, в котором предоставляется муниципальная услуга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38" w:type="dxa"/>
          </w:tcPr>
          <w:p w:rsidR="007B416B" w:rsidRDefault="007B416B" w:rsidP="006A4B42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порядком информирования о предоставляемой муниципальной услуги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38" w:type="dxa"/>
          </w:tcPr>
          <w:p w:rsidR="007B416B" w:rsidRDefault="007B416B" w:rsidP="006A4B42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полученной информации о предоставляемой муниципальной услуге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EB7D6C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38" w:type="dxa"/>
          </w:tcPr>
          <w:p w:rsidR="007B416B" w:rsidRDefault="007B416B" w:rsidP="00E13064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уровнем обслуживания со стороны сотрудников учреждения, предоставляющего муниципальную услугу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C534BA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38" w:type="dxa"/>
          </w:tcPr>
          <w:p w:rsidR="007B416B" w:rsidRDefault="007B416B" w:rsidP="007B416B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Факты некорректных действий сотрудников учреждения в процессе предоставления муниципальной услуги (вычисляется путем вычитания из общего количества обработанных анкет положительных ответов)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C534BA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38" w:type="dxa"/>
          </w:tcPr>
          <w:p w:rsidR="007B416B" w:rsidRDefault="007B416B" w:rsidP="00C534BA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Наличие действий, имеющих признаки коррупционных правонарушений, со стороны сотрудников учреждения в процессе предоставления муниципальной услуги (вычисляется путем вычитания из общего количества </w:t>
            </w: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обработанных анкет положительных ответов)</w:t>
            </w:r>
          </w:p>
          <w:p w:rsidR="007B79DC" w:rsidRPr="007B79DC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C534BA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538" w:type="dxa"/>
          </w:tcPr>
          <w:p w:rsidR="007B416B" w:rsidRDefault="007B416B" w:rsidP="007B416B">
            <w:pPr>
              <w:pStyle w:val="a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Удовлетворенность качеством предоставления муниципальной услуги в целом</w:t>
            </w:r>
          </w:p>
          <w:p w:rsidR="004944F6" w:rsidRDefault="004944F6" w:rsidP="007B79DC">
            <w:pPr>
              <w:rPr>
                <w:rFonts w:eastAsiaTheme="minorEastAsia"/>
              </w:rPr>
            </w:pPr>
          </w:p>
          <w:p w:rsidR="007B79DC" w:rsidRPr="004944F6" w:rsidRDefault="007B79DC" w:rsidP="007B79DC">
            <w:pPr>
              <w:rPr>
                <w:rFonts w:eastAsiaTheme="minorEastAsia"/>
              </w:rPr>
            </w:pPr>
          </w:p>
        </w:tc>
        <w:tc>
          <w:tcPr>
            <w:tcW w:w="1421" w:type="dxa"/>
            <w:vAlign w:val="center"/>
          </w:tcPr>
          <w:p w:rsidR="007B416B" w:rsidRPr="00A97778" w:rsidRDefault="004944F6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100 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680" w:type="dxa"/>
          </w:tcPr>
          <w:p w:rsidR="007B416B" w:rsidRPr="00A97778" w:rsidRDefault="007B416B" w:rsidP="00C534BA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38" w:type="dxa"/>
          </w:tcPr>
          <w:p w:rsidR="007B416B" w:rsidRPr="00A97778" w:rsidRDefault="007B416B" w:rsidP="007B416B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Оценка</w:t>
            </w:r>
            <w:r w:rsidR="00865E28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работы</w:t>
            </w: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сотрудников учреждения по оказанию  муниципальной услуги (отличное-100%, хорошее-80%, удовлетворительное 50%, неудовлетворительное-20%</w:t>
            </w:r>
          </w:p>
        </w:tc>
        <w:tc>
          <w:tcPr>
            <w:tcW w:w="1421" w:type="dxa"/>
            <w:vAlign w:val="center"/>
          </w:tcPr>
          <w:p w:rsidR="007B416B" w:rsidRPr="00A97778" w:rsidRDefault="00282A41" w:rsidP="007B416B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  <w:r w:rsidR="007B416B"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7B416B" w:rsidRPr="00A97778" w:rsidTr="00865E28">
        <w:tc>
          <w:tcPr>
            <w:tcW w:w="8218" w:type="dxa"/>
            <w:gridSpan w:val="2"/>
          </w:tcPr>
          <w:p w:rsidR="007B416B" w:rsidRPr="00A97778" w:rsidRDefault="007B416B" w:rsidP="007B416B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7778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21" w:type="dxa"/>
          </w:tcPr>
          <w:p w:rsidR="007B416B" w:rsidRPr="00A97778" w:rsidRDefault="00282A41" w:rsidP="004944F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91,67</w:t>
            </w:r>
            <w:r w:rsidR="004944F6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</w:tbl>
    <w:p w:rsidR="007B79DC" w:rsidRDefault="007B79DC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Pr="004944F6" w:rsidRDefault="004944F6" w:rsidP="003A71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7B79DC">
        <w:rPr>
          <w:rFonts w:ascii="Times New Roman" w:hAnsi="Times New Roman" w:cs="Times New Roman"/>
          <w:sz w:val="28"/>
          <w:szCs w:val="28"/>
        </w:rPr>
        <w:t xml:space="preserve">молодежной политике </w:t>
      </w:r>
      <w:r w:rsidR="007B79DC">
        <w:rPr>
          <w:rFonts w:ascii="Times New Roman" w:hAnsi="Times New Roman" w:cs="Times New Roman"/>
          <w:sz w:val="28"/>
          <w:szCs w:val="28"/>
        </w:rPr>
        <w:tab/>
      </w:r>
      <w:r w:rsidR="007B79DC">
        <w:rPr>
          <w:rFonts w:ascii="Times New Roman" w:hAnsi="Times New Roman" w:cs="Times New Roman"/>
          <w:sz w:val="28"/>
          <w:szCs w:val="28"/>
        </w:rPr>
        <w:tab/>
      </w:r>
      <w:r w:rsidR="007B79DC">
        <w:rPr>
          <w:rFonts w:ascii="Times New Roman" w:hAnsi="Times New Roman" w:cs="Times New Roman"/>
          <w:sz w:val="28"/>
          <w:szCs w:val="28"/>
        </w:rPr>
        <w:tab/>
        <w:t xml:space="preserve">   Н.В.Ьогарсукова</w:t>
      </w: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BC6" w:rsidRDefault="000F0BC6" w:rsidP="003A717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F0BC6" w:rsidSect="004944F6">
      <w:headerReference w:type="default" r:id="rId6"/>
      <w:headerReference w:type="first" r:id="rId7"/>
      <w:pgSz w:w="11900" w:h="16800"/>
      <w:pgMar w:top="42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E6" w:rsidRDefault="004D0EE6" w:rsidP="00735C13">
      <w:r>
        <w:separator/>
      </w:r>
    </w:p>
  </w:endnote>
  <w:endnote w:type="continuationSeparator" w:id="1">
    <w:p w:rsidR="004D0EE6" w:rsidRDefault="004D0EE6" w:rsidP="0073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E6" w:rsidRDefault="004D0EE6" w:rsidP="00735C13">
      <w:r>
        <w:separator/>
      </w:r>
    </w:p>
  </w:footnote>
  <w:footnote w:type="continuationSeparator" w:id="1">
    <w:p w:rsidR="004D0EE6" w:rsidRDefault="004D0EE6" w:rsidP="0073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6" w:rsidRDefault="00E024C6">
    <w:pPr>
      <w:pStyle w:val="afffe"/>
    </w:pPr>
    <w:r>
      <w:t xml:space="preserve">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6" w:rsidRDefault="00E024C6">
    <w:pPr>
      <w:pStyle w:val="afffe"/>
      <w:jc w:val="center"/>
    </w:pPr>
  </w:p>
  <w:p w:rsidR="00E024C6" w:rsidRDefault="00E024C6">
    <w:pPr>
      <w:pStyle w:val="af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1033"/>
    <w:rsid w:val="0002474B"/>
    <w:rsid w:val="000C433F"/>
    <w:rsid w:val="000D3361"/>
    <w:rsid w:val="000F0BC6"/>
    <w:rsid w:val="00114729"/>
    <w:rsid w:val="00175731"/>
    <w:rsid w:val="00192448"/>
    <w:rsid w:val="001D197F"/>
    <w:rsid w:val="00282A41"/>
    <w:rsid w:val="002C6E00"/>
    <w:rsid w:val="00304516"/>
    <w:rsid w:val="003A717E"/>
    <w:rsid w:val="003C62BB"/>
    <w:rsid w:val="00404ACB"/>
    <w:rsid w:val="004263C5"/>
    <w:rsid w:val="00450BC6"/>
    <w:rsid w:val="00451C95"/>
    <w:rsid w:val="004944F6"/>
    <w:rsid w:val="004D0EE6"/>
    <w:rsid w:val="00573ACA"/>
    <w:rsid w:val="006227BF"/>
    <w:rsid w:val="00632DF9"/>
    <w:rsid w:val="00666C1F"/>
    <w:rsid w:val="00695098"/>
    <w:rsid w:val="006A4B42"/>
    <w:rsid w:val="006D6060"/>
    <w:rsid w:val="00726152"/>
    <w:rsid w:val="00735C13"/>
    <w:rsid w:val="007B416B"/>
    <w:rsid w:val="007B79DC"/>
    <w:rsid w:val="007D12B9"/>
    <w:rsid w:val="007E1033"/>
    <w:rsid w:val="007F21E5"/>
    <w:rsid w:val="00865E28"/>
    <w:rsid w:val="008C4575"/>
    <w:rsid w:val="008C6075"/>
    <w:rsid w:val="008F450D"/>
    <w:rsid w:val="009347F8"/>
    <w:rsid w:val="00964B5E"/>
    <w:rsid w:val="009C63E4"/>
    <w:rsid w:val="009E68C2"/>
    <w:rsid w:val="00A42926"/>
    <w:rsid w:val="00A72957"/>
    <w:rsid w:val="00A83C8E"/>
    <w:rsid w:val="00A9747D"/>
    <w:rsid w:val="00A97778"/>
    <w:rsid w:val="00AD3845"/>
    <w:rsid w:val="00B0063E"/>
    <w:rsid w:val="00B52FF6"/>
    <w:rsid w:val="00BC7DE4"/>
    <w:rsid w:val="00BD6742"/>
    <w:rsid w:val="00C534BA"/>
    <w:rsid w:val="00C5450B"/>
    <w:rsid w:val="00C70DFD"/>
    <w:rsid w:val="00DC056C"/>
    <w:rsid w:val="00E024C6"/>
    <w:rsid w:val="00E13064"/>
    <w:rsid w:val="00EB7D6C"/>
    <w:rsid w:val="00EC418D"/>
    <w:rsid w:val="00EF77C2"/>
    <w:rsid w:val="00FB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D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32D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2D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2D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D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2D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32D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32DF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32D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2DF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32DF9"/>
    <w:rPr>
      <w:u w:val="single"/>
    </w:rPr>
  </w:style>
  <w:style w:type="paragraph" w:customStyle="1" w:styleId="a6">
    <w:name w:val="Внимание"/>
    <w:basedOn w:val="a"/>
    <w:next w:val="a"/>
    <w:uiPriority w:val="99"/>
    <w:rsid w:val="00632D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32DF9"/>
  </w:style>
  <w:style w:type="paragraph" w:customStyle="1" w:styleId="a8">
    <w:name w:val="Внимание: недобросовестность!"/>
    <w:basedOn w:val="a6"/>
    <w:next w:val="a"/>
    <w:uiPriority w:val="99"/>
    <w:rsid w:val="00632DF9"/>
  </w:style>
  <w:style w:type="character" w:customStyle="1" w:styleId="a9">
    <w:name w:val="Выделение для Базового Поиска"/>
    <w:basedOn w:val="a3"/>
    <w:uiPriority w:val="99"/>
    <w:rsid w:val="00632DF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32DF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32D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32D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32DF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32D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32D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32D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32DF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32DF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32DF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32D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32D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32D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32D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32D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32D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32D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32D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32D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32D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32D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32D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32D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32DF9"/>
  </w:style>
  <w:style w:type="paragraph" w:customStyle="1" w:styleId="aff2">
    <w:name w:val="Моноширинный"/>
    <w:basedOn w:val="a"/>
    <w:next w:val="a"/>
    <w:uiPriority w:val="99"/>
    <w:rsid w:val="00632D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32DF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32DF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32D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32D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32D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32DF9"/>
    <w:pPr>
      <w:ind w:left="140"/>
    </w:pPr>
  </w:style>
  <w:style w:type="character" w:customStyle="1" w:styleId="aff9">
    <w:name w:val="Опечатки"/>
    <w:uiPriority w:val="99"/>
    <w:rsid w:val="00632D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32D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32D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32D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32DF9"/>
  </w:style>
  <w:style w:type="paragraph" w:customStyle="1" w:styleId="affe">
    <w:name w:val="Постоянная часть"/>
    <w:basedOn w:val="ac"/>
    <w:next w:val="a"/>
    <w:uiPriority w:val="99"/>
    <w:rsid w:val="00632D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32D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32DF9"/>
  </w:style>
  <w:style w:type="paragraph" w:customStyle="1" w:styleId="afff1">
    <w:name w:val="Примечание."/>
    <w:basedOn w:val="a6"/>
    <w:next w:val="a"/>
    <w:uiPriority w:val="99"/>
    <w:rsid w:val="00632DF9"/>
  </w:style>
  <w:style w:type="character" w:customStyle="1" w:styleId="afff2">
    <w:name w:val="Продолжение ссылки"/>
    <w:basedOn w:val="a4"/>
    <w:uiPriority w:val="99"/>
    <w:rsid w:val="00632DF9"/>
  </w:style>
  <w:style w:type="paragraph" w:customStyle="1" w:styleId="afff3">
    <w:name w:val="Словарная статья"/>
    <w:basedOn w:val="a"/>
    <w:next w:val="a"/>
    <w:uiPriority w:val="99"/>
    <w:rsid w:val="00632D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32DF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632DF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32DF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32DF9"/>
  </w:style>
  <w:style w:type="paragraph" w:customStyle="1" w:styleId="afff8">
    <w:name w:val="Текст в таблице"/>
    <w:basedOn w:val="aff6"/>
    <w:next w:val="a"/>
    <w:uiPriority w:val="99"/>
    <w:rsid w:val="00632D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32D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32D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32DF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32D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32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2DF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735C1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735C13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735C1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735C13"/>
    <w:rPr>
      <w:rFonts w:ascii="Arial" w:hAnsi="Arial" w:cs="Arial"/>
      <w:sz w:val="24"/>
      <w:szCs w:val="24"/>
    </w:rPr>
  </w:style>
  <w:style w:type="paragraph" w:customStyle="1" w:styleId="affff2">
    <w:name w:val="Знак Знак Знак Знак"/>
    <w:basedOn w:val="a"/>
    <w:rsid w:val="00450BC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0F0BC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0F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Нина</cp:lastModifiedBy>
  <cp:revision>2</cp:revision>
  <cp:lastPrinted>2015-06-23T11:23:00Z</cp:lastPrinted>
  <dcterms:created xsi:type="dcterms:W3CDTF">2015-06-24T13:57:00Z</dcterms:created>
  <dcterms:modified xsi:type="dcterms:W3CDTF">2015-06-24T13:57:00Z</dcterms:modified>
</cp:coreProperties>
</file>