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EF" w:rsidRPr="003F472A" w:rsidRDefault="00843AEF">
      <w:pPr>
        <w:pStyle w:val="c7e0e3eeebeee2eeea1"/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843AEF" w:rsidRPr="00B01F35" w:rsidRDefault="00B01F35" w:rsidP="004E30A7">
      <w:pPr>
        <w:ind w:firstLine="0"/>
        <w:rPr>
          <w:rFonts w:ascii="Times New Roman" w:hAnsi="Times New Roman" w:cs="Times New Roman"/>
          <w:b/>
          <w:sz w:val="36"/>
          <w:szCs w:val="32"/>
        </w:rPr>
      </w:pPr>
      <w:r w:rsidRPr="00B01F35">
        <w:rPr>
          <w:rFonts w:ascii="Times New Roman" w:hAnsi="Times New Roman" w:cs="Times New Roman"/>
          <w:b/>
          <w:sz w:val="32"/>
          <w:szCs w:val="28"/>
        </w:rPr>
        <w:t xml:space="preserve">№994               </w:t>
      </w:r>
      <w:r w:rsidR="004E30A7" w:rsidRPr="00B01F35">
        <w:rPr>
          <w:rFonts w:ascii="Times New Roman" w:hAnsi="Times New Roman" w:cs="Times New Roman"/>
          <w:b/>
          <w:sz w:val="32"/>
          <w:szCs w:val="28"/>
        </w:rPr>
        <w:t>от 25.07.2023</w:t>
      </w:r>
    </w:p>
    <w:p w:rsidR="00843AEF" w:rsidRDefault="00843AEF">
      <w:pPr>
        <w:rPr>
          <w:rFonts w:ascii="Times New Roman" w:hAnsi="Times New Roman" w:cs="Times New Roman"/>
          <w:sz w:val="28"/>
          <w:szCs w:val="28"/>
        </w:rPr>
      </w:pPr>
    </w:p>
    <w:p w:rsidR="00B01F35" w:rsidRDefault="00B01F35">
      <w:pPr>
        <w:rPr>
          <w:rFonts w:ascii="Times New Roman" w:hAnsi="Times New Roman" w:cs="Times New Roman"/>
          <w:sz w:val="28"/>
          <w:szCs w:val="28"/>
        </w:rPr>
      </w:pPr>
    </w:p>
    <w:p w:rsidR="00B01F35" w:rsidRDefault="00B01F35">
      <w:pPr>
        <w:rPr>
          <w:rFonts w:ascii="Times New Roman" w:hAnsi="Times New Roman" w:cs="Times New Roman"/>
          <w:sz w:val="28"/>
          <w:szCs w:val="28"/>
        </w:rPr>
      </w:pPr>
    </w:p>
    <w:p w:rsidR="00B01F35" w:rsidRPr="003F472A" w:rsidRDefault="00B01F35">
      <w:pPr>
        <w:rPr>
          <w:rFonts w:ascii="Times New Roman" w:hAnsi="Times New Roman" w:cs="Times New Roman"/>
          <w:sz w:val="28"/>
          <w:szCs w:val="28"/>
        </w:rPr>
      </w:pPr>
    </w:p>
    <w:p w:rsidR="00843AEF" w:rsidRPr="003F472A" w:rsidRDefault="00843AEF">
      <w:pPr>
        <w:rPr>
          <w:rFonts w:ascii="Times New Roman" w:hAnsi="Times New Roman" w:cs="Times New Roman"/>
          <w:sz w:val="28"/>
          <w:szCs w:val="28"/>
        </w:rPr>
      </w:pPr>
    </w:p>
    <w:p w:rsidR="00843AEF" w:rsidRPr="004F31A1" w:rsidRDefault="00843AEF">
      <w:pPr>
        <w:rPr>
          <w:rFonts w:ascii="Times New Roman" w:hAnsi="Times New Roman" w:cs="Times New Roman"/>
          <w:sz w:val="16"/>
          <w:szCs w:val="16"/>
        </w:rPr>
      </w:pPr>
    </w:p>
    <w:p w:rsidR="00843AEF" w:rsidRPr="00AE27BF" w:rsidRDefault="00843AEF">
      <w:pPr>
        <w:ind w:firstLine="0"/>
        <w:jc w:val="center"/>
        <w:rPr>
          <w:rFonts w:ascii="Times New Roman" w:hAnsi="Times New Roman" w:cs="Times New Roman"/>
        </w:rPr>
      </w:pPr>
      <w:bookmarkStart w:id="0" w:name="_Hlk87449036"/>
      <w:r w:rsidRPr="00AE27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27 сентября 2016 года № 873 «Об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</w:t>
      </w:r>
      <w:proofErr w:type="gramStart"/>
      <w:r w:rsidRPr="00AE27BF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AE27BF">
        <w:rPr>
          <w:rFonts w:ascii="Times New Roman" w:hAnsi="Times New Roman" w:cs="Times New Roman"/>
          <w:b/>
          <w:sz w:val="28"/>
          <w:szCs w:val="28"/>
        </w:rPr>
        <w:t xml:space="preserve"> Новокубанский район»</w:t>
      </w:r>
      <w:bookmarkEnd w:id="0"/>
    </w:p>
    <w:p w:rsidR="00843AEF" w:rsidRPr="00AE27BF" w:rsidRDefault="00843AEF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843AEF" w:rsidRPr="00AE27BF" w:rsidRDefault="00843AEF">
      <w:pPr>
        <w:ind w:firstLine="851"/>
        <w:rPr>
          <w:rFonts w:ascii="Times New Roman" w:hAnsi="Times New Roman" w:cs="Times New Roman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В целях реализации статьи 160.1 Бюджетного кодекса Российской Федерации и совершенствования правового регулирования вопросов осуществления бюджетных полномочий главных администраторов доходов бюджета муниципального образования Новокубанский район, а также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бюджетов бюджетной системы Российской Федерации» </w:t>
      </w:r>
      <w:proofErr w:type="spellStart"/>
      <w:proofErr w:type="gramStart"/>
      <w:r w:rsidRPr="00AE27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43AEF" w:rsidRDefault="00843AEF" w:rsidP="00B06CA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B57707" w:rsidRPr="00AE27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</w:t>
      </w:r>
      <w:r w:rsidRPr="00AE27BF">
        <w:rPr>
          <w:rFonts w:ascii="Times New Roman" w:hAnsi="Times New Roman" w:cs="Times New Roman"/>
          <w:sz w:val="28"/>
          <w:szCs w:val="28"/>
        </w:rPr>
        <w:t xml:space="preserve"> 27 сентября 2016 года № 873 «Об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район»</w:t>
      </w:r>
      <w:r w:rsidR="007047F6" w:rsidRPr="00AE27BF">
        <w:rPr>
          <w:rFonts w:ascii="Times New Roman" w:hAnsi="Times New Roman" w:cs="Times New Roman"/>
          <w:sz w:val="28"/>
          <w:szCs w:val="28"/>
        </w:rPr>
        <w:t xml:space="preserve"> (в редакции от 18 декабря 2018 года № 1617)</w:t>
      </w:r>
      <w:r w:rsidRPr="00AE27BF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651E61" w:rsidRPr="00AE27BF">
        <w:rPr>
          <w:rFonts w:ascii="Times New Roman" w:hAnsi="Times New Roman" w:cs="Times New Roman"/>
          <w:sz w:val="28"/>
          <w:szCs w:val="28"/>
        </w:rPr>
        <w:t xml:space="preserve"> № 1</w:t>
      </w:r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r w:rsidR="00B06CAB">
        <w:rPr>
          <w:rFonts w:ascii="Times New Roman" w:hAnsi="Times New Roman" w:cs="Times New Roman"/>
          <w:sz w:val="28"/>
          <w:szCs w:val="28"/>
        </w:rPr>
        <w:t>«П</w:t>
      </w:r>
      <w:r w:rsidR="00B06CAB" w:rsidRPr="00B06CAB">
        <w:rPr>
          <w:rFonts w:ascii="Times New Roman" w:hAnsi="Times New Roman" w:cs="Times New Roman"/>
          <w:sz w:val="28"/>
          <w:szCs w:val="28"/>
        </w:rPr>
        <w:t>орядок</w:t>
      </w:r>
      <w:r w:rsidR="00B06CAB">
        <w:rPr>
          <w:rFonts w:ascii="Times New Roman" w:hAnsi="Times New Roman" w:cs="Times New Roman"/>
          <w:sz w:val="28"/>
          <w:szCs w:val="28"/>
        </w:rPr>
        <w:t xml:space="preserve"> </w:t>
      </w:r>
      <w:r w:rsidR="00B06CAB" w:rsidRPr="00B06CAB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</w:t>
      </w:r>
      <w:proofErr w:type="gramEnd"/>
      <w:r w:rsidR="00B06CAB" w:rsidRPr="00B06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и (или) находящимися в их ведении казенными учреждениями бюджетных </w:t>
      </w:r>
      <w:proofErr w:type="gramStart"/>
      <w:r w:rsidR="00B06CAB" w:rsidRPr="00B06CAB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="00B06CAB" w:rsidRPr="00B06CAB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B06CAB">
        <w:rPr>
          <w:rFonts w:ascii="Times New Roman" w:hAnsi="Times New Roman" w:cs="Times New Roman"/>
          <w:sz w:val="28"/>
          <w:szCs w:val="28"/>
        </w:rPr>
        <w:t xml:space="preserve">» </w:t>
      </w:r>
      <w:r w:rsidRPr="00AE27BF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B57707" w:rsidRPr="00AE27BF" w:rsidRDefault="00B5770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13987583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AE27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6 декабря 2021 года № 1215 </w:t>
      </w:r>
      <w:r w:rsidR="0095687D">
        <w:rPr>
          <w:rFonts w:ascii="Times New Roman" w:hAnsi="Times New Roman" w:cs="Times New Roman"/>
          <w:sz w:val="28"/>
          <w:szCs w:val="28"/>
        </w:rPr>
        <w:t>«</w:t>
      </w:r>
      <w:r w:rsidRPr="00B577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27 сентября 2016 года №</w:t>
      </w:r>
      <w:r w:rsidR="00C61850">
        <w:rPr>
          <w:rFonts w:ascii="Times New Roman" w:hAnsi="Times New Roman" w:cs="Times New Roman"/>
          <w:sz w:val="28"/>
          <w:szCs w:val="28"/>
        </w:rPr>
        <w:t> </w:t>
      </w:r>
      <w:r w:rsidRPr="00B57707">
        <w:rPr>
          <w:rFonts w:ascii="Times New Roman" w:hAnsi="Times New Roman" w:cs="Times New Roman"/>
          <w:sz w:val="28"/>
          <w:szCs w:val="28"/>
        </w:rPr>
        <w:t xml:space="preserve">873 «Об утверждении Порядка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</w:t>
      </w:r>
      <w:r w:rsidRPr="00B57707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доходов бюджета муниципального образования Новокубанский район</w:t>
      </w:r>
      <w:proofErr w:type="gramEnd"/>
      <w:r w:rsidRPr="00B57707">
        <w:rPr>
          <w:rFonts w:ascii="Times New Roman" w:hAnsi="Times New Roman" w:cs="Times New Roman"/>
          <w:sz w:val="28"/>
          <w:szCs w:val="28"/>
        </w:rPr>
        <w:t>»</w:t>
      </w:r>
      <w:r w:rsidR="00876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43AEF" w:rsidRPr="00AE27BF" w:rsidRDefault="00B57707">
      <w:pPr>
        <w:pStyle w:val="cef1edeee2edeee9f2e5eaf1f2f1eef2f1f2f3efeeec"/>
        <w:ind w:firstLine="851"/>
      </w:pPr>
      <w:bookmarkStart w:id="2" w:name="sub_4"/>
      <w:bookmarkStart w:id="3" w:name="sub_1"/>
      <w:bookmarkEnd w:id="2"/>
      <w:r>
        <w:rPr>
          <w:szCs w:val="28"/>
        </w:rPr>
        <w:t>3</w:t>
      </w:r>
      <w:r w:rsidR="00843AEF" w:rsidRPr="00AE27BF">
        <w:rPr>
          <w:szCs w:val="28"/>
        </w:rPr>
        <w:t xml:space="preserve">. </w:t>
      </w:r>
      <w:bookmarkEnd w:id="3"/>
      <w:proofErr w:type="gramStart"/>
      <w:r w:rsidR="00630A91" w:rsidRPr="00AE27BF">
        <w:rPr>
          <w:szCs w:val="28"/>
        </w:rPr>
        <w:t>Контроль за</w:t>
      </w:r>
      <w:proofErr w:type="gramEnd"/>
      <w:r w:rsidR="00630A91" w:rsidRPr="00AE27BF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843AEF" w:rsidRPr="00AE27BF" w:rsidRDefault="00B57707">
      <w:pPr>
        <w:ind w:right="14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AEF" w:rsidRPr="00AE27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39875704"/>
      <w:r w:rsidR="00843AEF" w:rsidRPr="00AE27B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01771B" w:rsidRPr="00AE27BF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843AEF" w:rsidRPr="00AE27B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843AEF" w:rsidRPr="00DE0374" w:rsidRDefault="00843AEF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843AEF" w:rsidRPr="00DE0374" w:rsidRDefault="00843AEF">
      <w:pPr>
        <w:rPr>
          <w:rFonts w:ascii="Times New Roman" w:hAnsi="Times New Roman" w:cs="Times New Roman"/>
          <w:sz w:val="28"/>
          <w:szCs w:val="28"/>
        </w:rPr>
      </w:pPr>
    </w:p>
    <w:p w:rsidR="00C45680" w:rsidRPr="00DE0374" w:rsidRDefault="00C45680">
      <w:pPr>
        <w:rPr>
          <w:rFonts w:ascii="Times New Roman" w:hAnsi="Times New Roman" w:cs="Times New Roman"/>
          <w:sz w:val="28"/>
          <w:szCs w:val="28"/>
        </w:rPr>
      </w:pPr>
    </w:p>
    <w:p w:rsidR="00165585" w:rsidRPr="00165585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558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57020" w:rsidRPr="00AE27BF" w:rsidRDefault="00165585" w:rsidP="00165585">
      <w:pPr>
        <w:ind w:firstLine="0"/>
        <w:rPr>
          <w:rFonts w:ascii="Times New Roman" w:hAnsi="Times New Roman" w:cs="Times New Roman"/>
          <w:sz w:val="28"/>
          <w:szCs w:val="28"/>
        </w:rPr>
        <w:sectPr w:rsidR="00957020" w:rsidRPr="00AE27BF" w:rsidSect="00B06CAB">
          <w:headerReference w:type="default" r:id="rId7"/>
          <w:type w:val="continuous"/>
          <w:pgSz w:w="11906" w:h="16800"/>
          <w:pgMar w:top="1134" w:right="567" w:bottom="1134" w:left="1701" w:header="720" w:footer="720" w:gutter="0"/>
          <w:cols w:space="720"/>
          <w:formProt w:val="0"/>
          <w:noEndnote/>
          <w:titlePg/>
        </w:sectPr>
      </w:pPr>
      <w:r w:rsidRPr="0016558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</w:r>
      <w:r w:rsidR="00843AEF" w:rsidRPr="00AE27BF">
        <w:rPr>
          <w:rFonts w:ascii="Times New Roman" w:hAnsi="Times New Roman" w:cs="Times New Roman"/>
          <w:sz w:val="28"/>
          <w:szCs w:val="28"/>
        </w:rPr>
        <w:tab/>
        <w:t xml:space="preserve"> 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    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EF" w:rsidRPr="00AE27BF">
        <w:rPr>
          <w:rFonts w:ascii="Times New Roman" w:hAnsi="Times New Roman" w:cs="Times New Roman"/>
          <w:sz w:val="28"/>
          <w:szCs w:val="28"/>
        </w:rPr>
        <w:t> </w:t>
      </w:r>
      <w:proofErr w:type="spellEnd"/>
      <w:r w:rsidR="00843AEF"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585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bookmarkStart w:id="5" w:name="_Hlk139875326"/>
      <w:r w:rsidRPr="00AE27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Новокубанский район 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от </w:t>
      </w:r>
      <w:r w:rsidR="00B01F35">
        <w:rPr>
          <w:rFonts w:ascii="Times New Roman" w:hAnsi="Times New Roman" w:cs="Times New Roman"/>
          <w:sz w:val="28"/>
          <w:szCs w:val="28"/>
        </w:rPr>
        <w:t xml:space="preserve">25 июля 2023 </w:t>
      </w:r>
      <w:r w:rsidRPr="00AE27BF">
        <w:rPr>
          <w:rFonts w:ascii="Times New Roman" w:hAnsi="Times New Roman" w:cs="Times New Roman"/>
          <w:sz w:val="28"/>
          <w:szCs w:val="28"/>
        </w:rPr>
        <w:t>года №</w:t>
      </w:r>
      <w:r w:rsidR="00B01F35">
        <w:rPr>
          <w:rFonts w:ascii="Times New Roman" w:hAnsi="Times New Roman" w:cs="Times New Roman"/>
          <w:sz w:val="28"/>
          <w:szCs w:val="28"/>
        </w:rPr>
        <w:t xml:space="preserve"> 994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УТВЕРЖДЕН</w:t>
      </w:r>
    </w:p>
    <w:p w:rsidR="00957020" w:rsidRPr="00AE27BF" w:rsidRDefault="00957020" w:rsidP="00957020">
      <w:pPr>
        <w:shd w:val="clear" w:color="auto" w:fill="FFFFFF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 от 27 сентября 2016 года №873</w:t>
      </w:r>
    </w:p>
    <w:p w:rsidR="00957020" w:rsidRPr="00AE27BF" w:rsidRDefault="00957020" w:rsidP="00957020">
      <w:pPr>
        <w:rPr>
          <w:rFonts w:ascii="Times New Roman" w:hAnsi="Times New Roman" w:cs="Times New Roman"/>
          <w:sz w:val="28"/>
          <w:szCs w:val="28"/>
        </w:rPr>
      </w:pPr>
    </w:p>
    <w:p w:rsidR="00957020" w:rsidRPr="00AE27BF" w:rsidRDefault="00957020" w:rsidP="009570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E27BF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957020" w:rsidRPr="00AE27BF" w:rsidRDefault="00957020" w:rsidP="0085728E">
      <w:pPr>
        <w:pStyle w:val="1"/>
        <w:spacing w:before="0" w:after="0"/>
        <w:ind w:left="567" w:right="566"/>
        <w:rPr>
          <w:rFonts w:ascii="Times New Roman" w:hAnsi="Times New Roman" w:cs="Times New Roman"/>
          <w:color w:val="auto"/>
          <w:sz w:val="28"/>
          <w:szCs w:val="28"/>
        </w:rPr>
      </w:pPr>
      <w:r w:rsidRPr="00AE27B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</w:t>
      </w:r>
      <w:proofErr w:type="gramStart"/>
      <w:r w:rsidRPr="00AE27BF">
        <w:rPr>
          <w:rFonts w:ascii="Times New Roman" w:hAnsi="Times New Roman" w:cs="Times New Roman"/>
          <w:color w:val="auto"/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 w:rsidRPr="00AE27BF">
        <w:rPr>
          <w:rFonts w:ascii="Times New Roman" w:hAnsi="Times New Roman" w:cs="Times New Roman"/>
          <w:color w:val="auto"/>
          <w:sz w:val="28"/>
          <w:szCs w:val="28"/>
        </w:rPr>
        <w:t xml:space="preserve"> Новокубанский район</w:t>
      </w:r>
    </w:p>
    <w:p w:rsidR="00957020" w:rsidRPr="00AE27BF" w:rsidRDefault="00957020" w:rsidP="00957020">
      <w:pPr>
        <w:rPr>
          <w:rFonts w:ascii="Times New Roman" w:hAnsi="Times New Roman" w:cs="Times New Roman"/>
        </w:rPr>
      </w:pPr>
    </w:p>
    <w:p w:rsidR="000E5B6D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AE2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 xml:space="preserve">Порядок осуществления органами местного самоуправления муниципального образования Новокубанский район и (или) находящимися в их ведении казенными учреждениями бюджетных полномочий главных администраторов доходов бюджета муниципального образования Новокубанский район (далее - Порядок) разработан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E5B6D" w:rsidRPr="00AE27BF">
        <w:rPr>
          <w:rFonts w:ascii="Times New Roman" w:hAnsi="Times New Roman" w:cs="Times New Roman"/>
          <w:sz w:val="28"/>
          <w:szCs w:val="28"/>
        </w:rPr>
        <w:t>постановлением Правительства РФ от 29 декабря 2007 года № 995 «О порядке осуществления федеральными органами государственной власти (государственными органами),</w:t>
      </w:r>
      <w:bookmarkStart w:id="7" w:name="sub_12"/>
      <w:bookmarkEnd w:id="6"/>
      <w:r w:rsidR="000E5B6D" w:rsidRPr="00AE27BF">
        <w:rPr>
          <w:rFonts w:ascii="Times New Roman" w:hAnsi="Times New Roman" w:cs="Times New Roman"/>
          <w:sz w:val="28"/>
          <w:szCs w:val="28"/>
        </w:rPr>
        <w:t xml:space="preserve"> органами управления государственными внебюджетными фондами</w:t>
      </w:r>
      <w:proofErr w:type="gramEnd"/>
      <w:r w:rsidR="000E5B6D"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</w:t>
      </w:r>
      <w:proofErr w:type="gramStart"/>
      <w:r w:rsidR="000E5B6D" w:rsidRPr="00AE27BF">
        <w:rPr>
          <w:rFonts w:ascii="Times New Roman" w:hAnsi="Times New Roman" w:cs="Times New Roman"/>
          <w:sz w:val="28"/>
          <w:szCs w:val="28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0E5B6D" w:rsidRPr="00AE27BF">
        <w:rPr>
          <w:rFonts w:ascii="Times New Roman" w:hAnsi="Times New Roman" w:cs="Times New Roman"/>
          <w:sz w:val="28"/>
          <w:szCs w:val="28"/>
        </w:rPr>
        <w:t>».</w:t>
      </w:r>
    </w:p>
    <w:p w:rsidR="00957020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бюджета муниципального образования Новокубанский район, являющимися органами местного самоуправления муниципального образования Новокубанский район, и (или) находящимися в их ведении казенными учреждениями (далее - главные администраторы).</w:t>
      </w:r>
      <w:proofErr w:type="gramEnd"/>
    </w:p>
    <w:p w:rsidR="00957020" w:rsidRPr="00AE27BF" w:rsidRDefault="00957020" w:rsidP="0095702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AE27BF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Бюджетным кодексом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E27BF">
        <w:rPr>
          <w:rStyle w:val="a5"/>
          <w:rFonts w:ascii="Times New Roman" w:hAnsi="Times New Roman" w:cs="Times New Roman"/>
          <w:color w:val="auto"/>
          <w:sz w:val="28"/>
          <w:szCs w:val="28"/>
        </w:rPr>
        <w:t>решением</w:t>
      </w:r>
      <w:r w:rsidRPr="00AE27BF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21 ноября 2015 года № 52/61 «Об утверждении Положения о бюджетном процессе в муниципальном образовании Новокубанский район» главные администраторы обладают следующими бюджетными полномочиями:</w:t>
      </w:r>
    </w:p>
    <w:bookmarkEnd w:id="8"/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0E5B6D" w:rsidRPr="00AE27BF">
        <w:rPr>
          <w:rFonts w:ascii="Times New Roman" w:hAnsi="Times New Roman" w:cs="Times New Roman"/>
          <w:sz w:val="28"/>
          <w:szCs w:val="28"/>
        </w:rPr>
        <w:t>формируют и утверждают перечень администраторов доходов бюджет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Новокубанский район (далее – </w:t>
      </w:r>
      <w:r w:rsidR="00933475">
        <w:rPr>
          <w:rFonts w:ascii="Times New Roman" w:hAnsi="Times New Roman" w:cs="Times New Roman"/>
          <w:sz w:val="28"/>
          <w:szCs w:val="28"/>
        </w:rPr>
        <w:t>администраторы</w:t>
      </w:r>
      <w:r w:rsidR="00022B42" w:rsidRPr="00AE27BF">
        <w:rPr>
          <w:rFonts w:ascii="Times New Roman" w:hAnsi="Times New Roman" w:cs="Times New Roman"/>
          <w:sz w:val="28"/>
          <w:szCs w:val="28"/>
        </w:rPr>
        <w:t>)</w:t>
      </w:r>
      <w:r w:rsidR="000E5B6D" w:rsidRPr="00AE27BF">
        <w:rPr>
          <w:rFonts w:ascii="Times New Roman" w:hAnsi="Times New Roman" w:cs="Times New Roman"/>
          <w:sz w:val="28"/>
          <w:szCs w:val="28"/>
        </w:rPr>
        <w:t>, подведомственных главному администратору</w:t>
      </w:r>
      <w:r w:rsidR="00022B42"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администрации муниципального образования Новокубанский район (далее - финансовое управление) следующие документы: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>прогноз поступления доходов бюджета муниципального образования Новокубанский район (далее – бюджет)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с финансовым управлением;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обоснования прогноза поступления </w:t>
      </w:r>
      <w:r w:rsidR="00022B42" w:rsidRPr="00AE27BF">
        <w:rPr>
          <w:rFonts w:ascii="Times New Roman" w:hAnsi="Times New Roman" w:cs="Times New Roman"/>
          <w:sz w:val="28"/>
          <w:szCs w:val="28"/>
        </w:rPr>
        <w:t>бюджета по доходам в соответствии с порядком, установленным финансовым управлением;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сведения, необходимые для 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E27BF">
        <w:rPr>
          <w:rFonts w:ascii="Times New Roman" w:hAnsi="Times New Roman" w:cs="Times New Roman"/>
          <w:sz w:val="28"/>
          <w:szCs w:val="28"/>
        </w:rPr>
        <w:t>проекта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части доходов на очередной финансовый год и плановый период </w:t>
      </w:r>
      <w:r w:rsidR="00933474" w:rsidRPr="00AE27BF">
        <w:rPr>
          <w:rFonts w:ascii="Times New Roman" w:hAnsi="Times New Roman" w:cs="Times New Roman"/>
          <w:sz w:val="28"/>
          <w:szCs w:val="28"/>
        </w:rPr>
        <w:t>и (или) среднесрочного финансового плана)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исполнения бюджета по доходам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</w:t>
      </w:r>
      <w:r w:rsidR="00022B42" w:rsidRPr="00AE27BF">
        <w:rPr>
          <w:rFonts w:ascii="Times New Roman" w:hAnsi="Times New Roman" w:cs="Times New Roman"/>
          <w:sz w:val="28"/>
          <w:szCs w:val="28"/>
        </w:rPr>
        <w:t xml:space="preserve"> в сроки и по форме, которые согласованы с финансовым управлением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</w:t>
      </w:r>
      <w:r w:rsidR="00076954">
        <w:rPr>
          <w:rFonts w:ascii="Times New Roman" w:hAnsi="Times New Roman" w:cs="Times New Roman"/>
          <w:sz w:val="28"/>
          <w:szCs w:val="28"/>
        </w:rPr>
        <w:t>.</w:t>
      </w:r>
    </w:p>
    <w:p w:rsidR="001A74E3" w:rsidRDefault="001A74E3" w:rsidP="001A74E3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A74E3">
        <w:rPr>
          <w:rFonts w:ascii="Times New Roman" w:hAnsi="Times New Roman" w:cs="Times New Roman"/>
          <w:sz w:val="28"/>
          <w:szCs w:val="28"/>
        </w:rPr>
        <w:t>Форма, сроки, порядок формирования и представления документов, указанных в настоящем подпункте, устанавливаются финансовым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по согласованию с главными администраторами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формируют и представляют в финансовое управление бюджетную отчетность </w:t>
      </w:r>
      <w:r w:rsidR="00933474" w:rsidRPr="00AE27BF">
        <w:rPr>
          <w:rFonts w:ascii="Times New Roman" w:hAnsi="Times New Roman" w:cs="Times New Roman"/>
          <w:sz w:val="28"/>
          <w:szCs w:val="28"/>
        </w:rPr>
        <w:t>главного администратора по формам и в сроки</w:t>
      </w:r>
      <w:r w:rsidRPr="00AE27BF">
        <w:rPr>
          <w:rFonts w:ascii="Times New Roman" w:hAnsi="Times New Roman" w:cs="Times New Roman"/>
          <w:sz w:val="28"/>
          <w:szCs w:val="28"/>
        </w:rPr>
        <w:t>, установле</w:t>
      </w:r>
      <w:r w:rsidR="00933474" w:rsidRPr="00AE27BF">
        <w:rPr>
          <w:rFonts w:ascii="Times New Roman" w:hAnsi="Times New Roman" w:cs="Times New Roman"/>
          <w:sz w:val="28"/>
          <w:szCs w:val="28"/>
        </w:rPr>
        <w:t>н</w:t>
      </w:r>
      <w:r w:rsidRPr="00AE27BF">
        <w:rPr>
          <w:rFonts w:ascii="Times New Roman" w:hAnsi="Times New Roman" w:cs="Times New Roman"/>
          <w:sz w:val="28"/>
          <w:szCs w:val="28"/>
        </w:rPr>
        <w:t>ны</w:t>
      </w:r>
      <w:r w:rsidR="00933474" w:rsidRPr="00AE27BF">
        <w:rPr>
          <w:rFonts w:ascii="Times New Roman" w:hAnsi="Times New Roman" w:cs="Times New Roman"/>
          <w:sz w:val="28"/>
          <w:szCs w:val="28"/>
        </w:rPr>
        <w:t>е в соответствии с</w:t>
      </w:r>
      <w:r w:rsidRPr="00AE27B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нормативными правовыми актами Министерства финансов Российской Федерации;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исполняют в случае </w:t>
      </w:r>
      <w:proofErr w:type="gramStart"/>
      <w:r w:rsidR="005F5244" w:rsidRPr="00AE27BF">
        <w:rPr>
          <w:rFonts w:ascii="Times New Roman" w:hAnsi="Times New Roman" w:cs="Times New Roman"/>
          <w:sz w:val="28"/>
          <w:szCs w:val="28"/>
        </w:rPr>
        <w:t>необходимости</w:t>
      </w:r>
      <w:r w:rsidRPr="00AE27BF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5F5244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5F5244" w:rsidRPr="00AE27BF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бюджет, включающую все доходы, в отношении которых они осуществляют полномочия главных администраторов, в соответствии с общими требованиями к такой методике, установленными Правительством Российской Федерации;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7) 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в соответствии с общими требованиями, установленными Правительством Российской Федерации;</w:t>
      </w:r>
    </w:p>
    <w:p w:rsidR="005F5244" w:rsidRPr="00AE27BF" w:rsidRDefault="00FC51C5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244" w:rsidRPr="00AE27BF">
        <w:rPr>
          <w:rFonts w:ascii="Times New Roman" w:hAnsi="Times New Roman" w:cs="Times New Roman"/>
          <w:sz w:val="28"/>
          <w:szCs w:val="28"/>
        </w:rPr>
        <w:t xml:space="preserve">) организуют осуществление контроля за исполнением подведомственными им администраторами </w:t>
      </w:r>
      <w:proofErr w:type="gramStart"/>
      <w:r w:rsidR="005F5244" w:rsidRPr="00AE27BF">
        <w:rPr>
          <w:rFonts w:ascii="Times New Roman" w:hAnsi="Times New Roman" w:cs="Times New Roman"/>
          <w:sz w:val="28"/>
          <w:szCs w:val="28"/>
        </w:rPr>
        <w:t>доходов бюджетов бюджетной системы Российской Федерации их бюджетных полномочий</w:t>
      </w:r>
      <w:proofErr w:type="gramEnd"/>
      <w:r w:rsidR="005F5244" w:rsidRPr="00AE27BF">
        <w:rPr>
          <w:rFonts w:ascii="Times New Roman" w:hAnsi="Times New Roman" w:cs="Times New Roman"/>
          <w:sz w:val="28"/>
          <w:szCs w:val="28"/>
        </w:rPr>
        <w:t>;</w:t>
      </w:r>
    </w:p>
    <w:p w:rsidR="0084170E" w:rsidRPr="00AE27BF" w:rsidRDefault="00FC51C5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170E" w:rsidRPr="00AE27BF">
        <w:rPr>
          <w:rFonts w:ascii="Times New Roman" w:hAnsi="Times New Roman" w:cs="Times New Roman"/>
          <w:sz w:val="28"/>
          <w:szCs w:val="28"/>
        </w:rPr>
        <w:t xml:space="preserve">) устанавливают Регламент </w:t>
      </w:r>
      <w:proofErr w:type="gramStart"/>
      <w:r w:rsidR="0084170E" w:rsidRPr="00AE27BF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84170E" w:rsidRPr="00AE27BF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</w:t>
      </w:r>
      <w:r w:rsidR="0084170E" w:rsidRPr="00AE27BF">
        <w:rPr>
          <w:rFonts w:ascii="Times New Roman" w:hAnsi="Times New Roman" w:cs="Times New Roman"/>
          <w:sz w:val="28"/>
          <w:szCs w:val="28"/>
        </w:rPr>
        <w:lastRenderedPageBreak/>
        <w:t>бюджет, пеням и штрафам по ним</w:t>
      </w:r>
      <w:r w:rsidR="00076954">
        <w:rPr>
          <w:rFonts w:ascii="Times New Roman" w:hAnsi="Times New Roman" w:cs="Times New Roman"/>
          <w:sz w:val="28"/>
          <w:szCs w:val="28"/>
        </w:rPr>
        <w:t>;</w:t>
      </w:r>
    </w:p>
    <w:p w:rsidR="005F5244" w:rsidRPr="00AE27BF" w:rsidRDefault="00BA2A34" w:rsidP="005F5244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</w:t>
      </w:r>
      <w:r w:rsidR="00FC51C5">
        <w:rPr>
          <w:rFonts w:ascii="Times New Roman" w:hAnsi="Times New Roman" w:cs="Times New Roman"/>
          <w:sz w:val="28"/>
          <w:szCs w:val="28"/>
        </w:rPr>
        <w:t>0</w:t>
      </w:r>
      <w:r w:rsidR="005F5244" w:rsidRPr="00AE27BF">
        <w:rPr>
          <w:rFonts w:ascii="Times New Roman" w:hAnsi="Times New Roman" w:cs="Times New Roman"/>
          <w:sz w:val="28"/>
          <w:szCs w:val="28"/>
        </w:rPr>
        <w:t>)</w:t>
      </w:r>
      <w:r w:rsidR="005F5244" w:rsidRPr="00AE27BF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  <w:r w:rsidR="00FC51C5">
        <w:rPr>
          <w:rFonts w:ascii="Times New Roman" w:hAnsi="Times New Roman" w:cs="Times New Roman"/>
          <w:sz w:val="28"/>
          <w:szCs w:val="28"/>
        </w:rPr>
        <w:t>.</w:t>
      </w:r>
    </w:p>
    <w:p w:rsidR="00957020" w:rsidRPr="00AE27BF" w:rsidRDefault="00957020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4. </w:t>
      </w:r>
      <w:r w:rsidR="005F5244" w:rsidRPr="00AE27BF">
        <w:rPr>
          <w:rFonts w:ascii="Times New Roman" w:hAnsi="Times New Roman" w:cs="Times New Roman"/>
          <w:sz w:val="28"/>
          <w:szCs w:val="28"/>
        </w:rPr>
        <w:t>Главные администраторы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</w:t>
      </w:r>
      <w:r w:rsidRPr="00AE27BF">
        <w:rPr>
          <w:rFonts w:ascii="Times New Roman" w:hAnsi="Times New Roman" w:cs="Times New Roman"/>
          <w:sz w:val="28"/>
          <w:szCs w:val="28"/>
        </w:rPr>
        <w:t>: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закрепление источников доходов бюджетов за подведомственными администраторами с указанием нормативных правовых актов Российской Федерации, Краснодарского края и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района,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подвидов доходов бюджетов бюджетной системы Российской Федерации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>наделение подведомственных администраторов в отношении закрепленных за ними источников доходов бюджета следующими бюджетными полномочиями: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а)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начисление, учет и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б)</w:t>
      </w:r>
      <w:r w:rsidRPr="00AE27BF"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в)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265DFD" w:rsidRPr="00AE27BF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Pr="00AE27BF">
        <w:rPr>
          <w:rFonts w:ascii="Times New Roman" w:hAnsi="Times New Roman" w:cs="Times New Roman"/>
          <w:sz w:val="28"/>
          <w:szCs w:val="28"/>
        </w:rPr>
        <w:t>Управлени</w:t>
      </w:r>
      <w:r w:rsidR="00265DFD" w:rsidRPr="00AE27BF">
        <w:rPr>
          <w:rFonts w:ascii="Times New Roman" w:hAnsi="Times New Roman" w:cs="Times New Roman"/>
          <w:sz w:val="28"/>
          <w:szCs w:val="28"/>
        </w:rPr>
        <w:t>я</w:t>
      </w:r>
      <w:r w:rsidRPr="00AE27BF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  <w:proofErr w:type="gramEnd"/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г)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(уточнений) платежей в бюджеты бюджетной системы Российской Федерации и представление соответствующего уведомления в УФК;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27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образования Новокубанский район, в государственную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е)</w:t>
      </w:r>
      <w:r w:rsidRPr="00AE27BF"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iCs/>
          <w:sz w:val="28"/>
          <w:szCs w:val="28"/>
        </w:rPr>
        <w:lastRenderedPageBreak/>
        <w:t>3</w:t>
      </w:r>
      <w:r w:rsidRPr="00AE27BF">
        <w:rPr>
          <w:rFonts w:ascii="Times New Roman" w:hAnsi="Times New Roman" w:cs="Times New Roman"/>
          <w:sz w:val="28"/>
          <w:szCs w:val="28"/>
        </w:rPr>
        <w:t>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</w:t>
      </w:r>
      <w:r w:rsidRPr="00AE27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доходов бюджета в соответствии с нормативными правовыми актами Российской Федерации;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 и муниципального образования Новокубанский район,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исполнителя в соответствии с нормативными правовыми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Федерации);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7)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="00BE0793" w:rsidRPr="00AE27BF">
        <w:rPr>
          <w:rFonts w:ascii="Times New Roman" w:hAnsi="Times New Roman" w:cs="Times New Roman"/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</w:t>
      </w:r>
      <w:r w:rsidRPr="00AE27BF">
        <w:rPr>
          <w:rFonts w:ascii="Times New Roman" w:hAnsi="Times New Roman" w:cs="Times New Roman"/>
          <w:sz w:val="28"/>
          <w:szCs w:val="28"/>
        </w:rPr>
        <w:t>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8)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BE0793" w:rsidRPr="00AE27BF" w:rsidRDefault="00BA2A34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9</w:t>
      </w:r>
      <w:r w:rsidR="00BE0793" w:rsidRPr="00AE27BF">
        <w:rPr>
          <w:rFonts w:ascii="Times New Roman" w:hAnsi="Times New Roman" w:cs="Times New Roman"/>
          <w:sz w:val="28"/>
          <w:szCs w:val="28"/>
        </w:rPr>
        <w:t xml:space="preserve">) перечень источников доходов бюджета, </w:t>
      </w:r>
      <w:proofErr w:type="gramStart"/>
      <w:r w:rsidR="00BE0793" w:rsidRPr="00AE27B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BE0793" w:rsidRPr="00AE27BF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957020" w:rsidRPr="00AE27BF" w:rsidRDefault="00BA2A34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</w:t>
      </w:r>
      <w:r w:rsidR="00957020" w:rsidRPr="00AE27BF">
        <w:rPr>
          <w:rFonts w:ascii="Times New Roman" w:hAnsi="Times New Roman" w:cs="Times New Roman"/>
          <w:sz w:val="28"/>
          <w:szCs w:val="28"/>
        </w:rPr>
        <w:t>)</w:t>
      </w:r>
      <w:r w:rsidR="00957020"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:rsidR="00957020" w:rsidRPr="00AE27BF" w:rsidRDefault="00957020" w:rsidP="00957020">
      <w:pPr>
        <w:shd w:val="clear" w:color="auto" w:fill="FFFFFF"/>
        <w:tabs>
          <w:tab w:val="left" w:pos="146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2)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доходов бюджета в соответствии с нормативными </w:t>
      </w:r>
      <w:r w:rsidRPr="00AE27BF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3)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муниципального образования Новокубанский район,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E27BF">
        <w:rPr>
          <w:rFonts w:ascii="Times New Roman" w:hAnsi="Times New Roman" w:cs="Times New Roman"/>
          <w:sz w:val="28"/>
          <w:szCs w:val="28"/>
        </w:rPr>
        <w:t>4)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– исполнителя в соответствии с нормативными правовыми актами Российской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5)</w:t>
      </w:r>
      <w:r w:rsidRPr="00AE27BF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6)</w:t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перечень источников доходов бюджета, 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федерации, Краснодарского края и муниципального образования Новокубанский район, являющихся основанием для администрирования данного вида платежа;</w:t>
      </w:r>
    </w:p>
    <w:p w:rsidR="00957020" w:rsidRPr="00AE27BF" w:rsidRDefault="00957020" w:rsidP="00957020">
      <w:pPr>
        <w:shd w:val="clear" w:color="auto" w:fill="FFFFFF"/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7)</w:t>
      </w:r>
      <w:r w:rsidRPr="00AE27BF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:rsidR="00AE27BF" w:rsidRPr="00AE27BF" w:rsidRDefault="00957020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6. Гл</w:t>
      </w:r>
      <w:r w:rsidR="00AE27BF" w:rsidRPr="00AE27BF">
        <w:rPr>
          <w:rFonts w:ascii="Times New Roman" w:hAnsi="Times New Roman" w:cs="Times New Roman"/>
          <w:sz w:val="28"/>
          <w:szCs w:val="28"/>
        </w:rPr>
        <w:t>авные администраторы представляют в финансовое управление копии правовых актов, указанных в пунктах 4 и 5 настоящего Порядка, а также копии правовых актов о внесении изменений в них в течение 3 рабочих дней после дня вступления их в сил</w:t>
      </w:r>
      <w:r w:rsidR="0064093F">
        <w:rPr>
          <w:rFonts w:ascii="Times New Roman" w:hAnsi="Times New Roman" w:cs="Times New Roman"/>
          <w:sz w:val="28"/>
          <w:szCs w:val="28"/>
        </w:rPr>
        <w:t>у</w:t>
      </w:r>
      <w:r w:rsidR="00AE27BF" w:rsidRPr="00AE27BF">
        <w:rPr>
          <w:rFonts w:ascii="Times New Roman" w:hAnsi="Times New Roman" w:cs="Times New Roman"/>
          <w:sz w:val="28"/>
          <w:szCs w:val="28"/>
        </w:rPr>
        <w:t>.</w:t>
      </w:r>
    </w:p>
    <w:p w:rsidR="00AE27BF" w:rsidRPr="00AE27BF" w:rsidRDefault="00AE27BF" w:rsidP="00957020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В случае изменения полномочий и (или) функций главных администраторов по администрированию соответствующих видов доходов главный администратор в 3-дневный срок доводит данную информацию до финансового управления.</w:t>
      </w:r>
    </w:p>
    <w:p w:rsidR="00957020" w:rsidRPr="00AE27BF" w:rsidRDefault="00957020" w:rsidP="00957020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7. 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</w:t>
      </w:r>
      <w:proofErr w:type="spellStart"/>
      <w:r w:rsidRPr="00AE27B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AE27BF">
        <w:rPr>
          <w:rFonts w:ascii="Times New Roman" w:hAnsi="Times New Roman" w:cs="Times New Roman"/>
          <w:sz w:val="28"/>
          <w:szCs w:val="28"/>
        </w:rPr>
        <w:t xml:space="preserve"> района,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957020" w:rsidRPr="00AE27BF" w:rsidRDefault="00957020" w:rsidP="00957020">
      <w:pPr>
        <w:shd w:val="clear" w:color="auto" w:fill="FFFFFF"/>
        <w:tabs>
          <w:tab w:val="left" w:pos="125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 xml:space="preserve">8. Администрирование доходов бюджетной системы Российской Федерации от денежных взысканий (штрафов) осуществляется органами местного самоуправления муниципального образования Новокубанский район,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предписаниях об уплате штрафов в </w:t>
      </w:r>
      <w:r w:rsidRPr="00AE27BF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957020" w:rsidRPr="00AE27BF" w:rsidRDefault="00957020" w:rsidP="00957020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9. Главные администраторы до начала очередного финансового года заключают с УФК соглашения об информационном взаимодействии, а также обеспечивают заключение соглашений (договоров) об обмене информацией в электронном виде.</w:t>
      </w:r>
    </w:p>
    <w:p w:rsidR="00957020" w:rsidRPr="00AE27BF" w:rsidRDefault="00957020" w:rsidP="00957020">
      <w:pPr>
        <w:shd w:val="clear" w:color="auto" w:fill="FFFFFF"/>
        <w:tabs>
          <w:tab w:val="left" w:pos="113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10. Главные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</w:t>
      </w:r>
      <w:proofErr w:type="gramStart"/>
      <w:r w:rsidRPr="00AE27B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E27BF">
        <w:rPr>
          <w:rFonts w:ascii="Times New Roman" w:hAnsi="Times New Roman" w:cs="Times New Roman"/>
          <w:sz w:val="28"/>
          <w:szCs w:val="28"/>
        </w:rPr>
        <w:t>.</w:t>
      </w:r>
    </w:p>
    <w:p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957020" w:rsidRPr="00AE27BF" w:rsidRDefault="00957020" w:rsidP="00957020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EF13E7" w:rsidRPr="00AE27BF" w:rsidRDefault="00EF13E7" w:rsidP="0095702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_Hlk137108048"/>
      <w:r w:rsidRPr="00AE27BF">
        <w:rPr>
          <w:rFonts w:ascii="Times New Roman" w:hAnsi="Times New Roman" w:cs="Times New Roman"/>
          <w:sz w:val="28"/>
          <w:szCs w:val="28"/>
        </w:rPr>
        <w:t>З</w:t>
      </w:r>
      <w:r w:rsidR="00957020" w:rsidRPr="00AE27B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="00957020" w:rsidRPr="00AE27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57020" w:rsidRPr="00AE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EF" w:rsidRDefault="009570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27BF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AE27BF">
        <w:rPr>
          <w:rFonts w:ascii="Times New Roman" w:hAnsi="Times New Roman" w:cs="Times New Roman"/>
          <w:sz w:val="28"/>
          <w:szCs w:val="28"/>
        </w:rPr>
        <w:tab/>
      </w:r>
      <w:r w:rsidRPr="00AE27B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F13E7" w:rsidRPr="00AE27BF">
        <w:rPr>
          <w:rFonts w:ascii="Times New Roman" w:hAnsi="Times New Roman" w:cs="Times New Roman"/>
          <w:sz w:val="28"/>
          <w:szCs w:val="28"/>
        </w:rPr>
        <w:t xml:space="preserve">  </w:t>
      </w:r>
      <w:r w:rsidRPr="00AE27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3E7" w:rsidRPr="00AE27BF">
        <w:rPr>
          <w:rFonts w:ascii="Times New Roman" w:hAnsi="Times New Roman" w:cs="Times New Roman"/>
          <w:sz w:val="28"/>
          <w:szCs w:val="28"/>
        </w:rPr>
        <w:t>А</w:t>
      </w:r>
      <w:r w:rsidRPr="00AE27BF">
        <w:rPr>
          <w:rFonts w:ascii="Times New Roman" w:hAnsi="Times New Roman" w:cs="Times New Roman"/>
          <w:sz w:val="28"/>
          <w:szCs w:val="28"/>
        </w:rPr>
        <w:t>.В.</w:t>
      </w:r>
      <w:r w:rsidR="00EF13E7" w:rsidRPr="00AE27BF">
        <w:rPr>
          <w:rFonts w:ascii="Times New Roman" w:hAnsi="Times New Roman" w:cs="Times New Roman"/>
          <w:sz w:val="28"/>
          <w:szCs w:val="28"/>
        </w:rPr>
        <w:t>Цветков</w:t>
      </w:r>
      <w:bookmarkEnd w:id="9"/>
    </w:p>
    <w:sectPr w:rsidR="00843AEF" w:rsidSect="00957020">
      <w:headerReference w:type="first" r:id="rId8"/>
      <w:pgSz w:w="11906" w:h="16800"/>
      <w:pgMar w:top="1134" w:right="567" w:bottom="1134" w:left="1701" w:header="720" w:footer="720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5D" w:rsidRDefault="002F785D">
      <w:r>
        <w:separator/>
      </w:r>
    </w:p>
  </w:endnote>
  <w:endnote w:type="continuationSeparator" w:id="0">
    <w:p w:rsidR="002F785D" w:rsidRDefault="002F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5D" w:rsidRDefault="002F785D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2F785D" w:rsidRDefault="002F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EF" w:rsidRDefault="000C7B74" w:rsidP="00957020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 w:rsidR="00843AEF"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B01F35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20" w:rsidRDefault="009570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E5CE2"/>
    <w:rsid w:val="0001771B"/>
    <w:rsid w:val="00022B42"/>
    <w:rsid w:val="00076954"/>
    <w:rsid w:val="000A331E"/>
    <w:rsid w:val="000C7B74"/>
    <w:rsid w:val="000E5B6D"/>
    <w:rsid w:val="00110885"/>
    <w:rsid w:val="00163757"/>
    <w:rsid w:val="00165585"/>
    <w:rsid w:val="001A74E3"/>
    <w:rsid w:val="001E5CE2"/>
    <w:rsid w:val="00221925"/>
    <w:rsid w:val="00230151"/>
    <w:rsid w:val="00232938"/>
    <w:rsid w:val="00265DFD"/>
    <w:rsid w:val="002F785D"/>
    <w:rsid w:val="00331D91"/>
    <w:rsid w:val="00367E43"/>
    <w:rsid w:val="003F472A"/>
    <w:rsid w:val="004976BC"/>
    <w:rsid w:val="004E30A7"/>
    <w:rsid w:val="004F1657"/>
    <w:rsid w:val="004F31A1"/>
    <w:rsid w:val="005278AA"/>
    <w:rsid w:val="00527AB4"/>
    <w:rsid w:val="005F5244"/>
    <w:rsid w:val="00630A91"/>
    <w:rsid w:val="0064093F"/>
    <w:rsid w:val="00643EFC"/>
    <w:rsid w:val="00651E61"/>
    <w:rsid w:val="00681108"/>
    <w:rsid w:val="007047F6"/>
    <w:rsid w:val="00764A88"/>
    <w:rsid w:val="00774B5F"/>
    <w:rsid w:val="0080436C"/>
    <w:rsid w:val="0084170E"/>
    <w:rsid w:val="0084310E"/>
    <w:rsid w:val="00843AEF"/>
    <w:rsid w:val="0085728E"/>
    <w:rsid w:val="00876583"/>
    <w:rsid w:val="00933474"/>
    <w:rsid w:val="00933475"/>
    <w:rsid w:val="0095687D"/>
    <w:rsid w:val="00957020"/>
    <w:rsid w:val="0096177B"/>
    <w:rsid w:val="009A7AF4"/>
    <w:rsid w:val="009C6F2B"/>
    <w:rsid w:val="009E1B5F"/>
    <w:rsid w:val="00A22364"/>
    <w:rsid w:val="00A815B0"/>
    <w:rsid w:val="00A87F83"/>
    <w:rsid w:val="00AB49B1"/>
    <w:rsid w:val="00AE27BF"/>
    <w:rsid w:val="00AF2675"/>
    <w:rsid w:val="00B01F35"/>
    <w:rsid w:val="00B06CAB"/>
    <w:rsid w:val="00B14DD4"/>
    <w:rsid w:val="00B57707"/>
    <w:rsid w:val="00BA2A34"/>
    <w:rsid w:val="00BC6F89"/>
    <w:rsid w:val="00BE0793"/>
    <w:rsid w:val="00C01714"/>
    <w:rsid w:val="00C06DEC"/>
    <w:rsid w:val="00C07DEA"/>
    <w:rsid w:val="00C230A8"/>
    <w:rsid w:val="00C45680"/>
    <w:rsid w:val="00C61850"/>
    <w:rsid w:val="00C84DAA"/>
    <w:rsid w:val="00D740A6"/>
    <w:rsid w:val="00DE0374"/>
    <w:rsid w:val="00E71A9E"/>
    <w:rsid w:val="00EA5429"/>
    <w:rsid w:val="00EB3B70"/>
    <w:rsid w:val="00EF13E7"/>
    <w:rsid w:val="00F05B2E"/>
    <w:rsid w:val="00FA0AA6"/>
    <w:rsid w:val="00FA0D87"/>
    <w:rsid w:val="00F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74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020"/>
    <w:pPr>
      <w:suppressAutoHyphens w:val="0"/>
      <w:spacing w:before="108" w:after="108"/>
      <w:ind w:firstLine="0"/>
      <w:jc w:val="center"/>
      <w:outlineLvl w:val="0"/>
    </w:pPr>
    <w:rPr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020"/>
    <w:rPr>
      <w:rFonts w:ascii="Arial" w:hAnsi="Arial" w:cs="Arial"/>
      <w:b/>
      <w:bCs/>
      <w:color w:val="26282F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0C7B74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c7e0e3eeebeee2eeea2">
    <w:name w:val="Зc7аe0гe3оeeлebоeeвe2оeeкea 2"/>
    <w:basedOn w:val="c7e0e3eeebeee2eeea1"/>
    <w:uiPriority w:val="99"/>
    <w:rsid w:val="000C7B74"/>
  </w:style>
  <w:style w:type="paragraph" w:customStyle="1" w:styleId="c7e0e3eeebeee2eeea3">
    <w:name w:val="Зc7аe0гe3оeeлebоeeвe2оeeкea 3"/>
    <w:basedOn w:val="c7e0e3eeebeee2eeea2"/>
    <w:uiPriority w:val="99"/>
    <w:rsid w:val="000C7B74"/>
  </w:style>
  <w:style w:type="paragraph" w:customStyle="1" w:styleId="c7e0e3eeebeee2eeea4">
    <w:name w:val="Зc7аe0гe3оeeлebоeeвe2оeeкea 4"/>
    <w:basedOn w:val="c7e0e3eeebeee2eeea3"/>
    <w:uiPriority w:val="99"/>
    <w:rsid w:val="000C7B74"/>
  </w:style>
  <w:style w:type="character" w:customStyle="1" w:styleId="c7e0e3eeebeee2eeea1c7ede0ea">
    <w:name w:val="Зc7аe0гe3оeeлebоeeвe2оeeкea 1 Зc7нedаe0кea"/>
    <w:basedOn w:val="a0"/>
    <w:uiPriority w:val="99"/>
    <w:rsid w:val="000C7B7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sid w:val="000C7B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sid w:val="000C7B74"/>
    <w:rPr>
      <w:rFonts w:ascii="Cambria" w:hAnsi="Cambria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sid w:val="000C7B74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sid w:val="000C7B74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0C7B74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sid w:val="000C7B74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sid w:val="000C7B74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sid w:val="000C7B74"/>
    <w:rPr>
      <w:rFonts w:ascii="Times New Roman" w:cs="Times New Roman"/>
      <w:b/>
      <w:bCs/>
      <w:i/>
      <w:iCs/>
      <w:color w:val="0058A9"/>
    </w:rPr>
  </w:style>
  <w:style w:type="character" w:customStyle="1" w:styleId="c7e0e3eeebeee2eeeac7ede0ea">
    <w:name w:val="Зc7аe0гe3оeeлebоeeвe2оeeкea Зc7нedаe0кea"/>
    <w:basedOn w:val="a0"/>
    <w:uiPriority w:val="99"/>
    <w:rsid w:val="000C7B7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sid w:val="000C7B74"/>
    <w:rPr>
      <w:rFonts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sid w:val="000C7B74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sid w:val="000C7B74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sid w:val="000C7B74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sid w:val="000C7B74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sid w:val="000C7B74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sid w:val="000C7B74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sid w:val="000C7B74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sid w:val="000C7B74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sid w:val="000C7B74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sid w:val="000C7B74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sid w:val="000C7B74"/>
    <w:rPr>
      <w:rFonts w:ascii="Times New Roman" w:hAnsi="Times New Roman" w:cs="Times New Roman"/>
      <w:lang w:eastAsia="zh-C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0C7B74"/>
    <w:rPr>
      <w:rFonts w:ascii="Tahoma" w:hAnsi="Tahoma" w:cs="Times New Roman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0C7B74"/>
    <w:rPr>
      <w:rFonts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0C7B74"/>
    <w:rPr>
      <w:rFonts w:cs="Times New Roman"/>
    </w:rPr>
  </w:style>
  <w:style w:type="character" w:customStyle="1" w:styleId="ListLabel1">
    <w:name w:val="ListLabel 1"/>
    <w:uiPriority w:val="99"/>
    <w:rsid w:val="000C7B74"/>
    <w:rPr>
      <w:rFonts w:ascii="Times New Roman" w:hAnsi="Times New Roman"/>
    </w:rPr>
  </w:style>
  <w:style w:type="character" w:customStyle="1" w:styleId="ListLabel2">
    <w:name w:val="ListLabel 2"/>
    <w:uiPriority w:val="99"/>
    <w:rsid w:val="000C7B74"/>
    <w:rPr>
      <w:rFonts w:ascii="Times New Roman" w:hAnsi="Times New Roman"/>
    </w:rPr>
  </w:style>
  <w:style w:type="character" w:customStyle="1" w:styleId="ListLabel3">
    <w:name w:val="ListLabel 3"/>
    <w:uiPriority w:val="99"/>
    <w:rsid w:val="000C7B74"/>
    <w:rPr>
      <w:rFonts w:ascii="Times New Roman" w:hAnsi="Times New Roman"/>
    </w:rPr>
  </w:style>
  <w:style w:type="character" w:customStyle="1" w:styleId="ListLabel4">
    <w:name w:val="ListLabel 4"/>
    <w:uiPriority w:val="99"/>
    <w:rsid w:val="000C7B74"/>
    <w:rPr>
      <w:rFonts w:ascii="Times New Roman" w:hAnsi="Times New Roman"/>
    </w:rPr>
  </w:style>
  <w:style w:type="character" w:customStyle="1" w:styleId="ListLabel5">
    <w:name w:val="ListLabel 5"/>
    <w:uiPriority w:val="99"/>
    <w:rsid w:val="000C7B74"/>
    <w:rPr>
      <w:rFonts w:ascii="Times New Roman" w:hAnsi="Times New Roman"/>
    </w:rPr>
  </w:style>
  <w:style w:type="character" w:customStyle="1" w:styleId="ListLabel6">
    <w:name w:val="ListLabel 6"/>
    <w:uiPriority w:val="99"/>
    <w:rsid w:val="000C7B74"/>
  </w:style>
  <w:style w:type="character" w:customStyle="1" w:styleId="ListLabel7">
    <w:name w:val="ListLabel 7"/>
    <w:uiPriority w:val="99"/>
    <w:rsid w:val="000C7B74"/>
  </w:style>
  <w:style w:type="character" w:customStyle="1" w:styleId="ListLabel8">
    <w:name w:val="ListLabel 8"/>
    <w:uiPriority w:val="99"/>
    <w:rsid w:val="000C7B74"/>
  </w:style>
  <w:style w:type="character" w:customStyle="1" w:styleId="ListLabel9">
    <w:name w:val="ListLabel 9"/>
    <w:uiPriority w:val="99"/>
    <w:rsid w:val="000C7B74"/>
  </w:style>
  <w:style w:type="character" w:customStyle="1" w:styleId="ListLabel10">
    <w:name w:val="ListLabel 10"/>
    <w:uiPriority w:val="99"/>
    <w:rsid w:val="000C7B74"/>
  </w:style>
  <w:style w:type="character" w:customStyle="1" w:styleId="ListLabel11">
    <w:name w:val="ListLabel 11"/>
    <w:uiPriority w:val="99"/>
    <w:rsid w:val="000C7B74"/>
  </w:style>
  <w:style w:type="character" w:customStyle="1" w:styleId="ListLabel12">
    <w:name w:val="ListLabel 12"/>
    <w:uiPriority w:val="99"/>
    <w:rsid w:val="000C7B74"/>
  </w:style>
  <w:style w:type="character" w:customStyle="1" w:styleId="ListLabel13">
    <w:name w:val="ListLabel 13"/>
    <w:uiPriority w:val="99"/>
    <w:rsid w:val="000C7B74"/>
  </w:style>
  <w:style w:type="character" w:customStyle="1" w:styleId="ListLabel14">
    <w:name w:val="ListLabel 14"/>
    <w:uiPriority w:val="99"/>
    <w:rsid w:val="000C7B74"/>
    <w:rPr>
      <w:rFonts w:ascii="Times New Roman" w:hAnsi="Times New Roman"/>
    </w:rPr>
  </w:style>
  <w:style w:type="character" w:customStyle="1" w:styleId="ListLabel15">
    <w:name w:val="ListLabel 15"/>
    <w:uiPriority w:val="99"/>
    <w:rsid w:val="000C7B74"/>
  </w:style>
  <w:style w:type="character" w:customStyle="1" w:styleId="ListLabel16">
    <w:name w:val="ListLabel 16"/>
    <w:uiPriority w:val="99"/>
    <w:rsid w:val="000C7B74"/>
  </w:style>
  <w:style w:type="character" w:customStyle="1" w:styleId="ListLabel17">
    <w:name w:val="ListLabel 17"/>
    <w:uiPriority w:val="99"/>
    <w:rsid w:val="000C7B74"/>
  </w:style>
  <w:style w:type="character" w:customStyle="1" w:styleId="ListLabel18">
    <w:name w:val="ListLabel 18"/>
    <w:uiPriority w:val="99"/>
    <w:rsid w:val="000C7B74"/>
  </w:style>
  <w:style w:type="character" w:customStyle="1" w:styleId="ListLabel19">
    <w:name w:val="ListLabel 19"/>
    <w:uiPriority w:val="99"/>
    <w:rsid w:val="000C7B74"/>
  </w:style>
  <w:style w:type="character" w:customStyle="1" w:styleId="ListLabel20">
    <w:name w:val="ListLabel 20"/>
    <w:uiPriority w:val="99"/>
    <w:rsid w:val="000C7B74"/>
  </w:style>
  <w:style w:type="character" w:customStyle="1" w:styleId="ListLabel21">
    <w:name w:val="ListLabel 21"/>
    <w:uiPriority w:val="99"/>
    <w:rsid w:val="000C7B74"/>
  </w:style>
  <w:style w:type="character" w:customStyle="1" w:styleId="ListLabel22">
    <w:name w:val="ListLabel 22"/>
    <w:uiPriority w:val="99"/>
    <w:rsid w:val="000C7B74"/>
  </w:style>
  <w:style w:type="character" w:customStyle="1" w:styleId="c8edf2e5f0ede5f2-f1f1fbebeae0">
    <w:name w:val="Иc8нedтf2еe5рf0нedеe5тf2-сf1сf1ыfbлebкeaаe0"/>
    <w:uiPriority w:val="99"/>
    <w:rsid w:val="000C7B74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0C7B74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0C7B74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sid w:val="000C7B74"/>
    <w:rPr>
      <w:rFonts w:cs="Lucida Sans"/>
    </w:rPr>
  </w:style>
  <w:style w:type="paragraph" w:customStyle="1" w:styleId="cde0e7e2e0ede8e5">
    <w:name w:val="Нcdаe0зe7вe2аe0нedиe8еe5"/>
    <w:basedOn w:val="a"/>
    <w:uiPriority w:val="99"/>
    <w:rsid w:val="000C7B74"/>
    <w:pPr>
      <w:suppressLineNumbers/>
      <w:suppressAutoHyphens w:val="0"/>
      <w:spacing w:before="120" w:after="120"/>
    </w:pPr>
    <w:rPr>
      <w:rFonts w:cs="Lucida Sans"/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0C7B74"/>
    <w:pPr>
      <w:suppressLineNumbers/>
      <w:suppressAutoHyphens w:val="0"/>
    </w:pPr>
    <w:rPr>
      <w:rFonts w:cs="Lucida Sans"/>
      <w:kern w:val="0"/>
    </w:rPr>
  </w:style>
  <w:style w:type="paragraph" w:customStyle="1" w:styleId="c2ede8ece0ede8e5">
    <w:name w:val="Вc2нedиe8мecаe0нedиe8еe5"/>
    <w:basedOn w:val="a"/>
    <w:uiPriority w:val="99"/>
    <w:rsid w:val="000C7B74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uiPriority w:val="99"/>
    <w:rsid w:val="000C7B74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uiPriority w:val="99"/>
    <w:rsid w:val="000C7B74"/>
  </w:style>
  <w:style w:type="paragraph" w:customStyle="1" w:styleId="c4eef7e5f0ede8e9fdebe5ece5edf2f1efe8f1eae0">
    <w:name w:val="Дc4оeeчf7еe5рf0нedиe8йe9 эfdлebеe5мecеe5нedтf2 сf1пefиe8сf1кeaаe0"/>
    <w:basedOn w:val="a"/>
    <w:uiPriority w:val="99"/>
    <w:rsid w:val="000C7B74"/>
    <w:pPr>
      <w:suppressAutoHyphens w:val="0"/>
      <w:ind w:left="240" w:right="300" w:firstLine="0"/>
    </w:pPr>
    <w:rPr>
      <w:color w:val="868381"/>
      <w:kern w:val="0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uiPriority w:val="99"/>
    <w:rsid w:val="000C7B74"/>
    <w:pPr>
      <w:suppressAutoHyphens w:val="0"/>
    </w:pPr>
    <w:rPr>
      <w:rFonts w:ascii="Verdana" w:hAnsi="Verdana" w:cs="Verdana"/>
      <w:kern w:val="0"/>
      <w:sz w:val="22"/>
      <w:szCs w:val="22"/>
    </w:rPr>
  </w:style>
  <w:style w:type="paragraph" w:customStyle="1" w:styleId="c7e0e3ebe0e2e8e5">
    <w:name w:val="Зc7аe0гe3лebаe0вe2иe8еe5"/>
    <w:basedOn w:val="cef1edeee2edeee5ece5edfeeff0e5e5ecf1f2e2e5ededeee5"/>
    <w:uiPriority w:val="99"/>
    <w:rsid w:val="000C7B74"/>
    <w:rPr>
      <w:b/>
      <w:bCs/>
      <w:color w:val="0058A9"/>
      <w:shd w:val="clear" w:color="auto" w:fill="F0F0F0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uiPriority w:val="99"/>
    <w:rsid w:val="000C7B74"/>
    <w:pPr>
      <w:suppressAutoHyphens w:val="0"/>
    </w:pPr>
    <w:rPr>
      <w:b/>
      <w:bCs/>
      <w:color w:val="000000"/>
      <w:kern w:val="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uiPriority w:val="99"/>
    <w:rsid w:val="000C7B74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uiPriority w:val="99"/>
    <w:rsid w:val="000C7B74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uiPriority w:val="99"/>
    <w:rsid w:val="000C7B74"/>
    <w:pPr>
      <w:suppressAutoHyphens w:val="0"/>
      <w:ind w:left="1612" w:hanging="892"/>
    </w:pPr>
    <w:rPr>
      <w:kern w:val="0"/>
    </w:rPr>
  </w:style>
  <w:style w:type="paragraph" w:customStyle="1" w:styleId="c7e0e3eeebeee2eeeaddd0ebe5e2eee5eeeaedee">
    <w:name w:val="Зc7аe0гe3оeeлebоeeвe2оeeкea ЭddРd0 (лebеe5вe2оeeеe5 оeeкeaнedоee)"/>
    <w:basedOn w:val="a"/>
    <w:uiPriority w:val="99"/>
    <w:rsid w:val="000C7B74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uiPriority w:val="99"/>
    <w:rsid w:val="000C7B74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be0e2e8e5"/>
    <w:uiPriority w:val="99"/>
    <w:rsid w:val="000C7B74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uiPriority w:val="99"/>
    <w:rsid w:val="000C7B74"/>
    <w:pPr>
      <w:suppressAutoHyphens w:val="0"/>
    </w:pPr>
    <w:rPr>
      <w:color w:val="353842"/>
      <w:kern w:val="0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uiPriority w:val="99"/>
    <w:rsid w:val="000C7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uiPriority w:val="99"/>
    <w:rsid w:val="000C7B74"/>
    <w:pPr>
      <w:suppressAutoHyphens w:val="0"/>
      <w:ind w:left="170" w:right="170" w:firstLine="0"/>
      <w:jc w:val="left"/>
    </w:pPr>
    <w:rPr>
      <w:kern w:val="0"/>
    </w:rPr>
  </w:style>
  <w:style w:type="paragraph" w:customStyle="1" w:styleId="caeeecece5edf2e0f0e8e9">
    <w:name w:val="Кcaоeeмecмecеe5нedтf2аe0рf0иe8йe9"/>
    <w:basedOn w:val="d2e5eaf1f2f1eff0e0e2eae0"/>
    <w:uiPriority w:val="99"/>
    <w:rsid w:val="000C7B74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  <w:rsid w:val="000C7B74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uiPriority w:val="99"/>
    <w:rsid w:val="000C7B74"/>
    <w:pPr>
      <w:suppressAutoHyphens w:val="0"/>
      <w:ind w:firstLine="0"/>
      <w:jc w:val="left"/>
    </w:pPr>
    <w:rPr>
      <w:kern w:val="0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rsid w:val="000C7B74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rsid w:val="000C7B74"/>
    <w:pPr>
      <w:suppressAutoHyphens w:val="0"/>
      <w:ind w:firstLine="0"/>
      <w:jc w:val="right"/>
    </w:pPr>
    <w:rPr>
      <w:kern w:val="0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rsid w:val="000C7B74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rsid w:val="000C7B74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uiPriority w:val="99"/>
    <w:rsid w:val="000C7B74"/>
  </w:style>
  <w:style w:type="paragraph" w:customStyle="1" w:styleId="cceeedeef8e8f0e8ededfbe9">
    <w:name w:val="Мccоeeнedоeeшf8иe8рf0иe8нedнedыfbйe9"/>
    <w:basedOn w:val="a"/>
    <w:uiPriority w:val="99"/>
    <w:rsid w:val="000C7B74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de0efe8f8e8f2e5ede0ec">
    <w:name w:val="Нcdаe0пefиe8шf8иe8тf2еe5 нedаe0мec"/>
    <w:basedOn w:val="a"/>
    <w:uiPriority w:val="99"/>
    <w:rsid w:val="000C7B74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uiPriority w:val="99"/>
    <w:rsid w:val="000C7B74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0C7B74"/>
    <w:pPr>
      <w:suppressAutoHyphens w:val="0"/>
      <w:ind w:firstLine="0"/>
    </w:pPr>
    <w:rPr>
      <w:kern w:val="0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0C7B74"/>
    <w:pPr>
      <w:suppressAutoHyphens w:val="0"/>
      <w:ind w:firstLine="0"/>
      <w:jc w:val="left"/>
    </w:pPr>
    <w:rPr>
      <w:rFonts w:ascii="Courier New" w:hAnsi="Courier New" w:cs="Courier New"/>
      <w:kern w:val="0"/>
    </w:rPr>
  </w:style>
  <w:style w:type="paragraph" w:customStyle="1" w:styleId="cee3ebe0e2ebe5ede8e5">
    <w:name w:val="Оceгe3лebаe0вe2лebеe5нedиe8еe5"/>
    <w:basedOn w:val="d2e0e1ebe8f6fbeceeedeef8e8f0e8ededfbe9"/>
    <w:uiPriority w:val="99"/>
    <w:rsid w:val="000C7B74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uiPriority w:val="99"/>
    <w:rsid w:val="000C7B74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uiPriority w:val="99"/>
    <w:rsid w:val="000C7B74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uiPriority w:val="99"/>
    <w:rsid w:val="000C7B74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uiPriority w:val="99"/>
    <w:rsid w:val="000C7B74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cfeef1f2eeffedede0fff7e0f1f2fc">
    <w:name w:val="Пcfоeeсf1тf2оeeяffнedнedаe0яff чf7аe0сf1тf2ьfc"/>
    <w:basedOn w:val="cef1edeee2edeee5ece5edfeeff0e5e5ecf1f2e2e5ededeee5"/>
    <w:uiPriority w:val="99"/>
    <w:rsid w:val="000C7B74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uiPriority w:val="99"/>
    <w:rsid w:val="000C7B74"/>
    <w:pPr>
      <w:suppressAutoHyphens w:val="0"/>
      <w:ind w:firstLine="0"/>
      <w:jc w:val="left"/>
    </w:pPr>
    <w:rPr>
      <w:kern w:val="0"/>
    </w:rPr>
  </w:style>
  <w:style w:type="paragraph" w:customStyle="1" w:styleId="cff0e8ece5f0">
    <w:name w:val="Пcfрf0иe8мecеe5рf0."/>
    <w:basedOn w:val="c2ede8ece0ede8e5"/>
    <w:uiPriority w:val="99"/>
    <w:rsid w:val="000C7B74"/>
  </w:style>
  <w:style w:type="paragraph" w:customStyle="1" w:styleId="cff0e8ece5f7e0ede8e5">
    <w:name w:val="Пcfрf0иe8мecеe5чf7аe0нedиe8еe5."/>
    <w:basedOn w:val="c2ede8ece0ede8e5"/>
    <w:uiPriority w:val="99"/>
    <w:rsid w:val="000C7B74"/>
  </w:style>
  <w:style w:type="paragraph" w:customStyle="1" w:styleId="d1ebeee2e0f0ede0fff1f2e0f2fcff">
    <w:name w:val="Сd1лebоeeвe2аe0рf0нedаe0яff сf1тf2аe0тf2ьfcяff"/>
    <w:basedOn w:val="a"/>
    <w:uiPriority w:val="99"/>
    <w:rsid w:val="000C7B74"/>
    <w:pPr>
      <w:suppressAutoHyphens w:val="0"/>
      <w:ind w:right="118" w:firstLine="0"/>
    </w:pPr>
    <w:rPr>
      <w:kern w:val="0"/>
    </w:r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uiPriority w:val="99"/>
    <w:rsid w:val="000C7B74"/>
    <w:pPr>
      <w:suppressAutoHyphens w:val="0"/>
    </w:pPr>
    <w:rPr>
      <w:kern w:val="0"/>
    </w:rPr>
  </w:style>
  <w:style w:type="paragraph" w:customStyle="1" w:styleId="d2e5eaf1f2e2f2e0e1ebe8f6e5">
    <w:name w:val="Тd2еe5кeaсf1тf2 вe2 тf2аe0бe1лebиe8цf6еe5"/>
    <w:basedOn w:val="cdeef0ece0ebfcedfbe9f2e0e1ebe8f6e0"/>
    <w:uiPriority w:val="99"/>
    <w:rsid w:val="000C7B74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uiPriority w:val="99"/>
    <w:rsid w:val="000C7B74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uiPriority w:val="99"/>
    <w:rsid w:val="000C7B74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d4eef0ecf3ebe0">
    <w:name w:val="Фd4оeeрf0мecуf3лebаe0"/>
    <w:basedOn w:val="a"/>
    <w:uiPriority w:val="99"/>
    <w:rsid w:val="000C7B74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uiPriority w:val="99"/>
    <w:rsid w:val="000C7B74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uiPriority w:val="99"/>
    <w:rsid w:val="000C7B74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0C7B74"/>
    <w:pPr>
      <w:widowControl/>
      <w:ind w:firstLine="708"/>
    </w:pPr>
    <w:rPr>
      <w:rFonts w:ascii="Times New Roman" w:hAnsi="Times New Roman" w:cs="Times New Roman"/>
      <w:kern w:val="0"/>
      <w:sz w:val="28"/>
      <w:lang w:eastAsia="zh-CN"/>
    </w:rPr>
  </w:style>
  <w:style w:type="paragraph" w:customStyle="1" w:styleId="c7ede0ea3c7ede0eac7ede0ea">
    <w:name w:val="Зc7нedаe0кea3 Зc7нedаe0кea Зc7нedаe0кea"/>
    <w:basedOn w:val="a"/>
    <w:uiPriority w:val="99"/>
    <w:rsid w:val="000C7B74"/>
    <w:pPr>
      <w:widowControl/>
      <w:suppressAutoHyphens w:val="0"/>
      <w:spacing w:beforeAutospacing="1" w:afterAutospacing="1"/>
      <w:ind w:firstLine="0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0C7B74"/>
    <w:pPr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B74"/>
    <w:rPr>
      <w:rFonts w:ascii="Segoe UI" w:hAnsi="Segoe UI" w:cs="Segoe UI"/>
      <w:kern w:val="1"/>
      <w:sz w:val="18"/>
      <w:szCs w:val="18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0C7B74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0C7B74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0C7B74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5">
    <w:name w:val="Гипертекстовая ссылка"/>
    <w:uiPriority w:val="99"/>
    <w:rsid w:val="00957020"/>
    <w:rPr>
      <w:color w:val="106BBE"/>
    </w:rPr>
  </w:style>
  <w:style w:type="paragraph" w:styleId="a6">
    <w:name w:val="header"/>
    <w:basedOn w:val="a"/>
    <w:link w:val="a7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020"/>
    <w:rPr>
      <w:rFonts w:ascii="Arial" w:hAnsi="Arial" w:cs="Arial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7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020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DD22-E0ED-4A15-A9C2-0626E675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2420</Words>
  <Characters>13797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 Синельников</dc:creator>
  <cp:keywords/>
  <dc:description>Документ экспортирован из системы ГАРАНТ</dc:description>
  <cp:lastModifiedBy>Админ9 Новокубанская</cp:lastModifiedBy>
  <cp:revision>6</cp:revision>
  <cp:lastPrinted>2023-07-24T13:19:00Z</cp:lastPrinted>
  <dcterms:created xsi:type="dcterms:W3CDTF">2023-07-11T13:49:00Z</dcterms:created>
  <dcterms:modified xsi:type="dcterms:W3CDTF">2023-07-25T14:41:00Z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Синельников Александр</vt:lpwstr>
  </property>
</Properties>
</file>