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EE" w:rsidRDefault="006E60EE" w:rsidP="00D875FE">
      <w:pPr>
        <w:jc w:val="center"/>
        <w:rPr>
          <w:b/>
          <w:color w:val="000000"/>
          <w:spacing w:val="8"/>
          <w:sz w:val="28"/>
          <w:szCs w:val="28"/>
        </w:rPr>
      </w:pPr>
    </w:p>
    <w:p w:rsidR="006E60EE" w:rsidRPr="00095A45" w:rsidRDefault="006E60EE" w:rsidP="00D875FE">
      <w:pPr>
        <w:jc w:val="center"/>
        <w:rPr>
          <w:b/>
          <w:color w:val="000000"/>
          <w:spacing w:val="8"/>
          <w:sz w:val="28"/>
          <w:szCs w:val="28"/>
        </w:rPr>
      </w:pPr>
    </w:p>
    <w:p w:rsidR="006E60EE" w:rsidRPr="00095A45" w:rsidRDefault="006E60EE" w:rsidP="00D875FE">
      <w:pPr>
        <w:jc w:val="center"/>
        <w:rPr>
          <w:b/>
          <w:color w:val="000000"/>
          <w:spacing w:val="8"/>
          <w:sz w:val="28"/>
          <w:szCs w:val="28"/>
        </w:rPr>
      </w:pPr>
    </w:p>
    <w:p w:rsidR="006E60EE" w:rsidRDefault="006E60EE" w:rsidP="00D875FE">
      <w:pPr>
        <w:jc w:val="center"/>
        <w:rPr>
          <w:b/>
          <w:color w:val="000000"/>
          <w:spacing w:val="8"/>
          <w:sz w:val="28"/>
          <w:szCs w:val="28"/>
        </w:rPr>
      </w:pPr>
    </w:p>
    <w:p w:rsidR="003B0362" w:rsidRDefault="003B0362" w:rsidP="00D875FE">
      <w:pPr>
        <w:jc w:val="center"/>
        <w:rPr>
          <w:b/>
          <w:color w:val="000000"/>
          <w:spacing w:val="8"/>
          <w:sz w:val="28"/>
          <w:szCs w:val="28"/>
        </w:rPr>
      </w:pPr>
    </w:p>
    <w:p w:rsidR="003B0362" w:rsidRDefault="003B0362" w:rsidP="00D875FE">
      <w:pPr>
        <w:jc w:val="center"/>
        <w:rPr>
          <w:b/>
          <w:color w:val="000000"/>
          <w:spacing w:val="8"/>
          <w:sz w:val="28"/>
          <w:szCs w:val="28"/>
        </w:rPr>
      </w:pPr>
    </w:p>
    <w:p w:rsidR="00AC2206" w:rsidRDefault="00AC2206" w:rsidP="00D875FE">
      <w:pPr>
        <w:jc w:val="center"/>
        <w:rPr>
          <w:b/>
          <w:color w:val="000000"/>
          <w:spacing w:val="8"/>
          <w:sz w:val="28"/>
          <w:szCs w:val="28"/>
        </w:rPr>
      </w:pPr>
    </w:p>
    <w:p w:rsidR="0096420A" w:rsidRPr="00095A45" w:rsidRDefault="0096420A" w:rsidP="00D875FE">
      <w:pPr>
        <w:jc w:val="center"/>
        <w:rPr>
          <w:b/>
          <w:color w:val="000000"/>
          <w:spacing w:val="8"/>
          <w:sz w:val="28"/>
          <w:szCs w:val="28"/>
        </w:rPr>
      </w:pPr>
    </w:p>
    <w:p w:rsidR="006E60EE" w:rsidRDefault="006E60EE" w:rsidP="00D875FE">
      <w:pPr>
        <w:pStyle w:val="af3"/>
        <w:jc w:val="center"/>
        <w:rPr>
          <w:b/>
          <w:sz w:val="28"/>
          <w:szCs w:val="28"/>
        </w:rPr>
      </w:pPr>
    </w:p>
    <w:p w:rsidR="00D90DC9" w:rsidRDefault="00D90DC9" w:rsidP="00D875FE">
      <w:pPr>
        <w:pStyle w:val="af3"/>
        <w:jc w:val="center"/>
        <w:rPr>
          <w:b/>
          <w:sz w:val="28"/>
          <w:szCs w:val="28"/>
        </w:rPr>
      </w:pPr>
    </w:p>
    <w:p w:rsidR="00D90DC9" w:rsidRPr="00D90DC9" w:rsidRDefault="00D90DC9" w:rsidP="00D875FE">
      <w:pPr>
        <w:pStyle w:val="af3"/>
        <w:jc w:val="center"/>
        <w:rPr>
          <w:b/>
          <w:sz w:val="28"/>
          <w:szCs w:val="28"/>
        </w:rPr>
      </w:pPr>
    </w:p>
    <w:p w:rsidR="00D90DC9" w:rsidRPr="00D90DC9" w:rsidRDefault="00D90DC9" w:rsidP="00D875FE">
      <w:pPr>
        <w:pStyle w:val="af3"/>
        <w:jc w:val="center"/>
        <w:rPr>
          <w:b/>
          <w:sz w:val="28"/>
          <w:szCs w:val="28"/>
        </w:rPr>
      </w:pPr>
      <w:r w:rsidRPr="00D90DC9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программы (плана) «</w:t>
      </w:r>
      <w:r>
        <w:rPr>
          <w:b/>
          <w:sz w:val="28"/>
          <w:szCs w:val="28"/>
        </w:rPr>
        <w:t>П</w:t>
      </w:r>
      <w:r>
        <w:rPr>
          <w:rFonts w:eastAsia="Calibri"/>
          <w:b/>
          <w:spacing w:val="4"/>
          <w:sz w:val="28"/>
          <w:szCs w:val="28"/>
        </w:rPr>
        <w:t>рофилактика</w:t>
      </w:r>
      <w:r w:rsidRPr="00D90DC9">
        <w:rPr>
          <w:rFonts w:eastAsia="Calibri"/>
          <w:b/>
          <w:spacing w:val="4"/>
          <w:sz w:val="28"/>
          <w:szCs w:val="28"/>
        </w:rPr>
        <w:t xml:space="preserve"> рисков причинения вреда (ущерба) охраняемым законом ценностям при осуществлении на </w:t>
      </w:r>
      <w:r w:rsidRPr="00960637">
        <w:rPr>
          <w:b/>
          <w:sz w:val="28"/>
          <w:szCs w:val="28"/>
        </w:rPr>
        <w:t>территории</w:t>
      </w:r>
      <w:r w:rsidR="00FD0FD8" w:rsidRPr="00FD0FD8">
        <w:rPr>
          <w:b/>
          <w:sz w:val="28"/>
          <w:szCs w:val="28"/>
        </w:rPr>
        <w:t xml:space="preserve"> сельских поселений, входящих в состав </w:t>
      </w:r>
      <w:r w:rsidRPr="00960637">
        <w:rPr>
          <w:b/>
          <w:sz w:val="28"/>
          <w:szCs w:val="28"/>
        </w:rPr>
        <w:t>муниципального образования Новокубанский район</w:t>
      </w:r>
      <w:r w:rsidRPr="00D90DC9">
        <w:rPr>
          <w:rFonts w:eastAsia="Calibri"/>
          <w:b/>
          <w:spacing w:val="4"/>
          <w:sz w:val="28"/>
          <w:szCs w:val="28"/>
        </w:rPr>
        <w:t xml:space="preserve"> муниципального земельного контроля</w:t>
      </w:r>
      <w:r w:rsidRPr="00D90DC9">
        <w:rPr>
          <w:b/>
          <w:sz w:val="28"/>
          <w:szCs w:val="28"/>
        </w:rPr>
        <w:t xml:space="preserve"> на 2022 год</w:t>
      </w:r>
      <w:r>
        <w:rPr>
          <w:b/>
          <w:sz w:val="28"/>
          <w:szCs w:val="28"/>
        </w:rPr>
        <w:t>»</w:t>
      </w:r>
    </w:p>
    <w:p w:rsidR="006E60EE" w:rsidRDefault="006E60EE" w:rsidP="00D875FE">
      <w:pPr>
        <w:rPr>
          <w:b/>
          <w:sz w:val="28"/>
          <w:szCs w:val="28"/>
        </w:rPr>
      </w:pPr>
    </w:p>
    <w:p w:rsidR="006E60EE" w:rsidRPr="00095A45" w:rsidRDefault="00D90DC9" w:rsidP="00D875FE">
      <w:pPr>
        <w:ind w:firstLine="708"/>
        <w:jc w:val="both"/>
        <w:rPr>
          <w:sz w:val="28"/>
          <w:szCs w:val="28"/>
        </w:rPr>
      </w:pPr>
      <w:r>
        <w:rPr>
          <w:rFonts w:eastAsia="Calibri"/>
          <w:spacing w:val="4"/>
          <w:sz w:val="28"/>
          <w:szCs w:val="28"/>
        </w:rPr>
        <w:t xml:space="preserve">В соответствии со статьей 17.1 </w:t>
      </w:r>
      <w:r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eastAsia="Calibri"/>
          <w:spacing w:val="4"/>
          <w:sz w:val="28"/>
          <w:szCs w:val="28"/>
        </w:rPr>
        <w:t>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E60EE" w:rsidRPr="00095A45">
        <w:rPr>
          <w:sz w:val="28"/>
          <w:szCs w:val="28"/>
        </w:rPr>
        <w:t xml:space="preserve"> </w:t>
      </w:r>
      <w:proofErr w:type="spellStart"/>
      <w:proofErr w:type="gramStart"/>
      <w:r w:rsidR="006E60EE" w:rsidRPr="00095A45">
        <w:rPr>
          <w:sz w:val="28"/>
          <w:szCs w:val="28"/>
        </w:rPr>
        <w:t>п</w:t>
      </w:r>
      <w:proofErr w:type="spellEnd"/>
      <w:proofErr w:type="gramEnd"/>
      <w:r w:rsidR="006E60EE" w:rsidRPr="00095A45">
        <w:rPr>
          <w:sz w:val="28"/>
          <w:szCs w:val="28"/>
        </w:rPr>
        <w:t xml:space="preserve"> о с т а </w:t>
      </w:r>
      <w:proofErr w:type="spellStart"/>
      <w:r w:rsidR="006E60EE" w:rsidRPr="00095A45">
        <w:rPr>
          <w:sz w:val="28"/>
          <w:szCs w:val="28"/>
        </w:rPr>
        <w:t>н</w:t>
      </w:r>
      <w:proofErr w:type="spellEnd"/>
      <w:r w:rsidR="006E60EE" w:rsidRPr="00095A45">
        <w:rPr>
          <w:sz w:val="28"/>
          <w:szCs w:val="28"/>
        </w:rPr>
        <w:t xml:space="preserve"> о в л я ю:</w:t>
      </w:r>
    </w:p>
    <w:p w:rsidR="00D90DC9" w:rsidRDefault="003F485D" w:rsidP="00D875FE">
      <w:pPr>
        <w:pStyle w:val="af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6E60EE" w:rsidRPr="00095A45">
        <w:rPr>
          <w:color w:val="000000"/>
          <w:sz w:val="28"/>
          <w:szCs w:val="28"/>
        </w:rPr>
        <w:t xml:space="preserve">Утвердить </w:t>
      </w:r>
      <w:r w:rsidR="00D90DC9">
        <w:rPr>
          <w:color w:val="000000"/>
          <w:sz w:val="28"/>
          <w:szCs w:val="28"/>
        </w:rPr>
        <w:t>программу</w:t>
      </w:r>
      <w:r w:rsidR="0000586E">
        <w:rPr>
          <w:color w:val="000000"/>
          <w:sz w:val="28"/>
          <w:szCs w:val="28"/>
        </w:rPr>
        <w:t xml:space="preserve"> (план</w:t>
      </w:r>
      <w:r w:rsidR="00D90DC9" w:rsidRPr="00D90DC9">
        <w:rPr>
          <w:color w:val="000000"/>
          <w:sz w:val="28"/>
          <w:szCs w:val="28"/>
        </w:rPr>
        <w:t>) «</w:t>
      </w:r>
      <w:r w:rsidR="00FD0FD8" w:rsidRPr="00FD0FD8">
        <w:rPr>
          <w:color w:val="000000"/>
          <w:sz w:val="28"/>
          <w:szCs w:val="28"/>
        </w:rPr>
        <w:t>Профилактика рисков причинения вреда (ущерба) охраняемым законом ценностям при осуществлении на территории сельских поселений, входящих в состав муниципального образования Новокубанский район муниципального земельного контроля на 2022 год</w:t>
      </w:r>
      <w:r w:rsidR="00D90DC9" w:rsidRPr="00D90DC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согласно приложению к настоящему постановлению. </w:t>
      </w:r>
    </w:p>
    <w:p w:rsidR="006E60EE" w:rsidRPr="00095A45" w:rsidRDefault="00723AEF" w:rsidP="00D875FE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6A5B">
        <w:rPr>
          <w:sz w:val="28"/>
          <w:szCs w:val="28"/>
        </w:rPr>
        <w:t>. </w:t>
      </w:r>
      <w:proofErr w:type="gramStart"/>
      <w:r w:rsidR="006E60EE" w:rsidRPr="00095A45">
        <w:rPr>
          <w:sz w:val="28"/>
          <w:szCs w:val="28"/>
        </w:rPr>
        <w:t>Контроль за</w:t>
      </w:r>
      <w:proofErr w:type="gramEnd"/>
      <w:r w:rsidR="006E60EE" w:rsidRPr="00095A45">
        <w:rPr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</w:t>
      </w:r>
      <w:proofErr w:type="spellStart"/>
      <w:r w:rsidR="006E60EE" w:rsidRPr="00095A45">
        <w:rPr>
          <w:sz w:val="28"/>
          <w:szCs w:val="28"/>
        </w:rPr>
        <w:t>Е.В.Афонину</w:t>
      </w:r>
      <w:proofErr w:type="spellEnd"/>
      <w:r w:rsidR="006E60EE" w:rsidRPr="00095A45">
        <w:rPr>
          <w:sz w:val="28"/>
          <w:szCs w:val="28"/>
        </w:rPr>
        <w:t>.</w:t>
      </w:r>
    </w:p>
    <w:p w:rsidR="006E60EE" w:rsidRPr="00095A45" w:rsidRDefault="00723AEF" w:rsidP="00D875FE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485D">
        <w:rPr>
          <w:sz w:val="28"/>
          <w:szCs w:val="28"/>
        </w:rPr>
        <w:t>. </w:t>
      </w:r>
      <w:r w:rsidR="006E60EE" w:rsidRPr="00095A45">
        <w:rPr>
          <w:sz w:val="28"/>
          <w:szCs w:val="28"/>
        </w:rPr>
        <w:t>Постановл</w:t>
      </w:r>
      <w:r w:rsidR="002377FF">
        <w:rPr>
          <w:sz w:val="28"/>
          <w:szCs w:val="28"/>
        </w:rPr>
        <w:t>ение вступает в силу со дня его подписания.</w:t>
      </w:r>
    </w:p>
    <w:p w:rsidR="0000586E" w:rsidRDefault="0000586E" w:rsidP="00D875FE">
      <w:pPr>
        <w:pStyle w:val="af3"/>
        <w:jc w:val="both"/>
        <w:rPr>
          <w:sz w:val="28"/>
          <w:szCs w:val="28"/>
        </w:rPr>
      </w:pPr>
    </w:p>
    <w:p w:rsidR="00723AEF" w:rsidRDefault="00723AEF" w:rsidP="00D875FE">
      <w:pPr>
        <w:pStyle w:val="af3"/>
        <w:jc w:val="both"/>
        <w:rPr>
          <w:sz w:val="28"/>
          <w:szCs w:val="28"/>
        </w:rPr>
      </w:pPr>
    </w:p>
    <w:p w:rsidR="00723AEF" w:rsidRPr="00095A45" w:rsidRDefault="00723AEF" w:rsidP="00D875FE">
      <w:pPr>
        <w:pStyle w:val="af3"/>
        <w:jc w:val="both"/>
        <w:rPr>
          <w:sz w:val="28"/>
          <w:szCs w:val="28"/>
        </w:rPr>
      </w:pPr>
    </w:p>
    <w:p w:rsidR="006E60EE" w:rsidRPr="00095A45" w:rsidRDefault="006E60EE" w:rsidP="00D875FE">
      <w:pPr>
        <w:pStyle w:val="af3"/>
        <w:jc w:val="both"/>
        <w:rPr>
          <w:sz w:val="28"/>
          <w:szCs w:val="28"/>
        </w:rPr>
      </w:pPr>
      <w:r w:rsidRPr="00095A45">
        <w:rPr>
          <w:sz w:val="28"/>
          <w:szCs w:val="28"/>
        </w:rPr>
        <w:t xml:space="preserve">Глава  муниципального образования </w:t>
      </w:r>
    </w:p>
    <w:p w:rsidR="006E60EE" w:rsidRPr="002377FF" w:rsidRDefault="006E60EE" w:rsidP="002377FF">
      <w:pPr>
        <w:pStyle w:val="af3"/>
        <w:jc w:val="both"/>
        <w:rPr>
          <w:sz w:val="28"/>
          <w:szCs w:val="28"/>
        </w:rPr>
      </w:pPr>
      <w:r w:rsidRPr="00095A45">
        <w:rPr>
          <w:sz w:val="28"/>
          <w:szCs w:val="28"/>
        </w:rPr>
        <w:t xml:space="preserve">Новокубанский район                                                         </w:t>
      </w:r>
      <w:r w:rsidR="003B0362">
        <w:rPr>
          <w:sz w:val="28"/>
          <w:szCs w:val="28"/>
        </w:rPr>
        <w:t xml:space="preserve">   </w:t>
      </w:r>
      <w:r w:rsidR="002377FF">
        <w:rPr>
          <w:sz w:val="28"/>
          <w:szCs w:val="28"/>
        </w:rPr>
        <w:t xml:space="preserve">                </w:t>
      </w:r>
      <w:proofErr w:type="spellStart"/>
      <w:r w:rsidR="002377FF">
        <w:rPr>
          <w:sz w:val="28"/>
          <w:szCs w:val="28"/>
        </w:rPr>
        <w:t>А.В.Гомодин</w:t>
      </w:r>
      <w:proofErr w:type="spellEnd"/>
    </w:p>
    <w:p w:rsidR="006E60EE" w:rsidRDefault="006E60EE" w:rsidP="00D875FE"/>
    <w:p w:rsidR="008A6A5B" w:rsidRDefault="008A6A5B" w:rsidP="00D875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B7026B" w:rsidRPr="00F677B6" w:rsidTr="00F02BA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7026B" w:rsidRDefault="00B7026B" w:rsidP="00D875FE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  <w:p w:rsidR="0000586E" w:rsidRDefault="0000586E" w:rsidP="00D875FE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0586E" w:rsidRDefault="0000586E" w:rsidP="00D875FE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0586E" w:rsidRPr="00F677B6" w:rsidRDefault="0000586E" w:rsidP="00D875FE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723AEF" w:rsidRDefault="00723AEF" w:rsidP="00D875FE">
            <w:pPr>
              <w:pStyle w:val="Heading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23AEF" w:rsidRDefault="00723AEF" w:rsidP="00D875FE">
            <w:pPr>
              <w:pStyle w:val="Heading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23AEF" w:rsidRPr="006C0CE7" w:rsidRDefault="00723AEF" w:rsidP="00D875FE">
            <w:pPr>
              <w:pStyle w:val="Heading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/>
              </w:rPr>
            </w:pPr>
          </w:p>
          <w:p w:rsidR="00B7026B" w:rsidRPr="00F677B6" w:rsidRDefault="00B7026B" w:rsidP="00D875FE">
            <w:pPr>
              <w:pStyle w:val="Heading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677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УТВЕРЖДЕН</w:t>
            </w:r>
          </w:p>
          <w:p w:rsidR="006212C0" w:rsidRPr="00F677B6" w:rsidRDefault="006212C0" w:rsidP="00D875F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F677B6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212C0" w:rsidRPr="00F677B6" w:rsidRDefault="006212C0" w:rsidP="00D875F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F677B6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6212C0" w:rsidRPr="00F677B6" w:rsidRDefault="006212C0" w:rsidP="00D875FE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F677B6">
              <w:rPr>
                <w:bCs/>
                <w:sz w:val="28"/>
                <w:szCs w:val="28"/>
              </w:rPr>
              <w:t>Новокубанский район</w:t>
            </w:r>
          </w:p>
          <w:p w:rsidR="00B7026B" w:rsidRPr="00F677B6" w:rsidRDefault="006212C0" w:rsidP="00D875FE">
            <w:pPr>
              <w:pStyle w:val="Heading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от____________202</w:t>
            </w:r>
            <w:r w:rsidRPr="008A6A5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Pr="00F677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№________</w:t>
            </w:r>
          </w:p>
        </w:tc>
      </w:tr>
    </w:tbl>
    <w:p w:rsidR="00967627" w:rsidRPr="00F677B6" w:rsidRDefault="00967627" w:rsidP="003B0362">
      <w:pPr>
        <w:tabs>
          <w:tab w:val="left" w:pos="5652"/>
        </w:tabs>
        <w:rPr>
          <w:b/>
          <w:sz w:val="28"/>
          <w:szCs w:val="28"/>
        </w:rPr>
      </w:pPr>
    </w:p>
    <w:p w:rsidR="00AC2206" w:rsidRPr="0000586E" w:rsidRDefault="0000586E" w:rsidP="00D875FE">
      <w:pPr>
        <w:jc w:val="center"/>
        <w:rPr>
          <w:b/>
          <w:sz w:val="28"/>
          <w:szCs w:val="28"/>
        </w:rPr>
      </w:pPr>
      <w:r w:rsidRPr="0000586E">
        <w:rPr>
          <w:b/>
          <w:sz w:val="28"/>
          <w:szCs w:val="28"/>
        </w:rPr>
        <w:t>ПРОГРАММА (ПЛАН)</w:t>
      </w:r>
    </w:p>
    <w:p w:rsidR="0000586E" w:rsidRPr="0000586E" w:rsidRDefault="0000586E" w:rsidP="00D875FE">
      <w:pPr>
        <w:jc w:val="center"/>
        <w:rPr>
          <w:b/>
          <w:color w:val="000000"/>
          <w:sz w:val="28"/>
          <w:szCs w:val="28"/>
        </w:rPr>
      </w:pPr>
      <w:r w:rsidRPr="0000586E">
        <w:rPr>
          <w:b/>
          <w:color w:val="000000"/>
          <w:sz w:val="28"/>
          <w:szCs w:val="28"/>
        </w:rPr>
        <w:t>«</w:t>
      </w:r>
      <w:r w:rsidR="00FD0FD8">
        <w:rPr>
          <w:b/>
          <w:sz w:val="28"/>
          <w:szCs w:val="28"/>
        </w:rPr>
        <w:t>П</w:t>
      </w:r>
      <w:r w:rsidR="00FD0FD8">
        <w:rPr>
          <w:rFonts w:eastAsia="Calibri"/>
          <w:b/>
          <w:spacing w:val="4"/>
          <w:sz w:val="28"/>
          <w:szCs w:val="28"/>
        </w:rPr>
        <w:t>рофилактика</w:t>
      </w:r>
      <w:r w:rsidR="00FD0FD8" w:rsidRPr="00D90DC9">
        <w:rPr>
          <w:rFonts w:eastAsia="Calibri"/>
          <w:b/>
          <w:spacing w:val="4"/>
          <w:sz w:val="28"/>
          <w:szCs w:val="28"/>
        </w:rPr>
        <w:t xml:space="preserve"> рисков причинения вреда (ущерба) охраняемым законом ценностям при осуществлении на </w:t>
      </w:r>
      <w:r w:rsidR="00FD0FD8" w:rsidRPr="00960637">
        <w:rPr>
          <w:b/>
          <w:sz w:val="28"/>
          <w:szCs w:val="28"/>
        </w:rPr>
        <w:t>территории</w:t>
      </w:r>
      <w:r w:rsidR="00FD0FD8" w:rsidRPr="00FD0FD8">
        <w:rPr>
          <w:b/>
          <w:sz w:val="28"/>
          <w:szCs w:val="28"/>
        </w:rPr>
        <w:t xml:space="preserve"> сельских поселений, входящих в состав </w:t>
      </w:r>
      <w:r w:rsidR="00FD0FD8" w:rsidRPr="00960637">
        <w:rPr>
          <w:b/>
          <w:sz w:val="28"/>
          <w:szCs w:val="28"/>
        </w:rPr>
        <w:t>муниципального образования Новокубанский район</w:t>
      </w:r>
      <w:r w:rsidR="00FD0FD8" w:rsidRPr="00D90DC9">
        <w:rPr>
          <w:rFonts w:eastAsia="Calibri"/>
          <w:b/>
          <w:spacing w:val="4"/>
          <w:sz w:val="28"/>
          <w:szCs w:val="28"/>
        </w:rPr>
        <w:t xml:space="preserve"> муниципального земельного контроля</w:t>
      </w:r>
      <w:r w:rsidR="00FD0FD8" w:rsidRPr="00D90DC9">
        <w:rPr>
          <w:b/>
          <w:sz w:val="28"/>
          <w:szCs w:val="28"/>
        </w:rPr>
        <w:t xml:space="preserve"> на 2022 год</w:t>
      </w:r>
      <w:r w:rsidR="003B0362">
        <w:rPr>
          <w:b/>
          <w:color w:val="000000"/>
          <w:sz w:val="28"/>
          <w:szCs w:val="28"/>
        </w:rPr>
        <w:t>»</w:t>
      </w:r>
    </w:p>
    <w:p w:rsidR="0000586E" w:rsidRPr="0000586E" w:rsidRDefault="0000586E" w:rsidP="00D875F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00586E" w:rsidRPr="0000586E" w:rsidRDefault="0000586E" w:rsidP="00D875FE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</w:t>
      </w:r>
      <w:r w:rsidRPr="0000586E"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0586E" w:rsidRDefault="0000586E" w:rsidP="00D875FE">
      <w:pPr>
        <w:ind w:firstLine="709"/>
        <w:jc w:val="center"/>
        <w:outlineLvl w:val="1"/>
        <w:rPr>
          <w:bCs/>
          <w:sz w:val="28"/>
          <w:szCs w:val="28"/>
        </w:rPr>
      </w:pPr>
    </w:p>
    <w:p w:rsidR="0000586E" w:rsidRDefault="0000586E" w:rsidP="00D875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     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</w:t>
      </w:r>
      <w:r w:rsidR="00C051D4" w:rsidRPr="00C051D4">
        <w:rPr>
          <w:sz w:val="28"/>
          <w:szCs w:val="28"/>
        </w:rPr>
        <w:t>при осуществлении на территории</w:t>
      </w:r>
      <w:r w:rsidR="00FD0FD8" w:rsidRPr="00FD0FD8">
        <w:rPr>
          <w:sz w:val="28"/>
          <w:szCs w:val="28"/>
        </w:rPr>
        <w:t xml:space="preserve"> сельских поселений</w:t>
      </w:r>
      <w:r w:rsidR="00FD0FD8">
        <w:rPr>
          <w:sz w:val="28"/>
          <w:szCs w:val="28"/>
        </w:rPr>
        <w:t xml:space="preserve">, </w:t>
      </w:r>
      <w:r w:rsidR="00FD0FD8" w:rsidRPr="00FD0FD8">
        <w:rPr>
          <w:sz w:val="28"/>
          <w:szCs w:val="28"/>
        </w:rPr>
        <w:t>входящих в состав</w:t>
      </w:r>
      <w:r w:rsidR="00C051D4" w:rsidRPr="00C051D4">
        <w:rPr>
          <w:sz w:val="28"/>
          <w:szCs w:val="28"/>
        </w:rPr>
        <w:t xml:space="preserve"> муниципального образования Новокубанский район муниципального земельного контроля </w:t>
      </w:r>
      <w:r>
        <w:rPr>
          <w:sz w:val="28"/>
          <w:szCs w:val="28"/>
        </w:rPr>
        <w:t>(</w:t>
      </w:r>
      <w:r>
        <w:rPr>
          <w:rFonts w:eastAsia="Calibri"/>
          <w:sz w:val="28"/>
          <w:szCs w:val="28"/>
        </w:rPr>
        <w:t>далее – муниципальный земельный контроль).</w:t>
      </w:r>
    </w:p>
    <w:p w:rsidR="00C051D4" w:rsidRDefault="0000586E" w:rsidP="00D875F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</w:t>
      </w:r>
      <w:r w:rsidR="00D875FE">
        <w:rPr>
          <w:sz w:val="28"/>
          <w:szCs w:val="28"/>
        </w:rPr>
        <w:t>ым законом от 06 октября 2003 года</w:t>
      </w:r>
      <w:r>
        <w:rPr>
          <w:sz w:val="28"/>
          <w:szCs w:val="28"/>
        </w:rPr>
        <w:t xml:space="preserve"> </w:t>
      </w:r>
      <w:r w:rsidR="00D875F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64F72">
        <w:rPr>
          <w:sz w:val="28"/>
          <w:szCs w:val="28"/>
        </w:rPr>
        <w:t>Законом</w:t>
      </w:r>
      <w:r w:rsidR="00464F72" w:rsidRPr="0022205F">
        <w:rPr>
          <w:sz w:val="28"/>
          <w:szCs w:val="28"/>
        </w:rPr>
        <w:t xml:space="preserve"> Краснодарского края от 04 марта 2015 года № 3126–КЗ «О порядке осуществления органами местного самоуправления муниципального земельного контроля»</w:t>
      </w:r>
      <w:r w:rsidR="00464F72">
        <w:rPr>
          <w:sz w:val="28"/>
          <w:szCs w:val="28"/>
        </w:rPr>
        <w:t xml:space="preserve">, </w:t>
      </w:r>
      <w:r w:rsidR="00EA0E57">
        <w:rPr>
          <w:sz w:val="28"/>
          <w:szCs w:val="28"/>
        </w:rPr>
        <w:t>у</w:t>
      </w:r>
      <w:r w:rsidR="00C051D4" w:rsidRPr="0063638A">
        <w:rPr>
          <w:sz w:val="28"/>
          <w:szCs w:val="28"/>
        </w:rPr>
        <w:t>ставом администрации муниципального образования Новокубанский район</w:t>
      </w:r>
      <w:r>
        <w:rPr>
          <w:sz w:val="28"/>
          <w:szCs w:val="28"/>
        </w:rPr>
        <w:t xml:space="preserve">, </w:t>
      </w:r>
      <w:r w:rsidR="00C051D4">
        <w:rPr>
          <w:bCs/>
          <w:color w:val="000000"/>
          <w:sz w:val="28"/>
          <w:szCs w:val="28"/>
        </w:rPr>
        <w:t>м</w:t>
      </w:r>
      <w:r w:rsidR="00C051D4" w:rsidRPr="00A0063C">
        <w:rPr>
          <w:bCs/>
          <w:color w:val="000000"/>
          <w:sz w:val="28"/>
          <w:szCs w:val="28"/>
        </w:rPr>
        <w:t>униципальный земельный контроль</w:t>
      </w:r>
      <w:r w:rsidR="00C051D4">
        <w:rPr>
          <w:bCs/>
          <w:color w:val="000000"/>
          <w:sz w:val="28"/>
          <w:szCs w:val="28"/>
        </w:rPr>
        <w:t xml:space="preserve"> </w:t>
      </w:r>
      <w:r w:rsidR="00C051D4" w:rsidRPr="00C051D4">
        <w:rPr>
          <w:bCs/>
          <w:color w:val="000000"/>
          <w:sz w:val="28"/>
          <w:szCs w:val="28"/>
        </w:rPr>
        <w:t xml:space="preserve">на </w:t>
      </w:r>
      <w:r w:rsidR="00D94661" w:rsidRPr="00C051D4">
        <w:rPr>
          <w:sz w:val="28"/>
          <w:szCs w:val="28"/>
        </w:rPr>
        <w:t>территории</w:t>
      </w:r>
      <w:r w:rsidR="00D94661" w:rsidRPr="00FD0FD8">
        <w:rPr>
          <w:sz w:val="28"/>
          <w:szCs w:val="28"/>
        </w:rPr>
        <w:t xml:space="preserve"> сельских поселений</w:t>
      </w:r>
      <w:r w:rsidR="00D94661">
        <w:rPr>
          <w:sz w:val="28"/>
          <w:szCs w:val="28"/>
        </w:rPr>
        <w:t xml:space="preserve">, </w:t>
      </w:r>
      <w:r w:rsidR="00D94661" w:rsidRPr="00FD0FD8">
        <w:rPr>
          <w:sz w:val="28"/>
          <w:szCs w:val="28"/>
        </w:rPr>
        <w:t>входящих в состав</w:t>
      </w:r>
      <w:r w:rsidR="00D94661" w:rsidRPr="00C051D4">
        <w:rPr>
          <w:sz w:val="28"/>
          <w:szCs w:val="28"/>
        </w:rPr>
        <w:t xml:space="preserve"> </w:t>
      </w:r>
      <w:r w:rsidR="00C051D4" w:rsidRPr="00C051D4">
        <w:rPr>
          <w:bCs/>
          <w:color w:val="000000"/>
          <w:sz w:val="28"/>
          <w:szCs w:val="28"/>
        </w:rPr>
        <w:t>муниципального образования Новокубанский район</w:t>
      </w:r>
      <w:r w:rsidR="00C051D4" w:rsidRPr="00A0063C">
        <w:rPr>
          <w:bCs/>
          <w:color w:val="000000"/>
          <w:sz w:val="28"/>
          <w:szCs w:val="28"/>
        </w:rPr>
        <w:t xml:space="preserve"> осуществляется администрацией</w:t>
      </w:r>
      <w:proofErr w:type="gramEnd"/>
      <w:r w:rsidR="00C051D4" w:rsidRPr="00A0063C">
        <w:rPr>
          <w:bCs/>
          <w:color w:val="000000"/>
          <w:sz w:val="28"/>
          <w:szCs w:val="28"/>
        </w:rPr>
        <w:t xml:space="preserve"> муниципального образования Новокубанский район в лице управления имущественных отношений администрации муниципального образования Новокубанский район (далее – уполномоченный орган).</w:t>
      </w:r>
    </w:p>
    <w:p w:rsidR="00464F72" w:rsidRDefault="0000586E" w:rsidP="00D875F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земельного контроля </w:t>
      </w:r>
      <w:r w:rsidR="00C051D4" w:rsidRPr="00A0063C">
        <w:rPr>
          <w:bCs/>
          <w:color w:val="000000"/>
          <w:sz w:val="28"/>
          <w:szCs w:val="28"/>
        </w:rPr>
        <w:t>уполномоченный орган</w:t>
      </w:r>
      <w:r w:rsidR="00C051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соблюдением:</w:t>
      </w:r>
    </w:p>
    <w:p w:rsidR="00464F72" w:rsidRPr="00464F72" w:rsidRDefault="00464F72" w:rsidP="00D875F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а) о</w:t>
      </w:r>
      <w:r w:rsidRPr="00464F72">
        <w:rPr>
          <w:sz w:val="28"/>
          <w:szCs w:val="28"/>
        </w:rPr>
        <w:t>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64F72" w:rsidRPr="00464F72" w:rsidRDefault="00464F72" w:rsidP="00D875F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Pr="00464F72">
        <w:rPr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64F72" w:rsidRPr="00464F72" w:rsidRDefault="00464F72" w:rsidP="00D875F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464F72">
        <w:rPr>
          <w:sz w:val="28"/>
          <w:szCs w:val="28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464F72" w:rsidRPr="00464F72" w:rsidRDefault="00464F72" w:rsidP="00D875FE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464F72">
        <w:rPr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64F72" w:rsidRPr="00464F72" w:rsidRDefault="00464F72" w:rsidP="00D875FE">
      <w:pPr>
        <w:ind w:firstLine="5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</w:t>
      </w:r>
      <w:r w:rsidRPr="00464F72">
        <w:rPr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 в пределах компетенции.</w:t>
      </w:r>
    </w:p>
    <w:p w:rsidR="00516E72" w:rsidRDefault="0000586E" w:rsidP="00D875FE">
      <w:pPr>
        <w:ind w:firstLine="56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</w:t>
      </w:r>
      <w:r>
        <w:rPr>
          <w:sz w:val="28"/>
          <w:szCs w:val="28"/>
        </w:rPr>
        <w:t>использующие земельные участки</w:t>
      </w:r>
      <w:r w:rsidR="00516E72">
        <w:rPr>
          <w:sz w:val="28"/>
          <w:szCs w:val="28"/>
        </w:rPr>
        <w:t xml:space="preserve">, </w:t>
      </w:r>
      <w:r w:rsidR="00516E72" w:rsidRPr="00960637">
        <w:rPr>
          <w:sz w:val="28"/>
          <w:szCs w:val="28"/>
        </w:rPr>
        <w:t>расположен</w:t>
      </w:r>
      <w:r w:rsidR="00516E72">
        <w:rPr>
          <w:sz w:val="28"/>
          <w:szCs w:val="28"/>
        </w:rPr>
        <w:t>ные на территории</w:t>
      </w:r>
      <w:r w:rsidR="00516E72" w:rsidRPr="00960637">
        <w:rPr>
          <w:sz w:val="28"/>
          <w:szCs w:val="28"/>
        </w:rPr>
        <w:t xml:space="preserve"> сельских поселений, входящих в состав муниципального образования Новокубанский район</w:t>
      </w:r>
      <w:r w:rsidR="00516E72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</w:t>
      </w:r>
      <w:r>
        <w:rPr>
          <w:rFonts w:eastAsia="Calibri"/>
          <w:sz w:val="28"/>
          <w:szCs w:val="28"/>
        </w:rPr>
        <w:t xml:space="preserve">установленных муниципальными правовыми актами, </w:t>
      </w:r>
      <w:r>
        <w:rPr>
          <w:sz w:val="28"/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eastAsia="Calibri"/>
          <w:sz w:val="28"/>
          <w:szCs w:val="28"/>
        </w:rPr>
        <w:t>.</w:t>
      </w:r>
      <w:proofErr w:type="gramEnd"/>
    </w:p>
    <w:p w:rsidR="00B50982" w:rsidRDefault="00217A37" w:rsidP="00D875FE">
      <w:pPr>
        <w:ind w:firstLine="560"/>
        <w:jc w:val="both"/>
        <w:rPr>
          <w:rFonts w:eastAsia="Calibri"/>
          <w:sz w:val="28"/>
          <w:szCs w:val="28"/>
        </w:rPr>
      </w:pPr>
      <w:r w:rsidRPr="00D875FE">
        <w:rPr>
          <w:rFonts w:eastAsia="Calibri"/>
          <w:sz w:val="28"/>
          <w:szCs w:val="28"/>
        </w:rPr>
        <w:t>За текущий период 2021 год</w:t>
      </w:r>
      <w:r w:rsidR="00B50982" w:rsidRPr="00D875FE">
        <w:rPr>
          <w:rFonts w:eastAsia="Calibri"/>
          <w:sz w:val="28"/>
          <w:szCs w:val="28"/>
        </w:rPr>
        <w:t>а</w:t>
      </w:r>
      <w:r w:rsidRPr="00D875FE">
        <w:rPr>
          <w:rFonts w:eastAsia="Calibri"/>
          <w:sz w:val="28"/>
          <w:szCs w:val="28"/>
        </w:rPr>
        <w:t xml:space="preserve"> в рамках муниципального</w:t>
      </w:r>
      <w:r w:rsidR="00B50982" w:rsidRPr="00D875FE">
        <w:rPr>
          <w:rFonts w:eastAsia="Calibri"/>
          <w:sz w:val="28"/>
          <w:szCs w:val="28"/>
        </w:rPr>
        <w:t xml:space="preserve"> </w:t>
      </w:r>
      <w:r w:rsidR="00B50982" w:rsidRPr="00D875FE">
        <w:rPr>
          <w:sz w:val="28"/>
          <w:szCs w:val="28"/>
        </w:rPr>
        <w:t>земельного</w:t>
      </w:r>
      <w:r w:rsidRPr="00D875FE">
        <w:rPr>
          <w:rFonts w:eastAsia="Calibri"/>
          <w:sz w:val="28"/>
          <w:szCs w:val="28"/>
        </w:rPr>
        <w:t xml:space="preserve"> контроля </w:t>
      </w:r>
      <w:r w:rsidR="00B50982" w:rsidRPr="00D875FE">
        <w:rPr>
          <w:color w:val="000000"/>
          <w:sz w:val="28"/>
          <w:szCs w:val="28"/>
        </w:rPr>
        <w:t xml:space="preserve">на </w:t>
      </w:r>
      <w:r w:rsidR="00D94661" w:rsidRPr="00C051D4">
        <w:rPr>
          <w:sz w:val="28"/>
          <w:szCs w:val="28"/>
        </w:rPr>
        <w:t>территории</w:t>
      </w:r>
      <w:r w:rsidR="00D94661" w:rsidRPr="00FD0FD8">
        <w:rPr>
          <w:sz w:val="28"/>
          <w:szCs w:val="28"/>
        </w:rPr>
        <w:t xml:space="preserve"> сельских поселений</w:t>
      </w:r>
      <w:r w:rsidR="00D94661">
        <w:rPr>
          <w:sz w:val="28"/>
          <w:szCs w:val="28"/>
        </w:rPr>
        <w:t xml:space="preserve">, </w:t>
      </w:r>
      <w:r w:rsidR="00D94661" w:rsidRPr="00FD0FD8">
        <w:rPr>
          <w:sz w:val="28"/>
          <w:szCs w:val="28"/>
        </w:rPr>
        <w:t>входящих в состав</w:t>
      </w:r>
      <w:r w:rsidR="00D94661" w:rsidRPr="00C051D4">
        <w:rPr>
          <w:sz w:val="28"/>
          <w:szCs w:val="28"/>
        </w:rPr>
        <w:t xml:space="preserve"> </w:t>
      </w:r>
      <w:r w:rsidR="00B50982" w:rsidRPr="00D875FE">
        <w:rPr>
          <w:color w:val="000000"/>
          <w:sz w:val="28"/>
          <w:szCs w:val="28"/>
        </w:rPr>
        <w:t xml:space="preserve">муниципального образования Новокубанский район проведены </w:t>
      </w:r>
      <w:r w:rsidRPr="00D875FE">
        <w:rPr>
          <w:rFonts w:eastAsia="Calibri"/>
          <w:sz w:val="28"/>
          <w:szCs w:val="28"/>
        </w:rPr>
        <w:t>плановые и внеплановые проверки</w:t>
      </w:r>
      <w:r w:rsidR="00EB7851">
        <w:rPr>
          <w:rFonts w:eastAsia="Calibri"/>
          <w:sz w:val="28"/>
          <w:szCs w:val="28"/>
        </w:rPr>
        <w:t>.</w:t>
      </w:r>
    </w:p>
    <w:p w:rsidR="00EB7851" w:rsidRDefault="00EB7851" w:rsidP="00D875FE">
      <w:pPr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Общее количество проведенных проверок - 8, из них внеплановых - 3 проверки.</w:t>
      </w:r>
    </w:p>
    <w:p w:rsidR="00954B98" w:rsidRPr="00D875FE" w:rsidRDefault="00EB7851" w:rsidP="00D875FE">
      <w:pPr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состоянию на 01 ноября 2021 года</w:t>
      </w:r>
      <w:r w:rsidRPr="00D875F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="00B50982" w:rsidRPr="00D875FE">
        <w:rPr>
          <w:rFonts w:eastAsia="Calibri"/>
          <w:sz w:val="28"/>
          <w:szCs w:val="28"/>
        </w:rPr>
        <w:t xml:space="preserve">роведены </w:t>
      </w:r>
      <w:r>
        <w:rPr>
          <w:rFonts w:eastAsia="Calibri"/>
          <w:sz w:val="28"/>
          <w:szCs w:val="28"/>
        </w:rPr>
        <w:t>сплошные проверки в отношении 27 978</w:t>
      </w:r>
      <w:r w:rsidR="00954B98" w:rsidRPr="00D875FE">
        <w:rPr>
          <w:rFonts w:eastAsia="Calibri"/>
          <w:sz w:val="28"/>
          <w:szCs w:val="28"/>
        </w:rPr>
        <w:t xml:space="preserve"> земельных участков, государственная собственность на кот</w:t>
      </w:r>
      <w:r>
        <w:rPr>
          <w:rFonts w:eastAsia="Calibri"/>
          <w:sz w:val="28"/>
          <w:szCs w:val="28"/>
        </w:rPr>
        <w:t xml:space="preserve">орые не разграничена. Выявлено 14 нарушений, из них 14 </w:t>
      </w:r>
      <w:r w:rsidR="00954B98" w:rsidRPr="00D875FE">
        <w:rPr>
          <w:rFonts w:eastAsia="Calibri"/>
          <w:sz w:val="28"/>
          <w:szCs w:val="28"/>
        </w:rPr>
        <w:t xml:space="preserve">– использование земельного участка не в соответствии с видом разрешенного использования. </w:t>
      </w:r>
    </w:p>
    <w:p w:rsidR="00954B98" w:rsidRPr="00D875FE" w:rsidRDefault="00954B98" w:rsidP="00D875FE">
      <w:pPr>
        <w:ind w:firstLine="560"/>
        <w:jc w:val="both"/>
        <w:rPr>
          <w:rFonts w:eastAsia="Calibri"/>
          <w:sz w:val="28"/>
          <w:szCs w:val="28"/>
        </w:rPr>
      </w:pPr>
      <w:r w:rsidRPr="00D875FE">
        <w:rPr>
          <w:rFonts w:eastAsia="Calibri"/>
          <w:sz w:val="28"/>
          <w:szCs w:val="28"/>
        </w:rPr>
        <w:t>В настоящее время ведется работа по устранению выявленных нарушений.</w:t>
      </w:r>
    </w:p>
    <w:p w:rsidR="00954B98" w:rsidRPr="00D875FE" w:rsidRDefault="00954B98" w:rsidP="00D875FE">
      <w:pPr>
        <w:ind w:firstLine="567"/>
        <w:jc w:val="both"/>
        <w:rPr>
          <w:sz w:val="28"/>
          <w:szCs w:val="28"/>
        </w:rPr>
      </w:pPr>
      <w:r w:rsidRPr="00D875FE">
        <w:rPr>
          <w:sz w:val="28"/>
          <w:szCs w:val="28"/>
        </w:rPr>
        <w:t xml:space="preserve">В целях профилактики нарушений обязательных требований, соблюдение которых </w:t>
      </w:r>
      <w:proofErr w:type="gramStart"/>
      <w:r w:rsidRPr="00D875FE">
        <w:rPr>
          <w:sz w:val="28"/>
          <w:szCs w:val="28"/>
        </w:rPr>
        <w:t>проверяется в ходе осуществления муниципального контроля проведена</w:t>
      </w:r>
      <w:proofErr w:type="gramEnd"/>
      <w:r w:rsidRPr="00D875FE">
        <w:rPr>
          <w:sz w:val="28"/>
          <w:szCs w:val="28"/>
        </w:rPr>
        <w:t xml:space="preserve"> следующая работа:</w:t>
      </w:r>
    </w:p>
    <w:p w:rsidR="00954B98" w:rsidRPr="00D875FE" w:rsidRDefault="00560DFC" w:rsidP="00C169CF">
      <w:pPr>
        <w:ind w:firstLine="709"/>
        <w:jc w:val="both"/>
        <w:rPr>
          <w:sz w:val="28"/>
          <w:szCs w:val="28"/>
        </w:rPr>
      </w:pPr>
      <w:r w:rsidRPr="00D875FE">
        <w:rPr>
          <w:sz w:val="28"/>
          <w:szCs w:val="28"/>
        </w:rPr>
        <w:t>осуществлялось</w:t>
      </w:r>
      <w:r w:rsidR="00954B98" w:rsidRPr="00D875FE">
        <w:rPr>
          <w:sz w:val="28"/>
          <w:szCs w:val="28"/>
        </w:rPr>
        <w:t xml:space="preserve"> информирование подконтрольных субъектов о необходимости соблюдения обязательных требований;</w:t>
      </w:r>
    </w:p>
    <w:p w:rsidR="00954B98" w:rsidRPr="00D875FE" w:rsidRDefault="00560DFC" w:rsidP="00C169CF">
      <w:pPr>
        <w:ind w:firstLine="709"/>
        <w:jc w:val="both"/>
        <w:rPr>
          <w:sz w:val="28"/>
          <w:szCs w:val="28"/>
        </w:rPr>
      </w:pPr>
      <w:r w:rsidRPr="00D875FE">
        <w:rPr>
          <w:sz w:val="28"/>
          <w:szCs w:val="28"/>
        </w:rPr>
        <w:t>велась</w:t>
      </w:r>
      <w:r w:rsidR="00954B98" w:rsidRPr="00D875FE">
        <w:rPr>
          <w:sz w:val="28"/>
          <w:szCs w:val="28"/>
        </w:rPr>
        <w:t xml:space="preserve"> информационно-разъяснительная работа с под</w:t>
      </w:r>
      <w:r w:rsidRPr="00D875FE">
        <w:rPr>
          <w:sz w:val="28"/>
          <w:szCs w:val="28"/>
        </w:rPr>
        <w:t xml:space="preserve">контрольными субъектами, давались </w:t>
      </w:r>
      <w:r w:rsidR="00954B98" w:rsidRPr="00D875FE">
        <w:rPr>
          <w:sz w:val="28"/>
          <w:szCs w:val="28"/>
        </w:rPr>
        <w:t>разъяснения по вопросам соблюдения обязате</w:t>
      </w:r>
      <w:r w:rsidR="00225AB8" w:rsidRPr="00D875FE">
        <w:rPr>
          <w:sz w:val="28"/>
          <w:szCs w:val="28"/>
        </w:rPr>
        <w:t>льных требований в устной форме;</w:t>
      </w:r>
    </w:p>
    <w:p w:rsidR="0000586E" w:rsidRDefault="0000586E" w:rsidP="00C169C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5FE">
        <w:rPr>
          <w:rFonts w:ascii="Times New Roman" w:hAnsi="Times New Roman"/>
          <w:sz w:val="28"/>
          <w:szCs w:val="28"/>
        </w:rPr>
        <w:t xml:space="preserve">поддерживались в актуальном состоянии </w:t>
      </w:r>
      <w:r w:rsidR="00560DFC" w:rsidRPr="00D875FE">
        <w:rPr>
          <w:rFonts w:ascii="Times New Roman" w:hAnsi="Times New Roman"/>
          <w:sz w:val="28"/>
          <w:szCs w:val="28"/>
        </w:rPr>
        <w:t xml:space="preserve">и размещались на официальном сайте администрации муниципального образования Новокубанский район </w:t>
      </w:r>
      <w:proofErr w:type="spellStart"/>
      <w:r w:rsidR="00560DFC" w:rsidRPr="00D875FE">
        <w:rPr>
          <w:rFonts w:ascii="Times New Roman" w:hAnsi="Times New Roman"/>
          <w:sz w:val="28"/>
          <w:szCs w:val="28"/>
        </w:rPr>
        <w:t>www.novokubanskiy.ru</w:t>
      </w:r>
      <w:proofErr w:type="spellEnd"/>
      <w:r w:rsidR="00560DFC" w:rsidRPr="00D875F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 w:rsidR="00225AB8" w:rsidRPr="00D875FE">
        <w:rPr>
          <w:rFonts w:ascii="Times New Roman" w:hAnsi="Times New Roman"/>
          <w:sz w:val="28"/>
          <w:szCs w:val="28"/>
        </w:rPr>
        <w:t xml:space="preserve"> «Интернет» (далее - «Интернет»</w:t>
      </w:r>
      <w:r w:rsidRPr="00D875FE">
        <w:rPr>
          <w:rFonts w:ascii="Times New Roman" w:hAnsi="Times New Roman"/>
          <w:sz w:val="28"/>
          <w:szCs w:val="28"/>
        </w:rPr>
        <w:t>) перечни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актов, содержащих обязательные требования, требования, установленные муниципальными правовыми актами, соблюдение которых оценивается при </w:t>
      </w:r>
      <w:r>
        <w:rPr>
          <w:rFonts w:ascii="Times New Roman" w:hAnsi="Times New Roman"/>
          <w:sz w:val="28"/>
          <w:szCs w:val="28"/>
        </w:rPr>
        <w:lastRenderedPageBreak/>
        <w:t>проведении мероприятий по контролю при осуществлении муниципального земельного контроля, а также тексты соответству</w:t>
      </w:r>
      <w:r w:rsidR="00225AB8">
        <w:rPr>
          <w:rFonts w:ascii="Times New Roman" w:hAnsi="Times New Roman"/>
          <w:sz w:val="28"/>
          <w:szCs w:val="28"/>
        </w:rPr>
        <w:t>ющих нормативных правовых актов;</w:t>
      </w:r>
      <w:proofErr w:type="gramEnd"/>
    </w:p>
    <w:p w:rsidR="00225AB8" w:rsidRPr="00225AB8" w:rsidRDefault="00225AB8" w:rsidP="00C169CF">
      <w:pPr>
        <w:pStyle w:val="a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проводились плановые (рейдовые) осмотры, обследования земельных участков.</w:t>
      </w:r>
    </w:p>
    <w:p w:rsidR="0000586E" w:rsidRDefault="0000586E" w:rsidP="00D875FE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осуществления муниципал</w:t>
      </w:r>
      <w:r w:rsidR="00225AB8">
        <w:rPr>
          <w:rFonts w:ascii="Times New Roman" w:hAnsi="Times New Roman"/>
          <w:sz w:val="28"/>
          <w:szCs w:val="28"/>
        </w:rPr>
        <w:t>ьного земельного контроля в 2021</w:t>
      </w:r>
      <w:r>
        <w:rPr>
          <w:rFonts w:ascii="Times New Roman" w:hAnsi="Times New Roman"/>
          <w:sz w:val="28"/>
          <w:szCs w:val="28"/>
        </w:rPr>
        <w:t xml:space="preserve"> году, наиболее значимыми проблемами являются: </w:t>
      </w:r>
    </w:p>
    <w:p w:rsidR="0000586E" w:rsidRDefault="0000586E" w:rsidP="00C169CF">
      <w:pPr>
        <w:pStyle w:val="23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>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00586E" w:rsidRDefault="0000586E" w:rsidP="00C169CF">
      <w:pPr>
        <w:pStyle w:val="23"/>
        <w:shd w:val="clear" w:color="auto" w:fill="auto"/>
        <w:spacing w:before="0" w:line="240" w:lineRule="auto"/>
        <w:ind w:right="-1" w:firstLine="709"/>
      </w:pPr>
      <w:r>
        <w:rPr>
          <w:lang w:eastAsia="ru-RU" w:bidi="ru-RU"/>
        </w:rPr>
        <w:t>отсутствие в законодательных актах Российской Федерации срока, в течение которого необходимо осуществить государственную регистрацию ранее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</w:t>
      </w:r>
      <w:r w:rsidR="00D94661">
        <w:rPr>
          <w:lang w:eastAsia="ru-RU" w:bidi="ru-RU"/>
        </w:rPr>
        <w:t>истрации права;</w:t>
      </w:r>
    </w:p>
    <w:p w:rsidR="0000586E" w:rsidRDefault="0000586E" w:rsidP="00C169CF">
      <w:pPr>
        <w:pStyle w:val="af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  <w:lang w:eastAsia="ru-RU" w:bidi="ru-RU"/>
        </w:rPr>
        <w:t>отсутствия денежных средств на строительство на земельных участках, предназначенных для жилищного или иного строительства.</w:t>
      </w:r>
    </w:p>
    <w:p w:rsidR="004A3DD3" w:rsidRPr="00F677B6" w:rsidRDefault="004A3DD3" w:rsidP="00D875FE">
      <w:pPr>
        <w:ind w:firstLine="851"/>
        <w:jc w:val="both"/>
        <w:rPr>
          <w:sz w:val="28"/>
          <w:szCs w:val="28"/>
        </w:rPr>
      </w:pPr>
    </w:p>
    <w:p w:rsidR="00225AB8" w:rsidRPr="00225AB8" w:rsidRDefault="00225AB8" w:rsidP="00D875FE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</w:t>
      </w:r>
      <w:r w:rsidRPr="00225AB8">
        <w:rPr>
          <w:b/>
          <w:bCs/>
          <w:sz w:val="28"/>
          <w:szCs w:val="28"/>
        </w:rPr>
        <w:t>. Цели и задачи реализации программы профилактики</w:t>
      </w:r>
    </w:p>
    <w:p w:rsidR="00225AB8" w:rsidRDefault="00225AB8" w:rsidP="00D875FE">
      <w:pPr>
        <w:jc w:val="both"/>
        <w:rPr>
          <w:sz w:val="28"/>
          <w:szCs w:val="28"/>
        </w:rPr>
      </w:pPr>
    </w:p>
    <w:p w:rsidR="00BD6DFE" w:rsidRPr="006C0CE7" w:rsidRDefault="00225AB8" w:rsidP="00BD6DFE">
      <w:pPr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225AB8" w:rsidRDefault="00225AB8" w:rsidP="00D875FE">
      <w:pPr>
        <w:pStyle w:val="af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</w:t>
      </w:r>
      <w:r w:rsidR="00D55AC6">
        <w:rPr>
          <w:rFonts w:ascii="Times New Roman" w:hAnsi="Times New Roman"/>
          <w:sz w:val="28"/>
          <w:szCs w:val="28"/>
        </w:rPr>
        <w:t>ий всеми контролируемыми лицами.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5AB8" w:rsidRDefault="00225AB8" w:rsidP="00D875FE">
      <w:pPr>
        <w:pStyle w:val="af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</w:t>
      </w:r>
      <w:r w:rsidR="00D55AC6">
        <w:rPr>
          <w:rFonts w:ascii="Times New Roman" w:hAnsi="Times New Roman"/>
          <w:sz w:val="28"/>
          <w:szCs w:val="28"/>
        </w:rPr>
        <w:t>а) охраняемым законом ценностям.</w:t>
      </w:r>
    </w:p>
    <w:p w:rsidR="00225AB8" w:rsidRPr="00D55AC6" w:rsidRDefault="00225AB8" w:rsidP="00D875FE">
      <w:pPr>
        <w:pStyle w:val="af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25AB8" w:rsidRDefault="00225AB8" w:rsidP="00D875FE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225AB8" w:rsidRDefault="00225AB8" w:rsidP="00D875FE">
      <w:pPr>
        <w:pStyle w:val="af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вреда (ущерб</w:t>
      </w:r>
      <w:r w:rsidR="00D55AC6">
        <w:rPr>
          <w:rFonts w:ascii="Times New Roman" w:hAnsi="Times New Roman"/>
          <w:sz w:val="28"/>
          <w:szCs w:val="28"/>
        </w:rPr>
        <w:t>а) охраняемым законом ценностям.</w:t>
      </w:r>
    </w:p>
    <w:p w:rsidR="00225AB8" w:rsidRDefault="00225AB8" w:rsidP="00D875FE">
      <w:pPr>
        <w:pStyle w:val="af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</w:t>
      </w:r>
      <w:r w:rsidR="00D55AC6">
        <w:rPr>
          <w:rFonts w:ascii="Times New Roman" w:hAnsi="Times New Roman"/>
          <w:iCs/>
          <w:sz w:val="28"/>
          <w:szCs w:val="28"/>
        </w:rPr>
        <w:t>ьных предпринимателей и граждан.</w:t>
      </w:r>
    </w:p>
    <w:p w:rsidR="00225AB8" w:rsidRDefault="00225AB8" w:rsidP="00D875FE">
      <w:pPr>
        <w:pStyle w:val="af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</w:t>
      </w:r>
      <w:r w:rsidR="00D55AC6">
        <w:rPr>
          <w:rFonts w:ascii="Times New Roman" w:hAnsi="Times New Roman"/>
          <w:sz w:val="28"/>
          <w:szCs w:val="28"/>
        </w:rPr>
        <w:t>мер, способствующих ее снижению.</w:t>
      </w:r>
    </w:p>
    <w:p w:rsidR="00225AB8" w:rsidRDefault="00225AB8" w:rsidP="00D875FE">
      <w:pPr>
        <w:pStyle w:val="af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225AB8" w:rsidRDefault="00225AB8" w:rsidP="00D875FE">
      <w:pPr>
        <w:pStyle w:val="af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D55AC6">
        <w:rPr>
          <w:rFonts w:ascii="Times New Roman" w:hAnsi="Times New Roman"/>
          <w:sz w:val="28"/>
          <w:szCs w:val="28"/>
        </w:rPr>
        <w:t>тролируемым лицам уровней риска.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5AC6" w:rsidRDefault="00D55AC6" w:rsidP="00D875FE">
      <w:pPr>
        <w:suppressAutoHyphens/>
        <w:jc w:val="both"/>
        <w:rPr>
          <w:sz w:val="28"/>
          <w:szCs w:val="28"/>
        </w:rPr>
      </w:pPr>
    </w:p>
    <w:p w:rsidR="00D55AC6" w:rsidRPr="00D55AC6" w:rsidRDefault="00D55AC6" w:rsidP="00D875FE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3</w:t>
      </w:r>
      <w:r w:rsidRPr="00D55AC6"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D55AC6" w:rsidRDefault="00D55AC6" w:rsidP="00D875FE">
      <w:pPr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72"/>
        <w:gridCol w:w="2410"/>
        <w:gridCol w:w="4111"/>
      </w:tblGrid>
      <w:tr w:rsidR="00D55AC6" w:rsidTr="0096420A">
        <w:trPr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C6" w:rsidRPr="0096420A" w:rsidRDefault="00D55AC6" w:rsidP="00D875F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96420A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6420A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96420A">
              <w:rPr>
                <w:iCs/>
                <w:sz w:val="28"/>
                <w:szCs w:val="28"/>
              </w:rPr>
              <w:t>/</w:t>
            </w:r>
            <w:proofErr w:type="spellStart"/>
            <w:r w:rsidRPr="0096420A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C6" w:rsidRPr="0096420A" w:rsidRDefault="00D55AC6" w:rsidP="00D875F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96420A">
              <w:rPr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C6" w:rsidRPr="0096420A" w:rsidRDefault="00D55AC6" w:rsidP="00D875F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96420A">
              <w:rPr>
                <w:iCs/>
                <w:sz w:val="28"/>
                <w:szCs w:val="28"/>
              </w:rPr>
              <w:t>Срок исполнения</w:t>
            </w:r>
            <w:r w:rsidR="00F13244" w:rsidRPr="0096420A">
              <w:rPr>
                <w:iCs/>
                <w:sz w:val="28"/>
                <w:szCs w:val="28"/>
              </w:rPr>
              <w:t>/периоды реализации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C6" w:rsidRPr="0096420A" w:rsidRDefault="00F13244" w:rsidP="00D875F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proofErr w:type="gramStart"/>
            <w:r w:rsidRPr="0096420A">
              <w:rPr>
                <w:iCs/>
                <w:sz w:val="28"/>
                <w:szCs w:val="28"/>
              </w:rPr>
              <w:t>Ответственные</w:t>
            </w:r>
            <w:proofErr w:type="gramEnd"/>
            <w:r w:rsidRPr="0096420A">
              <w:rPr>
                <w:iCs/>
                <w:sz w:val="28"/>
                <w:szCs w:val="28"/>
              </w:rPr>
              <w:t xml:space="preserve"> за мероприятие</w:t>
            </w:r>
          </w:p>
        </w:tc>
      </w:tr>
      <w:tr w:rsidR="00D55AC6" w:rsidTr="009642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C6" w:rsidRPr="0096420A" w:rsidRDefault="00D55AC6" w:rsidP="00D875F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96420A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C6" w:rsidRPr="0096420A" w:rsidRDefault="00D55AC6" w:rsidP="00D875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420A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C6" w:rsidRPr="0096420A" w:rsidRDefault="00D875FE" w:rsidP="00D875F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D55AC6" w:rsidRPr="0096420A">
              <w:rPr>
                <w:iCs/>
                <w:sz w:val="28"/>
                <w:szCs w:val="28"/>
              </w:rPr>
              <w:t>остоянно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C6" w:rsidRPr="0096420A" w:rsidRDefault="00D875FE" w:rsidP="00D875F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96420A">
              <w:rPr>
                <w:bCs/>
                <w:color w:val="000000"/>
                <w:sz w:val="28"/>
                <w:szCs w:val="28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</w:tr>
      <w:tr w:rsidR="00D55AC6" w:rsidTr="009642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C6" w:rsidRPr="0096420A" w:rsidRDefault="00D55AC6" w:rsidP="00D875F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96420A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C6" w:rsidRPr="0096420A" w:rsidRDefault="00D55AC6" w:rsidP="00D875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420A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C6" w:rsidRPr="0096420A" w:rsidRDefault="00A16CAB" w:rsidP="00D875FE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96420A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С периодичностью не реже 1 раза в год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C6" w:rsidRPr="0096420A" w:rsidRDefault="00A16CAB" w:rsidP="00D875F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96420A">
              <w:rPr>
                <w:bCs/>
                <w:color w:val="000000"/>
                <w:sz w:val="28"/>
                <w:szCs w:val="28"/>
              </w:rPr>
              <w:t>У</w:t>
            </w:r>
            <w:r w:rsidR="00F13244" w:rsidRPr="0096420A">
              <w:rPr>
                <w:bCs/>
                <w:color w:val="000000"/>
                <w:sz w:val="28"/>
                <w:szCs w:val="28"/>
              </w:rPr>
              <w:t>правление</w:t>
            </w:r>
            <w:r w:rsidRPr="0096420A">
              <w:rPr>
                <w:bCs/>
                <w:color w:val="000000"/>
                <w:sz w:val="28"/>
                <w:szCs w:val="28"/>
              </w:rPr>
              <w:t xml:space="preserve"> имущественных отношений администрации муниципального образования Новокубанский район</w:t>
            </w:r>
          </w:p>
        </w:tc>
      </w:tr>
      <w:tr w:rsidR="00D55AC6" w:rsidTr="0096420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C6" w:rsidRPr="0096420A" w:rsidRDefault="00D55AC6" w:rsidP="00D875F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96420A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C6" w:rsidRPr="0096420A" w:rsidRDefault="00D55AC6" w:rsidP="00D875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420A">
              <w:rPr>
                <w:rFonts w:ascii="Times New Roman" w:hAnsi="Times New Roman" w:cs="Times New Roman"/>
                <w:iCs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C6" w:rsidRPr="0096420A" w:rsidRDefault="00D55AC6" w:rsidP="00D875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420A">
              <w:rPr>
                <w:rFonts w:ascii="Times New Roman" w:hAnsi="Times New Roman" w:cs="Times New Roman"/>
                <w:iCs/>
                <w:sz w:val="28"/>
                <w:szCs w:val="28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C6" w:rsidRPr="0096420A" w:rsidRDefault="00A16CAB" w:rsidP="00D875F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96420A">
              <w:rPr>
                <w:bCs/>
                <w:color w:val="000000"/>
                <w:sz w:val="28"/>
                <w:szCs w:val="28"/>
              </w:rPr>
              <w:t>У</w:t>
            </w:r>
            <w:r w:rsidR="00F13244" w:rsidRPr="0096420A">
              <w:rPr>
                <w:bCs/>
                <w:color w:val="000000"/>
                <w:sz w:val="28"/>
                <w:szCs w:val="28"/>
              </w:rPr>
              <w:t>правление</w:t>
            </w:r>
            <w:r w:rsidRPr="0096420A">
              <w:rPr>
                <w:bCs/>
                <w:color w:val="000000"/>
                <w:sz w:val="28"/>
                <w:szCs w:val="28"/>
              </w:rPr>
              <w:t xml:space="preserve"> имущественных отношений администрации муниципального образования Новокубанский район</w:t>
            </w:r>
          </w:p>
        </w:tc>
      </w:tr>
      <w:tr w:rsidR="00A16CAB" w:rsidTr="003132C5">
        <w:trPr>
          <w:trHeight w:val="190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CAB" w:rsidRPr="0096420A" w:rsidRDefault="00A16CAB" w:rsidP="00D875F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96420A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CAB" w:rsidRPr="0096420A" w:rsidRDefault="00A16CAB" w:rsidP="00D875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420A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CAB" w:rsidRPr="0096420A" w:rsidRDefault="00A16CAB" w:rsidP="00D875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420A">
              <w:rPr>
                <w:rFonts w:ascii="Times New Roman" w:hAnsi="Times New Roman" w:cs="Times New Roman"/>
                <w:iCs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CAB" w:rsidRPr="0096420A" w:rsidRDefault="00A16CAB" w:rsidP="00D875F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96420A">
              <w:rPr>
                <w:bCs/>
                <w:color w:val="000000"/>
                <w:sz w:val="28"/>
                <w:szCs w:val="28"/>
              </w:rPr>
              <w:t>У</w:t>
            </w:r>
            <w:r w:rsidR="00F13244" w:rsidRPr="0096420A">
              <w:rPr>
                <w:bCs/>
                <w:color w:val="000000"/>
                <w:sz w:val="28"/>
                <w:szCs w:val="28"/>
              </w:rPr>
              <w:t>правление</w:t>
            </w:r>
            <w:r w:rsidRPr="0096420A">
              <w:rPr>
                <w:bCs/>
                <w:color w:val="000000"/>
                <w:sz w:val="28"/>
                <w:szCs w:val="28"/>
              </w:rPr>
              <w:t xml:space="preserve"> имущественных отношений администрации муниципального образования Новокубанский район</w:t>
            </w:r>
          </w:p>
        </w:tc>
      </w:tr>
      <w:tr w:rsidR="00A16CAB" w:rsidTr="003132C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CAB" w:rsidRPr="0096420A" w:rsidRDefault="00A16CAB" w:rsidP="00D875F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96420A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CAB" w:rsidRPr="0096420A" w:rsidRDefault="00A16CAB" w:rsidP="00D875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6420A">
              <w:rPr>
                <w:rFonts w:ascii="Times New Roman" w:hAnsi="Times New Roman" w:cs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CAB" w:rsidRPr="0096420A" w:rsidRDefault="00A16CAB" w:rsidP="00D875F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proofErr w:type="gramStart"/>
            <w:r w:rsidRPr="0096420A">
              <w:rPr>
                <w:iCs/>
                <w:sz w:val="28"/>
                <w:szCs w:val="28"/>
              </w:rPr>
              <w:t>Не реже чем 2 раза в год (</w:t>
            </w:r>
            <w:r w:rsidRPr="0096420A">
              <w:rPr>
                <w:iCs/>
                <w:sz w:val="28"/>
                <w:szCs w:val="28"/>
                <w:lang w:val="en-US"/>
              </w:rPr>
              <w:t>I</w:t>
            </w:r>
            <w:r w:rsidRPr="0096420A">
              <w:rPr>
                <w:iCs/>
                <w:sz w:val="28"/>
                <w:szCs w:val="28"/>
              </w:rPr>
              <w:t xml:space="preserve"> - </w:t>
            </w:r>
            <w:r w:rsidRPr="0096420A">
              <w:rPr>
                <w:iCs/>
                <w:sz w:val="28"/>
                <w:szCs w:val="28"/>
                <w:lang w:val="en-US"/>
              </w:rPr>
              <w:t>IV</w:t>
            </w:r>
            <w:r w:rsidRPr="0096420A">
              <w:rPr>
                <w:iCs/>
                <w:sz w:val="28"/>
                <w:szCs w:val="28"/>
              </w:rPr>
              <w:t xml:space="preserve"> квартал</w:t>
            </w:r>
            <w:proofErr w:type="gramEnd"/>
          </w:p>
          <w:p w:rsidR="00A16CAB" w:rsidRPr="0096420A" w:rsidRDefault="00A16CAB" w:rsidP="00D875F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proofErr w:type="gramStart"/>
            <w:r w:rsidRPr="0096420A">
              <w:rPr>
                <w:iCs/>
                <w:sz w:val="28"/>
                <w:szCs w:val="28"/>
              </w:rPr>
              <w:t>2022 года)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CAB" w:rsidRPr="0096420A" w:rsidRDefault="00A16CAB" w:rsidP="00D875FE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96420A">
              <w:rPr>
                <w:bCs/>
                <w:color w:val="000000"/>
                <w:sz w:val="28"/>
                <w:szCs w:val="28"/>
              </w:rPr>
              <w:t>У</w:t>
            </w:r>
            <w:r w:rsidR="00F13244" w:rsidRPr="0096420A">
              <w:rPr>
                <w:bCs/>
                <w:color w:val="000000"/>
                <w:sz w:val="28"/>
                <w:szCs w:val="28"/>
              </w:rPr>
              <w:t>правление</w:t>
            </w:r>
            <w:r w:rsidRPr="0096420A">
              <w:rPr>
                <w:bCs/>
                <w:color w:val="000000"/>
                <w:sz w:val="28"/>
                <w:szCs w:val="28"/>
              </w:rPr>
              <w:t xml:space="preserve"> имущественных отношений администрации муниципального образования Новокубанский район</w:t>
            </w:r>
          </w:p>
        </w:tc>
      </w:tr>
    </w:tbl>
    <w:p w:rsidR="003B0362" w:rsidRDefault="003B0362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</w:p>
    <w:p w:rsidR="00E27580" w:rsidRDefault="0096420A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="00E27580" w:rsidRPr="001228F6">
        <w:rPr>
          <w:color w:val="000000"/>
          <w:sz w:val="28"/>
          <w:szCs w:val="28"/>
        </w:rPr>
        <w:t xml:space="preserve">онсультирование контролируемых лиц осуществляется должностным лицом, уполномоченным осуществлять муниципальный земельный контроль по телефону, посредством </w:t>
      </w:r>
      <w:proofErr w:type="spellStart"/>
      <w:r w:rsidR="00E27580" w:rsidRPr="001228F6">
        <w:rPr>
          <w:color w:val="000000"/>
          <w:sz w:val="28"/>
          <w:szCs w:val="28"/>
        </w:rPr>
        <w:t>видео-конференц-связи</w:t>
      </w:r>
      <w:proofErr w:type="spellEnd"/>
      <w:r w:rsidR="00E27580" w:rsidRPr="001228F6">
        <w:rPr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27580" w:rsidRPr="001228F6" w:rsidRDefault="00E27580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  <w:r w:rsidRPr="001228F6">
        <w:rPr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27580" w:rsidRPr="001228F6" w:rsidRDefault="00E27580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1228F6">
        <w:rPr>
          <w:color w:val="000000"/>
          <w:sz w:val="28"/>
          <w:szCs w:val="28"/>
        </w:rPr>
        <w:t>организация и осуществление муниципального земельного контроля;</w:t>
      </w:r>
    </w:p>
    <w:p w:rsidR="00E27580" w:rsidRPr="001228F6" w:rsidRDefault="00E27580" w:rsidP="00D875F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Pr="001228F6">
        <w:rPr>
          <w:color w:val="000000"/>
          <w:sz w:val="28"/>
          <w:szCs w:val="28"/>
        </w:rPr>
        <w:t>порядок осуществления контрольных мероп</w:t>
      </w:r>
      <w:r>
        <w:rPr>
          <w:color w:val="000000"/>
          <w:sz w:val="28"/>
          <w:szCs w:val="28"/>
        </w:rPr>
        <w:t>риятий, установленных положением</w:t>
      </w:r>
      <w:r w:rsidRPr="00E27580">
        <w:rPr>
          <w:color w:val="000000"/>
          <w:sz w:val="28"/>
          <w:szCs w:val="28"/>
        </w:rPr>
        <w:t xml:space="preserve"> по осуществлению муниципального земельного контроля на территории муниципального образования Новокубанский район</w:t>
      </w:r>
      <w:r>
        <w:rPr>
          <w:color w:val="000000"/>
          <w:sz w:val="28"/>
          <w:szCs w:val="28"/>
        </w:rPr>
        <w:t xml:space="preserve">, </w:t>
      </w:r>
      <w:r w:rsidRPr="00E27580">
        <w:rPr>
          <w:color w:val="000000"/>
          <w:sz w:val="28"/>
          <w:szCs w:val="28"/>
        </w:rPr>
        <w:t xml:space="preserve">утвержденным решением </w:t>
      </w:r>
      <w:r>
        <w:rPr>
          <w:sz w:val="28"/>
          <w:szCs w:val="28"/>
        </w:rPr>
        <w:t xml:space="preserve">Совета муниципального </w:t>
      </w:r>
      <w:r w:rsidRPr="00960637">
        <w:rPr>
          <w:sz w:val="28"/>
          <w:szCs w:val="28"/>
        </w:rPr>
        <w:t>образования Новокубанский район</w:t>
      </w:r>
      <w:r w:rsidRPr="00E27580"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от</w:t>
      </w:r>
      <w:proofErr w:type="gramEnd"/>
      <w:r w:rsidRPr="00E27580">
        <w:rPr>
          <w:color w:val="000000"/>
          <w:sz w:val="28"/>
          <w:szCs w:val="28"/>
          <w:highlight w:val="yellow"/>
        </w:rPr>
        <w:t>___________№</w:t>
      </w:r>
      <w:r>
        <w:rPr>
          <w:color w:val="000000"/>
          <w:sz w:val="28"/>
          <w:szCs w:val="28"/>
        </w:rPr>
        <w:t>______</w:t>
      </w:r>
      <w:proofErr w:type="spellEnd"/>
      <w:r>
        <w:rPr>
          <w:color w:val="000000"/>
          <w:sz w:val="28"/>
          <w:szCs w:val="28"/>
        </w:rPr>
        <w:t>;</w:t>
      </w:r>
    </w:p>
    <w:p w:rsidR="00E27580" w:rsidRDefault="00E27580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Pr="001228F6">
        <w:rPr>
          <w:color w:val="000000"/>
          <w:sz w:val="28"/>
          <w:szCs w:val="28"/>
        </w:rPr>
        <w:t>порядок обжалования действий (бездействия) должностных лиц уполномоченных осуществлять муниципальный земельный контроль;</w:t>
      </w:r>
    </w:p>
    <w:p w:rsidR="00E27580" w:rsidRPr="00D94661" w:rsidRDefault="00E27580" w:rsidP="00D94661">
      <w:pPr>
        <w:pStyle w:val="af3"/>
        <w:ind w:firstLine="567"/>
        <w:jc w:val="both"/>
        <w:rPr>
          <w:sz w:val="28"/>
          <w:szCs w:val="28"/>
          <w:shd w:val="clear" w:color="auto" w:fill="FFFFFF"/>
        </w:rPr>
      </w:pPr>
      <w:r w:rsidRPr="00D94661">
        <w:rPr>
          <w:sz w:val="28"/>
          <w:szCs w:val="28"/>
        </w:rPr>
        <w:t>4) </w:t>
      </w:r>
      <w:r w:rsidRPr="00D94661">
        <w:rPr>
          <w:sz w:val="28"/>
          <w:szCs w:val="28"/>
          <w:shd w:val="clear" w:color="auto" w:fill="FFFFFF"/>
        </w:rPr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</w:t>
      </w:r>
      <w:r w:rsidRPr="00D94661">
        <w:rPr>
          <w:sz w:val="28"/>
          <w:szCs w:val="28"/>
        </w:rPr>
        <w:t>муниципального земельного контроля</w:t>
      </w:r>
      <w:r w:rsidRPr="00D94661">
        <w:rPr>
          <w:sz w:val="28"/>
          <w:szCs w:val="28"/>
          <w:shd w:val="clear" w:color="auto" w:fill="FFFFFF"/>
        </w:rPr>
        <w:t xml:space="preserve"> в рамках контрольных мероприятий.</w:t>
      </w:r>
    </w:p>
    <w:p w:rsidR="00E27580" w:rsidRPr="001228F6" w:rsidRDefault="00E27580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  <w:r w:rsidRPr="001228F6">
        <w:rPr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 в следующих случаях:</w:t>
      </w:r>
    </w:p>
    <w:p w:rsidR="00E27580" w:rsidRPr="001228F6" w:rsidRDefault="00E27580" w:rsidP="00D94661">
      <w:pPr>
        <w:pStyle w:val="af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r w:rsidRPr="001228F6">
        <w:rPr>
          <w:color w:val="000000"/>
          <w:sz w:val="28"/>
          <w:szCs w:val="28"/>
        </w:rPr>
        <w:t>контролируемым лицом пре</w:t>
      </w:r>
      <w:r w:rsidR="00D94661">
        <w:rPr>
          <w:color w:val="000000"/>
          <w:sz w:val="28"/>
          <w:szCs w:val="28"/>
        </w:rPr>
        <w:t xml:space="preserve">дставлен письменный запрос о </w:t>
      </w:r>
      <w:r w:rsidRPr="001228F6">
        <w:rPr>
          <w:color w:val="000000"/>
          <w:sz w:val="28"/>
          <w:szCs w:val="28"/>
        </w:rPr>
        <w:t>представлении письменного ответа по вопросам консультирования;</w:t>
      </w:r>
    </w:p>
    <w:p w:rsidR="00E27580" w:rsidRPr="001228F6" w:rsidRDefault="00E27580" w:rsidP="00D94661">
      <w:pPr>
        <w:pStyle w:val="af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r w:rsidRPr="001228F6">
        <w:rPr>
          <w:color w:val="000000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E27580" w:rsidRDefault="00E27580" w:rsidP="00D94661">
      <w:pPr>
        <w:pStyle w:val="af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</w:t>
      </w:r>
      <w:r w:rsidRPr="001228F6">
        <w:rPr>
          <w:color w:val="000000"/>
          <w:sz w:val="28"/>
          <w:szCs w:val="28"/>
        </w:rPr>
        <w:t>ответ на поставленные вопросы требует дополнительного запроса сведений.</w:t>
      </w:r>
    </w:p>
    <w:p w:rsidR="0096420A" w:rsidRDefault="0096420A" w:rsidP="00D875FE">
      <w:pPr>
        <w:pStyle w:val="af3"/>
        <w:ind w:firstLine="567"/>
        <w:rPr>
          <w:color w:val="000000"/>
          <w:sz w:val="28"/>
          <w:szCs w:val="28"/>
        </w:rPr>
      </w:pPr>
    </w:p>
    <w:p w:rsidR="00D7612D" w:rsidRPr="00D7612D" w:rsidRDefault="00D7612D" w:rsidP="00D875FE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</w:t>
      </w:r>
      <w:r w:rsidRPr="00D7612D">
        <w:rPr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D7612D" w:rsidRDefault="00D7612D" w:rsidP="00D875FE">
      <w:pPr>
        <w:ind w:firstLine="709"/>
        <w:jc w:val="both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840"/>
      </w:tblGrid>
      <w:tr w:rsidR="00D7612D" w:rsidTr="009642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2D" w:rsidRPr="00D7612D" w:rsidRDefault="00D7612D" w:rsidP="00D875FE">
            <w:pPr>
              <w:widowControl w:val="0"/>
              <w:jc w:val="center"/>
              <w:rPr>
                <w:sz w:val="28"/>
                <w:szCs w:val="28"/>
              </w:rPr>
            </w:pPr>
            <w:r w:rsidRPr="00D7612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612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612D">
              <w:rPr>
                <w:sz w:val="28"/>
                <w:szCs w:val="28"/>
              </w:rPr>
              <w:t>/</w:t>
            </w:r>
            <w:proofErr w:type="spellStart"/>
            <w:r w:rsidRPr="00D761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2D" w:rsidRPr="00D7612D" w:rsidRDefault="00D7612D" w:rsidP="00D875FE">
            <w:pPr>
              <w:widowControl w:val="0"/>
              <w:jc w:val="center"/>
              <w:rPr>
                <w:sz w:val="28"/>
                <w:szCs w:val="28"/>
              </w:rPr>
            </w:pPr>
            <w:r w:rsidRPr="00D7612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2D" w:rsidRPr="00D7612D" w:rsidRDefault="00D7612D" w:rsidP="00D875FE">
            <w:pPr>
              <w:widowControl w:val="0"/>
              <w:jc w:val="center"/>
              <w:rPr>
                <w:sz w:val="28"/>
                <w:szCs w:val="28"/>
              </w:rPr>
            </w:pPr>
            <w:r w:rsidRPr="00D7612D">
              <w:rPr>
                <w:sz w:val="28"/>
                <w:szCs w:val="28"/>
              </w:rPr>
              <w:t>Величина</w:t>
            </w:r>
          </w:p>
        </w:tc>
      </w:tr>
      <w:tr w:rsidR="00D7612D" w:rsidTr="009642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2D" w:rsidRPr="00D7612D" w:rsidRDefault="00D7612D" w:rsidP="00D875FE">
            <w:pPr>
              <w:widowControl w:val="0"/>
              <w:jc w:val="center"/>
              <w:rPr>
                <w:sz w:val="28"/>
                <w:szCs w:val="28"/>
              </w:rPr>
            </w:pPr>
            <w:r w:rsidRPr="00D7612D">
              <w:rPr>
                <w:sz w:val="28"/>
                <w:szCs w:val="28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2D" w:rsidRPr="00D7612D" w:rsidRDefault="00D7612D" w:rsidP="00D875FE">
            <w:pPr>
              <w:widowControl w:val="0"/>
              <w:jc w:val="both"/>
              <w:rPr>
                <w:sz w:val="28"/>
                <w:szCs w:val="28"/>
              </w:rPr>
            </w:pPr>
            <w:r w:rsidRPr="00D7612D">
              <w:rPr>
                <w:sz w:val="28"/>
                <w:szCs w:val="28"/>
              </w:rPr>
              <w:t xml:space="preserve">Полнота информации, размещенной на официальном </w:t>
            </w:r>
            <w:r w:rsidRPr="00560DFC">
              <w:rPr>
                <w:sz w:val="28"/>
                <w:szCs w:val="28"/>
              </w:rPr>
              <w:t>сайте администрации муниципального образования Новокубанск</w:t>
            </w:r>
            <w:r>
              <w:rPr>
                <w:sz w:val="28"/>
                <w:szCs w:val="28"/>
              </w:rPr>
              <w:t xml:space="preserve">ий район </w:t>
            </w:r>
            <w:proofErr w:type="spellStart"/>
            <w:r>
              <w:rPr>
                <w:sz w:val="28"/>
                <w:szCs w:val="28"/>
              </w:rPr>
              <w:t>www.novokubanskiy.ru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60DFC">
              <w:rPr>
                <w:sz w:val="28"/>
                <w:szCs w:val="28"/>
              </w:rPr>
              <w:t>в информационно-телекоммуникационной сети</w:t>
            </w:r>
            <w:r>
              <w:rPr>
                <w:sz w:val="28"/>
                <w:szCs w:val="28"/>
              </w:rPr>
              <w:t xml:space="preserve"> «Интернет» </w:t>
            </w:r>
            <w:r w:rsidRPr="00D7612D">
              <w:rPr>
                <w:sz w:val="28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2D" w:rsidRPr="00D7612D" w:rsidRDefault="00D7612D" w:rsidP="00D875FE">
            <w:pPr>
              <w:widowControl w:val="0"/>
              <w:jc w:val="center"/>
              <w:rPr>
                <w:sz w:val="28"/>
                <w:szCs w:val="28"/>
              </w:rPr>
            </w:pPr>
            <w:r w:rsidRPr="00D7612D">
              <w:rPr>
                <w:sz w:val="28"/>
                <w:szCs w:val="28"/>
              </w:rPr>
              <w:t>100 %</w:t>
            </w:r>
          </w:p>
        </w:tc>
      </w:tr>
      <w:tr w:rsidR="00D7612D" w:rsidTr="0096420A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2D" w:rsidRPr="00D7612D" w:rsidRDefault="00D7612D" w:rsidP="00D875FE">
            <w:pPr>
              <w:widowControl w:val="0"/>
              <w:jc w:val="center"/>
              <w:rPr>
                <w:sz w:val="28"/>
                <w:szCs w:val="28"/>
              </w:rPr>
            </w:pPr>
            <w:r w:rsidRPr="00D7612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2D" w:rsidRPr="00D7612D" w:rsidRDefault="00D7612D" w:rsidP="00D875FE">
            <w:pPr>
              <w:widowControl w:val="0"/>
              <w:jc w:val="both"/>
              <w:rPr>
                <w:sz w:val="28"/>
                <w:szCs w:val="28"/>
              </w:rPr>
            </w:pPr>
            <w:r w:rsidRPr="00D7612D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2D" w:rsidRPr="00D7612D" w:rsidRDefault="00D7612D" w:rsidP="00D875FE">
            <w:pPr>
              <w:widowControl w:val="0"/>
              <w:jc w:val="center"/>
              <w:rPr>
                <w:sz w:val="28"/>
                <w:szCs w:val="28"/>
              </w:rPr>
            </w:pPr>
            <w:r w:rsidRPr="00D7612D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D7612D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D7612D" w:rsidTr="0096420A">
        <w:trPr>
          <w:trHeight w:val="11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2D" w:rsidRPr="00D7612D" w:rsidRDefault="00D7612D" w:rsidP="00D875FE">
            <w:pPr>
              <w:widowControl w:val="0"/>
              <w:jc w:val="center"/>
              <w:rPr>
                <w:sz w:val="28"/>
                <w:szCs w:val="28"/>
              </w:rPr>
            </w:pPr>
            <w:r w:rsidRPr="00D7612D">
              <w:rPr>
                <w:sz w:val="28"/>
                <w:szCs w:val="28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2D" w:rsidRPr="00D7612D" w:rsidRDefault="00D7612D" w:rsidP="00D875FE">
            <w:pPr>
              <w:widowControl w:val="0"/>
              <w:jc w:val="both"/>
              <w:rPr>
                <w:sz w:val="28"/>
                <w:szCs w:val="28"/>
              </w:rPr>
            </w:pPr>
            <w:r w:rsidRPr="00D7612D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2D" w:rsidRPr="00D7612D" w:rsidRDefault="0096420A" w:rsidP="00D875F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Ожидается рост указанного </w:t>
            </w:r>
            <w:r w:rsidR="00D875FE">
              <w:rPr>
                <w:sz w:val="28"/>
                <w:szCs w:val="28"/>
              </w:rPr>
              <w:t>показателя</w:t>
            </w:r>
          </w:p>
        </w:tc>
      </w:tr>
    </w:tbl>
    <w:p w:rsidR="00D7612D" w:rsidRDefault="00D7612D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</w:p>
    <w:p w:rsidR="00C06241" w:rsidRDefault="00D7612D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  <w:r w:rsidRPr="00D7612D">
        <w:rPr>
          <w:color w:val="000000"/>
          <w:sz w:val="28"/>
          <w:szCs w:val="28"/>
        </w:rPr>
        <w:t xml:space="preserve">Текущее управление и </w:t>
      </w:r>
      <w:proofErr w:type="gramStart"/>
      <w:r w:rsidRPr="00D7612D">
        <w:rPr>
          <w:color w:val="000000"/>
          <w:sz w:val="28"/>
          <w:szCs w:val="28"/>
        </w:rPr>
        <w:t>контроль за</w:t>
      </w:r>
      <w:proofErr w:type="gramEnd"/>
      <w:r w:rsidRPr="00D7612D">
        <w:rPr>
          <w:color w:val="000000"/>
          <w:sz w:val="28"/>
          <w:szCs w:val="28"/>
        </w:rPr>
        <w:t xml:space="preserve"> ходом реализации Программы осуществляет</w:t>
      </w:r>
      <w:r w:rsidR="00C06241">
        <w:rPr>
          <w:color w:val="000000"/>
          <w:sz w:val="28"/>
          <w:szCs w:val="28"/>
        </w:rPr>
        <w:t xml:space="preserve"> </w:t>
      </w:r>
      <w:r w:rsidR="00C06241" w:rsidRPr="0063638A">
        <w:rPr>
          <w:sz w:val="28"/>
          <w:szCs w:val="28"/>
        </w:rPr>
        <w:t>администрации муниципального образования Новокубанский район</w:t>
      </w:r>
      <w:r w:rsidRPr="00D7612D">
        <w:rPr>
          <w:color w:val="000000"/>
          <w:sz w:val="28"/>
          <w:szCs w:val="28"/>
        </w:rPr>
        <w:t xml:space="preserve">. Ответственным исполнителем Программы является </w:t>
      </w:r>
      <w:r w:rsidR="00C06241">
        <w:rPr>
          <w:bCs/>
          <w:color w:val="000000"/>
          <w:sz w:val="28"/>
          <w:szCs w:val="28"/>
        </w:rPr>
        <w:t>у</w:t>
      </w:r>
      <w:r w:rsidR="00C06241" w:rsidRPr="00F13244">
        <w:rPr>
          <w:bCs/>
          <w:color w:val="000000"/>
          <w:sz w:val="28"/>
          <w:szCs w:val="28"/>
        </w:rPr>
        <w:t>правление имущественных отношений администрации муниципального образования Новокубанский район</w:t>
      </w:r>
      <w:r w:rsidR="00C06241">
        <w:rPr>
          <w:color w:val="000000"/>
          <w:sz w:val="28"/>
          <w:szCs w:val="28"/>
        </w:rPr>
        <w:t>.</w:t>
      </w:r>
    </w:p>
    <w:p w:rsidR="00D7612D" w:rsidRPr="00D7612D" w:rsidRDefault="00D7612D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  <w:r w:rsidRPr="00D7612D">
        <w:rPr>
          <w:color w:val="000000"/>
          <w:sz w:val="28"/>
          <w:szCs w:val="28"/>
        </w:rPr>
        <w:t>Мониторинг реализации Программы осуществляется на регулярной основе.</w:t>
      </w:r>
    </w:p>
    <w:p w:rsidR="00C06241" w:rsidRDefault="00D7612D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  <w:r w:rsidRPr="00D7612D">
        <w:rPr>
          <w:color w:val="000000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</w:t>
      </w:r>
      <w:r w:rsidR="00C06241" w:rsidRPr="00D7612D">
        <w:rPr>
          <w:sz w:val="28"/>
          <w:szCs w:val="28"/>
        </w:rPr>
        <w:t xml:space="preserve">официальном </w:t>
      </w:r>
      <w:r w:rsidR="00C06241" w:rsidRPr="00560DFC">
        <w:rPr>
          <w:sz w:val="28"/>
          <w:szCs w:val="28"/>
        </w:rPr>
        <w:t>сайте администрации муниципального образования Новокубанск</w:t>
      </w:r>
      <w:r w:rsidR="00C06241">
        <w:rPr>
          <w:sz w:val="28"/>
          <w:szCs w:val="28"/>
        </w:rPr>
        <w:t xml:space="preserve">ий район </w:t>
      </w:r>
      <w:proofErr w:type="spellStart"/>
      <w:r w:rsidR="00C06241">
        <w:rPr>
          <w:sz w:val="28"/>
          <w:szCs w:val="28"/>
        </w:rPr>
        <w:t>www.novokubanskiy.ru</w:t>
      </w:r>
      <w:proofErr w:type="spellEnd"/>
      <w:r w:rsidR="00C06241">
        <w:rPr>
          <w:sz w:val="28"/>
          <w:szCs w:val="28"/>
        </w:rPr>
        <w:t xml:space="preserve"> </w:t>
      </w:r>
      <w:r w:rsidR="00C06241" w:rsidRPr="00560DFC">
        <w:rPr>
          <w:sz w:val="28"/>
          <w:szCs w:val="28"/>
        </w:rPr>
        <w:t>в информационно-телекоммуникационной сети</w:t>
      </w:r>
      <w:r w:rsidR="00C06241">
        <w:rPr>
          <w:sz w:val="28"/>
          <w:szCs w:val="28"/>
        </w:rPr>
        <w:t xml:space="preserve"> «Интернет»</w:t>
      </w:r>
      <w:r w:rsidR="00D875FE">
        <w:rPr>
          <w:sz w:val="28"/>
          <w:szCs w:val="28"/>
        </w:rPr>
        <w:t>.</w:t>
      </w:r>
    </w:p>
    <w:p w:rsidR="00C06241" w:rsidRPr="00C06241" w:rsidRDefault="00C06241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  <w:r w:rsidRPr="00C06241">
        <w:rPr>
          <w:color w:val="000000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06241" w:rsidRPr="00C06241" w:rsidRDefault="00C06241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  <w:r w:rsidRPr="00C06241">
        <w:rPr>
          <w:color w:val="000000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06241" w:rsidRPr="00C06241" w:rsidRDefault="00C06241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</w:p>
    <w:p w:rsidR="00C06241" w:rsidRPr="00C06241" w:rsidRDefault="00C06241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</w:p>
    <w:p w:rsidR="00C06241" w:rsidRPr="00C06241" w:rsidRDefault="00C06241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</w:p>
    <w:p w:rsidR="006C0CE7" w:rsidRDefault="006C0CE7" w:rsidP="006C0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C0CE7" w:rsidRDefault="006C0CE7" w:rsidP="006C0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район, </w:t>
      </w:r>
    </w:p>
    <w:p w:rsidR="006C0CE7" w:rsidRDefault="006C0CE7" w:rsidP="006C0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6C0CE7" w:rsidRDefault="006C0CE7" w:rsidP="006C0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C0CE7" w:rsidRDefault="006C0CE7" w:rsidP="006C0CE7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Е.В.Афонина</w:t>
      </w:r>
      <w:proofErr w:type="spellEnd"/>
    </w:p>
    <w:p w:rsidR="006C0CE7" w:rsidRDefault="006C0CE7" w:rsidP="006C0CE7">
      <w:pPr>
        <w:rPr>
          <w:sz w:val="28"/>
          <w:szCs w:val="28"/>
        </w:rPr>
      </w:pPr>
    </w:p>
    <w:p w:rsidR="006C0CE7" w:rsidRDefault="006C0CE7" w:rsidP="006C0CE7">
      <w:pPr>
        <w:rPr>
          <w:sz w:val="28"/>
          <w:szCs w:val="28"/>
        </w:rPr>
      </w:pPr>
    </w:p>
    <w:p w:rsidR="006F3FD7" w:rsidRDefault="006F3FD7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</w:p>
    <w:p w:rsidR="006F3FD7" w:rsidRDefault="006F3FD7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</w:p>
    <w:p w:rsidR="006F3FD7" w:rsidRPr="006C0CE7" w:rsidRDefault="006F3FD7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</w:p>
    <w:p w:rsidR="006C0CE7" w:rsidRPr="006C0CE7" w:rsidRDefault="006C0CE7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</w:p>
    <w:p w:rsidR="006C0CE7" w:rsidRPr="006C0CE7" w:rsidRDefault="006C0CE7" w:rsidP="00D875FE">
      <w:pPr>
        <w:pStyle w:val="af3"/>
        <w:ind w:firstLine="567"/>
        <w:jc w:val="both"/>
        <w:rPr>
          <w:color w:val="000000"/>
          <w:sz w:val="28"/>
          <w:szCs w:val="28"/>
        </w:rPr>
      </w:pPr>
    </w:p>
    <w:p w:rsidR="006F3FD7" w:rsidRPr="006C0CE7" w:rsidRDefault="006F3FD7" w:rsidP="00D94661">
      <w:pPr>
        <w:pStyle w:val="af3"/>
        <w:jc w:val="both"/>
        <w:rPr>
          <w:color w:val="000000"/>
          <w:sz w:val="28"/>
          <w:szCs w:val="28"/>
          <w:lang w:val="en-US"/>
        </w:rPr>
      </w:pPr>
    </w:p>
    <w:sectPr w:rsidR="006F3FD7" w:rsidRPr="006C0CE7" w:rsidSect="003B03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57" w:right="567" w:bottom="851" w:left="1701" w:header="0" w:footer="40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82" w:rsidRDefault="00267F82" w:rsidP="00B7026B">
      <w:r>
        <w:separator/>
      </w:r>
    </w:p>
  </w:endnote>
  <w:endnote w:type="continuationSeparator" w:id="0">
    <w:p w:rsidR="00267F82" w:rsidRDefault="00267F82" w:rsidP="00B7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C9" w:rsidRDefault="00887B5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90D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0DC9" w:rsidRDefault="00D90DC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C9" w:rsidRDefault="00D90DC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82" w:rsidRDefault="00267F82" w:rsidP="00B7026B">
      <w:r>
        <w:separator/>
      </w:r>
    </w:p>
  </w:footnote>
  <w:footnote w:type="continuationSeparator" w:id="0">
    <w:p w:rsidR="00267F82" w:rsidRDefault="00267F82" w:rsidP="00B70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C9" w:rsidRDefault="00887B5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0D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0DC9" w:rsidRDefault="00D90D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2825"/>
      <w:docPartObj>
        <w:docPartGallery w:val="Page Numbers (Top of Page)"/>
        <w:docPartUnique/>
      </w:docPartObj>
    </w:sdtPr>
    <w:sdtContent>
      <w:p w:rsidR="003B0362" w:rsidRDefault="003B0362">
        <w:pPr>
          <w:pStyle w:val="a7"/>
          <w:jc w:val="center"/>
          <w:rPr>
            <w:lang w:val="en-US"/>
          </w:rPr>
        </w:pPr>
      </w:p>
      <w:p w:rsidR="006C0CE7" w:rsidRPr="006C0CE7" w:rsidRDefault="006C0CE7">
        <w:pPr>
          <w:pStyle w:val="a7"/>
          <w:jc w:val="center"/>
          <w:rPr>
            <w:sz w:val="28"/>
            <w:szCs w:val="28"/>
            <w:lang w:val="en-US"/>
          </w:rPr>
        </w:pPr>
      </w:p>
      <w:p w:rsidR="003B0362" w:rsidRDefault="00887B5F">
        <w:pPr>
          <w:pStyle w:val="a7"/>
          <w:jc w:val="center"/>
        </w:pPr>
      </w:p>
    </w:sdtContent>
  </w:sdt>
  <w:p w:rsidR="00C528DF" w:rsidRDefault="00C528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71D3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F864AC"/>
    <w:multiLevelType w:val="hybridMultilevel"/>
    <w:tmpl w:val="EF425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95596"/>
    <w:multiLevelType w:val="multilevel"/>
    <w:tmpl w:val="FFFFFFFF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E5CBD"/>
    <w:multiLevelType w:val="hybridMultilevel"/>
    <w:tmpl w:val="9EEE7FC2"/>
    <w:lvl w:ilvl="0" w:tplc="0B60B9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7026B"/>
    <w:rsid w:val="00004912"/>
    <w:rsid w:val="0000586E"/>
    <w:rsid w:val="00026591"/>
    <w:rsid w:val="00030E1D"/>
    <w:rsid w:val="000321C2"/>
    <w:rsid w:val="00064237"/>
    <w:rsid w:val="00065791"/>
    <w:rsid w:val="00073519"/>
    <w:rsid w:val="00077630"/>
    <w:rsid w:val="0008206F"/>
    <w:rsid w:val="00095A45"/>
    <w:rsid w:val="0009758B"/>
    <w:rsid w:val="00097D92"/>
    <w:rsid w:val="000A0572"/>
    <w:rsid w:val="000A56EF"/>
    <w:rsid w:val="000C57D2"/>
    <w:rsid w:val="000D048C"/>
    <w:rsid w:val="000D13B3"/>
    <w:rsid w:val="000D1D6B"/>
    <w:rsid w:val="000D517C"/>
    <w:rsid w:val="000E5339"/>
    <w:rsid w:val="000F6B92"/>
    <w:rsid w:val="001076AF"/>
    <w:rsid w:val="00122A9B"/>
    <w:rsid w:val="00141FF8"/>
    <w:rsid w:val="0014284E"/>
    <w:rsid w:val="00142BEF"/>
    <w:rsid w:val="00153028"/>
    <w:rsid w:val="00153471"/>
    <w:rsid w:val="001564A8"/>
    <w:rsid w:val="001607FE"/>
    <w:rsid w:val="00161BB1"/>
    <w:rsid w:val="00164431"/>
    <w:rsid w:val="00181293"/>
    <w:rsid w:val="0018566E"/>
    <w:rsid w:val="001874B4"/>
    <w:rsid w:val="001B14A6"/>
    <w:rsid w:val="001C6D22"/>
    <w:rsid w:val="001D465B"/>
    <w:rsid w:val="001F77C7"/>
    <w:rsid w:val="002018B6"/>
    <w:rsid w:val="00217A37"/>
    <w:rsid w:val="00220572"/>
    <w:rsid w:val="00223466"/>
    <w:rsid w:val="00225AB8"/>
    <w:rsid w:val="002377FF"/>
    <w:rsid w:val="00242C91"/>
    <w:rsid w:val="00256DB1"/>
    <w:rsid w:val="0026344F"/>
    <w:rsid w:val="00264391"/>
    <w:rsid w:val="00264473"/>
    <w:rsid w:val="00264D09"/>
    <w:rsid w:val="00267F82"/>
    <w:rsid w:val="002754C4"/>
    <w:rsid w:val="00282E19"/>
    <w:rsid w:val="00292AB7"/>
    <w:rsid w:val="00292C82"/>
    <w:rsid w:val="00295296"/>
    <w:rsid w:val="00295D7A"/>
    <w:rsid w:val="002A5F5F"/>
    <w:rsid w:val="002B4277"/>
    <w:rsid w:val="002C2A87"/>
    <w:rsid w:val="002D296F"/>
    <w:rsid w:val="002D43B3"/>
    <w:rsid w:val="002D71CD"/>
    <w:rsid w:val="002E7495"/>
    <w:rsid w:val="002F175D"/>
    <w:rsid w:val="002F4230"/>
    <w:rsid w:val="003132C5"/>
    <w:rsid w:val="0032776B"/>
    <w:rsid w:val="00341411"/>
    <w:rsid w:val="00347A9C"/>
    <w:rsid w:val="00351923"/>
    <w:rsid w:val="00360EF8"/>
    <w:rsid w:val="00366A1C"/>
    <w:rsid w:val="00373FD2"/>
    <w:rsid w:val="00385C9C"/>
    <w:rsid w:val="00390B59"/>
    <w:rsid w:val="003A541F"/>
    <w:rsid w:val="003B0362"/>
    <w:rsid w:val="003C2B44"/>
    <w:rsid w:val="003C5D25"/>
    <w:rsid w:val="003C78D6"/>
    <w:rsid w:val="003D5447"/>
    <w:rsid w:val="003F485D"/>
    <w:rsid w:val="00407F7B"/>
    <w:rsid w:val="004174FA"/>
    <w:rsid w:val="004243F9"/>
    <w:rsid w:val="004607BD"/>
    <w:rsid w:val="0046216E"/>
    <w:rsid w:val="004628BD"/>
    <w:rsid w:val="00462B13"/>
    <w:rsid w:val="00464F72"/>
    <w:rsid w:val="0046771F"/>
    <w:rsid w:val="004A3DD3"/>
    <w:rsid w:val="004B1013"/>
    <w:rsid w:val="004B2C1F"/>
    <w:rsid w:val="004C67FF"/>
    <w:rsid w:val="00502D8B"/>
    <w:rsid w:val="00504A08"/>
    <w:rsid w:val="00516E72"/>
    <w:rsid w:val="00522593"/>
    <w:rsid w:val="005316FC"/>
    <w:rsid w:val="0053364A"/>
    <w:rsid w:val="005468D3"/>
    <w:rsid w:val="00547428"/>
    <w:rsid w:val="00554C3E"/>
    <w:rsid w:val="00557923"/>
    <w:rsid w:val="00560DFC"/>
    <w:rsid w:val="0056509A"/>
    <w:rsid w:val="0056665A"/>
    <w:rsid w:val="00567B98"/>
    <w:rsid w:val="005867FF"/>
    <w:rsid w:val="005A03BE"/>
    <w:rsid w:val="005A4B9E"/>
    <w:rsid w:val="005B0B62"/>
    <w:rsid w:val="005C04F3"/>
    <w:rsid w:val="005C6BD8"/>
    <w:rsid w:val="005D1FF2"/>
    <w:rsid w:val="005E4920"/>
    <w:rsid w:val="005F3EC7"/>
    <w:rsid w:val="005F5AB2"/>
    <w:rsid w:val="005F619A"/>
    <w:rsid w:val="005F7CFB"/>
    <w:rsid w:val="00600352"/>
    <w:rsid w:val="00611C06"/>
    <w:rsid w:val="00614727"/>
    <w:rsid w:val="00617A4A"/>
    <w:rsid w:val="0062073A"/>
    <w:rsid w:val="006212C0"/>
    <w:rsid w:val="006303B4"/>
    <w:rsid w:val="00640783"/>
    <w:rsid w:val="0065168E"/>
    <w:rsid w:val="00656308"/>
    <w:rsid w:val="00675A1A"/>
    <w:rsid w:val="00675DF0"/>
    <w:rsid w:val="00686A9F"/>
    <w:rsid w:val="00693188"/>
    <w:rsid w:val="0069765C"/>
    <w:rsid w:val="006C0CE7"/>
    <w:rsid w:val="006C2EAF"/>
    <w:rsid w:val="006D5C05"/>
    <w:rsid w:val="006E5DF1"/>
    <w:rsid w:val="006E60EE"/>
    <w:rsid w:val="006F0468"/>
    <w:rsid w:val="006F3FD7"/>
    <w:rsid w:val="006F66DF"/>
    <w:rsid w:val="00705721"/>
    <w:rsid w:val="00710C69"/>
    <w:rsid w:val="00723AEF"/>
    <w:rsid w:val="00731311"/>
    <w:rsid w:val="007420FB"/>
    <w:rsid w:val="00742A45"/>
    <w:rsid w:val="00746209"/>
    <w:rsid w:val="00762418"/>
    <w:rsid w:val="00773D88"/>
    <w:rsid w:val="00784E7F"/>
    <w:rsid w:val="00792BAC"/>
    <w:rsid w:val="007A14F8"/>
    <w:rsid w:val="007A6505"/>
    <w:rsid w:val="007B77DE"/>
    <w:rsid w:val="007C1447"/>
    <w:rsid w:val="007E5173"/>
    <w:rsid w:val="00812C80"/>
    <w:rsid w:val="00825E66"/>
    <w:rsid w:val="00834A5A"/>
    <w:rsid w:val="0083537B"/>
    <w:rsid w:val="00837DDF"/>
    <w:rsid w:val="00864456"/>
    <w:rsid w:val="00875FF1"/>
    <w:rsid w:val="00885D52"/>
    <w:rsid w:val="00887B5F"/>
    <w:rsid w:val="008956A4"/>
    <w:rsid w:val="008A3B17"/>
    <w:rsid w:val="008A6A5B"/>
    <w:rsid w:val="008E7E3D"/>
    <w:rsid w:val="008F7E35"/>
    <w:rsid w:val="00914DA1"/>
    <w:rsid w:val="00915CD4"/>
    <w:rsid w:val="00923D64"/>
    <w:rsid w:val="00935DB8"/>
    <w:rsid w:val="00944194"/>
    <w:rsid w:val="009448F6"/>
    <w:rsid w:val="00954B98"/>
    <w:rsid w:val="00956BCC"/>
    <w:rsid w:val="0095787F"/>
    <w:rsid w:val="009638A6"/>
    <w:rsid w:val="0096420A"/>
    <w:rsid w:val="009648B5"/>
    <w:rsid w:val="00967627"/>
    <w:rsid w:val="00981244"/>
    <w:rsid w:val="00992033"/>
    <w:rsid w:val="0099211B"/>
    <w:rsid w:val="009A5C87"/>
    <w:rsid w:val="009C0F51"/>
    <w:rsid w:val="009C12C1"/>
    <w:rsid w:val="009C24A2"/>
    <w:rsid w:val="009C52C2"/>
    <w:rsid w:val="009E4257"/>
    <w:rsid w:val="00A064E0"/>
    <w:rsid w:val="00A167CD"/>
    <w:rsid w:val="00A16CAB"/>
    <w:rsid w:val="00A2304D"/>
    <w:rsid w:val="00A67A7D"/>
    <w:rsid w:val="00A90B24"/>
    <w:rsid w:val="00AA65FA"/>
    <w:rsid w:val="00AB7CC2"/>
    <w:rsid w:val="00AC2206"/>
    <w:rsid w:val="00AD1913"/>
    <w:rsid w:val="00AF66B8"/>
    <w:rsid w:val="00B02FD0"/>
    <w:rsid w:val="00B21BF6"/>
    <w:rsid w:val="00B37440"/>
    <w:rsid w:val="00B4238A"/>
    <w:rsid w:val="00B44897"/>
    <w:rsid w:val="00B47EE3"/>
    <w:rsid w:val="00B50982"/>
    <w:rsid w:val="00B7026B"/>
    <w:rsid w:val="00B80DBA"/>
    <w:rsid w:val="00B870C0"/>
    <w:rsid w:val="00BA75E2"/>
    <w:rsid w:val="00BD2D17"/>
    <w:rsid w:val="00BD37AE"/>
    <w:rsid w:val="00BD3C0A"/>
    <w:rsid w:val="00BD6DFE"/>
    <w:rsid w:val="00BE51A1"/>
    <w:rsid w:val="00BE5463"/>
    <w:rsid w:val="00BF0F70"/>
    <w:rsid w:val="00BF1C6F"/>
    <w:rsid w:val="00C051D4"/>
    <w:rsid w:val="00C06241"/>
    <w:rsid w:val="00C146BB"/>
    <w:rsid w:val="00C169CF"/>
    <w:rsid w:val="00C20C5F"/>
    <w:rsid w:val="00C35547"/>
    <w:rsid w:val="00C35D70"/>
    <w:rsid w:val="00C447A5"/>
    <w:rsid w:val="00C528DF"/>
    <w:rsid w:val="00C6723C"/>
    <w:rsid w:val="00C80004"/>
    <w:rsid w:val="00C80EA9"/>
    <w:rsid w:val="00C94A11"/>
    <w:rsid w:val="00CA08F4"/>
    <w:rsid w:val="00CA7387"/>
    <w:rsid w:val="00CB58E5"/>
    <w:rsid w:val="00CE0ADC"/>
    <w:rsid w:val="00CE3CBD"/>
    <w:rsid w:val="00CF05D4"/>
    <w:rsid w:val="00D04D84"/>
    <w:rsid w:val="00D16C48"/>
    <w:rsid w:val="00D25D74"/>
    <w:rsid w:val="00D33548"/>
    <w:rsid w:val="00D5231C"/>
    <w:rsid w:val="00D5597E"/>
    <w:rsid w:val="00D55AC6"/>
    <w:rsid w:val="00D62C71"/>
    <w:rsid w:val="00D66FF9"/>
    <w:rsid w:val="00D7612D"/>
    <w:rsid w:val="00D77E57"/>
    <w:rsid w:val="00D875FE"/>
    <w:rsid w:val="00D90DC9"/>
    <w:rsid w:val="00D914B5"/>
    <w:rsid w:val="00D94661"/>
    <w:rsid w:val="00DB123E"/>
    <w:rsid w:val="00DB60D8"/>
    <w:rsid w:val="00DD7B30"/>
    <w:rsid w:val="00DE514C"/>
    <w:rsid w:val="00DF2B27"/>
    <w:rsid w:val="00DF6CA6"/>
    <w:rsid w:val="00E02307"/>
    <w:rsid w:val="00E123E1"/>
    <w:rsid w:val="00E13177"/>
    <w:rsid w:val="00E27580"/>
    <w:rsid w:val="00E400C4"/>
    <w:rsid w:val="00E64CB6"/>
    <w:rsid w:val="00E76451"/>
    <w:rsid w:val="00E80D96"/>
    <w:rsid w:val="00E82AC3"/>
    <w:rsid w:val="00E8437E"/>
    <w:rsid w:val="00E9092A"/>
    <w:rsid w:val="00E92DAC"/>
    <w:rsid w:val="00EA0E57"/>
    <w:rsid w:val="00EA2813"/>
    <w:rsid w:val="00EA3D90"/>
    <w:rsid w:val="00EB7851"/>
    <w:rsid w:val="00EC1EC9"/>
    <w:rsid w:val="00ED056A"/>
    <w:rsid w:val="00EE5B0E"/>
    <w:rsid w:val="00EF6347"/>
    <w:rsid w:val="00F02BAD"/>
    <w:rsid w:val="00F10FE4"/>
    <w:rsid w:val="00F13244"/>
    <w:rsid w:val="00F45C3F"/>
    <w:rsid w:val="00F61C3A"/>
    <w:rsid w:val="00F677B6"/>
    <w:rsid w:val="00F85605"/>
    <w:rsid w:val="00FB1DC2"/>
    <w:rsid w:val="00FB4439"/>
    <w:rsid w:val="00FC52E8"/>
    <w:rsid w:val="00FC7203"/>
    <w:rsid w:val="00FD0FD8"/>
    <w:rsid w:val="00FE7EB8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B70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C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B702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B7026B"/>
  </w:style>
  <w:style w:type="paragraph" w:styleId="a4">
    <w:name w:val="Block Text"/>
    <w:basedOn w:val="a"/>
    <w:rsid w:val="00B7026B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B7026B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B7026B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B70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B7026B"/>
  </w:style>
  <w:style w:type="paragraph" w:styleId="a7">
    <w:name w:val="header"/>
    <w:basedOn w:val="a"/>
    <w:link w:val="a8"/>
    <w:uiPriority w:val="99"/>
    <w:rsid w:val="00B702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702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B7026B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B702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B702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B70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alloon Text"/>
    <w:basedOn w:val="a"/>
    <w:link w:val="ae"/>
    <w:semiHidden/>
    <w:rsid w:val="00B702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702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B7026B"/>
    <w:rPr>
      <w:rFonts w:cs="Times New Roman"/>
      <w:u w:val="none"/>
      <w:effect w:val="none"/>
    </w:rPr>
  </w:style>
  <w:style w:type="paragraph" w:customStyle="1" w:styleId="s1">
    <w:name w:val="s_1"/>
    <w:basedOn w:val="a"/>
    <w:rsid w:val="00B7026B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qFormat/>
    <w:rsid w:val="00D875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02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qFormat/>
    <w:rsid w:val="00B702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B7026B"/>
    <w:rPr>
      <w:color w:val="106BBE"/>
    </w:rPr>
  </w:style>
  <w:style w:type="paragraph" w:styleId="31">
    <w:name w:val="Body Text 3"/>
    <w:basedOn w:val="a"/>
    <w:link w:val="32"/>
    <w:unhideWhenUsed/>
    <w:rsid w:val="00B702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70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B7026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B7026B"/>
    <w:pPr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link w:val="af4"/>
    <w:uiPriority w:val="1"/>
    <w:qFormat/>
    <w:rsid w:val="00B7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26B"/>
  </w:style>
  <w:style w:type="character" w:styleId="af5">
    <w:name w:val="Strong"/>
    <w:basedOn w:val="a0"/>
    <w:uiPriority w:val="22"/>
    <w:qFormat/>
    <w:rsid w:val="00B7026B"/>
    <w:rPr>
      <w:b/>
      <w:bCs/>
    </w:rPr>
  </w:style>
  <w:style w:type="paragraph" w:customStyle="1" w:styleId="af6">
    <w:name w:val="текст"/>
    <w:link w:val="af7"/>
    <w:rsid w:val="00B7026B"/>
    <w:pPr>
      <w:widowControl w:val="0"/>
      <w:spacing w:after="0" w:line="228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заголовок"/>
    <w:rsid w:val="00B7026B"/>
    <w:pPr>
      <w:widowControl w:val="0"/>
      <w:spacing w:before="720" w:after="240" w:line="228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7">
    <w:name w:val="текст Знак"/>
    <w:basedOn w:val="a0"/>
    <w:link w:val="af6"/>
    <w:rsid w:val="00B702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комментарии"/>
    <w:link w:val="afa"/>
    <w:rsid w:val="00B7026B"/>
    <w:pPr>
      <w:widowControl w:val="0"/>
      <w:spacing w:after="0" w:line="228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a">
    <w:name w:val="комментарии Знак"/>
    <w:basedOn w:val="a0"/>
    <w:link w:val="af9"/>
    <w:rsid w:val="00B7026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b">
    <w:name w:val="подпись"/>
    <w:rsid w:val="00B7026B"/>
    <w:pPr>
      <w:widowControl w:val="0"/>
      <w:spacing w:before="720"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1B14A6"/>
  </w:style>
  <w:style w:type="character" w:customStyle="1" w:styleId="af4">
    <w:name w:val="Без интервала Знак"/>
    <w:link w:val="af3"/>
    <w:uiPriority w:val="1"/>
    <w:locked/>
    <w:rsid w:val="00292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5C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6D5C0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875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6D5C05"/>
    <w:pPr>
      <w:spacing w:before="100" w:beforeAutospacing="1" w:after="100" w:afterAutospacing="1"/>
    </w:pPr>
  </w:style>
  <w:style w:type="paragraph" w:styleId="afd">
    <w:name w:val="footnote text"/>
    <w:basedOn w:val="a"/>
    <w:link w:val="afe"/>
    <w:semiHidden/>
    <w:unhideWhenUsed/>
    <w:rsid w:val="00C35547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C35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5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0">
    <w:name w:val="Body Text 2"/>
    <w:basedOn w:val="a"/>
    <w:link w:val="22"/>
    <w:rsid w:val="00D914B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rsid w:val="00D914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914B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24">
    <w:name w:val="Font Style24"/>
    <w:rsid w:val="00D914B5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paragraph" w:customStyle="1" w:styleId="aff">
    <w:name w:val="Комментарий"/>
    <w:basedOn w:val="a"/>
    <w:next w:val="a"/>
    <w:uiPriority w:val="99"/>
    <w:rsid w:val="00D3354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D33548"/>
    <w:rPr>
      <w:i/>
      <w:iCs/>
    </w:rPr>
  </w:style>
  <w:style w:type="paragraph" w:customStyle="1" w:styleId="23">
    <w:name w:val="Основной текст (2)"/>
    <w:basedOn w:val="a"/>
    <w:qFormat/>
    <w:rsid w:val="0000586E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AA86-7ABE-4541-956A-03012BAA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urist_Im</cp:lastModifiedBy>
  <cp:revision>39</cp:revision>
  <cp:lastPrinted>2021-11-11T12:28:00Z</cp:lastPrinted>
  <dcterms:created xsi:type="dcterms:W3CDTF">2021-07-27T07:35:00Z</dcterms:created>
  <dcterms:modified xsi:type="dcterms:W3CDTF">2021-11-11T12:32:00Z</dcterms:modified>
</cp:coreProperties>
</file>