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8" w:rsidRPr="001578BC" w:rsidRDefault="00095808" w:rsidP="00095808">
      <w:pPr>
        <w:jc w:val="center"/>
        <w:rPr>
          <w:b/>
        </w:rPr>
      </w:pPr>
      <w:r w:rsidRPr="001578BC">
        <w:rPr>
          <w:b/>
        </w:rPr>
        <w:t>СОГЛАШЕНИЕ</w:t>
      </w:r>
    </w:p>
    <w:p w:rsidR="00095808" w:rsidRPr="001578BC" w:rsidRDefault="00095808" w:rsidP="00095808">
      <w:pPr>
        <w:jc w:val="center"/>
      </w:pPr>
      <w:r w:rsidRPr="001578BC">
        <w:t>о взаимодействии между администрацией муниципального</w:t>
      </w:r>
      <w:r w:rsidR="00957C56">
        <w:t xml:space="preserve"> </w:t>
      </w:r>
      <w:r w:rsidRPr="001578BC">
        <w:t xml:space="preserve"> образования</w:t>
      </w:r>
      <w:r w:rsidR="00957C56">
        <w:t xml:space="preserve"> Новокубанский</w:t>
      </w:r>
      <w:r>
        <w:t xml:space="preserve">                  </w:t>
      </w:r>
      <w:r w:rsidRPr="001578BC">
        <w:t xml:space="preserve"> район и администрацией </w:t>
      </w:r>
      <w:proofErr w:type="spellStart"/>
      <w:r w:rsidR="00813625">
        <w:t>Прикубанского</w:t>
      </w:r>
      <w:proofErr w:type="spellEnd"/>
      <w:r w:rsidR="00957C56">
        <w:t xml:space="preserve"> </w:t>
      </w:r>
      <w:r w:rsidRPr="001578BC">
        <w:t>сельского</w:t>
      </w:r>
      <w:r>
        <w:t xml:space="preserve"> </w:t>
      </w:r>
      <w:r w:rsidRPr="001578BC">
        <w:t xml:space="preserve">поселения </w:t>
      </w:r>
      <w:r w:rsidR="00957C56">
        <w:t xml:space="preserve"> Новокубанского </w:t>
      </w:r>
      <w:r w:rsidRPr="001578BC">
        <w:t>района</w:t>
      </w:r>
    </w:p>
    <w:p w:rsidR="00095808" w:rsidRPr="00540A49" w:rsidRDefault="00095808" w:rsidP="00095808">
      <w:pPr>
        <w:rPr>
          <w:sz w:val="16"/>
          <w:szCs w:val="16"/>
        </w:rPr>
      </w:pPr>
    </w:p>
    <w:p w:rsidR="00095808" w:rsidRPr="001578BC" w:rsidRDefault="00095808" w:rsidP="00095808">
      <w:r w:rsidRPr="001578BC">
        <w:t xml:space="preserve">г. </w:t>
      </w:r>
      <w:r>
        <w:t xml:space="preserve"> </w:t>
      </w:r>
      <w:r w:rsidR="00D22381">
        <w:t>Новокубанск</w:t>
      </w:r>
      <w:r w:rsidR="00D22381">
        <w:tab/>
      </w:r>
      <w:r w:rsidR="00D22381">
        <w:tab/>
      </w:r>
      <w:r w:rsidR="00D22381">
        <w:tab/>
      </w:r>
      <w:r w:rsidR="00D22381">
        <w:tab/>
      </w:r>
      <w:r w:rsidR="00D22381">
        <w:tab/>
      </w:r>
      <w:r w:rsidR="00D22381">
        <w:tab/>
      </w:r>
      <w:r>
        <w:t xml:space="preserve">  </w:t>
      </w:r>
      <w:r w:rsidRPr="001578BC">
        <w:t>«</w:t>
      </w:r>
      <w:r w:rsidR="00813625">
        <w:t>26</w:t>
      </w:r>
      <w:r w:rsidRPr="001578BC">
        <w:t>»</w:t>
      </w:r>
      <w:r w:rsidR="00C23184">
        <w:t xml:space="preserve"> </w:t>
      </w:r>
      <w:r w:rsidR="00813625">
        <w:t>июня</w:t>
      </w:r>
      <w:r w:rsidRPr="001578BC">
        <w:t xml:space="preserve"> 20</w:t>
      </w:r>
      <w:r w:rsidR="00957C56">
        <w:t>1</w:t>
      </w:r>
      <w:r w:rsidR="00C23184">
        <w:t>8</w:t>
      </w:r>
      <w:r w:rsidR="00957C56">
        <w:t xml:space="preserve"> </w:t>
      </w:r>
      <w:r w:rsidRPr="001578BC">
        <w:t xml:space="preserve"> года</w:t>
      </w:r>
    </w:p>
    <w:p w:rsidR="00095808" w:rsidRPr="00540A49" w:rsidRDefault="00095808" w:rsidP="00095808">
      <w:pPr>
        <w:rPr>
          <w:sz w:val="16"/>
          <w:szCs w:val="16"/>
        </w:rPr>
      </w:pPr>
    </w:p>
    <w:p w:rsidR="00095808" w:rsidRPr="00540A49" w:rsidRDefault="00095808" w:rsidP="00095808">
      <w:pPr>
        <w:rPr>
          <w:sz w:val="16"/>
          <w:szCs w:val="16"/>
        </w:rPr>
      </w:pPr>
    </w:p>
    <w:p w:rsidR="00095808" w:rsidRDefault="00095808" w:rsidP="00095808">
      <w:pPr>
        <w:ind w:firstLine="851"/>
        <w:jc w:val="both"/>
      </w:pPr>
      <w:proofErr w:type="gramStart"/>
      <w:r w:rsidRPr="001578BC">
        <w:t xml:space="preserve">Администрация муниципального образования </w:t>
      </w:r>
      <w:r w:rsidR="00957C56">
        <w:t>Новокубанский</w:t>
      </w:r>
      <w:r w:rsidRPr="001578BC">
        <w:t xml:space="preserve"> район, именуемая далее «Администрация», в лице главы муниципального образования </w:t>
      </w:r>
      <w:r w:rsidR="00957C56">
        <w:t>Новокубанский</w:t>
      </w:r>
      <w:r>
        <w:t xml:space="preserve">                       </w:t>
      </w:r>
      <w:r w:rsidR="00957C56">
        <w:t xml:space="preserve"> район </w:t>
      </w:r>
      <w:proofErr w:type="spellStart"/>
      <w:r w:rsidR="00957C56">
        <w:t>Гомодина</w:t>
      </w:r>
      <w:proofErr w:type="spellEnd"/>
      <w:r w:rsidR="00813625">
        <w:t xml:space="preserve"> Александра Владимировича</w:t>
      </w:r>
      <w:r w:rsidRPr="001578BC">
        <w:t xml:space="preserve">, действующего на основании Устава, с одной стороны, и администрация </w:t>
      </w:r>
      <w:r w:rsidR="00957C56">
        <w:t xml:space="preserve"> </w:t>
      </w:r>
      <w:proofErr w:type="spellStart"/>
      <w:r w:rsidR="00813625">
        <w:t>Прикубанского</w:t>
      </w:r>
      <w:proofErr w:type="spellEnd"/>
      <w:r w:rsidR="00957C56">
        <w:t xml:space="preserve"> </w:t>
      </w:r>
      <w:r w:rsidRPr="001578BC">
        <w:t xml:space="preserve">сельского поселения </w:t>
      </w:r>
      <w:r w:rsidR="00957C56">
        <w:t xml:space="preserve"> Новокубанского</w:t>
      </w:r>
      <w:r>
        <w:t xml:space="preserve"> </w:t>
      </w:r>
      <w:r w:rsidRPr="001578BC">
        <w:t>района, имен</w:t>
      </w:r>
      <w:r>
        <w:t xml:space="preserve">уемая далее «Поселение», в лице </w:t>
      </w:r>
      <w:r w:rsidR="00813625">
        <w:t xml:space="preserve">исполняющего обязанности </w:t>
      </w:r>
      <w:r w:rsidRPr="001578BC">
        <w:t xml:space="preserve">главы </w:t>
      </w:r>
      <w:proofErr w:type="spellStart"/>
      <w:r w:rsidR="00813625">
        <w:t>Прикубанского</w:t>
      </w:r>
      <w:proofErr w:type="spellEnd"/>
      <w:r w:rsidRPr="001578BC">
        <w:t xml:space="preserve"> сельского поселения </w:t>
      </w:r>
      <w:r w:rsidR="00957C56">
        <w:t>Новокубанского</w:t>
      </w:r>
      <w:r>
        <w:t xml:space="preserve"> </w:t>
      </w:r>
      <w:r w:rsidRPr="001578BC">
        <w:t>района</w:t>
      </w:r>
      <w:r w:rsidR="00957C56">
        <w:t xml:space="preserve"> </w:t>
      </w:r>
      <w:proofErr w:type="spellStart"/>
      <w:r w:rsidR="00813625">
        <w:t>Мирошникова</w:t>
      </w:r>
      <w:proofErr w:type="spellEnd"/>
      <w:r w:rsidR="00813625">
        <w:t xml:space="preserve"> Виктора Сергеевича</w:t>
      </w:r>
      <w:r w:rsidRPr="001578BC">
        <w:t>, действующего на основании Устава, с другой стороны, совместно именуемые «Стороны», заключили настоящее</w:t>
      </w:r>
      <w:proofErr w:type="gramEnd"/>
      <w:r w:rsidRPr="001578BC">
        <w:t xml:space="preserve"> соглашение о нижеследующем:</w:t>
      </w:r>
    </w:p>
    <w:p w:rsidR="00095808" w:rsidRPr="00540A49" w:rsidRDefault="00095808" w:rsidP="00095808">
      <w:pPr>
        <w:jc w:val="both"/>
        <w:rPr>
          <w:sz w:val="16"/>
          <w:szCs w:val="16"/>
        </w:rPr>
      </w:pPr>
    </w:p>
    <w:p w:rsidR="00095808" w:rsidRPr="00B55542" w:rsidRDefault="00095808" w:rsidP="00095808">
      <w:pPr>
        <w:jc w:val="center"/>
      </w:pPr>
      <w:r w:rsidRPr="00B55542">
        <w:t>1.Предмет соглашения.</w:t>
      </w:r>
    </w:p>
    <w:p w:rsidR="00095808" w:rsidRPr="00B55542" w:rsidRDefault="00095808" w:rsidP="00095808">
      <w:pPr>
        <w:ind w:firstLine="851"/>
        <w:jc w:val="both"/>
      </w:pPr>
      <w:r w:rsidRPr="00B55542">
        <w:t>1.1.Предметом настоящего Соглашения является взаимодействие Сторон по правовым вопросам, направленное на совершенствование деятельности по подготовке муниципальных нормативных правовых актов</w:t>
      </w:r>
      <w:r w:rsidR="00957C56">
        <w:t xml:space="preserve"> </w:t>
      </w:r>
      <w:proofErr w:type="spellStart"/>
      <w:r w:rsidR="00813625">
        <w:t>Прикубанского</w:t>
      </w:r>
      <w:proofErr w:type="spellEnd"/>
      <w:r w:rsidR="00957C56">
        <w:t xml:space="preserve"> </w:t>
      </w:r>
      <w:r w:rsidRPr="00B55542">
        <w:t xml:space="preserve">сельского поселения </w:t>
      </w:r>
      <w:r>
        <w:t xml:space="preserve">                 </w:t>
      </w:r>
      <w:bookmarkStart w:id="0" w:name="_GoBack"/>
      <w:bookmarkEnd w:id="0"/>
      <w:r w:rsidRPr="00B55542">
        <w:t xml:space="preserve"> </w:t>
      </w:r>
      <w:r w:rsidR="00957C56">
        <w:t xml:space="preserve">Новокубанского </w:t>
      </w:r>
      <w:r w:rsidRPr="00B55542">
        <w:t>района (далее</w:t>
      </w:r>
      <w:r w:rsidR="00957C56">
        <w:t xml:space="preserve"> </w:t>
      </w:r>
      <w:r w:rsidRPr="00B55542">
        <w:t>- муниципальные нормативные правовые акты).</w:t>
      </w:r>
    </w:p>
    <w:p w:rsidR="00095808" w:rsidRPr="00540A49" w:rsidRDefault="00095808" w:rsidP="00095808">
      <w:pPr>
        <w:rPr>
          <w:sz w:val="16"/>
          <w:szCs w:val="16"/>
        </w:rPr>
      </w:pPr>
    </w:p>
    <w:p w:rsidR="00095808" w:rsidRPr="00B55542" w:rsidRDefault="00095808" w:rsidP="00095808">
      <w:pPr>
        <w:jc w:val="center"/>
      </w:pPr>
      <w:r w:rsidRPr="00B55542">
        <w:t>2.Права Сторон.</w:t>
      </w:r>
    </w:p>
    <w:p w:rsidR="00095808" w:rsidRPr="00B55542" w:rsidRDefault="00095808" w:rsidP="00095808">
      <w:pPr>
        <w:ind w:firstLine="851"/>
        <w:jc w:val="both"/>
      </w:pPr>
      <w:r w:rsidRPr="00B55542">
        <w:t>Для реализации настоящего Соглашения:</w:t>
      </w:r>
    </w:p>
    <w:p w:rsidR="00095808" w:rsidRPr="00B55542" w:rsidRDefault="00095808" w:rsidP="00095808">
      <w:pPr>
        <w:ind w:firstLine="851"/>
        <w:jc w:val="both"/>
      </w:pPr>
      <w:r w:rsidRPr="00B55542">
        <w:t>2.1.Поселение:</w:t>
      </w:r>
    </w:p>
    <w:p w:rsidR="00095808" w:rsidRPr="00B55542" w:rsidRDefault="00095808" w:rsidP="00095808">
      <w:pPr>
        <w:ind w:firstLine="851"/>
        <w:jc w:val="both"/>
      </w:pPr>
      <w:r w:rsidRPr="00B55542">
        <w:t xml:space="preserve">обращается в Администрацию за консультацией </w:t>
      </w:r>
      <w:r>
        <w:t xml:space="preserve">и </w:t>
      </w:r>
      <w:r w:rsidRPr="00B55542">
        <w:t>оказани</w:t>
      </w:r>
      <w:r>
        <w:t>ем</w:t>
      </w:r>
      <w:r w:rsidRPr="00B55542">
        <w:t xml:space="preserve"> содействия по вопросам</w:t>
      </w:r>
      <w:r>
        <w:t>, связанным с разработкой муниципальных нормативных правовых актов</w:t>
      </w:r>
      <w:r w:rsidRPr="00B55542">
        <w:t>.</w:t>
      </w:r>
    </w:p>
    <w:p w:rsidR="00095808" w:rsidRPr="00B55542" w:rsidRDefault="00095808" w:rsidP="00095808">
      <w:pPr>
        <w:ind w:firstLine="851"/>
        <w:jc w:val="both"/>
      </w:pPr>
      <w:r w:rsidRPr="00B55542">
        <w:t>2.2.Администрация:</w:t>
      </w:r>
    </w:p>
    <w:p w:rsidR="00095808" w:rsidRPr="00B55542" w:rsidRDefault="00095808" w:rsidP="000B58D2">
      <w:pPr>
        <w:ind w:firstLine="851"/>
        <w:jc w:val="both"/>
      </w:pPr>
      <w:r w:rsidRPr="00B55542">
        <w:t>оказывает Поселению консультации по вопросам,</w:t>
      </w:r>
      <w:r>
        <w:t xml:space="preserve"> связанным с разработкой</w:t>
      </w:r>
      <w:r w:rsidRPr="00B55542">
        <w:t xml:space="preserve"> проектов муниципальных нормативных</w:t>
      </w:r>
      <w:r w:rsidR="000B58D2">
        <w:t xml:space="preserve"> правовых актов</w:t>
      </w:r>
      <w:r w:rsidRPr="00B55542">
        <w:t>.</w:t>
      </w:r>
    </w:p>
    <w:p w:rsidR="00095808" w:rsidRPr="00B55542" w:rsidRDefault="00095808" w:rsidP="00095808"/>
    <w:p w:rsidR="00095808" w:rsidRPr="00B55542" w:rsidRDefault="00095808" w:rsidP="00095808">
      <w:pPr>
        <w:jc w:val="center"/>
      </w:pPr>
      <w:r w:rsidRPr="00B55542">
        <w:t>3.Заключительные положения.</w:t>
      </w:r>
    </w:p>
    <w:p w:rsidR="00095808" w:rsidRDefault="00095808" w:rsidP="00095808">
      <w:pPr>
        <w:ind w:firstLine="851"/>
        <w:jc w:val="both"/>
      </w:pPr>
      <w:r w:rsidRPr="00B55542">
        <w:t>3.1.Настоящее соглашение</w:t>
      </w:r>
      <w:r w:rsidR="00D22381">
        <w:t xml:space="preserve"> вступает в силу с «</w:t>
      </w:r>
      <w:r w:rsidR="00813625">
        <w:rPr>
          <w:u w:val="single"/>
        </w:rPr>
        <w:t>26</w:t>
      </w:r>
      <w:r w:rsidR="00D22381">
        <w:t>»</w:t>
      </w:r>
      <w:r w:rsidR="00C23184">
        <w:t xml:space="preserve"> </w:t>
      </w:r>
      <w:r w:rsidR="00813625">
        <w:t>июня</w:t>
      </w:r>
      <w:r w:rsidR="00C23184">
        <w:t xml:space="preserve"> </w:t>
      </w:r>
      <w:r w:rsidR="00D22381">
        <w:t>201</w:t>
      </w:r>
      <w:r w:rsidR="00C23184">
        <w:t>8</w:t>
      </w:r>
      <w:r w:rsidRPr="00B55542">
        <w:t xml:space="preserve"> года и дейст</w:t>
      </w:r>
      <w:r>
        <w:t>вует бессрочно, в случае если ни одна из Сторон не заявит о расторжении настоящего соглашения.</w:t>
      </w:r>
    </w:p>
    <w:p w:rsidR="00095808" w:rsidRPr="00B55542" w:rsidRDefault="00095808" w:rsidP="00095808">
      <w:pPr>
        <w:ind w:firstLine="851"/>
        <w:jc w:val="both"/>
      </w:pPr>
      <w:r>
        <w:t>3.2.Для расторжения настоящего соглашения в одностороннем порядке одна из Сторон обязана письменно уведомить другую Сторону о расторжении соглашения не позднее 1 месяца до даты расторжения.</w:t>
      </w:r>
    </w:p>
    <w:p w:rsidR="00095808" w:rsidRPr="00B55542" w:rsidRDefault="00095808" w:rsidP="00095808">
      <w:pPr>
        <w:ind w:firstLine="851"/>
        <w:jc w:val="both"/>
      </w:pPr>
      <w:r>
        <w:t>3.3</w:t>
      </w:r>
      <w:r w:rsidRPr="00B55542">
        <w:t>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95808" w:rsidRPr="00540A49" w:rsidRDefault="00095808" w:rsidP="00095808">
      <w:pPr>
        <w:jc w:val="both"/>
        <w:rPr>
          <w:sz w:val="16"/>
          <w:szCs w:val="16"/>
        </w:rPr>
      </w:pPr>
    </w:p>
    <w:p w:rsidR="00095808" w:rsidRPr="001578BC" w:rsidRDefault="00095808" w:rsidP="00095808">
      <w:pPr>
        <w:jc w:val="center"/>
      </w:pPr>
      <w:r>
        <w:t>4.Юридические адреса и подписи С</w:t>
      </w:r>
      <w:r w:rsidRPr="001578BC">
        <w:t>торон.</w:t>
      </w:r>
    </w:p>
    <w:p w:rsidR="00095808" w:rsidRPr="00540A49" w:rsidRDefault="00095808" w:rsidP="00095808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182"/>
        <w:tblW w:w="9571" w:type="dxa"/>
        <w:tblLook w:val="01E0"/>
      </w:tblPr>
      <w:tblGrid>
        <w:gridCol w:w="4785"/>
        <w:gridCol w:w="4786"/>
      </w:tblGrid>
      <w:tr w:rsidR="00095808" w:rsidRPr="001578BC" w:rsidTr="000B58D2">
        <w:tc>
          <w:tcPr>
            <w:tcW w:w="4785" w:type="dxa"/>
            <w:shd w:val="clear" w:color="auto" w:fill="auto"/>
          </w:tcPr>
          <w:p w:rsidR="00095808" w:rsidRPr="001578BC" w:rsidRDefault="00095808" w:rsidP="000B58D2">
            <w:pPr>
              <w:ind w:firstLine="900"/>
              <w:rPr>
                <w:b/>
              </w:rPr>
            </w:pPr>
            <w:r w:rsidRPr="001578BC">
              <w:rPr>
                <w:b/>
              </w:rPr>
              <w:t>«Администрация»:</w:t>
            </w:r>
          </w:p>
          <w:p w:rsidR="00095808" w:rsidRDefault="00095808" w:rsidP="000B58D2">
            <w:r w:rsidRPr="001578BC">
              <w:t>Администрация муниципального образования</w:t>
            </w:r>
            <w:r w:rsidR="00957C56">
              <w:t xml:space="preserve"> </w:t>
            </w:r>
            <w:r w:rsidRPr="001578BC">
              <w:t xml:space="preserve"> </w:t>
            </w:r>
            <w:r w:rsidR="00957C56">
              <w:t>Новокубанский</w:t>
            </w:r>
            <w:r>
              <w:t xml:space="preserve">                    </w:t>
            </w:r>
            <w:r w:rsidRPr="001578BC">
              <w:t xml:space="preserve"> район</w:t>
            </w:r>
            <w:r w:rsidR="00D22381">
              <w:t>;</w:t>
            </w:r>
          </w:p>
          <w:p w:rsidR="00095808" w:rsidRPr="001578BC" w:rsidRDefault="00095808" w:rsidP="000B58D2">
            <w:pPr>
              <w:jc w:val="both"/>
            </w:pPr>
            <w:r>
              <w:t xml:space="preserve"> </w:t>
            </w:r>
          </w:p>
          <w:p w:rsidR="00095808" w:rsidRPr="001578BC" w:rsidRDefault="00095808" w:rsidP="000B58D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95808" w:rsidRPr="001578BC" w:rsidRDefault="00095808" w:rsidP="000B58D2">
            <w:pPr>
              <w:ind w:firstLine="900"/>
              <w:rPr>
                <w:b/>
              </w:rPr>
            </w:pPr>
            <w:r w:rsidRPr="001578BC">
              <w:rPr>
                <w:b/>
              </w:rPr>
              <w:t>«Поселение»:</w:t>
            </w:r>
          </w:p>
          <w:p w:rsidR="00095808" w:rsidRDefault="00957C56" w:rsidP="00957C56">
            <w:r>
              <w:t>Администрация</w:t>
            </w:r>
            <w:r w:rsidR="00095808">
              <w:t xml:space="preserve">                     </w:t>
            </w:r>
            <w:r w:rsidR="00095808" w:rsidRPr="001578BC">
              <w:t xml:space="preserve"> сельского поселения </w:t>
            </w:r>
            <w:r w:rsidR="00095808">
              <w:t xml:space="preserve"> </w:t>
            </w:r>
            <w:r>
              <w:t xml:space="preserve">Новокубанского </w:t>
            </w:r>
            <w:r w:rsidR="00095808">
              <w:t xml:space="preserve">                    </w:t>
            </w:r>
            <w:r w:rsidR="00095808" w:rsidRPr="001578BC">
              <w:t xml:space="preserve"> района</w:t>
            </w:r>
            <w:r w:rsidR="00D22381">
              <w:t>;</w:t>
            </w:r>
          </w:p>
          <w:p w:rsidR="00095808" w:rsidRPr="001578BC" w:rsidRDefault="00095808" w:rsidP="000B58D2">
            <w:pPr>
              <w:jc w:val="both"/>
            </w:pPr>
          </w:p>
          <w:p w:rsidR="00095808" w:rsidRPr="001578BC" w:rsidRDefault="00095808" w:rsidP="000B58D2">
            <w:pPr>
              <w:jc w:val="both"/>
            </w:pPr>
          </w:p>
        </w:tc>
      </w:tr>
      <w:tr w:rsidR="00095808" w:rsidRPr="001578BC" w:rsidTr="000B58D2">
        <w:tc>
          <w:tcPr>
            <w:tcW w:w="4785" w:type="dxa"/>
            <w:shd w:val="clear" w:color="auto" w:fill="auto"/>
          </w:tcPr>
          <w:p w:rsidR="00095808" w:rsidRPr="001578BC" w:rsidRDefault="00095808" w:rsidP="000B58D2">
            <w:r w:rsidRPr="001578BC">
              <w:t>Глава муниципального образования</w:t>
            </w:r>
          </w:p>
          <w:p w:rsidR="00095808" w:rsidRPr="001578BC" w:rsidRDefault="00957C56" w:rsidP="000B58D2">
            <w:r>
              <w:t>Новокубанский</w:t>
            </w:r>
            <w:r w:rsidR="00095808" w:rsidRPr="001578BC">
              <w:t xml:space="preserve"> район</w:t>
            </w:r>
          </w:p>
          <w:p w:rsidR="00095808" w:rsidRPr="001578BC" w:rsidRDefault="00095808" w:rsidP="000B58D2"/>
          <w:p w:rsidR="00095808" w:rsidRPr="001578BC" w:rsidRDefault="0006515F" w:rsidP="00813625">
            <w:r>
              <w:t xml:space="preserve">_______________ </w:t>
            </w:r>
            <w:r w:rsidR="00813625">
              <w:t xml:space="preserve">           </w:t>
            </w:r>
            <w:proofErr w:type="spellStart"/>
            <w:r>
              <w:t>А.В.Гомодин</w:t>
            </w:r>
            <w:proofErr w:type="spellEnd"/>
            <w:r w:rsidR="00095808" w:rsidRPr="001578BC">
              <w:t xml:space="preserve"> </w:t>
            </w:r>
            <w:r w:rsidR="00813625"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95808" w:rsidRPr="001578BC" w:rsidRDefault="00813625" w:rsidP="000B58D2">
            <w:r>
              <w:t>И.о</w:t>
            </w:r>
            <w:proofErr w:type="gramStart"/>
            <w:r>
              <w:t>.г</w:t>
            </w:r>
            <w:proofErr w:type="gramEnd"/>
            <w:r w:rsidR="00095808" w:rsidRPr="001578BC">
              <w:t>лав</w:t>
            </w:r>
            <w:r>
              <w:t>ы</w:t>
            </w:r>
            <w:r w:rsidR="00095808" w:rsidRPr="001578BC">
              <w:t xml:space="preserve"> </w:t>
            </w:r>
            <w:r w:rsidR="00095808">
              <w:t xml:space="preserve"> </w:t>
            </w:r>
            <w:proofErr w:type="spellStart"/>
            <w:r>
              <w:t>Прикубанского</w:t>
            </w:r>
            <w:proofErr w:type="spellEnd"/>
            <w:r w:rsidR="0006515F">
              <w:t xml:space="preserve">   </w:t>
            </w:r>
            <w:r w:rsidR="00095808" w:rsidRPr="001578BC">
              <w:t xml:space="preserve">сельского поселения </w:t>
            </w:r>
            <w:r w:rsidR="00095808">
              <w:t xml:space="preserve"> </w:t>
            </w:r>
            <w:r w:rsidR="0006515F">
              <w:t xml:space="preserve">Новокубанского </w:t>
            </w:r>
            <w:r w:rsidR="00095808" w:rsidRPr="001578BC">
              <w:t>района</w:t>
            </w:r>
          </w:p>
          <w:p w:rsidR="00095808" w:rsidRPr="001578BC" w:rsidRDefault="00095808" w:rsidP="000B58D2"/>
          <w:p w:rsidR="00095808" w:rsidRPr="001578BC" w:rsidRDefault="00095808" w:rsidP="00813625">
            <w:r w:rsidRPr="001578BC">
              <w:t>______________</w:t>
            </w:r>
            <w:r>
              <w:t xml:space="preserve">  </w:t>
            </w:r>
            <w:r w:rsidR="00813625">
              <w:t xml:space="preserve">             В.С.Мирошников</w:t>
            </w:r>
            <w:r w:rsidRPr="001578BC">
              <w:t xml:space="preserve"> </w:t>
            </w:r>
          </w:p>
        </w:tc>
      </w:tr>
    </w:tbl>
    <w:p w:rsidR="00095808" w:rsidRPr="00540A49" w:rsidRDefault="00095808" w:rsidP="00095808">
      <w:pPr>
        <w:rPr>
          <w:sz w:val="4"/>
          <w:szCs w:val="4"/>
        </w:rPr>
      </w:pPr>
    </w:p>
    <w:p w:rsidR="000B58D2" w:rsidRDefault="000B58D2"/>
    <w:sectPr w:rsidR="000B58D2" w:rsidSect="00095808">
      <w:headerReference w:type="even" r:id="rId6"/>
      <w:headerReference w:type="default" r:id="rId7"/>
      <w:pgSz w:w="11907" w:h="16840"/>
      <w:pgMar w:top="851" w:right="627" w:bottom="814" w:left="180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65" w:rsidRDefault="00F44E65" w:rsidP="00B50EE3">
      <w:r>
        <w:separator/>
      </w:r>
    </w:p>
  </w:endnote>
  <w:endnote w:type="continuationSeparator" w:id="0">
    <w:p w:rsidR="00F44E65" w:rsidRDefault="00F44E65" w:rsidP="00B5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65" w:rsidRDefault="00F44E65" w:rsidP="00B50EE3">
      <w:r>
        <w:separator/>
      </w:r>
    </w:p>
  </w:footnote>
  <w:footnote w:type="continuationSeparator" w:id="0">
    <w:p w:rsidR="00F44E65" w:rsidRDefault="00F44E65" w:rsidP="00B5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2" w:rsidRDefault="00FC61D8" w:rsidP="000B5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8D2" w:rsidRDefault="000B58D2" w:rsidP="000B58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2" w:rsidRDefault="00FC61D8" w:rsidP="000B5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625">
      <w:rPr>
        <w:rStyle w:val="a5"/>
        <w:noProof/>
      </w:rPr>
      <w:t>2</w:t>
    </w:r>
    <w:r>
      <w:rPr>
        <w:rStyle w:val="a5"/>
      </w:rPr>
      <w:fldChar w:fldCharType="end"/>
    </w:r>
  </w:p>
  <w:p w:rsidR="000B58D2" w:rsidRDefault="000B58D2" w:rsidP="000B58D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808"/>
    <w:rsid w:val="0006515F"/>
    <w:rsid w:val="00095808"/>
    <w:rsid w:val="000B58D2"/>
    <w:rsid w:val="0033355B"/>
    <w:rsid w:val="00411410"/>
    <w:rsid w:val="00457EAB"/>
    <w:rsid w:val="0058171E"/>
    <w:rsid w:val="005B4F2D"/>
    <w:rsid w:val="007B6263"/>
    <w:rsid w:val="00813625"/>
    <w:rsid w:val="00876ED7"/>
    <w:rsid w:val="00931AF6"/>
    <w:rsid w:val="00957C56"/>
    <w:rsid w:val="00987871"/>
    <w:rsid w:val="00B50EE3"/>
    <w:rsid w:val="00B551D2"/>
    <w:rsid w:val="00C23184"/>
    <w:rsid w:val="00D22381"/>
    <w:rsid w:val="00F44E65"/>
    <w:rsid w:val="00F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Urist_3</cp:lastModifiedBy>
  <cp:revision>2</cp:revision>
  <cp:lastPrinted>2018-04-13T11:28:00Z</cp:lastPrinted>
  <dcterms:created xsi:type="dcterms:W3CDTF">2018-06-28T07:50:00Z</dcterms:created>
  <dcterms:modified xsi:type="dcterms:W3CDTF">2018-06-28T07:50:00Z</dcterms:modified>
</cp:coreProperties>
</file>