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F9" w:rsidRDefault="002906F9" w:rsidP="00D5534C">
      <w:pPr>
        <w:ind w:right="-2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2906F9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p w:rsidR="002906F9" w:rsidRPr="001D6E81" w:rsidRDefault="002906F9" w:rsidP="00D5534C">
      <w:pPr>
        <w:ind w:right="-2"/>
        <w:jc w:val="center"/>
        <w:rPr>
          <w:b/>
          <w:bCs/>
          <w:sz w:val="28"/>
          <w:szCs w:val="28"/>
        </w:rPr>
      </w:pPr>
    </w:p>
    <w:bookmarkEnd w:id="0"/>
    <w:bookmarkEnd w:id="1"/>
    <w:p w:rsidR="002906F9" w:rsidRPr="001D6E81" w:rsidRDefault="002906F9" w:rsidP="00BE30E4">
      <w:pPr>
        <w:pStyle w:val="3"/>
      </w:pPr>
    </w:p>
    <w:p w:rsidR="002906F9" w:rsidRPr="001D6E81" w:rsidRDefault="002906F9" w:rsidP="00C87921"/>
    <w:p w:rsidR="002906F9" w:rsidRDefault="002906F9" w:rsidP="00597678">
      <w:pPr>
        <w:ind w:right="-2"/>
        <w:jc w:val="center"/>
        <w:rPr>
          <w:b/>
          <w:bCs/>
          <w:sz w:val="27"/>
          <w:szCs w:val="27"/>
        </w:rPr>
      </w:pPr>
    </w:p>
    <w:p w:rsidR="002906F9" w:rsidRPr="008322FB" w:rsidRDefault="008322FB" w:rsidP="008322FB">
      <w:pPr>
        <w:ind w:right="-2"/>
        <w:jc w:val="both"/>
        <w:rPr>
          <w:bCs/>
          <w:sz w:val="27"/>
          <w:szCs w:val="27"/>
        </w:rPr>
      </w:pPr>
      <w:r w:rsidRPr="008322FB">
        <w:rPr>
          <w:bCs/>
          <w:sz w:val="27"/>
          <w:szCs w:val="27"/>
        </w:rPr>
        <w:t>от 12.02.2018 г.</w:t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 w:rsidRPr="008322FB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 xml:space="preserve">         </w:t>
      </w:r>
      <w:r w:rsidRPr="008322FB">
        <w:rPr>
          <w:bCs/>
          <w:sz w:val="27"/>
          <w:szCs w:val="27"/>
        </w:rPr>
        <w:t>№ 114</w:t>
      </w:r>
    </w:p>
    <w:p w:rsidR="002906F9" w:rsidRPr="00C12449" w:rsidRDefault="002906F9" w:rsidP="00597678">
      <w:pPr>
        <w:ind w:right="-2"/>
        <w:jc w:val="center"/>
        <w:rPr>
          <w:b/>
          <w:bCs/>
          <w:sz w:val="27"/>
          <w:szCs w:val="27"/>
        </w:rPr>
      </w:pPr>
    </w:p>
    <w:p w:rsidR="002906F9" w:rsidRPr="005F271F" w:rsidRDefault="002906F9" w:rsidP="00597678">
      <w:pPr>
        <w:ind w:left="284" w:right="282"/>
        <w:jc w:val="center"/>
        <w:rPr>
          <w:b/>
          <w:bCs/>
          <w:sz w:val="28"/>
          <w:szCs w:val="28"/>
        </w:rPr>
      </w:pPr>
      <w:bookmarkStart w:id="2" w:name="_GoBack"/>
      <w:r w:rsidRPr="005F271F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образования Новокубанский район от 22 октября 2014 года № 1617 «Об утверждении муниципальной программы муниципального образования Новокубанский район </w:t>
      </w:r>
    </w:p>
    <w:p w:rsidR="002906F9" w:rsidRPr="005F271F" w:rsidRDefault="002906F9" w:rsidP="00597678">
      <w:pPr>
        <w:ind w:left="284" w:right="282"/>
        <w:jc w:val="center"/>
        <w:rPr>
          <w:b/>
          <w:bCs/>
          <w:sz w:val="28"/>
          <w:szCs w:val="28"/>
        </w:rPr>
      </w:pPr>
      <w:r w:rsidRPr="005F271F">
        <w:rPr>
          <w:b/>
          <w:bCs/>
          <w:sz w:val="28"/>
          <w:szCs w:val="28"/>
        </w:rPr>
        <w:t>«Обеспечение безопасности населения»</w:t>
      </w:r>
    </w:p>
    <w:bookmarkEnd w:id="2"/>
    <w:p w:rsidR="002906F9" w:rsidRPr="00C12449" w:rsidRDefault="002906F9" w:rsidP="00597678">
      <w:pPr>
        <w:pStyle w:val="a7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2906F9" w:rsidRPr="005F271F" w:rsidRDefault="002906F9" w:rsidP="00597678">
      <w:pPr>
        <w:ind w:firstLine="709"/>
        <w:jc w:val="both"/>
        <w:rPr>
          <w:sz w:val="28"/>
          <w:szCs w:val="28"/>
        </w:rPr>
      </w:pPr>
      <w:r w:rsidRPr="005F271F"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«Обеспечение безопасности населения»            п о с т а н о в л я ю:</w:t>
      </w:r>
    </w:p>
    <w:p w:rsidR="002906F9" w:rsidRPr="005F271F" w:rsidRDefault="002906F9" w:rsidP="00597678">
      <w:pPr>
        <w:ind w:right="-2" w:firstLine="720"/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1. Внести изменения в постановление администрации муниципального образования Новокубанский район от 22 октября 2014 года № 1617 «Об утверждении муниципальной программы муниципального образования Новокубанский район «Обеспечение безопасности населения», изложив приложение к нему в новой редакции согласно приложению к настоящему постановлению. </w:t>
      </w:r>
    </w:p>
    <w:p w:rsidR="002906F9" w:rsidRPr="005F271F" w:rsidRDefault="002906F9" w:rsidP="00597678">
      <w:pPr>
        <w:ind w:firstLine="708"/>
        <w:jc w:val="both"/>
        <w:rPr>
          <w:sz w:val="28"/>
          <w:szCs w:val="28"/>
        </w:rPr>
      </w:pPr>
      <w:r w:rsidRPr="005F271F">
        <w:rPr>
          <w:sz w:val="28"/>
          <w:szCs w:val="28"/>
        </w:rPr>
        <w:t>2. Постановлени</w:t>
      </w:r>
      <w:r w:rsidR="00D471BB">
        <w:rPr>
          <w:sz w:val="28"/>
          <w:szCs w:val="28"/>
        </w:rPr>
        <w:t>е</w:t>
      </w:r>
      <w:r w:rsidRPr="005F271F">
        <w:rPr>
          <w:sz w:val="28"/>
          <w:szCs w:val="28"/>
        </w:rPr>
        <w:t xml:space="preserve"> администрации муниципального образования Новокубанский район </w:t>
      </w:r>
      <w:r w:rsidR="00974ACA">
        <w:rPr>
          <w:sz w:val="28"/>
          <w:szCs w:val="28"/>
        </w:rPr>
        <w:t xml:space="preserve">от </w:t>
      </w:r>
      <w:r w:rsidR="00D471BB">
        <w:rPr>
          <w:sz w:val="28"/>
          <w:szCs w:val="28"/>
        </w:rPr>
        <w:t>1</w:t>
      </w:r>
      <w:r w:rsidR="006D7B6E">
        <w:rPr>
          <w:sz w:val="28"/>
          <w:szCs w:val="28"/>
        </w:rPr>
        <w:t>8</w:t>
      </w:r>
      <w:r w:rsidR="007A2FA8">
        <w:rPr>
          <w:sz w:val="28"/>
          <w:szCs w:val="28"/>
        </w:rPr>
        <w:t xml:space="preserve"> </w:t>
      </w:r>
      <w:r w:rsidR="006D7B6E">
        <w:rPr>
          <w:sz w:val="28"/>
          <w:szCs w:val="28"/>
        </w:rPr>
        <w:t>декаб</w:t>
      </w:r>
      <w:r w:rsidR="00974ACA">
        <w:rPr>
          <w:sz w:val="28"/>
          <w:szCs w:val="28"/>
        </w:rPr>
        <w:t>ря 2017 года</w:t>
      </w:r>
      <w:r w:rsidR="007A2FA8">
        <w:rPr>
          <w:sz w:val="28"/>
          <w:szCs w:val="28"/>
        </w:rPr>
        <w:t xml:space="preserve"> № 1</w:t>
      </w:r>
      <w:r w:rsidR="006D7B6E">
        <w:rPr>
          <w:sz w:val="28"/>
          <w:szCs w:val="28"/>
        </w:rPr>
        <w:t>559</w:t>
      </w:r>
      <w:r w:rsidR="00A53327">
        <w:rPr>
          <w:sz w:val="28"/>
          <w:szCs w:val="28"/>
        </w:rPr>
        <w:t xml:space="preserve"> </w:t>
      </w:r>
      <w:r w:rsidRPr="005F271F">
        <w:rPr>
          <w:sz w:val="28"/>
          <w:szCs w:val="28"/>
        </w:rPr>
        <w:t>«О внесении изменений в постановление администрации муниципального образования Новокубанский район от 22 октября 2014 года № 1617 «Об утверждении муниципальной программы муниципального образования Новокубанский район «Обеспечение безопасности населения» считать утратившим</w:t>
      </w:r>
      <w:r w:rsidR="007A2FA8">
        <w:rPr>
          <w:sz w:val="28"/>
          <w:szCs w:val="28"/>
        </w:rPr>
        <w:t>и</w:t>
      </w:r>
      <w:r w:rsidRPr="005F271F">
        <w:rPr>
          <w:sz w:val="28"/>
          <w:szCs w:val="28"/>
        </w:rPr>
        <w:t xml:space="preserve"> силу. </w:t>
      </w:r>
    </w:p>
    <w:p w:rsidR="002906F9" w:rsidRPr="005F271F" w:rsidRDefault="002906F9" w:rsidP="00597678">
      <w:pPr>
        <w:ind w:firstLine="720"/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3. </w:t>
      </w:r>
      <w:r w:rsidR="00D46665" w:rsidRPr="00A40C73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46665">
        <w:rPr>
          <w:sz w:val="28"/>
          <w:szCs w:val="28"/>
        </w:rPr>
        <w:t xml:space="preserve">исполняющего обязанности </w:t>
      </w:r>
      <w:r w:rsidR="00D46665" w:rsidRPr="00A40C73">
        <w:rPr>
          <w:sz w:val="28"/>
          <w:szCs w:val="28"/>
        </w:rPr>
        <w:t xml:space="preserve">заместителя главы муниципального образования Новокубанский район </w:t>
      </w:r>
      <w:r w:rsidR="00D46665">
        <w:rPr>
          <w:sz w:val="28"/>
          <w:szCs w:val="28"/>
        </w:rPr>
        <w:t>Ю</w:t>
      </w:r>
      <w:r w:rsidR="00D46665" w:rsidRPr="00A40C73">
        <w:rPr>
          <w:sz w:val="28"/>
          <w:szCs w:val="28"/>
        </w:rPr>
        <w:t>.А.</w:t>
      </w:r>
      <w:r w:rsidR="00D46665">
        <w:rPr>
          <w:sz w:val="28"/>
          <w:szCs w:val="28"/>
        </w:rPr>
        <w:t>Цыганкова</w:t>
      </w:r>
      <w:r w:rsidR="00790901">
        <w:rPr>
          <w:sz w:val="28"/>
          <w:szCs w:val="28"/>
        </w:rPr>
        <w:t>.</w:t>
      </w:r>
    </w:p>
    <w:p w:rsidR="002906F9" w:rsidRPr="005F271F" w:rsidRDefault="002906F9" w:rsidP="00597678">
      <w:pPr>
        <w:ind w:firstLine="720"/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4. Постановление вступает в силу </w:t>
      </w:r>
      <w:r w:rsidR="00D710F3">
        <w:rPr>
          <w:sz w:val="28"/>
          <w:szCs w:val="28"/>
        </w:rPr>
        <w:t>со дня его подписания</w:t>
      </w:r>
      <w:r w:rsidRPr="005F271F">
        <w:rPr>
          <w:sz w:val="28"/>
          <w:szCs w:val="28"/>
        </w:rPr>
        <w:t>.</w:t>
      </w:r>
    </w:p>
    <w:p w:rsidR="002906F9" w:rsidRPr="00C12449" w:rsidRDefault="002906F9" w:rsidP="00597678">
      <w:pPr>
        <w:jc w:val="both"/>
        <w:rPr>
          <w:sz w:val="27"/>
          <w:szCs w:val="27"/>
        </w:rPr>
      </w:pPr>
    </w:p>
    <w:p w:rsidR="002906F9" w:rsidRDefault="002906F9" w:rsidP="00597678">
      <w:pPr>
        <w:jc w:val="both"/>
        <w:rPr>
          <w:sz w:val="27"/>
          <w:szCs w:val="27"/>
        </w:rPr>
      </w:pPr>
    </w:p>
    <w:p w:rsidR="001B0E2E" w:rsidRDefault="001B0E2E" w:rsidP="00597678">
      <w:pPr>
        <w:jc w:val="both"/>
        <w:rPr>
          <w:sz w:val="28"/>
          <w:szCs w:val="28"/>
        </w:rPr>
      </w:pPr>
    </w:p>
    <w:p w:rsidR="002906F9" w:rsidRPr="005F271F" w:rsidRDefault="002906F9" w:rsidP="00597678">
      <w:pPr>
        <w:jc w:val="both"/>
        <w:rPr>
          <w:sz w:val="28"/>
          <w:szCs w:val="28"/>
        </w:rPr>
      </w:pPr>
      <w:r w:rsidRPr="005F271F">
        <w:rPr>
          <w:sz w:val="28"/>
          <w:szCs w:val="28"/>
        </w:rPr>
        <w:t xml:space="preserve">Глава муниципального образования </w:t>
      </w:r>
    </w:p>
    <w:p w:rsidR="00E74F65" w:rsidRDefault="002906F9" w:rsidP="00597678">
      <w:pPr>
        <w:pStyle w:val="3"/>
      </w:pPr>
      <w:r w:rsidRPr="005F271F">
        <w:t xml:space="preserve">Новокубанский район                                    </w:t>
      </w:r>
      <w:r w:rsidRPr="005F271F">
        <w:tab/>
      </w:r>
      <w:r w:rsidRPr="005F271F">
        <w:tab/>
        <w:t xml:space="preserve">          </w:t>
      </w:r>
      <w:r w:rsidR="00B73414">
        <w:t xml:space="preserve">        </w:t>
      </w:r>
      <w:r w:rsidRPr="005F271F">
        <w:t xml:space="preserve">   </w:t>
      </w:r>
      <w:r w:rsidR="001B0E2E">
        <w:t>А</w:t>
      </w:r>
      <w:r w:rsidRPr="005F271F">
        <w:t>.</w:t>
      </w:r>
      <w:r w:rsidR="001B0E2E">
        <w:t>В</w:t>
      </w:r>
      <w:r w:rsidRPr="005F271F">
        <w:t>.</w:t>
      </w:r>
      <w:r w:rsidR="001B0E2E">
        <w:t>Гомодин</w:t>
      </w:r>
    </w:p>
    <w:p w:rsidR="00E74F65" w:rsidRDefault="00E74F65" w:rsidP="00E74F65"/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 _______________ года №_____</w:t>
      </w:r>
    </w:p>
    <w:p w:rsidR="00E74F65" w:rsidRPr="00C45E83" w:rsidRDefault="00E74F65" w:rsidP="00E74F6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«</w:t>
      </w:r>
      <w:r w:rsidRPr="00C45E83">
        <w:rPr>
          <w:sz w:val="28"/>
          <w:szCs w:val="28"/>
        </w:rPr>
        <w:t xml:space="preserve">УТВЕРЖДЕНА </w:t>
      </w:r>
    </w:p>
    <w:p w:rsidR="00E74F65" w:rsidRPr="00C45E83" w:rsidRDefault="00E74F65" w:rsidP="00E74F65">
      <w:pPr>
        <w:ind w:left="5400"/>
        <w:rPr>
          <w:sz w:val="28"/>
          <w:szCs w:val="28"/>
        </w:rPr>
      </w:pPr>
      <w:r w:rsidRPr="00C45E83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E74F65" w:rsidRPr="00C45E83" w:rsidRDefault="00E74F65" w:rsidP="00E74F65">
      <w:pPr>
        <w:ind w:left="5400"/>
        <w:rPr>
          <w:sz w:val="28"/>
          <w:szCs w:val="28"/>
        </w:rPr>
      </w:pPr>
      <w:r w:rsidRPr="00C45E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октября 2014 года </w:t>
      </w:r>
      <w:r w:rsidRPr="00C45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1617</w:t>
      </w: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</w:p>
    <w:p w:rsidR="00E74F65" w:rsidRDefault="00E74F65" w:rsidP="00E74F65">
      <w:pPr>
        <w:suppressAutoHyphens/>
        <w:ind w:left="5387"/>
        <w:outlineLvl w:val="0"/>
        <w:rPr>
          <w:sz w:val="28"/>
          <w:szCs w:val="28"/>
        </w:rPr>
      </w:pPr>
    </w:p>
    <w:p w:rsidR="00E74F65" w:rsidRDefault="00E74F65" w:rsidP="00E74F65">
      <w:pPr>
        <w:jc w:val="center"/>
        <w:rPr>
          <w:b/>
          <w:sz w:val="28"/>
          <w:szCs w:val="28"/>
        </w:rPr>
      </w:pPr>
      <w:r w:rsidRPr="00B605C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 ПРОГРАММА</w:t>
      </w:r>
    </w:p>
    <w:p w:rsidR="00E74F65" w:rsidRPr="00B605C5" w:rsidRDefault="00E74F65" w:rsidP="00E7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B605C5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</w:t>
      </w:r>
      <w:r w:rsidRPr="00B605C5">
        <w:rPr>
          <w:b/>
          <w:sz w:val="28"/>
          <w:szCs w:val="28"/>
        </w:rPr>
        <w:t>НОВОКУБАНСКИЙ</w:t>
      </w:r>
      <w:r>
        <w:rPr>
          <w:b/>
          <w:sz w:val="28"/>
          <w:szCs w:val="28"/>
        </w:rPr>
        <w:t xml:space="preserve"> </w:t>
      </w:r>
      <w:r w:rsidRPr="00B605C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 w:rsidRPr="00B605C5">
        <w:rPr>
          <w:b/>
          <w:sz w:val="28"/>
          <w:szCs w:val="28"/>
        </w:rPr>
        <w:t>«ОБЕСПЕЧЕНИЯ БЕЗОПАСНОСТИ НАСЕЛЕНИЯ»</w:t>
      </w: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B1949">
        <w:rPr>
          <w:b/>
          <w:sz w:val="28"/>
          <w:szCs w:val="28"/>
        </w:rPr>
        <w:t>ПАСПОРТ</w:t>
      </w: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CB1949">
        <w:rPr>
          <w:b/>
          <w:sz w:val="28"/>
          <w:szCs w:val="28"/>
        </w:rPr>
        <w:t xml:space="preserve"> программы 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Новокубанский район</w:t>
      </w: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949">
        <w:rPr>
          <w:b/>
          <w:sz w:val="28"/>
          <w:szCs w:val="28"/>
        </w:rPr>
        <w:t>«Обеспечение безопасности населения»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051"/>
        <w:gridCol w:w="791"/>
        <w:gridCol w:w="4962"/>
        <w:gridCol w:w="850"/>
      </w:tblGrid>
      <w:tr w:rsidR="00E74F65" w:rsidRPr="00CB1949" w:rsidTr="002E3E08">
        <w:trPr>
          <w:gridAfter w:val="1"/>
          <w:wAfter w:w="850" w:type="dxa"/>
        </w:trPr>
        <w:tc>
          <w:tcPr>
            <w:tcW w:w="3036" w:type="dxa"/>
            <w:gridSpan w:val="2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3" w:type="dxa"/>
            <w:gridSpan w:val="2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муниципаль-ной</w:t>
            </w:r>
            <w:r w:rsidRPr="00CB1949">
              <w:rPr>
                <w:b/>
                <w:sz w:val="28"/>
                <w:szCs w:val="28"/>
              </w:rPr>
              <w:t xml:space="preserve"> 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гражданской обороны и чрезвычайным ситуациям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>Координато</w:t>
            </w:r>
            <w:r>
              <w:rPr>
                <w:b/>
                <w:sz w:val="28"/>
                <w:szCs w:val="28"/>
              </w:rPr>
              <w:t>-</w:t>
            </w:r>
            <w:r w:rsidRPr="00CB1949">
              <w:rPr>
                <w:b/>
                <w:sz w:val="28"/>
                <w:szCs w:val="28"/>
              </w:rPr>
              <w:t>ры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подпрограмм 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Pr="0003554A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по делам гражданской обороны и чрезвычайным ситуациям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район;</w:t>
            </w:r>
            <w:r w:rsidRPr="000355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74F65" w:rsidRPr="0003554A" w:rsidRDefault="00E74F65" w:rsidP="002E3E08">
            <w:pPr>
              <w:tabs>
                <w:tab w:val="left" w:pos="899"/>
              </w:tabs>
              <w:jc w:val="both"/>
              <w:rPr>
                <w:sz w:val="28"/>
                <w:szCs w:val="22"/>
                <w:lang w:eastAsia="ar-SA"/>
              </w:rPr>
            </w:pPr>
            <w:r w:rsidRPr="0003554A">
              <w:rPr>
                <w:sz w:val="28"/>
                <w:szCs w:val="28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keepNext/>
              <w:keepLines/>
              <w:jc w:val="both"/>
              <w:rPr>
                <w:sz w:val="28"/>
              </w:rPr>
            </w:pPr>
            <w:r w:rsidRPr="0003554A">
              <w:rPr>
                <w:sz w:val="28"/>
              </w:rPr>
              <w:t>муниципальное казенное учреждение «Ситуационный центр муниципального образования Новокубанский район»</w:t>
            </w:r>
          </w:p>
          <w:p w:rsidR="00E74F65" w:rsidRPr="00CB1949" w:rsidRDefault="00E74F65" w:rsidP="002E3E08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Pr="00B2384D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муниципаль-ной</w:t>
            </w:r>
            <w:r w:rsidRPr="0090335C">
              <w:rPr>
                <w:b/>
                <w:sz w:val="28"/>
                <w:szCs w:val="28"/>
              </w:rPr>
              <w:t xml:space="preserve"> программы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Подпрограм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мы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униципаль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5F2599">
              <w:rPr>
                <w:rFonts w:eastAsia="Calibri"/>
                <w:b/>
                <w:sz w:val="28"/>
                <w:szCs w:val="28"/>
                <w:lang w:eastAsia="en-US"/>
              </w:rPr>
              <w:t>ной программы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0335C">
              <w:rPr>
                <w:b/>
                <w:sz w:val="28"/>
                <w:szCs w:val="28"/>
              </w:rPr>
              <w:t>Ведомствен</w:t>
            </w:r>
            <w:r>
              <w:rPr>
                <w:b/>
                <w:sz w:val="28"/>
                <w:szCs w:val="28"/>
              </w:rPr>
              <w:t>-</w:t>
            </w:r>
            <w:r w:rsidRPr="0090335C">
              <w:rPr>
                <w:b/>
                <w:sz w:val="28"/>
                <w:szCs w:val="28"/>
              </w:rPr>
              <w:t>ные целевые программы</w:t>
            </w:r>
          </w:p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 w:rsidRPr="00B2384D">
              <w:rPr>
                <w:sz w:val="28"/>
                <w:szCs w:val="28"/>
              </w:rPr>
              <w:t>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84D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«</w:t>
            </w:r>
            <w:r w:rsidRPr="00B2384D">
              <w:rPr>
                <w:sz w:val="28"/>
                <w:szCs w:val="28"/>
              </w:rPr>
              <w:t>Аварийно-спасательный отряд муниципального образования Новокубанский район</w:t>
            </w:r>
            <w:r>
              <w:rPr>
                <w:sz w:val="28"/>
                <w:szCs w:val="28"/>
              </w:rPr>
              <w:t>»;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ЦРБ Новокубанского района;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культуры администрации мун</w:t>
            </w:r>
            <w:r w:rsidRPr="002779AC">
              <w:rPr>
                <w:sz w:val="28"/>
                <w:szCs w:val="28"/>
              </w:rPr>
              <w:t>и</w:t>
            </w:r>
            <w:r w:rsidRPr="002779AC">
              <w:rPr>
                <w:sz w:val="28"/>
                <w:szCs w:val="28"/>
              </w:rPr>
              <w:t xml:space="preserve">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молодежной политике</w:t>
            </w:r>
            <w:r w:rsidRPr="002779AC">
              <w:rPr>
                <w:sz w:val="28"/>
                <w:szCs w:val="28"/>
              </w:rPr>
              <w:t xml:space="preserve"> администр</w:t>
            </w:r>
            <w:r w:rsidRPr="002779AC">
              <w:rPr>
                <w:sz w:val="28"/>
                <w:szCs w:val="28"/>
              </w:rPr>
              <w:t>а</w:t>
            </w:r>
            <w:r w:rsidRPr="002779AC">
              <w:rPr>
                <w:sz w:val="28"/>
                <w:szCs w:val="28"/>
              </w:rPr>
              <w:t xml:space="preserve">ции </w:t>
            </w:r>
            <w:r w:rsidRPr="002779AC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по физической культуре и спо</w:t>
            </w:r>
            <w:r w:rsidRPr="002779AC">
              <w:rPr>
                <w:sz w:val="28"/>
                <w:szCs w:val="28"/>
              </w:rPr>
              <w:t>р</w:t>
            </w:r>
            <w:r w:rsidRPr="002779AC">
              <w:rPr>
                <w:sz w:val="28"/>
                <w:szCs w:val="28"/>
              </w:rPr>
              <w:t>ту администрации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«Мероприятия по предупреждению и ликвидации ЧС, стихийных бедствий и их последствий»;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«Пожарная безопасность»;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«Укрепление правопорядка, профилактика правонарушений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терроризма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Подпрограмма «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Построение (развитие) и внедрение аппаратно – программного комплекса «Безопасный город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74F65" w:rsidRPr="002779AC" w:rsidRDefault="00E74F65" w:rsidP="002E3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9AC">
              <w:rPr>
                <w:sz w:val="28"/>
                <w:szCs w:val="28"/>
              </w:rPr>
              <w:t>одпрограмма «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779AC">
              <w:rPr>
                <w:color w:val="000000"/>
                <w:sz w:val="28"/>
                <w:szCs w:val="28"/>
              </w:rPr>
              <w:t xml:space="preserve">армонизация межнациональных отношений </w:t>
            </w:r>
            <w:r>
              <w:rPr>
                <w:color w:val="000000"/>
                <w:sz w:val="28"/>
                <w:szCs w:val="28"/>
              </w:rPr>
              <w:t>и профила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тика этнического экстремизма</w:t>
            </w:r>
            <w:r w:rsidRPr="002779AC">
              <w:rPr>
                <w:sz w:val="28"/>
                <w:szCs w:val="28"/>
              </w:rPr>
              <w:t>»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4F65" w:rsidRPr="00B2384D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E74F65" w:rsidRPr="00CB1949" w:rsidTr="002E3E08">
        <w:tc>
          <w:tcPr>
            <w:tcW w:w="1985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lastRenderedPageBreak/>
              <w:t xml:space="preserve">Цели </w:t>
            </w:r>
            <w:r>
              <w:rPr>
                <w:b/>
                <w:sz w:val="28"/>
                <w:szCs w:val="28"/>
              </w:rPr>
              <w:t>муниципаль-ной</w:t>
            </w:r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ущерба и потерь от чрезвычайных ситуаций;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обеспечения пожарной безопасности в Новокубанском районе;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оптимизация системы укрепления правопорядка, профилактики правонарушений, усиления борьбы с преступностью и противодействия коррупции в Новокубанском районе;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профилактика террористических и экстремистских проявлений на территории Новокубанского района;</w:t>
            </w:r>
          </w:p>
          <w:p w:rsidR="00E74F65" w:rsidRDefault="00E74F65" w:rsidP="002E3E08">
            <w:pPr>
              <w:pStyle w:val="af9"/>
              <w:rPr>
                <w:rFonts w:eastAsia="Calibri"/>
                <w:szCs w:val="28"/>
                <w:lang w:val="ru-RU" w:eastAsia="en-US"/>
              </w:rPr>
            </w:pPr>
            <w:r w:rsidRPr="005F2599">
              <w:rPr>
                <w:rFonts w:eastAsia="Calibri"/>
                <w:szCs w:val="28"/>
                <w:lang w:val="ru-RU" w:eastAsia="en-US"/>
              </w:rPr>
              <w:t xml:space="preserve">повышение безопасности населения Новокубанского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</w:t>
            </w:r>
          </w:p>
          <w:p w:rsidR="00E74F65" w:rsidRDefault="00E74F65" w:rsidP="002E3E08">
            <w:pPr>
              <w:pStyle w:val="af9"/>
              <w:rPr>
                <w:rFonts w:eastAsia="Calibri"/>
                <w:szCs w:val="28"/>
                <w:lang w:val="ru-RU" w:eastAsia="en-US"/>
              </w:rPr>
            </w:pPr>
            <w:r w:rsidRPr="005F2599">
              <w:rPr>
                <w:rFonts w:eastAsia="Calibri"/>
                <w:szCs w:val="28"/>
                <w:lang w:val="ru-RU" w:eastAsia="en-US"/>
              </w:rPr>
              <w:t>обоснованности, качества и скорости принятия управленческих решений</w:t>
            </w:r>
            <w:r>
              <w:rPr>
                <w:rFonts w:eastAsia="Calibri"/>
                <w:szCs w:val="28"/>
                <w:lang w:val="ru-RU" w:eastAsia="en-US"/>
              </w:rPr>
              <w:t>;</w:t>
            </w:r>
          </w:p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обеспечение гармонизации межнаци</w:t>
            </w:r>
            <w:r w:rsidRPr="002779AC">
              <w:rPr>
                <w:sz w:val="28"/>
                <w:szCs w:val="28"/>
              </w:rPr>
              <w:t>о</w:t>
            </w:r>
            <w:r w:rsidRPr="002779AC">
              <w:rPr>
                <w:sz w:val="28"/>
                <w:szCs w:val="28"/>
              </w:rPr>
              <w:t>нальных отношений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lastRenderedPageBreak/>
              <w:t>поддержание стабильной обществе</w:t>
            </w:r>
            <w:r w:rsidRPr="002779AC">
              <w:rPr>
                <w:sz w:val="28"/>
                <w:szCs w:val="28"/>
              </w:rPr>
              <w:t>н</w:t>
            </w:r>
            <w:r w:rsidRPr="002779AC">
              <w:rPr>
                <w:sz w:val="28"/>
                <w:szCs w:val="28"/>
              </w:rPr>
              <w:t>но-политической обстановки и профилактики эк</w:t>
            </w:r>
            <w:r w:rsidRPr="002779AC">
              <w:rPr>
                <w:sz w:val="28"/>
                <w:szCs w:val="28"/>
              </w:rPr>
              <w:t>с</w:t>
            </w:r>
            <w:r w:rsidRPr="002779AC">
              <w:rPr>
                <w:sz w:val="28"/>
                <w:szCs w:val="28"/>
              </w:rPr>
              <w:t xml:space="preserve">тремизма на территории муниципального образования </w:t>
            </w:r>
            <w:r>
              <w:rPr>
                <w:sz w:val="28"/>
                <w:szCs w:val="28"/>
              </w:rPr>
              <w:t>Новок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банский </w:t>
            </w:r>
            <w:r w:rsidRPr="002779AC">
              <w:rPr>
                <w:sz w:val="28"/>
                <w:szCs w:val="28"/>
              </w:rPr>
              <w:t>район, в частности, в сфере межнациональных отношений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предотвращение этнических конфли</w:t>
            </w:r>
            <w:r w:rsidRPr="002779AC">
              <w:rPr>
                <w:sz w:val="28"/>
                <w:szCs w:val="28"/>
              </w:rPr>
              <w:t>к</w:t>
            </w:r>
            <w:r w:rsidRPr="002779AC">
              <w:rPr>
                <w:sz w:val="28"/>
                <w:szCs w:val="28"/>
              </w:rPr>
              <w:t xml:space="preserve">тов </w:t>
            </w:r>
          </w:p>
          <w:p w:rsidR="00E74F65" w:rsidRPr="00CB1949" w:rsidRDefault="00E74F65" w:rsidP="002E3E08">
            <w:pPr>
              <w:pStyle w:val="af9"/>
              <w:rPr>
                <w:szCs w:val="28"/>
                <w:lang w:eastAsia="ru-RU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lastRenderedPageBreak/>
              <w:t xml:space="preserve">Задачи </w:t>
            </w:r>
            <w:r>
              <w:rPr>
                <w:b/>
                <w:sz w:val="28"/>
                <w:szCs w:val="28"/>
              </w:rPr>
              <w:t>муниципаль-ной</w:t>
            </w:r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организация и осуществление на муниципальном уровне мероприятий по гражданской обороне, защите населения и территории Новокубанского района, включая поддержку в состоянии постоянной готовности к использованию систем оповещения населения об опасности;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сбор и обмен информацией в области защиты населения и территорий от чрезвычайных ситуаций локального и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аварийно-спасательных и других неотложных работ при чрезвычайных ситуациях локального и муниципального характера, а также поддержание общественного порядка в ходе их проведения;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финансирование мероприятий в области защиты населения и территорий от чрезвычайных ситуаций;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создание резервов финансовых и материальных ресурсов для ликвидации чрезвычайных ситуаций локального и муниципального характера;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содействие устойчивому функционированию организаций в чрезвычайных ситуациях локального и муниципального характера;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создание, хранение, восполнение резерва материальных ресурсов Новокубанского района для ликвидации чрезвычайных ситуаций природного и техногенного характера;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повышение квалификации руководителей и председателей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комиссий по чрезвычайным ситуациям органов местного самоуправления и организаций, а также уполномоченных работников единой государственной системы предупреждения и ликвидации чрезвычайных ситуаций;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переподготовка и повышение квалификации глав местных администраций, руководителей организаций, должностных лиц гражданской обороны, руководителей и работников органов, осуществляющих управление гражданской обороной;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пропаганда знаний в области гражданской обороны, защиты от чрезвычайных ситуаций природного и техногенного характера, пожарной безопасности;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реализация мероприятий по совершенствованию противопожарной защиты объектов;  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Новокубанского района;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предупреждения и ликвидации последствий чрезвычайных ситуаций в Новокубанском районе;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развитие многоуровневой системы профилактики правонарушений в Новокубанском районе;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совершенствование деятельности по обеспечению экономической безопасности района, созданию условий для интенсивного экономического развития;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содействие в решении проблем социальной защищенности сотрудников правоохранительных органов;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внедрение эффективных форм гражданских технологий противодействия угрозам терроризма и экстремизма в Новокубанском районе;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повышение инженерно-технической защищенности социально значимых объектов Новокубанского района;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информационно-пропагандистское сопровождение антитеррористической деятельности на территории Новокубанского района;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развитие и обеспечение функционирования системы комплексного обеспечения безопасности жизнедеятельности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Новокубанского района на основе внедрения информационно-коммуникационных технологий;</w:t>
            </w:r>
          </w:p>
          <w:p w:rsidR="00E74F65" w:rsidRDefault="00E74F65" w:rsidP="002E3E08">
            <w:pPr>
              <w:pStyle w:val="afb"/>
              <w:widowControl w:val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5F2599">
              <w:rPr>
                <w:rFonts w:ascii="Times New Roman" w:hAnsi="Times New Roman"/>
                <w:sz w:val="28"/>
                <w:szCs w:val="28"/>
              </w:rPr>
              <w:t>внедрение новейших информационных и телекоммуникационных технологий для эффективного управления районом в условиях жесткого дефицита времени при высокой скорости развития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укрепление межэтнического сотрудничества, мира и согласия, обеспечение терпимости в межнациональных отн</w:t>
            </w:r>
            <w:r w:rsidRPr="002779AC">
              <w:rPr>
                <w:sz w:val="28"/>
                <w:szCs w:val="28"/>
              </w:rPr>
              <w:t>о</w:t>
            </w:r>
            <w:r w:rsidRPr="002779AC">
              <w:rPr>
                <w:sz w:val="28"/>
                <w:szCs w:val="28"/>
              </w:rPr>
              <w:t>шениях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поддержка и распространение идей единства и межэтнического согл</w:t>
            </w:r>
            <w:r w:rsidRPr="002779AC">
              <w:rPr>
                <w:sz w:val="28"/>
                <w:szCs w:val="28"/>
              </w:rPr>
              <w:t>а</w:t>
            </w:r>
            <w:r w:rsidRPr="002779AC">
              <w:rPr>
                <w:sz w:val="28"/>
                <w:szCs w:val="28"/>
              </w:rPr>
              <w:t>сия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профилактика межэтнических конфликтов на территории муниципал</w:t>
            </w:r>
            <w:r w:rsidRPr="002779A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Новокубанский 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E74F65" w:rsidRPr="00CB1949" w:rsidRDefault="00E74F65" w:rsidP="002E3E08">
            <w:pPr>
              <w:pStyle w:val="afb"/>
              <w:widowControl w:val="0"/>
              <w:ind w:right="0" w:firstLine="0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Pr="00BE610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BE6105">
              <w:rPr>
                <w:b/>
                <w:color w:val="000000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муниципаль-ной</w:t>
            </w:r>
            <w:r w:rsidRPr="00BE6105">
              <w:rPr>
                <w:b/>
                <w:color w:val="000000"/>
                <w:sz w:val="28"/>
                <w:szCs w:val="28"/>
              </w:rPr>
              <w:t xml:space="preserve"> 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оснащение техникой, оборудованием, снаряжением: количество требуемого оснащения/количество имеющегося в наличии;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своевременность получения информации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своевременность оповещения населения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спасенных, количество аварийно-спасательных работ;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объем восстановленного материального ущерба;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сокращение количества пожаров, число людей, спасенных на пожарах;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увеличение степени оснащенности противопожарным оборудованием;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обучение работников учреждений мерам пожарной безопасности;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доля защищенного населения, в общей численности населения, проживающего на территории Новокубанского района;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уровень преступности (количество преступлений, совершенных на 10 тысяч человек населения района;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преступлений, совершенных лицами, ранее совершавшими уголовно наказуемые деяния;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преступлений, совершенных несовершеннолетними;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преступлений, совершенных на улицах и в других общественных местах;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число сотрудников, замещающих должности участковых уполномоченных полиции, и членов их семей, обеспеченных жилыми помещениями на период выполнения сотрудниками обязанностей по указанной должности в отчетном финансовом году;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размещение в средствах массовой информации материалов по вопросам охраны общественного порядка и борьбы с преступностью;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повышение уровня инженерно-технической защищенности социально значимых объектов;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уровня тревожности населения района в отношении террористических актов;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уровня тревожности населения района в отношении деятельности экстремистских организаций;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совершенных с использованием оружия и взрывных устройств;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 экстремистской направленности;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аппаратно-программных комплексов (далее - АПК) видеонаблюдения;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АПК определения интенсивности и параметров движения транспортных средств;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АПК комплексов идентификации транспортных средств;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ввод в эксплуатацию АПК комплексов экстренного вызова;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оснащение оборудованием ситуационного центра муниципального образования Новокубанский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доля жителей муниципального образ</w:t>
            </w:r>
            <w:r w:rsidRPr="002779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Новокубанский </w:t>
            </w:r>
            <w:r w:rsidRPr="002779AC">
              <w:rPr>
                <w:sz w:val="28"/>
                <w:szCs w:val="28"/>
              </w:rPr>
              <w:t xml:space="preserve"> район, положительно оценивающих состояние ме</w:t>
            </w:r>
            <w:r w:rsidRPr="002779AC">
              <w:rPr>
                <w:sz w:val="28"/>
                <w:szCs w:val="28"/>
              </w:rPr>
              <w:t>ж</w:t>
            </w:r>
            <w:r w:rsidRPr="002779AC">
              <w:rPr>
                <w:sz w:val="28"/>
                <w:szCs w:val="28"/>
              </w:rPr>
              <w:t>национальных отношений в общей численности населения района (процент), уровень толерантного отношения к представителям другой национальности (пр</w:t>
            </w:r>
            <w:r w:rsidRPr="002779AC">
              <w:rPr>
                <w:sz w:val="28"/>
                <w:szCs w:val="28"/>
              </w:rPr>
              <w:t>о</w:t>
            </w:r>
            <w:r w:rsidRPr="002779AC">
              <w:rPr>
                <w:sz w:val="28"/>
                <w:szCs w:val="28"/>
              </w:rPr>
              <w:t>цент)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жителей района, охваче</w:t>
            </w:r>
            <w:r w:rsidRPr="002779AC">
              <w:rPr>
                <w:sz w:val="28"/>
                <w:szCs w:val="28"/>
              </w:rPr>
              <w:t>н</w:t>
            </w:r>
            <w:r w:rsidRPr="002779AC">
              <w:rPr>
                <w:sz w:val="28"/>
                <w:szCs w:val="28"/>
              </w:rPr>
              <w:t>ных мероприятиями по укреплению единства российской нации на терр</w:t>
            </w:r>
            <w:r w:rsidRPr="002779AC">
              <w:rPr>
                <w:sz w:val="28"/>
                <w:szCs w:val="28"/>
              </w:rPr>
              <w:t>и</w:t>
            </w:r>
            <w:r w:rsidRPr="002779AC">
              <w:rPr>
                <w:sz w:val="28"/>
                <w:szCs w:val="28"/>
              </w:rPr>
              <w:t>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количество проведенных мероприятий по укреплению </w:t>
            </w:r>
            <w:r w:rsidRPr="002779AC">
              <w:rPr>
                <w:sz w:val="28"/>
                <w:szCs w:val="28"/>
              </w:rPr>
              <w:lastRenderedPageBreak/>
              <w:t>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  <w:r w:rsidRPr="002779AC">
              <w:rPr>
                <w:sz w:val="28"/>
                <w:szCs w:val="28"/>
              </w:rPr>
              <w:t xml:space="preserve"> </w:t>
            </w:r>
          </w:p>
          <w:p w:rsidR="00E74F65" w:rsidRPr="00CB1949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общественных объедин</w:t>
            </w:r>
            <w:r w:rsidRPr="002779AC">
              <w:rPr>
                <w:sz w:val="28"/>
                <w:szCs w:val="28"/>
              </w:rPr>
              <w:t>е</w:t>
            </w:r>
            <w:r w:rsidRPr="002779AC">
              <w:rPr>
                <w:sz w:val="28"/>
                <w:szCs w:val="28"/>
              </w:rPr>
              <w:t>ний, привлеченных к реализации м</w:t>
            </w:r>
            <w:r w:rsidRPr="002779AC">
              <w:rPr>
                <w:sz w:val="28"/>
                <w:szCs w:val="28"/>
              </w:rPr>
              <w:t>е</w:t>
            </w:r>
            <w:r w:rsidRPr="002779AC">
              <w:rPr>
                <w:sz w:val="28"/>
                <w:szCs w:val="28"/>
              </w:rPr>
              <w:t>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</w:tc>
      </w:tr>
      <w:tr w:rsidR="00E74F65" w:rsidRPr="00CB1949" w:rsidTr="002E3E08">
        <w:tc>
          <w:tcPr>
            <w:tcW w:w="1985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/>
                <w:sz w:val="28"/>
                <w:szCs w:val="28"/>
              </w:rPr>
              <w:t>муниципаль-ной</w:t>
            </w:r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Pr="00CB1949" w:rsidRDefault="00E74F65" w:rsidP="002E3E08">
            <w:pPr>
              <w:jc w:val="both"/>
              <w:rPr>
                <w:color w:val="FF0000"/>
                <w:sz w:val="28"/>
                <w:szCs w:val="28"/>
              </w:rPr>
            </w:pPr>
            <w:r w:rsidRPr="00CB19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B194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 годы</w:t>
            </w:r>
            <w:r w:rsidRPr="00CB1949">
              <w:rPr>
                <w:sz w:val="28"/>
                <w:szCs w:val="28"/>
              </w:rPr>
              <w:t xml:space="preserve"> 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1985" w:type="dxa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муниципаль-ной</w:t>
            </w:r>
            <w:r w:rsidRPr="00CB1949">
              <w:rPr>
                <w:b/>
                <w:sz w:val="28"/>
                <w:szCs w:val="28"/>
              </w:rPr>
              <w:t xml:space="preserve"> 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74F65" w:rsidRPr="00E96516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Всего на 2015 – 202</w:t>
            </w:r>
            <w:r>
              <w:rPr>
                <w:sz w:val="28"/>
                <w:szCs w:val="28"/>
              </w:rPr>
              <w:t>2</w:t>
            </w:r>
            <w:r w:rsidRPr="00E96516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179 533 900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семьдесят девять  миллионов пятьсот тридцать три  тысячи девятьсот</w:t>
            </w:r>
            <w:r w:rsidRPr="00E96516">
              <w:rPr>
                <w:sz w:val="28"/>
                <w:szCs w:val="28"/>
              </w:rPr>
              <w:t>) рублей, в том числе:</w:t>
            </w:r>
          </w:p>
          <w:p w:rsidR="00E74F65" w:rsidRPr="004D7AC2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rFonts w:eastAsia="Calibri"/>
                <w:sz w:val="28"/>
                <w:szCs w:val="28"/>
              </w:rPr>
              <w:t xml:space="preserve">за счет средств поселений – </w:t>
            </w:r>
            <w:r>
              <w:rPr>
                <w:rFonts w:eastAsia="Calibri"/>
                <w:sz w:val="28"/>
                <w:szCs w:val="28"/>
              </w:rPr>
              <w:t>19 485</w:t>
            </w:r>
            <w:r>
              <w:rPr>
                <w:sz w:val="28"/>
                <w:szCs w:val="28"/>
              </w:rPr>
              <w:t xml:space="preserve"> 000</w:t>
            </w:r>
            <w:r w:rsidRPr="004D7A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девятнадцать</w:t>
            </w:r>
            <w:r w:rsidRPr="004D7AC2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 xml:space="preserve">ов четыреста восемьдесят пять </w:t>
            </w:r>
            <w:r w:rsidRPr="004D7AC2">
              <w:rPr>
                <w:sz w:val="28"/>
                <w:szCs w:val="28"/>
              </w:rPr>
              <w:t>тысяч) рублей;</w:t>
            </w:r>
          </w:p>
          <w:p w:rsidR="00E74F65" w:rsidRPr="004D7AC2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 xml:space="preserve">за счет средств бюджета муниципального образования Новокубанский район (далее – районного бюджета) – </w:t>
            </w:r>
            <w:r>
              <w:rPr>
                <w:sz w:val="28"/>
                <w:szCs w:val="28"/>
              </w:rPr>
              <w:t xml:space="preserve">         150 894 800 </w:t>
            </w:r>
            <w:r w:rsidRPr="004D7A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сто пятьдесят миллионов восемьсот девяносто  четыре  тысячи восемьсот)</w:t>
            </w:r>
            <w:r w:rsidRPr="004D7AC2">
              <w:rPr>
                <w:sz w:val="28"/>
                <w:szCs w:val="28"/>
              </w:rPr>
              <w:t xml:space="preserve"> рублей;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8 654 100</w:t>
            </w:r>
            <w:r w:rsidRPr="004D7A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4D7AC2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4D7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шестьсот пятьдесят четыре</w:t>
            </w:r>
            <w:r w:rsidRPr="004D7AC2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и </w:t>
            </w:r>
            <w:r w:rsidRPr="004D7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сто) рублей;</w:t>
            </w:r>
          </w:p>
          <w:p w:rsidR="00E74F65" w:rsidRPr="004D7AC2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обязательного медицинского страхования (ОМС) – 500 000 (пятьсот тысяч) рублей,</w:t>
            </w:r>
          </w:p>
          <w:p w:rsidR="00E74F65" w:rsidRPr="004D7AC2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>в том числе по годам: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  <w:lang w:eastAsia="en-US"/>
              </w:rPr>
              <w:t>15 362 700</w:t>
            </w:r>
            <w:r w:rsidRPr="00E96516">
              <w:rPr>
                <w:sz w:val="28"/>
                <w:szCs w:val="28"/>
                <w:lang w:eastAsia="en-US"/>
              </w:rPr>
              <w:t xml:space="preserve"> </w:t>
            </w:r>
            <w:r w:rsidRPr="00E965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пятн</w:t>
            </w:r>
            <w:r w:rsidRPr="00E96516">
              <w:rPr>
                <w:sz w:val="28"/>
                <w:szCs w:val="28"/>
              </w:rPr>
              <w:t xml:space="preserve">адцать миллионов </w:t>
            </w:r>
            <w:r>
              <w:rPr>
                <w:sz w:val="28"/>
                <w:szCs w:val="28"/>
              </w:rPr>
              <w:t>триста шестьдесят две</w:t>
            </w:r>
            <w:r w:rsidRPr="00E96516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семьсот</w:t>
            </w:r>
            <w:r w:rsidRPr="00E96516">
              <w:rPr>
                <w:sz w:val="28"/>
                <w:szCs w:val="28"/>
              </w:rPr>
              <w:t>) рублей,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числе:</w:t>
            </w:r>
          </w:p>
          <w:p w:rsidR="00E74F65" w:rsidRPr="00E96516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rFonts w:eastAsia="Calibri"/>
                <w:sz w:val="28"/>
                <w:szCs w:val="28"/>
              </w:rPr>
              <w:t xml:space="preserve">за счет средств поселений – </w:t>
            </w:r>
            <w:r w:rsidRPr="00E96516">
              <w:rPr>
                <w:sz w:val="28"/>
                <w:szCs w:val="28"/>
              </w:rPr>
              <w:t>1 863 000 (один миллион восемьсот шестьдесят три тысячи) рублей;</w:t>
            </w:r>
          </w:p>
          <w:p w:rsidR="00E74F65" w:rsidRPr="00E96516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районного бюджета – 9 </w:t>
            </w:r>
            <w:r>
              <w:rPr>
                <w:sz w:val="28"/>
                <w:szCs w:val="28"/>
              </w:rPr>
              <w:t>660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96516">
              <w:rPr>
                <w:sz w:val="28"/>
                <w:szCs w:val="28"/>
              </w:rPr>
              <w:t xml:space="preserve">00 (девять миллионов </w:t>
            </w:r>
            <w:r>
              <w:rPr>
                <w:sz w:val="28"/>
                <w:szCs w:val="28"/>
              </w:rPr>
              <w:t xml:space="preserve">шестьсот шестьдесят </w:t>
            </w:r>
            <w:r w:rsidRPr="00E96516">
              <w:rPr>
                <w:sz w:val="28"/>
                <w:szCs w:val="28"/>
              </w:rPr>
              <w:t xml:space="preserve">тысяч </w:t>
            </w:r>
            <w:r>
              <w:rPr>
                <w:sz w:val="28"/>
                <w:szCs w:val="28"/>
              </w:rPr>
              <w:t>восем</w:t>
            </w:r>
            <w:r w:rsidRPr="00E96516">
              <w:rPr>
                <w:sz w:val="28"/>
                <w:szCs w:val="28"/>
              </w:rPr>
              <w:t>ьсот) рублей;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3 839 900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E96516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тридцать девять</w:t>
            </w:r>
            <w:r w:rsidRPr="00E96516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девя</w:t>
            </w:r>
            <w:r w:rsidRPr="00E96516">
              <w:rPr>
                <w:sz w:val="28"/>
                <w:szCs w:val="28"/>
              </w:rPr>
              <w:t>тьсот)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76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20 586 700</w:t>
            </w:r>
            <w:r w:rsidRPr="007527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двадцать</w:t>
            </w:r>
            <w:r w:rsidRPr="00752768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752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восемьдесят шесть </w:t>
            </w:r>
            <w:r w:rsidRPr="00752768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семьсот</w:t>
            </w:r>
            <w:r w:rsidRPr="00752768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>,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числе:</w:t>
            </w:r>
          </w:p>
          <w:p w:rsidR="00E74F65" w:rsidRPr="00E96516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rFonts w:eastAsia="Calibri"/>
                <w:sz w:val="28"/>
                <w:szCs w:val="28"/>
              </w:rPr>
              <w:t xml:space="preserve">за счет средств поселений – </w:t>
            </w:r>
            <w:r>
              <w:rPr>
                <w:sz w:val="28"/>
                <w:szCs w:val="28"/>
              </w:rPr>
              <w:t>550 000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пятьсот пятьдесят</w:t>
            </w:r>
            <w:r w:rsidRPr="00E96516">
              <w:rPr>
                <w:sz w:val="28"/>
                <w:szCs w:val="28"/>
              </w:rPr>
              <w:t xml:space="preserve"> тысяч) рублей;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18 180 100</w:t>
            </w:r>
            <w:r w:rsidRPr="00E96516"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 xml:space="preserve">восемнадцать  </w:t>
            </w:r>
            <w:r w:rsidRPr="00E96516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ов сто восемьдесят  тысяч сто</w:t>
            </w:r>
            <w:r w:rsidRPr="00E96516">
              <w:rPr>
                <w:sz w:val="28"/>
                <w:szCs w:val="28"/>
              </w:rPr>
              <w:t>) рублей;</w:t>
            </w:r>
          </w:p>
          <w:p w:rsidR="00E74F65" w:rsidRPr="00E96516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1 856 600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E96516">
              <w:rPr>
                <w:sz w:val="28"/>
                <w:szCs w:val="28"/>
              </w:rPr>
              <w:t xml:space="preserve"> миллион </w:t>
            </w:r>
            <w:r>
              <w:rPr>
                <w:sz w:val="28"/>
                <w:szCs w:val="28"/>
              </w:rPr>
              <w:t>восемьсот пятьдесят шесть</w:t>
            </w:r>
            <w:r w:rsidRPr="00E96516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шес</w:t>
            </w:r>
            <w:r w:rsidRPr="00E96516">
              <w:rPr>
                <w:sz w:val="28"/>
                <w:szCs w:val="28"/>
              </w:rPr>
              <w:t>тьсот) рублей;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2D67">
              <w:rPr>
                <w:sz w:val="28"/>
                <w:szCs w:val="28"/>
              </w:rPr>
              <w:t>2017 год</w:t>
            </w:r>
            <w:r w:rsidRPr="00E965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33</w:t>
            </w:r>
            <w:r w:rsidRPr="00E9651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069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  <w:r w:rsidRPr="00E96516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>тридцать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три </w:t>
            </w:r>
            <w:r w:rsidRPr="00E96516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шестьдесят девять тысяч девятьсот</w:t>
            </w:r>
            <w:r w:rsidRPr="00E96516">
              <w:rPr>
                <w:sz w:val="28"/>
                <w:szCs w:val="28"/>
              </w:rPr>
              <w:t>) рублей,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за счет средств поселений – 2 072 000 (два миллиона семьдесят две тысячи) рублей;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 xml:space="preserve">30 497 900 </w:t>
            </w:r>
            <w:r w:rsidRPr="00E965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тридцать миллионов четыреста девяносто семь тысяч девятьсот</w:t>
            </w:r>
            <w:r w:rsidRPr="00E96516">
              <w:rPr>
                <w:sz w:val="28"/>
                <w:szCs w:val="28"/>
              </w:rPr>
              <w:t>) рублей,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37 172 000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тридцать семь миллионов</w:t>
            </w:r>
            <w:r w:rsidRPr="00E96516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 семьдесят две тысячи</w:t>
            </w:r>
            <w:r w:rsidRPr="00E96516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районного бюджета</w:t>
            </w:r>
            <w:r>
              <w:rPr>
                <w:sz w:val="28"/>
                <w:szCs w:val="28"/>
              </w:rPr>
              <w:t xml:space="preserve"> – 31 714 400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тридцать один миллион  семьсот четырнадцать тысяч</w:t>
            </w:r>
            <w:r w:rsidRPr="00E96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четыреста</w:t>
            </w:r>
            <w:r w:rsidRPr="00E9651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бюджета Краснодарского края – 1 957 600 (один миллион девятьсот пятьдесят семь тысяч шестьсот) рублей;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AC2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обязательного медицинского страхования (ОМС) – 500 000 (пятьсот тысяч)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 xml:space="preserve">, </w:t>
            </w:r>
            <w:r w:rsidRPr="00E96516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поселений – 3 000 000 (три миллиона) рублей;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районного бюджета</w:t>
            </w:r>
            <w:r>
              <w:rPr>
                <w:sz w:val="28"/>
                <w:szCs w:val="28"/>
              </w:rPr>
              <w:t xml:space="preserve"> – 15 210 400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82D67">
              <w:rPr>
                <w:sz w:val="28"/>
                <w:szCs w:val="28"/>
              </w:rPr>
              <w:t>2020 год</w:t>
            </w:r>
            <w:r w:rsidRPr="00E965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18 710 400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семьсот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 в том числе: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поселений – 3 000 000 (три миллиона)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районного бюджета</w:t>
            </w:r>
            <w:r>
              <w:rPr>
                <w:sz w:val="28"/>
                <w:szCs w:val="28"/>
              </w:rPr>
              <w:t xml:space="preserve"> – 15 210 400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бюджета Краснодарского края – 500 000 (пятьсот тысяч) рублей;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 в том числе: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поселений – 3 000 000 (три миллиона)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районного бюджета</w:t>
            </w:r>
            <w:r>
              <w:rPr>
                <w:sz w:val="28"/>
                <w:szCs w:val="28"/>
              </w:rPr>
              <w:t xml:space="preserve"> – 15 210 400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Pr="00E965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восемнадцать</w:t>
            </w:r>
            <w:r w:rsidRPr="00E9651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 в том числе:</w:t>
            </w:r>
          </w:p>
          <w:p w:rsidR="00E74F65" w:rsidRPr="00E965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поселений – 3 000 000 (три миллиона)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за счет средств районного бюджета</w:t>
            </w:r>
            <w:r>
              <w:rPr>
                <w:sz w:val="28"/>
                <w:szCs w:val="28"/>
              </w:rPr>
              <w:t xml:space="preserve"> – 15 210 400</w:t>
            </w:r>
            <w:r w:rsidRPr="00E9651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пятнадцать</w:t>
            </w:r>
            <w:r w:rsidRPr="00E96516"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lastRenderedPageBreak/>
              <w:t xml:space="preserve">миллионов </w:t>
            </w:r>
            <w:r>
              <w:rPr>
                <w:sz w:val="28"/>
                <w:szCs w:val="28"/>
              </w:rPr>
              <w:t>двести десять тысяч четыреста</w:t>
            </w:r>
            <w:r w:rsidRPr="00E9651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E9651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74F65" w:rsidRPr="00FC70EA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96516">
              <w:rPr>
                <w:sz w:val="28"/>
                <w:szCs w:val="28"/>
              </w:rPr>
              <w:t>в том числе по подпрограммам:</w:t>
            </w:r>
          </w:p>
          <w:p w:rsidR="00E74F65" w:rsidRPr="00FC70EA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74F65" w:rsidRPr="00FC70EA" w:rsidRDefault="00E74F65" w:rsidP="002E3E08">
            <w:pPr>
              <w:pStyle w:val="afb"/>
              <w:widowControl w:val="0"/>
              <w:ind w:right="0" w:firstLine="0"/>
              <w:rPr>
                <w:sz w:val="28"/>
                <w:szCs w:val="28"/>
              </w:rPr>
            </w:pPr>
            <w:r w:rsidRPr="00E678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84C">
              <w:rPr>
                <w:b/>
                <w:sz w:val="28"/>
                <w:szCs w:val="28"/>
              </w:rPr>
              <w:t>.</w:t>
            </w:r>
            <w:r w:rsidRPr="00FC70EA">
              <w:rPr>
                <w:sz w:val="28"/>
                <w:szCs w:val="28"/>
              </w:rPr>
              <w:t xml:space="preserve"> </w:t>
            </w:r>
            <w:r w:rsidRPr="00605A8C">
              <w:rPr>
                <w:rFonts w:ascii="Times New Roman" w:hAnsi="Times New Roman"/>
                <w:b/>
                <w:sz w:val="28"/>
                <w:szCs w:val="28"/>
              </w:rPr>
              <w:t>«Мероприятия по предупреждению и ликвидации ЧС, стихийных бедствий и их последствий»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2520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к муниципальной программе муниципального образования Новокубанский район «Обеспечение безопасности населения») </w:t>
            </w:r>
            <w:r w:rsidRPr="006F252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F252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F2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Всего на 2015–2022 годы – </w:t>
            </w:r>
            <w:r>
              <w:rPr>
                <w:rFonts w:eastAsia="Calibri"/>
                <w:sz w:val="28"/>
                <w:szCs w:val="28"/>
              </w:rPr>
              <w:t>56 576 300</w:t>
            </w:r>
            <w:r w:rsidRPr="00DE27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пятьдесят шесть миллионов пятьсот семьдесят шесть тысяч триста</w:t>
            </w:r>
            <w:r w:rsidRPr="00DE27B5">
              <w:rPr>
                <w:rFonts w:eastAsia="Calibri"/>
                <w:sz w:val="28"/>
                <w:szCs w:val="28"/>
              </w:rPr>
              <w:t>)  рублей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rFonts w:eastAsia="Calibri"/>
                <w:sz w:val="28"/>
                <w:szCs w:val="28"/>
              </w:rPr>
              <w:t xml:space="preserve">19 485 </w:t>
            </w:r>
            <w:r w:rsidRPr="00DE27B5">
              <w:rPr>
                <w:rFonts w:eastAsia="Calibri"/>
                <w:sz w:val="28"/>
                <w:szCs w:val="28"/>
              </w:rPr>
              <w:t>000</w:t>
            </w:r>
            <w:r w:rsidRPr="00DE27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девятнадцать</w:t>
            </w:r>
            <w:r w:rsidRPr="00DE27B5">
              <w:rPr>
                <w:rFonts w:eastAsia="Calibri"/>
                <w:sz w:val="28"/>
                <w:szCs w:val="28"/>
              </w:rPr>
              <w:t xml:space="preserve">  миллионов четыреста </w:t>
            </w:r>
            <w:r>
              <w:rPr>
                <w:rFonts w:eastAsia="Calibri"/>
                <w:sz w:val="28"/>
                <w:szCs w:val="28"/>
              </w:rPr>
              <w:t>восемьдесят пять</w:t>
            </w:r>
            <w:r w:rsidRPr="00DE27B5">
              <w:rPr>
                <w:rFonts w:eastAsia="Calibri"/>
                <w:sz w:val="28"/>
                <w:szCs w:val="28"/>
              </w:rPr>
              <w:t xml:space="preserve"> тысяч)  рублей</w:t>
            </w:r>
            <w:r w:rsidRPr="00DE27B5">
              <w:rPr>
                <w:sz w:val="28"/>
                <w:szCs w:val="28"/>
              </w:rPr>
              <w:t>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за счет средств районного бюджета –</w:t>
            </w:r>
            <w:r>
              <w:rPr>
                <w:rFonts w:eastAsia="Calibri"/>
                <w:sz w:val="28"/>
                <w:szCs w:val="28"/>
              </w:rPr>
              <w:t xml:space="preserve"> 35 234 700</w:t>
            </w:r>
            <w:r w:rsidRPr="00DE27B5">
              <w:rPr>
                <w:rFonts w:eastAsia="Calibri"/>
                <w:sz w:val="28"/>
                <w:szCs w:val="28"/>
              </w:rPr>
              <w:t xml:space="preserve">  (</w:t>
            </w:r>
            <w:r>
              <w:rPr>
                <w:rFonts w:eastAsia="Calibri"/>
                <w:sz w:val="28"/>
                <w:szCs w:val="28"/>
              </w:rPr>
              <w:t>тридцать пять</w:t>
            </w:r>
            <w:r w:rsidRPr="00DE27B5">
              <w:rPr>
                <w:rFonts w:eastAsia="Calibri"/>
                <w:sz w:val="28"/>
                <w:szCs w:val="28"/>
              </w:rPr>
              <w:t xml:space="preserve"> миллион</w:t>
            </w:r>
            <w:r>
              <w:rPr>
                <w:rFonts w:eastAsia="Calibri"/>
                <w:sz w:val="28"/>
                <w:szCs w:val="28"/>
              </w:rPr>
              <w:t xml:space="preserve">ов двести тридцать четыре </w:t>
            </w:r>
            <w:r w:rsidRPr="00DE27B5">
              <w:rPr>
                <w:rFonts w:eastAsia="Calibri"/>
                <w:sz w:val="28"/>
                <w:szCs w:val="28"/>
              </w:rPr>
              <w:t>тысяч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семьсот</w:t>
            </w:r>
            <w:r w:rsidRPr="00DE27B5">
              <w:rPr>
                <w:rFonts w:eastAsia="Calibri"/>
                <w:sz w:val="28"/>
                <w:szCs w:val="28"/>
              </w:rPr>
              <w:t>) рублей;</w:t>
            </w:r>
          </w:p>
          <w:p w:rsidR="00E74F65" w:rsidRPr="00D169A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E74F65" w:rsidRPr="00D169A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169A5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2015 год –  </w:t>
            </w:r>
            <w:r w:rsidRPr="00DE27B5">
              <w:rPr>
                <w:rFonts w:eastAsia="Calibri"/>
                <w:sz w:val="28"/>
                <w:szCs w:val="28"/>
                <w:lang w:eastAsia="en-US"/>
              </w:rPr>
              <w:t>2 642 200</w:t>
            </w:r>
            <w:r w:rsidRPr="00DE27B5">
              <w:rPr>
                <w:rFonts w:eastAsia="Calibri"/>
                <w:sz w:val="28"/>
                <w:szCs w:val="28"/>
              </w:rPr>
              <w:t xml:space="preserve">  (два миллиона шестьсот сорок две тысячи двести) рублей,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DE27B5">
              <w:rPr>
                <w:sz w:val="28"/>
                <w:szCs w:val="28"/>
              </w:rPr>
              <w:t>1 863 000 (один миллион восемьсот шестьдесят три тысячи)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за счет средств районного бюджета – 779 200 (семьсот семьдесят девять тысяч двести)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2016 год – 4 46</w:t>
            </w:r>
            <w:r>
              <w:rPr>
                <w:sz w:val="28"/>
                <w:szCs w:val="28"/>
              </w:rPr>
              <w:t>2</w:t>
            </w:r>
            <w:r w:rsidRPr="00DE27B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Pr="00DE27B5">
              <w:rPr>
                <w:sz w:val="28"/>
                <w:szCs w:val="28"/>
              </w:rPr>
              <w:t xml:space="preserve">00 </w:t>
            </w:r>
            <w:r w:rsidRPr="00DE27B5">
              <w:rPr>
                <w:rFonts w:eastAsia="Calibri"/>
                <w:sz w:val="28"/>
                <w:szCs w:val="28"/>
              </w:rPr>
              <w:t xml:space="preserve">(четыре миллиона четыреста шестьдесят </w:t>
            </w:r>
            <w:r>
              <w:rPr>
                <w:rFonts w:eastAsia="Calibri"/>
                <w:sz w:val="28"/>
                <w:szCs w:val="28"/>
              </w:rPr>
              <w:t>две</w:t>
            </w:r>
            <w:r w:rsidRPr="00DE27B5">
              <w:rPr>
                <w:rFonts w:eastAsia="Calibri"/>
                <w:sz w:val="28"/>
                <w:szCs w:val="28"/>
              </w:rPr>
              <w:t xml:space="preserve">  тысячи</w:t>
            </w:r>
            <w:r>
              <w:rPr>
                <w:rFonts w:eastAsia="Calibri"/>
                <w:sz w:val="28"/>
                <w:szCs w:val="28"/>
              </w:rPr>
              <w:t xml:space="preserve"> девятьсот</w:t>
            </w:r>
            <w:r w:rsidRPr="00DE27B5">
              <w:rPr>
                <w:rFonts w:eastAsia="Calibri"/>
                <w:sz w:val="28"/>
                <w:szCs w:val="28"/>
              </w:rPr>
              <w:t>)  рублей,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DE27B5">
              <w:rPr>
                <w:sz w:val="28"/>
                <w:szCs w:val="28"/>
              </w:rPr>
              <w:t>550 000 (пятьсот пятьдесят тысяч)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2 </w:t>
            </w:r>
            <w:r>
              <w:rPr>
                <w:rFonts w:eastAsia="Calibri"/>
                <w:sz w:val="28"/>
                <w:szCs w:val="28"/>
              </w:rPr>
              <w:t>056</w:t>
            </w:r>
            <w:r w:rsidRPr="00DE27B5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DE27B5">
              <w:rPr>
                <w:rFonts w:eastAsia="Calibri"/>
                <w:sz w:val="28"/>
                <w:szCs w:val="28"/>
              </w:rPr>
              <w:t>00 (два миллиона пять</w:t>
            </w:r>
            <w:r>
              <w:rPr>
                <w:rFonts w:eastAsia="Calibri"/>
                <w:sz w:val="28"/>
                <w:szCs w:val="28"/>
              </w:rPr>
              <w:t>десят ш</w:t>
            </w:r>
            <w:r w:rsidRPr="00DE27B5">
              <w:rPr>
                <w:rFonts w:eastAsia="Calibri"/>
                <w:sz w:val="28"/>
                <w:szCs w:val="28"/>
              </w:rPr>
              <w:t xml:space="preserve">есть тысяч </w:t>
            </w:r>
            <w:r>
              <w:rPr>
                <w:rFonts w:eastAsia="Calibri"/>
                <w:sz w:val="28"/>
                <w:szCs w:val="28"/>
              </w:rPr>
              <w:t>три</w:t>
            </w:r>
            <w:r w:rsidRPr="00DE27B5">
              <w:rPr>
                <w:rFonts w:eastAsia="Calibri"/>
                <w:sz w:val="28"/>
                <w:szCs w:val="28"/>
              </w:rPr>
              <w:t>ста)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E74F65" w:rsidRPr="00DE27B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7 813 700 </w:t>
            </w:r>
            <w:r w:rsidRPr="00DE27B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семь</w:t>
            </w:r>
            <w:r w:rsidRPr="00DE27B5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восемьсот тринадцать</w:t>
            </w:r>
            <w:r w:rsidRPr="00DE27B5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семьсот</w:t>
            </w:r>
            <w:r w:rsidRPr="00DE27B5">
              <w:rPr>
                <w:sz w:val="28"/>
                <w:szCs w:val="28"/>
              </w:rPr>
              <w:t>) рублей,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2 072</w:t>
            </w:r>
            <w:r w:rsidRPr="00DE27B5">
              <w:rPr>
                <w:sz w:val="28"/>
                <w:szCs w:val="28"/>
              </w:rPr>
              <w:t> 000 (</w:t>
            </w:r>
            <w:r>
              <w:rPr>
                <w:sz w:val="28"/>
                <w:szCs w:val="28"/>
              </w:rPr>
              <w:t>два миллиона семьдесят две тысячи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Pr="00B21E8B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eastAsia="Calibri"/>
                <w:sz w:val="28"/>
                <w:szCs w:val="28"/>
              </w:rPr>
              <w:t>5 741 700</w:t>
            </w:r>
            <w:r w:rsidRPr="00DE27B5"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пять</w:t>
            </w:r>
            <w:r w:rsidRPr="00DE27B5">
              <w:rPr>
                <w:rFonts w:eastAsia="Calibri"/>
                <w:sz w:val="28"/>
                <w:szCs w:val="28"/>
              </w:rPr>
              <w:t xml:space="preserve"> миллион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семьсот сорок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одна </w:t>
            </w:r>
            <w:r w:rsidRPr="00DE27B5">
              <w:rPr>
                <w:rFonts w:eastAsia="Calibri"/>
                <w:sz w:val="28"/>
                <w:szCs w:val="28"/>
              </w:rPr>
              <w:t>тысяч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семьсот</w:t>
            </w:r>
            <w:r w:rsidRPr="00DE27B5">
              <w:rPr>
                <w:rFonts w:eastAsia="Calibri"/>
                <w:sz w:val="28"/>
                <w:szCs w:val="28"/>
              </w:rPr>
              <w:t>) рублей;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8 971 500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миллионов девятьсот семьдесят </w:t>
            </w:r>
            <w:r>
              <w:rPr>
                <w:sz w:val="28"/>
                <w:szCs w:val="28"/>
              </w:rPr>
              <w:lastRenderedPageBreak/>
              <w:t xml:space="preserve">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Pr="00B21E8B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E27B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5 971 500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миллионов девятьсот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F324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F32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F324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F32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F324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>.</w:t>
            </w:r>
          </w:p>
          <w:p w:rsidR="00E74F65" w:rsidRPr="00FC70EA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</w:p>
          <w:p w:rsidR="00E74F65" w:rsidRPr="00BA11AE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E6784C">
              <w:rPr>
                <w:b/>
                <w:sz w:val="28"/>
                <w:szCs w:val="28"/>
              </w:rPr>
              <w:t>2.</w:t>
            </w:r>
            <w:r w:rsidRPr="00BA11AE">
              <w:rPr>
                <w:sz w:val="28"/>
                <w:szCs w:val="28"/>
              </w:rPr>
              <w:t xml:space="preserve"> </w:t>
            </w:r>
            <w:r w:rsidRPr="00605A8C">
              <w:rPr>
                <w:b/>
                <w:sz w:val="28"/>
                <w:szCs w:val="28"/>
              </w:rPr>
              <w:t xml:space="preserve">«Пожарная безопасность» </w:t>
            </w:r>
            <w:r w:rsidRPr="00BA11AE">
              <w:rPr>
                <w:sz w:val="28"/>
                <w:szCs w:val="28"/>
              </w:rPr>
              <w:t>(приложение № 3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Всего на 2015 –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C2A4B">
              <w:rPr>
                <w:sz w:val="28"/>
                <w:szCs w:val="28"/>
              </w:rPr>
              <w:t xml:space="preserve"> годы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37 858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r w:rsidRPr="00BC2A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тридцать семь</w:t>
            </w:r>
            <w:r w:rsidRPr="00BC2A4B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ов восемьсот пятьдесят восемь</w:t>
            </w:r>
            <w:r w:rsidRPr="00BC2A4B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четыреста) рублей, в том числе: 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eastAsia="Calibri"/>
                <w:sz w:val="28"/>
                <w:szCs w:val="28"/>
              </w:rPr>
              <w:t>35 858 400</w:t>
            </w:r>
            <w:r w:rsidRPr="00DE27B5"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тридцать пять миллионов восемьсот пятьдесят восемь тысяч четыреста</w:t>
            </w:r>
            <w:r w:rsidRPr="00DE27B5">
              <w:rPr>
                <w:rFonts w:eastAsia="Calibri"/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за счет средств бюджета Краснодарского края – 1 </w:t>
            </w:r>
            <w:r>
              <w:rPr>
                <w:sz w:val="28"/>
                <w:szCs w:val="28"/>
              </w:rPr>
              <w:t>500 0</w:t>
            </w:r>
            <w:r w:rsidRPr="00DE27B5">
              <w:rPr>
                <w:sz w:val="28"/>
                <w:szCs w:val="28"/>
              </w:rPr>
              <w:t>00 (один миллион пять</w:t>
            </w:r>
            <w:r>
              <w:rPr>
                <w:sz w:val="28"/>
                <w:szCs w:val="28"/>
              </w:rPr>
              <w:t>сот тысяч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обязательного медицинского страхования (ОМС) – 500 000 (пятьсот тысяч) рублей,</w:t>
            </w:r>
          </w:p>
          <w:p w:rsidR="00E74F65" w:rsidRPr="00BC2A4B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BC2A4B">
              <w:rPr>
                <w:sz w:val="28"/>
                <w:szCs w:val="28"/>
              </w:rPr>
              <w:t>:</w:t>
            </w:r>
          </w:p>
          <w:p w:rsidR="00E74F65" w:rsidRPr="00BC2A4B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>3 565 000 (три  миллиона пятьсот шестьдесят пять тысяч)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BC2A4B"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749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  <w:r w:rsidRPr="00BC2A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BC2A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семьсот сорок девять</w:t>
            </w:r>
            <w:r w:rsidRPr="00BC2A4B">
              <w:rPr>
                <w:sz w:val="28"/>
                <w:szCs w:val="28"/>
              </w:rPr>
              <w:t xml:space="preserve"> тысяч)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BC2A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8 305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 xml:space="preserve"> (восемь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BC2A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триста пять тысяч </w:t>
            </w:r>
            <w:r>
              <w:rPr>
                <w:sz w:val="28"/>
                <w:szCs w:val="28"/>
              </w:rPr>
              <w:lastRenderedPageBreak/>
              <w:t>девятьсот</w:t>
            </w:r>
            <w:r w:rsidRPr="00BC2A4B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BC2A4B"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</w:t>
            </w:r>
            <w:r w:rsidRPr="00BC2A4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9 054 900 (девять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BC2A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пятьдесят четыре тысячи девятьсот</w:t>
            </w:r>
            <w:r w:rsidRPr="00BC2A4B">
              <w:rPr>
                <w:sz w:val="28"/>
                <w:szCs w:val="28"/>
              </w:rPr>
              <w:t>) рублей;</w:t>
            </w:r>
          </w:p>
          <w:p w:rsidR="00E74F65" w:rsidRPr="00BC2A4B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за счет средств районного бюджета</w:t>
            </w:r>
            <w:r>
              <w:rPr>
                <w:rFonts w:eastAsia="Calibri"/>
                <w:sz w:val="28"/>
                <w:szCs w:val="28"/>
              </w:rPr>
              <w:t xml:space="preserve"> - 7</w:t>
            </w:r>
            <w:r>
              <w:rPr>
                <w:sz w:val="28"/>
                <w:szCs w:val="28"/>
              </w:rPr>
              <w:t> 054 900 (семь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BC2A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пятьдесят четыре тысячи девятьсот</w:t>
            </w:r>
            <w:r w:rsidRPr="00BC2A4B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за счет средств бюджета Краснодарского края – 1 </w:t>
            </w:r>
            <w:r>
              <w:rPr>
                <w:sz w:val="28"/>
                <w:szCs w:val="28"/>
              </w:rPr>
              <w:t>500 0</w:t>
            </w:r>
            <w:r w:rsidRPr="00DE27B5">
              <w:rPr>
                <w:sz w:val="28"/>
                <w:szCs w:val="28"/>
              </w:rPr>
              <w:t>00 (один миллион пять</w:t>
            </w:r>
            <w:r>
              <w:rPr>
                <w:sz w:val="28"/>
                <w:szCs w:val="28"/>
              </w:rPr>
              <w:t>сот тысяч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обязательного медицинского страхования (ОМС) – 500 000 (пятьсот тысяч) рублей;</w:t>
            </w:r>
          </w:p>
          <w:p w:rsidR="00E74F65" w:rsidRPr="00BC2A4B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2 795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 xml:space="preserve"> (два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BC2A4B">
              <w:rPr>
                <w:sz w:val="28"/>
                <w:szCs w:val="28"/>
              </w:rPr>
              <w:t xml:space="preserve">  семьсот </w:t>
            </w:r>
            <w:r>
              <w:rPr>
                <w:sz w:val="28"/>
                <w:szCs w:val="28"/>
              </w:rPr>
              <w:t xml:space="preserve"> девяносто пять тысяч девятьсот</w:t>
            </w:r>
            <w:r w:rsidRPr="00BC2A4B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BC2A4B">
              <w:rPr>
                <w:sz w:val="28"/>
                <w:szCs w:val="28"/>
              </w:rPr>
              <w:t>;</w:t>
            </w:r>
          </w:p>
          <w:p w:rsidR="00E74F65" w:rsidRPr="00BC2A4B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 </w:t>
            </w:r>
            <w:r w:rsidRPr="00BC2A4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2 795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 xml:space="preserve"> (два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BC2A4B">
              <w:rPr>
                <w:sz w:val="28"/>
                <w:szCs w:val="28"/>
              </w:rPr>
              <w:t xml:space="preserve">  семьсот </w:t>
            </w:r>
            <w:r>
              <w:rPr>
                <w:sz w:val="28"/>
                <w:szCs w:val="28"/>
              </w:rPr>
              <w:t xml:space="preserve"> девяносто пять тысяч девятьсот</w:t>
            </w:r>
            <w:r w:rsidRPr="00BC2A4B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BC2A4B"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 xml:space="preserve">2021 год  – </w:t>
            </w:r>
            <w:r>
              <w:rPr>
                <w:sz w:val="28"/>
                <w:szCs w:val="28"/>
              </w:rPr>
              <w:t>2 795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 xml:space="preserve"> (два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BC2A4B">
              <w:rPr>
                <w:sz w:val="28"/>
                <w:szCs w:val="28"/>
              </w:rPr>
              <w:t xml:space="preserve">  семьсот </w:t>
            </w:r>
            <w:r>
              <w:rPr>
                <w:sz w:val="28"/>
                <w:szCs w:val="28"/>
              </w:rPr>
              <w:t xml:space="preserve"> девяносто пять тысяч девятьсот</w:t>
            </w:r>
            <w:r w:rsidRPr="00BC2A4B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 w:rsidRPr="00BC2A4B"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A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C2A4B">
              <w:rPr>
                <w:sz w:val="28"/>
                <w:szCs w:val="28"/>
              </w:rPr>
              <w:t xml:space="preserve"> год  – </w:t>
            </w:r>
            <w:r>
              <w:rPr>
                <w:sz w:val="28"/>
                <w:szCs w:val="28"/>
              </w:rPr>
              <w:t>2 795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C2A4B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</w:rPr>
              <w:t xml:space="preserve"> (два</w:t>
            </w:r>
            <w:r w:rsidRPr="00BC2A4B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BC2A4B">
              <w:rPr>
                <w:sz w:val="28"/>
                <w:szCs w:val="28"/>
              </w:rPr>
              <w:t xml:space="preserve">  семьсот </w:t>
            </w:r>
            <w:r>
              <w:rPr>
                <w:sz w:val="28"/>
                <w:szCs w:val="28"/>
              </w:rPr>
              <w:t xml:space="preserve"> девяносто пять тысяч девятьсот) рублей</w:t>
            </w:r>
            <w:r w:rsidRPr="00DE27B5">
              <w:rPr>
                <w:rFonts w:eastAsia="Calibri"/>
                <w:sz w:val="28"/>
                <w:szCs w:val="28"/>
              </w:rPr>
              <w:t xml:space="preserve"> за счет средств районного бюджета</w:t>
            </w:r>
            <w:r>
              <w:rPr>
                <w:sz w:val="28"/>
                <w:szCs w:val="28"/>
              </w:rPr>
              <w:t>.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320838">
              <w:rPr>
                <w:b/>
                <w:bCs/>
                <w:sz w:val="28"/>
                <w:szCs w:val="28"/>
              </w:rPr>
              <w:t>«Укрепление правопорядка, профилактика правонарушений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320838">
              <w:rPr>
                <w:b/>
                <w:bCs/>
                <w:sz w:val="28"/>
                <w:szCs w:val="28"/>
              </w:rPr>
              <w:t>терроризм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320838">
              <w:rPr>
                <w:b/>
                <w:bCs/>
                <w:sz w:val="28"/>
                <w:szCs w:val="28"/>
              </w:rPr>
              <w:t>»</w:t>
            </w:r>
          </w:p>
          <w:p w:rsidR="00E74F65" w:rsidRPr="00FC70EA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252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2015</w:t>
            </w:r>
            <w:r w:rsidRPr="00AA15D6">
              <w:rPr>
                <w:sz w:val="28"/>
                <w:szCs w:val="28"/>
              </w:rPr>
              <w:t xml:space="preserve">–2022 годы – </w:t>
            </w:r>
            <w:r>
              <w:rPr>
                <w:sz w:val="28"/>
                <w:szCs w:val="28"/>
              </w:rPr>
              <w:t>46 292 500</w:t>
            </w:r>
            <w:r w:rsidRPr="00AA15D6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сорок шесть миллионов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 девяносто две тысячи пятьсот</w:t>
            </w:r>
            <w:r w:rsidRPr="00AA15D6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AA15D6">
              <w:rPr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40 996 000 (сорок</w:t>
            </w:r>
            <w:r w:rsidRPr="00AA15D6">
              <w:rPr>
                <w:sz w:val="28"/>
                <w:szCs w:val="28"/>
              </w:rPr>
              <w:t xml:space="preserve">  миллионов </w:t>
            </w:r>
            <w:r>
              <w:rPr>
                <w:sz w:val="28"/>
                <w:szCs w:val="28"/>
              </w:rPr>
              <w:t>девятьсот девяносто шесть тысяч)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5 2</w:t>
            </w:r>
            <w:r w:rsidRPr="00AA15D6">
              <w:rPr>
                <w:sz w:val="28"/>
                <w:szCs w:val="28"/>
              </w:rPr>
              <w:t>96 500 (</w:t>
            </w:r>
            <w:r>
              <w:rPr>
                <w:sz w:val="28"/>
                <w:szCs w:val="28"/>
              </w:rPr>
              <w:t>пять</w:t>
            </w:r>
            <w:r w:rsidRPr="00AA15D6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AA15D6">
              <w:rPr>
                <w:sz w:val="28"/>
                <w:szCs w:val="28"/>
              </w:rPr>
              <w:t xml:space="preserve"> девяносто шесть тысяч пятьсот)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в том числе по годам: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5 564</w:t>
            </w:r>
            <w:r w:rsidRPr="00AA15D6">
              <w:rPr>
                <w:sz w:val="28"/>
                <w:szCs w:val="28"/>
              </w:rPr>
              <w:t> 500  (</w:t>
            </w:r>
            <w:r>
              <w:rPr>
                <w:sz w:val="28"/>
                <w:szCs w:val="28"/>
              </w:rPr>
              <w:t>пять миллионов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шестьдесят четыре </w:t>
            </w:r>
            <w:r w:rsidRPr="00AA15D6">
              <w:rPr>
                <w:sz w:val="28"/>
                <w:szCs w:val="28"/>
              </w:rPr>
              <w:t xml:space="preserve"> тысячи пятьсот) рублей</w:t>
            </w:r>
            <w:r>
              <w:rPr>
                <w:sz w:val="28"/>
                <w:szCs w:val="28"/>
              </w:rPr>
              <w:t>,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за счет средств районного бюджета – 1 725 600 (один миллион семьсот двадцать пять тысяч шестьсот)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за счет средств бюджета Краснодарского края – 3 838</w:t>
            </w:r>
            <w:r>
              <w:rPr>
                <w:sz w:val="28"/>
                <w:szCs w:val="28"/>
              </w:rPr>
              <w:t> </w:t>
            </w:r>
            <w:r w:rsidRPr="00AA15D6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 xml:space="preserve"> </w:t>
            </w:r>
            <w:r w:rsidRPr="00AA15D6">
              <w:rPr>
                <w:sz w:val="28"/>
                <w:szCs w:val="28"/>
              </w:rPr>
              <w:t>(три миллиона восемьсот тридцать восемь тысяч девятьсот</w:t>
            </w:r>
            <w:r w:rsidRPr="00C43B62">
              <w:rPr>
                <w:sz w:val="28"/>
                <w:szCs w:val="28"/>
              </w:rPr>
              <w:t xml:space="preserve">) </w:t>
            </w:r>
            <w:r w:rsidRPr="00AA15D6">
              <w:rPr>
                <w:sz w:val="28"/>
                <w:szCs w:val="28"/>
              </w:rPr>
              <w:t>рублей;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6 037 400</w:t>
            </w:r>
            <w:r w:rsidRPr="00AA15D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</w:t>
            </w:r>
            <w:r w:rsidRPr="00AA15D6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тридцать семь т</w:t>
            </w:r>
            <w:r w:rsidRPr="00AA15D6">
              <w:rPr>
                <w:sz w:val="28"/>
                <w:szCs w:val="28"/>
              </w:rPr>
              <w:t xml:space="preserve">ысяч </w:t>
            </w:r>
            <w:r>
              <w:rPr>
                <w:sz w:val="28"/>
                <w:szCs w:val="28"/>
              </w:rPr>
              <w:t>четыреста</w:t>
            </w:r>
            <w:r w:rsidRPr="00AA15D6">
              <w:rPr>
                <w:sz w:val="28"/>
                <w:szCs w:val="28"/>
              </w:rPr>
              <w:t>) рублей за счет средств районного бюджета;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2017 год –  1</w:t>
            </w:r>
            <w:r>
              <w:rPr>
                <w:sz w:val="28"/>
                <w:szCs w:val="28"/>
              </w:rPr>
              <w:t>2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133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AA15D6">
              <w:rPr>
                <w:sz w:val="28"/>
                <w:szCs w:val="28"/>
              </w:rPr>
              <w:t>00 (</w:t>
            </w:r>
            <w:r>
              <w:rPr>
                <w:sz w:val="28"/>
                <w:szCs w:val="28"/>
              </w:rPr>
              <w:t>две</w:t>
            </w:r>
            <w:r w:rsidRPr="00AA15D6">
              <w:rPr>
                <w:sz w:val="28"/>
                <w:szCs w:val="28"/>
              </w:rPr>
              <w:t xml:space="preserve">надцать миллионов </w:t>
            </w:r>
            <w:r>
              <w:rPr>
                <w:sz w:val="28"/>
                <w:szCs w:val="28"/>
              </w:rPr>
              <w:t>сто тридцать три</w:t>
            </w:r>
            <w:r w:rsidRPr="00AA15D6">
              <w:rPr>
                <w:sz w:val="28"/>
                <w:szCs w:val="28"/>
              </w:rPr>
              <w:t xml:space="preserve">  тысяч</w:t>
            </w:r>
            <w:r>
              <w:rPr>
                <w:sz w:val="28"/>
                <w:szCs w:val="28"/>
              </w:rPr>
              <w:t>и</w:t>
            </w:r>
            <w:r w:rsidRPr="00AA15D6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AA15D6">
              <w:rPr>
                <w:sz w:val="28"/>
                <w:szCs w:val="28"/>
              </w:rPr>
              <w:t>в том числе: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за счет средств районного бюджета 1</w:t>
            </w:r>
            <w:r>
              <w:rPr>
                <w:sz w:val="28"/>
                <w:szCs w:val="28"/>
              </w:rPr>
              <w:t>1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633</w:t>
            </w:r>
            <w:r w:rsidRPr="00AA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AA15D6">
              <w:rPr>
                <w:sz w:val="28"/>
                <w:szCs w:val="28"/>
              </w:rPr>
              <w:t xml:space="preserve">00 (одиннадцать </w:t>
            </w:r>
            <w:r w:rsidRPr="00AA15D6">
              <w:rPr>
                <w:sz w:val="28"/>
                <w:szCs w:val="28"/>
              </w:rPr>
              <w:lastRenderedPageBreak/>
              <w:t xml:space="preserve">миллионов </w:t>
            </w:r>
            <w:r>
              <w:rPr>
                <w:sz w:val="28"/>
                <w:szCs w:val="28"/>
              </w:rPr>
              <w:t xml:space="preserve">шестьсот тридцать три </w:t>
            </w:r>
            <w:r w:rsidRPr="00AA15D6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</w:t>
            </w:r>
            <w:r w:rsidRPr="00AA15D6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>;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2B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12 693 60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двенадцать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ов шестьсот девяносто три тысячи шестьсот</w:t>
            </w:r>
            <w:r w:rsidRPr="0094452B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в том числе: 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sz w:val="28"/>
                <w:szCs w:val="28"/>
              </w:rPr>
              <w:t>12 236 00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двенадцать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ов двести тридцать шесть тысяч</w:t>
            </w:r>
            <w:r w:rsidRPr="0094452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рублей;</w:t>
            </w:r>
          </w:p>
          <w:p w:rsidR="00E74F65" w:rsidRPr="0094452B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 w:rsidRPr="0094452B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 </w:t>
            </w:r>
            <w:r w:rsidRPr="0094452B">
              <w:rPr>
                <w:sz w:val="28"/>
                <w:szCs w:val="28"/>
              </w:rPr>
              <w:t xml:space="preserve">600 </w:t>
            </w:r>
            <w:r w:rsidRPr="00AA15D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четыреста пятьдесят семь тысяч шестьсот</w:t>
            </w:r>
            <w:r w:rsidRPr="00AA15D6">
              <w:rPr>
                <w:sz w:val="28"/>
                <w:szCs w:val="28"/>
              </w:rPr>
              <w:t>) рублей;</w:t>
            </w:r>
          </w:p>
          <w:p w:rsidR="00E74F65" w:rsidRPr="0094452B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2B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2 341 00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два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 триста сорок одна тысяча</w:t>
            </w:r>
            <w:r w:rsidRPr="0094452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рублей</w:t>
            </w:r>
            <w:r w:rsidRPr="0094452B">
              <w:rPr>
                <w:sz w:val="28"/>
                <w:szCs w:val="28"/>
              </w:rPr>
              <w:t xml:space="preserve"> за счет средств районного бюджета; 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2B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2 841 00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два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 восемьсот сорок одна тысяча</w:t>
            </w:r>
            <w:r w:rsidRPr="0094452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рублей, в том числе: 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52B">
              <w:rPr>
                <w:sz w:val="28"/>
                <w:szCs w:val="28"/>
              </w:rPr>
              <w:t>за счет средств районного бюджета</w:t>
            </w:r>
            <w:r>
              <w:rPr>
                <w:sz w:val="28"/>
                <w:szCs w:val="28"/>
              </w:rPr>
              <w:t xml:space="preserve"> 2 341 00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два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 триста сорок одна тысяча</w:t>
            </w:r>
            <w:r w:rsidRPr="0094452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рублей</w:t>
            </w:r>
            <w:r w:rsidRPr="0094452B">
              <w:rPr>
                <w:sz w:val="28"/>
                <w:szCs w:val="28"/>
              </w:rPr>
              <w:t>;</w:t>
            </w:r>
          </w:p>
          <w:p w:rsidR="00E74F65" w:rsidRPr="00AA15D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за счет средств бюджета Краснодарского края – </w:t>
            </w:r>
            <w:r>
              <w:rPr>
                <w:sz w:val="28"/>
                <w:szCs w:val="28"/>
              </w:rPr>
              <w:t>500 000 (пятьсот тысяч) рублей;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2 341 00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два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 триста сорок одна тысяча</w:t>
            </w:r>
            <w:r w:rsidRPr="0094452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рублей</w:t>
            </w:r>
            <w:r w:rsidRPr="0094452B">
              <w:rPr>
                <w:sz w:val="28"/>
                <w:szCs w:val="28"/>
              </w:rPr>
              <w:t xml:space="preserve"> за счет средств районного бюджета; 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AA15D6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2 341 00</w:t>
            </w:r>
            <w:r w:rsidRPr="0094452B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 xml:space="preserve">два </w:t>
            </w:r>
            <w:r w:rsidRPr="0094452B">
              <w:rPr>
                <w:sz w:val="28"/>
                <w:szCs w:val="28"/>
              </w:rPr>
              <w:t>миллион</w:t>
            </w:r>
            <w:r>
              <w:rPr>
                <w:sz w:val="28"/>
                <w:szCs w:val="28"/>
              </w:rPr>
              <w:t>а триста сорок одна тысяча</w:t>
            </w:r>
            <w:r w:rsidRPr="0094452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рублей</w:t>
            </w:r>
            <w:r w:rsidRPr="0094452B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счет средств районного бюджета.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</w:p>
          <w:p w:rsidR="00E74F65" w:rsidRPr="00FC70EA" w:rsidRDefault="00E74F65" w:rsidP="002E3E08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sz w:val="28"/>
                <w:szCs w:val="28"/>
              </w:rPr>
            </w:pPr>
            <w:r w:rsidRPr="00605A8C">
              <w:rPr>
                <w:b/>
                <w:sz w:val="28"/>
                <w:szCs w:val="28"/>
              </w:rPr>
              <w:t xml:space="preserve">4. </w:t>
            </w:r>
            <w:r w:rsidRPr="00605A8C">
              <w:rPr>
                <w:rFonts w:eastAsia="Calibri"/>
                <w:b/>
                <w:sz w:val="28"/>
                <w:szCs w:val="28"/>
                <w:lang w:eastAsia="en-US"/>
              </w:rPr>
              <w:t>«Построение (развитие) и внедрение аппаратно – программного комплекса «Безопасный город»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(п</w:t>
            </w:r>
            <w:r w:rsidRPr="006F252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5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Всего на 2015 – 202</w:t>
            </w:r>
            <w:r>
              <w:rPr>
                <w:sz w:val="28"/>
                <w:szCs w:val="28"/>
              </w:rPr>
              <w:t>2</w:t>
            </w:r>
            <w:r w:rsidRPr="00045AAC">
              <w:rPr>
                <w:sz w:val="28"/>
                <w:szCs w:val="28"/>
              </w:rPr>
              <w:t xml:space="preserve"> годы </w:t>
            </w:r>
            <w:r w:rsidRPr="003B355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38 454 700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тридцать восемь миллионов четыреста пятьдесят четыре тысячи семьсот</w:t>
            </w:r>
            <w:r w:rsidRPr="00045AAC">
              <w:rPr>
                <w:sz w:val="28"/>
                <w:szCs w:val="28"/>
              </w:rPr>
              <w:t>) рублей за счет средств районного бюджета,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045AAC">
              <w:rPr>
                <w:sz w:val="28"/>
                <w:szCs w:val="28"/>
              </w:rPr>
              <w:t>: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2015 год – 3 541</w:t>
            </w:r>
            <w:r>
              <w:rPr>
                <w:sz w:val="28"/>
                <w:szCs w:val="28"/>
              </w:rPr>
              <w:t> </w:t>
            </w:r>
            <w:r w:rsidRPr="00045AAC">
              <w:rPr>
                <w:sz w:val="28"/>
                <w:szCs w:val="28"/>
              </w:rPr>
              <w:t>000 (три миллиона пятьсот сорок одна тысяча) 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4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293</w:t>
            </w:r>
            <w:r w:rsidRPr="00E96B3D">
              <w:rPr>
                <w:sz w:val="28"/>
                <w:szCs w:val="28"/>
              </w:rPr>
              <w:t xml:space="preserve"> 400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>двести девяносто три тысячи четыреста</w:t>
            </w:r>
            <w:r w:rsidRPr="00045AAC">
              <w:rPr>
                <w:sz w:val="28"/>
                <w:szCs w:val="28"/>
              </w:rPr>
              <w:t>) 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2017 год – </w:t>
            </w:r>
            <w:r w:rsidRPr="0081482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770</w:t>
            </w:r>
            <w:r w:rsidRPr="008148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814824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 xml:space="preserve">семьсот  семьдесят  тысяч триста)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четыреста десять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</w:t>
            </w:r>
            <w:r w:rsidRPr="00045AAC">
              <w:rPr>
                <w:sz w:val="28"/>
                <w:szCs w:val="28"/>
              </w:rPr>
              <w:t>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45AA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восемьсот шестьдесят  </w:t>
            </w:r>
            <w:r>
              <w:rPr>
                <w:sz w:val="28"/>
                <w:szCs w:val="28"/>
              </w:rPr>
              <w:lastRenderedPageBreak/>
              <w:t>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E74F65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E6784C">
              <w:rPr>
                <w:b/>
                <w:sz w:val="28"/>
                <w:szCs w:val="28"/>
              </w:rPr>
              <w:t>5. «</w:t>
            </w:r>
            <w:r w:rsidRPr="00E6784C">
              <w:rPr>
                <w:b/>
                <w:color w:val="000000"/>
                <w:sz w:val="28"/>
                <w:szCs w:val="28"/>
              </w:rPr>
              <w:t>Гармонизация межнациональных отношений и профила</w:t>
            </w:r>
            <w:r w:rsidRPr="00E6784C">
              <w:rPr>
                <w:b/>
                <w:color w:val="000000"/>
                <w:sz w:val="28"/>
                <w:szCs w:val="28"/>
              </w:rPr>
              <w:t>к</w:t>
            </w:r>
            <w:r w:rsidRPr="00E6784C">
              <w:rPr>
                <w:b/>
                <w:color w:val="000000"/>
                <w:sz w:val="28"/>
                <w:szCs w:val="28"/>
              </w:rPr>
              <w:t>тика этнического экстремизма»</w:t>
            </w:r>
            <w:r>
              <w:rPr>
                <w:sz w:val="28"/>
                <w:szCs w:val="28"/>
              </w:rPr>
              <w:t xml:space="preserve"> (п</w:t>
            </w:r>
            <w:r w:rsidRPr="006F2520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6 к муниципальной программе муниципального образования Новокубанский район «Обеспечение безопасности населения»)</w:t>
            </w:r>
          </w:p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2015 –2022</w:t>
            </w:r>
            <w:r w:rsidRPr="00320838">
              <w:rPr>
                <w:sz w:val="28"/>
                <w:szCs w:val="28"/>
              </w:rPr>
              <w:t xml:space="preserve"> годы – </w:t>
            </w:r>
            <w:r w:rsidRPr="00E500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51 000 (триста пятьдесят одна  тысяча)</w:t>
            </w:r>
            <w:r w:rsidRPr="00320838">
              <w:rPr>
                <w:sz w:val="28"/>
                <w:szCs w:val="28"/>
              </w:rPr>
              <w:t xml:space="preserve"> рублей за счет средств районного бюджета, в том числе:</w:t>
            </w:r>
          </w:p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5</w:t>
            </w:r>
            <w:r w:rsidRPr="009D11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(пятьдесят  тысяч)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44 000</w:t>
            </w:r>
            <w:r w:rsidRPr="00320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(сорок четыре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 xml:space="preserve">2017 год –  </w:t>
            </w:r>
            <w:r>
              <w:rPr>
                <w:sz w:val="28"/>
                <w:szCs w:val="28"/>
              </w:rPr>
              <w:t xml:space="preserve">47 000 </w:t>
            </w:r>
            <w:r w:rsidRPr="00320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(сорок семь тысяч)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74F65" w:rsidRPr="00F97B9E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2083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42 000</w:t>
            </w:r>
            <w:r w:rsidRPr="003208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(сорок две тысячи)</w:t>
            </w:r>
            <w:r w:rsidRPr="0032083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74F65" w:rsidRPr="00CB1949" w:rsidTr="002E3E08">
        <w:trPr>
          <w:gridAfter w:val="1"/>
          <w:wAfter w:w="850" w:type="dxa"/>
        </w:trPr>
        <w:tc>
          <w:tcPr>
            <w:tcW w:w="3827" w:type="dxa"/>
            <w:gridSpan w:val="3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74F65" w:rsidRPr="00CB1949" w:rsidRDefault="00E74F65" w:rsidP="002E3E08">
            <w:pPr>
              <w:rPr>
                <w:sz w:val="28"/>
                <w:szCs w:val="28"/>
              </w:rPr>
            </w:pPr>
          </w:p>
        </w:tc>
      </w:tr>
    </w:tbl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1949">
        <w:rPr>
          <w:rFonts w:ascii="Times New Roman" w:hAnsi="Times New Roman"/>
          <w:b/>
          <w:sz w:val="28"/>
          <w:szCs w:val="28"/>
        </w:rPr>
        <w:t>1</w:t>
      </w:r>
      <w:r w:rsidRPr="00CB194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</w:rPr>
        <w:t>Х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арактеристика текущего состояния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 прогноз развития безопасности населения</w:t>
      </w:r>
    </w:p>
    <w:p w:rsidR="00E74F65" w:rsidRPr="00CB1949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Одним из направлений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20F61">
        <w:rPr>
          <w:rFonts w:eastAsia="Calibri"/>
          <w:sz w:val="28"/>
          <w:szCs w:val="28"/>
          <w:lang w:eastAsia="en-US"/>
        </w:rPr>
        <w:t xml:space="preserve"> программы является предупреждение развития и ликвидация последствий </w:t>
      </w:r>
      <w:r>
        <w:rPr>
          <w:rFonts w:eastAsia="Calibri"/>
          <w:sz w:val="28"/>
          <w:szCs w:val="28"/>
          <w:lang w:eastAsia="en-US"/>
        </w:rPr>
        <w:t>объектовых</w:t>
      </w:r>
      <w:r w:rsidRPr="00420F6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ситуаций, стихийных бедствий, оказание содействия муниципальным образованиям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20F61">
        <w:rPr>
          <w:rFonts w:eastAsia="Calibri"/>
          <w:sz w:val="28"/>
          <w:szCs w:val="28"/>
          <w:lang w:eastAsia="en-US"/>
        </w:rPr>
        <w:t>в обеспечении защиты населения, территорий и объектов жизнеобеспечения от угроз природного и техногенного характера.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Географическое и климатическое положение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большая антропогенная нагрузка, наличие промышленных объектов, относящихся к потенциально опасным, существенно повышают риски возникновения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Достичь высокого уровня эффективности аварийно-спасательных работ </w:t>
      </w:r>
      <w:r w:rsidRPr="00420F61">
        <w:rPr>
          <w:rFonts w:eastAsia="Calibri"/>
          <w:sz w:val="28"/>
          <w:szCs w:val="28"/>
          <w:lang w:eastAsia="en-US"/>
        </w:rPr>
        <w:lastRenderedPageBreak/>
        <w:t xml:space="preserve">возможно только комплексными мерами: </w:t>
      </w:r>
      <w:r>
        <w:rPr>
          <w:rFonts w:eastAsia="Calibri"/>
          <w:sz w:val="28"/>
          <w:szCs w:val="28"/>
          <w:lang w:eastAsia="en-US"/>
        </w:rPr>
        <w:t>содержанием</w:t>
      </w:r>
      <w:r w:rsidRPr="00420F61">
        <w:rPr>
          <w:rFonts w:eastAsia="Calibri"/>
          <w:sz w:val="28"/>
          <w:szCs w:val="28"/>
          <w:lang w:eastAsia="en-US"/>
        </w:rPr>
        <w:t xml:space="preserve"> аварийно-спасательн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отряда</w:t>
      </w:r>
      <w:r w:rsidRPr="00420F61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района,</w:t>
      </w:r>
      <w:r w:rsidRPr="00420F61">
        <w:rPr>
          <w:rFonts w:eastAsia="Calibri"/>
          <w:sz w:val="28"/>
          <w:szCs w:val="28"/>
          <w:lang w:eastAsia="en-US"/>
        </w:rPr>
        <w:t xml:space="preserve"> оснащение соответствующей аварийно-спасательной техникой, оборудованием, снаряжением, которые отвечают мировым стандартам, заключают в себе передовы</w:t>
      </w:r>
      <w:r>
        <w:rPr>
          <w:rFonts w:eastAsia="Calibri"/>
          <w:sz w:val="28"/>
          <w:szCs w:val="28"/>
          <w:lang w:eastAsia="en-US"/>
        </w:rPr>
        <w:t>е технологии спасательного дела</w:t>
      </w:r>
      <w:r w:rsidRPr="00420F61">
        <w:rPr>
          <w:rFonts w:eastAsia="Calibri"/>
          <w:sz w:val="28"/>
          <w:szCs w:val="28"/>
          <w:lang w:eastAsia="en-US"/>
        </w:rPr>
        <w:t>; обучение и повышение уровня подготовки спасателей.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Предполагается, что </w:t>
      </w:r>
      <w:r>
        <w:rPr>
          <w:rFonts w:eastAsia="Calibri"/>
          <w:sz w:val="28"/>
          <w:szCs w:val="28"/>
          <w:lang w:eastAsia="en-US"/>
        </w:rPr>
        <w:t>муниципальная</w:t>
      </w:r>
      <w:r w:rsidRPr="00420F61">
        <w:rPr>
          <w:rFonts w:eastAsia="Calibri"/>
          <w:sz w:val="28"/>
          <w:szCs w:val="28"/>
          <w:lang w:eastAsia="en-US"/>
        </w:rPr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>, относятся сильные ветры и ливни, смерчи, град, ураган, обледенение. Особенности геоморфологического строения район</w:t>
      </w:r>
      <w:r>
        <w:rPr>
          <w:rFonts w:eastAsia="Calibri"/>
          <w:sz w:val="28"/>
          <w:szCs w:val="28"/>
          <w:lang w:eastAsia="en-US"/>
        </w:rPr>
        <w:t>а</w:t>
      </w:r>
      <w:r w:rsidRPr="00420F61">
        <w:rPr>
          <w:rFonts w:eastAsia="Calibri"/>
          <w:sz w:val="28"/>
          <w:szCs w:val="28"/>
          <w:lang w:eastAsia="en-US"/>
        </w:rPr>
        <w:t xml:space="preserve"> приводят к постоянному возникновению стихийных явлений, связанных с паводками. Опасному воздействию при формировании паводков редкой повторяемости подвергаются </w:t>
      </w:r>
      <w:r>
        <w:rPr>
          <w:rFonts w:eastAsia="Calibri"/>
          <w:sz w:val="28"/>
          <w:szCs w:val="28"/>
          <w:lang w:eastAsia="en-US"/>
        </w:rPr>
        <w:t>10</w:t>
      </w:r>
      <w:r w:rsidRPr="00420F61">
        <w:rPr>
          <w:rFonts w:eastAsia="Calibri"/>
          <w:sz w:val="28"/>
          <w:szCs w:val="28"/>
          <w:lang w:eastAsia="en-US"/>
        </w:rPr>
        <w:t xml:space="preserve"> населенных пунктов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Значительную опасность для окружающей среды и населения представляют потенциально опасные объекты.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эксплуатируется </w:t>
      </w:r>
      <w:r>
        <w:rPr>
          <w:rFonts w:eastAsia="Calibri"/>
          <w:sz w:val="28"/>
          <w:szCs w:val="28"/>
          <w:lang w:eastAsia="en-US"/>
        </w:rPr>
        <w:t>14</w:t>
      </w:r>
      <w:r w:rsidRPr="00420F61">
        <w:rPr>
          <w:rFonts w:eastAsia="Calibri"/>
          <w:sz w:val="28"/>
          <w:szCs w:val="28"/>
          <w:lang w:eastAsia="en-US"/>
        </w:rPr>
        <w:t xml:space="preserve"> потенциально опасны</w:t>
      </w:r>
      <w:r>
        <w:rPr>
          <w:rFonts w:eastAsia="Calibri"/>
          <w:sz w:val="28"/>
          <w:szCs w:val="28"/>
          <w:lang w:eastAsia="en-US"/>
        </w:rPr>
        <w:t>х</w:t>
      </w:r>
      <w:r w:rsidRPr="00420F61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ов</w:t>
      </w:r>
      <w:r w:rsidRPr="00420F61">
        <w:rPr>
          <w:rFonts w:eastAsia="Calibri"/>
          <w:sz w:val="28"/>
          <w:szCs w:val="28"/>
          <w:lang w:eastAsia="en-US"/>
        </w:rPr>
        <w:t xml:space="preserve">. 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и, как следствие, для устойчивого развития и национальной безопасности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целях обеспечения противопожарной защиты социально значимых объектов, сельских населенных пунктов и развития материально-технической </w:t>
      </w:r>
      <w:r w:rsidRPr="00420F61">
        <w:rPr>
          <w:rFonts w:eastAsia="Calibri"/>
          <w:sz w:val="28"/>
          <w:szCs w:val="28"/>
          <w:lang w:eastAsia="en-US"/>
        </w:rPr>
        <w:lastRenderedPageBreak/>
        <w:t xml:space="preserve">базы подразделений противопожарной службы в </w:t>
      </w:r>
      <w:r>
        <w:rPr>
          <w:rFonts w:eastAsia="Calibri"/>
          <w:sz w:val="28"/>
          <w:szCs w:val="28"/>
          <w:lang w:eastAsia="en-US"/>
        </w:rPr>
        <w:t>Новокубанском районе</w:t>
      </w:r>
      <w:r w:rsidRPr="00420F61">
        <w:rPr>
          <w:rFonts w:eastAsia="Calibri"/>
          <w:sz w:val="28"/>
          <w:szCs w:val="28"/>
          <w:lang w:eastAsia="en-US"/>
        </w:rPr>
        <w:t xml:space="preserve"> в 2009 - 2012 годах реализовывались мероприятия в соответствии с </w:t>
      </w:r>
      <w:hyperlink r:id="rId8" w:history="1">
        <w:r w:rsidRPr="0022573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420F61">
        <w:rPr>
          <w:rFonts w:eastAsia="Calibri"/>
          <w:sz w:val="28"/>
          <w:szCs w:val="28"/>
          <w:lang w:eastAsia="en-US"/>
        </w:rPr>
        <w:t xml:space="preserve"> Краснодарского края от 26 декабря 2008 года </w:t>
      </w:r>
      <w:r>
        <w:rPr>
          <w:rFonts w:eastAsia="Calibri"/>
          <w:sz w:val="28"/>
          <w:szCs w:val="28"/>
          <w:lang w:eastAsia="en-US"/>
        </w:rPr>
        <w:t>№</w:t>
      </w:r>
      <w:r w:rsidRPr="00420F61">
        <w:rPr>
          <w:rFonts w:eastAsia="Calibri"/>
          <w:sz w:val="28"/>
          <w:szCs w:val="28"/>
          <w:lang w:eastAsia="en-US"/>
        </w:rPr>
        <w:t xml:space="preserve"> 1624-КЗ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Об утверждении краевой целевой программы "Пожарная безопасность в Краснодарском крае на период до 2012 года</w:t>
      </w:r>
      <w:r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Проводимая работа по реализации мероприятий краевой целевой </w:t>
      </w:r>
      <w:hyperlink r:id="rId9" w:history="1">
        <w:r w:rsidRPr="00420F61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Пожарная безопасность в Краснодарском крае на период до 2012 года</w:t>
      </w:r>
      <w:r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 xml:space="preserve"> позволила снизить пожароопасную обстановку в </w:t>
      </w:r>
      <w:r>
        <w:rPr>
          <w:rFonts w:eastAsia="Calibri"/>
          <w:sz w:val="28"/>
          <w:szCs w:val="28"/>
          <w:lang w:eastAsia="en-US"/>
        </w:rPr>
        <w:t>районе.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Несмотря на принимаемые меры, количество пожаров в </w:t>
      </w:r>
      <w:r>
        <w:rPr>
          <w:rFonts w:eastAsia="Calibri"/>
          <w:sz w:val="28"/>
          <w:szCs w:val="28"/>
          <w:lang w:eastAsia="en-US"/>
        </w:rPr>
        <w:t>Новокубанском районе</w:t>
      </w:r>
      <w:r w:rsidRPr="00420F61">
        <w:rPr>
          <w:rFonts w:eastAsia="Calibri"/>
          <w:sz w:val="28"/>
          <w:szCs w:val="28"/>
          <w:lang w:eastAsia="en-US"/>
        </w:rPr>
        <w:t xml:space="preserve"> остается значительным</w:t>
      </w:r>
      <w:r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Новокубанском районе</w:t>
      </w:r>
      <w:r w:rsidRPr="00420F61">
        <w:rPr>
          <w:rFonts w:eastAsia="Calibri"/>
          <w:sz w:val="28"/>
          <w:szCs w:val="28"/>
          <w:lang w:eastAsia="en-US"/>
        </w:rPr>
        <w:t xml:space="preserve"> не все социально значимые объекты оснащены системами пожарной автоматики, а темпы прироста таких систем весьма низкие.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По своему географическому положению, климатическим факторам, геоморфологическому и геотектоническому строению </w:t>
      </w:r>
      <w:r>
        <w:rPr>
          <w:rFonts w:eastAsia="Calibri"/>
          <w:sz w:val="28"/>
          <w:szCs w:val="28"/>
          <w:lang w:eastAsia="en-US"/>
        </w:rPr>
        <w:t>Новокубанский район</w:t>
      </w:r>
      <w:r w:rsidRPr="00420F61">
        <w:rPr>
          <w:rFonts w:eastAsia="Calibri"/>
          <w:sz w:val="28"/>
          <w:szCs w:val="28"/>
          <w:lang w:eastAsia="en-US"/>
        </w:rPr>
        <w:t xml:space="preserve"> подвержен частому возникновению аномальных природных явлений. 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Анализ информации о чрезвычайных ситуациях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и, как следствие, для устойчивого развития и национальной безопасности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 В целях оперативного доведения информации о быстро развивающейся угрозе возникновения чрезвычайной ситуации, особенно в </w:t>
      </w:r>
      <w:r>
        <w:rPr>
          <w:rFonts w:eastAsia="Calibri"/>
          <w:sz w:val="28"/>
          <w:szCs w:val="28"/>
          <w:lang w:eastAsia="en-US"/>
        </w:rPr>
        <w:t>населенных пунктах</w:t>
      </w:r>
      <w:r w:rsidRPr="00420F61">
        <w:rPr>
          <w:rFonts w:eastAsia="Calibri"/>
          <w:sz w:val="28"/>
          <w:szCs w:val="28"/>
          <w:lang w:eastAsia="en-US"/>
        </w:rPr>
        <w:t xml:space="preserve">, </w:t>
      </w:r>
      <w:r w:rsidRPr="00420F61">
        <w:rPr>
          <w:rFonts w:eastAsia="Calibri"/>
          <w:sz w:val="28"/>
          <w:szCs w:val="28"/>
          <w:lang w:eastAsia="en-US"/>
        </w:rPr>
        <w:lastRenderedPageBreak/>
        <w:t xml:space="preserve">подверженных затоплениям и подтоплениям, </w:t>
      </w:r>
      <w:r>
        <w:rPr>
          <w:rFonts w:eastAsia="Calibri"/>
          <w:sz w:val="28"/>
          <w:szCs w:val="28"/>
          <w:lang w:eastAsia="en-US"/>
        </w:rPr>
        <w:t xml:space="preserve">в Новокубанском районе в 2013 году создана и введена в эксплуатацию </w:t>
      </w:r>
      <w:r>
        <w:rPr>
          <w:sz w:val="28"/>
          <w:szCs w:val="28"/>
        </w:rPr>
        <w:t>автоматизированная система оперативного контроля и мониторинга паводковой ситуации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система экстренного информирования и оповещения об угрозе возникновения чрезвычайной ситуации, которые позволяют </w:t>
      </w:r>
      <w:r w:rsidRPr="00420F61">
        <w:rPr>
          <w:rFonts w:eastAsia="Calibri"/>
          <w:sz w:val="28"/>
          <w:szCs w:val="28"/>
          <w:lang w:eastAsia="en-US"/>
        </w:rPr>
        <w:t xml:space="preserve">провести оповещение и информирование населения </w:t>
      </w:r>
      <w:r>
        <w:rPr>
          <w:rFonts w:eastAsia="Calibri"/>
          <w:sz w:val="28"/>
          <w:szCs w:val="28"/>
          <w:lang w:eastAsia="en-US"/>
        </w:rPr>
        <w:t xml:space="preserve">9 населенных пунктов </w:t>
      </w:r>
      <w:r w:rsidRPr="00420F61">
        <w:rPr>
          <w:rFonts w:eastAsia="Calibri"/>
          <w:sz w:val="28"/>
          <w:szCs w:val="28"/>
          <w:lang w:eastAsia="en-US"/>
        </w:rPr>
        <w:t xml:space="preserve">с помощью речевых сообщений после звучания сирен. </w:t>
      </w:r>
      <w:r>
        <w:rPr>
          <w:rFonts w:eastAsia="Calibri"/>
          <w:sz w:val="28"/>
          <w:szCs w:val="28"/>
          <w:lang w:eastAsia="en-US"/>
        </w:rPr>
        <w:t xml:space="preserve">Для обеспечения работоспособности этих систем необходимо своевременное и качественное техническое обслуживание. </w:t>
      </w:r>
      <w:r>
        <w:rPr>
          <w:rFonts w:eastAsia="Calibri"/>
          <w:sz w:val="28"/>
          <w:szCs w:val="28"/>
          <w:lang w:eastAsia="en-US"/>
        </w:rPr>
        <w:tab/>
      </w:r>
      <w:r w:rsidRPr="00420F61">
        <w:rPr>
          <w:rFonts w:eastAsia="Calibri"/>
          <w:sz w:val="28"/>
          <w:szCs w:val="28"/>
          <w:lang w:eastAsia="en-US"/>
        </w:rPr>
        <w:t xml:space="preserve">Выполнение мероприятий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0F61">
        <w:rPr>
          <w:rFonts w:eastAsia="Calibri"/>
          <w:sz w:val="28"/>
          <w:szCs w:val="28"/>
          <w:lang w:eastAsia="en-US"/>
        </w:rPr>
        <w:t xml:space="preserve">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от чрезвычайных ситуаций природного и техногенного характера.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Перед </w:t>
      </w:r>
      <w:r>
        <w:rPr>
          <w:rFonts w:eastAsia="Calibri"/>
          <w:sz w:val="28"/>
          <w:szCs w:val="28"/>
          <w:lang w:eastAsia="en-US"/>
        </w:rPr>
        <w:t>администрацией муниципального образования Новокубанский район</w:t>
      </w:r>
      <w:r w:rsidRPr="00420F61">
        <w:rPr>
          <w:rFonts w:eastAsia="Calibri"/>
          <w:sz w:val="28"/>
          <w:szCs w:val="28"/>
          <w:lang w:eastAsia="en-US"/>
        </w:rPr>
        <w:t xml:space="preserve"> стоит ряд стратегических задач, решение которых призвано способствовать успешному социально-экономическому развитию р</w:t>
      </w:r>
      <w:r>
        <w:rPr>
          <w:rFonts w:eastAsia="Calibri"/>
          <w:sz w:val="28"/>
          <w:szCs w:val="28"/>
          <w:lang w:eastAsia="en-US"/>
        </w:rPr>
        <w:t>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этой связи очевидно, что конкурентоспособность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будет определяться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из-за: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 как внешнеэкономическая деятельность, оптово-розничная торговля, малое и среднее предпринимательство;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стремления организованных преступных групп вторгнуться в политику и сферу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420F61">
        <w:rPr>
          <w:rFonts w:eastAsia="Calibri"/>
          <w:sz w:val="28"/>
          <w:szCs w:val="28"/>
          <w:lang w:eastAsia="en-US"/>
        </w:rPr>
        <w:t xml:space="preserve"> управления с целью лоббирования своих интересов путем подкупа представителей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0F61">
        <w:rPr>
          <w:rFonts w:eastAsia="Calibri"/>
          <w:sz w:val="28"/>
          <w:szCs w:val="28"/>
          <w:lang w:eastAsia="en-US"/>
        </w:rPr>
        <w:t xml:space="preserve"> власти и должностных лиц, оказания влияния на ход выборов в представительные органы власти;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Однако основная системная проблема в области обеспечения правопорядка </w:t>
      </w:r>
      <w:r w:rsidRPr="00420F61">
        <w:rPr>
          <w:rFonts w:eastAsia="Calibri"/>
          <w:sz w:val="28"/>
          <w:szCs w:val="28"/>
          <w:lang w:eastAsia="en-US"/>
        </w:rPr>
        <w:lastRenderedPageBreak/>
        <w:t>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Предполагается, что </w:t>
      </w:r>
      <w:hyperlink w:anchor="Par3458" w:history="1">
        <w:r w:rsidRPr="00BF5F8C">
          <w:rPr>
            <w:rFonts w:eastAsia="Calibri"/>
            <w:sz w:val="28"/>
            <w:szCs w:val="28"/>
            <w:lang w:eastAsia="en-US"/>
          </w:rPr>
          <w:t>подпрограмма</w:t>
        </w:r>
      </w:hyperlink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Укрепление правопорядка, профилактика правонарушений</w:t>
      </w:r>
      <w:r>
        <w:rPr>
          <w:rFonts w:eastAsia="Calibri"/>
          <w:sz w:val="28"/>
          <w:szCs w:val="28"/>
          <w:lang w:eastAsia="en-US"/>
        </w:rPr>
        <w:t xml:space="preserve"> и терроризма»</w:t>
      </w:r>
      <w:r w:rsidRPr="00420F61">
        <w:rPr>
          <w:rFonts w:eastAsia="Calibri"/>
          <w:sz w:val="28"/>
          <w:szCs w:val="28"/>
          <w:lang w:eastAsia="en-US"/>
        </w:rPr>
        <w:t xml:space="preserve"> станет одним из инструментов реализации приоритетных задач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Активизация деятельности правоохранительных органов, успешная реализация большинства мероприятий по укреплению правопорядка, профилактике правонарушений, усилению борьбы с преступностью и противодействию коррупции в </w:t>
      </w:r>
      <w:r>
        <w:rPr>
          <w:rFonts w:eastAsia="Calibri"/>
          <w:sz w:val="28"/>
          <w:szCs w:val="28"/>
          <w:lang w:eastAsia="en-US"/>
        </w:rPr>
        <w:t>Новокубанском районе</w:t>
      </w:r>
      <w:r w:rsidRPr="00420F61">
        <w:rPr>
          <w:rFonts w:eastAsia="Calibri"/>
          <w:sz w:val="28"/>
          <w:szCs w:val="28"/>
          <w:lang w:eastAsia="en-US"/>
        </w:rPr>
        <w:t xml:space="preserve"> позволили в определенной мере стабилизировать криминогенную обстановку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,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объединения интересов и усилий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общественных местах, установилась устойчивая тенденция к росту их количества.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Среди привлеченных к уголовной ответственности растет число лиц, ранее совершавших преступления, причем значительная часть из них была осуждена к условной мере наказания либо имела отсрочку исполнения приговора.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Продолжает оставаться сложной ситуация в сфере незаконного оборота наркотиков и оружия.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Криминальную напряженность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420F61">
        <w:rPr>
          <w:rFonts w:eastAsia="Calibri"/>
          <w:sz w:val="28"/>
          <w:szCs w:val="28"/>
          <w:lang w:eastAsia="en-US"/>
        </w:rPr>
        <w:t xml:space="preserve"> усиливает незаконная миграция граждан.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обществе сохраняется крайняя озабоченность состоянием правопорядка, о чем свидетельствуют проводимые опросы населения, при этом значительная часть жителей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испытывает недоверие к правоохранительным органам, </w:t>
      </w:r>
      <w:r w:rsidRPr="00420F61">
        <w:rPr>
          <w:rFonts w:eastAsia="Calibri"/>
          <w:sz w:val="28"/>
          <w:szCs w:val="28"/>
          <w:lang w:eastAsia="en-US"/>
        </w:rPr>
        <w:lastRenderedPageBreak/>
        <w:t>которые, по их мнению, не могут в полной мере защитить интересы граждан от преступных посягательств.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Таким образом, отказ от решения вопросов правоохранительной направленности программно-целевым методом не будет способствовать решению задач выявления и преодоления негативных тенденций, тормозящих устойчивое социально-экономическое развитие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>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0F61">
        <w:rPr>
          <w:rFonts w:eastAsia="Calibri"/>
          <w:sz w:val="28"/>
          <w:szCs w:val="28"/>
          <w:lang w:eastAsia="en-US"/>
        </w:rPr>
        <w:t>крупномасштабным, многоликим по преследуемым целям и видам проявления.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Противодействие террористическим угрозам остается одной из приоритетных задач деятельности органов местного самоуправления, организаций и общественных объединений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ab/>
      </w:r>
      <w:r w:rsidRPr="00420F61">
        <w:rPr>
          <w:rFonts w:eastAsia="Calibri"/>
          <w:sz w:val="28"/>
          <w:szCs w:val="28"/>
          <w:lang w:eastAsia="en-US"/>
        </w:rPr>
        <w:t xml:space="preserve">Террористические угрозы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420F61">
        <w:rPr>
          <w:rFonts w:eastAsia="Calibri"/>
          <w:sz w:val="28"/>
          <w:szCs w:val="28"/>
          <w:lang w:eastAsia="en-US"/>
        </w:rPr>
        <w:t xml:space="preserve"> обусловлены в основном внешними факторами: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территориальным соседством Кубани с регионом проведения контртеррористической операции и так называемыми </w:t>
      </w:r>
      <w:r>
        <w:rPr>
          <w:rFonts w:eastAsia="Calibri"/>
          <w:sz w:val="28"/>
          <w:szCs w:val="28"/>
          <w:lang w:eastAsia="en-US"/>
        </w:rPr>
        <w:t>«</w:t>
      </w:r>
      <w:r w:rsidRPr="00420F61">
        <w:rPr>
          <w:rFonts w:eastAsia="Calibri"/>
          <w:sz w:val="28"/>
          <w:szCs w:val="28"/>
          <w:lang w:eastAsia="en-US"/>
        </w:rPr>
        <w:t>тлеющими</w:t>
      </w:r>
      <w:r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 xml:space="preserve"> точками бывших вооруженных конфликтов, из которых поступают огнестрельное оружие, боеприпасы и взрывчатые вещества;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сохраняющимися процессами формирования очагов террористической активности в непосредственной близости к границам </w:t>
      </w:r>
      <w:r>
        <w:rPr>
          <w:rFonts w:eastAsia="Calibri"/>
          <w:sz w:val="28"/>
          <w:szCs w:val="28"/>
          <w:lang w:eastAsia="en-US"/>
        </w:rPr>
        <w:t xml:space="preserve">района; 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здравоохранения, социальной защиты, культуры и спорта характеризуется достаточно высокой степенью уязвимости в диверсионно-террористическом отношении.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Характерной проблемой обеспечения безопасности на ряде объектов данных отраслей является слабая инженерно-техническая их укрепленность: отсутствие или несовершенство систем тревожной сигнализации, оповещения, видеонаблюдения, контроля управления доступом на охраняемый объект, надежного ограждения и охранного освещения. Имеют место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20F61">
        <w:rPr>
          <w:rFonts w:eastAsia="Calibri"/>
          <w:sz w:val="28"/>
          <w:szCs w:val="28"/>
          <w:lang w:eastAsia="en-US"/>
        </w:rPr>
        <w:t xml:space="preserve">оступающие из Национального антитеррористического комитета ориентировки об усилении террористической активности в соседних </w:t>
      </w:r>
      <w:r w:rsidRPr="00420F61">
        <w:rPr>
          <w:rFonts w:eastAsia="Calibri"/>
          <w:sz w:val="28"/>
          <w:szCs w:val="28"/>
          <w:lang w:eastAsia="en-US"/>
        </w:rPr>
        <w:lastRenderedPageBreak/>
        <w:t xml:space="preserve">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и на территории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>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Тревожной тенденцией нашего времени стал стремительный рост молодежного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молодежных движений, объединений и организаций экстремистской направленности уже вовлечены десятки тысяч человек. Основной задачей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420F61">
        <w:rPr>
          <w:rFonts w:eastAsia="Calibri"/>
          <w:sz w:val="28"/>
          <w:szCs w:val="28"/>
          <w:lang w:eastAsia="en-US"/>
        </w:rPr>
        <w:t xml:space="preserve"> является недопущение преступлений экстремистской направленности.</w:t>
      </w:r>
    </w:p>
    <w:p w:rsidR="00E74F65" w:rsidRPr="008B5A20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5A20">
        <w:rPr>
          <w:rFonts w:eastAsia="Calibri"/>
          <w:sz w:val="28"/>
          <w:szCs w:val="28"/>
          <w:lang w:eastAsia="en-US"/>
        </w:rPr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E74F65" w:rsidRPr="008B5A20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5A20">
        <w:rPr>
          <w:rFonts w:eastAsia="Calibri"/>
          <w:sz w:val="28"/>
          <w:szCs w:val="28"/>
          <w:lang w:eastAsia="en-US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B5A20">
        <w:rPr>
          <w:rFonts w:eastAsia="Calibri"/>
          <w:sz w:val="28"/>
          <w:szCs w:val="28"/>
          <w:lang w:eastAsia="en-US"/>
        </w:rPr>
        <w:t>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57AA8">
        <w:rPr>
          <w:rFonts w:eastAsia="Calibri"/>
          <w:sz w:val="28"/>
          <w:szCs w:val="28"/>
          <w:lang w:eastAsia="en-US"/>
        </w:rPr>
        <w:t xml:space="preserve">Для решения одной из основных проблем в сфере обеспечения безопасности жизнедеятельности района, состоящей в разрозненности ведомственных систем, имеющих целью повышение качества управления и контроля в правоохранительной сфере, управлении транспортом, в кризисных и чрезвычайных ситуациях,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957AA8">
        <w:rPr>
          <w:rFonts w:eastAsia="Calibri"/>
          <w:sz w:val="28"/>
          <w:szCs w:val="28"/>
          <w:lang w:eastAsia="en-US"/>
        </w:rPr>
        <w:t xml:space="preserve"> реализуется </w:t>
      </w:r>
      <w:hyperlink r:id="rId10" w:history="1">
        <w:r w:rsidRPr="00957AA8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Pr="00957AA8">
        <w:rPr>
          <w:rFonts w:eastAsia="Calibri"/>
          <w:sz w:val="28"/>
          <w:szCs w:val="28"/>
          <w:lang w:eastAsia="en-US"/>
        </w:rPr>
        <w:t xml:space="preserve"> </w:t>
      </w:r>
      <w:r w:rsidRPr="005F259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Построение (развитие) и внедрение аппаратно – программного комплекса «Безопасный город</w:t>
      </w:r>
      <w:r w:rsidRPr="005F259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 О</w:t>
      </w:r>
      <w:r w:rsidRPr="00420F61">
        <w:rPr>
          <w:rFonts w:eastAsia="Calibri"/>
          <w:sz w:val="28"/>
          <w:szCs w:val="28"/>
          <w:lang w:eastAsia="en-US"/>
        </w:rPr>
        <w:t xml:space="preserve">бстановка, сложившаяся в </w:t>
      </w:r>
      <w:r>
        <w:rPr>
          <w:rFonts w:eastAsia="Calibri"/>
          <w:sz w:val="28"/>
          <w:szCs w:val="28"/>
          <w:lang w:eastAsia="en-US"/>
        </w:rPr>
        <w:t>Новокубанском районе</w:t>
      </w:r>
      <w:r w:rsidRPr="00420F61">
        <w:rPr>
          <w:rFonts w:eastAsia="Calibri"/>
          <w:sz w:val="28"/>
          <w:szCs w:val="28"/>
          <w:lang w:eastAsia="en-US"/>
        </w:rPr>
        <w:t xml:space="preserve"> в рассматриваемой сфере, диктует настоятельную потребность в развертывании </w:t>
      </w:r>
      <w:r>
        <w:rPr>
          <w:rFonts w:eastAsia="Calibri"/>
          <w:sz w:val="28"/>
          <w:szCs w:val="28"/>
          <w:lang w:eastAsia="en-US"/>
        </w:rPr>
        <w:t>аппаратно – программного комплекса «Безопасный город</w:t>
      </w:r>
      <w:r w:rsidRPr="005F2599">
        <w:rPr>
          <w:rFonts w:eastAsia="Calibri"/>
          <w:sz w:val="28"/>
          <w:szCs w:val="28"/>
          <w:lang w:eastAsia="en-US"/>
        </w:rPr>
        <w:t>»</w:t>
      </w:r>
      <w:r w:rsidRPr="00420F61">
        <w:rPr>
          <w:rFonts w:eastAsia="Calibri"/>
          <w:sz w:val="28"/>
          <w:szCs w:val="28"/>
          <w:lang w:eastAsia="en-US"/>
        </w:rPr>
        <w:t xml:space="preserve"> и в обеспечении ее эксплуатации, надлежащего технического состояния и функционирования.</w:t>
      </w:r>
    </w:p>
    <w:p w:rsidR="00E74F65" w:rsidRPr="008A651A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6CD">
        <w:rPr>
          <w:sz w:val="28"/>
          <w:szCs w:val="28"/>
        </w:rPr>
        <w:t>Основой формирования системы безопасности</w:t>
      </w:r>
      <w:r>
        <w:rPr>
          <w:sz w:val="28"/>
          <w:szCs w:val="28"/>
        </w:rPr>
        <w:t xml:space="preserve"> Новокубанского</w:t>
      </w:r>
      <w:r w:rsidRPr="009A56CD">
        <w:rPr>
          <w:sz w:val="28"/>
          <w:szCs w:val="28"/>
        </w:rPr>
        <w:t xml:space="preserve"> района должна стать поэтапная реализация </w:t>
      </w:r>
      <w:r>
        <w:rPr>
          <w:sz w:val="28"/>
          <w:szCs w:val="28"/>
        </w:rPr>
        <w:t>подп</w:t>
      </w:r>
      <w:r w:rsidRPr="009A56CD">
        <w:rPr>
          <w:sz w:val="28"/>
          <w:szCs w:val="28"/>
        </w:rPr>
        <w:t xml:space="preserve">рограммы, которая заключается в оснащении ключевых объектов системами видеоконтроля, </w:t>
      </w:r>
      <w:r>
        <w:rPr>
          <w:sz w:val="28"/>
          <w:szCs w:val="28"/>
        </w:rPr>
        <w:t>оснащения ситуационного центра для о</w:t>
      </w:r>
      <w:r w:rsidRPr="00555CE8">
        <w:rPr>
          <w:sz w:val="28"/>
          <w:szCs w:val="28"/>
        </w:rPr>
        <w:t>бъединени</w:t>
      </w:r>
      <w:r>
        <w:rPr>
          <w:sz w:val="28"/>
          <w:szCs w:val="28"/>
        </w:rPr>
        <w:t>я</w:t>
      </w:r>
      <w:r w:rsidRPr="00555CE8">
        <w:rPr>
          <w:sz w:val="28"/>
          <w:szCs w:val="28"/>
        </w:rPr>
        <w:t xml:space="preserve"> усилий</w:t>
      </w:r>
      <w:r>
        <w:rPr>
          <w:sz w:val="28"/>
          <w:szCs w:val="28"/>
        </w:rPr>
        <w:t xml:space="preserve"> и повышения оперативности </w:t>
      </w:r>
      <w:r>
        <w:rPr>
          <w:sz w:val="28"/>
          <w:szCs w:val="28"/>
        </w:rPr>
        <w:lastRenderedPageBreak/>
        <w:t>взаимодействия</w:t>
      </w:r>
      <w:r w:rsidRPr="00555CE8">
        <w:rPr>
          <w:sz w:val="28"/>
          <w:szCs w:val="28"/>
        </w:rPr>
        <w:t xml:space="preserve"> органов местного самоуправле</w:t>
      </w:r>
      <w:r>
        <w:rPr>
          <w:sz w:val="28"/>
          <w:szCs w:val="28"/>
        </w:rPr>
        <w:t xml:space="preserve">ния, всех правоохранительных и </w:t>
      </w:r>
      <w:r w:rsidRPr="00555CE8">
        <w:rPr>
          <w:sz w:val="28"/>
          <w:szCs w:val="28"/>
        </w:rPr>
        <w:t>контролирующих органов в  противодействии преступным проявлениям</w:t>
      </w:r>
      <w:r>
        <w:rPr>
          <w:sz w:val="28"/>
          <w:szCs w:val="28"/>
        </w:rPr>
        <w:t xml:space="preserve">, </w:t>
      </w:r>
      <w:r w:rsidRPr="00555CE8">
        <w:rPr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>, предотвращению чрезвычайных ситуаций природного и техногенного характера, противодействия террористическим угрозам.</w:t>
      </w:r>
    </w:p>
    <w:p w:rsidR="00E74F65" w:rsidRPr="00555CE8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5CE8">
        <w:rPr>
          <w:sz w:val="28"/>
          <w:szCs w:val="28"/>
        </w:rPr>
        <w:t>Данная программа предполагает создание масштабной видеоохранной сети, призванной обеспечить повышенные меры безопасности в общественных местах, а также усилить информационную базу правоохранительных органов</w:t>
      </w:r>
      <w:r>
        <w:rPr>
          <w:sz w:val="28"/>
          <w:szCs w:val="28"/>
        </w:rPr>
        <w:t xml:space="preserve">, ГИБДД и </w:t>
      </w:r>
      <w:r w:rsidRPr="00555CE8">
        <w:rPr>
          <w:sz w:val="28"/>
          <w:szCs w:val="28"/>
        </w:rPr>
        <w:t>других уполномоченных служб.</w:t>
      </w:r>
    </w:p>
    <w:p w:rsidR="00E74F65" w:rsidRPr="00420F61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236B8">
        <w:rPr>
          <w:sz w:val="28"/>
          <w:szCs w:val="28"/>
        </w:rPr>
        <w:t>Используя новейшие методы получения и обработки видеоинформации, видеоохранная сеть сможет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видеоархивам, и вид</w:t>
      </w:r>
      <w:r>
        <w:rPr>
          <w:sz w:val="28"/>
          <w:szCs w:val="28"/>
        </w:rPr>
        <w:t>е</w:t>
      </w:r>
      <w:r w:rsidRPr="00C236B8">
        <w:rPr>
          <w:sz w:val="28"/>
          <w:szCs w:val="28"/>
        </w:rPr>
        <w:t>офиксацию нарушений правил дорожного движения в местах концентрации дорожно-транспортных происшествий с функцией идентификации транспортных средств, обнаружения угнанных и   похищенных автомобилей.</w:t>
      </w:r>
    </w:p>
    <w:p w:rsidR="00E74F65" w:rsidRPr="00CB1949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>С учетом низких финан</w:t>
      </w:r>
      <w:r>
        <w:rPr>
          <w:rFonts w:eastAsia="Calibri"/>
          <w:sz w:val="28"/>
          <w:szCs w:val="28"/>
          <w:lang w:eastAsia="en-US"/>
        </w:rPr>
        <w:t>совых возможностей муниципального образования,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учитывая, что в Краснодарском крае </w:t>
      </w:r>
      <w:r w:rsidRPr="00420F61">
        <w:rPr>
          <w:rFonts w:eastAsia="Calibri"/>
          <w:sz w:val="28"/>
          <w:szCs w:val="28"/>
          <w:lang w:eastAsia="en-US"/>
        </w:rPr>
        <w:t>предусматривается разработка типовых проектов и программного обеспечения, а также предоставление субсидий муниципальным образованиям для приобретения программно-аппаратных комплексов, оснащения и обеспечения функционирования СМЦ,</w:t>
      </w:r>
      <w:r>
        <w:rPr>
          <w:rFonts w:eastAsia="Calibri"/>
          <w:sz w:val="28"/>
          <w:szCs w:val="28"/>
          <w:lang w:eastAsia="en-US"/>
        </w:rPr>
        <w:t xml:space="preserve"> необходимо участие муниципального образования в этой программе и выделение для этого соответствующих финансовых средств.</w:t>
      </w:r>
    </w:p>
    <w:p w:rsidR="00E74F65" w:rsidRPr="00566EE2" w:rsidRDefault="00E74F65" w:rsidP="00E74F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66EE2">
        <w:rPr>
          <w:color w:val="000000"/>
          <w:sz w:val="28"/>
          <w:szCs w:val="28"/>
          <w:shd w:val="clear" w:color="auto" w:fill="FFFFFF"/>
        </w:rPr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E74F65" w:rsidRDefault="00E74F65" w:rsidP="00E74F6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66EE2">
        <w:rPr>
          <w:color w:val="000000"/>
          <w:sz w:val="28"/>
          <w:szCs w:val="28"/>
          <w:shd w:val="clear" w:color="auto" w:fill="FFFFFF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служб. </w:t>
      </w:r>
    </w:p>
    <w:p w:rsidR="00E74F65" w:rsidRPr="007F7F8C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Разработка </w:t>
      </w:r>
      <w:r w:rsidRPr="007F7F8C">
        <w:rPr>
          <w:color w:val="000000"/>
          <w:sz w:val="28"/>
          <w:szCs w:val="28"/>
        </w:rPr>
        <w:t xml:space="preserve">программы </w:t>
      </w:r>
      <w:r w:rsidRPr="007F7F8C">
        <w:rPr>
          <w:sz w:val="28"/>
          <w:szCs w:val="28"/>
        </w:rPr>
        <w:t>вызвана необходимостью поддержания стабил</w:t>
      </w:r>
      <w:r w:rsidRPr="007F7F8C">
        <w:rPr>
          <w:sz w:val="28"/>
          <w:szCs w:val="28"/>
        </w:rPr>
        <w:t>ь</w:t>
      </w:r>
      <w:r w:rsidRPr="007F7F8C">
        <w:rPr>
          <w:sz w:val="28"/>
          <w:szCs w:val="28"/>
        </w:rPr>
        <w:t xml:space="preserve">ной общественно-политической обстановки и профилактики экстремизма на территории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7F7F8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прежде всего </w:t>
      </w:r>
      <w:r w:rsidRPr="007F7F8C">
        <w:rPr>
          <w:sz w:val="28"/>
          <w:szCs w:val="28"/>
        </w:rPr>
        <w:t xml:space="preserve"> в сфере межнациональных отношений.</w:t>
      </w:r>
    </w:p>
    <w:p w:rsidR="00E74F65" w:rsidRPr="007F7F8C" w:rsidRDefault="00E74F65" w:rsidP="00E74F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>Специфика мигр</w:t>
      </w:r>
      <w:r w:rsidRPr="007F7F8C">
        <w:rPr>
          <w:sz w:val="28"/>
          <w:szCs w:val="28"/>
        </w:rPr>
        <w:t>а</w:t>
      </w:r>
      <w:r w:rsidRPr="007F7F8C">
        <w:rPr>
          <w:sz w:val="28"/>
          <w:szCs w:val="28"/>
        </w:rPr>
        <w:t>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 и достаточно высокой потенц</w:t>
      </w:r>
      <w:r w:rsidRPr="007F7F8C">
        <w:rPr>
          <w:sz w:val="28"/>
          <w:szCs w:val="28"/>
        </w:rPr>
        <w:t>и</w:t>
      </w:r>
      <w:r w:rsidRPr="007F7F8C">
        <w:rPr>
          <w:sz w:val="28"/>
          <w:szCs w:val="28"/>
        </w:rPr>
        <w:t>альной конфликтности.</w:t>
      </w:r>
    </w:p>
    <w:p w:rsidR="00E74F65" w:rsidRDefault="00E74F65" w:rsidP="00E74F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lastRenderedPageBreak/>
        <w:t>В настоящее время сфера межнациональных отношений остается наиб</w:t>
      </w:r>
      <w:r w:rsidRPr="007F7F8C">
        <w:rPr>
          <w:sz w:val="28"/>
          <w:szCs w:val="28"/>
        </w:rPr>
        <w:t>о</w:t>
      </w:r>
      <w:r w:rsidRPr="007F7F8C">
        <w:rPr>
          <w:sz w:val="28"/>
          <w:szCs w:val="28"/>
        </w:rPr>
        <w:t xml:space="preserve">лее вероятным центром притяжения </w:t>
      </w:r>
      <w:r>
        <w:rPr>
          <w:sz w:val="28"/>
          <w:szCs w:val="28"/>
        </w:rPr>
        <w:t xml:space="preserve">бытовых </w:t>
      </w:r>
      <w:r w:rsidRPr="007F7F8C">
        <w:rPr>
          <w:sz w:val="28"/>
          <w:szCs w:val="28"/>
        </w:rPr>
        <w:t>конфликтных настроений насел</w:t>
      </w:r>
      <w:r w:rsidRPr="007F7F8C">
        <w:rPr>
          <w:sz w:val="28"/>
          <w:szCs w:val="28"/>
        </w:rPr>
        <w:t>е</w:t>
      </w:r>
      <w:r w:rsidRPr="007F7F8C">
        <w:rPr>
          <w:sz w:val="28"/>
          <w:szCs w:val="28"/>
        </w:rPr>
        <w:t xml:space="preserve">ния, вызванных </w:t>
      </w:r>
      <w:r>
        <w:rPr>
          <w:sz w:val="28"/>
          <w:szCs w:val="28"/>
        </w:rPr>
        <w:t xml:space="preserve"> социально-экономическими процессами.</w:t>
      </w:r>
    </w:p>
    <w:p w:rsidR="00E74F65" w:rsidRDefault="00E74F65" w:rsidP="00E74F65">
      <w:pPr>
        <w:tabs>
          <w:tab w:val="num" w:pos="107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F7F8C">
        <w:rPr>
          <w:sz w:val="28"/>
          <w:szCs w:val="28"/>
        </w:rPr>
        <w:t xml:space="preserve">Особенно высока потенциальная </w:t>
      </w:r>
      <w:r>
        <w:rPr>
          <w:sz w:val="28"/>
          <w:szCs w:val="28"/>
        </w:rPr>
        <w:t xml:space="preserve">конфликтность </w:t>
      </w:r>
      <w:r w:rsidRPr="007F7F8C">
        <w:rPr>
          <w:sz w:val="28"/>
          <w:szCs w:val="28"/>
        </w:rPr>
        <w:t>в молодежной среде. В программе особое внимание</w:t>
      </w:r>
      <w:r>
        <w:rPr>
          <w:sz w:val="28"/>
          <w:szCs w:val="28"/>
        </w:rPr>
        <w:t xml:space="preserve"> уделено расширению среды духовно-нравственного воспитания молодежи,  формированию патриотических  и подвижнических ориентиров, </w:t>
      </w:r>
      <w:r w:rsidRPr="007F7F8C">
        <w:rPr>
          <w:sz w:val="28"/>
          <w:szCs w:val="28"/>
        </w:rPr>
        <w:t>формам и мето</w:t>
      </w:r>
      <w:r>
        <w:rPr>
          <w:sz w:val="28"/>
          <w:szCs w:val="28"/>
        </w:rPr>
        <w:t>дам вовлечения</w:t>
      </w:r>
      <w:r w:rsidRPr="007F7F8C">
        <w:rPr>
          <w:sz w:val="28"/>
          <w:szCs w:val="28"/>
        </w:rPr>
        <w:t xml:space="preserve"> молодежи в изуч</w:t>
      </w:r>
      <w:r w:rsidRPr="007F7F8C">
        <w:rPr>
          <w:sz w:val="28"/>
          <w:szCs w:val="28"/>
        </w:rPr>
        <w:t>е</w:t>
      </w:r>
      <w:r w:rsidRPr="007F7F8C">
        <w:rPr>
          <w:sz w:val="28"/>
          <w:szCs w:val="28"/>
        </w:rPr>
        <w:t>ние народных тради</w:t>
      </w:r>
      <w:r>
        <w:rPr>
          <w:sz w:val="28"/>
          <w:szCs w:val="28"/>
        </w:rPr>
        <w:t xml:space="preserve">ций </w:t>
      </w:r>
      <w:r w:rsidRPr="007F7F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формированию  позитивных </w:t>
      </w:r>
      <w:r w:rsidRPr="007F7F8C">
        <w:rPr>
          <w:sz w:val="28"/>
          <w:szCs w:val="28"/>
        </w:rPr>
        <w:t>национальных стереот</w:t>
      </w:r>
      <w:r w:rsidRPr="007F7F8C">
        <w:rPr>
          <w:sz w:val="28"/>
          <w:szCs w:val="28"/>
        </w:rPr>
        <w:t>и</w:t>
      </w:r>
      <w:r w:rsidRPr="007F7F8C">
        <w:rPr>
          <w:sz w:val="28"/>
          <w:szCs w:val="28"/>
        </w:rPr>
        <w:t>пов.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F65" w:rsidRDefault="00E74F65" w:rsidP="00E74F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E74F65" w:rsidSect="002E3E08">
          <w:headerReference w:type="defaul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E74F65" w:rsidRPr="005D623E" w:rsidRDefault="00E74F65" w:rsidP="00E74F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2. </w:t>
      </w:r>
      <w:r w:rsidRPr="005D623E">
        <w:rPr>
          <w:rFonts w:eastAsia="Calibri"/>
          <w:b/>
          <w:sz w:val="28"/>
          <w:szCs w:val="28"/>
          <w:lang w:eastAsia="en-US"/>
        </w:rPr>
        <w:t>Ц</w:t>
      </w:r>
      <w:r>
        <w:rPr>
          <w:rFonts w:eastAsia="Calibri"/>
          <w:b/>
          <w:sz w:val="28"/>
          <w:szCs w:val="28"/>
          <w:lang w:eastAsia="en-US"/>
        </w:rPr>
        <w:t>ели</w:t>
      </w:r>
      <w:r w:rsidRPr="005D623E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задачи и целевые показатели муниципальной программы </w:t>
      </w:r>
    </w:p>
    <w:p w:rsidR="00E74F65" w:rsidRPr="00003207" w:rsidRDefault="00E74F65" w:rsidP="00E74F6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623E">
        <w:rPr>
          <w:rFonts w:eastAsia="Calibri"/>
          <w:b/>
          <w:sz w:val="28"/>
          <w:szCs w:val="28"/>
          <w:lang w:eastAsia="en-US"/>
        </w:rPr>
        <w:t>«Обеспечение безопасности населения»</w:t>
      </w:r>
    </w:p>
    <w:tbl>
      <w:tblPr>
        <w:tblpPr w:leftFromText="180" w:rightFromText="180" w:vertAnchor="text" w:tblpY="1"/>
        <w:tblOverlap w:val="never"/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370"/>
        <w:gridCol w:w="48"/>
        <w:gridCol w:w="992"/>
        <w:gridCol w:w="1134"/>
        <w:gridCol w:w="992"/>
        <w:gridCol w:w="1134"/>
        <w:gridCol w:w="993"/>
        <w:gridCol w:w="992"/>
        <w:gridCol w:w="850"/>
        <w:gridCol w:w="50"/>
        <w:gridCol w:w="30"/>
        <w:gridCol w:w="90"/>
        <w:gridCol w:w="917"/>
      </w:tblGrid>
      <w:tr w:rsidR="00E74F65" w:rsidRPr="00614A08" w:rsidTr="002E3E08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целевого </w:t>
            </w:r>
          </w:p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:rsidR="00E74F65" w:rsidRPr="00614A08" w:rsidRDefault="00E74F65" w:rsidP="002E3E08">
            <w:pPr>
              <w:spacing w:before="240"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  <w:r w:rsidRPr="00614A0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E74F65" w:rsidRPr="00614A08" w:rsidTr="002E3E08">
        <w:trPr>
          <w:trHeight w:val="386"/>
          <w:tblHeader/>
        </w:trPr>
        <w:tc>
          <w:tcPr>
            <w:tcW w:w="709" w:type="dxa"/>
            <w:vMerge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</w:tcBorders>
            <w:vAlign w:val="center"/>
          </w:tcPr>
          <w:p w:rsidR="00E74F65" w:rsidRPr="00614A08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E74F65" w:rsidRPr="00614A08" w:rsidTr="002E3E08">
        <w:trPr>
          <w:cantSplit/>
          <w:trHeight w:val="259"/>
          <w:tblHeader/>
        </w:trPr>
        <w:tc>
          <w:tcPr>
            <w:tcW w:w="709" w:type="dxa"/>
            <w:vAlign w:val="center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</w:tr>
      <w:tr w:rsidR="00E74F65" w:rsidRPr="00614A08" w:rsidTr="002E3E08">
        <w:trPr>
          <w:cantSplit/>
          <w:trHeight w:val="25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Цель: защита населения и территорий Новокубанского района от чрезвычайных ситуаций природного и техногенного характера; профилактика террористических и экстремистских проявлений на территории Новокубанского района в рамках реализации государственной политики в области противодействия терроризму и экстремизму;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государственного управления в кризисных с</w:t>
            </w:r>
            <w:r>
              <w:rPr>
                <w:rFonts w:eastAsia="Calibri"/>
                <w:sz w:val="22"/>
                <w:szCs w:val="22"/>
                <w:lang w:eastAsia="en-US"/>
              </w:rPr>
              <w:t>итуациях в Новокубанском районе;</w:t>
            </w:r>
          </w:p>
          <w:p w:rsidR="00E74F65" w:rsidRPr="00EE194E" w:rsidRDefault="00E74F65" w:rsidP="002E3E08">
            <w:pPr>
              <w:snapToGrid w:val="0"/>
              <w:jc w:val="both"/>
              <w:rPr>
                <w:sz w:val="22"/>
                <w:szCs w:val="22"/>
              </w:rPr>
            </w:pPr>
            <w:r w:rsidRPr="00EE194E">
              <w:rPr>
                <w:sz w:val="22"/>
                <w:szCs w:val="22"/>
              </w:rPr>
              <w:t>обеспечение гармонизации межнаци</w:t>
            </w:r>
            <w:r w:rsidRPr="00EE194E">
              <w:rPr>
                <w:sz w:val="22"/>
                <w:szCs w:val="22"/>
              </w:rPr>
              <w:t>о</w:t>
            </w:r>
            <w:r w:rsidRPr="00EE194E">
              <w:rPr>
                <w:sz w:val="22"/>
                <w:szCs w:val="22"/>
              </w:rPr>
              <w:t>нальных отношений</w:t>
            </w:r>
            <w:r>
              <w:rPr>
                <w:sz w:val="22"/>
                <w:szCs w:val="22"/>
              </w:rPr>
              <w:t>;</w:t>
            </w:r>
          </w:p>
          <w:p w:rsidR="00E74F65" w:rsidRPr="00614A08" w:rsidRDefault="00E74F65" w:rsidP="002E3E0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194E">
              <w:rPr>
                <w:sz w:val="22"/>
                <w:szCs w:val="22"/>
              </w:rPr>
              <w:t>поддержание стабильной общественно-политической обстановки и профилактики эк</w:t>
            </w:r>
            <w:r w:rsidRPr="00EE194E">
              <w:rPr>
                <w:sz w:val="22"/>
                <w:szCs w:val="22"/>
              </w:rPr>
              <w:t>с</w:t>
            </w:r>
            <w:r w:rsidRPr="00EE194E">
              <w:rPr>
                <w:sz w:val="22"/>
                <w:szCs w:val="22"/>
              </w:rPr>
              <w:t>тремизма на территории муниципального образования Новокубанский район, в частности, в сфере межнациональных отношений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предотвращение этнических конфли</w:t>
            </w:r>
            <w:r w:rsidRPr="00EE194E">
              <w:rPr>
                <w:sz w:val="22"/>
                <w:szCs w:val="22"/>
              </w:rPr>
              <w:t>к</w:t>
            </w:r>
            <w:r w:rsidRPr="00EE194E">
              <w:rPr>
                <w:sz w:val="22"/>
                <w:szCs w:val="22"/>
              </w:rPr>
              <w:t xml:space="preserve">тов </w:t>
            </w:r>
          </w:p>
        </w:tc>
      </w:tr>
      <w:tr w:rsidR="00E74F65" w:rsidRPr="00614A08" w:rsidTr="002E3E08">
        <w:trPr>
          <w:cantSplit/>
          <w:trHeight w:val="37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Задача: 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 внедрение эффективных форм гражданских технологий противодействия угрозам терроризма и экстремизма в Новокубанском районе; повышение инженерно-технической защищенности социально значимых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Новокубанского района; </w:t>
            </w:r>
            <w:r w:rsidRPr="00EE194E">
              <w:rPr>
                <w:sz w:val="22"/>
                <w:szCs w:val="22"/>
              </w:rPr>
              <w:t>укрепление межэтнического сотрудничества, мира и согласия, обеспеч</w:t>
            </w:r>
            <w:r w:rsidRPr="00EE194E">
              <w:rPr>
                <w:sz w:val="22"/>
                <w:szCs w:val="22"/>
              </w:rPr>
              <w:t>е</w:t>
            </w:r>
            <w:r w:rsidRPr="00EE194E">
              <w:rPr>
                <w:sz w:val="22"/>
                <w:szCs w:val="22"/>
              </w:rPr>
              <w:t>ние терпимости в межнациональных отношениях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поддержка и распространение идей единства и межэтнического согл</w:t>
            </w:r>
            <w:r w:rsidRPr="00EE194E">
              <w:rPr>
                <w:sz w:val="22"/>
                <w:szCs w:val="22"/>
              </w:rPr>
              <w:t>а</w:t>
            </w:r>
            <w:r w:rsidRPr="00EE194E">
              <w:rPr>
                <w:sz w:val="22"/>
                <w:szCs w:val="22"/>
              </w:rPr>
              <w:t>сия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профилактика межэтнических конфликтов на территории муниципал</w:t>
            </w:r>
            <w:r w:rsidRPr="00EE194E">
              <w:rPr>
                <w:sz w:val="22"/>
                <w:szCs w:val="22"/>
              </w:rPr>
              <w:t>ь</w:t>
            </w:r>
            <w:r w:rsidRPr="00EE194E">
              <w:rPr>
                <w:sz w:val="22"/>
                <w:szCs w:val="22"/>
              </w:rPr>
              <w:t>ного образования Новокубанский  район</w:t>
            </w:r>
          </w:p>
        </w:tc>
      </w:tr>
      <w:tr w:rsidR="00E74F65" w:rsidRPr="00614A08" w:rsidTr="002E3E08">
        <w:trPr>
          <w:cantSplit/>
          <w:trHeight w:val="25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Default="00E74F65" w:rsidP="002E3E0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Своевременность оповещения населения об угрозе возникновения чрезвычайных ситуаций;</w:t>
            </w:r>
          </w:p>
          <w:p w:rsidR="00E74F65" w:rsidRPr="00614A08" w:rsidRDefault="00E74F65" w:rsidP="002E3E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370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0,5</w:t>
            </w:r>
          </w:p>
        </w:tc>
        <w:tc>
          <w:tcPr>
            <w:tcW w:w="1040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506D1E"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jc w:val="center"/>
            </w:pPr>
            <w:r>
              <w:t>0,5</w:t>
            </w:r>
          </w:p>
        </w:tc>
      </w:tr>
      <w:tr w:rsidR="00E74F65" w:rsidRPr="00614A08" w:rsidTr="002E3E08">
        <w:trPr>
          <w:cantSplit/>
          <w:trHeight w:val="271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техники.</w:t>
            </w:r>
          </w:p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млн. руб</w:t>
            </w:r>
          </w:p>
        </w:tc>
        <w:tc>
          <w:tcPr>
            <w:tcW w:w="1370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040" w:type="dxa"/>
            <w:gridSpan w:val="2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gridSpan w:val="4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74F65" w:rsidRPr="00614A08" w:rsidTr="002E3E08">
        <w:trPr>
          <w:cantSplit/>
          <w:trHeight w:val="297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12840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№ 1 «Мероприятия по предупреждению и ликвидации ЧС, стихийных бедствий и их последствий»</w:t>
            </w:r>
          </w:p>
        </w:tc>
      </w:tr>
      <w:tr w:rsidR="00E74F65" w:rsidRPr="00614A08" w:rsidTr="002E3E08">
        <w:trPr>
          <w:cantSplit/>
          <w:trHeight w:val="783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Цель: Защита населения и территорий Новокубанского района от чрезвычайных ситуаций природного и техногенного характера,</w:t>
            </w:r>
          </w:p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последствий.</w:t>
            </w:r>
          </w:p>
        </w:tc>
      </w:tr>
      <w:tr w:rsidR="00E74F65" w:rsidRPr="00614A08" w:rsidTr="002E3E08">
        <w:trPr>
          <w:cantSplit/>
          <w:trHeight w:val="25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Задача: 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ситуациях.</w:t>
            </w:r>
          </w:p>
        </w:tc>
      </w:tr>
      <w:tr w:rsidR="00E74F65" w:rsidRPr="00614A08" w:rsidTr="002E3E08">
        <w:trPr>
          <w:cantSplit/>
          <w:trHeight w:val="273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360/390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130/130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140/140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145/145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</w:t>
            </w:r>
          </w:p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</w:t>
            </w:r>
          </w:p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E74F65" w:rsidRPr="00614A08" w:rsidTr="002E3E08">
        <w:trPr>
          <w:cantSplit/>
          <w:trHeight w:val="271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Обеспеченность  специальной гидрометеорологической информацией об обстановке в муниципальном образовании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jc w:val="center"/>
            </w:pPr>
            <w:r w:rsidRPr="00121D4D">
              <w:rPr>
                <w:sz w:val="22"/>
                <w:szCs w:val="22"/>
              </w:rPr>
              <w:t>100</w:t>
            </w:r>
          </w:p>
        </w:tc>
      </w:tr>
      <w:tr w:rsidR="00E74F65" w:rsidRPr="00614A08" w:rsidTr="002E3E08">
        <w:trPr>
          <w:cantSplit/>
          <w:trHeight w:val="271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Своевременность получения информации об угрозе возникновения чрезвычайных ситуаций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jc w:val="center"/>
            </w:pPr>
            <w:r w:rsidRPr="00EA32A4">
              <w:rPr>
                <w:sz w:val="22"/>
                <w:szCs w:val="22"/>
              </w:rPr>
              <w:t>0,17</w:t>
            </w:r>
          </w:p>
        </w:tc>
      </w:tr>
      <w:tr w:rsidR="00E74F65" w:rsidRPr="00614A08" w:rsidTr="002E3E08">
        <w:trPr>
          <w:cantSplit/>
          <w:trHeight w:val="271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2.1.4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shd w:val="clear" w:color="auto" w:fill="FFFFFF"/>
              <w:rPr>
                <w:sz w:val="22"/>
                <w:szCs w:val="22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Своевременность оповещения населения об угрозе возникновения чрезвычайных ситуаций;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jc w:val="center"/>
            </w:pPr>
            <w:r w:rsidRPr="00A43DB9">
              <w:rPr>
                <w:sz w:val="22"/>
                <w:szCs w:val="22"/>
              </w:rPr>
              <w:t>0,5</w:t>
            </w:r>
          </w:p>
        </w:tc>
      </w:tr>
      <w:tr w:rsidR="00E74F65" w:rsidRPr="00614A08" w:rsidTr="002E3E08">
        <w:trPr>
          <w:cantSplit/>
          <w:trHeight w:val="297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7D9F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№ 2 «Пожарная безопасность»</w:t>
            </w:r>
          </w:p>
        </w:tc>
      </w:tr>
      <w:tr w:rsidR="00E74F65" w:rsidRPr="00614A08" w:rsidTr="002E3E08">
        <w:trPr>
          <w:cantSplit/>
          <w:trHeight w:val="25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Цель: совершенствование системы обеспечения пожарной безопасности в Новокубанском районе;</w:t>
            </w:r>
          </w:p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характера.</w:t>
            </w:r>
          </w:p>
        </w:tc>
      </w:tr>
      <w:tr w:rsidR="00E74F65" w:rsidRPr="00614A08" w:rsidTr="002E3E08">
        <w:trPr>
          <w:cantSplit/>
          <w:trHeight w:val="25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Задача: реализация мероприятий по совершенствованию противопожарной защиты объектов</w:t>
            </w:r>
          </w:p>
        </w:tc>
      </w:tr>
      <w:tr w:rsidR="00E74F65" w:rsidRPr="00614A08" w:rsidTr="002E3E08">
        <w:trPr>
          <w:cantSplit/>
          <w:trHeight w:val="26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Увеличение степени оснащенности противопожарным оборудованием объектов образования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jc w:val="center"/>
            </w:pPr>
            <w:r>
              <w:t>100</w:t>
            </w:r>
          </w:p>
        </w:tc>
      </w:tr>
      <w:tr w:rsidR="00E74F65" w:rsidRPr="00614A08" w:rsidTr="002E3E08">
        <w:trPr>
          <w:cantSplit/>
          <w:trHeight w:val="26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Увеличение степени оснащенности противопожарным оборудованием объектов здравоохранения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F37897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jc w:val="center"/>
            </w:pPr>
            <w:r>
              <w:t>100</w:t>
            </w:r>
          </w:p>
        </w:tc>
      </w:tr>
      <w:tr w:rsidR="00E74F65" w:rsidRPr="00614A08" w:rsidTr="002E3E08">
        <w:trPr>
          <w:cantSplit/>
          <w:trHeight w:val="26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2.2.3.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Увеличение степени оснащенности противопожарным оборудованием объектов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  <w:tc>
          <w:tcPr>
            <w:tcW w:w="1087" w:type="dxa"/>
            <w:gridSpan w:val="4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100</w:t>
            </w:r>
          </w:p>
        </w:tc>
      </w:tr>
      <w:tr w:rsidR="00E74F65" w:rsidRPr="00614A08" w:rsidTr="002E3E08">
        <w:trPr>
          <w:cantSplit/>
          <w:trHeight w:val="26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2.2.</w:t>
            </w: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техники.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млн. руб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087" w:type="dxa"/>
            <w:gridSpan w:val="4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7D9F">
              <w:rPr>
                <w:rFonts w:eastAsia="Calibri"/>
                <w:sz w:val="22"/>
                <w:szCs w:val="22"/>
                <w:lang w:eastAsia="en-US"/>
              </w:rPr>
              <w:t>Подпрограмма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 № 3 «Укрепление правопорядка, профилактика правонарушений и терроризма»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Цель: Оптимизация системы укрепления правопорядка, усиление борьбы с преступностью и противодействия терроризму. 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Задача: Повышение эффективности мер, принимаемых для охраны общественного порядка, профилактики терроризма и охраны общественного порядка. 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поступило заявлений, сообщений и иной информации о противоправных </w:t>
            </w:r>
            <w:r w:rsidRPr="00614A08">
              <w:rPr>
                <w:spacing w:val="-4"/>
                <w:sz w:val="22"/>
                <w:szCs w:val="22"/>
              </w:rPr>
              <w:t>действиях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36600/36600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087" w:type="dxa"/>
            <w:gridSpan w:val="4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12500/</w:t>
            </w:r>
          </w:p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color w:val="000000"/>
                <w:sz w:val="22"/>
                <w:szCs w:val="22"/>
                <w:shd w:val="clear" w:color="auto" w:fill="FFFFFF"/>
              </w:rPr>
              <w:t>Проведение заседаний районной межведомственной комиссии по профилактике правонарушений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gridSpan w:val="4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 xml:space="preserve">Проведение заседаний районного штаба по взаимодействию в области организации участия граждан в охране общественного порядка и по профилактике безнадзорности и правонарушений несовершеннолетних 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4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2.3.4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Проведение заседаний антитеррористической комиссии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час.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gridSpan w:val="4"/>
            <w:vAlign w:val="center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C7D9F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№ 4 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Построение (развитие) и внедрение аппаратно – программного комплекса «Безопасный город</w:t>
            </w:r>
            <w:r w:rsidRPr="00614A0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614A08">
              <w:rPr>
                <w:sz w:val="22"/>
                <w:szCs w:val="22"/>
              </w:rPr>
              <w:t xml:space="preserve">Реализация мероприятий по развитию и обеспечению функционирования инфраструктуры </w:t>
            </w:r>
            <w:r>
              <w:rPr>
                <w:sz w:val="22"/>
                <w:szCs w:val="22"/>
              </w:rPr>
              <w:t>аппаратно – программного комплекса «Безопасный город»</w:t>
            </w:r>
            <w:r w:rsidRPr="00614A08">
              <w:rPr>
                <w:sz w:val="22"/>
                <w:szCs w:val="22"/>
              </w:rPr>
              <w:t xml:space="preserve"> в целях профилактики экстремизма и терроризма на территории Новокубанского района, предупреждения ситуаций, которые могут привести к нарушению функционирования систем жизнеобеспечения населения, предупреждения чрезвычайных ситуаций межмуниципального и регионального характера, стихийных бедствий, эпидемий и ликвидации их последствий.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 xml:space="preserve">Задача: </w:t>
            </w:r>
            <w:r w:rsidRPr="00614A08">
              <w:rPr>
                <w:sz w:val="22"/>
                <w:szCs w:val="22"/>
              </w:rPr>
              <w:t>Построение информационно-телекоммуникационной инфраструктуры (далее – ИТКС) администрации муниципального образования Новокубанский район: многофункционального, многоцелевого наращиваемого комплекса, модульности и распределенной архитектуры, с использованием технологий интеллектуального анализа данных.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360/390</w:t>
            </w:r>
          </w:p>
        </w:tc>
        <w:tc>
          <w:tcPr>
            <w:tcW w:w="992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120/120</w:t>
            </w:r>
          </w:p>
        </w:tc>
        <w:tc>
          <w:tcPr>
            <w:tcW w:w="1134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130/130</w:t>
            </w:r>
          </w:p>
        </w:tc>
        <w:tc>
          <w:tcPr>
            <w:tcW w:w="992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1134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993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160/160</w:t>
            </w:r>
          </w:p>
        </w:tc>
        <w:tc>
          <w:tcPr>
            <w:tcW w:w="900" w:type="dxa"/>
            <w:gridSpan w:val="2"/>
            <w:vAlign w:val="center"/>
          </w:tcPr>
          <w:p w:rsidR="00E74F65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</w:t>
            </w:r>
          </w:p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</w:t>
            </w:r>
          </w:p>
        </w:tc>
        <w:tc>
          <w:tcPr>
            <w:tcW w:w="1037" w:type="dxa"/>
            <w:gridSpan w:val="3"/>
            <w:vAlign w:val="center"/>
          </w:tcPr>
          <w:p w:rsidR="00E74F65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</w:t>
            </w:r>
          </w:p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sz w:val="22"/>
                <w:szCs w:val="22"/>
              </w:rPr>
              <w:t>Ввод в эксплуатацию аппаратно-программных комплексов видеонаблюдения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  <w:gridSpan w:val="3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rFonts w:eastAsia="Calibri"/>
                <w:sz w:val="22"/>
                <w:szCs w:val="22"/>
                <w:lang w:eastAsia="en-US"/>
              </w:rPr>
              <w:t>2.4.3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:rsidR="00E74F65" w:rsidRPr="00614A0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A08">
              <w:rPr>
                <w:sz w:val="22"/>
                <w:szCs w:val="22"/>
              </w:rPr>
              <w:t>Количество поступивших заявлений, сообщений и иной информации о противоправных деяниях</w:t>
            </w:r>
          </w:p>
        </w:tc>
        <w:tc>
          <w:tcPr>
            <w:tcW w:w="1417" w:type="dxa"/>
            <w:vAlign w:val="center"/>
          </w:tcPr>
          <w:p w:rsidR="00E74F65" w:rsidRPr="00614A08" w:rsidRDefault="00E74F65" w:rsidP="002E3E08">
            <w:pPr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A08">
              <w:rPr>
                <w:sz w:val="22"/>
                <w:szCs w:val="22"/>
              </w:rPr>
              <w:t>36600/36600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13000</w:t>
            </w:r>
          </w:p>
        </w:tc>
        <w:tc>
          <w:tcPr>
            <w:tcW w:w="900" w:type="dxa"/>
            <w:gridSpan w:val="2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</w:t>
            </w:r>
          </w:p>
        </w:tc>
        <w:tc>
          <w:tcPr>
            <w:tcW w:w="1037" w:type="dxa"/>
            <w:gridSpan w:val="3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№ 5 </w:t>
            </w:r>
            <w:r w:rsidRPr="00D50183">
              <w:rPr>
                <w:sz w:val="22"/>
                <w:szCs w:val="22"/>
              </w:rPr>
              <w:t>«</w:t>
            </w:r>
            <w:r w:rsidRPr="00D50183">
              <w:rPr>
                <w:color w:val="000000"/>
                <w:sz w:val="22"/>
                <w:szCs w:val="22"/>
              </w:rPr>
              <w:t>Гармонизация межнациональных отношений и профила</w:t>
            </w:r>
            <w:r w:rsidRPr="00D50183">
              <w:rPr>
                <w:color w:val="000000"/>
                <w:sz w:val="22"/>
                <w:szCs w:val="22"/>
              </w:rPr>
              <w:t>к</w:t>
            </w:r>
            <w:r w:rsidRPr="00D50183">
              <w:rPr>
                <w:color w:val="000000"/>
                <w:sz w:val="22"/>
                <w:szCs w:val="22"/>
              </w:rPr>
              <w:t>тика этнического экстремизма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74F65" w:rsidRPr="00614A08" w:rsidTr="002E3E08">
        <w:trPr>
          <w:cantSplit/>
          <w:trHeight w:val="839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003207" w:rsidRDefault="00E74F65" w:rsidP="002E3E0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Pr="00EE194E">
              <w:rPr>
                <w:sz w:val="22"/>
                <w:szCs w:val="22"/>
              </w:rPr>
              <w:t>обеспечение гармонизации межнаци</w:t>
            </w:r>
            <w:r w:rsidRPr="00EE194E">
              <w:rPr>
                <w:sz w:val="22"/>
                <w:szCs w:val="22"/>
              </w:rPr>
              <w:t>о</w:t>
            </w:r>
            <w:r w:rsidRPr="00EE194E">
              <w:rPr>
                <w:sz w:val="22"/>
                <w:szCs w:val="22"/>
              </w:rPr>
              <w:t>нальных отношений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поддержание стабильной общественно-политической обстановки и профилактики экстремизма на территории муниципального образования Новок</w:t>
            </w:r>
            <w:r w:rsidRPr="00EE194E">
              <w:rPr>
                <w:sz w:val="22"/>
                <w:szCs w:val="22"/>
              </w:rPr>
              <w:t>у</w:t>
            </w:r>
            <w:r w:rsidRPr="00EE194E">
              <w:rPr>
                <w:sz w:val="22"/>
                <w:szCs w:val="22"/>
              </w:rPr>
              <w:t>банский район, в частности, в сфере межнациональных отношений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предотвращение этнических конфли</w:t>
            </w:r>
            <w:r w:rsidRPr="00EE194E">
              <w:rPr>
                <w:sz w:val="22"/>
                <w:szCs w:val="22"/>
              </w:rPr>
              <w:t>к</w:t>
            </w:r>
            <w:r w:rsidRPr="00EE194E">
              <w:rPr>
                <w:sz w:val="22"/>
                <w:szCs w:val="22"/>
              </w:rPr>
              <w:t xml:space="preserve">тов 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8" w:type="dxa"/>
            <w:gridSpan w:val="15"/>
          </w:tcPr>
          <w:p w:rsidR="00E74F65" w:rsidRPr="00614A08" w:rsidRDefault="00E74F65" w:rsidP="002E3E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</w:t>
            </w:r>
            <w:r w:rsidRPr="00EE194E">
              <w:rPr>
                <w:sz w:val="22"/>
                <w:szCs w:val="22"/>
              </w:rPr>
              <w:t>укрепление межэтнического сотрудничества, мира и согласия, обеспеч</w:t>
            </w:r>
            <w:r w:rsidRPr="00EE194E">
              <w:rPr>
                <w:sz w:val="22"/>
                <w:szCs w:val="22"/>
              </w:rPr>
              <w:t>е</w:t>
            </w:r>
            <w:r w:rsidRPr="00EE194E">
              <w:rPr>
                <w:sz w:val="22"/>
                <w:szCs w:val="22"/>
              </w:rPr>
              <w:t>ние терпимости в межнациональных отношениях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поддержка и распространение идей единства и межэтнического согласия</w:t>
            </w:r>
            <w:r>
              <w:rPr>
                <w:sz w:val="22"/>
                <w:szCs w:val="22"/>
              </w:rPr>
              <w:t xml:space="preserve">; </w:t>
            </w:r>
            <w:r w:rsidRPr="00EE194E">
              <w:rPr>
                <w:sz w:val="22"/>
                <w:szCs w:val="22"/>
              </w:rPr>
              <w:t>профилактика межэтнических конфликтов на территории муниципал</w:t>
            </w:r>
            <w:r w:rsidRPr="00EE194E">
              <w:rPr>
                <w:sz w:val="22"/>
                <w:szCs w:val="22"/>
              </w:rPr>
              <w:t>ь</w:t>
            </w:r>
            <w:r w:rsidRPr="00EE194E">
              <w:rPr>
                <w:sz w:val="22"/>
                <w:szCs w:val="22"/>
              </w:rPr>
              <w:t>ного образования Новокубанский  район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2.5.1.</w:t>
            </w:r>
          </w:p>
        </w:tc>
        <w:tc>
          <w:tcPr>
            <w:tcW w:w="3119" w:type="dxa"/>
          </w:tcPr>
          <w:p w:rsidR="00E74F65" w:rsidRPr="00D50183" w:rsidRDefault="00E74F65" w:rsidP="002E3E08">
            <w:pPr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 xml:space="preserve">Доля жителей </w:t>
            </w:r>
            <w:r>
              <w:rPr>
                <w:sz w:val="22"/>
                <w:szCs w:val="22"/>
              </w:rPr>
              <w:t>МО</w:t>
            </w:r>
            <w:r w:rsidRPr="00D50183">
              <w:rPr>
                <w:sz w:val="22"/>
                <w:szCs w:val="22"/>
              </w:rPr>
              <w:t xml:space="preserve"> Новокубанский район, положительно оценивающих состояние ме</w:t>
            </w:r>
            <w:r w:rsidRPr="00D50183">
              <w:rPr>
                <w:sz w:val="22"/>
                <w:szCs w:val="22"/>
              </w:rPr>
              <w:t>ж</w:t>
            </w:r>
            <w:r w:rsidRPr="00D50183">
              <w:rPr>
                <w:sz w:val="22"/>
                <w:szCs w:val="22"/>
              </w:rPr>
              <w:t xml:space="preserve">национальных отношений в общей численности населения района </w:t>
            </w:r>
          </w:p>
        </w:tc>
        <w:tc>
          <w:tcPr>
            <w:tcW w:w="1417" w:type="dxa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993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930" w:type="dxa"/>
            <w:gridSpan w:val="3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1007" w:type="dxa"/>
            <w:gridSpan w:val="2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2.5.2.</w:t>
            </w:r>
          </w:p>
        </w:tc>
        <w:tc>
          <w:tcPr>
            <w:tcW w:w="3119" w:type="dxa"/>
          </w:tcPr>
          <w:p w:rsidR="00E74F65" w:rsidRPr="00D50183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Количество жителей района, охваченных мероприятиями по укре</w:t>
            </w:r>
            <w:r w:rsidRPr="00D50183">
              <w:rPr>
                <w:sz w:val="22"/>
                <w:szCs w:val="22"/>
              </w:rPr>
              <w:t>п</w:t>
            </w:r>
            <w:r w:rsidRPr="00D50183">
              <w:rPr>
                <w:sz w:val="22"/>
                <w:szCs w:val="22"/>
              </w:rPr>
              <w:t>лению единства российской нации на территории муниципального образ</w:t>
            </w:r>
            <w:r w:rsidRPr="00D50183">
              <w:rPr>
                <w:sz w:val="22"/>
                <w:szCs w:val="22"/>
              </w:rPr>
              <w:t>о</w:t>
            </w:r>
            <w:r w:rsidRPr="00D50183">
              <w:rPr>
                <w:sz w:val="22"/>
                <w:szCs w:val="22"/>
              </w:rPr>
              <w:t>вания Новокубанский район</w:t>
            </w:r>
          </w:p>
        </w:tc>
        <w:tc>
          <w:tcPr>
            <w:tcW w:w="1417" w:type="dxa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тыс. чел.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993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930" w:type="dxa"/>
            <w:gridSpan w:val="3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1007" w:type="dxa"/>
            <w:gridSpan w:val="2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2.5.3.</w:t>
            </w:r>
          </w:p>
        </w:tc>
        <w:tc>
          <w:tcPr>
            <w:tcW w:w="3119" w:type="dxa"/>
          </w:tcPr>
          <w:p w:rsidR="00E74F65" w:rsidRPr="00D50183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Количество проведенных мер</w:t>
            </w:r>
            <w:r w:rsidRPr="00D50183">
              <w:rPr>
                <w:sz w:val="22"/>
                <w:szCs w:val="22"/>
              </w:rPr>
              <w:t>о</w:t>
            </w:r>
            <w:r w:rsidRPr="00D50183">
              <w:rPr>
                <w:sz w:val="22"/>
                <w:szCs w:val="22"/>
              </w:rPr>
              <w:t>приятий по укреплению единства росси</w:t>
            </w:r>
            <w:r w:rsidRPr="00D50183">
              <w:rPr>
                <w:sz w:val="22"/>
                <w:szCs w:val="22"/>
              </w:rPr>
              <w:t>й</w:t>
            </w:r>
            <w:r w:rsidRPr="00D50183">
              <w:rPr>
                <w:sz w:val="22"/>
                <w:szCs w:val="22"/>
              </w:rPr>
              <w:t>ской нации на территории муниципального образования Новокубанский район</w:t>
            </w:r>
          </w:p>
        </w:tc>
        <w:tc>
          <w:tcPr>
            <w:tcW w:w="1417" w:type="dxa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993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930" w:type="dxa"/>
            <w:gridSpan w:val="3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1007" w:type="dxa"/>
            <w:gridSpan w:val="2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</w:tr>
      <w:tr w:rsidR="00E74F65" w:rsidRPr="00614A08" w:rsidTr="002E3E08">
        <w:trPr>
          <w:cantSplit/>
          <w:trHeight w:val="325"/>
          <w:tblHeader/>
        </w:trPr>
        <w:tc>
          <w:tcPr>
            <w:tcW w:w="709" w:type="dxa"/>
          </w:tcPr>
          <w:p w:rsidR="00E74F65" w:rsidRPr="00614A08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2.5.4</w:t>
            </w:r>
          </w:p>
        </w:tc>
        <w:tc>
          <w:tcPr>
            <w:tcW w:w="3119" w:type="dxa"/>
          </w:tcPr>
          <w:p w:rsidR="00E74F65" w:rsidRPr="00D50183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Количество общественных объединений, привлеченных к реализации мероприятий по укрепл</w:t>
            </w:r>
            <w:r w:rsidRPr="00D50183">
              <w:rPr>
                <w:sz w:val="22"/>
                <w:szCs w:val="22"/>
              </w:rPr>
              <w:t>е</w:t>
            </w:r>
            <w:r w:rsidRPr="00D50183">
              <w:rPr>
                <w:sz w:val="22"/>
                <w:szCs w:val="22"/>
              </w:rPr>
              <w:t>нию единства российской нации на территории м</w:t>
            </w:r>
            <w:r w:rsidRPr="00D50183">
              <w:rPr>
                <w:sz w:val="22"/>
                <w:szCs w:val="22"/>
              </w:rPr>
              <w:t>у</w:t>
            </w:r>
            <w:r w:rsidRPr="00D50183">
              <w:rPr>
                <w:sz w:val="22"/>
                <w:szCs w:val="22"/>
              </w:rPr>
              <w:t>ниципального образования Новокубанский район</w:t>
            </w:r>
          </w:p>
        </w:tc>
        <w:tc>
          <w:tcPr>
            <w:tcW w:w="1417" w:type="dxa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E74F65" w:rsidRPr="00D50183" w:rsidRDefault="00E74F65" w:rsidP="002E3E08">
            <w:pPr>
              <w:jc w:val="center"/>
              <w:rPr>
                <w:sz w:val="22"/>
                <w:szCs w:val="22"/>
              </w:rPr>
            </w:pPr>
            <w:r w:rsidRPr="00D501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1134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993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992" w:type="dxa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1020" w:type="dxa"/>
            <w:gridSpan w:val="4"/>
            <w:vAlign w:val="center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917" w:type="dxa"/>
            <w:vAlign w:val="center"/>
          </w:tcPr>
          <w:p w:rsidR="00E74F65" w:rsidRPr="00757705" w:rsidRDefault="00E74F65" w:rsidP="002E3E08">
            <w:pPr>
              <w:jc w:val="center"/>
            </w:pPr>
            <w:r>
              <w:t>5</w:t>
            </w:r>
          </w:p>
        </w:tc>
      </w:tr>
    </w:tbl>
    <w:p w:rsidR="00E74F65" w:rsidRDefault="00E74F65" w:rsidP="00E74F65">
      <w:pPr>
        <w:pStyle w:val="af7"/>
        <w:suppressAutoHyphens/>
        <w:ind w:right="-112" w:firstLine="540"/>
        <w:jc w:val="both"/>
        <w:rPr>
          <w:szCs w:val="28"/>
          <w:lang w:val="ru-RU"/>
        </w:r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14A08">
        <w:rPr>
          <w:rFonts w:ascii="Times New Roman" w:eastAsia="Calibri" w:hAnsi="Times New Roman"/>
          <w:sz w:val="28"/>
          <w:szCs w:val="28"/>
          <w:lang w:eastAsia="en-US"/>
        </w:rPr>
        <w:t>Основные мероприятия программы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«Обеспечение безопасности населения» и мероприятия подпрограммы «Пожарная безопасность»</w:t>
      </w:r>
      <w:r w:rsidRPr="00614A08">
        <w:rPr>
          <w:rFonts w:ascii="Times New Roman" w:eastAsia="Calibri" w:hAnsi="Times New Roman"/>
          <w:sz w:val="28"/>
          <w:szCs w:val="28"/>
          <w:lang w:eastAsia="en-US"/>
        </w:rPr>
        <w:t xml:space="preserve"> планируется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выполнить</w:t>
      </w:r>
      <w:r w:rsidRPr="00614A08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2015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614A08">
        <w:rPr>
          <w:rFonts w:ascii="Times New Roman" w:eastAsia="Calibri" w:hAnsi="Times New Roman"/>
          <w:sz w:val="28"/>
          <w:szCs w:val="28"/>
          <w:lang w:eastAsia="en-US"/>
        </w:rPr>
        <w:t xml:space="preserve"> годов.</w:t>
      </w:r>
    </w:p>
    <w:p w:rsidR="00E74F65" w:rsidRPr="00614A08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  <w:sectPr w:rsidR="00E74F65" w:rsidRPr="00614A08" w:rsidSect="002E3E08">
          <w:pgSz w:w="16838" w:h="11906" w:orient="landscape"/>
          <w:pgMar w:top="1134" w:right="850" w:bottom="1134" w:left="1701" w:header="709" w:footer="709" w:gutter="0"/>
          <w:pgNumType w:start="20" w:chapStyle="1"/>
          <w:cols w:space="708"/>
          <w:titlePg/>
          <w:docGrid w:linePitch="360"/>
        </w:sectPr>
      </w:pPr>
      <w:r w:rsidRPr="00614A08">
        <w:rPr>
          <w:rFonts w:eastAsia="Calibri"/>
          <w:i/>
          <w:sz w:val="28"/>
          <w:szCs w:val="28"/>
          <w:lang w:eastAsia="en-US"/>
        </w:rPr>
        <w:t xml:space="preserve"> </w:t>
      </w:r>
      <w:r w:rsidRPr="006479A0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6479A0">
        <w:rPr>
          <w:rFonts w:eastAsia="Calibri"/>
          <w:sz w:val="28"/>
          <w:szCs w:val="28"/>
          <w:lang w:eastAsia="en-US"/>
        </w:rPr>
        <w:t xml:space="preserve">  «Мероприятия по предупреждению и ликвидации ЧС, стихийных бедствий и их последствий»</w:t>
      </w:r>
      <w:r>
        <w:rPr>
          <w:rFonts w:eastAsia="Calibri"/>
          <w:sz w:val="28"/>
          <w:szCs w:val="28"/>
          <w:lang w:eastAsia="en-US"/>
        </w:rPr>
        <w:t>,</w:t>
      </w:r>
      <w:r w:rsidRPr="006479A0">
        <w:rPr>
          <w:rFonts w:eastAsia="Calibri"/>
          <w:sz w:val="22"/>
          <w:szCs w:val="22"/>
          <w:lang w:eastAsia="en-US"/>
        </w:rPr>
        <w:t xml:space="preserve"> </w:t>
      </w:r>
      <w:r w:rsidRPr="006479A0">
        <w:rPr>
          <w:rFonts w:eastAsia="Calibri"/>
          <w:sz w:val="28"/>
          <w:szCs w:val="28"/>
          <w:lang w:eastAsia="en-US"/>
        </w:rPr>
        <w:t>«Укрепление правопорядка, профилактика правонарушений и терроризма»,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479A0">
        <w:rPr>
          <w:rFonts w:eastAsia="Calibri"/>
          <w:sz w:val="28"/>
          <w:szCs w:val="28"/>
          <w:lang w:eastAsia="en-US"/>
        </w:rPr>
        <w:t>«</w:t>
      </w:r>
      <w:r w:rsidRPr="00686AA3">
        <w:rPr>
          <w:rFonts w:eastAsia="Calibri"/>
          <w:sz w:val="28"/>
          <w:szCs w:val="28"/>
          <w:lang w:eastAsia="en-US"/>
        </w:rPr>
        <w:t>Построение (развитие) и внедрение аппаратно – программного комплекса «Безопасный город</w:t>
      </w:r>
      <w:r w:rsidRPr="006479A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50183">
        <w:rPr>
          <w:rFonts w:ascii="Times New Roman" w:hAnsi="Times New Roman"/>
          <w:sz w:val="28"/>
          <w:szCs w:val="28"/>
        </w:rPr>
        <w:t>«</w:t>
      </w:r>
      <w:r w:rsidRPr="00D50183">
        <w:rPr>
          <w:rFonts w:ascii="Times New Roman" w:hAnsi="Times New Roman"/>
          <w:color w:val="000000"/>
          <w:sz w:val="28"/>
          <w:szCs w:val="28"/>
        </w:rPr>
        <w:t>Гармонизация межнациональных отношений и профила</w:t>
      </w:r>
      <w:r w:rsidRPr="00D50183">
        <w:rPr>
          <w:rFonts w:ascii="Times New Roman" w:hAnsi="Times New Roman"/>
          <w:color w:val="000000"/>
          <w:sz w:val="28"/>
          <w:szCs w:val="28"/>
        </w:rPr>
        <w:t>к</w:t>
      </w:r>
      <w:r w:rsidRPr="00D50183">
        <w:rPr>
          <w:rFonts w:ascii="Times New Roman" w:hAnsi="Times New Roman"/>
          <w:color w:val="000000"/>
          <w:sz w:val="28"/>
          <w:szCs w:val="28"/>
        </w:rPr>
        <w:t>тика этнического экстремизма»</w:t>
      </w:r>
      <w:r w:rsidRPr="006479A0">
        <w:rPr>
          <w:rFonts w:eastAsia="Calibri"/>
          <w:sz w:val="28"/>
          <w:szCs w:val="28"/>
          <w:lang w:eastAsia="en-US"/>
        </w:rPr>
        <w:t xml:space="preserve"> 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>будут продолжены после 20</w:t>
      </w: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6479A0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 Учитывая большие финансовые затраты на реализацию программы, выполнение программы планируется провести в три этапа с равномерной финансовой нагрузкой.</w:t>
      </w: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3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Перечень и краткое описание подпрограмм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ведомственных целевых программ и основных направлений муниципальной программы</w:t>
      </w: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Pr="00CB1949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Цели и задачи </w:t>
      </w:r>
      <w:r w:rsidRPr="004405E1">
        <w:rPr>
          <w:sz w:val="28"/>
          <w:szCs w:val="28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 реализуются в рамках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подпрограмм: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«Мероприятия по предупреждению и ликвидации ЧС, стихийных бедствий и их последствий»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направлена на </w:t>
      </w:r>
      <w:r w:rsidRPr="005F2599">
        <w:rPr>
          <w:rFonts w:eastAsia="Calibri"/>
          <w:sz w:val="28"/>
          <w:szCs w:val="28"/>
          <w:lang w:eastAsia="en-US"/>
        </w:rPr>
        <w:t>защит</w:t>
      </w:r>
      <w:r>
        <w:rPr>
          <w:rFonts w:eastAsia="Calibri"/>
          <w:sz w:val="28"/>
          <w:szCs w:val="28"/>
          <w:lang w:eastAsia="en-US"/>
        </w:rPr>
        <w:t>у</w:t>
      </w:r>
      <w:r w:rsidRPr="005F2599">
        <w:rPr>
          <w:rFonts w:eastAsia="Calibri"/>
          <w:sz w:val="28"/>
          <w:szCs w:val="28"/>
          <w:lang w:eastAsia="en-US"/>
        </w:rPr>
        <w:t xml:space="preserve"> населения и территорий Новокубанского района от чрезвычайных ситуаций природного и техногенного характера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F2599">
        <w:rPr>
          <w:rFonts w:eastAsia="Calibri"/>
          <w:sz w:val="28"/>
          <w:szCs w:val="28"/>
          <w:lang w:eastAsia="en-US"/>
        </w:rPr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обеспечение функционирования  аварийно-спасательного отряда муниципального образования Новокубанский район.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«Пожарная безопасность»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пожарной безопасности населения Новокубанского района, совершенствование пожарной безопасности  социально значимых объектов Новокубанского района.</w:t>
      </w:r>
    </w:p>
    <w:p w:rsidR="00E74F65" w:rsidRPr="00036D3E" w:rsidRDefault="00E74F65" w:rsidP="00E74F65">
      <w:pPr>
        <w:widowControl w:val="0"/>
        <w:autoSpaceDE w:val="0"/>
        <w:autoSpaceDN w:val="0"/>
        <w:adjustRightInd w:val="0"/>
        <w:ind w:right="-1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2E5361">
        <w:rPr>
          <w:sz w:val="28"/>
          <w:szCs w:val="28"/>
        </w:rPr>
        <w:t xml:space="preserve"> </w:t>
      </w:r>
      <w:r w:rsidRPr="00036D3E">
        <w:rPr>
          <w:sz w:val="28"/>
          <w:szCs w:val="28"/>
        </w:rPr>
        <w:t>«Укрепление правопорядка, профилактика правонарушений</w:t>
      </w:r>
      <w:r>
        <w:rPr>
          <w:sz w:val="28"/>
          <w:szCs w:val="28"/>
        </w:rPr>
        <w:t xml:space="preserve"> и терроризма</w:t>
      </w:r>
      <w:r w:rsidRPr="00036D3E">
        <w:rPr>
          <w:sz w:val="28"/>
          <w:szCs w:val="28"/>
        </w:rPr>
        <w:t>»</w:t>
      </w:r>
    </w:p>
    <w:p w:rsidR="00E74F65" w:rsidRDefault="00E74F65" w:rsidP="00E74F65">
      <w:pPr>
        <w:pStyle w:val="af2"/>
        <w:rPr>
          <w:rFonts w:ascii="Times New Roman" w:hAnsi="Times New Roman"/>
          <w:sz w:val="28"/>
          <w:szCs w:val="28"/>
        </w:rPr>
      </w:pPr>
      <w:r w:rsidRPr="000C082C">
        <w:rPr>
          <w:rFonts w:ascii="Times New Roman" w:eastAsia="Calibri" w:hAnsi="Times New Roman"/>
          <w:sz w:val="28"/>
          <w:szCs w:val="28"/>
          <w:lang w:eastAsia="en-US"/>
        </w:rPr>
        <w:t xml:space="preserve">        Подпрограмма направлена на </w:t>
      </w:r>
      <w:r w:rsidRPr="000C082C">
        <w:rPr>
          <w:rFonts w:ascii="Times New Roman" w:hAnsi="Times New Roman"/>
          <w:sz w:val="28"/>
          <w:szCs w:val="28"/>
        </w:rPr>
        <w:t>оптимизацию системы укре</w:t>
      </w:r>
      <w:r w:rsidRPr="000C082C">
        <w:rPr>
          <w:rFonts w:ascii="Times New Roman" w:hAnsi="Times New Roman"/>
          <w:sz w:val="28"/>
          <w:szCs w:val="28"/>
        </w:rPr>
        <w:t>п</w:t>
      </w:r>
      <w:r w:rsidRPr="000C082C">
        <w:rPr>
          <w:rFonts w:ascii="Times New Roman" w:hAnsi="Times New Roman"/>
          <w:sz w:val="28"/>
          <w:szCs w:val="28"/>
        </w:rPr>
        <w:t>ления правопорядка, профилактики правонарушений</w:t>
      </w:r>
      <w:r>
        <w:rPr>
          <w:rFonts w:ascii="Times New Roman" w:hAnsi="Times New Roman"/>
          <w:sz w:val="28"/>
          <w:szCs w:val="28"/>
        </w:rPr>
        <w:t xml:space="preserve"> и терроризма</w:t>
      </w:r>
      <w:r w:rsidRPr="000C082C">
        <w:rPr>
          <w:rFonts w:ascii="Times New Roman" w:hAnsi="Times New Roman"/>
          <w:sz w:val="28"/>
          <w:szCs w:val="28"/>
        </w:rPr>
        <w:t>, усиления борьбы с преступн</w:t>
      </w:r>
      <w:r w:rsidRPr="000C082C">
        <w:rPr>
          <w:rFonts w:ascii="Times New Roman" w:hAnsi="Times New Roman"/>
          <w:sz w:val="28"/>
          <w:szCs w:val="28"/>
        </w:rPr>
        <w:t>о</w:t>
      </w:r>
      <w:r w:rsidRPr="000C082C">
        <w:rPr>
          <w:rFonts w:ascii="Times New Roman" w:hAnsi="Times New Roman"/>
          <w:sz w:val="28"/>
          <w:szCs w:val="28"/>
        </w:rPr>
        <w:t xml:space="preserve">стью в </w:t>
      </w:r>
      <w:r>
        <w:rPr>
          <w:rFonts w:ascii="Times New Roman" w:hAnsi="Times New Roman"/>
          <w:sz w:val="28"/>
          <w:szCs w:val="28"/>
        </w:rPr>
        <w:t>Новокубанском районе</w:t>
      </w:r>
      <w:r w:rsidRPr="000C082C">
        <w:rPr>
          <w:rFonts w:ascii="Times New Roman" w:hAnsi="Times New Roman"/>
          <w:sz w:val="28"/>
          <w:szCs w:val="28"/>
        </w:rPr>
        <w:t>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right="-11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9A0">
        <w:rPr>
          <w:rFonts w:eastAsia="Calibri"/>
          <w:sz w:val="28"/>
          <w:szCs w:val="28"/>
          <w:lang w:eastAsia="en-US"/>
        </w:rPr>
        <w:t>«</w:t>
      </w:r>
      <w:r w:rsidRPr="00686AA3">
        <w:rPr>
          <w:rFonts w:eastAsia="Calibri"/>
          <w:sz w:val="28"/>
          <w:szCs w:val="28"/>
          <w:lang w:eastAsia="en-US"/>
        </w:rPr>
        <w:t>Построение (развитие) и внедрение аппаратно – программного комплекса «Безопасный город</w:t>
      </w:r>
      <w:r w:rsidRPr="006479A0">
        <w:rPr>
          <w:rFonts w:eastAsia="Calibri"/>
          <w:sz w:val="28"/>
          <w:szCs w:val="28"/>
          <w:lang w:eastAsia="en-US"/>
        </w:rPr>
        <w:t>»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65D3">
        <w:rPr>
          <w:sz w:val="28"/>
          <w:szCs w:val="28"/>
        </w:rPr>
        <w:t>Подпрограмма направлена на</w:t>
      </w:r>
      <w:r w:rsidRPr="00CB1949">
        <w:rPr>
          <w:szCs w:val="28"/>
        </w:rPr>
        <w:t xml:space="preserve"> </w:t>
      </w:r>
      <w:r w:rsidRPr="005F2599">
        <w:rPr>
          <w:rFonts w:eastAsia="Calibri"/>
          <w:sz w:val="28"/>
          <w:szCs w:val="28"/>
          <w:lang w:eastAsia="en-US"/>
        </w:rPr>
        <w:t>развитие и обеспечение функционирования системы комплексного обеспечения безопасности жизнедеятельности Новокубанского района на основе внедрения информацио</w:t>
      </w:r>
      <w:r>
        <w:rPr>
          <w:rFonts w:eastAsia="Calibri"/>
          <w:sz w:val="28"/>
          <w:szCs w:val="28"/>
          <w:lang w:eastAsia="en-US"/>
        </w:rPr>
        <w:t>нно-коммуникационных технологий, обеспечение функционирования МКУ «Ситуационный центр муниципального образования Новокубанский район».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4056BE">
        <w:rPr>
          <w:sz w:val="28"/>
          <w:szCs w:val="28"/>
        </w:rPr>
        <w:t>«</w:t>
      </w:r>
      <w:r w:rsidRPr="004056BE">
        <w:rPr>
          <w:color w:val="000000"/>
          <w:sz w:val="28"/>
          <w:szCs w:val="28"/>
        </w:rPr>
        <w:t>Гармонизация межнациональных отношений и профила</w:t>
      </w:r>
      <w:r w:rsidRPr="004056BE">
        <w:rPr>
          <w:color w:val="000000"/>
          <w:sz w:val="28"/>
          <w:szCs w:val="28"/>
        </w:rPr>
        <w:t>к</w:t>
      </w:r>
      <w:r w:rsidRPr="004056BE">
        <w:rPr>
          <w:color w:val="000000"/>
          <w:sz w:val="28"/>
          <w:szCs w:val="28"/>
        </w:rPr>
        <w:t>тика этнического экстремизма»</w:t>
      </w:r>
    </w:p>
    <w:p w:rsidR="00E74F65" w:rsidRDefault="00E74F65" w:rsidP="00E74F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направлена на</w:t>
      </w:r>
      <w:r w:rsidRPr="003C5F35">
        <w:rPr>
          <w:sz w:val="28"/>
          <w:szCs w:val="28"/>
        </w:rPr>
        <w:t xml:space="preserve"> проведение во взаимодействии с </w:t>
      </w:r>
      <w:r>
        <w:rPr>
          <w:sz w:val="28"/>
          <w:szCs w:val="28"/>
        </w:rPr>
        <w:t>поселениями района</w:t>
      </w:r>
      <w:r w:rsidRPr="003C5F35">
        <w:rPr>
          <w:sz w:val="28"/>
          <w:szCs w:val="28"/>
        </w:rPr>
        <w:t>, лидерами этн</w:t>
      </w:r>
      <w:r w:rsidRPr="003C5F35">
        <w:rPr>
          <w:sz w:val="28"/>
          <w:szCs w:val="28"/>
        </w:rPr>
        <w:t>и</w:t>
      </w:r>
      <w:r w:rsidRPr="003C5F35">
        <w:rPr>
          <w:sz w:val="28"/>
          <w:szCs w:val="28"/>
        </w:rPr>
        <w:t xml:space="preserve">ческих общин, руководителями национальных объединений мероприятий, направленных на гармонизацию межнациональных отношений </w:t>
      </w:r>
      <w:r>
        <w:rPr>
          <w:sz w:val="28"/>
          <w:szCs w:val="28"/>
        </w:rPr>
        <w:t>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 Новокубан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кий район.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Перечень основных мероприятий приведен в приложении № 1 к настоящей муниципальной программе. </w:t>
      </w:r>
    </w:p>
    <w:p w:rsidR="00E74F65" w:rsidRDefault="00E74F65" w:rsidP="00E74F65">
      <w:pPr>
        <w:pStyle w:val="af2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Default="00E74F65" w:rsidP="00E74F65">
      <w:pPr>
        <w:pStyle w:val="af2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Default="00E74F65" w:rsidP="00E74F65">
      <w:pPr>
        <w:pStyle w:val="af2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Default="00E74F65" w:rsidP="00E74F65">
      <w:pPr>
        <w:pStyle w:val="af2"/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ресурсного обеспечения </w:t>
      </w:r>
      <w:r w:rsidRPr="004405E1">
        <w:rPr>
          <w:b/>
          <w:sz w:val="28"/>
          <w:szCs w:val="28"/>
        </w:rPr>
        <w:t>муниципальной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программы</w:t>
      </w:r>
    </w:p>
    <w:tbl>
      <w:tblPr>
        <w:tblW w:w="10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5"/>
        <w:gridCol w:w="853"/>
        <w:gridCol w:w="708"/>
        <w:gridCol w:w="851"/>
        <w:gridCol w:w="853"/>
        <w:gridCol w:w="848"/>
        <w:gridCol w:w="708"/>
        <w:gridCol w:w="849"/>
        <w:gridCol w:w="853"/>
        <w:gridCol w:w="870"/>
      </w:tblGrid>
      <w:tr w:rsidR="00E74F65" w:rsidRPr="00F011EF" w:rsidTr="002E3E08">
        <w:trPr>
          <w:trHeight w:val="397"/>
        </w:trPr>
        <w:tc>
          <w:tcPr>
            <w:tcW w:w="1702" w:type="dxa"/>
            <w:vMerge w:val="restart"/>
            <w:vAlign w:val="center"/>
          </w:tcPr>
          <w:p w:rsidR="00E74F65" w:rsidRPr="00977353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977353">
              <w:rPr>
                <w:rFonts w:ascii="Times New Roman" w:hAnsi="Times New Roman" w:cs="Times New Roman"/>
              </w:rPr>
              <w:lastRenderedPageBreak/>
              <w:t>Наименование подпрограммы</w:t>
            </w:r>
          </w:p>
        </w:tc>
        <w:tc>
          <w:tcPr>
            <w:tcW w:w="1415" w:type="dxa"/>
            <w:vMerge w:val="restart"/>
            <w:vAlign w:val="center"/>
          </w:tcPr>
          <w:p w:rsidR="00E74F65" w:rsidRPr="00977353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977353"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853" w:type="dxa"/>
            <w:vMerge w:val="restart"/>
            <w:vAlign w:val="center"/>
          </w:tcPr>
          <w:p w:rsidR="00E74F65" w:rsidRPr="005B4B12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5B4B12">
              <w:rPr>
                <w:rFonts w:ascii="Times New Roman" w:hAnsi="Times New Roman"/>
              </w:rPr>
              <w:t>Всего</w:t>
            </w:r>
          </w:p>
          <w:p w:rsidR="00E74F65" w:rsidRPr="00F011EF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1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540" w:type="dxa"/>
            <w:gridSpan w:val="8"/>
            <w:vAlign w:val="center"/>
          </w:tcPr>
          <w:p w:rsidR="00E74F65" w:rsidRPr="005B4B12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5B4B12">
              <w:rPr>
                <w:rFonts w:ascii="Times New Roman" w:hAnsi="Times New Roman"/>
              </w:rPr>
              <w:t>В том числе по годам (тыс. рублей)</w:t>
            </w:r>
          </w:p>
        </w:tc>
      </w:tr>
      <w:tr w:rsidR="00E74F65" w:rsidRPr="00CB1949" w:rsidTr="002E3E08">
        <w:trPr>
          <w:trHeight w:val="397"/>
        </w:trPr>
        <w:tc>
          <w:tcPr>
            <w:tcW w:w="1702" w:type="dxa"/>
            <w:vMerge/>
            <w:vAlign w:val="center"/>
          </w:tcPr>
          <w:p w:rsidR="00E74F65" w:rsidRPr="00977353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E74F65" w:rsidRPr="00977353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3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8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3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D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0" w:type="dxa"/>
            <w:vAlign w:val="center"/>
          </w:tcPr>
          <w:p w:rsidR="00E74F65" w:rsidRPr="002264DE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74F65" w:rsidRPr="008270F5" w:rsidTr="002E3E08">
        <w:trPr>
          <w:trHeight w:val="648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179533,9</w:t>
            </w:r>
          </w:p>
        </w:tc>
        <w:tc>
          <w:tcPr>
            <w:tcW w:w="708" w:type="dxa"/>
            <w:vAlign w:val="center"/>
          </w:tcPr>
          <w:p w:rsidR="00E74F65" w:rsidRPr="00EE6146" w:rsidRDefault="00E74F65" w:rsidP="002E3E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15362,7</w:t>
            </w:r>
          </w:p>
        </w:tc>
        <w:tc>
          <w:tcPr>
            <w:tcW w:w="851" w:type="dxa"/>
            <w:vAlign w:val="center"/>
          </w:tcPr>
          <w:p w:rsidR="00E74F65" w:rsidRPr="00EE6146" w:rsidRDefault="00E74F65" w:rsidP="002E3E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20586,7</w:t>
            </w:r>
          </w:p>
        </w:tc>
        <w:tc>
          <w:tcPr>
            <w:tcW w:w="853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33069,9</w:t>
            </w:r>
          </w:p>
        </w:tc>
        <w:tc>
          <w:tcPr>
            <w:tcW w:w="848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37172,0</w:t>
            </w:r>
          </w:p>
        </w:tc>
        <w:tc>
          <w:tcPr>
            <w:tcW w:w="708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18210,4</w:t>
            </w:r>
          </w:p>
        </w:tc>
        <w:tc>
          <w:tcPr>
            <w:tcW w:w="849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18710,4</w:t>
            </w:r>
          </w:p>
        </w:tc>
        <w:tc>
          <w:tcPr>
            <w:tcW w:w="853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18210,4</w:t>
            </w:r>
          </w:p>
        </w:tc>
        <w:tc>
          <w:tcPr>
            <w:tcW w:w="870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18210,4</w:t>
            </w:r>
          </w:p>
        </w:tc>
      </w:tr>
      <w:tr w:rsidR="00E74F65" w:rsidRPr="008301BE" w:rsidTr="002E3E08">
        <w:trPr>
          <w:trHeight w:val="375"/>
        </w:trPr>
        <w:tc>
          <w:tcPr>
            <w:tcW w:w="1702" w:type="dxa"/>
            <w:vMerge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8654,1</w:t>
            </w:r>
          </w:p>
        </w:tc>
        <w:tc>
          <w:tcPr>
            <w:tcW w:w="708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3839,9</w:t>
            </w:r>
          </w:p>
        </w:tc>
        <w:tc>
          <w:tcPr>
            <w:tcW w:w="851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1856,6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</w:t>
            </w: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</w:tr>
      <w:tr w:rsidR="00E74F65" w:rsidRPr="008301BE" w:rsidTr="002E3E08">
        <w:trPr>
          <w:trHeight w:val="375"/>
        </w:trPr>
        <w:tc>
          <w:tcPr>
            <w:tcW w:w="1702" w:type="dxa"/>
            <w:vMerge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ОМС</w:t>
            </w:r>
          </w:p>
        </w:tc>
        <w:tc>
          <w:tcPr>
            <w:tcW w:w="853" w:type="dxa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E74F65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4F65" w:rsidRPr="008301BE" w:rsidTr="002E3E08">
        <w:trPr>
          <w:trHeight w:val="385"/>
        </w:trPr>
        <w:tc>
          <w:tcPr>
            <w:tcW w:w="1702" w:type="dxa"/>
            <w:vMerge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150894,8</w:t>
            </w:r>
          </w:p>
        </w:tc>
        <w:tc>
          <w:tcPr>
            <w:tcW w:w="708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9660,8</w:t>
            </w:r>
          </w:p>
        </w:tc>
        <w:tc>
          <w:tcPr>
            <w:tcW w:w="851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18180,1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30497,9</w:t>
            </w:r>
          </w:p>
        </w:tc>
        <w:tc>
          <w:tcPr>
            <w:tcW w:w="848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31714,4</w:t>
            </w:r>
          </w:p>
        </w:tc>
        <w:tc>
          <w:tcPr>
            <w:tcW w:w="708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15210,4</w:t>
            </w:r>
          </w:p>
        </w:tc>
        <w:tc>
          <w:tcPr>
            <w:tcW w:w="849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15210,4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15210,4</w:t>
            </w:r>
          </w:p>
        </w:tc>
        <w:tc>
          <w:tcPr>
            <w:tcW w:w="870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15210,4</w:t>
            </w:r>
          </w:p>
        </w:tc>
      </w:tr>
      <w:tr w:rsidR="00E74F65" w:rsidRPr="008270F5" w:rsidTr="002E3E08">
        <w:trPr>
          <w:trHeight w:val="385"/>
        </w:trPr>
        <w:tc>
          <w:tcPr>
            <w:tcW w:w="1702" w:type="dxa"/>
            <w:vMerge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19485,0</w:t>
            </w:r>
          </w:p>
        </w:tc>
        <w:tc>
          <w:tcPr>
            <w:tcW w:w="708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1863,0</w:t>
            </w:r>
          </w:p>
        </w:tc>
        <w:tc>
          <w:tcPr>
            <w:tcW w:w="851" w:type="dxa"/>
            <w:vAlign w:val="center"/>
          </w:tcPr>
          <w:p w:rsidR="00E74F65" w:rsidRPr="00792EFE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2072,0</w:t>
            </w:r>
          </w:p>
        </w:tc>
        <w:tc>
          <w:tcPr>
            <w:tcW w:w="848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708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49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53" w:type="dxa"/>
            <w:vAlign w:val="center"/>
          </w:tcPr>
          <w:p w:rsidR="00E74F65" w:rsidRPr="00792EFE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70" w:type="dxa"/>
            <w:vAlign w:val="center"/>
          </w:tcPr>
          <w:p w:rsidR="00E74F65" w:rsidRPr="00EE6146" w:rsidRDefault="00E74F65" w:rsidP="002E3E08">
            <w:pPr>
              <w:ind w:right="-112" w:hanging="10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3000,0</w:t>
            </w:r>
          </w:p>
        </w:tc>
      </w:tr>
      <w:tr w:rsidR="00E74F65" w:rsidRPr="00CB1949" w:rsidTr="002E3E08">
        <w:tc>
          <w:tcPr>
            <w:tcW w:w="1702" w:type="dxa"/>
            <w:vMerge w:val="restart"/>
          </w:tcPr>
          <w:p w:rsidR="00E74F65" w:rsidRPr="00977353" w:rsidRDefault="00E74F65" w:rsidP="002E3E08">
            <w:pPr>
              <w:keepNext/>
              <w:outlineLvl w:val="4"/>
            </w:pPr>
            <w:r w:rsidRPr="00977353">
              <w:t xml:space="preserve">Подпрограмма </w:t>
            </w:r>
            <w:r w:rsidRPr="00977353">
              <w:rPr>
                <w:lang w:eastAsia="ar-SA"/>
              </w:rPr>
              <w:t>«Мероприятия по предупреждению и ликвидации ЧС, стихийных бедствий и их последствий»</w:t>
            </w: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56576,3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2642,2</w:t>
            </w:r>
          </w:p>
        </w:tc>
        <w:tc>
          <w:tcPr>
            <w:tcW w:w="851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4462,9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7813,7</w:t>
            </w:r>
          </w:p>
        </w:tc>
        <w:tc>
          <w:tcPr>
            <w:tcW w:w="848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8971,5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</w:tr>
      <w:tr w:rsidR="00E74F65" w:rsidRPr="00CB1949" w:rsidTr="002E3E08"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1856,6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1856,6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0</w:t>
            </w:r>
          </w:p>
        </w:tc>
      </w:tr>
      <w:tr w:rsidR="00E74F65" w:rsidRPr="00CB1949" w:rsidTr="002E3E08">
        <w:trPr>
          <w:trHeight w:val="413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35234,7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779,2</w:t>
            </w:r>
          </w:p>
        </w:tc>
        <w:tc>
          <w:tcPr>
            <w:tcW w:w="851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2056,3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ind w:hanging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5741,7</w:t>
            </w:r>
          </w:p>
        </w:tc>
        <w:tc>
          <w:tcPr>
            <w:tcW w:w="848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5971,5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</w:tr>
      <w:tr w:rsidR="00E74F65" w:rsidRPr="00CB1949" w:rsidTr="002E3E08">
        <w:trPr>
          <w:trHeight w:val="413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19485,0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1863,0</w:t>
            </w:r>
          </w:p>
        </w:tc>
        <w:tc>
          <w:tcPr>
            <w:tcW w:w="851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550,0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72</w:t>
            </w:r>
            <w:r w:rsidRPr="00977353">
              <w:rPr>
                <w:sz w:val="16"/>
                <w:szCs w:val="16"/>
              </w:rPr>
              <w:t>,0</w:t>
            </w:r>
          </w:p>
        </w:tc>
        <w:tc>
          <w:tcPr>
            <w:tcW w:w="84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</w:tr>
      <w:tr w:rsidR="00E74F65" w:rsidRPr="00CB1949" w:rsidTr="002E3E08">
        <w:tc>
          <w:tcPr>
            <w:tcW w:w="1702" w:type="dxa"/>
            <w:vMerge w:val="restart"/>
          </w:tcPr>
          <w:p w:rsidR="00E74F65" w:rsidRPr="00977353" w:rsidRDefault="00E74F65" w:rsidP="002E3E08">
            <w:pPr>
              <w:keepNext/>
              <w:outlineLvl w:val="4"/>
            </w:pPr>
            <w:r w:rsidRPr="00977353">
              <w:t xml:space="preserve">Подпрограмма </w:t>
            </w:r>
            <w:r w:rsidRPr="00977353">
              <w:rPr>
                <w:lang w:eastAsia="ar-SA"/>
              </w:rPr>
              <w:t>«Пожарная безопасность»</w:t>
            </w: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38358,4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51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848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9054,9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</w:tr>
      <w:tr w:rsidR="00E74F65" w:rsidRPr="00CB1949" w:rsidTr="002E3E08"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E74F65" w:rsidRPr="00CB1949" w:rsidTr="002E3E08"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ОМС</w:t>
            </w:r>
          </w:p>
        </w:tc>
        <w:tc>
          <w:tcPr>
            <w:tcW w:w="853" w:type="dxa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E74F65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4F65" w:rsidRPr="00CB1949" w:rsidTr="002E3E08">
        <w:trPr>
          <w:trHeight w:val="441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36358</w:t>
            </w:r>
            <w:r w:rsidRPr="004D7BBF">
              <w:rPr>
                <w:sz w:val="16"/>
                <w:szCs w:val="16"/>
              </w:rPr>
              <w:t>,4</w:t>
            </w:r>
          </w:p>
        </w:tc>
        <w:tc>
          <w:tcPr>
            <w:tcW w:w="708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3565,0</w:t>
            </w:r>
          </w:p>
        </w:tc>
        <w:tc>
          <w:tcPr>
            <w:tcW w:w="851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5749,0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8305,9</w:t>
            </w:r>
          </w:p>
        </w:tc>
        <w:tc>
          <w:tcPr>
            <w:tcW w:w="848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</w:t>
            </w:r>
            <w:r w:rsidRPr="004D7BBF">
              <w:rPr>
                <w:sz w:val="16"/>
                <w:szCs w:val="16"/>
              </w:rPr>
              <w:t>,9</w:t>
            </w:r>
          </w:p>
        </w:tc>
        <w:tc>
          <w:tcPr>
            <w:tcW w:w="708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849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870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</w:tr>
      <w:tr w:rsidR="00E74F65" w:rsidRPr="00CB1949" w:rsidTr="002E3E08">
        <w:trPr>
          <w:trHeight w:val="684"/>
        </w:trPr>
        <w:tc>
          <w:tcPr>
            <w:tcW w:w="1702" w:type="dxa"/>
            <w:vMerge w:val="restart"/>
          </w:tcPr>
          <w:p w:rsidR="00E74F65" w:rsidRPr="00977353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977353"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46292,5</w:t>
            </w:r>
          </w:p>
        </w:tc>
        <w:tc>
          <w:tcPr>
            <w:tcW w:w="70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5564,5</w:t>
            </w:r>
          </w:p>
        </w:tc>
        <w:tc>
          <w:tcPr>
            <w:tcW w:w="851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6037,4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12133,0</w:t>
            </w:r>
          </w:p>
        </w:tc>
        <w:tc>
          <w:tcPr>
            <w:tcW w:w="84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12693,6</w:t>
            </w:r>
          </w:p>
        </w:tc>
        <w:tc>
          <w:tcPr>
            <w:tcW w:w="70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8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2841,0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87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2341,0</w:t>
            </w:r>
          </w:p>
        </w:tc>
      </w:tr>
      <w:tr w:rsidR="00E74F65" w:rsidRPr="00CB1949" w:rsidTr="002E3E08">
        <w:trPr>
          <w:trHeight w:val="533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5296,5</w:t>
            </w:r>
          </w:p>
        </w:tc>
        <w:tc>
          <w:tcPr>
            <w:tcW w:w="70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3838,9</w:t>
            </w:r>
          </w:p>
        </w:tc>
        <w:tc>
          <w:tcPr>
            <w:tcW w:w="851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500,0</w:t>
            </w:r>
          </w:p>
        </w:tc>
        <w:tc>
          <w:tcPr>
            <w:tcW w:w="84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457,6</w:t>
            </w:r>
          </w:p>
        </w:tc>
        <w:tc>
          <w:tcPr>
            <w:tcW w:w="70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</w:t>
            </w: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</w:tr>
      <w:tr w:rsidR="00E74F65" w:rsidRPr="00CB1949" w:rsidTr="002E3E08">
        <w:trPr>
          <w:trHeight w:val="455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40996,0</w:t>
            </w:r>
          </w:p>
        </w:tc>
        <w:tc>
          <w:tcPr>
            <w:tcW w:w="70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1725,6</w:t>
            </w:r>
          </w:p>
        </w:tc>
        <w:tc>
          <w:tcPr>
            <w:tcW w:w="851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6037,4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11633,0</w:t>
            </w:r>
          </w:p>
        </w:tc>
        <w:tc>
          <w:tcPr>
            <w:tcW w:w="84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12236,0</w:t>
            </w:r>
          </w:p>
        </w:tc>
        <w:tc>
          <w:tcPr>
            <w:tcW w:w="708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2341,0</w:t>
            </w:r>
          </w:p>
        </w:tc>
        <w:tc>
          <w:tcPr>
            <w:tcW w:w="8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2341,0</w:t>
            </w:r>
          </w:p>
        </w:tc>
        <w:tc>
          <w:tcPr>
            <w:tcW w:w="853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2341,0</w:t>
            </w:r>
          </w:p>
        </w:tc>
        <w:tc>
          <w:tcPr>
            <w:tcW w:w="87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2341,0</w:t>
            </w:r>
          </w:p>
        </w:tc>
      </w:tr>
      <w:tr w:rsidR="00E74F65" w:rsidRPr="00CB1949" w:rsidTr="002E3E08">
        <w:trPr>
          <w:trHeight w:val="753"/>
        </w:trPr>
        <w:tc>
          <w:tcPr>
            <w:tcW w:w="1702" w:type="dxa"/>
            <w:vMerge w:val="restart"/>
          </w:tcPr>
          <w:p w:rsidR="00E74F65" w:rsidRPr="00977353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977353">
              <w:t xml:space="preserve">Подпрограмма </w:t>
            </w:r>
            <w:r w:rsidRPr="00977353">
              <w:rPr>
                <w:rFonts w:eastAsia="Calibri"/>
                <w:lang w:eastAsia="en-US"/>
              </w:rPr>
              <w:t>«Построение (развитие) и внедрение аппаратно – программного комплекса «Безопасный город»</w:t>
            </w: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3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38454,7</w:t>
            </w:r>
          </w:p>
        </w:tc>
        <w:tc>
          <w:tcPr>
            <w:tcW w:w="708" w:type="dxa"/>
            <w:vAlign w:val="center"/>
          </w:tcPr>
          <w:p w:rsidR="00E74F65" w:rsidRPr="00003207" w:rsidRDefault="00E74F65" w:rsidP="002E3E08">
            <w:pPr>
              <w:spacing w:line="21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003207">
              <w:rPr>
                <w:b/>
                <w:sz w:val="16"/>
                <w:szCs w:val="16"/>
              </w:rPr>
              <w:t>3541,0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03207">
              <w:rPr>
                <w:b/>
                <w:sz w:val="16"/>
                <w:szCs w:val="16"/>
              </w:rPr>
              <w:t>4 293,4</w:t>
            </w:r>
          </w:p>
        </w:tc>
        <w:tc>
          <w:tcPr>
            <w:tcW w:w="853" w:type="dxa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4770,3</w:t>
            </w:r>
          </w:p>
        </w:tc>
        <w:tc>
          <w:tcPr>
            <w:tcW w:w="848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6410,0</w:t>
            </w:r>
          </w:p>
        </w:tc>
        <w:tc>
          <w:tcPr>
            <w:tcW w:w="708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849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853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870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</w:tr>
      <w:tr w:rsidR="00E74F65" w:rsidRPr="00CB1949" w:rsidTr="002E3E08">
        <w:trPr>
          <w:trHeight w:val="572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3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</w:tr>
      <w:tr w:rsidR="00E74F65" w:rsidRPr="00CB1949" w:rsidTr="002E3E08">
        <w:trPr>
          <w:trHeight w:val="627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38454,7</w:t>
            </w:r>
          </w:p>
        </w:tc>
        <w:tc>
          <w:tcPr>
            <w:tcW w:w="708" w:type="dxa"/>
            <w:vAlign w:val="center"/>
          </w:tcPr>
          <w:p w:rsidR="00E74F65" w:rsidRPr="004D7BBF" w:rsidRDefault="00E74F65" w:rsidP="002E3E08">
            <w:pPr>
              <w:spacing w:line="216" w:lineRule="auto"/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3541,0</w:t>
            </w:r>
          </w:p>
        </w:tc>
        <w:tc>
          <w:tcPr>
            <w:tcW w:w="851" w:type="dxa"/>
            <w:vAlign w:val="center"/>
          </w:tcPr>
          <w:p w:rsidR="00E74F65" w:rsidRPr="004D7BBF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4 293,4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4770,3</w:t>
            </w:r>
          </w:p>
        </w:tc>
        <w:tc>
          <w:tcPr>
            <w:tcW w:w="848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6410,0</w:t>
            </w:r>
          </w:p>
        </w:tc>
        <w:tc>
          <w:tcPr>
            <w:tcW w:w="708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849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870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</w:tr>
      <w:tr w:rsidR="00E74F65" w:rsidRPr="00CB1949" w:rsidTr="002E3E08">
        <w:trPr>
          <w:trHeight w:val="569"/>
        </w:trPr>
        <w:tc>
          <w:tcPr>
            <w:tcW w:w="1702" w:type="dxa"/>
            <w:vMerge w:val="restart"/>
          </w:tcPr>
          <w:p w:rsidR="00E74F65" w:rsidRPr="0093427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7353">
              <w:t>Подпрограмма «</w:t>
            </w:r>
            <w:r w:rsidRPr="00977353">
              <w:rPr>
                <w:color w:val="000000"/>
              </w:rPr>
              <w:t>Гармонизация межнациональных отношений и профила</w:t>
            </w:r>
            <w:r w:rsidRPr="00977353">
              <w:rPr>
                <w:color w:val="000000"/>
              </w:rPr>
              <w:t>к</w:t>
            </w:r>
            <w:r>
              <w:rPr>
                <w:color w:val="000000"/>
              </w:rPr>
              <w:t>тика этнического экстремизма»</w:t>
            </w: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3" w:type="dxa"/>
            <w:vAlign w:val="center"/>
          </w:tcPr>
          <w:p w:rsidR="00E74F65" w:rsidRPr="00A3388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51</w:t>
            </w:r>
            <w:r w:rsidRPr="00A3388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E74F65" w:rsidRPr="00A3388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E74F65" w:rsidRPr="00A3388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44,0</w:t>
            </w:r>
          </w:p>
        </w:tc>
        <w:tc>
          <w:tcPr>
            <w:tcW w:w="853" w:type="dxa"/>
            <w:vAlign w:val="center"/>
          </w:tcPr>
          <w:p w:rsidR="00E74F65" w:rsidRPr="00A33881" w:rsidRDefault="00E74F65" w:rsidP="002E3E08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848" w:type="dxa"/>
            <w:vAlign w:val="center"/>
          </w:tcPr>
          <w:p w:rsidR="00E74F65" w:rsidRPr="00A33881" w:rsidRDefault="00E74F65" w:rsidP="002E3E08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 w:rsidRPr="00A3388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E74F65" w:rsidRPr="00A33881" w:rsidRDefault="00E74F65" w:rsidP="002E3E08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A3388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49" w:type="dxa"/>
            <w:vAlign w:val="center"/>
          </w:tcPr>
          <w:p w:rsidR="00E74F65" w:rsidRPr="00A33881" w:rsidRDefault="00E74F65" w:rsidP="002E3E08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 w:rsidRPr="00A3388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3" w:type="dxa"/>
            <w:vAlign w:val="center"/>
          </w:tcPr>
          <w:p w:rsidR="00E74F65" w:rsidRPr="00A33881" w:rsidRDefault="00E74F65" w:rsidP="002E3E08">
            <w:pPr>
              <w:ind w:right="-112" w:hanging="104"/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 w:rsidRPr="00A3388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70" w:type="dxa"/>
            <w:vAlign w:val="center"/>
          </w:tcPr>
          <w:p w:rsidR="00E74F65" w:rsidRPr="00A3388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A3388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  <w:r w:rsidRPr="00A33881">
              <w:rPr>
                <w:b/>
                <w:sz w:val="16"/>
                <w:szCs w:val="16"/>
              </w:rPr>
              <w:t>,0</w:t>
            </w:r>
          </w:p>
        </w:tc>
      </w:tr>
      <w:tr w:rsidR="00E74F65" w:rsidRPr="00CB1949" w:rsidTr="002E3E08">
        <w:trPr>
          <w:trHeight w:val="569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3" w:type="dxa"/>
            <w:vAlign w:val="center"/>
          </w:tcPr>
          <w:p w:rsidR="00E74F65" w:rsidRPr="00A33881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74F65" w:rsidRPr="00A33881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A33881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A33881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E74F65" w:rsidRPr="00A33881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E74F65" w:rsidRPr="00A33881" w:rsidRDefault="00E74F65" w:rsidP="002E3E08">
            <w:pPr>
              <w:spacing w:line="216" w:lineRule="auto"/>
              <w:ind w:right="-112" w:hanging="104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E74F65" w:rsidRPr="00A33881" w:rsidRDefault="00E74F65" w:rsidP="002E3E08">
            <w:pPr>
              <w:spacing w:line="216" w:lineRule="auto"/>
              <w:ind w:right="-112" w:hanging="104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E74F65" w:rsidRPr="00A33881" w:rsidRDefault="00E74F65" w:rsidP="002E3E08">
            <w:pPr>
              <w:spacing w:line="216" w:lineRule="auto"/>
              <w:ind w:right="-112" w:hanging="104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vAlign w:val="center"/>
          </w:tcPr>
          <w:p w:rsidR="00E74F65" w:rsidRPr="00A33881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33881">
              <w:rPr>
                <w:sz w:val="16"/>
                <w:szCs w:val="16"/>
              </w:rPr>
              <w:t>0</w:t>
            </w:r>
          </w:p>
        </w:tc>
      </w:tr>
      <w:tr w:rsidR="00E74F65" w:rsidRPr="00CB1949" w:rsidTr="002E3E08">
        <w:trPr>
          <w:trHeight w:val="569"/>
        </w:trPr>
        <w:tc>
          <w:tcPr>
            <w:tcW w:w="1702" w:type="dxa"/>
            <w:vMerge/>
          </w:tcPr>
          <w:p w:rsidR="00E74F65" w:rsidRPr="00977353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351,0</w:t>
            </w:r>
          </w:p>
        </w:tc>
        <w:tc>
          <w:tcPr>
            <w:tcW w:w="708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44,0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47,0</w:t>
            </w:r>
          </w:p>
        </w:tc>
        <w:tc>
          <w:tcPr>
            <w:tcW w:w="848" w:type="dxa"/>
            <w:vAlign w:val="center"/>
          </w:tcPr>
          <w:p w:rsidR="00E74F65" w:rsidRPr="004D7BBF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vAlign w:val="center"/>
          </w:tcPr>
          <w:p w:rsidR="00E74F65" w:rsidRPr="004D7BBF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42,0</w:t>
            </w:r>
          </w:p>
        </w:tc>
        <w:tc>
          <w:tcPr>
            <w:tcW w:w="849" w:type="dxa"/>
            <w:vAlign w:val="center"/>
          </w:tcPr>
          <w:p w:rsidR="00E74F65" w:rsidRPr="004D7BBF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42,0</w:t>
            </w:r>
          </w:p>
        </w:tc>
        <w:tc>
          <w:tcPr>
            <w:tcW w:w="853" w:type="dxa"/>
            <w:vAlign w:val="center"/>
          </w:tcPr>
          <w:p w:rsidR="00E74F65" w:rsidRPr="004D7BBF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42,0</w:t>
            </w:r>
          </w:p>
        </w:tc>
        <w:tc>
          <w:tcPr>
            <w:tcW w:w="870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42,0</w:t>
            </w:r>
          </w:p>
        </w:tc>
      </w:tr>
    </w:tbl>
    <w:p w:rsidR="00E74F65" w:rsidRDefault="00E74F65" w:rsidP="00E74F65">
      <w:pPr>
        <w:widowControl w:val="0"/>
        <w:autoSpaceDE w:val="0"/>
        <w:autoSpaceDN w:val="0"/>
        <w:adjustRightInd w:val="0"/>
        <w:ind w:right="-112"/>
        <w:jc w:val="both"/>
        <w:rPr>
          <w:sz w:val="28"/>
          <w:szCs w:val="28"/>
        </w:rPr>
      </w:pPr>
    </w:p>
    <w:p w:rsidR="00E74F65" w:rsidRPr="00003207" w:rsidRDefault="00E74F65" w:rsidP="00E74F65">
      <w:pPr>
        <w:widowControl w:val="0"/>
        <w:autoSpaceDE w:val="0"/>
        <w:autoSpaceDN w:val="0"/>
        <w:adjustRightInd w:val="0"/>
        <w:ind w:left="-567" w:right="-112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003207">
        <w:rPr>
          <w:sz w:val="27"/>
          <w:szCs w:val="27"/>
        </w:rPr>
        <w:t xml:space="preserve">Выполнение мероприятий программы планируется осуществлять за счет средств районного бюджета. Мероприятия по содержанию </w:t>
      </w:r>
      <w:r>
        <w:rPr>
          <w:sz w:val="27"/>
          <w:szCs w:val="27"/>
        </w:rPr>
        <w:t>МКУ</w:t>
      </w:r>
      <w:r w:rsidRPr="00003207">
        <w:rPr>
          <w:sz w:val="27"/>
          <w:szCs w:val="27"/>
        </w:rPr>
        <w:t xml:space="preserve"> «Аварийно-спасательный отряд </w:t>
      </w:r>
      <w:r>
        <w:rPr>
          <w:sz w:val="27"/>
          <w:szCs w:val="27"/>
        </w:rPr>
        <w:t>МО</w:t>
      </w:r>
      <w:r w:rsidRPr="00003207">
        <w:rPr>
          <w:sz w:val="27"/>
          <w:szCs w:val="27"/>
        </w:rPr>
        <w:t xml:space="preserve"> Новокубанский район» планируется осуществлять за счет средств бюджета </w:t>
      </w:r>
      <w:r>
        <w:rPr>
          <w:sz w:val="27"/>
          <w:szCs w:val="27"/>
        </w:rPr>
        <w:t>МО</w:t>
      </w:r>
      <w:r w:rsidRPr="00003207">
        <w:rPr>
          <w:sz w:val="27"/>
          <w:szCs w:val="27"/>
        </w:rPr>
        <w:t xml:space="preserve"> Новокубанский район и за счет субвенций, представляемых бюджету </w:t>
      </w:r>
      <w:r>
        <w:rPr>
          <w:sz w:val="27"/>
          <w:szCs w:val="27"/>
        </w:rPr>
        <w:t>МО</w:t>
      </w:r>
      <w:r w:rsidRPr="00003207">
        <w:rPr>
          <w:sz w:val="27"/>
          <w:szCs w:val="27"/>
        </w:rPr>
        <w:t xml:space="preserve"> Новокубанский район из бюджета Новокубанского городского поселения. Мероприятия подпрограммы «Укрепление правопорядка, профилактика правонарушений и терроризма» предусматривают софинансирование из краевого бюджета. </w:t>
      </w:r>
    </w:p>
    <w:p w:rsidR="00E74F65" w:rsidRDefault="00E74F65" w:rsidP="00E74F65">
      <w:pPr>
        <w:pStyle w:val="af2"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74F65" w:rsidRPr="002D1C82" w:rsidRDefault="00E74F65" w:rsidP="00E74F65">
      <w:pPr>
        <w:pStyle w:val="af2"/>
        <w:spacing w:line="240" w:lineRule="auto"/>
        <w:ind w:left="-426"/>
        <w:rPr>
          <w:rFonts w:ascii="Times New Roman" w:eastAsia="Calibri" w:hAnsi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1C82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5. Методика оценки эффективности реализации муниципальной программы </w:t>
      </w:r>
    </w:p>
    <w:p w:rsidR="00E74F65" w:rsidRPr="002D1C82" w:rsidRDefault="00E74F65" w:rsidP="00E74F65">
      <w:pPr>
        <w:widowControl w:val="0"/>
        <w:autoSpaceDE w:val="0"/>
        <w:autoSpaceDN w:val="0"/>
        <w:adjustRightInd w:val="0"/>
        <w:ind w:left="-426" w:firstLine="720"/>
        <w:jc w:val="both"/>
        <w:rPr>
          <w:sz w:val="27"/>
          <w:szCs w:val="27"/>
        </w:rPr>
      </w:pPr>
      <w:bookmarkStart w:id="3" w:name="sub_1011"/>
      <w:r w:rsidRPr="002D1C82">
        <w:rPr>
          <w:sz w:val="27"/>
          <w:szCs w:val="27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Pr="002D1C82" w:rsidRDefault="00E74F65" w:rsidP="00E74F65">
      <w:pPr>
        <w:widowControl w:val="0"/>
        <w:autoSpaceDE w:val="0"/>
        <w:autoSpaceDN w:val="0"/>
        <w:adjustRightInd w:val="0"/>
        <w:ind w:left="-426" w:firstLine="720"/>
        <w:jc w:val="both"/>
        <w:rPr>
          <w:rFonts w:eastAsia="Calibri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муниципального образования Новокубанский район», утвержденным постановлением администрации муниципального образования Новокубанский район </w:t>
      </w:r>
      <w:bookmarkEnd w:id="3"/>
      <w:r w:rsidRPr="002D1C82">
        <w:rPr>
          <w:sz w:val="27"/>
          <w:szCs w:val="27"/>
        </w:rPr>
        <w:t>от 25.07.2014 года № 1063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район».</w:t>
      </w:r>
    </w:p>
    <w:p w:rsidR="00E74F65" w:rsidRPr="002D1C82" w:rsidRDefault="00E74F65" w:rsidP="00E74F65">
      <w:pPr>
        <w:pStyle w:val="af2"/>
        <w:spacing w:line="240" w:lineRule="auto"/>
        <w:ind w:left="-426" w:firstLine="851"/>
        <w:jc w:val="left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6.  Механизм реализации </w:t>
      </w:r>
      <w:r w:rsidRPr="002D1C82">
        <w:rPr>
          <w:b/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программы и контроль за    ее выполнением</w:t>
      </w:r>
    </w:p>
    <w:p w:rsidR="00E74F65" w:rsidRPr="002D1C82" w:rsidRDefault="00E74F65" w:rsidP="00E74F65">
      <w:pPr>
        <w:widowControl w:val="0"/>
        <w:ind w:left="-426" w:firstLine="567"/>
        <w:jc w:val="both"/>
        <w:rPr>
          <w:sz w:val="27"/>
          <w:szCs w:val="27"/>
        </w:rPr>
      </w:pPr>
      <w:r w:rsidRPr="002D1C82">
        <w:rPr>
          <w:sz w:val="27"/>
          <w:szCs w:val="27"/>
        </w:rPr>
        <w:t>Механизм реализации муниципальной 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муниципальной программы.</w:t>
      </w:r>
    </w:p>
    <w:p w:rsidR="00E74F65" w:rsidRPr="002D1C82" w:rsidRDefault="00E74F65" w:rsidP="00E74F65">
      <w:pPr>
        <w:pStyle w:val="ConsPlusNormal"/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D1C82">
        <w:rPr>
          <w:rFonts w:ascii="Times New Roman" w:hAnsi="Times New Roman" w:cs="Times New Roman"/>
          <w:sz w:val="27"/>
          <w:szCs w:val="27"/>
        </w:rPr>
        <w:t>Реализация муниципальной</w:t>
      </w:r>
      <w:r w:rsidRPr="002D1C82">
        <w:rPr>
          <w:sz w:val="27"/>
          <w:szCs w:val="27"/>
        </w:rPr>
        <w:t xml:space="preserve"> </w:t>
      </w:r>
      <w:r w:rsidRPr="002D1C82">
        <w:rPr>
          <w:rFonts w:ascii="Times New Roman" w:hAnsi="Times New Roman"/>
          <w:sz w:val="27"/>
          <w:szCs w:val="27"/>
        </w:rPr>
        <w:t>программы</w:t>
      </w:r>
      <w:r w:rsidRPr="002D1C82">
        <w:rPr>
          <w:rFonts w:ascii="Times New Roman" w:hAnsi="Times New Roman" w:cs="Times New Roman"/>
          <w:sz w:val="27"/>
          <w:szCs w:val="27"/>
        </w:rPr>
        <w:t xml:space="preserve">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подпрограмм.</w:t>
      </w:r>
    </w:p>
    <w:p w:rsidR="00E74F65" w:rsidRPr="002D1C82" w:rsidRDefault="00E74F65" w:rsidP="00E74F65">
      <w:pPr>
        <w:pStyle w:val="af9"/>
        <w:ind w:left="-426" w:firstLine="567"/>
        <w:rPr>
          <w:sz w:val="27"/>
          <w:szCs w:val="27"/>
        </w:rPr>
      </w:pPr>
      <w:r w:rsidRPr="002D1C82">
        <w:rPr>
          <w:sz w:val="27"/>
          <w:szCs w:val="27"/>
        </w:rPr>
        <w:t xml:space="preserve">Координатор </w:t>
      </w:r>
      <w:r w:rsidRPr="002D1C82">
        <w:rPr>
          <w:sz w:val="27"/>
          <w:szCs w:val="27"/>
          <w:lang w:val="ru-RU"/>
        </w:rPr>
        <w:t>программы</w:t>
      </w:r>
      <w:r w:rsidRPr="002D1C82">
        <w:rPr>
          <w:sz w:val="27"/>
          <w:szCs w:val="27"/>
        </w:rPr>
        <w:t xml:space="preserve"> в процессе реализации муниципальной</w:t>
      </w:r>
      <w:r w:rsidRPr="002D1C82">
        <w:rPr>
          <w:rFonts w:eastAsia="Calibri"/>
          <w:sz w:val="27"/>
          <w:szCs w:val="27"/>
          <w:lang w:eastAsia="en-US"/>
        </w:rPr>
        <w:t xml:space="preserve"> программы</w:t>
      </w:r>
      <w:r w:rsidRPr="002D1C82">
        <w:rPr>
          <w:sz w:val="27"/>
          <w:szCs w:val="27"/>
        </w:rPr>
        <w:t>: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hAnsi="Times New Roman"/>
          <w:sz w:val="27"/>
          <w:szCs w:val="27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организует реализацию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программы, координацию деятельности координатор</w:t>
      </w:r>
      <w:r w:rsidRPr="002D1C82">
        <w:rPr>
          <w:rFonts w:ascii="Times New Roman" w:hAnsi="Times New Roman"/>
          <w:sz w:val="27"/>
          <w:szCs w:val="27"/>
        </w:rPr>
        <w:t>ов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подпрограмм</w:t>
      </w:r>
      <w:r w:rsidRPr="002D1C82">
        <w:rPr>
          <w:rFonts w:ascii="Times New Roman" w:hAnsi="Times New Roman"/>
          <w:sz w:val="27"/>
          <w:szCs w:val="27"/>
        </w:rPr>
        <w:t xml:space="preserve">; 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принимает решение о внесении в установленном порядке изменений в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программу и несет ответственность за достижение целевых показателей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E74F65" w:rsidRPr="002D1C82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7"/>
        <w:jc w:val="both"/>
        <w:rPr>
          <w:sz w:val="27"/>
          <w:szCs w:val="27"/>
        </w:rPr>
      </w:pPr>
      <w:r w:rsidRPr="002D1C82">
        <w:rPr>
          <w:sz w:val="27"/>
          <w:szCs w:val="27"/>
        </w:rPr>
        <w:t>осуществляет мониторинг и анализ отчетов координаторов подпрограмм, заказчиков, иных исполнителей;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предоставляет в финансовое управление администрации муниципального образования Новокубанский район сведения, необходимые для проведения мониторинга реализации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проводит оценку эффективности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готовит годовой отчет о ходе реализации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организует информационную и разъяснительную работу, направленную на освещение целей и задач </w:t>
      </w:r>
      <w:r w:rsidRPr="002D1C82">
        <w:rPr>
          <w:sz w:val="27"/>
          <w:szCs w:val="27"/>
        </w:rPr>
        <w:t>муниципальной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осуществляет иные полномочия, установленные муниципальной программой;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размещает информацию о ходе реализации и достигнутых результатах муниципальной программы на официальном сайте в сети Интернет.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Координатор подпрограммы муниципальной программы: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реализацию подпрограммы;</w:t>
      </w:r>
    </w:p>
    <w:p w:rsidR="00E74F65" w:rsidRPr="002D1C82" w:rsidRDefault="00E74F65" w:rsidP="00E74F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организует координацию деятельности государственных заказчиков и о</w:t>
      </w:r>
      <w:r w:rsidRPr="002D1C82">
        <w:rPr>
          <w:sz w:val="27"/>
          <w:szCs w:val="27"/>
        </w:rPr>
        <w:t>т</w:t>
      </w:r>
      <w:r w:rsidRPr="002D1C82">
        <w:rPr>
          <w:sz w:val="27"/>
          <w:szCs w:val="27"/>
        </w:rPr>
        <w:t>ветственных за выполнение мероприятий подпрограммы;</w:t>
      </w:r>
    </w:p>
    <w:p w:rsidR="00E74F65" w:rsidRPr="002D1C82" w:rsidRDefault="00E74F65" w:rsidP="00E74F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организует нормативно-правовое и методическое обеспечение реализации мероприятий подпрограммы;</w:t>
      </w:r>
    </w:p>
    <w:p w:rsidR="00E74F65" w:rsidRPr="002D1C82" w:rsidRDefault="00E74F65" w:rsidP="00E74F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lastRenderedPageBreak/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2D1C82">
        <w:rPr>
          <w:sz w:val="27"/>
          <w:szCs w:val="27"/>
        </w:rPr>
        <w:t>з</w:t>
      </w:r>
      <w:r w:rsidRPr="002D1C82">
        <w:rPr>
          <w:sz w:val="27"/>
          <w:szCs w:val="27"/>
        </w:rPr>
        <w:t>чиков и ответственных за выполнение мероприятий подпрограммы;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организует информационную и разъяснительную работу, направленную на освещение целей и задач 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E74F65" w:rsidRPr="002D1C82" w:rsidRDefault="00E74F65" w:rsidP="00E74F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готовит ежегодный доклад о ходе реализации муниципальной программы;</w:t>
      </w:r>
    </w:p>
    <w:p w:rsidR="00E74F65" w:rsidRPr="002D1C82" w:rsidRDefault="00E74F65" w:rsidP="00E74F65">
      <w:pPr>
        <w:autoSpaceDE w:val="0"/>
        <w:autoSpaceDN w:val="0"/>
        <w:adjustRightInd w:val="0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sz w:val="27"/>
          <w:szCs w:val="27"/>
        </w:rPr>
        <w:t xml:space="preserve">осуществляет контроль за выполнением сетевых планов-графиков и ходом реализации 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>организует работу по достижению целевых показателей подпрограммы;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проводит оценку эффективности </w:t>
      </w:r>
      <w:r w:rsidRPr="002D1C82">
        <w:rPr>
          <w:sz w:val="27"/>
          <w:szCs w:val="27"/>
        </w:rPr>
        <w:t>муниципальных</w:t>
      </w:r>
      <w:r w:rsidRPr="002D1C82">
        <w:rPr>
          <w:rFonts w:ascii="Times New Roman" w:eastAsia="Calibri" w:hAnsi="Times New Roman"/>
          <w:sz w:val="27"/>
          <w:szCs w:val="27"/>
          <w:lang w:eastAsia="en-US"/>
        </w:rPr>
        <w:t xml:space="preserve"> программ;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осуществляет иные полномочия, установленные подпрограммой.</w:t>
      </w:r>
    </w:p>
    <w:p w:rsidR="00E74F65" w:rsidRPr="002D1C82" w:rsidRDefault="00E74F65" w:rsidP="00E74F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О</w:t>
      </w:r>
      <w:r w:rsidRPr="002D1C82">
        <w:rPr>
          <w:rFonts w:eastAsia="Calibri"/>
          <w:sz w:val="27"/>
          <w:szCs w:val="27"/>
          <w:lang w:eastAsia="en-US"/>
        </w:rPr>
        <w:t>ценка эффективности реализации муниципальной программы осуществляется в соответствии с методикой.</w:t>
      </w:r>
    </w:p>
    <w:p w:rsidR="00E74F65" w:rsidRPr="002D1C82" w:rsidRDefault="00E74F65" w:rsidP="00E74F65">
      <w:pPr>
        <w:pStyle w:val="af2"/>
        <w:spacing w:line="240" w:lineRule="auto"/>
        <w:ind w:left="-426" w:firstLine="567"/>
        <w:rPr>
          <w:rFonts w:ascii="Times New Roman" w:eastAsia="Calibri" w:hAnsi="Times New Roman"/>
          <w:sz w:val="27"/>
          <w:szCs w:val="27"/>
          <w:lang w:eastAsia="en-US"/>
        </w:rPr>
      </w:pPr>
      <w:r w:rsidRPr="002D1C82">
        <w:rPr>
          <w:rFonts w:ascii="Times New Roman" w:eastAsia="Calibri" w:hAnsi="Times New Roman"/>
          <w:sz w:val="27"/>
          <w:szCs w:val="27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Pr="002D1C82" w:rsidRDefault="00E74F65" w:rsidP="00E74F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  <w:r w:rsidRPr="002D1C82">
        <w:rPr>
          <w:sz w:val="27"/>
          <w:szCs w:val="27"/>
        </w:rPr>
        <w:t>Контроль за ходом выполнения муниципальной программы осуществляют администр</w:t>
      </w:r>
      <w:r w:rsidRPr="002D1C82">
        <w:rPr>
          <w:sz w:val="27"/>
          <w:szCs w:val="27"/>
        </w:rPr>
        <w:t>а</w:t>
      </w:r>
      <w:r w:rsidRPr="002D1C82">
        <w:rPr>
          <w:sz w:val="27"/>
          <w:szCs w:val="27"/>
        </w:rPr>
        <w:t>ция муниципального образования Новокубанский район.</w:t>
      </w:r>
    </w:p>
    <w:p w:rsidR="00E74F65" w:rsidRDefault="00E74F65" w:rsidP="00E74F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</w:p>
    <w:p w:rsidR="00E74F65" w:rsidRPr="002D1C82" w:rsidRDefault="00E74F65" w:rsidP="00E74F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</w:p>
    <w:p w:rsidR="00E74F65" w:rsidRPr="002D1C82" w:rsidRDefault="00E74F65" w:rsidP="00E74F65">
      <w:pPr>
        <w:autoSpaceDE w:val="0"/>
        <w:autoSpaceDN w:val="0"/>
        <w:adjustRightInd w:val="0"/>
        <w:spacing w:line="320" w:lineRule="exact"/>
        <w:ind w:left="-426" w:firstLine="567"/>
        <w:jc w:val="both"/>
        <w:outlineLvl w:val="1"/>
        <w:rPr>
          <w:sz w:val="27"/>
          <w:szCs w:val="27"/>
        </w:rPr>
      </w:pPr>
    </w:p>
    <w:p w:rsidR="00E74F65" w:rsidRDefault="00E74F65" w:rsidP="00E74F65">
      <w:pPr>
        <w:ind w:left="-426" w:right="-143"/>
        <w:rPr>
          <w:sz w:val="27"/>
          <w:szCs w:val="27"/>
        </w:rPr>
      </w:pPr>
      <w:r w:rsidRPr="002D1C82">
        <w:rPr>
          <w:sz w:val="27"/>
          <w:szCs w:val="27"/>
        </w:rPr>
        <w:t xml:space="preserve">Исполняющий обязанности заместителя </w:t>
      </w:r>
    </w:p>
    <w:p w:rsidR="00E74F65" w:rsidRDefault="00E74F65" w:rsidP="00E74F65">
      <w:pPr>
        <w:ind w:left="-426" w:right="-143"/>
        <w:rPr>
          <w:sz w:val="27"/>
          <w:szCs w:val="27"/>
        </w:rPr>
      </w:pPr>
      <w:r w:rsidRPr="002D1C82">
        <w:rPr>
          <w:sz w:val="27"/>
          <w:szCs w:val="27"/>
        </w:rPr>
        <w:t xml:space="preserve">главы муниципального  образования </w:t>
      </w:r>
    </w:p>
    <w:p w:rsidR="00E74F65" w:rsidRPr="002D1C82" w:rsidRDefault="00E74F65" w:rsidP="00E74F65">
      <w:pPr>
        <w:ind w:left="-426" w:right="-143"/>
        <w:rPr>
          <w:sz w:val="27"/>
          <w:szCs w:val="27"/>
        </w:rPr>
      </w:pPr>
      <w:r w:rsidRPr="002D1C82">
        <w:rPr>
          <w:sz w:val="27"/>
          <w:szCs w:val="27"/>
        </w:rPr>
        <w:t>Новокубанский</w:t>
      </w:r>
      <w:r>
        <w:rPr>
          <w:sz w:val="27"/>
          <w:szCs w:val="27"/>
        </w:rPr>
        <w:t xml:space="preserve"> </w:t>
      </w:r>
      <w:r w:rsidRPr="002D1C82">
        <w:rPr>
          <w:sz w:val="27"/>
          <w:szCs w:val="27"/>
        </w:rPr>
        <w:t>район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D1C82">
        <w:rPr>
          <w:sz w:val="27"/>
          <w:szCs w:val="27"/>
        </w:rPr>
        <w:t>Ю.А.Цыганков</w:t>
      </w:r>
    </w:p>
    <w:p w:rsidR="00E74F65" w:rsidRPr="002D1C82" w:rsidRDefault="00E74F65" w:rsidP="00E74F65">
      <w:pPr>
        <w:ind w:left="-426"/>
        <w:jc w:val="both"/>
        <w:rPr>
          <w:sz w:val="27"/>
          <w:szCs w:val="27"/>
        </w:rPr>
      </w:pPr>
    </w:p>
    <w:p w:rsidR="00E74F65" w:rsidRDefault="00E74F65" w:rsidP="00E74F65"/>
    <w:p w:rsidR="00E74F65" w:rsidRPr="00E74F65" w:rsidRDefault="00E74F65" w:rsidP="00E74F65"/>
    <w:p w:rsidR="00E74F65" w:rsidRDefault="00E74F65" w:rsidP="00E74F65"/>
    <w:p w:rsidR="00E74F65" w:rsidRDefault="00E74F65" w:rsidP="00E74F65">
      <w:pPr>
        <w:sectPr w:rsidR="00E74F65" w:rsidSect="00C12449">
          <w:headerReference w:type="default" r:id="rId12"/>
          <w:pgSz w:w="11906" w:h="16838"/>
          <w:pgMar w:top="1134" w:right="567" w:bottom="426" w:left="1701" w:header="720" w:footer="720" w:gutter="0"/>
          <w:cols w:space="720"/>
          <w:titlePg/>
          <w:docGrid w:linePitch="272"/>
        </w:sectPr>
      </w:pPr>
    </w:p>
    <w:p w:rsidR="00E74F65" w:rsidRPr="00C73483" w:rsidRDefault="00E74F65" w:rsidP="00E74F65">
      <w:pPr>
        <w:widowControl w:val="0"/>
        <w:tabs>
          <w:tab w:val="left" w:pos="8647"/>
        </w:tabs>
        <w:ind w:left="8647"/>
        <w:jc w:val="both"/>
        <w:rPr>
          <w:rFonts w:eastAsia="Calibri"/>
          <w:sz w:val="28"/>
          <w:szCs w:val="28"/>
        </w:rPr>
      </w:pPr>
      <w:r w:rsidRPr="00C73483">
        <w:rPr>
          <w:rFonts w:eastAsia="Calibri"/>
          <w:sz w:val="28"/>
          <w:szCs w:val="28"/>
        </w:rPr>
        <w:lastRenderedPageBreak/>
        <w:t>Приложение № 1</w:t>
      </w:r>
    </w:p>
    <w:p w:rsidR="00E74F65" w:rsidRPr="00C73483" w:rsidRDefault="00E74F65" w:rsidP="00E74F65">
      <w:pPr>
        <w:widowControl w:val="0"/>
        <w:tabs>
          <w:tab w:val="left" w:pos="8647"/>
        </w:tabs>
        <w:ind w:left="86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73483">
        <w:rPr>
          <w:rFonts w:eastAsia="Calibri"/>
          <w:sz w:val="28"/>
          <w:szCs w:val="28"/>
        </w:rPr>
        <w:t>к муниципальной программе муниципального</w:t>
      </w:r>
    </w:p>
    <w:p w:rsidR="00E74F65" w:rsidRDefault="00E74F65" w:rsidP="00E74F65">
      <w:pPr>
        <w:widowControl w:val="0"/>
        <w:tabs>
          <w:tab w:val="left" w:pos="8647"/>
        </w:tabs>
        <w:ind w:left="86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73483">
        <w:rPr>
          <w:rFonts w:eastAsia="Calibri"/>
          <w:sz w:val="28"/>
          <w:szCs w:val="28"/>
        </w:rPr>
        <w:t>образования Новокубанский район</w:t>
      </w:r>
    </w:p>
    <w:p w:rsidR="00E74F65" w:rsidRPr="00065906" w:rsidRDefault="00E74F65" w:rsidP="00E74F65">
      <w:pPr>
        <w:widowControl w:val="0"/>
        <w:tabs>
          <w:tab w:val="left" w:pos="8647"/>
        </w:tabs>
        <w:ind w:left="8647"/>
        <w:jc w:val="both"/>
        <w:rPr>
          <w:rFonts w:eastAsia="Calibri"/>
          <w:sz w:val="28"/>
          <w:szCs w:val="28"/>
        </w:rPr>
      </w:pPr>
      <w:r w:rsidRPr="00C73483">
        <w:rPr>
          <w:sz w:val="28"/>
          <w:szCs w:val="28"/>
        </w:rPr>
        <w:t xml:space="preserve"> «Обеспечение безопасности населения»</w:t>
      </w:r>
    </w:p>
    <w:p w:rsidR="00E74F65" w:rsidRPr="00C73483" w:rsidRDefault="00E74F65" w:rsidP="00E74F65">
      <w:pPr>
        <w:widowControl w:val="0"/>
        <w:jc w:val="both"/>
        <w:rPr>
          <w:rFonts w:eastAsia="Calibri"/>
          <w:b/>
          <w:sz w:val="28"/>
          <w:szCs w:val="28"/>
        </w:rPr>
      </w:pPr>
    </w:p>
    <w:p w:rsidR="00E74F65" w:rsidRDefault="00E74F65" w:rsidP="00E74F65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</w:rPr>
      </w:pPr>
      <w:r w:rsidRPr="00C73483">
        <w:rPr>
          <w:rFonts w:eastAsia="Calibri"/>
          <w:b/>
          <w:color w:val="2D2D2D"/>
          <w:sz w:val="28"/>
          <w:szCs w:val="28"/>
          <w:shd w:val="clear" w:color="auto" w:fill="FFFFFF"/>
        </w:rPr>
        <w:t>П</w:t>
      </w:r>
      <w:r>
        <w:rPr>
          <w:rFonts w:eastAsia="Calibri"/>
          <w:b/>
          <w:color w:val="2D2D2D"/>
          <w:sz w:val="28"/>
          <w:szCs w:val="28"/>
          <w:shd w:val="clear" w:color="auto" w:fill="FFFFFF"/>
        </w:rPr>
        <w:t>ЕРЕЧЕНЬ</w:t>
      </w:r>
    </w:p>
    <w:p w:rsidR="00E74F65" w:rsidRPr="00996D33" w:rsidRDefault="00E74F65" w:rsidP="00E74F65">
      <w:pPr>
        <w:jc w:val="center"/>
        <w:rPr>
          <w:rFonts w:eastAsia="Calibri"/>
          <w:b/>
          <w:sz w:val="28"/>
          <w:szCs w:val="28"/>
        </w:rPr>
      </w:pPr>
      <w:r w:rsidRPr="00C73483">
        <w:rPr>
          <w:rFonts w:eastAsia="Calibri"/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программы муниципального образования Новокубанский район  </w:t>
      </w:r>
      <w:r w:rsidRPr="00C73483">
        <w:rPr>
          <w:rFonts w:eastAsia="Calibri"/>
          <w:b/>
          <w:sz w:val="28"/>
          <w:szCs w:val="28"/>
        </w:rPr>
        <w:t>«Обеспечение безопасности населения»</w:t>
      </w:r>
    </w:p>
    <w:tbl>
      <w:tblPr>
        <w:tblpPr w:leftFromText="180" w:rightFromText="180" w:vertAnchor="text" w:horzAnchor="margin" w:tblpXSpec="center" w:tblpY="13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1"/>
        <w:gridCol w:w="1979"/>
        <w:gridCol w:w="989"/>
        <w:gridCol w:w="858"/>
        <w:gridCol w:w="850"/>
        <w:gridCol w:w="711"/>
        <w:gridCol w:w="713"/>
        <w:gridCol w:w="714"/>
        <w:gridCol w:w="715"/>
        <w:gridCol w:w="15"/>
        <w:gridCol w:w="697"/>
        <w:gridCol w:w="15"/>
        <w:gridCol w:w="696"/>
        <w:gridCol w:w="15"/>
        <w:gridCol w:w="1663"/>
        <w:gridCol w:w="15"/>
        <w:gridCol w:w="1687"/>
      </w:tblGrid>
      <w:tr w:rsidR="00E74F65" w:rsidRPr="006D1CCB" w:rsidTr="002E3E08">
        <w:trPr>
          <w:trHeight w:val="270"/>
          <w:tblHeader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№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п/п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color w:val="2D2D2D"/>
                <w:shd w:val="clear" w:color="auto" w:fill="FFFFFF"/>
              </w:rPr>
            </w:pPr>
            <w:r w:rsidRPr="006D1CCB">
              <w:rPr>
                <w:rFonts w:eastAsia="Calibri"/>
                <w:color w:val="2D2D2D"/>
                <w:shd w:val="clear" w:color="auto" w:fill="FFFFFF"/>
              </w:rPr>
              <w:t>Объем финанси-рования,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  <w:color w:val="2D2D2D"/>
                <w:shd w:val="clear" w:color="auto" w:fill="FFFFFF"/>
              </w:rPr>
            </w:pPr>
            <w:r w:rsidRPr="006D1CCB">
              <w:rPr>
                <w:rFonts w:eastAsia="Calibri"/>
                <w:color w:val="2D2D2D"/>
                <w:shd w:val="clear" w:color="auto" w:fill="FFFFFF"/>
              </w:rPr>
              <w:t>всего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5984" w:type="dxa"/>
            <w:gridSpan w:val="10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color w:val="2D2D2D"/>
                <w:shd w:val="clear" w:color="auto" w:fill="FFFFFF"/>
              </w:rPr>
            </w:pPr>
            <w:r w:rsidRPr="006D1CCB">
              <w:rPr>
                <w:rFonts w:eastAsia="Calibri"/>
              </w:rPr>
              <w:t>В том числе по годам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color w:val="2D2D2D"/>
                <w:shd w:val="clear" w:color="auto" w:fill="FFFFFF"/>
              </w:rPr>
            </w:pPr>
            <w:r w:rsidRPr="006D1CCB">
              <w:rPr>
                <w:rFonts w:eastAsia="Calibri"/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shd w:val="clear" w:color="auto" w:fill="FFFFFF"/>
              <w:jc w:val="center"/>
              <w:textAlignment w:val="baseline"/>
              <w:rPr>
                <w:rFonts w:eastAsia="Calibri"/>
              </w:rPr>
            </w:pPr>
            <w:r w:rsidRPr="006D1CCB">
              <w:rPr>
                <w:rFonts w:eastAsia="Calibri"/>
                <w:shd w:val="clear" w:color="auto" w:fill="FFFFFF"/>
              </w:rPr>
              <w:t>Участник муниципальной программы</w:t>
            </w:r>
          </w:p>
        </w:tc>
      </w:tr>
      <w:tr w:rsidR="00E74F65" w:rsidRPr="006D1CCB" w:rsidTr="002E3E08">
        <w:trPr>
          <w:tblHeader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2016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2017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2019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2020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2021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2022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Получение специальной гидрометеорологической информации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557,0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54,3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89,6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78,9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7</w:t>
            </w: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Получение специальной гидрометеорологической информации о возможных ЧС на территории района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543,4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54,3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76,0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78,9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Оплата по договору 4 квартала 2016 года.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490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313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Разработка Плана предупреждения и ликвидации розлива нефти и нефтепродуктов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95,0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95,0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Получение ПЛАРН для работы по предупреждению ЧС на потенциально опасных объектах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</w:tc>
      </w:tr>
      <w:tr w:rsidR="00E74F65" w:rsidRPr="006D1CCB" w:rsidTr="002E3E08">
        <w:trPr>
          <w:trHeight w:val="27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95,0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95,0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80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80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5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87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Обеспечение деятельности МКУ «АСО муниципального образования Новокубанский район»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50025,3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1863,0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2097,0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6957,8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8221,5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обеспечена деятельность МКУ АСО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МКУ «АСО», </w:t>
            </w:r>
            <w:r w:rsidRPr="006D1CC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70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29910,3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1547,0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4885,8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4591,5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5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25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8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 xml:space="preserve">за счет средств </w:t>
            </w:r>
            <w:r w:rsidRPr="006D1CCB">
              <w:rPr>
                <w:rFonts w:eastAsia="Calibri"/>
              </w:rPr>
              <w:lastRenderedPageBreak/>
              <w:t>поселений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19485,0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1863,0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550,0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72</w:t>
            </w:r>
            <w:r w:rsidRPr="006D1CCB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564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3.1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</w:t>
            </w:r>
            <w:r w:rsidRPr="006D1CCB">
              <w:rPr>
                <w:rFonts w:eastAsia="Calibri"/>
              </w:rPr>
              <w:t xml:space="preserve"> МКУ «АСО </w:t>
            </w:r>
            <w:r>
              <w:rPr>
                <w:rFonts w:eastAsia="Calibri"/>
              </w:rPr>
              <w:t>МО</w:t>
            </w:r>
            <w:r w:rsidRPr="006D1CCB">
              <w:rPr>
                <w:rFonts w:eastAsia="Calibri"/>
              </w:rPr>
              <w:t xml:space="preserve"> Новокубанский район»</w:t>
            </w:r>
            <w:r>
              <w:rPr>
                <w:rFonts w:eastAsia="Calibri"/>
              </w:rPr>
              <w:t xml:space="preserve"> капитального ремонта здания (ремонт помещений, электротехнические работы, техническое сопровождение)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</w:t>
            </w:r>
            <w:r w:rsidRPr="00911C91">
              <w:rPr>
                <w:rFonts w:eastAsia="Calibri"/>
                <w:b/>
                <w:sz w:val="16"/>
                <w:szCs w:val="16"/>
              </w:rPr>
              <w:t>8,0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368,0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630,0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обеспечена деятельность МКУ АСО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МКУ «АСО Новокубанского района», </w:t>
            </w:r>
            <w:r w:rsidRPr="006D1CCB">
              <w:rPr>
                <w:rFonts w:eastAsia="Calibri"/>
                <w:lang w:eastAsia="ar-SA"/>
              </w:rPr>
              <w:t>отдел по делам ГО и ЧС администрации  МО Новокубанский район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8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368,0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368,0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8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8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85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Техническое обслуживание системы оперативного контроля и мониторинга паводковой ситуации на территории МО Новокубанский район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3077,3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271,0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455,0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398,3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433,0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</w:t>
            </w:r>
            <w:r w:rsidRPr="006D1CCB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</w:t>
            </w: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Поддержание в готов</w:t>
            </w:r>
            <w:r w:rsidRPr="006D1CCB">
              <w:rPr>
                <w:rFonts w:eastAsia="Calibri"/>
              </w:rPr>
              <w:softHyphen/>
              <w:t>ности оборудования системы мониторинга паводковой ситуации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отдел по делам ГО и ЧС </w:t>
            </w:r>
            <w:r w:rsidRPr="006D1CCB">
              <w:rPr>
                <w:rFonts w:eastAsia="Calibri"/>
                <w:lang w:eastAsia="ar-SA"/>
              </w:rPr>
              <w:t>администрации  МО Новокубанский район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3002,2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271,0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379,9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398,3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433,0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380,0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380,0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Оплата за 4 квартал по договору 2015 года.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  <w:highlight w:val="gree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511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59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Техническое обслуживание системы оповещения КСЭОН на территории МО Новокубанский район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128,1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28</w:t>
            </w:r>
            <w:r w:rsidRPr="006D1CCB">
              <w:rPr>
                <w:rFonts w:eastAsia="Calibri"/>
                <w:b/>
                <w:sz w:val="16"/>
                <w:szCs w:val="16"/>
              </w:rPr>
              <w:t>,1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Поддержание в готов</w:t>
            </w:r>
            <w:r w:rsidRPr="006D1CCB">
              <w:rPr>
                <w:rFonts w:eastAsia="Calibri"/>
              </w:rPr>
              <w:softHyphen/>
              <w:t>ности оборудования системы оповещения КСЭОН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отдел по делам ГО и ЧС </w:t>
            </w:r>
            <w:r w:rsidRPr="006D1CCB">
              <w:rPr>
                <w:rFonts w:eastAsia="Calibri"/>
                <w:lang w:eastAsia="ar-SA"/>
              </w:rPr>
              <w:t>администрации  МО Новокубанский район</w:t>
            </w:r>
          </w:p>
        </w:tc>
      </w:tr>
      <w:tr w:rsidR="00E74F65" w:rsidRPr="006D1CCB" w:rsidTr="002E3E08">
        <w:trPr>
          <w:trHeight w:val="159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128,1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6D1CCB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8</w:t>
            </w:r>
            <w:r w:rsidRPr="006D1CCB">
              <w:rPr>
                <w:rFonts w:eastAsia="Calibri"/>
                <w:sz w:val="16"/>
                <w:szCs w:val="16"/>
              </w:rPr>
              <w:t>,1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59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59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159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Восполнение резервов материальных ресурсов Новокубанского района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Pr="006D1CCB">
              <w:rPr>
                <w:rFonts w:eastAsia="Calibri"/>
                <w:b/>
                <w:sz w:val="16"/>
                <w:szCs w:val="16"/>
              </w:rPr>
              <w:t>6,0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15,0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наличие резервов материальных ресурсов Новокубанского района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D1CCB">
              <w:rPr>
                <w:rFonts w:eastAsia="Calibri"/>
                <w:lang w:eastAsia="ar-SA"/>
              </w:rPr>
              <w:t xml:space="preserve">отдел по делам ГО и ЧС </w:t>
            </w:r>
            <w:r>
              <w:rPr>
                <w:rFonts w:eastAsia="Calibri"/>
                <w:lang w:eastAsia="ar-SA"/>
              </w:rPr>
              <w:t>а</w:t>
            </w:r>
            <w:r w:rsidRPr="006D1CCB">
              <w:rPr>
                <w:rFonts w:eastAsia="Calibri"/>
                <w:lang w:eastAsia="ar-SA"/>
              </w:rPr>
              <w:t>дминистрации  МО Новокубанский район</w:t>
            </w: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6D1CCB">
              <w:rPr>
                <w:rFonts w:eastAsia="Calibri"/>
                <w:sz w:val="16"/>
                <w:szCs w:val="16"/>
              </w:rPr>
              <w:t>6,0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15,0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531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410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>
              <w:rPr>
                <w:rFonts w:eastAsia="Calibri"/>
              </w:rPr>
              <w:t>Реконструкция и модернизация системы пожарной безопасности здания МАУ СШ «Надежда»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C05FDE" w:rsidRDefault="00E74F65" w:rsidP="002E3E08">
            <w:pPr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Улучшение противопожарного состояния учреждений образования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физической культуры и спорта </w:t>
            </w:r>
            <w:r w:rsidRPr="006D1CCB">
              <w:rPr>
                <w:rFonts w:eastAsia="Calibri"/>
              </w:rPr>
              <w:t xml:space="preserve">администрации муниципального образования </w:t>
            </w:r>
            <w:r w:rsidRPr="006D1CCB">
              <w:rPr>
                <w:rFonts w:eastAsia="Calibri"/>
              </w:rPr>
              <w:lastRenderedPageBreak/>
              <w:t>Новокубанский район</w:t>
            </w:r>
          </w:p>
        </w:tc>
      </w:tr>
      <w:tr w:rsidR="00E74F65" w:rsidRPr="006D1CCB" w:rsidTr="002E3E08">
        <w:trPr>
          <w:trHeight w:val="417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408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428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trHeight w:val="374"/>
        </w:trPr>
        <w:tc>
          <w:tcPr>
            <w:tcW w:w="672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</w:tbl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79"/>
        <w:gridCol w:w="1210"/>
        <w:gridCol w:w="1062"/>
        <w:gridCol w:w="1325"/>
        <w:gridCol w:w="663"/>
        <w:gridCol w:w="537"/>
        <w:gridCol w:w="459"/>
        <w:gridCol w:w="466"/>
        <w:gridCol w:w="385"/>
        <w:gridCol w:w="237"/>
        <w:gridCol w:w="191"/>
        <w:gridCol w:w="277"/>
        <w:gridCol w:w="345"/>
        <w:gridCol w:w="351"/>
        <w:gridCol w:w="382"/>
        <w:gridCol w:w="320"/>
        <w:gridCol w:w="351"/>
        <w:gridCol w:w="351"/>
        <w:gridCol w:w="296"/>
        <w:gridCol w:w="200"/>
        <w:gridCol w:w="200"/>
        <w:gridCol w:w="200"/>
        <w:gridCol w:w="209"/>
        <w:gridCol w:w="302"/>
        <w:gridCol w:w="203"/>
        <w:gridCol w:w="512"/>
        <w:gridCol w:w="1077"/>
        <w:gridCol w:w="1023"/>
        <w:gridCol w:w="1106"/>
        <w:gridCol w:w="596"/>
      </w:tblGrid>
      <w:tr w:rsidR="00E74F65" w:rsidRPr="006D1CCB" w:rsidTr="002E3E08">
        <w:trPr>
          <w:gridAfter w:val="1"/>
          <w:wAfter w:w="459" w:type="dxa"/>
          <w:trHeight w:val="55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F73218" w:rsidRDefault="00E74F65" w:rsidP="002E3E08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F73218">
              <w:rPr>
                <w:rFonts w:eastAsia="Calibri"/>
                <w:noProof/>
                <w:sz w:val="18"/>
                <w:szCs w:val="18"/>
              </w:rPr>
              <w:t>Повышение уровня безопасности муниципальных образовательных учреждений, в том числе: оснащение системами  АПС, системами оповещения о пожаре, ремонт электропроводки, установка систем молниезащиты проведение обработки  конструкций  огнезащитным составом, обеспечение внутренним и наружным противопожарным водоснабжением, установка ограждения по пери метру шатровой кровли, пожарных лестниц, запасных пожарных выходов, противопожарных преград (межэтажные двери, люки) выполнение отделки эвакуацион ных выходов негорючими материалами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07</w:t>
            </w:r>
            <w:r w:rsidRPr="00F73218">
              <w:rPr>
                <w:rFonts w:eastAsia="Calibri"/>
                <w:b/>
                <w:sz w:val="16"/>
                <w:szCs w:val="16"/>
              </w:rPr>
              <w:t>18,4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2065,0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4720,0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6815,9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59</w:t>
            </w:r>
            <w:r w:rsidRPr="00F73218">
              <w:rPr>
                <w:rFonts w:eastAsia="Calibri"/>
                <w:b/>
                <w:sz w:val="16"/>
                <w:szCs w:val="16"/>
              </w:rPr>
              <w:t>33,9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Улучшение противопожарного состояния учреждений образования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2B766C" w:rsidRDefault="00E74F65" w:rsidP="002E3E08">
            <w:pPr>
              <w:rPr>
                <w:rFonts w:eastAsia="Calibri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30718,4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2065,0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4720,0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6815,9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5933,9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412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2B766C" w:rsidRDefault="00E74F65" w:rsidP="002E3E08">
            <w:pPr>
              <w:rPr>
                <w:rFonts w:eastAsia="Calibri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2B766C" w:rsidRDefault="00E74F65" w:rsidP="002E3E08">
            <w:pPr>
              <w:rPr>
                <w:rFonts w:eastAsia="Calibri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728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2B766C" w:rsidRDefault="00E74F65" w:rsidP="002E3E08">
            <w:pPr>
              <w:rPr>
                <w:rFonts w:eastAsia="Calibri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F73218" w:rsidRDefault="00E74F65" w:rsidP="002E3E08">
            <w:pPr>
              <w:shd w:val="clear" w:color="auto" w:fill="FFFFFF"/>
              <w:suppressAutoHyphens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Противопожарные мероприятия, связанные с содержанием имущества МБУЗ ЦРБ Новокубанского района, в т. ч.:</w:t>
            </w:r>
          </w:p>
          <w:p w:rsidR="00E74F65" w:rsidRPr="00F73218" w:rsidRDefault="00E74F65" w:rsidP="002E3E08">
            <w:pPr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капитальный ремонт путей эвакуации;</w:t>
            </w:r>
          </w:p>
          <w:p w:rsidR="00E74F65" w:rsidRPr="00F73218" w:rsidRDefault="00E74F65" w:rsidP="002E3E08">
            <w:pPr>
              <w:shd w:val="clear" w:color="auto" w:fill="FFFFFF"/>
              <w:suppressAutoHyphens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bCs/>
                <w:sz w:val="18"/>
                <w:szCs w:val="18"/>
              </w:rPr>
              <w:t xml:space="preserve">оборудование зданий АПС и системой оповещения людей при пожаре, </w:t>
            </w:r>
            <w:r w:rsidRPr="00F73218">
              <w:rPr>
                <w:rFonts w:eastAsia="Calibri"/>
                <w:sz w:val="18"/>
                <w:szCs w:val="18"/>
              </w:rPr>
              <w:t xml:space="preserve">обновление планов эвакуации, ремонт и замена э/оборудования, </w:t>
            </w:r>
            <w:r w:rsidRPr="00F73218">
              <w:rPr>
                <w:rFonts w:eastAsia="Calibri"/>
                <w:bCs/>
                <w:spacing w:val="1"/>
                <w:sz w:val="18"/>
                <w:szCs w:val="18"/>
              </w:rPr>
              <w:t xml:space="preserve">установка и оборудование дверей, ведущих в лестничные клетки, устройством самозакрывания и уплотнения  в притворах, </w:t>
            </w:r>
            <w:r w:rsidRPr="00F73218">
              <w:rPr>
                <w:rFonts w:eastAsia="Calibri"/>
                <w:bCs/>
                <w:sz w:val="18"/>
                <w:szCs w:val="18"/>
              </w:rPr>
              <w:t xml:space="preserve">установка противопожарных люков выхода на чердак, </w:t>
            </w:r>
            <w:r w:rsidRPr="00F73218">
              <w:rPr>
                <w:rFonts w:eastAsia="Calibri"/>
                <w:sz w:val="18"/>
                <w:szCs w:val="18"/>
              </w:rPr>
              <w:t xml:space="preserve">обработка  деревянных  конструкций огнезащитным составом, </w:t>
            </w:r>
            <w:r w:rsidRPr="00F73218">
              <w:rPr>
                <w:rFonts w:eastAsia="Calibri"/>
                <w:spacing w:val="1"/>
                <w:sz w:val="18"/>
                <w:szCs w:val="18"/>
              </w:rPr>
              <w:t xml:space="preserve">демонтаж горючей отделки на путях эвакуации и замена огнестойкими панелями, </w:t>
            </w:r>
            <w:r w:rsidRPr="00F73218">
              <w:rPr>
                <w:rFonts w:eastAsia="Calibri"/>
                <w:sz w:val="18"/>
                <w:szCs w:val="18"/>
              </w:rPr>
              <w:t>приобретение огнетушителей.</w:t>
            </w:r>
          </w:p>
          <w:p w:rsidR="00E74F65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lastRenderedPageBreak/>
              <w:t>Ремонт АПС и приобретение запасных деталей к АПС.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color w:val="000000"/>
                <w:sz w:val="18"/>
                <w:szCs w:val="18"/>
              </w:rPr>
            </w:pPr>
            <w:r w:rsidRPr="001C5689">
              <w:rPr>
                <w:color w:val="000000"/>
                <w:sz w:val="16"/>
                <w:szCs w:val="16"/>
              </w:rPr>
              <w:t xml:space="preserve"> </w:t>
            </w:r>
            <w:r w:rsidRPr="00F73218">
              <w:rPr>
                <w:color w:val="000000"/>
                <w:sz w:val="18"/>
                <w:szCs w:val="18"/>
              </w:rPr>
              <w:t xml:space="preserve">-Огнезащитная обработка деревянных конструкций кровли зданий в участковой больнице ст.Бесскорбная и ст.Советская </w:t>
            </w:r>
            <w:r w:rsidRPr="00F73218">
              <w:rPr>
                <w:rFonts w:eastAsia="Calibri"/>
                <w:sz w:val="18"/>
                <w:szCs w:val="18"/>
              </w:rPr>
              <w:t>в размере 140 000 (сто сорок тысяч) рублей</w:t>
            </w:r>
            <w:r w:rsidRPr="00F73218">
              <w:rPr>
                <w:color w:val="000000"/>
                <w:sz w:val="18"/>
                <w:szCs w:val="18"/>
              </w:rPr>
              <w:t>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color w:val="000000"/>
                <w:sz w:val="18"/>
                <w:szCs w:val="18"/>
              </w:rPr>
              <w:t>-</w:t>
            </w:r>
            <w:r w:rsidRPr="00F73218">
              <w:rPr>
                <w:rFonts w:eastAsia="Calibri"/>
                <w:sz w:val="18"/>
                <w:szCs w:val="18"/>
              </w:rPr>
              <w:t xml:space="preserve">Монтаж </w:t>
            </w:r>
            <w:r>
              <w:rPr>
                <w:rFonts w:eastAsia="Calibri"/>
                <w:sz w:val="18"/>
                <w:szCs w:val="18"/>
              </w:rPr>
              <w:t xml:space="preserve">АПС </w:t>
            </w:r>
            <w:r w:rsidRPr="00F73218">
              <w:rPr>
                <w:rFonts w:eastAsia="Calibri"/>
                <w:sz w:val="18"/>
                <w:szCs w:val="18"/>
              </w:rPr>
              <w:t xml:space="preserve"> и систем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73218">
              <w:rPr>
                <w:rFonts w:eastAsia="Calibri"/>
                <w:sz w:val="18"/>
                <w:szCs w:val="18"/>
              </w:rPr>
              <w:t>оповещения о пожаре МБУЗ ЦРБ Но</w:t>
            </w:r>
            <w:r>
              <w:rPr>
                <w:rFonts w:eastAsia="Calibri"/>
                <w:sz w:val="18"/>
                <w:szCs w:val="18"/>
              </w:rPr>
              <w:t>вокубанского района в размере 16</w:t>
            </w:r>
            <w:r w:rsidRPr="00F73218">
              <w:rPr>
                <w:rFonts w:eastAsia="Calibri"/>
                <w:sz w:val="18"/>
                <w:szCs w:val="18"/>
              </w:rPr>
              <w:t>0 000 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-Замена дверных блоков на путях эвакуации в инфекционном отделении МБУЗ ЦРБ Новокубанского района в размере 110 000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-Установка приставной лестницы к зданию участковой больницы п.Прогресс в размере 220 000)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 xml:space="preserve">-Обработка огнестойкими материалами лестничного марша в здании участковой больницы </w:t>
            </w:r>
            <w:r w:rsidRPr="00F73218">
              <w:rPr>
                <w:rFonts w:eastAsia="Calibri"/>
                <w:sz w:val="18"/>
                <w:szCs w:val="18"/>
              </w:rPr>
              <w:lastRenderedPageBreak/>
              <w:t>п.Прогресс в размере 60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F73218">
              <w:rPr>
                <w:rFonts w:eastAsia="Calibri"/>
                <w:sz w:val="18"/>
                <w:szCs w:val="18"/>
              </w:rPr>
              <w:t>000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color w:val="000000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 xml:space="preserve">-Установка люка (входа на чердак) </w:t>
            </w:r>
            <w:r w:rsidRPr="00F73218">
              <w:rPr>
                <w:color w:val="000000"/>
                <w:sz w:val="18"/>
                <w:szCs w:val="18"/>
              </w:rPr>
              <w:t>в участковой больнице с</w:t>
            </w:r>
            <w:r>
              <w:rPr>
                <w:color w:val="000000"/>
                <w:sz w:val="18"/>
                <w:szCs w:val="18"/>
              </w:rPr>
              <w:t xml:space="preserve">т.Бесскорбная в размере 50 000 </w:t>
            </w:r>
            <w:r w:rsidRPr="00F73218">
              <w:rPr>
                <w:color w:val="000000"/>
                <w:sz w:val="18"/>
                <w:szCs w:val="18"/>
              </w:rPr>
              <w:t>рублей;</w:t>
            </w:r>
          </w:p>
          <w:p w:rsidR="00E74F65" w:rsidRPr="009A13EF" w:rsidRDefault="00E74F65" w:rsidP="002E3E08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F73218">
              <w:rPr>
                <w:color w:val="000000"/>
                <w:sz w:val="18"/>
                <w:szCs w:val="18"/>
              </w:rPr>
              <w:t xml:space="preserve">-Приведение путей эвакуации к требованиям технического регламента по пожарной безопасности зданий </w:t>
            </w:r>
            <w:r>
              <w:rPr>
                <w:color w:val="000000"/>
                <w:sz w:val="18"/>
                <w:szCs w:val="18"/>
              </w:rPr>
              <w:t>реанимационного отделения и отделения переливания крови</w:t>
            </w:r>
            <w:r w:rsidRPr="00F73218">
              <w:rPr>
                <w:color w:val="000000"/>
                <w:sz w:val="18"/>
                <w:szCs w:val="18"/>
              </w:rPr>
              <w:t xml:space="preserve"> в размере</w:t>
            </w:r>
            <w:r>
              <w:rPr>
                <w:color w:val="000000"/>
                <w:sz w:val="18"/>
                <w:szCs w:val="18"/>
              </w:rPr>
              <w:t xml:space="preserve"> 2 370</w:t>
            </w:r>
            <w:r w:rsidRPr="00F73218">
              <w:rPr>
                <w:color w:val="000000"/>
                <w:sz w:val="18"/>
                <w:szCs w:val="18"/>
              </w:rPr>
              <w:t> 000 рублей.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</w:t>
            </w:r>
            <w:r w:rsidRPr="00F73218">
              <w:rPr>
                <w:rFonts w:eastAsia="Calibri"/>
                <w:b/>
                <w:sz w:val="16"/>
                <w:szCs w:val="16"/>
              </w:rPr>
              <w:t>19,0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1029,0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1490,0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Улучшение противопожарного состояния объектов здравоохранения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МБУЗ ЦРБ  Новокубанского района</w:t>
            </w: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5019,0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1029,0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1490,0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Средства ОМС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500,</w:t>
            </w: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501">
              <w:rPr>
                <w:sz w:val="18"/>
                <w:szCs w:val="18"/>
              </w:rPr>
              <w:t xml:space="preserve">Мероприятия по профилактике терроризма в учреждениях образования. Расходные обязательства МО Краснодарского края по участию в профилактике терроризма и экстремизма в части обеспечения инженерно – технической защищенности муниципальных учреждений образования, предусмотренных подпрограммой «Профилактика терроризма и </w:t>
            </w:r>
            <w:r w:rsidRPr="00160501">
              <w:rPr>
                <w:sz w:val="18"/>
                <w:szCs w:val="18"/>
              </w:rPr>
              <w:lastRenderedPageBreak/>
              <w:t>экстремизма в Краснодарском крае» государственной программы Краснодарского края «Обеспечение безопасности населения»</w:t>
            </w:r>
          </w:p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41980,0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1944,5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5844,9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12133,0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12</w:t>
            </w:r>
            <w:r>
              <w:rPr>
                <w:rFonts w:eastAsia="Calibri"/>
                <w:b/>
                <w:sz w:val="16"/>
                <w:szCs w:val="16"/>
              </w:rPr>
              <w:t>693,6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2341,0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2341,0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2341,0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60501">
              <w:rPr>
                <w:rFonts w:eastAsia="Calibri"/>
                <w:b/>
                <w:sz w:val="16"/>
                <w:szCs w:val="16"/>
              </w:rPr>
              <w:t>2341,0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обеспечение инженерно-технической защищенности муниципальных учреждений здравоохранения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D1CCB">
              <w:t xml:space="preserve">управление образования администрации </w:t>
            </w:r>
            <w:r w:rsidRPr="006D1CCB">
              <w:rPr>
                <w:lang w:eastAsia="ar-SA"/>
              </w:rPr>
              <w:t>муниципального образования Новокубанский район.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41980,0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1944,5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5844,9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12133,0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12236,0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2341,0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2341,0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2341,0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6050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160501">
              <w:rPr>
                <w:rFonts w:eastAsia="Calibri"/>
                <w:sz w:val="16"/>
                <w:szCs w:val="16"/>
              </w:rPr>
              <w:t>2341,0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 том числе: софинансирование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rPr>
          <w:gridAfter w:val="1"/>
          <w:wAfter w:w="459" w:type="dxa"/>
          <w:trHeight w:val="866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544,5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544,5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2E6C39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C3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rPr>
          <w:gridAfter w:val="1"/>
          <w:wAfter w:w="459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42D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11"/>
        </w:trPr>
        <w:tc>
          <w:tcPr>
            <w:tcW w:w="567" w:type="dxa"/>
            <w:vMerge w:val="restart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gridSpan w:val="2"/>
            <w:vMerge w:val="restart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501">
              <w:rPr>
                <w:sz w:val="18"/>
                <w:szCs w:val="18"/>
              </w:rPr>
              <w:t>Мероприятия по профилактике терроризма в учреждениях здравоохранения.</w:t>
            </w: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6D1CCB">
              <w:rPr>
                <w:b/>
                <w:sz w:val="16"/>
                <w:szCs w:val="16"/>
              </w:rPr>
              <w:t>57,6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457,6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</w:t>
            </w: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обеспечение инженерно-технической защищенности учреждений здравоохранения</w:t>
            </w:r>
          </w:p>
        </w:tc>
        <w:tc>
          <w:tcPr>
            <w:tcW w:w="1701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МБУЗ ЦРБ Новокубанского района.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министерство здравоохранения  Краснодарского края</w:t>
            </w: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48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411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краевой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D1CCB">
              <w:rPr>
                <w:sz w:val="16"/>
                <w:szCs w:val="16"/>
              </w:rPr>
              <w:t>57,6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457,6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92"/>
        </w:trPr>
        <w:tc>
          <w:tcPr>
            <w:tcW w:w="567" w:type="dxa"/>
            <w:vMerge w:val="restart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  <w:r w:rsidRPr="006D1CCB">
              <w:t>Мероприятия по профилактике терроризма в административных зданиях, установка турникетов</w:t>
            </w: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385,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192,5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192,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обеспечение инженерно-технической защищенности администрации МО</w:t>
            </w:r>
            <w:r>
              <w:t xml:space="preserve"> </w:t>
            </w:r>
            <w:r w:rsidRPr="006D1CCB">
              <w:t>Новокубанский район</w:t>
            </w:r>
          </w:p>
        </w:tc>
        <w:tc>
          <w:tcPr>
            <w:tcW w:w="1701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D1CCB">
              <w:t xml:space="preserve">администрация </w:t>
            </w:r>
            <w:r w:rsidRPr="006D1CCB">
              <w:rPr>
                <w:lang w:eastAsia="ar-SA"/>
              </w:rPr>
              <w:t>муниципального образования Новокубанский район.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49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385,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192,5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192,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04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краевой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31"/>
        </w:trPr>
        <w:tc>
          <w:tcPr>
            <w:tcW w:w="567" w:type="dxa"/>
            <w:vMerge w:val="restart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268" w:type="dxa"/>
            <w:gridSpan w:val="2"/>
            <w:vMerge w:val="restart"/>
          </w:tcPr>
          <w:p w:rsidR="00E74F65" w:rsidRPr="00160501" w:rsidRDefault="00E74F65" w:rsidP="002E3E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501">
              <w:rPr>
                <w:sz w:val="18"/>
                <w:szCs w:val="18"/>
              </w:rPr>
              <w:t xml:space="preserve">Предоставление субсидий из краевого бюджета местным бюджетам МО в целях софинансирования расходных обязательств МО Новокубанский район  по предоставлению сотрудникам, замещающим должности участковых уполномоченных полиции и членам их семей жилых </w:t>
            </w:r>
            <w:r w:rsidRPr="00160501">
              <w:rPr>
                <w:sz w:val="18"/>
                <w:szCs w:val="18"/>
              </w:rPr>
              <w:lastRenderedPageBreak/>
              <w:t>помещений на период выполнения сотрудниками обязанностей по указанным должностям.</w:t>
            </w: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lastRenderedPageBreak/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6D1CCB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обеспечение условий для выполнения своих служебных обязанностей участковыми уполномоченными полиции.</w:t>
            </w:r>
          </w:p>
        </w:tc>
        <w:tc>
          <w:tcPr>
            <w:tcW w:w="1701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D1CCB">
              <w:t xml:space="preserve">администрации </w:t>
            </w:r>
            <w:r w:rsidRPr="006D1CCB">
              <w:rPr>
                <w:lang w:eastAsia="ar-SA"/>
              </w:rPr>
              <w:t>муниципального образования Новокубанский район.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Министерство гражданской обороны</w:t>
            </w:r>
            <w:r>
              <w:t xml:space="preserve"> и </w:t>
            </w:r>
            <w:r w:rsidRPr="006D1CCB">
              <w:t>чрезвычайных ситуаций и Краснодарского края</w:t>
            </w: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31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местный бюджет</w:t>
            </w:r>
          </w:p>
          <w:p w:rsidR="00E74F65" w:rsidRPr="006D1CCB" w:rsidRDefault="00E74F65" w:rsidP="002E3E08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325,6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325,6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31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краевой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3294,4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3294,4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31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  <w:trHeight w:val="531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внебюджетные источники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 w:val="restart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  <w:r w:rsidRPr="006D1CCB">
              <w:t>Приобретение сборных сооружений модульного типа для участковых пунктов полиции</w:t>
            </w: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обеспечение условий для выполнения своих служебных обязанностей участковыми уполномоченными полиции.</w:t>
            </w:r>
          </w:p>
        </w:tc>
        <w:tc>
          <w:tcPr>
            <w:tcW w:w="1701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администрация муниципального образования Новокубанский район, ОМВД России по Новокубанскому району</w:t>
            </w: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краевой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внебюджетные источники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 w:val="restart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8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  <w:r w:rsidRPr="006D1CCB">
              <w:t>Поощрение лиц, добровольно сдавших огнестрельное оружие, боеприпасы, взрывчатые вещества, взрывные устройства</w:t>
            </w: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укрепление охраны общественного порядка, уменьшение бытовой и рецедивной преступности</w:t>
            </w:r>
          </w:p>
        </w:tc>
        <w:tc>
          <w:tcPr>
            <w:tcW w:w="1701" w:type="dxa"/>
            <w:gridSpan w:val="2"/>
            <w:vMerge w:val="restart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CCB">
              <w:t>администрация муниципального образования Новокубанский район, ОМВД России по Новокубанскому району</w:t>
            </w: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краевой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blPrEx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567" w:type="dxa"/>
            <w:vMerge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gridSpan w:val="2"/>
          </w:tcPr>
          <w:p w:rsidR="00E74F65" w:rsidRPr="006D1CCB" w:rsidRDefault="00E74F65" w:rsidP="002E3E08">
            <w:pPr>
              <w:jc w:val="center"/>
            </w:pPr>
            <w:r w:rsidRPr="006D1CCB">
              <w:t>внебюджетные источники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F65" w:rsidRPr="006D1CCB" w:rsidTr="002E3E08">
        <w:trPr>
          <w:gridAfter w:val="1"/>
          <w:wAfter w:w="459" w:type="dxa"/>
          <w:trHeight w:val="2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Оснащение и обеспечение деятельности МКУ «Ситуационный центр муниципального образования Новокубанский район»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34374,7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3141,0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3893, 4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43</w:t>
            </w:r>
            <w:r>
              <w:rPr>
                <w:rFonts w:eastAsia="Calibri"/>
                <w:b/>
                <w:sz w:val="16"/>
                <w:szCs w:val="16"/>
              </w:rPr>
              <w:t>50</w:t>
            </w:r>
            <w:r w:rsidRPr="00CC3EDA">
              <w:rPr>
                <w:rFonts w:eastAsia="Calibri"/>
                <w:b/>
                <w:sz w:val="16"/>
                <w:szCs w:val="16"/>
              </w:rPr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4598,0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Поддержание в готовности МКУ «Ситуационный центр муниципального образования Новокубанский район»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  <w:bCs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34374,7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3141,0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3893, 4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4350,3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4598,0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 xml:space="preserve">Оборудование  и оснащение МКУ «Ситуационный центр муниципального образования </w:t>
            </w:r>
            <w:r w:rsidRPr="006D1CCB">
              <w:rPr>
                <w:rFonts w:eastAsia="Calibri"/>
              </w:rPr>
              <w:lastRenderedPageBreak/>
              <w:t xml:space="preserve">Новокубанский район» прямыми линиями связи  с </w:t>
            </w:r>
            <w:r>
              <w:rPr>
                <w:rFonts w:eastAsia="Calibri"/>
              </w:rPr>
              <w:t>ДДС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67,6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67,6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 xml:space="preserve">Консолидация информации о событиях в едином центре, архивировании, обработка и обеспечение </w:t>
            </w:r>
            <w:r w:rsidRPr="006D1CCB">
              <w:rPr>
                <w:rFonts w:eastAsia="Calibri"/>
              </w:rPr>
              <w:lastRenderedPageBreak/>
              <w:t>принятия решений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lastRenderedPageBreak/>
              <w:t>МКУ «Ситуационный центр»; отдел по взаимодействию с правоохранительными органами;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  <w:bCs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67,6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67,6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  <w:bCs/>
              </w:rPr>
              <w:t>Организация мероприятий по созданию, обеспечению функционирования и развитию систем обзорного видеонаблюдения, их сопряжение с АПК «Безопасный город»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Pr="006D7EB3">
              <w:rPr>
                <w:rFonts w:eastAsia="Calibri"/>
                <w:b/>
                <w:sz w:val="16"/>
                <w:szCs w:val="16"/>
              </w:rPr>
              <w:t>12,2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292,2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400,0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420,0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Обеспечение мер безопасности в местах массового скопления людей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6D7EB3" w:rsidRDefault="00E74F65" w:rsidP="002E3E0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2512,2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292,2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400,0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6D1C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</w:rPr>
              <w:t>Организация эксплуатации, техническое обслуживание и обеспечение функционирования муниципального сегмента Системы комплексного обеспечения безопасности жизнедеятельности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40,2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40,2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Техническое обслуживание и обеспечение бесперебойной работы сегментов СКОБЖ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6D7EB3" w:rsidRDefault="00E74F65" w:rsidP="002E3E0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40,2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40,2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83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  <w:bCs/>
              </w:rPr>
            </w:pPr>
            <w:r w:rsidRPr="006D1CCB">
              <w:rPr>
                <w:rFonts w:eastAsia="Calibri"/>
                <w:bCs/>
              </w:rPr>
              <w:t xml:space="preserve">Организация мероприятий по развертыванию системы обеспечения вызова </w:t>
            </w:r>
            <w:r w:rsidRPr="006D1CCB">
              <w:rPr>
                <w:rFonts w:eastAsia="Calibri"/>
                <w:bCs/>
              </w:rPr>
              <w:lastRenderedPageBreak/>
              <w:t>экстренных оперативных служб по единому номеру «112 на базе ЕДДС, поэтапному вводу в эксплуатацию   Системы-112, обеспечению её функционирования, развития и  сопряжения с АПК «Безопасный город»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3060,0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1812,0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bCs/>
              </w:rPr>
            </w:pPr>
            <w:r w:rsidRPr="006D1CCB">
              <w:rPr>
                <w:rFonts w:eastAsia="Calibri"/>
                <w:bCs/>
              </w:rPr>
              <w:t>Внедрение Системы-112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30</w:t>
            </w:r>
            <w:r>
              <w:rPr>
                <w:rFonts w:eastAsia="Calibri"/>
                <w:sz w:val="16"/>
                <w:szCs w:val="16"/>
              </w:rPr>
              <w:t>6</w:t>
            </w:r>
            <w:r w:rsidRPr="0054340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1812,0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</w:t>
            </w:r>
            <w:r w:rsidRPr="00543400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312,</w:t>
            </w: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312,</w:t>
            </w: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539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  <w:r w:rsidRPr="006D1CCB">
              <w:rPr>
                <w:rFonts w:eastAsia="Calibri"/>
                <w:bCs/>
              </w:rPr>
              <w:t>Организация мероприятий по оснащению социально значимых объектов и объектов с массовым пребыванием граждан системами оповещения о пожаре с выводом сигнала на пульты пожарных частей и ЕДДС, по обеспечению функционирования данных систем и сопряжению с АПК «Безопасный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bCs/>
              </w:rPr>
              <w:t>Внедрение системы с выводом на пульты управления пожарной части и ЕДДС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bCs/>
                <w:sz w:val="18"/>
                <w:szCs w:val="18"/>
              </w:rPr>
              <w:t>Организация работ по внедрению, обеспечению эксплуатации и развитию автоматизированных систем мониторинга и контроля функционирования объектов ЖКХ, промышленности и энергетики, их сопряжение с АПК «Безопасный город»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bCs/>
              </w:rPr>
              <w:t>Внедрение системы с выводом на пульты управления ЕДДС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8E3264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8E3264">
              <w:rPr>
                <w:rFonts w:eastAsia="Calibri"/>
                <w:sz w:val="18"/>
                <w:szCs w:val="18"/>
              </w:rPr>
              <w:t xml:space="preserve">МКУ «Ситуационный центр»; отдел по взаимодействию </w:t>
            </w:r>
            <w:r>
              <w:rPr>
                <w:rFonts w:eastAsia="Calibri"/>
                <w:sz w:val="18"/>
                <w:szCs w:val="18"/>
              </w:rPr>
              <w:t>с правоохранительными органами</w:t>
            </w:r>
            <w:r w:rsidRPr="008E3264">
              <w:rPr>
                <w:rFonts w:eastAsia="Calibri"/>
                <w:sz w:val="18"/>
                <w:szCs w:val="18"/>
              </w:rPr>
              <w:t>;</w:t>
            </w:r>
          </w:p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8E3264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bCs/>
                <w:sz w:val="18"/>
                <w:szCs w:val="18"/>
              </w:rPr>
              <w:t>Оснащение транспорта навигационным оборудованием ГЛОНАСС и ГЛОНАСС/GPS и подключение его к региональной системе мониторинга транспортных средств, объектов и ресурсов, сопряженной с АПК «Безопасный город»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bCs/>
              </w:rPr>
            </w:pPr>
            <w:r w:rsidRPr="006D1CCB">
              <w:rPr>
                <w:rFonts w:eastAsia="Calibri"/>
                <w:bCs/>
              </w:rPr>
              <w:t>Транспортные средства, оснащенные навигационным оборудованием ГЛОНАСС и ГЛОНАСС/GPS, и контролируемые системой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</w:t>
            </w:r>
            <w:r>
              <w:rPr>
                <w:rFonts w:eastAsia="Calibri"/>
                <w:sz w:val="18"/>
                <w:szCs w:val="18"/>
              </w:rPr>
              <w:t xml:space="preserve"> с правоохранительными органами,</w:t>
            </w:r>
          </w:p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bCs/>
                <w:sz w:val="18"/>
                <w:szCs w:val="18"/>
              </w:rPr>
              <w:t xml:space="preserve">Создание, обеспечение функционирования и развития региональной АГК на территории Новокубанского района (осадкомерные и ветромерные комплексы), её </w:t>
            </w:r>
            <w:r w:rsidRPr="006D7EB3">
              <w:rPr>
                <w:rFonts w:eastAsia="Calibri"/>
                <w:bCs/>
                <w:sz w:val="18"/>
                <w:szCs w:val="18"/>
              </w:rPr>
              <w:lastRenderedPageBreak/>
              <w:t>дальнейшее сопряжение с АПК «Безопасный город»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  <w:bCs/>
              </w:rPr>
              <w:t>Развитие и дооборудование действующей системы с выводом на пульты управления ЕДДС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Построение (развитие) АПК «Безопасный город» на территории Новокубанского района (закупка оборудования, проведение монтажных, пусконаладочных работ)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1842DF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42DF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Аппаратно-программный комплекс «Безопасный город»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МКУ «Ситуационный центр»; отдел по взаимодействию с правоохранительными органами;</w:t>
            </w:r>
          </w:p>
          <w:p w:rsidR="00E74F65" w:rsidRPr="006D7EB3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6D7EB3">
              <w:rPr>
                <w:rFonts w:eastAsia="Calibri"/>
                <w:sz w:val="18"/>
                <w:szCs w:val="18"/>
              </w:rPr>
              <w:t>отдел по делам ГО и ЧС администрации МО Новокубанский район</w:t>
            </w: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303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2E3E08">
        <w:trPr>
          <w:gridAfter w:val="1"/>
          <w:wAfter w:w="459" w:type="dxa"/>
          <w:trHeight w:val="1372"/>
        </w:trPr>
        <w:tc>
          <w:tcPr>
            <w:tcW w:w="567" w:type="dxa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</w:p>
        </w:tc>
      </w:tr>
      <w:tr w:rsidR="00E74F65" w:rsidRPr="006D1CCB" w:rsidTr="00E74F65">
        <w:trPr>
          <w:trHeight w:val="555"/>
        </w:trPr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26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widowControl w:val="0"/>
              <w:autoSpaceDE w:val="0"/>
              <w:autoSpaceDN w:val="0"/>
              <w:adjustRightInd w:val="0"/>
              <w:ind w:left="708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Проведение в образовательных учреждениях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Pr="00E74F65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14,0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E74F65" w:rsidRPr="006D1CCB" w:rsidTr="00E74F65">
        <w:trPr>
          <w:trHeight w:val="857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99,0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15,0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14,0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14,0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14,0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14,0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14,0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14,0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696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839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906"/>
        </w:trPr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Подготовка и проведение мероприятий по сохранению и передаче патриотических и интернациональных традиций, воинской доблести, пропаганде исторической правды о ВОВ, тематических семинаров, поездок по местам боевой славы, участие в значимых мероприятиях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E74F65" w:rsidRPr="006D1CCB" w:rsidTr="00E74F65">
        <w:trPr>
          <w:trHeight w:val="551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40,0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10,0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559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850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337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28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pStyle w:val="af6"/>
              <w:suppressAutoHyphens w:val="0"/>
              <w:snapToGrid w:val="0"/>
              <w:ind w:left="708"/>
              <w:rPr>
                <w:rFonts w:cs="Times New Roman"/>
                <w:sz w:val="20"/>
                <w:szCs w:val="20"/>
              </w:rPr>
            </w:pPr>
            <w:r w:rsidRPr="00E74F65">
              <w:rPr>
                <w:rFonts w:cs="Times New Roman"/>
                <w:sz w:val="20"/>
                <w:szCs w:val="20"/>
              </w:rPr>
              <w:t>Проведение спортивно-массовых мероприятий, способствующих укреплению толерантных этнокультурны</w:t>
            </w:r>
            <w:r w:rsidRPr="00E74F65">
              <w:rPr>
                <w:rFonts w:cs="Times New Roman"/>
                <w:sz w:val="20"/>
                <w:szCs w:val="20"/>
              </w:rPr>
              <w:lastRenderedPageBreak/>
              <w:t>х установок, воспитанию культуры мира и согласия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58,0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5,0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5,0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 xml:space="preserve">Обеспечение мира и согласия населения в сфере национальных </w:t>
            </w:r>
            <w:r w:rsidRPr="00E74F65">
              <w:rPr>
                <w:sz w:val="24"/>
                <w:szCs w:val="24"/>
              </w:rPr>
              <w:lastRenderedPageBreak/>
              <w:t>отношений</w:t>
            </w:r>
          </w:p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snapToGrid w:val="0"/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 xml:space="preserve">Отдел по физической культуре и спорту  </w:t>
            </w:r>
            <w:r w:rsidRPr="00E74F65">
              <w:rPr>
                <w:sz w:val="24"/>
                <w:szCs w:val="24"/>
              </w:rPr>
              <w:lastRenderedPageBreak/>
              <w:t>администрации муниципального образования Новокубанский</w:t>
            </w:r>
          </w:p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район</w:t>
            </w: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58,0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5,0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5,0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8,0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447"/>
        </w:trPr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29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  <w:r w:rsidRPr="00E74F65">
              <w:rPr>
                <w:spacing w:val="2"/>
                <w:sz w:val="24"/>
                <w:szCs w:val="24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 в </w:t>
            </w:r>
            <w:r w:rsidRPr="00E74F65">
              <w:rPr>
                <w:sz w:val="24"/>
                <w:szCs w:val="24"/>
              </w:rPr>
              <w:t xml:space="preserve">рамках единой государственности и </w:t>
            </w:r>
            <w:r w:rsidRPr="00E74F65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Обеспечение мира и согласия населения в сфере национальных отношений</w:t>
            </w:r>
          </w:p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snapToGrid w:val="0"/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Отдел культуры  администрации муниципального образования Новокубанский</w:t>
            </w:r>
          </w:p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район</w:t>
            </w: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55,0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10,0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10,0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763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snapToGrid w:val="0"/>
              <w:ind w:left="708"/>
              <w:rPr>
                <w:spacing w:val="2"/>
                <w:sz w:val="24"/>
                <w:szCs w:val="24"/>
              </w:rPr>
            </w:pPr>
            <w:r w:rsidRPr="00E74F65">
              <w:rPr>
                <w:spacing w:val="2"/>
                <w:sz w:val="24"/>
                <w:szCs w:val="24"/>
              </w:rPr>
              <w:t>Изготовление и размещение объектов социальной (наружной) рекламы межнационального и межэтнического согласия (баннеры, информационные щиты, перетяжки, стенды и др.), на базе спортивных школ МО Новокубанский район.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3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5,0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b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b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b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Предотвращение межэтнических конфликтов на территории муниципального образования Новокубанский район</w:t>
            </w: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3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5,0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0,0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sz w:val="16"/>
                <w:szCs w:val="16"/>
                <w:lang w:eastAsia="ja-JP"/>
              </w:rPr>
            </w:pPr>
            <w:r w:rsidRPr="00E74F65">
              <w:rPr>
                <w:rFonts w:ascii="Times New Roman" w:hAnsi="Times New Roman"/>
                <w:sz w:val="16"/>
                <w:szCs w:val="16"/>
                <w:lang w:val="en-US" w:eastAsia="ja-JP"/>
              </w:rPr>
              <w:t>5</w:t>
            </w:r>
            <w:r w:rsidRPr="00E74F65">
              <w:rPr>
                <w:rFonts w:ascii="Times New Roman" w:hAnsi="Times New Roman"/>
                <w:sz w:val="16"/>
                <w:szCs w:val="16"/>
                <w:lang w:eastAsia="ja-JP"/>
              </w:rPr>
              <w:t>,0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pStyle w:val="12"/>
              <w:ind w:left="708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879"/>
        </w:trPr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31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  <w:r w:rsidRPr="00E74F65">
              <w:rPr>
                <w:spacing w:val="2"/>
                <w:sz w:val="24"/>
                <w:szCs w:val="24"/>
              </w:rPr>
              <w:t xml:space="preserve">Изготовление и размещение объектов социальной (наружной) рекламы межнационального и межэтнического согласия 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 xml:space="preserve">Предотвращение межэтнических конфликтов на территории муниципального образования </w:t>
            </w:r>
            <w:r w:rsidRPr="00E74F65">
              <w:rPr>
                <w:sz w:val="24"/>
                <w:szCs w:val="24"/>
              </w:rPr>
              <w:lastRenderedPageBreak/>
              <w:t>Новокубанский район</w:t>
            </w: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snapToGrid w:val="0"/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 xml:space="preserve">Отдел по молодежной политики  администрации муниципального </w:t>
            </w:r>
            <w:r w:rsidRPr="00E74F65">
              <w:rPr>
                <w:sz w:val="24"/>
                <w:szCs w:val="24"/>
              </w:rPr>
              <w:lastRenderedPageBreak/>
              <w:t>образования Новокубанский</w:t>
            </w:r>
          </w:p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район</w:t>
            </w: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40,0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9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27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2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23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5,0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</w:t>
            </w:r>
            <w:r w:rsidRPr="00E74F65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rPr>
          <w:trHeight w:val="315"/>
        </w:trPr>
        <w:tc>
          <w:tcPr>
            <w:tcW w:w="185" w:type="pct"/>
            <w:gridSpan w:val="2"/>
            <w:vMerge w:val="restart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35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Формирование музея школы, а также стенда межнационального содержания «Кубань межнациональная» в МОБУСОШ № 15 села Ковалевского Новокубанского района</w:t>
            </w: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всего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24,0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24,0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b/>
                <w:sz w:val="16"/>
                <w:szCs w:val="16"/>
              </w:rPr>
            </w:pPr>
            <w:r w:rsidRPr="00E74F6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Гармонизация межнациональных отношений, обеспечение мира и согласия населения в сфере межнациональных национальных отношений</w:t>
            </w:r>
          </w:p>
        </w:tc>
        <w:tc>
          <w:tcPr>
            <w:tcW w:w="550" w:type="pct"/>
            <w:gridSpan w:val="2"/>
            <w:vMerge w:val="restart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Управление образования администрации муниципального образования Новокубанский район (МОБУСОШ № 15)</w:t>
            </w:r>
          </w:p>
        </w:tc>
      </w:tr>
      <w:tr w:rsidR="00E74F65" w:rsidRPr="006D1CCB" w:rsidTr="00E74F65">
        <w:trPr>
          <w:trHeight w:val="165"/>
        </w:trPr>
        <w:tc>
          <w:tcPr>
            <w:tcW w:w="18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24,0</w:t>
            </w:r>
          </w:p>
        </w:tc>
        <w:tc>
          <w:tcPr>
            <w:tcW w:w="277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24,0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  <w:tr w:rsidR="00E74F65" w:rsidRPr="006D1CCB" w:rsidTr="00E74F65">
        <w:tc>
          <w:tcPr>
            <w:tcW w:w="18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  <w:r w:rsidRPr="00E74F6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1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3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E74F65" w:rsidRPr="00E74F65" w:rsidRDefault="00E74F65" w:rsidP="00E74F65">
            <w:pPr>
              <w:ind w:left="708"/>
              <w:jc w:val="center"/>
              <w:rPr>
                <w:sz w:val="16"/>
                <w:szCs w:val="16"/>
              </w:rPr>
            </w:pPr>
            <w:r w:rsidRPr="00E74F65">
              <w:rPr>
                <w:sz w:val="16"/>
                <w:szCs w:val="16"/>
              </w:rPr>
              <w:t>0</w:t>
            </w:r>
          </w:p>
        </w:tc>
        <w:tc>
          <w:tcPr>
            <w:tcW w:w="679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</w:tcPr>
          <w:p w:rsidR="00E74F65" w:rsidRPr="00E74F65" w:rsidRDefault="00E74F65" w:rsidP="00E74F65">
            <w:pPr>
              <w:ind w:left="708"/>
              <w:jc w:val="center"/>
              <w:rPr>
                <w:sz w:val="24"/>
                <w:szCs w:val="24"/>
              </w:rPr>
            </w:pPr>
          </w:p>
        </w:tc>
      </w:tr>
    </w:tbl>
    <w:p w:rsidR="00E74F65" w:rsidRPr="006D1CCB" w:rsidRDefault="00E74F65" w:rsidP="00E74F65">
      <w:pPr>
        <w:rPr>
          <w:sz w:val="28"/>
          <w:szCs w:val="28"/>
        </w:rPr>
      </w:pPr>
    </w:p>
    <w:p w:rsidR="00E74F65" w:rsidRDefault="00E74F65" w:rsidP="00E74F65">
      <w:pPr>
        <w:rPr>
          <w:sz w:val="28"/>
          <w:szCs w:val="28"/>
        </w:rPr>
      </w:pPr>
      <w:r w:rsidRPr="00055B5F">
        <w:rPr>
          <w:sz w:val="28"/>
          <w:szCs w:val="28"/>
        </w:rPr>
        <w:t xml:space="preserve">Исполняющий обязанности заместителя главы </w:t>
      </w:r>
    </w:p>
    <w:p w:rsidR="00E74F65" w:rsidRDefault="00E74F65" w:rsidP="00E74F65">
      <w:pPr>
        <w:rPr>
          <w:sz w:val="28"/>
          <w:szCs w:val="28"/>
        </w:rPr>
      </w:pPr>
      <w:r w:rsidRPr="00055B5F">
        <w:rPr>
          <w:sz w:val="28"/>
          <w:szCs w:val="28"/>
        </w:rPr>
        <w:t>муниципального  образования Новокубанский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B5F">
        <w:rPr>
          <w:sz w:val="28"/>
          <w:szCs w:val="28"/>
        </w:rPr>
        <w:t>Ю.А.Цыганков</w:t>
      </w:r>
    </w:p>
    <w:p w:rsidR="00E74F65" w:rsidRDefault="00E74F65" w:rsidP="00E74F65">
      <w:pPr>
        <w:rPr>
          <w:sz w:val="28"/>
          <w:szCs w:val="28"/>
        </w:rPr>
        <w:sectPr w:rsidR="00E74F65" w:rsidSect="002E3E08">
          <w:headerReference w:type="default" r:id="rId13"/>
          <w:pgSz w:w="16838" w:h="11906" w:orient="landscape"/>
          <w:pgMar w:top="851" w:right="850" w:bottom="709" w:left="1701" w:header="426" w:footer="708" w:gutter="0"/>
          <w:pgNumType w:start="1"/>
          <w:cols w:space="708"/>
          <w:docGrid w:linePitch="360"/>
        </w:sectPr>
      </w:pPr>
    </w:p>
    <w:p w:rsidR="00E74F65" w:rsidRDefault="00E74F65" w:rsidP="00E74F65">
      <w:pPr>
        <w:suppressAutoHyphens/>
        <w:ind w:left="5103"/>
        <w:outlineLvl w:val="0"/>
        <w:rPr>
          <w:sz w:val="28"/>
          <w:szCs w:val="28"/>
        </w:rPr>
      </w:pPr>
      <w:r w:rsidRPr="000C1BBC">
        <w:rPr>
          <w:sz w:val="28"/>
          <w:szCs w:val="28"/>
        </w:rPr>
        <w:lastRenderedPageBreak/>
        <w:t>Приложение № 2</w:t>
      </w:r>
    </w:p>
    <w:p w:rsidR="00E74F65" w:rsidRDefault="00E74F65" w:rsidP="00E74F65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74F65" w:rsidRDefault="00E74F65" w:rsidP="00E74F65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4F65" w:rsidRDefault="00E74F65" w:rsidP="00E74F65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E74F65" w:rsidRDefault="00E74F65" w:rsidP="00E74F65">
      <w:pPr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населения»</w:t>
      </w:r>
    </w:p>
    <w:p w:rsidR="00E74F65" w:rsidRDefault="00E74F65" w:rsidP="00E74F65">
      <w:pPr>
        <w:suppressAutoHyphens/>
        <w:outlineLvl w:val="0"/>
        <w:rPr>
          <w:sz w:val="28"/>
          <w:szCs w:val="28"/>
        </w:rPr>
      </w:pPr>
    </w:p>
    <w:p w:rsidR="00E74F65" w:rsidRPr="000C1BBC" w:rsidRDefault="00E74F65" w:rsidP="00E74F65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CB1949">
        <w:rPr>
          <w:b/>
          <w:sz w:val="28"/>
          <w:szCs w:val="28"/>
        </w:rPr>
        <w:t>ПАСПОРТ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B1949">
        <w:rPr>
          <w:b/>
          <w:sz w:val="28"/>
          <w:szCs w:val="28"/>
        </w:rPr>
        <w:t xml:space="preserve">программы 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CB19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Мероприятия по предупреждению и ликвидации ЧС, стихийных бедствий и их последствий</w:t>
      </w:r>
      <w:r w:rsidRPr="00CB1949">
        <w:rPr>
          <w:b/>
          <w:sz w:val="28"/>
          <w:szCs w:val="28"/>
        </w:rPr>
        <w:t>»</w:t>
      </w: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139"/>
        <w:gridCol w:w="2125"/>
        <w:gridCol w:w="5517"/>
      </w:tblGrid>
      <w:tr w:rsidR="00E74F65" w:rsidRPr="00CB1949" w:rsidTr="002E3E08">
        <w:tc>
          <w:tcPr>
            <w:tcW w:w="4264" w:type="dxa"/>
            <w:gridSpan w:val="2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7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гражданской обороны и чрезвычайным ситуациям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по военным вопросам, делам казачества и гражданской обороны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</w:t>
            </w:r>
            <w:r w:rsidRPr="0090335C">
              <w:rPr>
                <w:b/>
                <w:sz w:val="28"/>
                <w:szCs w:val="28"/>
              </w:rPr>
              <w:t>программы</w:t>
            </w:r>
          </w:p>
          <w:p w:rsidR="00E74F65" w:rsidRPr="0090335C" w:rsidRDefault="00E74F65" w:rsidP="002E3E08">
            <w:pPr>
              <w:pStyle w:val="af2"/>
              <w:spacing w:line="240" w:lineRule="auto"/>
              <w:ind w:firstLine="851"/>
              <w:jc w:val="lef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поселений муниципального образования Новокубанский район;</w:t>
            </w:r>
          </w:p>
          <w:p w:rsidR="00E74F65" w:rsidRPr="00B2384D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84D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«</w:t>
            </w:r>
            <w:r w:rsidRPr="00B2384D">
              <w:rPr>
                <w:sz w:val="28"/>
                <w:szCs w:val="28"/>
              </w:rPr>
              <w:t>Аварийно-спасательный отряд муниципального образования Новокубанский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E74F65" w:rsidRPr="00CB1949" w:rsidTr="002E3E08">
        <w:tc>
          <w:tcPr>
            <w:tcW w:w="2139" w:type="dxa"/>
          </w:tcPr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Pr="00B2384D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ущерба и потерь от чрезвычайных ситуаций;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снижение риска возникновения чрезвычайных ситуаций техногенного характера</w:t>
            </w:r>
          </w:p>
          <w:p w:rsidR="00E74F65" w:rsidRPr="00CB194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подп</w:t>
            </w:r>
            <w:r w:rsidRPr="00CB1949">
              <w:rPr>
                <w:b/>
                <w:sz w:val="28"/>
                <w:szCs w:val="28"/>
              </w:rPr>
              <w:t>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Pr="00AC169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подготовка и содержание в готов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ности необходимых сил и средств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для защиты населения и территорий от чрезвычайных ситуаций, обучение населения способам защиты и действиям в указанных ситуациях;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сбор и обмен информацией в области защиты населения и территорий от чрезвычайных ситуаций локального и муниципального характера,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lastRenderedPageBreak/>
              <w:t>людей, об угрозе возникновения или о возникновении чрезвычайных ситуаций локального и муниципального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аварийно-спасательных и других неотложных работ при чрезвычайных ситуациях локального и муниципального характера, а также поддержание общественного порядка в ходе их проведения;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финансирование мероприятий в области защиты населения и территорий от чрезвычайных ситуаций;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создание резервов финансовых и материальных ресурсов для ликвидации чрезвычайных ситуаций локального и муниципального характера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стабилизировать обстановку в Новокубанском районе, связанную с чрезвычайными ситуациями природного и техногенного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проведение заключительной дезинфекции здания туберкулезной больницы станицы Советской</w:t>
            </w:r>
          </w:p>
          <w:p w:rsidR="00E74F65" w:rsidRPr="00CB194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BE610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BE6105">
              <w:rPr>
                <w:b/>
                <w:color w:val="000000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BE6105"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работ;</w:t>
            </w:r>
          </w:p>
          <w:p w:rsidR="00E74F65" w:rsidRPr="00BE04D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оснащение техникой, оборудованием, снаряжением: количество требуемого оснащения/количество имеющегося в наличии;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количество спасенных, количество аварийно-спасательных работ;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объем восстановленного материального ущерба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своевременность получения информации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своевременность оповещения населения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об угрозе возникновения чрезвычайных ситуаций;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ситуаций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Pr="00AC1698">
              <w:rPr>
                <w:rFonts w:eastAsia="Calibri"/>
                <w:sz w:val="28"/>
                <w:szCs w:val="28"/>
                <w:lang w:eastAsia="en-US"/>
              </w:rPr>
              <w:t>повышение качества подготовки населения Новокубанского района к действиям в чрезвычайных ситуациях;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1698">
              <w:rPr>
                <w:sz w:val="28"/>
                <w:szCs w:val="28"/>
              </w:rPr>
              <w:t>улучшение эпидемиологической ситуации на территории муниципального образования Новокубанский район</w:t>
            </w:r>
          </w:p>
        </w:tc>
      </w:tr>
      <w:tr w:rsidR="00E74F65" w:rsidRPr="00CB1949" w:rsidTr="002E3E08">
        <w:tc>
          <w:tcPr>
            <w:tcW w:w="2139" w:type="dxa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Этапы и сроки реализации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Default="00E74F65" w:rsidP="002E3E08">
            <w:pPr>
              <w:jc w:val="both"/>
              <w:rPr>
                <w:sz w:val="28"/>
                <w:szCs w:val="28"/>
              </w:rPr>
            </w:pPr>
          </w:p>
          <w:p w:rsidR="00E74F65" w:rsidRPr="00CB1949" w:rsidRDefault="00E74F65" w:rsidP="002E3E08">
            <w:pPr>
              <w:jc w:val="both"/>
              <w:rPr>
                <w:color w:val="FF0000"/>
                <w:sz w:val="28"/>
                <w:szCs w:val="28"/>
              </w:rPr>
            </w:pPr>
            <w:r w:rsidRPr="00CB19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B194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 годы</w:t>
            </w:r>
            <w:r w:rsidRPr="00CB1949">
              <w:rPr>
                <w:sz w:val="28"/>
                <w:szCs w:val="28"/>
              </w:rPr>
              <w:t xml:space="preserve"> 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lastRenderedPageBreak/>
              <w:t xml:space="preserve">Всего на 2015–2022 годы – </w:t>
            </w:r>
            <w:r>
              <w:rPr>
                <w:rFonts w:eastAsia="Calibri"/>
                <w:sz w:val="28"/>
                <w:szCs w:val="28"/>
              </w:rPr>
              <w:t>56 576 300</w:t>
            </w:r>
            <w:r w:rsidRPr="00DE27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пятьдесят шесть миллионов пятьсот семьдесят шесть тысяч триста</w:t>
            </w:r>
            <w:r w:rsidRPr="00DE27B5">
              <w:rPr>
                <w:rFonts w:eastAsia="Calibri"/>
                <w:sz w:val="28"/>
                <w:szCs w:val="28"/>
              </w:rPr>
              <w:t>)  рублей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lastRenderedPageBreak/>
              <w:t xml:space="preserve">за счет средств поселений  – </w:t>
            </w:r>
            <w:r>
              <w:rPr>
                <w:rFonts w:eastAsia="Calibri"/>
                <w:sz w:val="28"/>
                <w:szCs w:val="28"/>
              </w:rPr>
              <w:t xml:space="preserve">19 485 </w:t>
            </w:r>
            <w:r w:rsidRPr="00DE27B5">
              <w:rPr>
                <w:rFonts w:eastAsia="Calibri"/>
                <w:sz w:val="28"/>
                <w:szCs w:val="28"/>
              </w:rPr>
              <w:t>000</w:t>
            </w:r>
            <w:r w:rsidRPr="00DE27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девятнадцать</w:t>
            </w:r>
            <w:r w:rsidRPr="00DE27B5">
              <w:rPr>
                <w:rFonts w:eastAsia="Calibri"/>
                <w:sz w:val="28"/>
                <w:szCs w:val="28"/>
              </w:rPr>
              <w:t xml:space="preserve">  миллионов четыреста </w:t>
            </w:r>
            <w:r>
              <w:rPr>
                <w:rFonts w:eastAsia="Calibri"/>
                <w:sz w:val="28"/>
                <w:szCs w:val="28"/>
              </w:rPr>
              <w:t>восемьдесят пять</w:t>
            </w:r>
            <w:r w:rsidRPr="00DE27B5">
              <w:rPr>
                <w:rFonts w:eastAsia="Calibri"/>
                <w:sz w:val="28"/>
                <w:szCs w:val="28"/>
              </w:rPr>
              <w:t xml:space="preserve"> тысяч)  рублей</w:t>
            </w:r>
            <w:r w:rsidRPr="00DE27B5">
              <w:rPr>
                <w:sz w:val="28"/>
                <w:szCs w:val="28"/>
              </w:rPr>
              <w:t>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за счет средств районного бюджета –</w:t>
            </w:r>
            <w:r>
              <w:rPr>
                <w:rFonts w:eastAsia="Calibri"/>
                <w:sz w:val="28"/>
                <w:szCs w:val="28"/>
              </w:rPr>
              <w:t xml:space="preserve"> 35 234 700</w:t>
            </w:r>
            <w:r w:rsidRPr="00DE27B5">
              <w:rPr>
                <w:rFonts w:eastAsia="Calibri"/>
                <w:sz w:val="28"/>
                <w:szCs w:val="28"/>
              </w:rPr>
              <w:t xml:space="preserve">  (</w:t>
            </w:r>
            <w:r>
              <w:rPr>
                <w:rFonts w:eastAsia="Calibri"/>
                <w:sz w:val="28"/>
                <w:szCs w:val="28"/>
              </w:rPr>
              <w:t>тридцать пять</w:t>
            </w:r>
            <w:r w:rsidRPr="00DE27B5">
              <w:rPr>
                <w:rFonts w:eastAsia="Calibri"/>
                <w:sz w:val="28"/>
                <w:szCs w:val="28"/>
              </w:rPr>
              <w:t xml:space="preserve"> миллион</w:t>
            </w:r>
            <w:r>
              <w:rPr>
                <w:rFonts w:eastAsia="Calibri"/>
                <w:sz w:val="28"/>
                <w:szCs w:val="28"/>
              </w:rPr>
              <w:t xml:space="preserve">ов двести тридцать четыре </w:t>
            </w:r>
            <w:r w:rsidRPr="00DE27B5">
              <w:rPr>
                <w:rFonts w:eastAsia="Calibri"/>
                <w:sz w:val="28"/>
                <w:szCs w:val="28"/>
              </w:rPr>
              <w:t>тысяч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семьсот</w:t>
            </w:r>
            <w:r w:rsidRPr="00DE27B5">
              <w:rPr>
                <w:rFonts w:eastAsia="Calibri"/>
                <w:sz w:val="28"/>
                <w:szCs w:val="28"/>
              </w:rPr>
              <w:t>) рублей;</w:t>
            </w:r>
          </w:p>
          <w:p w:rsidR="00E74F65" w:rsidRPr="00D169A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E74F65" w:rsidRPr="00D169A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169A5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2015 год –  </w:t>
            </w:r>
            <w:r w:rsidRPr="00DE27B5">
              <w:rPr>
                <w:rFonts w:eastAsia="Calibri"/>
                <w:sz w:val="28"/>
                <w:szCs w:val="28"/>
                <w:lang w:eastAsia="en-US"/>
              </w:rPr>
              <w:t>2 642 200</w:t>
            </w:r>
            <w:r w:rsidRPr="00DE27B5">
              <w:rPr>
                <w:rFonts w:eastAsia="Calibri"/>
                <w:sz w:val="28"/>
                <w:szCs w:val="28"/>
              </w:rPr>
              <w:t xml:space="preserve">  (два миллиона шестьсот сорок две тысячи двести) рублей,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DE27B5">
              <w:rPr>
                <w:sz w:val="28"/>
                <w:szCs w:val="28"/>
              </w:rPr>
              <w:t>1 863 000 (один миллион восемьсот шестьдесят три тысячи)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за счет средств районного бюджета – 779 200 (семьсот семьдесят девять тысяч двести)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2016 год – 4 46</w:t>
            </w:r>
            <w:r>
              <w:rPr>
                <w:sz w:val="28"/>
                <w:szCs w:val="28"/>
              </w:rPr>
              <w:t>2</w:t>
            </w:r>
            <w:r w:rsidRPr="00DE27B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Pr="00DE27B5">
              <w:rPr>
                <w:sz w:val="28"/>
                <w:szCs w:val="28"/>
              </w:rPr>
              <w:t xml:space="preserve">00 </w:t>
            </w:r>
            <w:r w:rsidRPr="00DE27B5">
              <w:rPr>
                <w:rFonts w:eastAsia="Calibri"/>
                <w:sz w:val="28"/>
                <w:szCs w:val="28"/>
              </w:rPr>
              <w:t xml:space="preserve">(четыре миллиона четыреста шестьдесят </w:t>
            </w:r>
            <w:r>
              <w:rPr>
                <w:rFonts w:eastAsia="Calibri"/>
                <w:sz w:val="28"/>
                <w:szCs w:val="28"/>
              </w:rPr>
              <w:t>две</w:t>
            </w:r>
            <w:r w:rsidRPr="00DE27B5">
              <w:rPr>
                <w:rFonts w:eastAsia="Calibri"/>
                <w:sz w:val="28"/>
                <w:szCs w:val="28"/>
              </w:rPr>
              <w:t xml:space="preserve">  тысячи</w:t>
            </w:r>
            <w:r>
              <w:rPr>
                <w:rFonts w:eastAsia="Calibri"/>
                <w:sz w:val="28"/>
                <w:szCs w:val="28"/>
              </w:rPr>
              <w:t xml:space="preserve"> девятьсот</w:t>
            </w:r>
            <w:r w:rsidRPr="00DE27B5">
              <w:rPr>
                <w:rFonts w:eastAsia="Calibri"/>
                <w:sz w:val="28"/>
                <w:szCs w:val="28"/>
              </w:rPr>
              <w:t>)  рублей,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 w:rsidRPr="00DE27B5">
              <w:rPr>
                <w:sz w:val="28"/>
                <w:szCs w:val="28"/>
              </w:rPr>
              <w:t>550 000 (пятьсот пятьдесят тысяч)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2 </w:t>
            </w:r>
            <w:r>
              <w:rPr>
                <w:rFonts w:eastAsia="Calibri"/>
                <w:sz w:val="28"/>
                <w:szCs w:val="28"/>
              </w:rPr>
              <w:t>056</w:t>
            </w:r>
            <w:r w:rsidRPr="00DE27B5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DE27B5">
              <w:rPr>
                <w:rFonts w:eastAsia="Calibri"/>
                <w:sz w:val="28"/>
                <w:szCs w:val="28"/>
              </w:rPr>
              <w:t>00 (два миллиона пять</w:t>
            </w:r>
            <w:r>
              <w:rPr>
                <w:rFonts w:eastAsia="Calibri"/>
                <w:sz w:val="28"/>
                <w:szCs w:val="28"/>
              </w:rPr>
              <w:t>десят ш</w:t>
            </w:r>
            <w:r w:rsidRPr="00DE27B5">
              <w:rPr>
                <w:rFonts w:eastAsia="Calibri"/>
                <w:sz w:val="28"/>
                <w:szCs w:val="28"/>
              </w:rPr>
              <w:t xml:space="preserve">есть тысяч </w:t>
            </w:r>
            <w:r>
              <w:rPr>
                <w:rFonts w:eastAsia="Calibri"/>
                <w:sz w:val="28"/>
                <w:szCs w:val="28"/>
              </w:rPr>
              <w:t>три</w:t>
            </w:r>
            <w:r w:rsidRPr="00DE27B5">
              <w:rPr>
                <w:rFonts w:eastAsia="Calibri"/>
                <w:sz w:val="28"/>
                <w:szCs w:val="28"/>
              </w:rPr>
              <w:t>ста) рублей;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за счет средств бюджета Краснодарского края – 1 856 600 (один миллион восемьсот пятьдесят шесть тысяч шестьсот) рублей;</w:t>
            </w:r>
          </w:p>
          <w:p w:rsidR="00E74F65" w:rsidRPr="00DE27B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7 813 700 </w:t>
            </w:r>
            <w:r w:rsidRPr="00DE27B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семь</w:t>
            </w:r>
            <w:r w:rsidRPr="00DE27B5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восемьсот тринадцать</w:t>
            </w:r>
            <w:r w:rsidRPr="00DE27B5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семьсот</w:t>
            </w:r>
            <w:r w:rsidRPr="00DE27B5">
              <w:rPr>
                <w:sz w:val="28"/>
                <w:szCs w:val="28"/>
              </w:rPr>
              <w:t>) рублей,</w:t>
            </w:r>
          </w:p>
          <w:p w:rsidR="00E74F65" w:rsidRPr="00DE27B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2 072</w:t>
            </w:r>
            <w:r w:rsidRPr="00DE27B5">
              <w:rPr>
                <w:sz w:val="28"/>
                <w:szCs w:val="28"/>
              </w:rPr>
              <w:t> 000 (</w:t>
            </w:r>
            <w:r>
              <w:rPr>
                <w:sz w:val="28"/>
                <w:szCs w:val="28"/>
              </w:rPr>
              <w:t>два миллиона семьдесят две тысячи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Pr="00B21E8B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eastAsia="Calibri"/>
                <w:sz w:val="28"/>
                <w:szCs w:val="28"/>
              </w:rPr>
              <w:t>5 741 700</w:t>
            </w:r>
            <w:r w:rsidRPr="00DE27B5">
              <w:rPr>
                <w:rFonts w:eastAsia="Calibri"/>
                <w:sz w:val="28"/>
                <w:szCs w:val="28"/>
              </w:rPr>
              <w:t xml:space="preserve"> (</w:t>
            </w:r>
            <w:r>
              <w:rPr>
                <w:rFonts w:eastAsia="Calibri"/>
                <w:sz w:val="28"/>
                <w:szCs w:val="28"/>
              </w:rPr>
              <w:t>пять</w:t>
            </w:r>
            <w:r w:rsidRPr="00DE27B5">
              <w:rPr>
                <w:rFonts w:eastAsia="Calibri"/>
                <w:sz w:val="28"/>
                <w:szCs w:val="28"/>
              </w:rPr>
              <w:t xml:space="preserve"> миллион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семьсот сорок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одна </w:t>
            </w:r>
            <w:r w:rsidRPr="00DE27B5">
              <w:rPr>
                <w:rFonts w:eastAsia="Calibri"/>
                <w:sz w:val="28"/>
                <w:szCs w:val="28"/>
              </w:rPr>
              <w:t>тысяч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DE27B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семьсот</w:t>
            </w:r>
            <w:r w:rsidRPr="00DE27B5">
              <w:rPr>
                <w:rFonts w:eastAsia="Calibri"/>
                <w:sz w:val="28"/>
                <w:szCs w:val="28"/>
              </w:rPr>
              <w:t>) рублей;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8 971 500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миллионов девятьсот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Pr="00B21E8B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E27B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5 971 500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миллионов девятьсот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F324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lastRenderedPageBreak/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F32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F324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 w:rsidRPr="00DE27B5">
              <w:rPr>
                <w:rFonts w:eastAsia="Calibri"/>
                <w:sz w:val="28"/>
                <w:szCs w:val="28"/>
              </w:rPr>
              <w:t>;</w:t>
            </w:r>
          </w:p>
          <w:p w:rsidR="00E74F65" w:rsidRPr="00DB2F8B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F32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F324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рублей,</w:t>
            </w:r>
            <w:r>
              <w:rPr>
                <w:sz w:val="28"/>
                <w:szCs w:val="28"/>
              </w:rPr>
              <w:t xml:space="preserve"> </w:t>
            </w:r>
            <w:r w:rsidRPr="00DE27B5">
              <w:rPr>
                <w:rFonts w:eastAsia="Calibri"/>
                <w:sz w:val="28"/>
                <w:szCs w:val="28"/>
              </w:rPr>
              <w:t>в том числе: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поселений  – </w:t>
            </w:r>
            <w:r>
              <w:rPr>
                <w:sz w:val="28"/>
                <w:szCs w:val="28"/>
              </w:rPr>
              <w:t>3 00</w:t>
            </w:r>
            <w:r w:rsidRPr="00DE27B5">
              <w:rPr>
                <w:sz w:val="28"/>
                <w:szCs w:val="28"/>
              </w:rPr>
              <w:t>0 000 (</w:t>
            </w:r>
            <w:r>
              <w:rPr>
                <w:sz w:val="28"/>
                <w:szCs w:val="28"/>
              </w:rPr>
              <w:t>три миллиона</w:t>
            </w:r>
            <w:r w:rsidRPr="00DE27B5">
              <w:rPr>
                <w:sz w:val="28"/>
                <w:szCs w:val="28"/>
              </w:rPr>
              <w:t>) рублей;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DE27B5">
              <w:rPr>
                <w:rFonts w:eastAsia="Calibri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5 171 500</w:t>
            </w:r>
            <w:r w:rsidRPr="00DE27B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DE2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сто семьдесят одна </w:t>
            </w:r>
            <w:r w:rsidRPr="00DE27B5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 пятьсот</w:t>
            </w:r>
            <w:r w:rsidRPr="00DE27B5">
              <w:rPr>
                <w:sz w:val="28"/>
                <w:szCs w:val="28"/>
              </w:rPr>
              <w:t>) рублей</w:t>
            </w:r>
            <w:r>
              <w:rPr>
                <w:sz w:val="28"/>
                <w:szCs w:val="28"/>
              </w:rPr>
              <w:t>.</w:t>
            </w:r>
          </w:p>
          <w:p w:rsidR="00E74F65" w:rsidRPr="00FF03FD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139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42" w:type="dxa"/>
            <w:gridSpan w:val="2"/>
          </w:tcPr>
          <w:p w:rsidR="00E74F65" w:rsidRPr="00CB1949" w:rsidRDefault="00E74F65" w:rsidP="002E3E08">
            <w:pPr>
              <w:rPr>
                <w:sz w:val="28"/>
                <w:szCs w:val="28"/>
              </w:rPr>
            </w:pPr>
          </w:p>
        </w:tc>
      </w:tr>
    </w:tbl>
    <w:p w:rsidR="00E74F65" w:rsidRPr="00CB1949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1949">
        <w:rPr>
          <w:rFonts w:ascii="Times New Roman" w:hAnsi="Times New Roman"/>
          <w:b/>
          <w:sz w:val="28"/>
          <w:szCs w:val="28"/>
        </w:rPr>
        <w:t>1</w:t>
      </w:r>
      <w:r w:rsidRPr="00CB194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</w:rPr>
        <w:t>Х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арактеристика текущего состояния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 прогноз развития безопасности населения</w:t>
      </w:r>
    </w:p>
    <w:p w:rsidR="00E74F65" w:rsidRPr="00CB1949" w:rsidRDefault="00E74F65" w:rsidP="00E74F6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Одним из направлений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20F61">
        <w:rPr>
          <w:rFonts w:eastAsia="Calibri"/>
          <w:sz w:val="28"/>
          <w:szCs w:val="28"/>
          <w:lang w:eastAsia="en-US"/>
        </w:rPr>
        <w:t xml:space="preserve"> программы является предупреждение развития и ликвидация последствий </w:t>
      </w:r>
      <w:r>
        <w:rPr>
          <w:rFonts w:eastAsia="Calibri"/>
          <w:sz w:val="28"/>
          <w:szCs w:val="28"/>
          <w:lang w:eastAsia="en-US"/>
        </w:rPr>
        <w:t>объектовых</w:t>
      </w:r>
      <w:r w:rsidRPr="00420F6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ситуаций, стихийных бедствий, оказание содействия муниципальным образованиям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20F61">
        <w:rPr>
          <w:rFonts w:eastAsia="Calibri"/>
          <w:sz w:val="28"/>
          <w:szCs w:val="28"/>
          <w:lang w:eastAsia="en-US"/>
        </w:rPr>
        <w:t>в обеспечении защиты населения, территорий и объектов жизнеобеспечения от угроз природного и техногенного характера.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Исключительно актуальна она и для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Географическое и климатическое положение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, большая антропогенная нагрузка, наличие промышленных объектов, относящихся к потенциально опасным, существенно повышают риски возникновения на территории </w:t>
      </w:r>
      <w:r>
        <w:rPr>
          <w:rFonts w:eastAsia="Calibri"/>
          <w:sz w:val="28"/>
          <w:szCs w:val="28"/>
          <w:lang w:eastAsia="en-US"/>
        </w:rPr>
        <w:t>района</w:t>
      </w:r>
      <w:r w:rsidRPr="00420F61">
        <w:rPr>
          <w:rFonts w:eastAsia="Calibri"/>
          <w:sz w:val="28"/>
          <w:szCs w:val="28"/>
          <w:lang w:eastAsia="en-US"/>
        </w:rPr>
        <w:t xml:space="preserve"> чрезвычайных ситуаций и природного и техногенного характера, что влечет за собой не только экономический ущерб от аварий, катастроф, но и значительные человеческие жертвы.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Достичь высокого уровня эффективности аварийно-спасательных работ возможно только комплексными мерами: </w:t>
      </w:r>
      <w:r>
        <w:rPr>
          <w:rFonts w:eastAsia="Calibri"/>
          <w:sz w:val="28"/>
          <w:szCs w:val="28"/>
          <w:lang w:eastAsia="en-US"/>
        </w:rPr>
        <w:t>содержанием</w:t>
      </w:r>
      <w:r w:rsidRPr="00420F61">
        <w:rPr>
          <w:rFonts w:eastAsia="Calibri"/>
          <w:sz w:val="28"/>
          <w:szCs w:val="28"/>
          <w:lang w:eastAsia="en-US"/>
        </w:rPr>
        <w:t xml:space="preserve"> аварийно-спасательн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420F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отряда</w:t>
      </w:r>
      <w:r w:rsidRPr="00420F61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района,</w:t>
      </w:r>
      <w:r w:rsidRPr="00420F61">
        <w:rPr>
          <w:rFonts w:eastAsia="Calibri"/>
          <w:sz w:val="28"/>
          <w:szCs w:val="28"/>
          <w:lang w:eastAsia="en-US"/>
        </w:rPr>
        <w:t xml:space="preserve"> оснащение соответствующей аварийно-спасательной техникой, оборудованием, снаряжением, которые отвечают мировым стандартам, заключают в себе передовы</w:t>
      </w:r>
      <w:r>
        <w:rPr>
          <w:rFonts w:eastAsia="Calibri"/>
          <w:sz w:val="28"/>
          <w:szCs w:val="28"/>
          <w:lang w:eastAsia="en-US"/>
        </w:rPr>
        <w:t>е технологии спасательного дела,</w:t>
      </w:r>
      <w:r w:rsidRPr="00420F61">
        <w:rPr>
          <w:rFonts w:eastAsia="Calibri"/>
          <w:sz w:val="28"/>
          <w:szCs w:val="28"/>
          <w:lang w:eastAsia="en-US"/>
        </w:rPr>
        <w:t xml:space="preserve"> обучение и повышение уровня подготовки спасателей.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Своевременное оповещение населения об угрозе возникновения </w:t>
      </w:r>
      <w:r w:rsidRPr="00420F61">
        <w:rPr>
          <w:rFonts w:eastAsia="Calibri"/>
          <w:sz w:val="28"/>
          <w:szCs w:val="28"/>
          <w:lang w:eastAsia="en-US"/>
        </w:rPr>
        <w:lastRenderedPageBreak/>
        <w:t>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E74F65" w:rsidRPr="00420F61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 В целях оперативного доведения информации о быстро развивающейся угрозе возникновения чрезвычайной ситуации, особенно в </w:t>
      </w:r>
      <w:r>
        <w:rPr>
          <w:rFonts w:eastAsia="Calibri"/>
          <w:sz w:val="28"/>
          <w:szCs w:val="28"/>
          <w:lang w:eastAsia="en-US"/>
        </w:rPr>
        <w:t>населенных пунктах</w:t>
      </w:r>
      <w:r w:rsidRPr="00420F61">
        <w:rPr>
          <w:rFonts w:eastAsia="Calibri"/>
          <w:sz w:val="28"/>
          <w:szCs w:val="28"/>
          <w:lang w:eastAsia="en-US"/>
        </w:rPr>
        <w:t xml:space="preserve">, подверженных затоплениям и подтоплениям, </w:t>
      </w:r>
      <w:r>
        <w:rPr>
          <w:rFonts w:eastAsia="Calibri"/>
          <w:sz w:val="28"/>
          <w:szCs w:val="28"/>
          <w:lang w:eastAsia="en-US"/>
        </w:rPr>
        <w:t xml:space="preserve">в Новокубанском районе в 2013 году создана и введена в эксплуатацию </w:t>
      </w:r>
      <w:r>
        <w:rPr>
          <w:sz w:val="28"/>
          <w:szCs w:val="28"/>
        </w:rPr>
        <w:t>автоматизированная система оперативного контроля и мониторинга паводковой ситуации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система экстренного информирования и оповещения об угрозе возникновения чрезвычайной ситуации, которые позволяют </w:t>
      </w:r>
      <w:r w:rsidRPr="00420F61">
        <w:rPr>
          <w:rFonts w:eastAsia="Calibri"/>
          <w:sz w:val="28"/>
          <w:szCs w:val="28"/>
          <w:lang w:eastAsia="en-US"/>
        </w:rPr>
        <w:t xml:space="preserve">провести оповещение и информирование населения </w:t>
      </w:r>
      <w:r>
        <w:rPr>
          <w:rFonts w:eastAsia="Calibri"/>
          <w:sz w:val="28"/>
          <w:szCs w:val="28"/>
          <w:lang w:eastAsia="en-US"/>
        </w:rPr>
        <w:t xml:space="preserve">9 населенных пунктов </w:t>
      </w:r>
      <w:r w:rsidRPr="00420F61">
        <w:rPr>
          <w:rFonts w:eastAsia="Calibri"/>
          <w:sz w:val="28"/>
          <w:szCs w:val="28"/>
          <w:lang w:eastAsia="en-US"/>
        </w:rPr>
        <w:t xml:space="preserve">с помощью речевых сообщений после звучания сирен. </w:t>
      </w:r>
      <w:r>
        <w:rPr>
          <w:rFonts w:eastAsia="Calibri"/>
          <w:sz w:val="28"/>
          <w:szCs w:val="28"/>
          <w:lang w:eastAsia="en-US"/>
        </w:rPr>
        <w:t xml:space="preserve">Для обеспечения работоспособности этих систем необходимо своевременное и качественное техническое обслуживание. </w:t>
      </w:r>
      <w:r>
        <w:rPr>
          <w:rFonts w:eastAsia="Calibri"/>
          <w:sz w:val="28"/>
          <w:szCs w:val="28"/>
          <w:lang w:eastAsia="en-US"/>
        </w:rPr>
        <w:tab/>
      </w:r>
      <w:r w:rsidRPr="00420F61">
        <w:rPr>
          <w:rFonts w:eastAsia="Calibri"/>
          <w:sz w:val="28"/>
          <w:szCs w:val="28"/>
          <w:lang w:eastAsia="en-US"/>
        </w:rPr>
        <w:t xml:space="preserve">Выполнение мероприятий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20F61">
        <w:rPr>
          <w:rFonts w:eastAsia="Calibri"/>
          <w:sz w:val="28"/>
          <w:szCs w:val="28"/>
          <w:lang w:eastAsia="en-US"/>
        </w:rPr>
        <w:t xml:space="preserve">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</w:t>
      </w:r>
      <w:r>
        <w:rPr>
          <w:rFonts w:eastAsia="Calibri"/>
          <w:sz w:val="28"/>
          <w:szCs w:val="28"/>
          <w:lang w:eastAsia="en-US"/>
        </w:rPr>
        <w:t>Новокубанского района</w:t>
      </w:r>
      <w:r w:rsidRPr="00420F61">
        <w:rPr>
          <w:rFonts w:eastAsia="Calibri"/>
          <w:sz w:val="28"/>
          <w:szCs w:val="28"/>
          <w:lang w:eastAsia="en-US"/>
        </w:rPr>
        <w:t xml:space="preserve"> от чрезвычайных ситуаций природного и техногенного характера.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20F61">
        <w:rPr>
          <w:rFonts w:eastAsia="Calibri"/>
          <w:sz w:val="28"/>
          <w:szCs w:val="28"/>
          <w:lang w:eastAsia="en-US"/>
        </w:rPr>
        <w:t xml:space="preserve">Предполагается, что </w:t>
      </w:r>
      <w:r>
        <w:rPr>
          <w:rFonts w:eastAsia="Calibri"/>
          <w:sz w:val="28"/>
          <w:szCs w:val="28"/>
          <w:lang w:eastAsia="en-US"/>
        </w:rPr>
        <w:t>под</w:t>
      </w:r>
      <w:r w:rsidRPr="00420F61">
        <w:rPr>
          <w:rFonts w:eastAsia="Calibri"/>
          <w:sz w:val="28"/>
          <w:szCs w:val="28"/>
          <w:lang w:eastAsia="en-US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</w:t>
      </w:r>
      <w:r>
        <w:rPr>
          <w:rFonts w:eastAsia="Calibri"/>
          <w:sz w:val="28"/>
          <w:szCs w:val="28"/>
          <w:lang w:eastAsia="en-US"/>
        </w:rPr>
        <w:t>.</w:t>
      </w:r>
    </w:p>
    <w:p w:rsidR="00E74F65" w:rsidRPr="00874C03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4C03">
        <w:rPr>
          <w:rFonts w:eastAsia="Calibri"/>
          <w:sz w:val="28"/>
          <w:szCs w:val="28"/>
          <w:lang w:eastAsia="en-US"/>
        </w:rPr>
        <w:t>Так же одной из важных целей подпрограммы является улучшение эпидемиологической обстановки на территории муниципального образования Новокубанский район. В условиях роста заболеваемости туберкулезом и увеличения числа скрытых источн</w:t>
      </w:r>
      <w:r>
        <w:rPr>
          <w:rFonts w:eastAsia="Calibri"/>
          <w:sz w:val="28"/>
          <w:szCs w:val="28"/>
          <w:lang w:eastAsia="en-US"/>
        </w:rPr>
        <w:t>иков инфекции меняется медико-</w:t>
      </w:r>
      <w:r w:rsidRPr="00874C03">
        <w:rPr>
          <w:rFonts w:eastAsia="Calibri"/>
          <w:sz w:val="28"/>
          <w:szCs w:val="28"/>
          <w:lang w:eastAsia="en-US"/>
        </w:rPr>
        <w:t xml:space="preserve">социальный статус бактериовыделителей. Клиническая и социальная отягощенность источников инфекции повышает риск заражения в очагах туберкулеза. Этому способствует и нарастание в последние годы агрессивных свойств возбудителя – высокой вирулентности, лекарственной устойчивости. 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</w:t>
      </w:r>
      <w:r w:rsidRPr="00874C03">
        <w:rPr>
          <w:rFonts w:eastAsia="Calibri"/>
          <w:sz w:val="28"/>
          <w:szCs w:val="28"/>
          <w:lang w:eastAsia="en-US"/>
        </w:rPr>
        <w:t>тем, что</w:t>
      </w:r>
      <w:r>
        <w:rPr>
          <w:rFonts w:eastAsia="Calibri"/>
          <w:sz w:val="28"/>
          <w:szCs w:val="28"/>
          <w:lang w:eastAsia="en-US"/>
        </w:rPr>
        <w:t xml:space="preserve"> здание туберкулезной больницы</w:t>
      </w:r>
      <w:r w:rsidRPr="00874C03">
        <w:rPr>
          <w:rFonts w:eastAsia="Calibri"/>
          <w:sz w:val="28"/>
          <w:szCs w:val="28"/>
          <w:lang w:eastAsia="en-US"/>
        </w:rPr>
        <w:t xml:space="preserve"> станицы Советской с течением времени пришло в негодность и в настоящий момент туберкулезная больница не функционирует, а санитарная профилактика туберкулеза занимает одно из ведущих мест в комплексе профилактических противотуберкулезных мероприятий, имеется необходимость в проведении заключительной дезинфекции здания. Заключительная дезинфекция туберкулезной больницы станицы Советской </w:t>
      </w:r>
      <w:r>
        <w:rPr>
          <w:rFonts w:eastAsia="Calibri"/>
          <w:sz w:val="28"/>
          <w:szCs w:val="28"/>
          <w:lang w:eastAsia="en-US"/>
        </w:rPr>
        <w:t>должна быть</w:t>
      </w:r>
      <w:r w:rsidRPr="00874C03">
        <w:rPr>
          <w:rFonts w:eastAsia="Calibri"/>
          <w:sz w:val="28"/>
          <w:szCs w:val="28"/>
          <w:lang w:eastAsia="en-US"/>
        </w:rPr>
        <w:t xml:space="preserve"> проведена специализированной организацией, имеющей лицензию на дезинфекционную деятельность в соответствии с требованиями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 октября 2013 года № 60.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  <w:sectPr w:rsidR="00E74F65" w:rsidSect="002E3E0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567" w:bottom="993" w:left="1701" w:header="709" w:footer="709" w:gutter="0"/>
          <w:pgNumType w:chapStyle="1"/>
          <w:cols w:space="708"/>
          <w:titlePg/>
          <w:docGrid w:linePitch="360"/>
        </w:sect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Цели, задачи и целевые показатели достижения целей и решения задач, сроки и этапы реализации подпрограммы </w:t>
      </w:r>
    </w:p>
    <w:p w:rsidR="00E74F65" w:rsidRPr="005D623E" w:rsidRDefault="00E74F65" w:rsidP="00E74F65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709"/>
        <w:gridCol w:w="992"/>
        <w:gridCol w:w="1134"/>
        <w:gridCol w:w="992"/>
        <w:gridCol w:w="1276"/>
        <w:gridCol w:w="992"/>
        <w:gridCol w:w="992"/>
        <w:gridCol w:w="993"/>
        <w:gridCol w:w="141"/>
        <w:gridCol w:w="851"/>
      </w:tblGrid>
      <w:tr w:rsidR="00E74F65" w:rsidRPr="00F03300" w:rsidTr="002E3E08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целевого </w:t>
            </w:r>
          </w:p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74F65" w:rsidRPr="00F03300" w:rsidRDefault="00E74F65" w:rsidP="002E3E08">
            <w:pPr>
              <w:spacing w:before="240"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Ста-тус</w:t>
            </w:r>
            <w:r w:rsidRPr="00F0330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E74F65" w:rsidRPr="00F03300" w:rsidTr="002E3E08">
        <w:trPr>
          <w:trHeight w:val="386"/>
          <w:tblHeader/>
        </w:trPr>
        <w:tc>
          <w:tcPr>
            <w:tcW w:w="709" w:type="dxa"/>
            <w:vMerge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4F65" w:rsidRPr="00F03300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E74F65" w:rsidRPr="00F03300" w:rsidTr="002E3E08">
        <w:trPr>
          <w:trHeight w:val="259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74F65" w:rsidRPr="00F03300" w:rsidTr="002E3E08">
        <w:trPr>
          <w:trHeight w:val="297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50" w:type="dxa"/>
            <w:gridSpan w:val="12"/>
          </w:tcPr>
          <w:p w:rsidR="00E74F65" w:rsidRPr="00F03300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Подпрограмма № 1 «Мероприятия по предупреждению и ликвидации ЧС, стихийных бедствий и их последствий»</w:t>
            </w:r>
          </w:p>
        </w:tc>
      </w:tr>
      <w:tr w:rsidR="00E74F65" w:rsidRPr="00F03300" w:rsidTr="002E3E08">
        <w:trPr>
          <w:trHeight w:val="259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0" w:type="dxa"/>
            <w:gridSpan w:val="12"/>
          </w:tcPr>
          <w:p w:rsidR="00E74F65" w:rsidRPr="00F0330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Цель: Защита населения и территорий Новокубанского района от чрезвычайных ситуаций природного и техногенного характера,</w:t>
            </w:r>
          </w:p>
          <w:p w:rsidR="00E74F65" w:rsidRPr="00F0330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предупреждение чрезвычайных ситуаций локального и муниципального характера, стихийных бедствий, эпидемий и ликвидация их последствий.</w:t>
            </w:r>
            <w:r w:rsidRPr="00F03300">
              <w:rPr>
                <w:sz w:val="22"/>
                <w:szCs w:val="22"/>
              </w:rPr>
              <w:t xml:space="preserve"> </w:t>
            </w:r>
            <w:r w:rsidRPr="00F03300">
              <w:rPr>
                <w:rFonts w:eastAsia="Calibri"/>
                <w:sz w:val="22"/>
                <w:szCs w:val="22"/>
                <w:lang w:eastAsia="en-US"/>
              </w:rPr>
              <w:t>снижение размера материального ущерба от последствий чрезвычайных ситуаций природного и техногенного характера,</w:t>
            </w:r>
          </w:p>
          <w:p w:rsidR="00E74F65" w:rsidRPr="00F0330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снижение риска возникновения чрезвычайных ситуаций техногенного характера</w:t>
            </w:r>
          </w:p>
        </w:tc>
      </w:tr>
      <w:tr w:rsidR="00E74F65" w:rsidRPr="00F03300" w:rsidTr="002E3E08">
        <w:trPr>
          <w:trHeight w:val="259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0" w:type="dxa"/>
            <w:gridSpan w:val="12"/>
          </w:tcPr>
          <w:p w:rsidR="00E74F65" w:rsidRPr="00F0330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Задача: 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действиям в указанных ситуациях,</w:t>
            </w:r>
            <w:r w:rsidRPr="00F03300">
              <w:rPr>
                <w:rFonts w:eastAsia="Calibri"/>
                <w:sz w:val="22"/>
                <w:szCs w:val="22"/>
                <w:lang w:eastAsia="en-US"/>
              </w:rPr>
              <w:t xml:space="preserve"> стабилизировать обстановку в Новокубанском районе, связанную с чрезвычайными ситуациями природного и техногенного характера, проведение заключительной дезинфекции здания туберкулезной больницы станицы Советской</w:t>
            </w:r>
          </w:p>
        </w:tc>
      </w:tr>
      <w:tr w:rsidR="00E74F65" w:rsidRPr="00F03300" w:rsidTr="002E3E08">
        <w:trPr>
          <w:trHeight w:val="273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44" w:type="dxa"/>
          </w:tcPr>
          <w:p w:rsidR="00E74F65" w:rsidRPr="00F03300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360/390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130/130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140/140</w:t>
            </w:r>
          </w:p>
        </w:tc>
        <w:tc>
          <w:tcPr>
            <w:tcW w:w="1276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145/145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3" w:type="dxa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  <w:tc>
          <w:tcPr>
            <w:tcW w:w="992" w:type="dxa"/>
            <w:gridSpan w:val="2"/>
            <w:vAlign w:val="center"/>
          </w:tcPr>
          <w:p w:rsidR="00E74F65" w:rsidRPr="00614A08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150/150</w:t>
            </w:r>
          </w:p>
        </w:tc>
      </w:tr>
      <w:tr w:rsidR="00E74F65" w:rsidRPr="00F03300" w:rsidTr="002E3E08">
        <w:trPr>
          <w:trHeight w:val="271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544" w:type="dxa"/>
          </w:tcPr>
          <w:p w:rsidR="00E74F65" w:rsidRPr="00F0330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Обеспеченность специальной гидрометеорологической информацией об обстановке в муниципальном образовании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 w:rsidRPr="00B3278A">
              <w:rPr>
                <w:sz w:val="22"/>
                <w:szCs w:val="22"/>
              </w:rPr>
              <w:t>100</w:t>
            </w:r>
          </w:p>
        </w:tc>
      </w:tr>
      <w:tr w:rsidR="00E74F65" w:rsidRPr="00F03300" w:rsidTr="002E3E08">
        <w:trPr>
          <w:trHeight w:val="271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544" w:type="dxa"/>
          </w:tcPr>
          <w:p w:rsidR="00E74F65" w:rsidRPr="00F03300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Своевременность получения информации об угрозе возникновения чрезвычайных ситуаций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час.</w:t>
            </w:r>
          </w:p>
        </w:tc>
        <w:tc>
          <w:tcPr>
            <w:tcW w:w="709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 w:rsidRPr="000F1CE0">
              <w:rPr>
                <w:sz w:val="22"/>
                <w:szCs w:val="22"/>
              </w:rPr>
              <w:t>0,17</w:t>
            </w:r>
          </w:p>
        </w:tc>
      </w:tr>
      <w:tr w:rsidR="00E74F65" w:rsidRPr="00F03300" w:rsidTr="002E3E08">
        <w:trPr>
          <w:trHeight w:val="271"/>
          <w:tblHeader/>
        </w:trPr>
        <w:tc>
          <w:tcPr>
            <w:tcW w:w="709" w:type="dxa"/>
          </w:tcPr>
          <w:p w:rsidR="00E74F65" w:rsidRPr="00F03300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3300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544" w:type="dxa"/>
          </w:tcPr>
          <w:p w:rsidR="00E74F65" w:rsidRPr="00F03300" w:rsidRDefault="00E74F65" w:rsidP="002E3E08">
            <w:pPr>
              <w:shd w:val="clear" w:color="auto" w:fill="FFFFFF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Заключительная дезинфекции здания туберкулезной больницы станицы Советской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30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74F65" w:rsidRPr="00F03300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Default="00E74F65" w:rsidP="00E74F65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</w:pPr>
    </w:p>
    <w:p w:rsidR="00E74F65" w:rsidRPr="00C47D50" w:rsidRDefault="00E74F65" w:rsidP="00E74F65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</w:pPr>
      <w:r w:rsidRPr="00C47D50"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lastRenderedPageBreak/>
        <w:t xml:space="preserve">3. </w:t>
      </w:r>
      <w:r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t>Перечень мероприятий подпрограммы</w:t>
      </w:r>
      <w:r w:rsidRPr="00C47D50"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t xml:space="preserve"> </w:t>
      </w:r>
    </w:p>
    <w:p w:rsidR="00E74F65" w:rsidRDefault="00E74F65" w:rsidP="00E74F65">
      <w:pPr>
        <w:jc w:val="center"/>
        <w:rPr>
          <w:rFonts w:eastAsia="Calibri"/>
          <w:sz w:val="28"/>
          <w:szCs w:val="28"/>
          <w:lang w:eastAsia="en-US"/>
        </w:rPr>
      </w:pPr>
      <w:r w:rsidRPr="00C47D50">
        <w:rPr>
          <w:rFonts w:eastAsia="Calibri"/>
          <w:sz w:val="28"/>
          <w:szCs w:val="28"/>
          <w:lang w:eastAsia="en-US"/>
        </w:rPr>
        <w:t xml:space="preserve"> «Мероприятия по предупреждению и ликвидации ЧС, стихийных бедствий и их последствий»</w:t>
      </w:r>
    </w:p>
    <w:tbl>
      <w:tblPr>
        <w:tblpPr w:leftFromText="180" w:rightFromText="180" w:vertAnchor="text" w:horzAnchor="margin" w:tblpXSpec="center" w:tblpY="131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75"/>
        <w:gridCol w:w="1999"/>
        <w:gridCol w:w="1120"/>
        <w:gridCol w:w="14"/>
        <w:gridCol w:w="695"/>
        <w:gridCol w:w="14"/>
        <w:gridCol w:w="697"/>
        <w:gridCol w:w="12"/>
        <w:gridCol w:w="699"/>
        <w:gridCol w:w="10"/>
        <w:gridCol w:w="700"/>
        <w:gridCol w:w="8"/>
        <w:gridCol w:w="703"/>
        <w:gridCol w:w="6"/>
        <w:gridCol w:w="709"/>
        <w:gridCol w:w="712"/>
        <w:gridCol w:w="711"/>
        <w:gridCol w:w="1279"/>
        <w:gridCol w:w="138"/>
        <w:gridCol w:w="2255"/>
      </w:tblGrid>
      <w:tr w:rsidR="00E74F65" w:rsidRPr="00676159" w:rsidTr="002E3E08">
        <w:trPr>
          <w:trHeight w:val="2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№</w:t>
            </w:r>
          </w:p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Объем финанси-рования,</w:t>
            </w:r>
          </w:p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(тыс.руб)</w:t>
            </w:r>
            <w:r w:rsidRPr="00676159">
              <w:rPr>
                <w:rFonts w:eastAsia="Calibri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5676" w:type="dxa"/>
            <w:gridSpan w:val="13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Непосред-ственный</w:t>
            </w:r>
          </w:p>
          <w:p w:rsidR="00E74F65" w:rsidRPr="00676159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74F65" w:rsidRPr="00676159" w:rsidRDefault="00E74F65" w:rsidP="002E3E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shd w:val="clear" w:color="auto" w:fill="FFFFFF"/>
                <w:lang w:eastAsia="en-US"/>
              </w:rPr>
              <w:t xml:space="preserve">Участник муниципальной программы </w:t>
            </w:r>
            <w:r w:rsidRPr="00676159">
              <w:rPr>
                <w:rFonts w:eastAsia="Calibri"/>
                <w:i/>
                <w:shd w:val="clear" w:color="auto" w:fill="FFFFFF"/>
                <w:lang w:eastAsia="en-US"/>
              </w:rPr>
              <w:t>(</w:t>
            </w:r>
            <w:r w:rsidRPr="00676159">
              <w:rPr>
                <w:rFonts w:eastAsia="Calibri"/>
                <w:shd w:val="clear" w:color="auto" w:fill="FFFFFF"/>
                <w:lang w:eastAsia="en-US"/>
              </w:rPr>
              <w:t>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2019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7063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75" w:type="dxa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14</w:t>
            </w:r>
          </w:p>
        </w:tc>
      </w:tr>
      <w:tr w:rsidR="00E74F65" w:rsidRPr="00676159" w:rsidTr="002E3E08">
        <w:tc>
          <w:tcPr>
            <w:tcW w:w="675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5" w:type="dxa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2481" w:type="dxa"/>
            <w:gridSpan w:val="19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характера,</w:t>
            </w:r>
          </w:p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 xml:space="preserve">предупреждение чрезвычайных ситуаций локального и муниципального характера, стихийных бедствий, эпидемий и ликвидация их последствий, </w:t>
            </w:r>
            <w:r w:rsidRPr="00676159">
              <w:t>у</w:t>
            </w:r>
            <w:r w:rsidRPr="00676159">
              <w:rPr>
                <w:rFonts w:eastAsia="Calibri"/>
                <w:lang w:eastAsia="en-US"/>
              </w:rPr>
              <w:t>лучшение эпидемиологической обстановки на территории Новокубанского района.</w:t>
            </w:r>
          </w:p>
        </w:tc>
      </w:tr>
      <w:tr w:rsidR="00E74F65" w:rsidRPr="00676159" w:rsidTr="002E3E08">
        <w:tc>
          <w:tcPr>
            <w:tcW w:w="675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75" w:type="dxa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Задача</w:t>
            </w:r>
          </w:p>
        </w:tc>
        <w:tc>
          <w:tcPr>
            <w:tcW w:w="12481" w:type="dxa"/>
            <w:gridSpan w:val="19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ситуациях.</w:t>
            </w:r>
          </w:p>
        </w:tc>
      </w:tr>
      <w:tr w:rsidR="00E74F65" w:rsidRPr="00676159" w:rsidTr="002E3E08"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Получение специальной гидрометеорологической информации от ФГБУ «Северо-Кавказское управление по гидрометеорологии и мониторингу окружающей среды – филиала ФГБУ «Северо-Кавказское ГМС»</w:t>
            </w:r>
          </w:p>
        </w:tc>
        <w:tc>
          <w:tcPr>
            <w:tcW w:w="1999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557,0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54,2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54,3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89,6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78,9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7</w:t>
            </w: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Получение специальной гидрометеорологической информации о возможных ЧС на территории района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lang w:eastAsia="ar-SA"/>
              </w:rPr>
              <w:t xml:space="preserve">отдел по делам ГО и ЧС управления по военным вопросам, делам казачества и гражданской обороны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543,4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54,2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54,3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76,0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78,9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70,0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Оплата по договору 4 квартала 2016 года.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13,6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внебюджетные исто</w:t>
            </w:r>
            <w:r w:rsidRPr="00676159">
              <w:t>ч</w:t>
            </w:r>
            <w:r w:rsidRPr="00676159">
              <w:t>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313"/>
        </w:trPr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Разработка Плана предупреждения и ликвидации розлива нефти и нефтепродуктов</w:t>
            </w:r>
          </w:p>
        </w:tc>
        <w:tc>
          <w:tcPr>
            <w:tcW w:w="1999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0639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Получение ПЛАРН для работы по предупреждению ЧС на потенциально опасных объектах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lang w:eastAsia="ar-SA"/>
              </w:rPr>
              <w:t xml:space="preserve">отдел по делам ГО и ЧС управления по военным вопросам, делам казачества и гражданской обороны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E74F65" w:rsidRPr="00676159" w:rsidTr="002E3E08">
        <w:trPr>
          <w:trHeight w:val="275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280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280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внебюджетные исто</w:t>
            </w:r>
            <w:r w:rsidRPr="00676159">
              <w:t>ч</w:t>
            </w:r>
            <w:r w:rsidRPr="00676159">
              <w:t>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287"/>
        </w:trPr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1.1.</w:t>
            </w:r>
            <w:r>
              <w:rPr>
                <w:rFonts w:eastAsia="Calibri"/>
                <w:lang w:eastAsia="en-US"/>
              </w:rPr>
              <w:t>3</w:t>
            </w:r>
            <w:r w:rsidRPr="006761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 xml:space="preserve">Обеспечение деятельности МКУ «АСО муниципального образования </w:t>
            </w:r>
            <w:r w:rsidRPr="00676159">
              <w:rPr>
                <w:rFonts w:eastAsia="Calibri"/>
                <w:lang w:eastAsia="en-US"/>
              </w:rPr>
              <w:lastRenderedPageBreak/>
              <w:t>Новокубанский район»</w:t>
            </w:r>
          </w:p>
        </w:tc>
        <w:tc>
          <w:tcPr>
            <w:tcW w:w="1999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lastRenderedPageBreak/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50025,3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1863,0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2097,0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6957,8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8221,5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7721,5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обеспечена деятельность МКУ АСО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МКУ «АСО», </w:t>
            </w:r>
            <w:r w:rsidRPr="006D1CCB">
              <w:rPr>
                <w:rFonts w:eastAsia="Calibri"/>
                <w:lang w:eastAsia="ar-SA"/>
              </w:rPr>
              <w:t xml:space="preserve">отдел по делам ГО и ЧС управления по военным вопросам, делам </w:t>
            </w:r>
            <w:r w:rsidRPr="006D1CCB">
              <w:rPr>
                <w:rFonts w:eastAsia="Calibri"/>
                <w:lang w:eastAsia="ar-SA"/>
              </w:rPr>
              <w:lastRenderedPageBreak/>
              <w:t>казачества и гражданской обороны администрации  МО Новокубанский район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76159" w:rsidTr="002E3E08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29910,3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1547,0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4885,8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4591,5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4721,5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 xml:space="preserve">федеральный </w:t>
            </w:r>
            <w:r w:rsidRPr="00676159">
              <w:lastRenderedPageBreak/>
              <w:t>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85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за счет средств поселений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19485,0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1863,0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550,0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72</w:t>
            </w:r>
            <w:r w:rsidRPr="006D1CCB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6D1CCB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85"/>
        </w:trPr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1.1.4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</w:t>
            </w:r>
            <w:r w:rsidRPr="006D1CCB">
              <w:rPr>
                <w:rFonts w:eastAsia="Calibri"/>
              </w:rPr>
              <w:t xml:space="preserve"> МКУ «АСО </w:t>
            </w:r>
            <w:r>
              <w:rPr>
                <w:rFonts w:eastAsia="Calibri"/>
              </w:rPr>
              <w:t>МО</w:t>
            </w:r>
            <w:r w:rsidRPr="006D1CCB">
              <w:rPr>
                <w:rFonts w:eastAsia="Calibri"/>
              </w:rPr>
              <w:t xml:space="preserve"> Новокубанский район»</w:t>
            </w:r>
            <w:r>
              <w:rPr>
                <w:rFonts w:eastAsia="Calibri"/>
              </w:rPr>
              <w:t xml:space="preserve"> капитального ремонта здания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</w:t>
            </w:r>
            <w:r w:rsidRPr="00911C91">
              <w:rPr>
                <w:rFonts w:eastAsia="Calibri"/>
                <w:b/>
                <w:sz w:val="16"/>
                <w:szCs w:val="16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368,0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630,0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</w:rPr>
            </w:pPr>
            <w:r w:rsidRPr="006D1CCB">
              <w:rPr>
                <w:rFonts w:eastAsia="Calibri"/>
              </w:rPr>
              <w:t>обеспечена деятельность МКУ АСО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МКУ «АСО Новокубанского района» </w:t>
            </w:r>
            <w:r w:rsidRPr="006D1CCB">
              <w:rPr>
                <w:rFonts w:eastAsia="Calibri"/>
                <w:lang w:eastAsia="ar-SA"/>
              </w:rPr>
              <w:t>отдел по делам ГО и ЧС управления по военным вопросам, делам казачества и гражданской обороны администрации  МО Новокубанский район</w:t>
            </w:r>
          </w:p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74F65" w:rsidRPr="00676159" w:rsidTr="002E3E08">
        <w:trPr>
          <w:trHeight w:val="185"/>
        </w:trPr>
        <w:tc>
          <w:tcPr>
            <w:tcW w:w="675" w:type="dxa"/>
            <w:vMerge/>
            <w:shd w:val="clear" w:color="auto" w:fill="auto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368,0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368,0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911C91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1C91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85"/>
        </w:trPr>
        <w:tc>
          <w:tcPr>
            <w:tcW w:w="675" w:type="dxa"/>
            <w:vMerge/>
            <w:shd w:val="clear" w:color="auto" w:fill="auto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85"/>
        </w:trPr>
        <w:tc>
          <w:tcPr>
            <w:tcW w:w="675" w:type="dxa"/>
            <w:vMerge/>
            <w:shd w:val="clear" w:color="auto" w:fill="auto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85"/>
        </w:trPr>
        <w:tc>
          <w:tcPr>
            <w:tcW w:w="675" w:type="dxa"/>
            <w:vMerge/>
            <w:shd w:val="clear" w:color="auto" w:fill="auto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059A4" w:rsidRDefault="00E74F65" w:rsidP="002E3E0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75" w:type="dxa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Задача</w:t>
            </w:r>
          </w:p>
        </w:tc>
        <w:tc>
          <w:tcPr>
            <w:tcW w:w="12481" w:type="dxa"/>
            <w:gridSpan w:val="19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локального и муниципального характера.</w:t>
            </w:r>
          </w:p>
        </w:tc>
      </w:tr>
      <w:tr w:rsidR="00E74F65" w:rsidRPr="00676159" w:rsidTr="002E3E08"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74F65" w:rsidRPr="007D4472" w:rsidRDefault="00E74F65" w:rsidP="002E3E08">
            <w:pPr>
              <w:rPr>
                <w:rFonts w:eastAsia="Calibri"/>
              </w:rPr>
            </w:pPr>
            <w:r w:rsidRPr="007D4472">
              <w:t>Техническое обслуживание системы оперативного контроля и мониторинга паводковой ситуации на территории МО Новокубанский район</w:t>
            </w:r>
          </w:p>
        </w:tc>
        <w:tc>
          <w:tcPr>
            <w:tcW w:w="1999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3077,3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271,0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455,0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398,3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433,0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</w:t>
            </w:r>
            <w:r w:rsidRPr="006D1CCB">
              <w:rPr>
                <w:rFonts w:eastAsia="Calibri"/>
                <w:b/>
                <w:sz w:val="16"/>
                <w:szCs w:val="16"/>
              </w:rPr>
              <w:t>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380</w:t>
            </w: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t>Поддержание в готов</w:t>
            </w:r>
            <w:r w:rsidRPr="00676159">
              <w:softHyphen/>
              <w:t>ности оборудования системы мониторинга паводковой ситуации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76159">
              <w:rPr>
                <w:lang w:eastAsia="ar-SA"/>
              </w:rPr>
              <w:t xml:space="preserve">отдел по делам ГО и ЧС управления по военным вопросам, делам казачества и гражданской обороны администрации  </w:t>
            </w:r>
            <w:r>
              <w:rPr>
                <w:lang w:eastAsia="ar-SA"/>
              </w:rPr>
              <w:t xml:space="preserve">МО </w:t>
            </w:r>
            <w:r w:rsidRPr="00676159">
              <w:rPr>
                <w:lang w:eastAsia="ar-SA"/>
              </w:rPr>
              <w:t>Новокубанский район</w:t>
            </w:r>
          </w:p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3002,2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271,0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379,9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398,3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433,0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B9056E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56E">
              <w:rPr>
                <w:rFonts w:eastAsia="Calibri"/>
                <w:sz w:val="16"/>
                <w:szCs w:val="16"/>
              </w:rPr>
              <w:t>3800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Оплата за 4 квартал по договору 2015 года.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75,1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511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внебюджетные исто</w:t>
            </w:r>
            <w:r w:rsidRPr="00676159">
              <w:t>ч</w:t>
            </w:r>
            <w:r w:rsidRPr="00676159">
              <w:t>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59"/>
        </w:trPr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7D4472">
              <w:t>Техническое обслуживание системы оповещения КСЭОН на территории МО Новокубанский район</w:t>
            </w:r>
          </w:p>
        </w:tc>
        <w:tc>
          <w:tcPr>
            <w:tcW w:w="1999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128,1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28</w:t>
            </w:r>
            <w:r w:rsidRPr="006D1CCB">
              <w:rPr>
                <w:rFonts w:eastAsia="Calibri"/>
                <w:b/>
                <w:sz w:val="16"/>
                <w:szCs w:val="16"/>
              </w:rPr>
              <w:t>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t>Поддержание в готов</w:t>
            </w:r>
            <w:r w:rsidRPr="00676159">
              <w:softHyphen/>
              <w:t xml:space="preserve">ности оборудования системы </w:t>
            </w:r>
            <w:r>
              <w:t>оповещения КСЭОН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E74F65" w:rsidRPr="00C7063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76159">
              <w:rPr>
                <w:lang w:eastAsia="ar-SA"/>
              </w:rPr>
              <w:t xml:space="preserve">отдел по делам ГО и ЧС управления по военным вопросам, делам казачества и гражданской обороны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E74F65" w:rsidRPr="00676159" w:rsidTr="002E3E08">
        <w:trPr>
          <w:trHeight w:val="159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128,1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6D1CCB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8</w:t>
            </w:r>
            <w:r w:rsidRPr="006D1CCB">
              <w:rPr>
                <w:rFonts w:eastAsia="Calibri"/>
                <w:sz w:val="16"/>
                <w:szCs w:val="16"/>
              </w:rPr>
              <w:t>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59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59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159"/>
        </w:trPr>
        <w:tc>
          <w:tcPr>
            <w:tcW w:w="6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внебюджетные исто</w:t>
            </w:r>
            <w:r w:rsidRPr="00676159">
              <w:t>ч</w:t>
            </w:r>
            <w:r w:rsidRPr="00676159">
              <w:t>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1.2.</w:t>
            </w:r>
            <w:r>
              <w:rPr>
                <w:rFonts w:eastAsia="Calibri"/>
                <w:lang w:eastAsia="en-US"/>
              </w:rPr>
              <w:t>3</w:t>
            </w:r>
            <w:r w:rsidRPr="006761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 xml:space="preserve">Восполнение резервов материальных ресурсов Новокубанского </w:t>
            </w:r>
            <w:r w:rsidRPr="00676159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999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</w:rPr>
            </w:pPr>
            <w:r w:rsidRPr="00C70639"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Pr="006D1CCB">
              <w:rPr>
                <w:rFonts w:eastAsia="Calibri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1CCB">
              <w:rPr>
                <w:rFonts w:eastAsia="Calibri"/>
                <w:b/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74F65" w:rsidRPr="00676159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676159">
              <w:rPr>
                <w:rFonts w:eastAsia="Calibri"/>
                <w:lang w:eastAsia="en-US"/>
              </w:rPr>
              <w:t>наличие резервов материальных ресурсов Новокубанс</w:t>
            </w:r>
            <w:r w:rsidRPr="00676159">
              <w:rPr>
                <w:rFonts w:eastAsia="Calibri"/>
                <w:lang w:eastAsia="en-US"/>
              </w:rPr>
              <w:lastRenderedPageBreak/>
              <w:t>кого района</w:t>
            </w: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E74F65" w:rsidRPr="0067615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76159">
              <w:rPr>
                <w:lang w:eastAsia="ar-SA"/>
              </w:rPr>
              <w:lastRenderedPageBreak/>
              <w:t xml:space="preserve">отдел по делам ГО и ЧС управления по военным вопросам, делам казачества и </w:t>
            </w:r>
            <w:r w:rsidRPr="00676159">
              <w:rPr>
                <w:lang w:eastAsia="ar-SA"/>
              </w:rPr>
              <w:lastRenderedPageBreak/>
              <w:t xml:space="preserve">гражданской обороны администрации  </w:t>
            </w:r>
            <w:r>
              <w:rPr>
                <w:lang w:eastAsia="ar-SA"/>
              </w:rPr>
              <w:t>МО</w:t>
            </w:r>
            <w:r w:rsidRPr="00676159">
              <w:rPr>
                <w:lang w:eastAsia="ar-SA"/>
              </w:rPr>
              <w:t xml:space="preserve"> Новокубанский район</w:t>
            </w: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6D1CCB">
              <w:rPr>
                <w:rFonts w:eastAsia="Calibri"/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c>
          <w:tcPr>
            <w:tcW w:w="6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74F65" w:rsidRPr="00676159" w:rsidTr="002E3E08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74F65" w:rsidRPr="00676159" w:rsidRDefault="00E74F65" w:rsidP="002E3E08">
            <w:pPr>
              <w:spacing w:line="216" w:lineRule="auto"/>
            </w:pPr>
            <w:r w:rsidRPr="00676159">
              <w:t>внебюджетные исто</w:t>
            </w:r>
            <w:r w:rsidRPr="00676159">
              <w:t>ч</w:t>
            </w:r>
            <w:r w:rsidRPr="00676159">
              <w:t>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615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  <w:vAlign w:val="center"/>
          </w:tcPr>
          <w:p w:rsidR="00E74F65" w:rsidRPr="00676159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2"/>
        <w:gridCol w:w="1984"/>
        <w:gridCol w:w="1134"/>
        <w:gridCol w:w="709"/>
        <w:gridCol w:w="708"/>
        <w:gridCol w:w="709"/>
        <w:gridCol w:w="709"/>
        <w:gridCol w:w="709"/>
        <w:gridCol w:w="708"/>
        <w:gridCol w:w="709"/>
        <w:gridCol w:w="26"/>
        <w:gridCol w:w="15"/>
        <w:gridCol w:w="672"/>
        <w:gridCol w:w="1276"/>
        <w:gridCol w:w="2408"/>
      </w:tblGrid>
      <w:tr w:rsidR="00E74F65" w:rsidRPr="00865E46" w:rsidTr="002E3E08">
        <w:trPr>
          <w:trHeight w:val="153"/>
        </w:trPr>
        <w:tc>
          <w:tcPr>
            <w:tcW w:w="710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jc w:val="center"/>
            </w:pPr>
            <w:r w:rsidRPr="00865E46">
              <w:lastRenderedPageBreak/>
              <w:t>1.3</w:t>
            </w:r>
          </w:p>
        </w:tc>
        <w:tc>
          <w:tcPr>
            <w:tcW w:w="1982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Задача</w:t>
            </w:r>
          </w:p>
        </w:tc>
        <w:tc>
          <w:tcPr>
            <w:tcW w:w="12476" w:type="dxa"/>
            <w:gridSpan w:val="14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Проведение заключительной дезинфекции здания туберкулезной больницы станицы Советской МБУЗ ЦРБ Новокубанского района</w:t>
            </w: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 w:val="restart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jc w:val="center"/>
            </w:pPr>
            <w:r w:rsidRPr="00865E46">
              <w:t>1.3.1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74F65" w:rsidRPr="007D4472" w:rsidRDefault="00E74F65" w:rsidP="002E3E08">
            <w:pPr>
              <w:spacing w:line="216" w:lineRule="auto"/>
            </w:pPr>
            <w:r w:rsidRPr="007D4472">
              <w:t>Дезинфекции здания туберкулезной больницы станицы Советской МБУЗ</w:t>
            </w:r>
          </w:p>
          <w:p w:rsidR="00E74F65" w:rsidRPr="007D4472" w:rsidRDefault="00E74F65" w:rsidP="002E3E08">
            <w:pPr>
              <w:spacing w:line="216" w:lineRule="auto"/>
            </w:pPr>
          </w:p>
          <w:p w:rsidR="00E74F65" w:rsidRPr="007D4472" w:rsidRDefault="00E74F65" w:rsidP="002E3E08">
            <w:pPr>
              <w:spacing w:line="216" w:lineRule="auto"/>
            </w:pPr>
            <w:r w:rsidRPr="007D447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  <w:sz w:val="22"/>
                <w:szCs w:val="22"/>
              </w:rPr>
            </w:pPr>
            <w:r w:rsidRPr="00C706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0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74F65" w:rsidRPr="001F34E5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 </w:t>
            </w:r>
            <w:r w:rsidRPr="001F34E5">
              <w:rPr>
                <w:rFonts w:eastAsia="Calibri"/>
                <w:sz w:val="22"/>
                <w:szCs w:val="22"/>
                <w:lang w:eastAsia="en-US"/>
              </w:rPr>
              <w:t>комплекс проф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F34E5">
              <w:rPr>
                <w:rFonts w:eastAsia="Calibri"/>
                <w:sz w:val="22"/>
                <w:szCs w:val="22"/>
                <w:lang w:eastAsia="en-US"/>
              </w:rPr>
              <w:t>противотуберкулезных мероприятий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E74F65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Новокубанский район;</w:t>
            </w:r>
          </w:p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МБУЗ ЦРБ Новокубанского района</w:t>
            </w: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7D4472" w:rsidRDefault="00E74F65" w:rsidP="002E3E08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0005">
              <w:rPr>
                <w:sz w:val="18"/>
                <w:szCs w:val="18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E74F65" w:rsidRPr="00750005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  <w:r>
              <w:t xml:space="preserve">   1.4</w:t>
            </w:r>
          </w:p>
        </w:tc>
        <w:tc>
          <w:tcPr>
            <w:tcW w:w="1982" w:type="dxa"/>
            <w:shd w:val="clear" w:color="auto" w:fill="auto"/>
          </w:tcPr>
          <w:p w:rsidR="00E74F65" w:rsidRPr="007D4472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7D4472">
              <w:rPr>
                <w:rFonts w:eastAsia="Calibri"/>
                <w:lang w:eastAsia="en-US"/>
              </w:rPr>
              <w:t>Задача</w:t>
            </w:r>
          </w:p>
        </w:tc>
        <w:tc>
          <w:tcPr>
            <w:tcW w:w="12476" w:type="dxa"/>
            <w:gridSpan w:val="14"/>
            <w:shd w:val="clear" w:color="auto" w:fill="auto"/>
          </w:tcPr>
          <w:p w:rsidR="00E74F65" w:rsidRPr="002147E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неотложных  аварийно-восстановительных работ на объекте МОБУСОШ № 6 поселка Прогресс Ковалевского сельского поселения муниципального образования Новокубанский район, пострадавшей от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 xml:space="preserve"> чрезвычайн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 xml:space="preserve"> ситуаци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возникшей </w:t>
            </w:r>
            <w:r w:rsidRPr="002147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31 мая 2015 года.</w:t>
            </w: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 w:val="restart"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  <w:r>
              <w:t xml:space="preserve"> 1.4.1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74F65" w:rsidRPr="007D4472" w:rsidRDefault="00E74F65" w:rsidP="002E3E08">
            <w:pPr>
              <w:spacing w:line="216" w:lineRule="auto"/>
            </w:pPr>
            <w:r w:rsidRPr="007D4472">
              <w:rPr>
                <w:rFonts w:eastAsia="Calibri"/>
                <w:lang w:eastAsia="en-US"/>
              </w:rPr>
              <w:t>Проведение неотложных  аварийно-восстановительных работ на объекте МОБУСОШ № 6 поселка Прогресс Ковалевского с/ п  Новокубанского района, пострадавшей от чрезвычайной ситуации, возникшей  31 мая 2015 года, выполняемых в рамках специальных решений</w:t>
            </w:r>
          </w:p>
        </w:tc>
        <w:tc>
          <w:tcPr>
            <w:tcW w:w="1984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  <w:sz w:val="22"/>
                <w:szCs w:val="22"/>
              </w:rPr>
            </w:pPr>
            <w:r w:rsidRPr="00C706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2229,6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373,0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1856,6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C70639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63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AB1BBD"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t>МО</w:t>
            </w:r>
            <w:r w:rsidRPr="00AB1BBD">
              <w:rPr>
                <w:sz w:val="22"/>
                <w:szCs w:val="22"/>
              </w:rPr>
              <w:t xml:space="preserve"> Новокубанский район</w:t>
            </w: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4E7FE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4E7FE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373,0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4E7FE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4E7FE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1856,6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4E7FE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4E7FE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E7FE2">
              <w:rPr>
                <w:sz w:val="16"/>
                <w:szCs w:val="16"/>
              </w:rPr>
              <w:t>1856,6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5A67F2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A67F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10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713101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E74F65" w:rsidRPr="00C70639" w:rsidRDefault="00E74F65" w:rsidP="002E3E08">
            <w:pPr>
              <w:spacing w:line="216" w:lineRule="auto"/>
              <w:rPr>
                <w:b/>
                <w:sz w:val="22"/>
                <w:szCs w:val="22"/>
              </w:rPr>
            </w:pPr>
            <w:r w:rsidRPr="00C706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56576,3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2642,2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4462,9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8971,5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8171,5</w:t>
            </w:r>
          </w:p>
        </w:tc>
        <w:tc>
          <w:tcPr>
            <w:tcW w:w="1276" w:type="dxa"/>
            <w:vMerge w:val="restart"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779,2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2056,3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hanging="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977353" w:rsidRDefault="00E74F65" w:rsidP="002E3E08">
            <w:pPr>
              <w:ind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5171,5</w:t>
            </w:r>
          </w:p>
        </w:tc>
        <w:tc>
          <w:tcPr>
            <w:tcW w:w="1276" w:type="dxa"/>
            <w:vMerge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1856,6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1856,6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693B24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93B2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53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865E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C46E8B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C46E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E74F65" w:rsidRPr="00865E46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74F65" w:rsidRPr="00865E46" w:rsidTr="002E3E08">
        <w:trPr>
          <w:trHeight w:val="164"/>
        </w:trPr>
        <w:tc>
          <w:tcPr>
            <w:tcW w:w="710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</w:pPr>
          </w:p>
        </w:tc>
        <w:tc>
          <w:tcPr>
            <w:tcW w:w="1982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1863,0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773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72</w:t>
            </w:r>
            <w:r w:rsidRPr="0097735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77353">
              <w:rPr>
                <w:sz w:val="16"/>
                <w:szCs w:val="16"/>
              </w:rPr>
              <w:t>000,0</w:t>
            </w:r>
          </w:p>
        </w:tc>
        <w:tc>
          <w:tcPr>
            <w:tcW w:w="1276" w:type="dxa"/>
            <w:vMerge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74F65" w:rsidRPr="00865E46" w:rsidRDefault="00E74F65" w:rsidP="002E3E08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74F65" w:rsidRPr="00FE76A3" w:rsidRDefault="00E74F65" w:rsidP="00E74F65">
      <w:pPr>
        <w:rPr>
          <w:lang w:eastAsia="en-US"/>
        </w:rPr>
        <w:sectPr w:rsidR="00E74F65" w:rsidRPr="00FE76A3" w:rsidSect="002E3E08">
          <w:pgSz w:w="16838" w:h="11906" w:orient="landscape"/>
          <w:pgMar w:top="1134" w:right="850" w:bottom="1134" w:left="1701" w:header="709" w:footer="709" w:gutter="0"/>
          <w:pgNumType w:start="5" w:chapStyle="1"/>
          <w:cols w:space="708"/>
          <w:titlePg/>
          <w:docGrid w:linePitch="360"/>
        </w:sect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E74F65" w:rsidRPr="001666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74F65" w:rsidRPr="00C70639" w:rsidTr="002E3E08">
        <w:trPr>
          <w:trHeight w:val="397"/>
        </w:trPr>
        <w:tc>
          <w:tcPr>
            <w:tcW w:w="1560" w:type="dxa"/>
            <w:vMerge w:val="restart"/>
            <w:vAlign w:val="center"/>
          </w:tcPr>
          <w:p w:rsidR="00E74F65" w:rsidRPr="00C6478C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78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74F65" w:rsidRPr="00C6478C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78C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851" w:type="dxa"/>
            <w:vMerge w:val="restart"/>
            <w:vAlign w:val="center"/>
          </w:tcPr>
          <w:p w:rsidR="00E74F65" w:rsidRPr="00C6478C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18"/>
                <w:szCs w:val="18"/>
              </w:rPr>
            </w:pPr>
            <w:r w:rsidRPr="00C6478C">
              <w:rPr>
                <w:rFonts w:ascii="Times New Roman" w:hAnsi="Times New Roman"/>
                <w:sz w:val="18"/>
                <w:szCs w:val="18"/>
              </w:rPr>
              <w:t>Всего (тыс. руб)</w:t>
            </w:r>
          </w:p>
        </w:tc>
        <w:tc>
          <w:tcPr>
            <w:tcW w:w="6804" w:type="dxa"/>
            <w:gridSpan w:val="8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В том числе по годам (тыс. руб)</w:t>
            </w:r>
          </w:p>
        </w:tc>
      </w:tr>
      <w:tr w:rsidR="00E74F65" w:rsidRPr="00C70639" w:rsidTr="002E3E08">
        <w:trPr>
          <w:trHeight w:val="397"/>
        </w:trPr>
        <w:tc>
          <w:tcPr>
            <w:tcW w:w="1560" w:type="dxa"/>
            <w:vMerge/>
            <w:vAlign w:val="center"/>
          </w:tcPr>
          <w:p w:rsidR="00E74F65" w:rsidRPr="00C70639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74F65" w:rsidRPr="00C70639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</w:rPr>
            </w:pPr>
            <w:r w:rsidRPr="00C70639">
              <w:rPr>
                <w:rFonts w:ascii="Times New Roman" w:hAnsi="Times New Roman"/>
                <w:b/>
              </w:rPr>
              <w:t>2022</w:t>
            </w:r>
          </w:p>
        </w:tc>
      </w:tr>
      <w:tr w:rsidR="00E74F65" w:rsidRPr="00C70639" w:rsidTr="002E3E08">
        <w:tc>
          <w:tcPr>
            <w:tcW w:w="1560" w:type="dxa"/>
            <w:vMerge w:val="restart"/>
          </w:tcPr>
          <w:p w:rsidR="00E74F65" w:rsidRPr="00C70639" w:rsidRDefault="00E74F65" w:rsidP="002E3E08">
            <w:pPr>
              <w:keepNext/>
              <w:outlineLvl w:val="4"/>
              <w:rPr>
                <w:sz w:val="22"/>
                <w:szCs w:val="22"/>
              </w:rPr>
            </w:pPr>
            <w:r w:rsidRPr="00C70639">
              <w:rPr>
                <w:sz w:val="22"/>
                <w:szCs w:val="22"/>
              </w:rPr>
              <w:t xml:space="preserve">Подпрограмма </w:t>
            </w:r>
            <w:r w:rsidRPr="00C70639">
              <w:rPr>
                <w:sz w:val="22"/>
                <w:szCs w:val="22"/>
                <w:lang w:eastAsia="ar-SA"/>
              </w:rPr>
              <w:t>«Мероприятия по предупреждению и ликвидации ЧС, стихийных бедствий и их последствий»</w:t>
            </w:r>
          </w:p>
        </w:tc>
        <w:tc>
          <w:tcPr>
            <w:tcW w:w="1134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 xml:space="preserve">Всего, </w:t>
            </w:r>
          </w:p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rFonts w:eastAsia="Calibri"/>
                <w:b/>
                <w:sz w:val="18"/>
                <w:szCs w:val="18"/>
              </w:rPr>
              <w:t>56576,3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2642,2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4462,9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ind w:left="-105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7813,7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8971,5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8171,5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8171,5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8171,5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C6478C">
              <w:rPr>
                <w:b/>
                <w:sz w:val="18"/>
                <w:szCs w:val="18"/>
              </w:rPr>
              <w:t>8171,5</w:t>
            </w:r>
          </w:p>
        </w:tc>
      </w:tr>
      <w:tr w:rsidR="00E74F65" w:rsidRPr="00C70639" w:rsidTr="002E3E08">
        <w:tc>
          <w:tcPr>
            <w:tcW w:w="1560" w:type="dxa"/>
            <w:vMerge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1856,6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1856,6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0</w:t>
            </w:r>
          </w:p>
        </w:tc>
      </w:tr>
      <w:tr w:rsidR="00E74F65" w:rsidRPr="00C70639" w:rsidTr="002E3E08">
        <w:tc>
          <w:tcPr>
            <w:tcW w:w="1560" w:type="dxa"/>
            <w:vMerge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rFonts w:eastAsia="Calibri"/>
                <w:sz w:val="18"/>
                <w:szCs w:val="18"/>
              </w:rPr>
              <w:t>35234,7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779,2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2056,3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ind w:hanging="105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5741,7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5971,5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5171,5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5171,5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5171,5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ind w:right="-111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5171,5</w:t>
            </w:r>
          </w:p>
        </w:tc>
      </w:tr>
      <w:tr w:rsidR="00E74F65" w:rsidRPr="00C70639" w:rsidTr="002E3E08">
        <w:tc>
          <w:tcPr>
            <w:tcW w:w="1560" w:type="dxa"/>
            <w:vMerge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4F65" w:rsidRPr="00C7063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</w:rPr>
            </w:pPr>
            <w:r w:rsidRPr="00C70639">
              <w:rPr>
                <w:rFonts w:ascii="Times New Roman" w:hAnsi="Times New Roman"/>
              </w:rPr>
              <w:t>Бюджет поселений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19485,0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1863,0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2072,0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vAlign w:val="center"/>
          </w:tcPr>
          <w:p w:rsidR="00E74F65" w:rsidRPr="00C6478C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6478C">
              <w:rPr>
                <w:sz w:val="18"/>
                <w:szCs w:val="18"/>
              </w:rPr>
              <w:t>3000,0</w:t>
            </w:r>
          </w:p>
        </w:tc>
      </w:tr>
    </w:tbl>
    <w:p w:rsidR="00E74F65" w:rsidRDefault="00E74F65" w:rsidP="00E74F65">
      <w:pPr>
        <w:widowControl w:val="0"/>
        <w:jc w:val="both"/>
        <w:rPr>
          <w:sz w:val="28"/>
          <w:szCs w:val="28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ind w:right="-112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мероприятий подпрограммы планируется осуществлять за счет средств районного бюджета. Мероприятия по содержанию муниципального</w:t>
      </w:r>
      <w:r w:rsidRPr="00D85E8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D85E8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85E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5E8E">
        <w:rPr>
          <w:sz w:val="28"/>
          <w:szCs w:val="28"/>
        </w:rPr>
        <w:t>Аварийно-спасательный отряд муниципального образования Новокубанский район</w:t>
      </w:r>
      <w:r>
        <w:rPr>
          <w:sz w:val="28"/>
          <w:szCs w:val="28"/>
        </w:rPr>
        <w:t>»</w:t>
      </w:r>
      <w:r w:rsidRPr="000D0C52">
        <w:rPr>
          <w:sz w:val="28"/>
          <w:szCs w:val="28"/>
        </w:rPr>
        <w:t xml:space="preserve"> планируется осуществлять </w:t>
      </w:r>
      <w:r>
        <w:rPr>
          <w:sz w:val="28"/>
          <w:szCs w:val="28"/>
        </w:rPr>
        <w:t xml:space="preserve">за счет средств бюджета муниципального образования Новокубанский район и </w:t>
      </w:r>
      <w:r w:rsidRPr="000D0C52">
        <w:rPr>
          <w:sz w:val="28"/>
          <w:szCs w:val="28"/>
        </w:rPr>
        <w:t>за счет</w:t>
      </w:r>
      <w:r>
        <w:t xml:space="preserve"> </w:t>
      </w:r>
      <w:r w:rsidRPr="000D0C52">
        <w:rPr>
          <w:sz w:val="28"/>
          <w:szCs w:val="28"/>
        </w:rPr>
        <w:t>субвенций, представляемых бюджету муниципально</w:t>
      </w:r>
      <w:r>
        <w:rPr>
          <w:sz w:val="28"/>
          <w:szCs w:val="28"/>
        </w:rPr>
        <w:t>го</w:t>
      </w:r>
      <w:r w:rsidRPr="000D0C5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D0C52">
        <w:rPr>
          <w:sz w:val="28"/>
          <w:szCs w:val="28"/>
        </w:rPr>
        <w:t xml:space="preserve"> Новокубанский район из бюджет</w:t>
      </w:r>
      <w:r>
        <w:rPr>
          <w:sz w:val="28"/>
          <w:szCs w:val="28"/>
        </w:rPr>
        <w:t>а</w:t>
      </w:r>
      <w:r w:rsidRPr="000D0C52">
        <w:rPr>
          <w:sz w:val="28"/>
          <w:szCs w:val="28"/>
        </w:rPr>
        <w:t xml:space="preserve"> Новокубанского городского</w:t>
      </w:r>
      <w:r>
        <w:rPr>
          <w:sz w:val="28"/>
          <w:szCs w:val="28"/>
        </w:rPr>
        <w:t xml:space="preserve"> поселения.</w:t>
      </w:r>
    </w:p>
    <w:p w:rsidR="00E74F65" w:rsidRPr="00CB1949" w:rsidRDefault="00E74F65" w:rsidP="00E74F65">
      <w:pPr>
        <w:widowControl w:val="0"/>
        <w:autoSpaceDE w:val="0"/>
        <w:autoSpaceDN w:val="0"/>
        <w:adjustRightInd w:val="0"/>
        <w:ind w:right="-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F65" w:rsidRPr="00CB1949" w:rsidRDefault="00E74F65" w:rsidP="00E74F65">
      <w:pPr>
        <w:pStyle w:val="af2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Механизм реализации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E74F65" w:rsidRPr="00CB1949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Pr="00CB1949" w:rsidRDefault="00E74F65" w:rsidP="00E74F65">
      <w:pPr>
        <w:widowControl w:val="0"/>
        <w:ind w:firstLine="567"/>
        <w:jc w:val="both"/>
        <w:rPr>
          <w:sz w:val="28"/>
          <w:szCs w:val="28"/>
        </w:rPr>
      </w:pPr>
      <w:r w:rsidRPr="00CB1949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 xml:space="preserve">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программы.</w:t>
      </w:r>
    </w:p>
    <w:p w:rsidR="00E74F65" w:rsidRPr="00CB1949" w:rsidRDefault="00E74F65" w:rsidP="00E7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B1949">
        <w:rPr>
          <w:rFonts w:ascii="Times New Roman" w:hAnsi="Times New Roman"/>
          <w:sz w:val="28"/>
          <w:szCs w:val="28"/>
        </w:rPr>
        <w:t>программы</w:t>
      </w:r>
      <w:r w:rsidRPr="00CB1949">
        <w:rPr>
          <w:rFonts w:ascii="Times New Roman" w:hAnsi="Times New Roman" w:cs="Times New Roman"/>
          <w:sz w:val="28"/>
          <w:szCs w:val="28"/>
        </w:rPr>
        <w:t xml:space="preserve"> осуществляется с участием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– заказчика</w:t>
      </w:r>
      <w:r w:rsidRPr="00CB1949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мероприятий,  испол</w:t>
      </w:r>
      <w:r>
        <w:rPr>
          <w:rFonts w:ascii="Times New Roman" w:hAnsi="Times New Roman" w:cs="Times New Roman"/>
          <w:sz w:val="28"/>
          <w:szCs w:val="28"/>
        </w:rPr>
        <w:t>нителей мероприятий подпрограммы</w:t>
      </w:r>
      <w:r w:rsidRPr="00CB1949">
        <w:rPr>
          <w:rFonts w:ascii="Times New Roman" w:hAnsi="Times New Roman" w:cs="Times New Roman"/>
          <w:sz w:val="28"/>
          <w:szCs w:val="28"/>
        </w:rPr>
        <w:t>.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Координатор подпрограммы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программы: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реализацию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координацию деятельности государственных заказчиков и о</w:t>
      </w:r>
      <w:r w:rsidRPr="00CB1949">
        <w:rPr>
          <w:sz w:val="28"/>
          <w:szCs w:val="28"/>
        </w:rPr>
        <w:t>т</w:t>
      </w:r>
      <w:r w:rsidRPr="00CB1949">
        <w:rPr>
          <w:sz w:val="28"/>
          <w:szCs w:val="28"/>
        </w:rPr>
        <w:t>ветственных за выполнение мероприятий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CB1949">
        <w:rPr>
          <w:sz w:val="28"/>
          <w:szCs w:val="28"/>
        </w:rPr>
        <w:t>з</w:t>
      </w:r>
      <w:r w:rsidRPr="00CB1949">
        <w:rPr>
          <w:sz w:val="28"/>
          <w:szCs w:val="28"/>
        </w:rPr>
        <w:t>чиков и ответственных за выполнение мероприятий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CB1949">
        <w:rPr>
          <w:sz w:val="28"/>
          <w:szCs w:val="28"/>
        </w:rPr>
        <w:t xml:space="preserve"> 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lastRenderedPageBreak/>
        <w:t>осуществляет мониторинг и анализ отчетов государственных заказчиков, ответственных за реализацию мероприятий;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представляет координатору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 оценку эффективности </w:t>
      </w:r>
      <w:r w:rsidRPr="004405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осуществляет иные полномочия, установленные подпрограммой.</w:t>
      </w:r>
    </w:p>
    <w:p w:rsidR="00E74F65" w:rsidRPr="00CB1949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</w:t>
      </w:r>
      <w:r w:rsidRPr="00CB1949">
        <w:rPr>
          <w:rFonts w:eastAsia="Calibri"/>
          <w:sz w:val="28"/>
          <w:szCs w:val="28"/>
          <w:lang w:eastAsia="en-US"/>
        </w:rPr>
        <w:t xml:space="preserve">ценка эффективности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CB1949">
        <w:rPr>
          <w:rFonts w:eastAsia="Calibri"/>
          <w:sz w:val="28"/>
          <w:szCs w:val="28"/>
          <w:lang w:eastAsia="en-US"/>
        </w:rPr>
        <w:t>программы осуществляется в соответствии с методикой.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оценки эффективности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>е</w:t>
      </w:r>
      <w:r w:rsidRPr="00CB1949">
        <w:rPr>
          <w:sz w:val="28"/>
          <w:szCs w:val="28"/>
        </w:rPr>
        <w:t>т администр</w:t>
      </w:r>
      <w:r w:rsidRPr="00CB1949">
        <w:rPr>
          <w:sz w:val="28"/>
          <w:szCs w:val="28"/>
        </w:rPr>
        <w:t>а</w:t>
      </w:r>
      <w:r w:rsidRPr="00CB1949">
        <w:rPr>
          <w:sz w:val="28"/>
          <w:szCs w:val="28"/>
        </w:rPr>
        <w:t xml:space="preserve">ция </w:t>
      </w:r>
      <w:r>
        <w:rPr>
          <w:sz w:val="28"/>
          <w:szCs w:val="28"/>
        </w:rPr>
        <w:t>муниципального образования Новокубанский район.».</w:t>
      </w:r>
    </w:p>
    <w:p w:rsidR="00E74F65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E74F65" w:rsidRPr="00CB1949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4F65" w:rsidRDefault="00E74F65" w:rsidP="00E74F65">
      <w:pPr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18299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8299E">
        <w:rPr>
          <w:sz w:val="28"/>
          <w:szCs w:val="28"/>
        </w:rPr>
        <w:t xml:space="preserve"> </w:t>
      </w:r>
    </w:p>
    <w:p w:rsidR="00E74F65" w:rsidRDefault="00E74F65" w:rsidP="00E74F65">
      <w:pPr>
        <w:ind w:right="-143"/>
        <w:rPr>
          <w:sz w:val="28"/>
          <w:szCs w:val="28"/>
        </w:rPr>
      </w:pPr>
      <w:r w:rsidRPr="0018299E">
        <w:rPr>
          <w:sz w:val="28"/>
          <w:szCs w:val="28"/>
        </w:rPr>
        <w:t xml:space="preserve">главы муниципального </w:t>
      </w:r>
      <w:r>
        <w:rPr>
          <w:sz w:val="28"/>
          <w:szCs w:val="28"/>
        </w:rPr>
        <w:t xml:space="preserve"> </w:t>
      </w:r>
      <w:r w:rsidRPr="0018299E">
        <w:rPr>
          <w:sz w:val="28"/>
          <w:szCs w:val="28"/>
        </w:rPr>
        <w:t xml:space="preserve">образования </w:t>
      </w:r>
    </w:p>
    <w:p w:rsidR="00E74F65" w:rsidRPr="0018299E" w:rsidRDefault="00E74F65" w:rsidP="00E74F65">
      <w:pPr>
        <w:ind w:right="-143"/>
        <w:rPr>
          <w:sz w:val="28"/>
          <w:szCs w:val="28"/>
        </w:rPr>
      </w:pPr>
      <w:r w:rsidRPr="0018299E">
        <w:rPr>
          <w:sz w:val="28"/>
          <w:szCs w:val="28"/>
        </w:rPr>
        <w:t>Новокубанский</w:t>
      </w:r>
      <w:r>
        <w:rPr>
          <w:sz w:val="28"/>
          <w:szCs w:val="28"/>
        </w:rPr>
        <w:t xml:space="preserve"> </w:t>
      </w:r>
      <w:r w:rsidRPr="0018299E"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Ю.А.Цыганков</w:t>
      </w:r>
    </w:p>
    <w:p w:rsidR="00E74F65" w:rsidRDefault="00E74F65" w:rsidP="00E74F65">
      <w:pPr>
        <w:ind w:right="-1"/>
        <w:jc w:val="both"/>
        <w:rPr>
          <w:sz w:val="28"/>
          <w:szCs w:val="28"/>
        </w:rPr>
      </w:pPr>
    </w:p>
    <w:p w:rsidR="00E74F65" w:rsidRDefault="00E74F65" w:rsidP="00E74F65">
      <w:pPr>
        <w:jc w:val="both"/>
        <w:rPr>
          <w:sz w:val="22"/>
          <w:szCs w:val="22"/>
        </w:rPr>
      </w:pPr>
    </w:p>
    <w:p w:rsidR="00E74F65" w:rsidRPr="00115CEE" w:rsidRDefault="00E74F65" w:rsidP="00E74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</w:p>
    <w:p w:rsidR="00E74F65" w:rsidRPr="003049D4" w:rsidRDefault="00E74F65" w:rsidP="00E74F65">
      <w:pPr>
        <w:jc w:val="both"/>
      </w:pP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 w:rsidRPr="000C1BB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населения»</w:t>
      </w:r>
    </w:p>
    <w:p w:rsidR="00E74F65" w:rsidRDefault="00E74F65" w:rsidP="00E74F65">
      <w:pPr>
        <w:suppressAutoHyphens/>
        <w:jc w:val="center"/>
        <w:outlineLvl w:val="0"/>
        <w:rPr>
          <w:sz w:val="28"/>
          <w:szCs w:val="28"/>
        </w:rPr>
      </w:pP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E74F65" w:rsidRPr="00614FD6" w:rsidRDefault="00E74F65" w:rsidP="00E74F65">
      <w:pPr>
        <w:jc w:val="center"/>
        <w:rPr>
          <w:sz w:val="28"/>
          <w:szCs w:val="28"/>
        </w:rPr>
      </w:pPr>
      <w:r w:rsidRPr="00CB1949">
        <w:rPr>
          <w:b/>
          <w:sz w:val="28"/>
          <w:szCs w:val="28"/>
        </w:rPr>
        <w:t>ПАСПОРТ</w:t>
      </w:r>
    </w:p>
    <w:p w:rsidR="00E74F65" w:rsidRPr="00CB1949" w:rsidRDefault="00E74F65" w:rsidP="00E7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B1949">
        <w:rPr>
          <w:b/>
          <w:sz w:val="28"/>
          <w:szCs w:val="28"/>
        </w:rPr>
        <w:t>программы</w:t>
      </w:r>
    </w:p>
    <w:p w:rsidR="00E74F65" w:rsidRPr="00CB1949" w:rsidRDefault="00E74F65" w:rsidP="00E74F6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19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Пожарная безопасность</w:t>
      </w:r>
      <w:r w:rsidRPr="00CB1949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5"/>
        <w:gridCol w:w="5246"/>
      </w:tblGrid>
      <w:tr w:rsidR="00E74F65" w:rsidRPr="00CB1949" w:rsidTr="002E3E08">
        <w:trPr>
          <w:trHeight w:val="80"/>
        </w:trPr>
        <w:tc>
          <w:tcPr>
            <w:tcW w:w="4393" w:type="dxa"/>
            <w:gridSpan w:val="2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268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по делам </w:t>
            </w:r>
            <w:r w:rsidRPr="00CB1949">
              <w:rPr>
                <w:sz w:val="28"/>
                <w:szCs w:val="28"/>
              </w:rPr>
              <w:t xml:space="preserve"> гражданской обороны</w:t>
            </w:r>
            <w:r>
              <w:rPr>
                <w:sz w:val="28"/>
                <w:szCs w:val="28"/>
              </w:rPr>
              <w:t xml:space="preserve"> и</w:t>
            </w:r>
            <w:r w:rsidRPr="00CB1949">
              <w:rPr>
                <w:sz w:val="28"/>
                <w:szCs w:val="28"/>
              </w:rPr>
              <w:t xml:space="preserve"> чрезвычайны</w:t>
            </w:r>
            <w:r>
              <w:rPr>
                <w:sz w:val="28"/>
                <w:szCs w:val="28"/>
              </w:rPr>
              <w:t>м</w:t>
            </w:r>
            <w:r w:rsidRPr="00CB1949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 xml:space="preserve">ям управления по военным вопросам, делам </w:t>
            </w:r>
            <w:r>
              <w:rPr>
                <w:sz w:val="28"/>
                <w:szCs w:val="28"/>
              </w:rPr>
              <w:lastRenderedPageBreak/>
              <w:t>казачества и гражданской обороны</w:t>
            </w:r>
            <w:r w:rsidRPr="00CB19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E74F65" w:rsidRPr="00CB1949" w:rsidTr="002E3E08">
        <w:tc>
          <w:tcPr>
            <w:tcW w:w="2268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74F65" w:rsidRPr="00CB1949" w:rsidRDefault="00E74F65" w:rsidP="002E3E08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268" w:type="dxa"/>
          </w:tcPr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Pr="009033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</w:t>
            </w:r>
            <w:r w:rsidRPr="0090335C">
              <w:rPr>
                <w:b/>
                <w:sz w:val="28"/>
                <w:szCs w:val="28"/>
              </w:rPr>
              <w:t>программы</w:t>
            </w:r>
          </w:p>
          <w:p w:rsidR="00E74F65" w:rsidRPr="0090335C" w:rsidRDefault="00E74F65" w:rsidP="002E3E08">
            <w:pPr>
              <w:pStyle w:val="af2"/>
              <w:spacing w:line="240" w:lineRule="auto"/>
              <w:ind w:firstLine="851"/>
              <w:jc w:val="lef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B2384D">
              <w:rPr>
                <w:sz w:val="28"/>
                <w:szCs w:val="28"/>
              </w:rPr>
              <w:t>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ЦРБ Новокубанского района;</w:t>
            </w:r>
          </w:p>
          <w:p w:rsidR="00E74F65" w:rsidRPr="00B2384D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</w:tr>
      <w:tr w:rsidR="00E74F65" w:rsidRPr="00CB1949" w:rsidTr="002E3E08">
        <w:tc>
          <w:tcPr>
            <w:tcW w:w="2268" w:type="dxa"/>
          </w:tcPr>
          <w:p w:rsidR="00E74F65" w:rsidRPr="0090335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74F65" w:rsidRPr="00B2384D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F65" w:rsidRPr="00CB1949" w:rsidTr="002E3E08">
        <w:tc>
          <w:tcPr>
            <w:tcW w:w="2268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обеспечения пожарной безопасности в Новокубанском районе;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территорий Новокубанского района от чрезвычайных ситуаций природного и техногенного характера</w:t>
            </w:r>
          </w:p>
          <w:p w:rsidR="00E74F65" w:rsidRPr="00CB194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4F65" w:rsidRPr="00CB1949" w:rsidTr="002E3E08">
        <w:tc>
          <w:tcPr>
            <w:tcW w:w="2268" w:type="dxa"/>
          </w:tcPr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B1949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под</w:t>
            </w:r>
            <w:r w:rsidRPr="00CB1949">
              <w:rPr>
                <w:b/>
                <w:sz w:val="28"/>
                <w:szCs w:val="28"/>
              </w:rPr>
              <w:t>программы</w:t>
            </w:r>
          </w:p>
          <w:p w:rsidR="00E74F65" w:rsidRPr="00CB1949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74F65" w:rsidRPr="00CB1949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реализация мероприятий по совершенствованию противопожарной защиты объектов;  </w:t>
            </w:r>
          </w:p>
          <w:p w:rsidR="00E74F65" w:rsidRPr="005F259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Новокубанского района;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2599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предупреждения и ликвидации последствий чрезвычайных ситуаций в Новокубанском районе</w:t>
            </w:r>
          </w:p>
          <w:p w:rsidR="00E74F65" w:rsidRPr="00CB194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F65" w:rsidRPr="0029210E" w:rsidTr="002E3E08">
        <w:tc>
          <w:tcPr>
            <w:tcW w:w="2268" w:type="dxa"/>
          </w:tcPr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7"/>
                <w:szCs w:val="27"/>
              </w:rPr>
            </w:pPr>
            <w:r w:rsidRPr="0029210E">
              <w:rPr>
                <w:b/>
                <w:color w:val="000000"/>
                <w:sz w:val="27"/>
                <w:szCs w:val="27"/>
              </w:rPr>
              <w:t xml:space="preserve">Перечень целевых показателей </w:t>
            </w:r>
            <w:r w:rsidRPr="0029210E">
              <w:rPr>
                <w:b/>
                <w:sz w:val="27"/>
                <w:szCs w:val="27"/>
              </w:rPr>
              <w:t>под</w:t>
            </w:r>
            <w:r w:rsidRPr="0029210E">
              <w:rPr>
                <w:b/>
                <w:color w:val="000000"/>
                <w:sz w:val="27"/>
                <w:szCs w:val="27"/>
              </w:rPr>
              <w:t>программы</w:t>
            </w:r>
          </w:p>
          <w:p w:rsidR="00E74F65" w:rsidRPr="0029210E" w:rsidRDefault="00E74F65" w:rsidP="002E3E08">
            <w:pPr>
              <w:pStyle w:val="af2"/>
              <w:spacing w:line="240" w:lineRule="auto"/>
              <w:ind w:firstLine="851"/>
              <w:rPr>
                <w:b/>
                <w:sz w:val="27"/>
                <w:szCs w:val="27"/>
              </w:rPr>
            </w:pPr>
          </w:p>
        </w:tc>
        <w:tc>
          <w:tcPr>
            <w:tcW w:w="7371" w:type="dxa"/>
            <w:gridSpan w:val="2"/>
          </w:tcPr>
          <w:p w:rsidR="00E74F65" w:rsidRPr="0029210E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9210E">
              <w:rPr>
                <w:rFonts w:eastAsia="Calibri"/>
                <w:sz w:val="27"/>
                <w:szCs w:val="27"/>
                <w:lang w:eastAsia="en-US"/>
              </w:rPr>
              <w:t>сокращение количества пожаров, число людей, спасенных на пожарах;</w:t>
            </w:r>
          </w:p>
          <w:p w:rsidR="00E74F65" w:rsidRPr="0029210E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9210E">
              <w:rPr>
                <w:rFonts w:eastAsia="Calibri"/>
                <w:sz w:val="27"/>
                <w:szCs w:val="27"/>
                <w:lang w:eastAsia="en-US"/>
              </w:rPr>
              <w:t>увеличение степени оснащенности противопожарным оборудованием;</w:t>
            </w:r>
          </w:p>
          <w:p w:rsidR="00E74F65" w:rsidRPr="0029210E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9210E">
              <w:rPr>
                <w:rFonts w:eastAsia="Calibri"/>
                <w:sz w:val="27"/>
                <w:szCs w:val="27"/>
                <w:lang w:eastAsia="en-US"/>
              </w:rPr>
              <w:t>обучение работников учреждений мерам пожарной безопасности;</w:t>
            </w:r>
          </w:p>
          <w:p w:rsidR="00E74F65" w:rsidRPr="0029210E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9210E">
              <w:rPr>
                <w:rFonts w:eastAsia="Calibri"/>
                <w:sz w:val="27"/>
                <w:szCs w:val="27"/>
                <w:lang w:eastAsia="en-US"/>
              </w:rPr>
              <w:t>сокращение объема материального ущерба от природных и техногенных катастроф в результате установки новой техники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</w:p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</w:p>
        </w:tc>
      </w:tr>
      <w:tr w:rsidR="00E74F65" w:rsidRPr="0029210E" w:rsidTr="002E3E08">
        <w:tc>
          <w:tcPr>
            <w:tcW w:w="2268" w:type="dxa"/>
          </w:tcPr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7"/>
                <w:szCs w:val="27"/>
              </w:rPr>
            </w:pPr>
            <w:r w:rsidRPr="0029210E">
              <w:rPr>
                <w:b/>
                <w:sz w:val="27"/>
                <w:szCs w:val="27"/>
              </w:rPr>
              <w:t>Этапы и сроки реализации подпрограммы</w:t>
            </w:r>
          </w:p>
          <w:p w:rsidR="00E74F65" w:rsidRPr="0029210E" w:rsidRDefault="00E74F65" w:rsidP="002E3E08">
            <w:pPr>
              <w:pStyle w:val="af2"/>
              <w:spacing w:line="240" w:lineRule="auto"/>
              <w:ind w:firstLine="851"/>
              <w:rPr>
                <w:b/>
                <w:sz w:val="27"/>
                <w:szCs w:val="27"/>
              </w:rPr>
            </w:pPr>
          </w:p>
        </w:tc>
        <w:tc>
          <w:tcPr>
            <w:tcW w:w="7371" w:type="dxa"/>
            <w:gridSpan w:val="2"/>
          </w:tcPr>
          <w:p w:rsidR="00E74F65" w:rsidRPr="0029210E" w:rsidRDefault="00E74F65" w:rsidP="002E3E08">
            <w:pPr>
              <w:jc w:val="both"/>
              <w:rPr>
                <w:color w:val="FF0000"/>
                <w:sz w:val="27"/>
                <w:szCs w:val="27"/>
              </w:rPr>
            </w:pPr>
            <w:r w:rsidRPr="0029210E">
              <w:rPr>
                <w:sz w:val="27"/>
                <w:szCs w:val="27"/>
              </w:rPr>
              <w:t xml:space="preserve">2015-2022 годы </w:t>
            </w: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7"/>
                <w:szCs w:val="27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7"/>
                <w:szCs w:val="27"/>
              </w:rPr>
            </w:pPr>
          </w:p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7"/>
                <w:szCs w:val="27"/>
              </w:rPr>
            </w:pPr>
          </w:p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7"/>
                <w:szCs w:val="27"/>
              </w:rPr>
            </w:pPr>
          </w:p>
        </w:tc>
      </w:tr>
      <w:tr w:rsidR="00E74F65" w:rsidRPr="0029210E" w:rsidTr="002E3E08">
        <w:tc>
          <w:tcPr>
            <w:tcW w:w="2268" w:type="dxa"/>
          </w:tcPr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7"/>
                <w:szCs w:val="27"/>
              </w:rPr>
            </w:pPr>
            <w:r w:rsidRPr="0029210E">
              <w:rPr>
                <w:b/>
                <w:sz w:val="27"/>
                <w:szCs w:val="27"/>
              </w:rPr>
              <w:t>Объемы бюджетных ассигнований</w:t>
            </w:r>
          </w:p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7"/>
                <w:szCs w:val="27"/>
              </w:rPr>
            </w:pPr>
            <w:r w:rsidRPr="0029210E">
              <w:rPr>
                <w:b/>
                <w:sz w:val="27"/>
                <w:szCs w:val="27"/>
              </w:rPr>
              <w:lastRenderedPageBreak/>
              <w:t>подпрограммы</w:t>
            </w:r>
          </w:p>
          <w:p w:rsidR="00E74F65" w:rsidRPr="0029210E" w:rsidRDefault="00E74F65" w:rsidP="002E3E08">
            <w:pPr>
              <w:pStyle w:val="af2"/>
              <w:spacing w:line="240" w:lineRule="auto"/>
              <w:ind w:firstLine="851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</w:p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7371" w:type="dxa"/>
            <w:gridSpan w:val="2"/>
          </w:tcPr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lastRenderedPageBreak/>
              <w:t xml:space="preserve">Всего на 2015 – 2022 годы – 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37 858 400 </w:t>
            </w:r>
            <w:r w:rsidRPr="00AA73E1">
              <w:rPr>
                <w:sz w:val="27"/>
                <w:szCs w:val="27"/>
              </w:rPr>
              <w:t xml:space="preserve">(тридцать семь  миллионов восемьсот пятьдесят восемь тысяч четыреста) рублей, в том числе: </w:t>
            </w:r>
          </w:p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AA73E1">
              <w:rPr>
                <w:rFonts w:eastAsia="Calibri"/>
                <w:sz w:val="27"/>
                <w:szCs w:val="27"/>
              </w:rPr>
              <w:lastRenderedPageBreak/>
              <w:t>за счет средств районного бюджета – 35 858 400 (тридцать пять миллионов восемьсот пятьдесят восемь тысяч четыреста) рублей;</w:t>
            </w:r>
          </w:p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за счет средств бюджета Краснодарского края – 1 500 000 (один миллион пятьсот тысяч) рублей;</w:t>
            </w:r>
          </w:p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за счет средств обязательного медицинского страхования (ОМС) – 500 000 (пятьсот тысяч) рублей,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в том числе по годам: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 xml:space="preserve">2015 год  –  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>3 565 000 (три  миллиона пятьсот шестьдесят пять тысяч)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>;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2016 год  –  5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 749 000</w:t>
            </w:r>
            <w:r w:rsidRPr="00AA73E1">
              <w:rPr>
                <w:sz w:val="27"/>
                <w:szCs w:val="27"/>
              </w:rPr>
              <w:t xml:space="preserve"> (пять миллионов  семьсот сорок девять тысяч)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 xml:space="preserve">; 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2017 год  –  8 305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 900</w:t>
            </w:r>
            <w:r w:rsidRPr="00AA73E1">
              <w:rPr>
                <w:sz w:val="27"/>
                <w:szCs w:val="27"/>
              </w:rPr>
              <w:t xml:space="preserve"> (восемь миллионов  триста пять тысяч девятьсот)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>;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2018 год  –  9 054 900 (девять миллионов  пятьдесят четыре тысячи девятьсот) рублей;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rFonts w:eastAsia="Calibri"/>
                <w:sz w:val="27"/>
                <w:szCs w:val="27"/>
              </w:rPr>
              <w:t>за счет средств районного бюджета - 7</w:t>
            </w:r>
            <w:r w:rsidRPr="00AA73E1">
              <w:rPr>
                <w:sz w:val="27"/>
                <w:szCs w:val="27"/>
              </w:rPr>
              <w:t> 054 900 (семь миллионов  пятьдесят четыре тысячи девятьсот) рублей;</w:t>
            </w:r>
          </w:p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за счет средств бюджета Краснодарского края – 1 500 000 (один миллион пятьсот тысяч) рублей;</w:t>
            </w:r>
          </w:p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за счет средств обязательного медицинского страхования (ОМС) – 500 000 (пятьсот тысяч) рублей;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2019 год  –  2 795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 900</w:t>
            </w:r>
            <w:r w:rsidRPr="00AA73E1">
              <w:rPr>
                <w:sz w:val="27"/>
                <w:szCs w:val="27"/>
              </w:rPr>
              <w:t xml:space="preserve"> (два миллиона  семьсот  девяносто пять тысяч девятьсот)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>;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2020 год  – 2 795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 900</w:t>
            </w:r>
            <w:r w:rsidRPr="00AA73E1">
              <w:rPr>
                <w:sz w:val="27"/>
                <w:szCs w:val="27"/>
              </w:rPr>
              <w:t xml:space="preserve"> (два миллиона  семьсот  девяносто пять тысяч девятьсот)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>;</w:t>
            </w:r>
          </w:p>
          <w:p w:rsidR="00E74F65" w:rsidRPr="00AA73E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2021 год  – 2 795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 900</w:t>
            </w:r>
            <w:r w:rsidRPr="00AA73E1">
              <w:rPr>
                <w:sz w:val="27"/>
                <w:szCs w:val="27"/>
              </w:rPr>
              <w:t xml:space="preserve"> (два миллиона  семьсот  девяносто пять тысяч девятьсот)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>;</w:t>
            </w:r>
          </w:p>
          <w:p w:rsidR="00E74F65" w:rsidRPr="00AA73E1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A73E1">
              <w:rPr>
                <w:sz w:val="27"/>
                <w:szCs w:val="27"/>
              </w:rPr>
              <w:t>2022 год  – 2 795</w:t>
            </w:r>
            <w:r w:rsidRPr="00AA73E1">
              <w:rPr>
                <w:rFonts w:eastAsia="Calibri"/>
                <w:sz w:val="27"/>
                <w:szCs w:val="27"/>
                <w:lang w:eastAsia="en-US"/>
              </w:rPr>
              <w:t xml:space="preserve"> 900</w:t>
            </w:r>
            <w:r w:rsidRPr="00AA73E1">
              <w:rPr>
                <w:sz w:val="27"/>
                <w:szCs w:val="27"/>
              </w:rPr>
              <w:t xml:space="preserve"> (два миллиона  семьсот  девяносто пять тысяч девятьсот) рублей</w:t>
            </w:r>
            <w:r w:rsidRPr="00AA73E1">
              <w:rPr>
                <w:rFonts w:eastAsia="Calibri"/>
                <w:sz w:val="27"/>
                <w:szCs w:val="27"/>
              </w:rPr>
              <w:t xml:space="preserve"> за счет средств районного бюджета</w:t>
            </w:r>
            <w:r w:rsidRPr="00AA73E1">
              <w:rPr>
                <w:sz w:val="27"/>
                <w:szCs w:val="27"/>
              </w:rPr>
              <w:t>.</w:t>
            </w:r>
          </w:p>
          <w:p w:rsidR="00E74F65" w:rsidRPr="0029210E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4F65" w:rsidRPr="0029210E" w:rsidTr="002E3E08">
        <w:tc>
          <w:tcPr>
            <w:tcW w:w="4393" w:type="dxa"/>
            <w:gridSpan w:val="2"/>
          </w:tcPr>
          <w:p w:rsidR="00E74F65" w:rsidRPr="0029210E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</w:p>
        </w:tc>
        <w:tc>
          <w:tcPr>
            <w:tcW w:w="5246" w:type="dxa"/>
          </w:tcPr>
          <w:p w:rsidR="00E74F65" w:rsidRPr="0029210E" w:rsidRDefault="00E74F65" w:rsidP="002E3E08">
            <w:pPr>
              <w:rPr>
                <w:sz w:val="27"/>
                <w:szCs w:val="27"/>
              </w:rPr>
            </w:pPr>
          </w:p>
        </w:tc>
      </w:tr>
    </w:tbl>
    <w:p w:rsidR="00E74F65" w:rsidRDefault="00E74F65" w:rsidP="00E74F65">
      <w:pPr>
        <w:pStyle w:val="af2"/>
        <w:spacing w:line="240" w:lineRule="auto"/>
        <w:ind w:firstLine="851"/>
        <w:rPr>
          <w:rFonts w:ascii="Times New Roman" w:hAnsi="Times New Roman"/>
          <w:b/>
          <w:sz w:val="27"/>
          <w:szCs w:val="27"/>
        </w:rPr>
      </w:pPr>
    </w:p>
    <w:p w:rsidR="00E74F65" w:rsidRPr="0029210E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29210E">
        <w:rPr>
          <w:rFonts w:ascii="Times New Roman" w:hAnsi="Times New Roman"/>
          <w:b/>
          <w:sz w:val="27"/>
          <w:szCs w:val="27"/>
        </w:rPr>
        <w:t>1</w:t>
      </w:r>
      <w:r w:rsidRPr="0029210E">
        <w:rPr>
          <w:rFonts w:ascii="Times New Roman" w:eastAsia="Calibri" w:hAnsi="Times New Roman"/>
          <w:b/>
          <w:sz w:val="27"/>
          <w:szCs w:val="27"/>
        </w:rPr>
        <w:t>. Х</w:t>
      </w:r>
      <w:r w:rsidRPr="0029210E">
        <w:rPr>
          <w:rFonts w:ascii="Times New Roman" w:eastAsia="Calibri" w:hAnsi="Times New Roman"/>
          <w:b/>
          <w:sz w:val="27"/>
          <w:szCs w:val="27"/>
          <w:lang w:eastAsia="en-US"/>
        </w:rPr>
        <w:t>арактеристика текущего состояния и прогноз развития соответствующей сферы реализации муниципальной программы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Новокубанского района.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 xml:space="preserve">В целях обеспечения противопожарной защиты социально значимых объектов, сельских населенных пунктов и развития материально-технической базы подразделений противопожарной службы в Новокубанском районе в 2009 - 2012 годах реализовывались мероприятия в соответствии с </w:t>
      </w:r>
      <w:hyperlink r:id="rId20" w:history="1">
        <w:r w:rsidRPr="0029210E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29210E">
        <w:rPr>
          <w:rFonts w:eastAsia="Calibri"/>
          <w:sz w:val="27"/>
          <w:szCs w:val="27"/>
          <w:lang w:eastAsia="en-US"/>
        </w:rPr>
        <w:t xml:space="preserve"> Краснодарского края от 26 декабря 2008 года № 1624-КЗ «Об утверждении краевой целевой программы «Пожарная безопасность в Краснодарском крае на период до 2012 года».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 xml:space="preserve">Проводимая работа по реализации мероприятий краевой целевой </w:t>
      </w:r>
      <w:hyperlink r:id="rId21" w:history="1">
        <w:r w:rsidRPr="0029210E">
          <w:rPr>
            <w:rFonts w:eastAsia="Calibri"/>
            <w:sz w:val="27"/>
            <w:szCs w:val="27"/>
            <w:lang w:eastAsia="en-US"/>
          </w:rPr>
          <w:t>программы</w:t>
        </w:r>
      </w:hyperlink>
      <w:r w:rsidRPr="0029210E">
        <w:rPr>
          <w:rFonts w:eastAsia="Calibri"/>
          <w:sz w:val="27"/>
          <w:szCs w:val="27"/>
          <w:lang w:eastAsia="en-US"/>
        </w:rPr>
        <w:t xml:space="preserve"> «Пожарная безопасность в Краснодарском крае на период до 2012 года» позволила </w:t>
      </w:r>
      <w:r w:rsidRPr="0029210E">
        <w:rPr>
          <w:rFonts w:eastAsia="Calibri"/>
          <w:sz w:val="27"/>
          <w:szCs w:val="27"/>
          <w:lang w:eastAsia="en-US"/>
        </w:rPr>
        <w:lastRenderedPageBreak/>
        <w:t>снизить пожароопасную обстановку в районе, а также: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>повысить пожарную безопасность социально значимых объектов министерства образования и науки Краснодарского края, министерства здравоохранения Краснодарского края, министерства культуры Краснодарского края, министерства социального развития и семейной политики Краснодарского края, расположенных в сельской местности в удаленных от пожарных подразделений населенных пунктах.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>Несмотря на принимаемые меры, количество пожаров в Новокубанском районе остается значительным.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>В Новокубанском районе не все социально значимые объекты оснащены системами пожарной автоматики, а темпы прироста таких систем весьма низкие.</w:t>
      </w:r>
    </w:p>
    <w:p w:rsidR="00E74F65" w:rsidRPr="0029210E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29210E">
        <w:rPr>
          <w:rFonts w:eastAsia="Calibri"/>
          <w:sz w:val="27"/>
          <w:szCs w:val="27"/>
          <w:lang w:eastAsia="en-US"/>
        </w:rPr>
        <w:t xml:space="preserve">Для снижения среднего времени оперативного реагирования пожарной охраны требуется реализация комплекса мер, включающих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людей, строительство пожарных депо. </w:t>
      </w: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E74F65" w:rsidSect="002E3E0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Цели, задачи и целевые показатели достижения целей и решения задач, сроки и этапы реализации подпрограммы </w:t>
      </w:r>
    </w:p>
    <w:p w:rsidR="00E74F65" w:rsidRPr="00CB1949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Pr="005D623E" w:rsidRDefault="00E74F65" w:rsidP="00E74F65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851"/>
        <w:gridCol w:w="850"/>
        <w:gridCol w:w="1134"/>
        <w:gridCol w:w="1134"/>
        <w:gridCol w:w="1134"/>
        <w:gridCol w:w="1134"/>
        <w:gridCol w:w="1276"/>
        <w:gridCol w:w="992"/>
        <w:gridCol w:w="18"/>
        <w:gridCol w:w="833"/>
      </w:tblGrid>
      <w:tr w:rsidR="00E74F65" w:rsidRPr="005D623E" w:rsidTr="002E3E08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целевого </w:t>
            </w:r>
          </w:p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4F65" w:rsidRPr="005D623E" w:rsidRDefault="00E74F65" w:rsidP="002E3E08">
            <w:pPr>
              <w:spacing w:before="240"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Ста-тус</w:t>
            </w:r>
            <w:r w:rsidRPr="005D623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E74F65" w:rsidRPr="005D623E" w:rsidTr="002E3E08">
        <w:trPr>
          <w:trHeight w:val="386"/>
          <w:tblHeader/>
        </w:trPr>
        <w:tc>
          <w:tcPr>
            <w:tcW w:w="567" w:type="dxa"/>
            <w:vMerge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E74F65" w:rsidRPr="005D623E" w:rsidRDefault="00E74F65" w:rsidP="002E3E08">
            <w:pPr>
              <w:spacing w:line="20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E74F65" w:rsidRPr="005D623E" w:rsidTr="002E3E08">
        <w:trPr>
          <w:trHeight w:val="259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0" w:type="dxa"/>
            <w:gridSpan w:val="2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3" w:type="dxa"/>
            <w:vAlign w:val="center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E74F65" w:rsidRPr="005D623E" w:rsidTr="002E3E08">
        <w:trPr>
          <w:trHeight w:val="297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92" w:type="dxa"/>
            <w:gridSpan w:val="12"/>
          </w:tcPr>
          <w:p w:rsidR="00E74F65" w:rsidRPr="005D623E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586B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5D623E">
              <w:rPr>
                <w:rFonts w:eastAsia="Calibri"/>
                <w:sz w:val="22"/>
                <w:szCs w:val="22"/>
                <w:lang w:eastAsia="en-US"/>
              </w:rPr>
              <w:t>№ 1 «</w:t>
            </w:r>
            <w:r>
              <w:rPr>
                <w:rFonts w:eastAsia="Calibri"/>
                <w:sz w:val="22"/>
                <w:szCs w:val="22"/>
                <w:lang w:eastAsia="en-US"/>
              </w:rPr>
              <w:t>Пожарная безопасность</w:t>
            </w:r>
            <w:r w:rsidRPr="005D623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E74F65" w:rsidRPr="005D623E" w:rsidTr="002E3E08">
        <w:trPr>
          <w:trHeight w:val="259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12"/>
          </w:tcPr>
          <w:p w:rsidR="00E74F65" w:rsidRPr="00FA20A6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Цель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A20A6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обеспечения пожарной безопасности в Новокубанском районе;</w:t>
            </w:r>
          </w:p>
          <w:p w:rsidR="00E74F65" w:rsidRPr="005D623E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20A6">
              <w:rPr>
                <w:rFonts w:eastAsia="Calibri"/>
                <w:sz w:val="22"/>
                <w:szCs w:val="22"/>
                <w:lang w:eastAsia="en-US"/>
              </w:rPr>
              <w:t>защита населения и территорий Новокубанского района от чрезвычайных ситуаций природного и техногенн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характера.</w:t>
            </w:r>
          </w:p>
        </w:tc>
      </w:tr>
      <w:tr w:rsidR="00E74F65" w:rsidRPr="005D623E" w:rsidTr="002E3E08">
        <w:trPr>
          <w:trHeight w:val="259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2" w:type="dxa"/>
            <w:gridSpan w:val="12"/>
          </w:tcPr>
          <w:p w:rsidR="00E74F65" w:rsidRPr="005D623E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623E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5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A20A6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совершенствованию противопожарной защиты объектов</w:t>
            </w:r>
          </w:p>
        </w:tc>
      </w:tr>
      <w:tr w:rsidR="00E74F65" w:rsidRPr="005D623E" w:rsidTr="002E3E08">
        <w:trPr>
          <w:trHeight w:val="273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02" w:type="dxa"/>
          </w:tcPr>
          <w:p w:rsidR="00E74F65" w:rsidRPr="00BC09F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образования</w:t>
            </w:r>
          </w:p>
          <w:p w:rsidR="00E74F65" w:rsidRPr="005D623E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1276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>
              <w:t>100</w:t>
            </w:r>
          </w:p>
        </w:tc>
      </w:tr>
      <w:tr w:rsidR="00E74F65" w:rsidRPr="005D623E" w:rsidTr="002E3E08">
        <w:trPr>
          <w:trHeight w:val="273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02" w:type="dxa"/>
          </w:tcPr>
          <w:p w:rsidR="00E74F65" w:rsidRPr="00BC09F9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здравоохранения</w:t>
            </w:r>
          </w:p>
          <w:p w:rsidR="00E74F65" w:rsidRPr="005D623E" w:rsidRDefault="00E74F65" w:rsidP="002E3E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1276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B53EE7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>
              <w:t>100</w:t>
            </w:r>
          </w:p>
        </w:tc>
      </w:tr>
      <w:tr w:rsidR="00E74F65" w:rsidRPr="005D623E" w:rsidTr="002E3E08">
        <w:trPr>
          <w:trHeight w:val="273"/>
          <w:tblHeader/>
        </w:trPr>
        <w:tc>
          <w:tcPr>
            <w:tcW w:w="567" w:type="dxa"/>
          </w:tcPr>
          <w:p w:rsidR="00E74F65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02" w:type="dxa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C09F9">
              <w:rPr>
                <w:rFonts w:eastAsia="Calibri"/>
                <w:sz w:val="22"/>
                <w:szCs w:val="22"/>
                <w:lang w:eastAsia="en-US"/>
              </w:rPr>
              <w:t>величение степени оснащенности противопожарным оборудованием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объектов спорта</w:t>
            </w: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1276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 w:rsidRPr="006B4565">
              <w:t>100</w:t>
            </w:r>
          </w:p>
        </w:tc>
      </w:tr>
      <w:tr w:rsidR="00E74F65" w:rsidRPr="005D623E" w:rsidTr="002E3E08">
        <w:trPr>
          <w:trHeight w:val="271"/>
          <w:tblHeader/>
        </w:trPr>
        <w:tc>
          <w:tcPr>
            <w:tcW w:w="567" w:type="dxa"/>
          </w:tcPr>
          <w:p w:rsidR="00E74F65" w:rsidRPr="005D623E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02" w:type="dxa"/>
          </w:tcPr>
          <w:p w:rsidR="00E74F65" w:rsidRPr="0094609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46095">
              <w:rPr>
                <w:rFonts w:eastAsia="Calibri"/>
                <w:sz w:val="22"/>
                <w:szCs w:val="22"/>
                <w:lang w:eastAsia="en-US"/>
              </w:rPr>
              <w:t>окращение объема материального ущерба от природных и техногенных катастроф в результате установки новой техники.</w:t>
            </w:r>
          </w:p>
          <w:p w:rsidR="00E74F65" w:rsidRPr="0094609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4F65" w:rsidRPr="00CB1949" w:rsidRDefault="00E74F65" w:rsidP="002E3E08">
            <w:pPr>
              <w:jc w:val="center"/>
            </w:pPr>
            <w:r>
              <w:t>млн. руб</w:t>
            </w:r>
          </w:p>
        </w:tc>
        <w:tc>
          <w:tcPr>
            <w:tcW w:w="851" w:type="dxa"/>
            <w:vAlign w:val="center"/>
          </w:tcPr>
          <w:p w:rsidR="00E74F65" w:rsidRDefault="00E74F65" w:rsidP="002E3E08">
            <w:pPr>
              <w:shd w:val="clear" w:color="auto" w:fill="FFFFFF"/>
              <w:jc w:val="center"/>
            </w:pPr>
          </w:p>
        </w:tc>
        <w:tc>
          <w:tcPr>
            <w:tcW w:w="850" w:type="dxa"/>
            <w:vAlign w:val="center"/>
          </w:tcPr>
          <w:p w:rsidR="00E74F65" w:rsidRDefault="00E74F65" w:rsidP="002E3E08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>
              <w:t>0,8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jc w:val="center"/>
            </w:pPr>
            <w:r>
              <w:t>0,6</w:t>
            </w:r>
          </w:p>
        </w:tc>
        <w:tc>
          <w:tcPr>
            <w:tcW w:w="1276" w:type="dxa"/>
            <w:vAlign w:val="center"/>
          </w:tcPr>
          <w:p w:rsidR="00E74F65" w:rsidRDefault="00E74F65" w:rsidP="002E3E08">
            <w:pPr>
              <w:jc w:val="center"/>
            </w:pPr>
            <w:r>
              <w:t>0,55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E74F65" w:rsidRDefault="00E74F65" w:rsidP="002E3E08">
            <w:pPr>
              <w:jc w:val="center"/>
            </w:pPr>
            <w:r>
              <w:t>0,5</w:t>
            </w:r>
          </w:p>
        </w:tc>
      </w:tr>
    </w:tbl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  <w:sectPr w:rsidR="00E74F65" w:rsidSect="002E3E08">
          <w:pgSz w:w="16838" w:h="11906" w:orient="landscape"/>
          <w:pgMar w:top="1134" w:right="850" w:bottom="1134" w:left="1701" w:header="709" w:footer="709" w:gutter="0"/>
          <w:pgNumType w:start="4"/>
          <w:cols w:space="708"/>
          <w:titlePg/>
          <w:docGrid w:linePitch="360"/>
        </w:sectPr>
      </w:pPr>
    </w:p>
    <w:p w:rsidR="00E74F65" w:rsidRPr="006317BE" w:rsidRDefault="00E74F65" w:rsidP="00E74F65">
      <w:pPr>
        <w:jc w:val="center"/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</w:pPr>
      <w:r w:rsidRPr="006317BE">
        <w:rPr>
          <w:rFonts w:eastAsia="Calibri"/>
          <w:b/>
          <w:color w:val="2D2D2D"/>
          <w:sz w:val="28"/>
          <w:szCs w:val="28"/>
          <w:shd w:val="clear" w:color="auto" w:fill="FFFFFF"/>
          <w:lang w:eastAsia="en-US"/>
        </w:rPr>
        <w:lastRenderedPageBreak/>
        <w:t xml:space="preserve">3. ПЕРЕЧЕНЬ МЕРОПРИЯТИЙ ПОДПРОГРАММЫ </w:t>
      </w:r>
    </w:p>
    <w:p w:rsidR="00E74F65" w:rsidRDefault="00E74F65" w:rsidP="00E74F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17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B562B7">
        <w:rPr>
          <w:rFonts w:eastAsia="Calibri"/>
          <w:b/>
          <w:sz w:val="28"/>
          <w:szCs w:val="28"/>
          <w:lang w:eastAsia="en-US"/>
        </w:rPr>
        <w:t>Пожарная безопасность»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50"/>
        <w:gridCol w:w="1283"/>
        <w:gridCol w:w="1001"/>
        <w:gridCol w:w="837"/>
        <w:gridCol w:w="838"/>
        <w:gridCol w:w="838"/>
        <w:gridCol w:w="838"/>
        <w:gridCol w:w="838"/>
        <w:gridCol w:w="838"/>
        <w:gridCol w:w="838"/>
        <w:gridCol w:w="838"/>
        <w:gridCol w:w="1276"/>
        <w:gridCol w:w="1361"/>
      </w:tblGrid>
      <w:tr w:rsidR="00E74F65" w:rsidRPr="00192095" w:rsidTr="002E3E08">
        <w:trPr>
          <w:trHeight w:val="518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№</w:t>
            </w:r>
          </w:p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Объем финанси-рования,</w:t>
            </w:r>
          </w:p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(тыс.руб)</w:t>
            </w:r>
            <w:r w:rsidRPr="00070AF8">
              <w:rPr>
                <w:rFonts w:eastAsia="Calibri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6703" w:type="dxa"/>
            <w:gridSpan w:val="8"/>
            <w:shd w:val="clear" w:color="auto" w:fill="auto"/>
            <w:vAlign w:val="center"/>
          </w:tcPr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color w:val="2D2D2D"/>
                <w:shd w:val="clear" w:color="auto" w:fill="FFFFFF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Непосред-ственный</w:t>
            </w:r>
          </w:p>
          <w:p w:rsidR="00E74F65" w:rsidRPr="00070AF8" w:rsidRDefault="00E74F65" w:rsidP="002E3E08">
            <w:pPr>
              <w:spacing w:line="216" w:lineRule="auto"/>
              <w:ind w:left="-113" w:right="-57"/>
              <w:jc w:val="center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74F65" w:rsidRPr="00070AF8" w:rsidRDefault="00E74F65" w:rsidP="002E3E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shd w:val="clear" w:color="auto" w:fill="FFFFFF"/>
                <w:lang w:eastAsia="en-US"/>
              </w:rPr>
              <w:t>Участник муниципальной программы (муниципальный заказчик, главный распорядитель бюджетных средств, исполнитель)</w:t>
            </w:r>
          </w:p>
        </w:tc>
      </w:tr>
      <w:tr w:rsidR="00E74F65" w:rsidRPr="00192095" w:rsidTr="002E3E08">
        <w:trPr>
          <w:trHeight w:val="878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386"/>
        </w:trPr>
        <w:tc>
          <w:tcPr>
            <w:tcW w:w="694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E74F6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обеспечение пожарной безопасности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спортивных 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учреждениях Новокубанского района</w:t>
            </w:r>
          </w:p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405"/>
        </w:trPr>
        <w:tc>
          <w:tcPr>
            <w:tcW w:w="694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50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E74F6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совершенствованию противопожарной защиты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физкультуры и спорта</w:t>
            </w:r>
          </w:p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284"/>
        </w:trPr>
        <w:tc>
          <w:tcPr>
            <w:tcW w:w="694" w:type="dxa"/>
            <w:vMerge w:val="restart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E74F65" w:rsidRPr="006D1CCB" w:rsidRDefault="00E74F65" w:rsidP="002E3E08">
            <w:pPr>
              <w:rPr>
                <w:rFonts w:eastAsia="Calibri"/>
              </w:rPr>
            </w:pPr>
            <w:r>
              <w:rPr>
                <w:rFonts w:eastAsia="Calibri"/>
              </w:rPr>
              <w:t>Реконструкция и модернизация системы пожарной безопасности здания МАУ СШ «Надежда»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b/>
              </w:rPr>
            </w:pPr>
            <w:r w:rsidRPr="006D1CCB">
              <w:rPr>
                <w:rFonts w:eastAsia="Calibri"/>
                <w:b/>
              </w:rPr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121,0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C05FDE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05FD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</w:rPr>
            </w:pPr>
            <w:r w:rsidRPr="0029210E">
              <w:rPr>
                <w:rFonts w:eastAsia="Calibri"/>
              </w:rPr>
              <w:t>Улучшение противопожарного состояния учреждений образования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</w:rPr>
            </w:pPr>
            <w:r w:rsidRPr="0029210E">
              <w:rPr>
                <w:rFonts w:eastAsia="Calibri"/>
              </w:rPr>
              <w:t>Отдел физической культуры и спорта администрации муниципального образования Новокубанский район</w:t>
            </w:r>
          </w:p>
        </w:tc>
      </w:tr>
      <w:tr w:rsidR="00E74F65" w:rsidRPr="00192095" w:rsidTr="002E3E08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121,0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федеральный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284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1CCB">
              <w:rPr>
                <w:rFonts w:eastAsia="Calibri"/>
              </w:rPr>
              <w:t>внебюджетные источники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219"/>
        </w:trPr>
        <w:tc>
          <w:tcPr>
            <w:tcW w:w="694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0" w:type="dxa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E74F6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обеспечение пожарной безопасности в учреждениях образования Новокубанского района</w:t>
            </w:r>
          </w:p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50" w:type="dxa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Задача: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E74F6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совершенствованию противопожарной защиты объектов управления образования</w:t>
            </w:r>
          </w:p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455"/>
        </w:trPr>
        <w:tc>
          <w:tcPr>
            <w:tcW w:w="694" w:type="dxa"/>
            <w:vMerge w:val="restart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E74F65" w:rsidRPr="00070AF8" w:rsidRDefault="00E74F65" w:rsidP="002E3E08">
            <w:pPr>
              <w:spacing w:line="216" w:lineRule="auto"/>
              <w:rPr>
                <w:rFonts w:eastAsia="Calibri"/>
                <w:highlight w:val="yellow"/>
                <w:lang w:eastAsia="en-US"/>
              </w:rPr>
            </w:pPr>
            <w:r w:rsidRPr="00070AF8">
              <w:rPr>
                <w:noProof/>
              </w:rPr>
              <w:t xml:space="preserve">Повышение уровня безопасности муниципальных образовательных учреждений, в том числе: оснащение системами  автоматической пожарной сигнализации, системами оповещения о пожаре, ремонт </w:t>
            </w:r>
            <w:r w:rsidRPr="00070AF8">
              <w:rPr>
                <w:noProof/>
              </w:rPr>
              <w:lastRenderedPageBreak/>
              <w:t>электропроводки, установка систем молниезащиты проведение обработки  конструкций  огнезащитным составом, обеспечение внутренним и наружным противопожарным водоснабжением, установка ограждения по пери метру шатровой кровли, пожарных лестниц, запасных пожарных выходов, противопожарных преград (межэтажные двери, люки) выполнение отделки эвакуацион ных выходов негорючими материалами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3</w:t>
            </w:r>
            <w:r>
              <w:rPr>
                <w:rFonts w:eastAsia="Calibri"/>
                <w:b/>
                <w:sz w:val="16"/>
                <w:szCs w:val="16"/>
              </w:rPr>
              <w:t>07</w:t>
            </w:r>
            <w:r w:rsidRPr="00F73218">
              <w:rPr>
                <w:rFonts w:eastAsia="Calibri"/>
                <w:b/>
                <w:sz w:val="16"/>
                <w:szCs w:val="16"/>
              </w:rPr>
              <w:t>18,4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2065,0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4720,0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6815,9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59</w:t>
            </w:r>
            <w:r w:rsidRPr="00F73218">
              <w:rPr>
                <w:rFonts w:eastAsia="Calibri"/>
                <w:b/>
                <w:sz w:val="16"/>
                <w:szCs w:val="16"/>
              </w:rPr>
              <w:t>33,9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F73218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3218">
              <w:rPr>
                <w:rFonts w:eastAsia="Calibri"/>
                <w:b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F65" w:rsidRPr="00070AF8" w:rsidRDefault="00E74F65" w:rsidP="002E3E08">
            <w:pPr>
              <w:spacing w:line="216" w:lineRule="auto"/>
              <w:rPr>
                <w:rFonts w:eastAsia="Calibri"/>
                <w:lang w:eastAsia="en-US"/>
              </w:rPr>
            </w:pPr>
            <w:r w:rsidRPr="00070AF8">
              <w:rPr>
                <w:rFonts w:eastAsia="Calibri"/>
                <w:lang w:eastAsia="en-US"/>
              </w:rPr>
              <w:t>Улучшение противопожарного состояния учреждений образования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74F65" w:rsidRPr="00070AF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70AF8">
              <w:t>Управление образования администрации муниципального образования Новокубанск</w:t>
            </w:r>
            <w:r w:rsidRPr="00070AF8">
              <w:lastRenderedPageBreak/>
              <w:t>ий район</w:t>
            </w:r>
          </w:p>
        </w:tc>
      </w:tr>
      <w:tr w:rsidR="00E74F65" w:rsidRPr="00192095" w:rsidTr="002E3E08">
        <w:trPr>
          <w:trHeight w:val="420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30718,4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2065,0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4720,0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6815,9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5933,9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412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3260"/>
        </w:trPr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sz w:val="22"/>
                <w:szCs w:val="22"/>
              </w:rPr>
            </w:pPr>
            <w:r w:rsidRPr="0014549B">
              <w:rPr>
                <w:sz w:val="22"/>
                <w:szCs w:val="22"/>
              </w:rPr>
              <w:t>внебюджетные исто</w:t>
            </w:r>
            <w:r w:rsidRPr="0014549B">
              <w:rPr>
                <w:sz w:val="22"/>
                <w:szCs w:val="22"/>
              </w:rPr>
              <w:t>ч</w:t>
            </w:r>
            <w:r w:rsidRPr="0014549B">
              <w:rPr>
                <w:sz w:val="22"/>
                <w:szCs w:val="22"/>
              </w:rPr>
              <w:t>ники</w:t>
            </w:r>
          </w:p>
        </w:tc>
        <w:tc>
          <w:tcPr>
            <w:tcW w:w="1001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50" w:type="dxa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E74F6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обеспечение пожарной безопасности в учреждениях здравоохранения Новокубанского района</w:t>
            </w:r>
          </w:p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rPr>
          <w:trHeight w:val="321"/>
        </w:trPr>
        <w:tc>
          <w:tcPr>
            <w:tcW w:w="694" w:type="dxa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4549B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850" w:type="dxa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11624" w:type="dxa"/>
            <w:gridSpan w:val="12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совершенствованию противопожарной защиты объектов здравоохранения </w:t>
            </w:r>
          </w:p>
        </w:tc>
      </w:tr>
      <w:tr w:rsidR="00E74F65" w:rsidRPr="00192095" w:rsidTr="002E3E08">
        <w:trPr>
          <w:trHeight w:val="487"/>
        </w:trPr>
        <w:tc>
          <w:tcPr>
            <w:tcW w:w="694" w:type="dxa"/>
            <w:vMerge w:val="restart"/>
            <w:shd w:val="clear" w:color="auto" w:fill="auto"/>
          </w:tcPr>
          <w:p w:rsidR="00E74F65" w:rsidRPr="00931F45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31F45">
              <w:rPr>
                <w:rFonts w:eastAsia="Calibri"/>
                <w:sz w:val="22"/>
                <w:szCs w:val="22"/>
                <w:lang w:eastAsia="en-US"/>
              </w:rPr>
              <w:t>.1.1.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E74F65" w:rsidRPr="00F73218" w:rsidRDefault="00E74F65" w:rsidP="002E3E08">
            <w:pPr>
              <w:shd w:val="clear" w:color="auto" w:fill="FFFFFF"/>
              <w:suppressAutoHyphens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Противопожарные мероприятия, связанные с содержанием имущества МБУЗ ЦРБ Новокубанского района, в т. ч.:</w:t>
            </w:r>
          </w:p>
          <w:p w:rsidR="00E74F65" w:rsidRPr="00F73218" w:rsidRDefault="00E74F65" w:rsidP="002E3E08">
            <w:pPr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капитальный ремонт путей эвакуации;</w:t>
            </w:r>
          </w:p>
          <w:p w:rsidR="00E74F65" w:rsidRPr="00F73218" w:rsidRDefault="00E74F65" w:rsidP="002E3E08">
            <w:pPr>
              <w:shd w:val="clear" w:color="auto" w:fill="FFFFFF"/>
              <w:suppressAutoHyphens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bCs/>
                <w:sz w:val="18"/>
                <w:szCs w:val="18"/>
              </w:rPr>
              <w:t xml:space="preserve">оборудование зданий АПС и системой оповещения людей при пожаре, </w:t>
            </w:r>
            <w:r w:rsidRPr="00F73218">
              <w:rPr>
                <w:rFonts w:eastAsia="Calibri"/>
                <w:sz w:val="18"/>
                <w:szCs w:val="18"/>
              </w:rPr>
              <w:t xml:space="preserve">обновление планов эвакуации, ремонт и замена э/оборудования, </w:t>
            </w:r>
            <w:r w:rsidRPr="00F73218">
              <w:rPr>
                <w:rFonts w:eastAsia="Calibri"/>
                <w:bCs/>
                <w:spacing w:val="1"/>
                <w:sz w:val="18"/>
                <w:szCs w:val="18"/>
              </w:rPr>
              <w:t xml:space="preserve">установка и оборудование дверей, ведущих в лестничные клетки, устройством самозакрывания и уплотнения  в притворах, </w:t>
            </w:r>
            <w:r w:rsidRPr="00F73218">
              <w:rPr>
                <w:rFonts w:eastAsia="Calibri"/>
                <w:bCs/>
                <w:sz w:val="18"/>
                <w:szCs w:val="18"/>
              </w:rPr>
              <w:t xml:space="preserve">установка противопожарных люков выхода на чердак, </w:t>
            </w:r>
            <w:r w:rsidRPr="00F73218">
              <w:rPr>
                <w:rFonts w:eastAsia="Calibri"/>
                <w:sz w:val="18"/>
                <w:szCs w:val="18"/>
              </w:rPr>
              <w:t xml:space="preserve">обработка  деревянных  конструкций огнезащитным составом, </w:t>
            </w:r>
            <w:r w:rsidRPr="00F73218">
              <w:rPr>
                <w:rFonts w:eastAsia="Calibri"/>
                <w:spacing w:val="1"/>
                <w:sz w:val="18"/>
                <w:szCs w:val="18"/>
              </w:rPr>
              <w:t xml:space="preserve">демонтаж горючей отделки на путях эвакуации и замена огнестойкими панелями, </w:t>
            </w:r>
            <w:r w:rsidRPr="00F73218">
              <w:rPr>
                <w:rFonts w:eastAsia="Calibri"/>
                <w:sz w:val="18"/>
                <w:szCs w:val="18"/>
              </w:rPr>
              <w:t>приобретение огнетушителей.</w:t>
            </w:r>
          </w:p>
          <w:p w:rsidR="00E74F65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Ремонт АПС и приобретение запасных деталей к АПС.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color w:val="000000"/>
                <w:sz w:val="18"/>
                <w:szCs w:val="18"/>
              </w:rPr>
            </w:pPr>
            <w:r w:rsidRPr="001C5689">
              <w:rPr>
                <w:color w:val="000000"/>
                <w:sz w:val="16"/>
                <w:szCs w:val="16"/>
              </w:rPr>
              <w:t xml:space="preserve"> </w:t>
            </w:r>
            <w:r w:rsidRPr="00F73218">
              <w:rPr>
                <w:color w:val="000000"/>
                <w:sz w:val="18"/>
                <w:szCs w:val="18"/>
              </w:rPr>
              <w:t xml:space="preserve">-Огнезащитная обработка деревянных конструкций кровли </w:t>
            </w:r>
            <w:r w:rsidRPr="00F73218">
              <w:rPr>
                <w:color w:val="000000"/>
                <w:sz w:val="18"/>
                <w:szCs w:val="18"/>
              </w:rPr>
              <w:lastRenderedPageBreak/>
              <w:t xml:space="preserve">зданий в участковой больнице ст.Бесскорбная и ст.Советская </w:t>
            </w:r>
            <w:r w:rsidRPr="00F73218">
              <w:rPr>
                <w:rFonts w:eastAsia="Calibri"/>
                <w:sz w:val="18"/>
                <w:szCs w:val="18"/>
              </w:rPr>
              <w:t>в размере 140 000 (сто сорок тысяч) рублей</w:t>
            </w:r>
            <w:r w:rsidRPr="00F73218">
              <w:rPr>
                <w:color w:val="000000"/>
                <w:sz w:val="18"/>
                <w:szCs w:val="18"/>
              </w:rPr>
              <w:t>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color w:val="000000"/>
                <w:sz w:val="18"/>
                <w:szCs w:val="18"/>
              </w:rPr>
              <w:t>-</w:t>
            </w:r>
            <w:r w:rsidRPr="00F73218">
              <w:rPr>
                <w:rFonts w:eastAsia="Calibri"/>
                <w:sz w:val="18"/>
                <w:szCs w:val="18"/>
              </w:rPr>
              <w:t xml:space="preserve">Монтаж </w:t>
            </w:r>
            <w:r>
              <w:rPr>
                <w:rFonts w:eastAsia="Calibri"/>
                <w:sz w:val="18"/>
                <w:szCs w:val="18"/>
              </w:rPr>
              <w:t xml:space="preserve">АПС </w:t>
            </w:r>
            <w:r w:rsidRPr="00F73218">
              <w:rPr>
                <w:rFonts w:eastAsia="Calibri"/>
                <w:sz w:val="18"/>
                <w:szCs w:val="18"/>
              </w:rPr>
              <w:t xml:space="preserve"> и систем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73218">
              <w:rPr>
                <w:rFonts w:eastAsia="Calibri"/>
                <w:sz w:val="18"/>
                <w:szCs w:val="18"/>
              </w:rPr>
              <w:t>оповещения о пожаре МБУЗ ЦРБ Но</w:t>
            </w:r>
            <w:r>
              <w:rPr>
                <w:rFonts w:eastAsia="Calibri"/>
                <w:sz w:val="18"/>
                <w:szCs w:val="18"/>
              </w:rPr>
              <w:t>вокубанского района в размере 16</w:t>
            </w:r>
            <w:r w:rsidRPr="00F73218">
              <w:rPr>
                <w:rFonts w:eastAsia="Calibri"/>
                <w:sz w:val="18"/>
                <w:szCs w:val="18"/>
              </w:rPr>
              <w:t>0 000 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-Замена дверных блоков на путях эвакуации в инфекционном отделении МБУЗ ЦРБ Новокубанского района в размере 110 000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-Установка приставной лестницы к зданию участковой больницы п.Прогресс в размере 220 000)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rFonts w:eastAsia="Calibri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>-Обработка огнестойкими материалами лестничного марша в здании участковой больницы п.Прогресс в размере 60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F73218">
              <w:rPr>
                <w:rFonts w:eastAsia="Calibri"/>
                <w:sz w:val="18"/>
                <w:szCs w:val="18"/>
              </w:rPr>
              <w:t>000 рублей;</w:t>
            </w:r>
          </w:p>
          <w:p w:rsidR="00E74F65" w:rsidRPr="00F73218" w:rsidRDefault="00E74F65" w:rsidP="002E3E08">
            <w:pPr>
              <w:tabs>
                <w:tab w:val="left" w:pos="2160"/>
              </w:tabs>
              <w:outlineLvl w:val="0"/>
              <w:rPr>
                <w:color w:val="000000"/>
                <w:sz w:val="18"/>
                <w:szCs w:val="18"/>
              </w:rPr>
            </w:pPr>
            <w:r w:rsidRPr="00F73218">
              <w:rPr>
                <w:rFonts w:eastAsia="Calibri"/>
                <w:sz w:val="18"/>
                <w:szCs w:val="18"/>
              </w:rPr>
              <w:t xml:space="preserve">-Установка люка (входа на чердак) </w:t>
            </w:r>
            <w:r w:rsidRPr="00F73218">
              <w:rPr>
                <w:color w:val="000000"/>
                <w:sz w:val="18"/>
                <w:szCs w:val="18"/>
              </w:rPr>
              <w:t>в участковой больнице с</w:t>
            </w:r>
            <w:r>
              <w:rPr>
                <w:color w:val="000000"/>
                <w:sz w:val="18"/>
                <w:szCs w:val="18"/>
              </w:rPr>
              <w:t xml:space="preserve">т.Бесскорбная в размере 50 000 </w:t>
            </w:r>
            <w:r w:rsidRPr="00F73218">
              <w:rPr>
                <w:color w:val="000000"/>
                <w:sz w:val="18"/>
                <w:szCs w:val="18"/>
              </w:rPr>
              <w:t>рублей;</w:t>
            </w:r>
          </w:p>
          <w:p w:rsidR="00E74F65" w:rsidRPr="00070AF8" w:rsidRDefault="00E74F65" w:rsidP="002E3E08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F73218">
              <w:rPr>
                <w:color w:val="000000"/>
                <w:sz w:val="18"/>
                <w:szCs w:val="18"/>
              </w:rPr>
              <w:t xml:space="preserve">-Приведение путей эвакуации к требованиям технического регламента по пожарной безопасности зданий </w:t>
            </w:r>
            <w:r>
              <w:rPr>
                <w:color w:val="000000"/>
                <w:sz w:val="18"/>
                <w:szCs w:val="18"/>
              </w:rPr>
              <w:t>реанимационного отделения и отделения переливания крови</w:t>
            </w:r>
            <w:r w:rsidRPr="00F73218">
              <w:rPr>
                <w:color w:val="000000"/>
                <w:sz w:val="18"/>
                <w:szCs w:val="18"/>
              </w:rPr>
              <w:t xml:space="preserve"> в размере</w:t>
            </w:r>
            <w:r>
              <w:rPr>
                <w:color w:val="000000"/>
                <w:sz w:val="18"/>
                <w:szCs w:val="18"/>
              </w:rPr>
              <w:t xml:space="preserve"> 2 370</w:t>
            </w:r>
            <w:r w:rsidRPr="00F73218">
              <w:rPr>
                <w:color w:val="000000"/>
                <w:sz w:val="18"/>
                <w:szCs w:val="18"/>
              </w:rPr>
              <w:t> 000 рублей.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7019,0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1500,0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1029,0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1490,0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3000,0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9210E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F65" w:rsidRPr="00931F4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1F45">
              <w:rPr>
                <w:rFonts w:eastAsia="Calibri"/>
                <w:sz w:val="22"/>
                <w:szCs w:val="22"/>
                <w:lang w:eastAsia="en-US"/>
              </w:rPr>
              <w:t>Улучшение противопожарного состояния объектов здравоохранения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E74F65" w:rsidRPr="00931F45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1F45">
              <w:rPr>
                <w:sz w:val="22"/>
                <w:szCs w:val="22"/>
              </w:rPr>
              <w:t>МБУЗ ЦРБ  Новокубанского района</w:t>
            </w: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5019,0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1500,0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1029,0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1490,0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1000,0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1500,0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1500,0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Средства ОМС</w:t>
            </w:r>
          </w:p>
        </w:tc>
        <w:tc>
          <w:tcPr>
            <w:tcW w:w="1001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500,0</w:t>
            </w:r>
          </w:p>
        </w:tc>
        <w:tc>
          <w:tcPr>
            <w:tcW w:w="837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500,0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74F65" w:rsidRPr="0029210E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29210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 w:val="restart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4549B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37858,4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9054,9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353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ОМС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ind w:right="-112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35858</w:t>
            </w:r>
            <w:r w:rsidRPr="004D7BBF">
              <w:rPr>
                <w:sz w:val="16"/>
                <w:szCs w:val="16"/>
              </w:rPr>
              <w:t>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3565,0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5749,0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8305,9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</w:t>
            </w:r>
            <w:r w:rsidRPr="004D7BBF">
              <w:rPr>
                <w:sz w:val="16"/>
                <w:szCs w:val="16"/>
              </w:rPr>
              <w:t>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F65" w:rsidRPr="00192095" w:rsidTr="002E3E08">
        <w:tc>
          <w:tcPr>
            <w:tcW w:w="694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37858,4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3565,0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5749,0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977353">
              <w:rPr>
                <w:b/>
                <w:sz w:val="16"/>
                <w:szCs w:val="16"/>
              </w:rPr>
              <w:t>8305,9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9054,9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74F65" w:rsidRPr="00977353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2795,9</w:t>
            </w:r>
          </w:p>
        </w:tc>
        <w:tc>
          <w:tcPr>
            <w:tcW w:w="1276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74F65" w:rsidRPr="0014549B" w:rsidRDefault="00E74F65" w:rsidP="002E3E08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  <w:sectPr w:rsidR="00E74F65" w:rsidSect="002E3E08">
          <w:pgSz w:w="16838" w:h="11906" w:orient="landscape"/>
          <w:pgMar w:top="567" w:right="851" w:bottom="719" w:left="1134" w:header="709" w:footer="709" w:gutter="0"/>
          <w:pgNumType w:start="5"/>
          <w:cols w:space="708"/>
          <w:titlePg/>
          <w:docGrid w:linePitch="360"/>
        </w:sectPr>
      </w:pPr>
    </w:p>
    <w:p w:rsidR="00E74F65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4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E74F65" w:rsidRPr="00515A7A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851"/>
        <w:gridCol w:w="850"/>
        <w:gridCol w:w="851"/>
        <w:gridCol w:w="992"/>
        <w:gridCol w:w="851"/>
        <w:gridCol w:w="850"/>
        <w:gridCol w:w="851"/>
        <w:gridCol w:w="815"/>
      </w:tblGrid>
      <w:tr w:rsidR="00E74F65" w:rsidRPr="00CB1949" w:rsidTr="002E3E08">
        <w:trPr>
          <w:trHeight w:val="397"/>
        </w:trPr>
        <w:tc>
          <w:tcPr>
            <w:tcW w:w="1276" w:type="dxa"/>
            <w:vMerge w:val="restart"/>
            <w:vAlign w:val="center"/>
          </w:tcPr>
          <w:p w:rsidR="00E74F65" w:rsidRPr="00070AF8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AF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E74F65" w:rsidRPr="00070AF8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AF8">
              <w:rPr>
                <w:rFonts w:ascii="Times New Roman" w:hAnsi="Times New Roman" w:cs="Times New Roman"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992" w:type="dxa"/>
            <w:vMerge w:val="restart"/>
            <w:vAlign w:val="center"/>
          </w:tcPr>
          <w:p w:rsidR="00E74F65" w:rsidRPr="00B233B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B3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 руб)</w:t>
            </w:r>
          </w:p>
        </w:tc>
        <w:tc>
          <w:tcPr>
            <w:tcW w:w="6911" w:type="dxa"/>
            <w:gridSpan w:val="8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B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 руб)</w:t>
            </w:r>
          </w:p>
        </w:tc>
      </w:tr>
      <w:tr w:rsidR="00E74F65" w:rsidRPr="00CB1949" w:rsidTr="002E3E08">
        <w:trPr>
          <w:trHeight w:val="397"/>
        </w:trPr>
        <w:tc>
          <w:tcPr>
            <w:tcW w:w="1276" w:type="dxa"/>
            <w:vMerge/>
            <w:vAlign w:val="center"/>
          </w:tcPr>
          <w:p w:rsidR="00E74F65" w:rsidRPr="00070AF8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74F65" w:rsidRPr="00070AF8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  <w:vAlign w:val="center"/>
          </w:tcPr>
          <w:p w:rsidR="00E74F65" w:rsidRPr="00CB1949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74F65" w:rsidRPr="00CB1949" w:rsidTr="002E3E08">
        <w:tc>
          <w:tcPr>
            <w:tcW w:w="1276" w:type="dxa"/>
            <w:vMerge w:val="restart"/>
          </w:tcPr>
          <w:p w:rsidR="00E74F65" w:rsidRPr="00070AF8" w:rsidRDefault="00E74F65" w:rsidP="002E3E08">
            <w:pPr>
              <w:keepNext/>
              <w:outlineLvl w:val="4"/>
              <w:rPr>
                <w:sz w:val="22"/>
                <w:szCs w:val="22"/>
              </w:rPr>
            </w:pPr>
            <w:r w:rsidRPr="00070AF8">
              <w:rPr>
                <w:sz w:val="22"/>
                <w:szCs w:val="22"/>
              </w:rPr>
              <w:t xml:space="preserve">Подпрограмма </w:t>
            </w:r>
            <w:r w:rsidRPr="00070AF8">
              <w:rPr>
                <w:sz w:val="22"/>
                <w:szCs w:val="22"/>
                <w:lang w:eastAsia="ar-SA"/>
              </w:rPr>
              <w:t>«Пожарная безопасность»</w:t>
            </w:r>
          </w:p>
        </w:tc>
        <w:tc>
          <w:tcPr>
            <w:tcW w:w="1418" w:type="dxa"/>
            <w:vAlign w:val="center"/>
          </w:tcPr>
          <w:p w:rsidR="00E74F65" w:rsidRPr="006A1F30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6A1F30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  <w:r w:rsidRPr="006A1F30">
              <w:rPr>
                <w:b/>
              </w:rPr>
              <w:t>58,4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3565,0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5749,0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8305,9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6A1F30">
              <w:rPr>
                <w:b/>
              </w:rPr>
              <w:t>54,9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2795,9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2795,9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2795,9</w:t>
            </w:r>
          </w:p>
        </w:tc>
        <w:tc>
          <w:tcPr>
            <w:tcW w:w="815" w:type="dxa"/>
            <w:vAlign w:val="center"/>
          </w:tcPr>
          <w:p w:rsidR="00E74F65" w:rsidRPr="006A1F30" w:rsidRDefault="00E74F65" w:rsidP="002E3E08">
            <w:pPr>
              <w:jc w:val="center"/>
              <w:rPr>
                <w:b/>
              </w:rPr>
            </w:pPr>
            <w:r w:rsidRPr="006A1F30">
              <w:rPr>
                <w:b/>
              </w:rPr>
              <w:t>2795,9</w:t>
            </w:r>
          </w:p>
        </w:tc>
      </w:tr>
      <w:tr w:rsidR="00E74F65" w:rsidRPr="00CB1949" w:rsidTr="002E3E08">
        <w:tc>
          <w:tcPr>
            <w:tcW w:w="1276" w:type="dxa"/>
            <w:vMerge/>
          </w:tcPr>
          <w:p w:rsidR="00E74F65" w:rsidRPr="00070AF8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74F65" w:rsidRPr="006A1F30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5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6A1F30">
              <w:rPr>
                <w:rFonts w:eastAsia="Calibri"/>
                <w:lang w:eastAsia="en-US"/>
              </w:rPr>
              <w:t>0</w:t>
            </w:r>
          </w:p>
        </w:tc>
      </w:tr>
      <w:tr w:rsidR="00E74F65" w:rsidRPr="00CB1949" w:rsidTr="002E3E08">
        <w:tc>
          <w:tcPr>
            <w:tcW w:w="1276" w:type="dxa"/>
            <w:vMerge/>
          </w:tcPr>
          <w:p w:rsidR="00E74F65" w:rsidRPr="00070AF8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74F65" w:rsidRPr="006A1F30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Средства ОМС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500,0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0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ind w:right="-112" w:hanging="104"/>
              <w:jc w:val="center"/>
            </w:pPr>
            <w:r w:rsidRPr="006A1F30">
              <w:t>0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ind w:right="-112" w:hanging="104"/>
              <w:jc w:val="center"/>
            </w:pPr>
            <w:r w:rsidRPr="006A1F30">
              <w:t>500,0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</w:pPr>
            <w:r w:rsidRPr="006A1F30">
              <w:t>0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</w:pPr>
            <w:r w:rsidRPr="006A1F30">
              <w:t>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</w:pPr>
            <w:r w:rsidRPr="006A1F30">
              <w:t>0</w:t>
            </w:r>
          </w:p>
        </w:tc>
        <w:tc>
          <w:tcPr>
            <w:tcW w:w="815" w:type="dxa"/>
            <w:vAlign w:val="center"/>
          </w:tcPr>
          <w:p w:rsidR="00E74F65" w:rsidRPr="006A1F30" w:rsidRDefault="00E74F65" w:rsidP="002E3E08">
            <w:pPr>
              <w:spacing w:line="216" w:lineRule="auto"/>
              <w:jc w:val="center"/>
            </w:pPr>
            <w:r w:rsidRPr="006A1F30">
              <w:t>0</w:t>
            </w:r>
          </w:p>
        </w:tc>
      </w:tr>
      <w:tr w:rsidR="00E74F65" w:rsidRPr="00CB1949" w:rsidTr="002E3E08">
        <w:tc>
          <w:tcPr>
            <w:tcW w:w="1276" w:type="dxa"/>
            <w:vMerge/>
          </w:tcPr>
          <w:p w:rsidR="00E74F65" w:rsidRPr="00070AF8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74F65" w:rsidRPr="006A1F30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F30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jc w:val="center"/>
            </w:pPr>
            <w:r>
              <w:t>358</w:t>
            </w:r>
            <w:r w:rsidRPr="006A1F30">
              <w:t>58,4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3565,0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5749,0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8305,9</w:t>
            </w:r>
          </w:p>
        </w:tc>
        <w:tc>
          <w:tcPr>
            <w:tcW w:w="992" w:type="dxa"/>
            <w:vAlign w:val="center"/>
          </w:tcPr>
          <w:p w:rsidR="00E74F65" w:rsidRPr="006A1F30" w:rsidRDefault="00E74F65" w:rsidP="002E3E08">
            <w:pPr>
              <w:jc w:val="center"/>
            </w:pPr>
            <w:r>
              <w:t>70</w:t>
            </w:r>
            <w:r w:rsidRPr="006A1F30">
              <w:t>54,9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2795,9</w:t>
            </w:r>
          </w:p>
        </w:tc>
        <w:tc>
          <w:tcPr>
            <w:tcW w:w="850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2795,9</w:t>
            </w:r>
          </w:p>
        </w:tc>
        <w:tc>
          <w:tcPr>
            <w:tcW w:w="851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2795,9</w:t>
            </w:r>
          </w:p>
        </w:tc>
        <w:tc>
          <w:tcPr>
            <w:tcW w:w="815" w:type="dxa"/>
            <w:vAlign w:val="center"/>
          </w:tcPr>
          <w:p w:rsidR="00E74F65" w:rsidRPr="006A1F30" w:rsidRDefault="00E74F65" w:rsidP="002E3E08">
            <w:pPr>
              <w:jc w:val="center"/>
            </w:pPr>
            <w:r w:rsidRPr="006A1F30">
              <w:t>2795,9</w:t>
            </w:r>
          </w:p>
        </w:tc>
      </w:tr>
    </w:tbl>
    <w:p w:rsidR="00E74F65" w:rsidRPr="00CB1949" w:rsidRDefault="00E74F65" w:rsidP="00E74F65">
      <w:pPr>
        <w:widowControl w:val="0"/>
        <w:jc w:val="both"/>
        <w:rPr>
          <w:sz w:val="28"/>
          <w:szCs w:val="28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ind w:right="-11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E74F65" w:rsidRPr="00CB1949" w:rsidRDefault="00E74F65" w:rsidP="00E74F65">
      <w:pPr>
        <w:pStyle w:val="af2"/>
        <w:spacing w:line="240" w:lineRule="auto"/>
        <w:ind w:firstLine="851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5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Механизм реализации </w:t>
      </w:r>
      <w:r>
        <w:rPr>
          <w:b/>
          <w:sz w:val="28"/>
          <w:szCs w:val="28"/>
        </w:rPr>
        <w:t>под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B194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74F65" w:rsidRPr="00CB1949" w:rsidRDefault="00E74F65" w:rsidP="00E74F65">
      <w:pPr>
        <w:pStyle w:val="af2"/>
        <w:spacing w:line="240" w:lineRule="auto"/>
        <w:ind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4F65" w:rsidRPr="00CB1949" w:rsidRDefault="00E74F65" w:rsidP="00E74F65">
      <w:pPr>
        <w:widowControl w:val="0"/>
        <w:ind w:firstLine="567"/>
        <w:jc w:val="both"/>
        <w:rPr>
          <w:sz w:val="28"/>
          <w:szCs w:val="28"/>
        </w:rPr>
      </w:pPr>
      <w:r w:rsidRPr="00CB1949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 xml:space="preserve">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программы.</w:t>
      </w:r>
    </w:p>
    <w:p w:rsidR="00E74F65" w:rsidRPr="00CB1949" w:rsidRDefault="00E74F65" w:rsidP="00E7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4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B1949">
        <w:rPr>
          <w:rFonts w:ascii="Times New Roman" w:hAnsi="Times New Roman"/>
          <w:sz w:val="28"/>
          <w:szCs w:val="28"/>
        </w:rPr>
        <w:t>программы</w:t>
      </w:r>
      <w:r w:rsidRPr="00CB1949">
        <w:rPr>
          <w:rFonts w:ascii="Times New Roman" w:hAnsi="Times New Roman" w:cs="Times New Roman"/>
          <w:sz w:val="28"/>
          <w:szCs w:val="28"/>
        </w:rPr>
        <w:t xml:space="preserve"> осуществляется с участием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– заказчика</w:t>
      </w:r>
      <w:r w:rsidRPr="00CB1949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мероприятий,  испол</w:t>
      </w:r>
      <w:r>
        <w:rPr>
          <w:rFonts w:ascii="Times New Roman" w:hAnsi="Times New Roman" w:cs="Times New Roman"/>
          <w:sz w:val="28"/>
          <w:szCs w:val="28"/>
        </w:rPr>
        <w:t>нителей мероприятий подпрограммы</w:t>
      </w:r>
      <w:r w:rsidRPr="00CB1949">
        <w:rPr>
          <w:rFonts w:ascii="Times New Roman" w:hAnsi="Times New Roman" w:cs="Times New Roman"/>
          <w:sz w:val="28"/>
          <w:szCs w:val="28"/>
        </w:rPr>
        <w:t>.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Координатор подпрограммы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программы: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реализацию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координацию деятельности государственных заказчиков и о</w:t>
      </w:r>
      <w:r w:rsidRPr="00CB1949">
        <w:rPr>
          <w:sz w:val="28"/>
          <w:szCs w:val="28"/>
        </w:rPr>
        <w:t>т</w:t>
      </w:r>
      <w:r w:rsidRPr="00CB1949">
        <w:rPr>
          <w:sz w:val="28"/>
          <w:szCs w:val="28"/>
        </w:rPr>
        <w:t>ветственных за выполнение мероприятий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CB1949">
        <w:rPr>
          <w:sz w:val="28"/>
          <w:szCs w:val="28"/>
        </w:rPr>
        <w:t>з</w:t>
      </w:r>
      <w:r w:rsidRPr="00CB1949">
        <w:rPr>
          <w:sz w:val="28"/>
          <w:szCs w:val="28"/>
        </w:rPr>
        <w:t>чиков и ответственных за выполнение мероприятий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CB1949">
        <w:rPr>
          <w:sz w:val="28"/>
          <w:szCs w:val="28"/>
        </w:rPr>
        <w:t xml:space="preserve"> программы;</w:t>
      </w:r>
    </w:p>
    <w:p w:rsidR="00E74F65" w:rsidRPr="00CB1949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представляет координатору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 оценку эффективности </w:t>
      </w:r>
      <w:r w:rsidRPr="004405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программ;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>осуществляет иные полномочия, установленные подпрограммой.</w:t>
      </w:r>
    </w:p>
    <w:p w:rsidR="00E74F65" w:rsidRPr="00CB1949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>О</w:t>
      </w:r>
      <w:r w:rsidRPr="00CB1949">
        <w:rPr>
          <w:rFonts w:eastAsia="Calibri"/>
          <w:sz w:val="28"/>
          <w:szCs w:val="28"/>
          <w:lang w:eastAsia="en-US"/>
        </w:rPr>
        <w:t xml:space="preserve">ценка эффективности реализации </w:t>
      </w:r>
      <w:r>
        <w:rPr>
          <w:rFonts w:eastAsia="Calibri"/>
          <w:sz w:val="28"/>
          <w:szCs w:val="28"/>
          <w:lang w:eastAsia="en-US"/>
        </w:rPr>
        <w:t>под</w:t>
      </w:r>
      <w:r w:rsidRPr="00CB1949">
        <w:rPr>
          <w:rFonts w:eastAsia="Calibri"/>
          <w:sz w:val="28"/>
          <w:szCs w:val="28"/>
          <w:lang w:eastAsia="en-US"/>
        </w:rPr>
        <w:t>программы осуществляется в соответствии с методикой.</w:t>
      </w:r>
    </w:p>
    <w:p w:rsidR="00E74F65" w:rsidRPr="00CB1949" w:rsidRDefault="00E74F65" w:rsidP="00E74F65">
      <w:pPr>
        <w:pStyle w:val="af2"/>
        <w:spacing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CB1949">
        <w:rPr>
          <w:rFonts w:ascii="Times New Roman" w:eastAsia="Calibri" w:hAnsi="Times New Roman"/>
          <w:sz w:val="28"/>
          <w:szCs w:val="28"/>
          <w:lang w:eastAsia="en-US"/>
        </w:rPr>
        <w:t xml:space="preserve">Методика оценки эффективности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CB1949">
        <w:rPr>
          <w:rFonts w:ascii="Times New Roman" w:eastAsia="Calibri" w:hAnsi="Times New Roman"/>
          <w:sz w:val="28"/>
          <w:szCs w:val="28"/>
          <w:lang w:eastAsia="en-US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CB1949">
        <w:rPr>
          <w:sz w:val="28"/>
          <w:szCs w:val="28"/>
        </w:rPr>
        <w:t xml:space="preserve">Контроль за ходом выполнения </w:t>
      </w:r>
      <w:r>
        <w:rPr>
          <w:sz w:val="28"/>
          <w:szCs w:val="28"/>
        </w:rPr>
        <w:t>под</w:t>
      </w:r>
      <w:r w:rsidRPr="00CB1949">
        <w:rPr>
          <w:sz w:val="28"/>
          <w:szCs w:val="28"/>
        </w:rPr>
        <w:t>программы осуществляют администр</w:t>
      </w:r>
      <w:r w:rsidRPr="00CB1949">
        <w:rPr>
          <w:sz w:val="28"/>
          <w:szCs w:val="28"/>
        </w:rPr>
        <w:t>а</w:t>
      </w:r>
      <w:r w:rsidRPr="00CB1949">
        <w:rPr>
          <w:sz w:val="28"/>
          <w:szCs w:val="28"/>
        </w:rPr>
        <w:t xml:space="preserve">ция </w:t>
      </w:r>
      <w:r>
        <w:rPr>
          <w:sz w:val="28"/>
          <w:szCs w:val="28"/>
        </w:rPr>
        <w:t>муниципального образования Новокубанский район</w:t>
      </w:r>
      <w:r w:rsidRPr="00CB1949">
        <w:rPr>
          <w:sz w:val="28"/>
          <w:szCs w:val="28"/>
        </w:rPr>
        <w:t>.</w:t>
      </w:r>
    </w:p>
    <w:p w:rsidR="00E74F65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E74F65" w:rsidRPr="00CB1949" w:rsidRDefault="00E74F65" w:rsidP="00E74F65">
      <w:pPr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E74F65" w:rsidRPr="00CB1949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4F65" w:rsidRDefault="00E74F65" w:rsidP="00E74F65">
      <w:pPr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18299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E74F65" w:rsidRDefault="00E74F65" w:rsidP="00E74F65">
      <w:pPr>
        <w:ind w:right="-143"/>
        <w:rPr>
          <w:sz w:val="28"/>
          <w:szCs w:val="28"/>
        </w:rPr>
      </w:pPr>
      <w:r w:rsidRPr="0018299E">
        <w:rPr>
          <w:sz w:val="28"/>
          <w:szCs w:val="28"/>
        </w:rPr>
        <w:t xml:space="preserve">главы муниципального </w:t>
      </w:r>
      <w:r>
        <w:rPr>
          <w:sz w:val="28"/>
          <w:szCs w:val="28"/>
        </w:rPr>
        <w:t xml:space="preserve"> </w:t>
      </w:r>
      <w:r w:rsidRPr="0018299E">
        <w:rPr>
          <w:sz w:val="28"/>
          <w:szCs w:val="28"/>
        </w:rPr>
        <w:t xml:space="preserve">образования </w:t>
      </w:r>
    </w:p>
    <w:p w:rsidR="00E74F65" w:rsidRPr="0018299E" w:rsidRDefault="00E74F65" w:rsidP="00E74F65">
      <w:pPr>
        <w:ind w:right="-143"/>
        <w:rPr>
          <w:sz w:val="28"/>
          <w:szCs w:val="28"/>
        </w:rPr>
      </w:pPr>
      <w:r w:rsidRPr="0018299E">
        <w:rPr>
          <w:sz w:val="28"/>
          <w:szCs w:val="28"/>
        </w:rPr>
        <w:t>Новокубанский</w:t>
      </w:r>
      <w:r>
        <w:rPr>
          <w:sz w:val="28"/>
          <w:szCs w:val="28"/>
        </w:rPr>
        <w:t xml:space="preserve"> </w:t>
      </w:r>
      <w:r w:rsidRPr="0018299E"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Ю.А.Цыганков</w:t>
      </w:r>
    </w:p>
    <w:p w:rsidR="00E74F65" w:rsidRPr="00397CE3" w:rsidRDefault="00E74F65" w:rsidP="00E74F65">
      <w:pPr>
        <w:rPr>
          <w:sz w:val="28"/>
          <w:szCs w:val="28"/>
        </w:rPr>
      </w:pPr>
    </w:p>
    <w:p w:rsidR="00E74F65" w:rsidRDefault="00E74F65" w:rsidP="00E74F65">
      <w:pPr>
        <w:jc w:val="both"/>
      </w:pPr>
    </w:p>
    <w:p w:rsidR="00E74F65" w:rsidRDefault="00E74F65" w:rsidP="00E74F65">
      <w:pPr>
        <w:jc w:val="both"/>
        <w:rPr>
          <w:b/>
          <w:sz w:val="28"/>
          <w:szCs w:val="28"/>
        </w:rPr>
      </w:pPr>
    </w:p>
    <w:p w:rsidR="00E74F65" w:rsidRDefault="00E74F65" w:rsidP="00E74F65">
      <w:r>
        <w:t xml:space="preserve">                                                            </w:t>
      </w:r>
    </w:p>
    <w:p w:rsidR="00E74F65" w:rsidRPr="0016259A" w:rsidRDefault="00E74F65" w:rsidP="00E74F65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6259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E74F65" w:rsidRPr="0016259A" w:rsidRDefault="00E74F65" w:rsidP="00E74F65">
      <w:pPr>
        <w:suppressAutoHyphens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E74F65" w:rsidRPr="0016259A" w:rsidRDefault="00E74F65" w:rsidP="00E74F65">
      <w:pPr>
        <w:suppressAutoHyphens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74F65" w:rsidRPr="0016259A" w:rsidRDefault="00E74F65" w:rsidP="00E74F65">
      <w:pPr>
        <w:suppressAutoHyphens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 Новокубанский район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                                                                    «Обеспечение безопасности населения»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4F65" w:rsidRPr="00320838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ПАСПОРТ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подпрограммы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«Укрепление правопорядка, профилактика правонарушений</w:t>
      </w:r>
      <w:r>
        <w:rPr>
          <w:b/>
          <w:bCs/>
          <w:sz w:val="28"/>
          <w:szCs w:val="28"/>
        </w:rPr>
        <w:t xml:space="preserve"> и </w:t>
      </w:r>
      <w:r w:rsidRPr="00320838">
        <w:rPr>
          <w:b/>
          <w:bCs/>
          <w:sz w:val="28"/>
          <w:szCs w:val="28"/>
        </w:rPr>
        <w:t>терроризм</w:t>
      </w:r>
      <w:r>
        <w:rPr>
          <w:b/>
          <w:bCs/>
          <w:sz w:val="28"/>
          <w:szCs w:val="28"/>
        </w:rPr>
        <w:t>а</w:t>
      </w:r>
      <w:r w:rsidRPr="00320838">
        <w:rPr>
          <w:b/>
          <w:bCs/>
          <w:sz w:val="28"/>
          <w:szCs w:val="28"/>
        </w:rPr>
        <w:t>»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4F65" w:rsidRPr="00320838" w:rsidRDefault="00E74F65" w:rsidP="00E74F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"/>
        <w:gridCol w:w="7480"/>
      </w:tblGrid>
      <w:tr w:rsidR="00E74F65" w:rsidRPr="0068073B" w:rsidTr="002E3E08">
        <w:trPr>
          <w:trHeight w:val="688"/>
        </w:trPr>
        <w:tc>
          <w:tcPr>
            <w:tcW w:w="2127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E74F65" w:rsidRPr="003734E3" w:rsidRDefault="00E74F65" w:rsidP="002E3E08">
            <w:pPr>
              <w:widowControl w:val="0"/>
              <w:shd w:val="clear" w:color="auto" w:fill="FFFFFF"/>
              <w:tabs>
                <w:tab w:val="left" w:pos="4075"/>
              </w:tabs>
              <w:autoSpaceDE w:val="0"/>
              <w:autoSpaceDN w:val="0"/>
              <w:adjustRightInd w:val="0"/>
              <w:ind w:left="64"/>
              <w:jc w:val="both"/>
              <w:rPr>
                <w:spacing w:val="-2"/>
                <w:sz w:val="28"/>
                <w:szCs w:val="28"/>
              </w:rPr>
            </w:pPr>
            <w:r w:rsidRPr="003734E3">
              <w:rPr>
                <w:sz w:val="28"/>
                <w:szCs w:val="28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</w:p>
          <w:p w:rsidR="00E74F65" w:rsidRPr="00320838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</w:p>
        </w:tc>
      </w:tr>
      <w:tr w:rsidR="00E74F65" w:rsidRPr="0068073B" w:rsidTr="002E3E08">
        <w:tc>
          <w:tcPr>
            <w:tcW w:w="2127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администрации поселений муниципального образования Новокубанский район;</w:t>
            </w:r>
          </w:p>
          <w:p w:rsidR="00E74F65" w:rsidRPr="00654D0A" w:rsidRDefault="00E74F65" w:rsidP="002E3E08">
            <w:pPr>
              <w:jc w:val="both"/>
              <w:rPr>
                <w:sz w:val="28"/>
                <w:szCs w:val="28"/>
              </w:rPr>
            </w:pPr>
            <w:r w:rsidRPr="00654D0A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 xml:space="preserve">  </w:t>
            </w:r>
            <w:r w:rsidRPr="00654D0A">
              <w:rPr>
                <w:sz w:val="28"/>
                <w:szCs w:val="28"/>
              </w:rPr>
              <w:t xml:space="preserve">«Ситуационный центр </w:t>
            </w:r>
            <w:r w:rsidRPr="00654D0A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654D0A">
              <w:rPr>
                <w:sz w:val="28"/>
                <w:szCs w:val="28"/>
              </w:rPr>
              <w:t>Новокубанский район»;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838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образования </w:t>
            </w:r>
            <w:r w:rsidRPr="00320838">
              <w:rPr>
                <w:sz w:val="28"/>
                <w:szCs w:val="28"/>
              </w:rPr>
              <w:t>муниципального образования Новокубанский район;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0838">
              <w:rPr>
                <w:sz w:val="28"/>
                <w:szCs w:val="28"/>
                <w:lang w:eastAsia="ar-SA"/>
              </w:rPr>
              <w:t>ОМВД России по Новокубанскому району (по согласованию)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4F65" w:rsidRPr="0068073B" w:rsidTr="002E3E08">
        <w:tc>
          <w:tcPr>
            <w:tcW w:w="2127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терроризмом в  муниципальном образовании Новокубанский район;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развитие многоуровневой системы профилактики правонарушений</w:t>
            </w:r>
          </w:p>
          <w:p w:rsidR="00E74F65" w:rsidRPr="00320838" w:rsidRDefault="00E74F65" w:rsidP="002E3E08">
            <w:pPr>
              <w:widowControl w:val="0"/>
              <w:shd w:val="clear" w:color="auto" w:fill="FFFFFF"/>
              <w:tabs>
                <w:tab w:val="left" w:pos="4075"/>
              </w:tabs>
              <w:autoSpaceDE w:val="0"/>
              <w:autoSpaceDN w:val="0"/>
              <w:adjustRightInd w:val="0"/>
              <w:ind w:left="64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74F65" w:rsidRPr="0068073B" w:rsidTr="002E3E08">
        <w:tc>
          <w:tcPr>
            <w:tcW w:w="2127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защита жизни и  здоровья  граждан,  их   прав и</w:t>
            </w:r>
            <w:r>
              <w:rPr>
                <w:sz w:val="28"/>
                <w:szCs w:val="28"/>
              </w:rPr>
              <w:t xml:space="preserve"> </w:t>
            </w:r>
            <w:r w:rsidRPr="00320838">
              <w:rPr>
                <w:sz w:val="28"/>
                <w:szCs w:val="28"/>
              </w:rPr>
              <w:t>свобод;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повышение эффективности охраны  общественного порядка и обеспечения общественной безопасности;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создание условий для органов местного самоуправления, правоохранительных и контролирующих органов в борьбе с преступностью и терроризмом, профилактике правонарушений;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совершенствование правовой базы правоохранительной деятельности;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привлечение негосударственных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320838">
              <w:rPr>
                <w:sz w:val="28"/>
                <w:szCs w:val="28"/>
              </w:rPr>
              <w:t>общественных объединений и граждан к укреплению правопорядка и профилактики терроризма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F65" w:rsidRPr="0068073B" w:rsidTr="002E3E08">
        <w:tc>
          <w:tcPr>
            <w:tcW w:w="2127" w:type="dxa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Перечень целевых показателей подпрограммы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E74F65" w:rsidRPr="00320838" w:rsidRDefault="00E74F65" w:rsidP="002E3E08">
            <w:pPr>
              <w:widowControl w:val="0"/>
              <w:jc w:val="both"/>
              <w:rPr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противодействия терроризму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F65" w:rsidRPr="0068073B" w:rsidTr="002E3E08">
        <w:tc>
          <w:tcPr>
            <w:tcW w:w="2127" w:type="dxa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Этапы и сроки реализации подпрограммы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480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20838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22</w:t>
            </w:r>
            <w:r w:rsidRPr="00320838">
              <w:rPr>
                <w:sz w:val="28"/>
                <w:szCs w:val="28"/>
              </w:rPr>
              <w:t xml:space="preserve"> годы 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rFonts w:ascii="Courier New" w:hAnsi="Courier New" w:cs="Courier New"/>
              </w:rPr>
            </w:pPr>
          </w:p>
        </w:tc>
      </w:tr>
      <w:tr w:rsidR="00E74F65" w:rsidRPr="0068073B" w:rsidTr="002E3E08">
        <w:tc>
          <w:tcPr>
            <w:tcW w:w="2127" w:type="dxa"/>
            <w:vMerge w:val="restart"/>
          </w:tcPr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Объемы бюджетных ассигнований</w:t>
            </w:r>
          </w:p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20838">
              <w:rPr>
                <w:b/>
                <w:bCs/>
                <w:sz w:val="28"/>
                <w:szCs w:val="28"/>
              </w:rPr>
              <w:t>подпрограммы</w:t>
            </w:r>
          </w:p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  <w:vMerge w:val="restart"/>
          </w:tcPr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Всего на 2015–2022 годы – 46 292 500  (сорок шесть миллионов двести девяносто две тысячи пятьсот) рублей, в том числе: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районного бюджета – 40 996 000 (сорок  миллионов девятьсот девяносто шесть тысяч)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 xml:space="preserve">за счет средств бюджета Краснодарского края – 5 296 500 (пять миллионов двести девяносто шесть тысяч пятьсот) рублей; 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в том числе по годам: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2015 год –  5 564 500  (пять миллионов пятьсот шестьдесят четыре  тысячи пятьсот) рублей,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lastRenderedPageBreak/>
              <w:t>в том числе: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 xml:space="preserve">за счет средств районного бюджета – 1 725 600 (один миллион семьсот двадцать пять тысяч шестьсот) рублей; 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бюджета Краснодарского края – 3 838 900 (три миллиона восемьсот тридцать восемь тысяч девятьсот)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2016 год –  6 037 400 (шесть миллионов тридцать семь тысяч четыреста) рублей за счет средств районного бюджета;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2017 год –  12 133 000 (двенадцать миллионов сто тридцать три  тысячи) рублей, в том числе: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районного бюджета 11 633 000 (одиннадцать миллионов шестьсот тридцать три тысячи)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 xml:space="preserve">2018 год –  12 693 600 (двенадцать миллионов шестьсот девяносто три тысячи шестьсот) рублей, в том числе: 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районного бюджета 12 236 000 (двенадцать миллионов двести тридцать шесть тысяч)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бюджета Краснодарского края – 457 600 (четыреста пятьдесят семь тысяч шестьсот)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 xml:space="preserve">2019 год –  2 341 000 (два миллиона триста сорок одна тысяча) рублей за счет средств районного бюджета; 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 xml:space="preserve">2020 год –  2 841 000 (два миллиона восемьсот сорок одна тысяча) рублей, в том числе: 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районного бюджета 2 341 000 (два миллиона триста сорок одна тысяча) рублей;</w:t>
            </w:r>
          </w:p>
          <w:p w:rsidR="00E74F65" w:rsidRPr="00577716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за счет средств бюджета Краснодарского края – 500 000 (пятьсот тысяч) рублей;</w:t>
            </w:r>
          </w:p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 xml:space="preserve">2021 год –  2 341 000 (два миллиона триста сорок одна тысяча) рублей за счет средств районного бюджета; </w:t>
            </w:r>
          </w:p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-112"/>
              <w:jc w:val="both"/>
              <w:rPr>
                <w:sz w:val="28"/>
                <w:szCs w:val="28"/>
              </w:rPr>
            </w:pPr>
            <w:r w:rsidRPr="00577716">
              <w:rPr>
                <w:sz w:val="28"/>
                <w:szCs w:val="28"/>
              </w:rPr>
              <w:t>2022 год –  2 341 000 (два миллиона триста сорок одна тысяча) рублей за счет средств районного бюджета.</w:t>
            </w:r>
          </w:p>
          <w:p w:rsidR="00E74F65" w:rsidRPr="00320838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F65" w:rsidRPr="0068073B" w:rsidTr="002E3E08">
        <w:tc>
          <w:tcPr>
            <w:tcW w:w="2127" w:type="dxa"/>
            <w:vMerge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" w:type="dxa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  <w:vMerge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ind w:left="64"/>
              <w:jc w:val="both"/>
              <w:rPr>
                <w:sz w:val="28"/>
                <w:szCs w:val="28"/>
              </w:rPr>
            </w:pPr>
          </w:p>
        </w:tc>
      </w:tr>
    </w:tbl>
    <w:p w:rsidR="00E74F65" w:rsidRPr="00320838" w:rsidRDefault="00E74F65" w:rsidP="00E74F65">
      <w:pPr>
        <w:ind w:firstLine="560"/>
        <w:jc w:val="both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lastRenderedPageBreak/>
        <w:t xml:space="preserve">1. Характеристика текущего состояния и прогноз развития соответствующей сферы реализации </w:t>
      </w:r>
      <w:r>
        <w:rPr>
          <w:b/>
          <w:bCs/>
          <w:sz w:val="28"/>
          <w:szCs w:val="28"/>
        </w:rPr>
        <w:t>подпр</w:t>
      </w:r>
      <w:r w:rsidRPr="00320838">
        <w:rPr>
          <w:b/>
          <w:bCs/>
          <w:sz w:val="28"/>
          <w:szCs w:val="28"/>
        </w:rPr>
        <w:t>ограммы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0"/>
        <w:jc w:val="both"/>
        <w:outlineLvl w:val="0"/>
        <w:rPr>
          <w:color w:val="26282F"/>
          <w:sz w:val="28"/>
          <w:szCs w:val="28"/>
        </w:rPr>
      </w:pPr>
      <w:r w:rsidRPr="00320838">
        <w:rPr>
          <w:color w:val="26282F"/>
          <w:sz w:val="28"/>
          <w:szCs w:val="28"/>
        </w:rPr>
        <w:t>Перед органами местного самоуправления муниципального образования Новокубанский район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E74F65" w:rsidRPr="00320838" w:rsidRDefault="00E74F65" w:rsidP="00E74F65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В этой связи, очевидно, что высокий уровень жизнедеятельности, конкурентоспособность муниципального образования Новокубанский район будет определяться в том числе и высокой степенью общественной безопасно</w:t>
      </w:r>
      <w:r w:rsidRPr="00320838">
        <w:rPr>
          <w:sz w:val="28"/>
          <w:szCs w:val="28"/>
        </w:rPr>
        <w:softHyphen/>
        <w:t>сти, эффективным функционированием системы профилактики правонаруше</w:t>
      </w:r>
      <w:r w:rsidRPr="00320838">
        <w:rPr>
          <w:sz w:val="28"/>
          <w:szCs w:val="28"/>
        </w:rPr>
        <w:softHyphen/>
        <w:t>ний, способностью органов власти оперативно решать задачи правоохрани</w:t>
      </w:r>
      <w:r w:rsidRPr="00320838">
        <w:rPr>
          <w:sz w:val="28"/>
          <w:szCs w:val="28"/>
        </w:rPr>
        <w:softHyphen/>
        <w:t xml:space="preserve">тельной направленности различной степени сложности, наличием стабильных </w:t>
      </w:r>
      <w:r w:rsidRPr="00320838">
        <w:rPr>
          <w:sz w:val="28"/>
          <w:szCs w:val="28"/>
        </w:rPr>
        <w:lastRenderedPageBreak/>
        <w:t>условий для безопасного проживания населения и развития бизнеса в Новокубанском районе.</w:t>
      </w:r>
    </w:p>
    <w:p w:rsidR="00E74F65" w:rsidRPr="00320838" w:rsidRDefault="00E74F65" w:rsidP="00E74F65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</w:t>
      </w:r>
    </w:p>
    <w:p w:rsidR="00E74F65" w:rsidRPr="00320838" w:rsidRDefault="00E74F65" w:rsidP="00E74F65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возможной консолидации организованных преступных группировок (осо</w:t>
      </w:r>
      <w:r w:rsidRPr="00320838">
        <w:rPr>
          <w:sz w:val="28"/>
          <w:szCs w:val="28"/>
        </w:rPr>
        <w:softHyphen/>
        <w:t>бенно тех, которые сформированы на этнической основе) для установления контроля  за некоторыми секторами экономики, такими, как внешнеэкономиче</w:t>
      </w:r>
      <w:r w:rsidRPr="00320838">
        <w:rPr>
          <w:sz w:val="28"/>
          <w:szCs w:val="28"/>
        </w:rPr>
        <w:softHyphen/>
        <w:t>ская деятельность, оптово-розничная торговля, малое и среднее предпринима</w:t>
      </w:r>
      <w:r w:rsidRPr="00320838">
        <w:rPr>
          <w:sz w:val="28"/>
          <w:szCs w:val="28"/>
        </w:rPr>
        <w:softHyphen/>
        <w:t>тельство;</w:t>
      </w:r>
    </w:p>
    <w:p w:rsidR="00E74F65" w:rsidRPr="00320838" w:rsidRDefault="00E74F65" w:rsidP="00E74F65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</w:t>
      </w:r>
    </w:p>
    <w:p w:rsidR="00E74F65" w:rsidRPr="00320838" w:rsidRDefault="00E74F65" w:rsidP="00E74F65">
      <w:pPr>
        <w:widowControl w:val="0"/>
        <w:ind w:firstLine="56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повышения тяжести социальных и экономических последствий противо</w:t>
      </w:r>
      <w:r w:rsidRPr="00320838">
        <w:rPr>
          <w:sz w:val="28"/>
          <w:szCs w:val="28"/>
        </w:rPr>
        <w:softHyphen/>
        <w:t>правного поведения, включая возрастание совокупного ущерба от правонару</w:t>
      </w:r>
      <w:r w:rsidRPr="00320838">
        <w:rPr>
          <w:sz w:val="28"/>
          <w:szCs w:val="28"/>
        </w:rPr>
        <w:softHyphen/>
        <w:t>шений, увеличение общего числа жертв противоправных действий, с одновре</w:t>
      </w:r>
      <w:r w:rsidRPr="00320838">
        <w:rPr>
          <w:sz w:val="28"/>
          <w:szCs w:val="28"/>
        </w:rPr>
        <w:softHyphen/>
        <w:t>менным резким снижением эффективности функционирования имеющейся системы профилактики правонарушений и многого другого.</w:t>
      </w:r>
    </w:p>
    <w:p w:rsidR="00E74F65" w:rsidRPr="00320838" w:rsidRDefault="00E74F65" w:rsidP="00E74F65">
      <w:pPr>
        <w:widowControl w:val="0"/>
        <w:ind w:firstLine="540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органов местного самоуправления и государственной власти эффективно обеспечивать их защиту от противо</w:t>
      </w:r>
      <w:r w:rsidRPr="00320838">
        <w:rPr>
          <w:sz w:val="28"/>
          <w:szCs w:val="28"/>
        </w:rPr>
        <w:softHyphen/>
        <w:t>правных посягательств.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Исходя из стратегии социально-экономического развития, проводимых в России реформ в современных условиях, основными направлениями деятельно</w:t>
      </w:r>
      <w:r w:rsidRPr="00577716">
        <w:rPr>
          <w:sz w:val="27"/>
          <w:szCs w:val="27"/>
        </w:rPr>
        <w:softHyphen/>
        <w:t>сти правоохранительных органов являются: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повышение эффективности оперативно-розыскных мероприятий, качества расследования уголовных дел, недопущение нарушений законности, уголовно</w:t>
      </w:r>
      <w:r w:rsidRPr="00577716">
        <w:rPr>
          <w:sz w:val="27"/>
          <w:szCs w:val="27"/>
        </w:rPr>
        <w:softHyphen/>
        <w:t>процессуальных норм, ущемления прав и свобод граждан;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контроль за использованием денежных средств выделяемых государством на поддержку отечественной банковской системы, реального экономического сектора - машиностроения, сельского хозяйства, крупных предприятий и т.п.;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</w:t>
      </w:r>
    </w:p>
    <w:p w:rsidR="00E74F65" w:rsidRPr="00577716" w:rsidRDefault="00E74F65" w:rsidP="00E74F65">
      <w:pPr>
        <w:widowControl w:val="0"/>
        <w:ind w:firstLine="540"/>
        <w:rPr>
          <w:sz w:val="27"/>
          <w:szCs w:val="27"/>
        </w:rPr>
      </w:pPr>
      <w:r w:rsidRPr="00577716">
        <w:rPr>
          <w:sz w:val="27"/>
          <w:szCs w:val="27"/>
        </w:rPr>
        <w:t>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координация усилий правоохранительных органов, органов исполнитель</w:t>
      </w:r>
      <w:r w:rsidRPr="00577716">
        <w:rPr>
          <w:sz w:val="27"/>
          <w:szCs w:val="27"/>
        </w:rPr>
        <w:softHyphen/>
        <w:t>ной власти и органов местного самоуправления по вопросам оздоровления оперативной обстановки, выделение и решение приоритетных задач;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развитие профилактики, ее системность и адресность, исключение нега</w:t>
      </w:r>
      <w:r w:rsidRPr="00577716">
        <w:rPr>
          <w:sz w:val="27"/>
          <w:szCs w:val="27"/>
        </w:rPr>
        <w:softHyphen/>
        <w:t>тивных условий, способствующих социальной напряженности, в том числе свя</w:t>
      </w:r>
      <w:r w:rsidRPr="00577716">
        <w:rPr>
          <w:sz w:val="27"/>
          <w:szCs w:val="27"/>
        </w:rPr>
        <w:softHyphen/>
        <w:t>занных с трудностями на рынке труда и в финансовой сфере;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lastRenderedPageBreak/>
        <w:t>объединение усилий правоохранительных органов, общественных органи</w:t>
      </w:r>
      <w:r w:rsidRPr="00577716">
        <w:rPr>
          <w:sz w:val="27"/>
          <w:szCs w:val="27"/>
        </w:rPr>
        <w:softHyphen/>
        <w:t>заций и объединений, правозащитных структур, средств массовой информации в вопросах повышения правовой культуры населения, преодоления правового нигилизма в обществе и формирования законопослушного поведения;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создание надлежащих условий для работы правоохранительных органов, в том числе совершенствование материально-технической составляющей их дея</w:t>
      </w:r>
      <w:r w:rsidRPr="00577716">
        <w:rPr>
          <w:sz w:val="27"/>
          <w:szCs w:val="27"/>
        </w:rPr>
        <w:softHyphen/>
        <w:t>тельности, развитие компьютерных систем, средств связи, оснащение помеще</w:t>
      </w:r>
      <w:r w:rsidRPr="00577716">
        <w:rPr>
          <w:sz w:val="27"/>
          <w:szCs w:val="27"/>
        </w:rPr>
        <w:softHyphen/>
        <w:t>ниями, транспортом, решение социальных вопросов сотрудников, служба ко</w:t>
      </w:r>
      <w:r w:rsidRPr="00577716">
        <w:rPr>
          <w:sz w:val="27"/>
          <w:szCs w:val="27"/>
        </w:rPr>
        <w:softHyphen/>
        <w:t>торых связана с обеспечением национальной безопасности и правоохранитель</w:t>
      </w:r>
      <w:r w:rsidRPr="00577716">
        <w:rPr>
          <w:sz w:val="27"/>
          <w:szCs w:val="27"/>
        </w:rPr>
        <w:softHyphen/>
        <w:t>ной деятельностью.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Однако 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</w:t>
      </w:r>
      <w:r w:rsidRPr="00577716">
        <w:rPr>
          <w:sz w:val="27"/>
          <w:szCs w:val="27"/>
        </w:rPr>
        <w:softHyphen/>
        <w:t>охранители не в состоянии самостоятельно устранить причины и условия, спо</w:t>
      </w:r>
      <w:r w:rsidRPr="00577716">
        <w:rPr>
          <w:sz w:val="27"/>
          <w:szCs w:val="27"/>
        </w:rPr>
        <w:softHyphen/>
        <w:t>собствующие совершению преступлений и правонарушений, снять социальную напряженность, возникающую в обществе в связи с развитием экономики, уст</w:t>
      </w:r>
      <w:r w:rsidRPr="00577716">
        <w:rPr>
          <w:sz w:val="27"/>
          <w:szCs w:val="27"/>
        </w:rPr>
        <w:softHyphen/>
        <w:t>ранить пробелы воспитательного и нравственного характера и многое другое негативно влияющее на криминогенную обстановку.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Основанные на административных, запретительных и иных формах дея</w:t>
      </w:r>
      <w:r w:rsidRPr="00577716">
        <w:rPr>
          <w:sz w:val="27"/>
          <w:szCs w:val="27"/>
        </w:rPr>
        <w:softHyphen/>
        <w:t>тельности меры, принимаемые правоохранительными органами зачастую име</w:t>
      </w:r>
      <w:r w:rsidRPr="00577716">
        <w:rPr>
          <w:sz w:val="27"/>
          <w:szCs w:val="27"/>
        </w:rPr>
        <w:softHyphen/>
        <w:t>ют низкую восприимчивость в обществе, не в полной мере стимулируют усло</w:t>
      </w:r>
      <w:r w:rsidRPr="00577716">
        <w:rPr>
          <w:sz w:val="27"/>
          <w:szCs w:val="27"/>
        </w:rPr>
        <w:softHyphen/>
        <w:t>вия для развития общей превенции правонарушений и установления норм за</w:t>
      </w:r>
      <w:r w:rsidRPr="00577716">
        <w:rPr>
          <w:sz w:val="27"/>
          <w:szCs w:val="27"/>
        </w:rPr>
        <w:softHyphen/>
        <w:t>конопослушного поведения граждан.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 Предполагается, что Программа станет одним из инструментов реализа</w:t>
      </w:r>
      <w:r w:rsidRPr="00577716">
        <w:rPr>
          <w:sz w:val="27"/>
          <w:szCs w:val="27"/>
        </w:rPr>
        <w:softHyphen/>
        <w:t>ции приоритетных задач социально-экономического развития Краснодарского края.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Активизация  служебной деятельности правоохранительных органов, общественных формирований правоохранительной направленности, использования возможностей органов местного самоуправления, успешная реализация большинства мероприятий комплексной программы по укреплению правопорядка, профилактике правонарушений и усилению борьбы с преступностью в Новокубанском районе позволили в определенной мере стабилизировать криминогенную обстановку на территории Новокубанского района.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Благодаря проведению комплекса мероприятий, направленных на профилактику преступлений и правонарушений, обеспечения охраны общественного порядка, криминогенная ситуация в районе остается  стабильной.</w:t>
      </w:r>
    </w:p>
    <w:p w:rsidR="00E74F65" w:rsidRPr="00577716" w:rsidRDefault="00E74F65" w:rsidP="00E74F65">
      <w:pPr>
        <w:widowControl w:val="0"/>
        <w:ind w:firstLine="709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Для  стабилизации оперативной обстановки во взаимодействии с ОМВД России по Новокубанскому району  используются  возможности органов местного самоуправления, добровольных народных и казачьих формирований. В тесном взаимодействии проводятся профилактические рейдовые мероприятия, </w:t>
      </w:r>
      <w:r w:rsidRPr="00577716">
        <w:rPr>
          <w:spacing w:val="-4"/>
          <w:sz w:val="27"/>
          <w:szCs w:val="27"/>
        </w:rPr>
        <w:t>применяется практика отчета участковых уполномоченных полиции ОМВД</w:t>
      </w:r>
      <w:r w:rsidRPr="00577716">
        <w:rPr>
          <w:sz w:val="27"/>
          <w:szCs w:val="27"/>
        </w:rPr>
        <w:t xml:space="preserve"> России по Новокубанскому району</w:t>
      </w:r>
      <w:r w:rsidRPr="00577716">
        <w:rPr>
          <w:spacing w:val="-4"/>
          <w:sz w:val="27"/>
          <w:szCs w:val="27"/>
        </w:rPr>
        <w:t xml:space="preserve">  перед участниками районной межведомственной комиссии по профилактике правонарушений и преступлений, депутатами поселенческих Советов по текущим вопросам. 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За 12 месяцев 2013 года </w:t>
      </w:r>
      <w:r w:rsidRPr="00577716">
        <w:rPr>
          <w:spacing w:val="-4"/>
          <w:sz w:val="27"/>
          <w:szCs w:val="27"/>
        </w:rPr>
        <w:t xml:space="preserve">на уровне поселений проведено  116 заседаний Советов профилактики, на которых рассмотрено 751 гражданин, из них 246 лиц, </w:t>
      </w:r>
      <w:r w:rsidRPr="00577716">
        <w:rPr>
          <w:spacing w:val="-4"/>
          <w:sz w:val="27"/>
          <w:szCs w:val="27"/>
        </w:rPr>
        <w:lastRenderedPageBreak/>
        <w:t xml:space="preserve">состоящих на профучете в ОМВД России по Новокубанскому району  и </w:t>
      </w:r>
      <w:r w:rsidRPr="00577716">
        <w:rPr>
          <w:sz w:val="27"/>
          <w:szCs w:val="27"/>
        </w:rPr>
        <w:t>175 несовершеннолетних</w:t>
      </w:r>
      <w:r w:rsidRPr="00577716">
        <w:rPr>
          <w:spacing w:val="-4"/>
          <w:sz w:val="27"/>
          <w:szCs w:val="27"/>
        </w:rPr>
        <w:t xml:space="preserve"> из них 15 состоящих на профучете. </w:t>
      </w:r>
      <w:r w:rsidRPr="00577716">
        <w:rPr>
          <w:sz w:val="27"/>
          <w:szCs w:val="27"/>
        </w:rPr>
        <w:t>По каждому отдельному случаю приняты соответствующие управленческие решения: поставлено на профучет - 84 человека, привлечено к административной ответственности - 14 человек, направлено на заседание КДН - 22 несовершеннолетних, направлено в центр занятости населения -186 граждан.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7716">
        <w:rPr>
          <w:spacing w:val="-4"/>
          <w:sz w:val="27"/>
          <w:szCs w:val="27"/>
        </w:rPr>
        <w:t xml:space="preserve">Выстроено более четкое взаимодействие с </w:t>
      </w:r>
      <w:r w:rsidRPr="00577716">
        <w:rPr>
          <w:sz w:val="27"/>
          <w:szCs w:val="27"/>
        </w:rPr>
        <w:t>общественными организациями правоохранительной направленности</w:t>
      </w:r>
      <w:r w:rsidRPr="00577716">
        <w:rPr>
          <w:spacing w:val="-4"/>
          <w:sz w:val="27"/>
          <w:szCs w:val="27"/>
        </w:rPr>
        <w:t xml:space="preserve">. </w:t>
      </w:r>
      <w:r w:rsidRPr="00577716">
        <w:rPr>
          <w:sz w:val="27"/>
          <w:szCs w:val="27"/>
        </w:rPr>
        <w:t xml:space="preserve">С июля 2011 года сформированы, зарегистрированы и легитимно действуют общественная организация «Добровольная народная дружина» (394 человека) и добровольная казачья дружина (120 человек): 44 - основной состав, 76 - резервный. Постоянным местом  работы казаков Новокубанского районного казачьего общества, участвующих в охране общественного порядка – 20 человек. Постановлением главы муниципального образования Новокубанский район от 17 октября 2007 года № 1607 создан и действует районный штаб по охране общественного порядка и профилактике беспризорности несовершеннолетних.  За 2013 год казаками  во взаимодействии с сотрудниками полиции выявлено 269 правонарушений, из них по ст.20.1 КоАП РФ - 90, ст.20.21 КоАП РФ - 68. Раскрыто 13 преступлений, задержано 3 лица, находящихся в розыске.  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Решение правоохранительных задач без использования программно</w:t>
      </w:r>
      <w:r w:rsidRPr="00577716">
        <w:rPr>
          <w:sz w:val="27"/>
          <w:szCs w:val="27"/>
        </w:rPr>
        <w:softHyphen/>
        <w:t>целевого метода может привести к односторонним частным результатам и не позволит достигнуть целей и задач краевой целевой программы, что в свою очередь не будет содействовать достижению эффекта взаимодополняемости и взаимной согласованности различных действий в интересах социально- экономического развития края.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Отсутствие единого системного подхода с большой вероятностью приведет к следующим негативным последствиям:</w:t>
      </w:r>
    </w:p>
    <w:p w:rsidR="00E74F65" w:rsidRPr="00577716" w:rsidRDefault="00E74F65" w:rsidP="00E74F65">
      <w:pPr>
        <w:widowControl w:val="0"/>
        <w:ind w:firstLine="5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снизит уровень взаимодействия субъектов профилактики с неизбежной утратой достигнутых результатов в вопросах социальной профилактики право</w:t>
      </w:r>
      <w:r w:rsidRPr="00577716">
        <w:rPr>
          <w:sz w:val="27"/>
          <w:szCs w:val="27"/>
        </w:rPr>
        <w:softHyphen/>
        <w:t>нарушений, направленной, прежде всего, на борьбу с пьянством, алкоголизмом, наркоманий, преступностью, безнадзорностью, беспризорностью несо</w:t>
      </w:r>
      <w:r w:rsidRPr="00577716">
        <w:rPr>
          <w:sz w:val="27"/>
          <w:szCs w:val="27"/>
        </w:rPr>
        <w:softHyphen/>
        <w:t>вершеннолетних, незаконной миграцией, на реабилитацию лиц, освободив</w:t>
      </w:r>
      <w:r w:rsidRPr="00577716">
        <w:rPr>
          <w:sz w:val="27"/>
          <w:szCs w:val="27"/>
        </w:rPr>
        <w:softHyphen/>
        <w:t>шихся из мест лишения свободы;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приведет к росту числа преступлений, в том числе совершаемых на улицах и в общественных местах, а также преступлений, совершаемых несовершенно</w:t>
      </w:r>
      <w:r w:rsidRPr="00577716">
        <w:rPr>
          <w:sz w:val="27"/>
          <w:szCs w:val="27"/>
        </w:rPr>
        <w:softHyphen/>
        <w:t>летними;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снизит степень информационного обеспечения в сфере обеспечения пра</w:t>
      </w:r>
      <w:r w:rsidRPr="00577716">
        <w:rPr>
          <w:sz w:val="27"/>
          <w:szCs w:val="27"/>
        </w:rPr>
        <w:softHyphen/>
        <w:t>вопорядка;</w:t>
      </w:r>
      <w:r>
        <w:rPr>
          <w:sz w:val="27"/>
          <w:szCs w:val="27"/>
        </w:rPr>
        <w:t xml:space="preserve"> </w:t>
      </w:r>
      <w:r w:rsidRPr="00577716">
        <w:rPr>
          <w:sz w:val="27"/>
          <w:szCs w:val="27"/>
        </w:rPr>
        <w:t>повысит уровень преступности к 2016 году.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Новокубанского района может быть достигнуто только на основе </w:t>
      </w:r>
      <w:r w:rsidRPr="00577716">
        <w:rPr>
          <w:sz w:val="27"/>
          <w:szCs w:val="27"/>
        </w:rPr>
        <w:lastRenderedPageBreak/>
        <w:t>серьезной государственной поддержки правоохранительной деятельности путем выделения дополнительных ассигнований на эти цели, объединения интересов и усилий органов власти Краснодарского края, органов ме</w:t>
      </w:r>
      <w:r w:rsidRPr="00577716">
        <w:rPr>
          <w:sz w:val="27"/>
          <w:szCs w:val="27"/>
        </w:rPr>
        <w:softHyphen/>
        <w:t>стного самоуправления муниципального образования Новокубанский район и широкого вовлечения в борьбу с преступностью не</w:t>
      </w:r>
      <w:r w:rsidRPr="00577716">
        <w:rPr>
          <w:sz w:val="27"/>
          <w:szCs w:val="27"/>
        </w:rPr>
        <w:softHyphen/>
        <w:t>государственных организаций, общественных объединений и граждан.</w:t>
      </w:r>
    </w:p>
    <w:p w:rsidR="00E74F65" w:rsidRPr="00577716" w:rsidRDefault="00E74F65" w:rsidP="00E74F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4F65" w:rsidRPr="00577716" w:rsidRDefault="00E74F65" w:rsidP="00E74F65">
      <w:pPr>
        <w:ind w:firstLine="851"/>
        <w:jc w:val="both"/>
        <w:rPr>
          <w:b/>
          <w:bCs/>
          <w:sz w:val="27"/>
          <w:szCs w:val="27"/>
        </w:rPr>
      </w:pPr>
      <w:r w:rsidRPr="00577716">
        <w:rPr>
          <w:b/>
          <w:bCs/>
          <w:sz w:val="27"/>
          <w:szCs w:val="27"/>
        </w:rPr>
        <w:t xml:space="preserve">2. Цели, задачи и целевые показатели достижения целей и решения задач, сроки и этапы реализации подпрограммы 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Основной целью подпрограммы является оптимизация системы укрепления правопорядка, профилактики правонарушений, усиления борьбы с преступностью и противодействия терроризму.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Задачами подпрограммы являются: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совершенствование правовой базы, направленной на совершенствование правоохранительной деятельности;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развитие многоуровневой системы профилактики правонарушений и терроризма;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повышение эффективности мер, принимаемых для охраны обществен</w:t>
      </w:r>
      <w:r w:rsidRPr="00577716">
        <w:rPr>
          <w:sz w:val="27"/>
          <w:szCs w:val="27"/>
        </w:rPr>
        <w:softHyphen/>
        <w:t>ного порядка, профилактики терроризма и обеспечения общественной безопасности;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совершенствование деятельности по обеспечению экономической безо</w:t>
      </w:r>
      <w:r w:rsidRPr="00577716">
        <w:rPr>
          <w:sz w:val="27"/>
          <w:szCs w:val="27"/>
        </w:rPr>
        <w:softHyphen/>
        <w:t>пасности, созданию условий для интенсивного экономического развития;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привлечение негосударственных организаций, объединений и граждан к укреплению правопорядка и профилактики терроризма;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содействие в решении проблем социальной защищенности сотрудников правоохранительных органов;</w:t>
      </w:r>
    </w:p>
    <w:p w:rsidR="00E74F65" w:rsidRPr="00577716" w:rsidRDefault="00E74F65" w:rsidP="00E74F65">
      <w:pPr>
        <w:widowControl w:val="0"/>
        <w:ind w:firstLine="820"/>
        <w:jc w:val="both"/>
        <w:rPr>
          <w:sz w:val="27"/>
          <w:szCs w:val="27"/>
        </w:rPr>
      </w:pPr>
      <w:r w:rsidRPr="00577716">
        <w:rPr>
          <w:sz w:val="27"/>
          <w:szCs w:val="27"/>
        </w:rPr>
        <w:t>обеспечение жилыми помещениями отдельных категорий сотрудников правоохранительных органов и членов их семей.</w:t>
      </w:r>
    </w:p>
    <w:p w:rsidR="00E74F65" w:rsidRPr="00320838" w:rsidRDefault="00E74F65" w:rsidP="00E74F65">
      <w:pPr>
        <w:ind w:firstLine="851"/>
        <w:jc w:val="both"/>
        <w:rPr>
          <w:b/>
          <w:bCs/>
          <w:sz w:val="28"/>
          <w:szCs w:val="28"/>
        </w:rPr>
        <w:sectPr w:rsidR="00E74F65" w:rsidRPr="00320838" w:rsidSect="002E3E08">
          <w:headerReference w:type="default" r:id="rId28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E74F65" w:rsidRPr="00320838" w:rsidRDefault="00E74F65" w:rsidP="00E74F65">
      <w:pPr>
        <w:ind w:firstLine="851"/>
        <w:jc w:val="both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 </w:t>
      </w:r>
    </w:p>
    <w:p w:rsidR="00E74F65" w:rsidRPr="00320838" w:rsidRDefault="00E74F65" w:rsidP="00E74F65">
      <w:pPr>
        <w:ind w:firstLine="851"/>
        <w:jc w:val="both"/>
        <w:rPr>
          <w:b/>
          <w:bCs/>
          <w:sz w:val="28"/>
          <w:szCs w:val="28"/>
        </w:rPr>
      </w:pPr>
    </w:p>
    <w:p w:rsidR="00E74F65" w:rsidRPr="00320838" w:rsidRDefault="00E74F65" w:rsidP="00E74F65"/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0"/>
        <w:gridCol w:w="992"/>
        <w:gridCol w:w="851"/>
        <w:gridCol w:w="1134"/>
        <w:gridCol w:w="1134"/>
        <w:gridCol w:w="992"/>
        <w:gridCol w:w="992"/>
        <w:gridCol w:w="992"/>
        <w:gridCol w:w="993"/>
        <w:gridCol w:w="992"/>
        <w:gridCol w:w="1026"/>
      </w:tblGrid>
      <w:tr w:rsidR="00E74F65" w:rsidRPr="0068073B" w:rsidTr="002E3E08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74F65" w:rsidRPr="00320838" w:rsidRDefault="00E74F65" w:rsidP="002E3E08">
            <w:pPr>
              <w:jc w:val="center"/>
            </w:pPr>
            <w:r w:rsidRPr="00320838">
              <w:t>№</w:t>
            </w:r>
          </w:p>
          <w:p w:rsidR="00E74F65" w:rsidRPr="00320838" w:rsidRDefault="00E74F65" w:rsidP="002E3E08">
            <w:pPr>
              <w:jc w:val="center"/>
            </w:pPr>
            <w:r w:rsidRPr="00320838">
              <w:t>п/п</w:t>
            </w:r>
          </w:p>
        </w:tc>
        <w:tc>
          <w:tcPr>
            <w:tcW w:w="3510" w:type="dxa"/>
            <w:vMerge w:val="restart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 w:rsidRPr="00320838">
              <w:t xml:space="preserve">Наименование целевого </w:t>
            </w:r>
          </w:p>
          <w:p w:rsidR="00E74F65" w:rsidRPr="00320838" w:rsidRDefault="00E74F65" w:rsidP="002E3E08">
            <w:pPr>
              <w:spacing w:line="204" w:lineRule="auto"/>
              <w:jc w:val="center"/>
            </w:pPr>
            <w:r w:rsidRPr="00320838">
              <w:t>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 w:rsidRPr="00320838">
              <w:t>Единица</w:t>
            </w:r>
          </w:p>
          <w:p w:rsidR="00E74F65" w:rsidRPr="00320838" w:rsidRDefault="00E74F65" w:rsidP="002E3E08">
            <w:pPr>
              <w:spacing w:line="204" w:lineRule="auto"/>
              <w:jc w:val="center"/>
            </w:pPr>
            <w:r w:rsidRPr="00320838">
              <w:t>измерения</w:t>
            </w:r>
          </w:p>
        </w:tc>
        <w:tc>
          <w:tcPr>
            <w:tcW w:w="851" w:type="dxa"/>
            <w:vMerge w:val="restart"/>
          </w:tcPr>
          <w:p w:rsidR="00E74F65" w:rsidRPr="00320838" w:rsidRDefault="00E74F65" w:rsidP="002E3E08">
            <w:pPr>
              <w:spacing w:before="240" w:line="204" w:lineRule="auto"/>
              <w:jc w:val="center"/>
            </w:pPr>
            <w:r w:rsidRPr="00320838">
              <w:t>Ста-тус</w:t>
            </w:r>
            <w:r w:rsidRPr="00320838">
              <w:rPr>
                <w:vertAlign w:val="superscript"/>
              </w:rPr>
              <w:t>*</w:t>
            </w:r>
          </w:p>
        </w:tc>
        <w:tc>
          <w:tcPr>
            <w:tcW w:w="8255" w:type="dxa"/>
            <w:gridSpan w:val="8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 w:rsidRPr="00320838">
              <w:t>Значение показателей</w:t>
            </w:r>
          </w:p>
        </w:tc>
      </w:tr>
      <w:tr w:rsidR="00E74F65" w:rsidRPr="0068073B" w:rsidTr="002E3E08">
        <w:trPr>
          <w:trHeight w:val="386"/>
          <w:tblHeader/>
        </w:trPr>
        <w:tc>
          <w:tcPr>
            <w:tcW w:w="851" w:type="dxa"/>
            <w:vMerge/>
          </w:tcPr>
          <w:p w:rsidR="00E74F65" w:rsidRPr="00320838" w:rsidRDefault="00E74F65" w:rsidP="002E3E08">
            <w:pPr>
              <w:spacing w:line="204" w:lineRule="auto"/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74F65" w:rsidRPr="00320838" w:rsidRDefault="00E74F65" w:rsidP="002E3E08">
            <w:pPr>
              <w:spacing w:line="204" w:lineRule="auto"/>
              <w:jc w:val="center"/>
            </w:pPr>
          </w:p>
        </w:tc>
        <w:tc>
          <w:tcPr>
            <w:tcW w:w="1134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2016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2017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026" w:type="dxa"/>
            <w:vAlign w:val="center"/>
          </w:tcPr>
          <w:p w:rsidR="00E74F65" w:rsidRPr="00320838" w:rsidRDefault="00E74F65" w:rsidP="002E3E08">
            <w:pPr>
              <w:spacing w:line="204" w:lineRule="auto"/>
              <w:jc w:val="center"/>
            </w:pPr>
            <w:r>
              <w:t>2022</w:t>
            </w:r>
          </w:p>
        </w:tc>
      </w:tr>
      <w:tr w:rsidR="00E74F65" w:rsidRPr="0068073B" w:rsidTr="002E3E08">
        <w:trPr>
          <w:trHeight w:val="259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1</w:t>
            </w:r>
          </w:p>
        </w:tc>
        <w:tc>
          <w:tcPr>
            <w:tcW w:w="3510" w:type="dxa"/>
          </w:tcPr>
          <w:p w:rsidR="00E74F65" w:rsidRPr="00320838" w:rsidRDefault="00E74F65" w:rsidP="002E3E08">
            <w:pPr>
              <w:jc w:val="center"/>
            </w:pPr>
            <w:r w:rsidRPr="00320838">
              <w:t>2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jc w:val="center"/>
            </w:pPr>
            <w:r w:rsidRPr="00320838">
              <w:t>3</w:t>
            </w:r>
          </w:p>
        </w:tc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4</w:t>
            </w:r>
          </w:p>
        </w:tc>
        <w:tc>
          <w:tcPr>
            <w:tcW w:w="1134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11</w:t>
            </w:r>
          </w:p>
        </w:tc>
        <w:tc>
          <w:tcPr>
            <w:tcW w:w="1026" w:type="dxa"/>
            <w:vAlign w:val="center"/>
          </w:tcPr>
          <w:p w:rsidR="00E74F65" w:rsidRPr="00320838" w:rsidRDefault="00E74F65" w:rsidP="002E3E08">
            <w:pPr>
              <w:jc w:val="center"/>
            </w:pPr>
            <w:r>
              <w:t>12</w:t>
            </w:r>
          </w:p>
        </w:tc>
      </w:tr>
      <w:tr w:rsidR="00E74F65" w:rsidRPr="0068073B" w:rsidTr="002E3E08">
        <w:trPr>
          <w:trHeight w:val="297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1</w:t>
            </w:r>
          </w:p>
        </w:tc>
        <w:tc>
          <w:tcPr>
            <w:tcW w:w="13608" w:type="dxa"/>
            <w:gridSpan w:val="11"/>
          </w:tcPr>
          <w:p w:rsidR="00E74F65" w:rsidRPr="00320838" w:rsidRDefault="00E74F65" w:rsidP="002E3E08">
            <w:r w:rsidRPr="006E7ED8">
              <w:t xml:space="preserve">Подпрограмма </w:t>
            </w:r>
            <w:r w:rsidRPr="00320838">
              <w:t xml:space="preserve"> «</w:t>
            </w:r>
            <w:r>
              <w:t>Укрепление правопорядка, профилактика правонарушений и терроризма</w:t>
            </w:r>
            <w:r w:rsidRPr="00320838">
              <w:t>»</w:t>
            </w:r>
          </w:p>
        </w:tc>
      </w:tr>
      <w:tr w:rsidR="00E74F65" w:rsidRPr="0068073B" w:rsidTr="002E3E08">
        <w:trPr>
          <w:trHeight w:val="259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</w:p>
        </w:tc>
        <w:tc>
          <w:tcPr>
            <w:tcW w:w="13608" w:type="dxa"/>
            <w:gridSpan w:val="11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838">
              <w:t>Цель:</w:t>
            </w:r>
            <w:r w:rsidRPr="00320838">
              <w:rPr>
                <w:sz w:val="28"/>
                <w:szCs w:val="28"/>
              </w:rPr>
              <w:t xml:space="preserve"> </w:t>
            </w:r>
            <w:r w:rsidRPr="00FB0FD7">
              <w:t>Оп</w:t>
            </w:r>
            <w:r>
              <w:t>т</w:t>
            </w:r>
            <w:r w:rsidRPr="00FB0FD7">
              <w:t>имизация системы укрепления правопорядка, усилен</w:t>
            </w:r>
            <w:r>
              <w:t>ие</w:t>
            </w:r>
            <w:r w:rsidRPr="00FB0FD7">
              <w:t xml:space="preserve"> борьбы с преступностью и противодействия терроризму.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4F65" w:rsidRPr="0068073B" w:rsidTr="002E3E08">
        <w:trPr>
          <w:trHeight w:val="259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</w:p>
        </w:tc>
        <w:tc>
          <w:tcPr>
            <w:tcW w:w="13608" w:type="dxa"/>
            <w:gridSpan w:val="11"/>
          </w:tcPr>
          <w:p w:rsidR="00E74F65" w:rsidRPr="00320838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838">
              <w:t>Задача:</w:t>
            </w:r>
            <w:r>
              <w:t xml:space="preserve"> Повышение эффективности мер, принимаемых для охраны общественного порядка, профилактики терроризма и охраны общественного порядка</w:t>
            </w:r>
            <w:r w:rsidRPr="00320838">
              <w:t xml:space="preserve">. </w:t>
            </w:r>
          </w:p>
        </w:tc>
      </w:tr>
      <w:tr w:rsidR="00E74F65" w:rsidRPr="0068073B" w:rsidTr="002E3E08">
        <w:trPr>
          <w:trHeight w:val="273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1.1</w:t>
            </w:r>
            <w:r>
              <w:t>.</w:t>
            </w:r>
          </w:p>
        </w:tc>
        <w:tc>
          <w:tcPr>
            <w:tcW w:w="3510" w:type="dxa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135">
              <w:t xml:space="preserve">поступило заявлений, сообщений и иной информации о противоправных </w:t>
            </w:r>
            <w:r w:rsidRPr="00856135">
              <w:rPr>
                <w:spacing w:val="-4"/>
              </w:rPr>
              <w:t>действиях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Единиц</w:t>
            </w:r>
          </w:p>
        </w:tc>
        <w:tc>
          <w:tcPr>
            <w:tcW w:w="851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36600/36600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  <w:tc>
          <w:tcPr>
            <w:tcW w:w="1134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12200/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12200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12400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  <w:tc>
          <w:tcPr>
            <w:tcW w:w="1026" w:type="dxa"/>
            <w:vAlign w:val="center"/>
          </w:tcPr>
          <w:p w:rsidR="00E74F6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12500/</w:t>
            </w:r>
          </w:p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</w:tr>
      <w:tr w:rsidR="00E74F65" w:rsidRPr="0068073B" w:rsidTr="002E3E08">
        <w:trPr>
          <w:trHeight w:val="271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1.2</w:t>
            </w:r>
            <w:r>
              <w:t>.</w:t>
            </w:r>
          </w:p>
        </w:tc>
        <w:tc>
          <w:tcPr>
            <w:tcW w:w="3510" w:type="dxa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135">
              <w:rPr>
                <w:color w:val="000000"/>
                <w:shd w:val="clear" w:color="auto" w:fill="FFFFFF"/>
              </w:rPr>
              <w:t>Проведение заседаний районной межведомственной комиссии по профилактике правонарушений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час</w:t>
            </w:r>
          </w:p>
        </w:tc>
        <w:tc>
          <w:tcPr>
            <w:tcW w:w="851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18</w:t>
            </w:r>
          </w:p>
        </w:tc>
        <w:tc>
          <w:tcPr>
            <w:tcW w:w="1134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8E51DA">
              <w:t>6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8E51DA">
              <w:t>6</w:t>
            </w:r>
          </w:p>
        </w:tc>
        <w:tc>
          <w:tcPr>
            <w:tcW w:w="993" w:type="dxa"/>
            <w:vAlign w:val="center"/>
          </w:tcPr>
          <w:p w:rsidR="00E74F65" w:rsidRDefault="00E74F65" w:rsidP="002E3E08">
            <w:pPr>
              <w:jc w:val="center"/>
            </w:pPr>
            <w:r w:rsidRPr="008E51DA">
              <w:t>6</w:t>
            </w:r>
          </w:p>
        </w:tc>
        <w:tc>
          <w:tcPr>
            <w:tcW w:w="992" w:type="dxa"/>
            <w:vAlign w:val="center"/>
          </w:tcPr>
          <w:p w:rsidR="00E74F65" w:rsidRDefault="00E74F65" w:rsidP="002E3E08">
            <w:pPr>
              <w:jc w:val="center"/>
            </w:pPr>
            <w:r w:rsidRPr="008E51DA">
              <w:t>6</w:t>
            </w:r>
          </w:p>
        </w:tc>
        <w:tc>
          <w:tcPr>
            <w:tcW w:w="1026" w:type="dxa"/>
            <w:vAlign w:val="center"/>
          </w:tcPr>
          <w:p w:rsidR="00E74F65" w:rsidRDefault="00E74F65" w:rsidP="002E3E08">
            <w:pPr>
              <w:jc w:val="center"/>
            </w:pPr>
            <w:r w:rsidRPr="008E51DA">
              <w:t>6</w:t>
            </w:r>
          </w:p>
        </w:tc>
      </w:tr>
      <w:tr w:rsidR="00E74F65" w:rsidRPr="0068073B" w:rsidTr="002E3E08">
        <w:trPr>
          <w:trHeight w:val="271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1.3</w:t>
            </w:r>
            <w:r>
              <w:t>.</w:t>
            </w:r>
          </w:p>
        </w:tc>
        <w:tc>
          <w:tcPr>
            <w:tcW w:w="3510" w:type="dxa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135">
              <w:t xml:space="preserve">Проведение заседаний районного штаба по взаимодействию в области организации участия граждан в охране общественного порядка и по профилактике безнадзорности и правонарушений несовершеннолетних 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час.</w:t>
            </w:r>
          </w:p>
        </w:tc>
        <w:tc>
          <w:tcPr>
            <w:tcW w:w="851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15</w:t>
            </w:r>
          </w:p>
        </w:tc>
        <w:tc>
          <w:tcPr>
            <w:tcW w:w="1134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74F65" w:rsidRPr="0068073B" w:rsidTr="002E3E08">
        <w:trPr>
          <w:trHeight w:val="1166"/>
          <w:tblHeader/>
        </w:trPr>
        <w:tc>
          <w:tcPr>
            <w:tcW w:w="851" w:type="dxa"/>
          </w:tcPr>
          <w:p w:rsidR="00E74F65" w:rsidRPr="00320838" w:rsidRDefault="00E74F65" w:rsidP="002E3E08">
            <w:pPr>
              <w:jc w:val="center"/>
            </w:pPr>
            <w:r w:rsidRPr="00320838">
              <w:t>1.4</w:t>
            </w:r>
            <w:r>
              <w:t>.</w:t>
            </w:r>
          </w:p>
        </w:tc>
        <w:tc>
          <w:tcPr>
            <w:tcW w:w="3510" w:type="dxa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6135">
              <w:t>Проведение заседаний антитеррористической комиссии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6135">
              <w:t>час.</w:t>
            </w:r>
          </w:p>
        </w:tc>
        <w:tc>
          <w:tcPr>
            <w:tcW w:w="851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6135">
              <w:t>18</w:t>
            </w:r>
          </w:p>
        </w:tc>
        <w:tc>
          <w:tcPr>
            <w:tcW w:w="1134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6" w:type="dxa"/>
            <w:vAlign w:val="center"/>
          </w:tcPr>
          <w:p w:rsidR="00E74F65" w:rsidRPr="00856135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E74F65" w:rsidRPr="00320838" w:rsidRDefault="00E74F65" w:rsidP="00E74F65">
      <w:pPr>
        <w:ind w:firstLine="851"/>
        <w:jc w:val="both"/>
        <w:rPr>
          <w:b/>
          <w:bCs/>
          <w:sz w:val="28"/>
          <w:szCs w:val="28"/>
        </w:rPr>
        <w:sectPr w:rsidR="00E74F65" w:rsidRPr="00320838" w:rsidSect="002E3E08">
          <w:pgSz w:w="16838" w:h="11906" w:orient="landscape"/>
          <w:pgMar w:top="1134" w:right="850" w:bottom="1134" w:left="1701" w:header="709" w:footer="709" w:gutter="0"/>
          <w:pgNumType w:start="8"/>
          <w:cols w:space="708"/>
          <w:titlePg/>
          <w:docGrid w:linePitch="360"/>
        </w:sectPr>
      </w:pPr>
    </w:p>
    <w:p w:rsidR="00E74F65" w:rsidRDefault="00E74F65" w:rsidP="00E74F6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320838">
        <w:rPr>
          <w:b/>
          <w:bCs/>
          <w:color w:val="2D2D2D"/>
          <w:sz w:val="28"/>
          <w:szCs w:val="28"/>
          <w:shd w:val="clear" w:color="auto" w:fill="FFFFFF"/>
        </w:rPr>
        <w:lastRenderedPageBreak/>
        <w:t>3. Перечень мероприятий подпрограммы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«Укрепление правопорядка, профилактика</w:t>
      </w:r>
      <w:r w:rsidRPr="00320838"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  <w:r w:rsidRPr="00320838">
        <w:rPr>
          <w:b/>
          <w:bCs/>
          <w:sz w:val="28"/>
          <w:szCs w:val="28"/>
        </w:rPr>
        <w:t>правонарушений</w:t>
      </w:r>
      <w:r>
        <w:rPr>
          <w:b/>
          <w:bCs/>
          <w:sz w:val="28"/>
          <w:szCs w:val="28"/>
        </w:rPr>
        <w:t xml:space="preserve"> </w:t>
      </w:r>
      <w:r w:rsidRPr="00320838">
        <w:rPr>
          <w:b/>
          <w:bCs/>
          <w:sz w:val="28"/>
          <w:szCs w:val="28"/>
        </w:rPr>
        <w:t xml:space="preserve"> и терроризм</w:t>
      </w:r>
      <w:r>
        <w:rPr>
          <w:b/>
          <w:bCs/>
          <w:sz w:val="28"/>
          <w:szCs w:val="28"/>
        </w:rPr>
        <w:t>а</w:t>
      </w:r>
      <w:r w:rsidRPr="00320838">
        <w:rPr>
          <w:b/>
          <w:bCs/>
          <w:sz w:val="28"/>
          <w:szCs w:val="28"/>
        </w:rPr>
        <w:t>»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2552"/>
        <w:gridCol w:w="992"/>
        <w:gridCol w:w="749"/>
        <w:gridCol w:w="749"/>
        <w:gridCol w:w="749"/>
        <w:gridCol w:w="750"/>
        <w:gridCol w:w="749"/>
        <w:gridCol w:w="749"/>
        <w:gridCol w:w="750"/>
        <w:gridCol w:w="35"/>
        <w:gridCol w:w="816"/>
        <w:gridCol w:w="1559"/>
        <w:gridCol w:w="1558"/>
      </w:tblGrid>
      <w:tr w:rsidR="00E74F65" w:rsidRPr="00296562" w:rsidTr="002E3E08">
        <w:trPr>
          <w:trHeight w:val="518"/>
        </w:trPr>
        <w:tc>
          <w:tcPr>
            <w:tcW w:w="709" w:type="dxa"/>
            <w:vMerge w:val="restart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t>№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rPr>
                <w:color w:val="2D2D2D"/>
                <w:shd w:val="clear" w:color="auto" w:fill="FFFFFF"/>
              </w:rPr>
              <w:t>Объем финанси-рования,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rPr>
                <w:color w:val="2D2D2D"/>
                <w:shd w:val="clear" w:color="auto" w:fill="FFFFFF"/>
              </w:rPr>
              <w:t>всего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(тыс.руб)</w:t>
            </w:r>
            <w:r w:rsidRPr="00296562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6096" w:type="dxa"/>
            <w:gridSpan w:val="9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296562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</w:pPr>
            <w:r w:rsidRPr="002965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E74F65" w:rsidRPr="00296562" w:rsidRDefault="00E74F65" w:rsidP="002E3E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-113" w:right="-57"/>
              <w:jc w:val="center"/>
              <w:textAlignment w:val="baseline"/>
            </w:pPr>
            <w:r w:rsidRPr="00296562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4F65" w:rsidRPr="00296562" w:rsidTr="002E3E08">
        <w:trPr>
          <w:trHeight w:val="228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992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2015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2016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2017</w:t>
            </w:r>
          </w:p>
        </w:tc>
        <w:tc>
          <w:tcPr>
            <w:tcW w:w="750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2018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2019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2020</w:t>
            </w:r>
          </w:p>
        </w:tc>
        <w:tc>
          <w:tcPr>
            <w:tcW w:w="785" w:type="dxa"/>
            <w:gridSpan w:val="2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2021</w:t>
            </w:r>
          </w:p>
        </w:tc>
        <w:tc>
          <w:tcPr>
            <w:tcW w:w="816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2022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</w:t>
            </w:r>
          </w:p>
        </w:tc>
        <w:tc>
          <w:tcPr>
            <w:tcW w:w="1843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2</w:t>
            </w:r>
          </w:p>
        </w:tc>
        <w:tc>
          <w:tcPr>
            <w:tcW w:w="2552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3</w:t>
            </w:r>
          </w:p>
        </w:tc>
        <w:tc>
          <w:tcPr>
            <w:tcW w:w="992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4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5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6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7</w:t>
            </w:r>
          </w:p>
        </w:tc>
        <w:tc>
          <w:tcPr>
            <w:tcW w:w="750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8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9</w:t>
            </w:r>
          </w:p>
        </w:tc>
        <w:tc>
          <w:tcPr>
            <w:tcW w:w="74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10</w:t>
            </w:r>
          </w:p>
        </w:tc>
        <w:tc>
          <w:tcPr>
            <w:tcW w:w="785" w:type="dxa"/>
            <w:gridSpan w:val="2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6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559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12</w:t>
            </w:r>
          </w:p>
        </w:tc>
        <w:tc>
          <w:tcPr>
            <w:tcW w:w="1558" w:type="dxa"/>
            <w:vAlign w:val="center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13</w:t>
            </w:r>
          </w:p>
        </w:tc>
      </w:tr>
      <w:tr w:rsidR="00E74F65" w:rsidRPr="00296562" w:rsidTr="002E3E08">
        <w:tc>
          <w:tcPr>
            <w:tcW w:w="709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</w:t>
            </w:r>
          </w:p>
        </w:tc>
        <w:tc>
          <w:tcPr>
            <w:tcW w:w="1843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Цель</w:t>
            </w:r>
          </w:p>
        </w:tc>
        <w:tc>
          <w:tcPr>
            <w:tcW w:w="12757" w:type="dxa"/>
            <w:gridSpan w:val="13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оптимизация системы укрепления правопорядка, профилактики правонарушений, усиления борьбы с преступностью и противодействия терроризму.</w:t>
            </w:r>
          </w:p>
        </w:tc>
      </w:tr>
      <w:tr w:rsidR="00E74F65" w:rsidRPr="00296562" w:rsidTr="002E3E08">
        <w:tc>
          <w:tcPr>
            <w:tcW w:w="709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1.1.</w:t>
            </w:r>
          </w:p>
        </w:tc>
        <w:tc>
          <w:tcPr>
            <w:tcW w:w="1843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Задача</w:t>
            </w:r>
          </w:p>
        </w:tc>
        <w:tc>
          <w:tcPr>
            <w:tcW w:w="12757" w:type="dxa"/>
            <w:gridSpan w:val="13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повышение эффективности мер, принимаемых для охраны общественного порядка, профилактики терроризма и обеспечения общественной безопасности в учреждениях образования</w:t>
            </w:r>
          </w:p>
        </w:tc>
      </w:tr>
      <w:tr w:rsidR="00E74F65" w:rsidRPr="00296562" w:rsidTr="002E3E08">
        <w:trPr>
          <w:trHeight w:val="291"/>
        </w:trPr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1.1.1.</w:t>
            </w:r>
          </w:p>
        </w:tc>
        <w:tc>
          <w:tcPr>
            <w:tcW w:w="1843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Мероприятия по профилактике терроризма в учреждениях образования</w:t>
            </w:r>
            <w:r>
              <w:t>.</w:t>
            </w:r>
            <w:r w:rsidRPr="00296562">
              <w:t xml:space="preserve"> </w:t>
            </w:r>
            <w:r>
              <w:t>Р</w:t>
            </w:r>
            <w:r w:rsidRPr="00296562">
              <w:t xml:space="preserve">асходные обязательства </w:t>
            </w:r>
            <w:r>
              <w:t>МО</w:t>
            </w:r>
            <w:r w:rsidRPr="00296562">
              <w:t xml:space="preserve"> Краснодарского края по участию в профилактике терроризма и экстремизма в части обеспечения инженерно – технической защищенности муниципальных учреждений образования, предусмотренных подпрограммой «Профилактика терроризма и </w:t>
            </w:r>
            <w:r w:rsidRPr="00296562">
              <w:lastRenderedPageBreak/>
              <w:t>экстремизма в Краснодарском крае» государственной программы Краснодарского края «Обеспечение безопасности населения»</w:t>
            </w:r>
          </w:p>
        </w:tc>
        <w:tc>
          <w:tcPr>
            <w:tcW w:w="2552" w:type="dxa"/>
          </w:tcPr>
          <w:p w:rsidR="00E74F65" w:rsidRPr="00293F3C" w:rsidRDefault="00E74F65" w:rsidP="002E3E08">
            <w:pPr>
              <w:spacing w:line="216" w:lineRule="auto"/>
              <w:rPr>
                <w:b/>
              </w:rPr>
            </w:pPr>
            <w:r w:rsidRPr="00293F3C">
              <w:rPr>
                <w:b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41980,0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1944,5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5844,9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12133,0</w:t>
            </w:r>
          </w:p>
        </w:tc>
        <w:tc>
          <w:tcPr>
            <w:tcW w:w="750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693,6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785" w:type="dxa"/>
            <w:gridSpan w:val="2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816" w:type="dxa"/>
            <w:vAlign w:val="center"/>
          </w:tcPr>
          <w:p w:rsidR="00E74F65" w:rsidRPr="00160501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 w:rsidRPr="00160501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обеспечение инженерно-технической защищенности муниципальных учреждений здравоохранения</w:t>
            </w: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6562">
              <w:t xml:space="preserve">управление образования администрации </w:t>
            </w:r>
            <w:r w:rsidRPr="00296562">
              <w:rPr>
                <w:lang w:eastAsia="ar-SA"/>
              </w:rPr>
              <w:t>муниципального образования Новокубанский район.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4516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местный бюджет</w:t>
            </w:r>
          </w:p>
          <w:p w:rsidR="00E74F65" w:rsidRPr="00296562" w:rsidRDefault="00E74F65" w:rsidP="002E3E08">
            <w:pPr>
              <w:spacing w:line="216" w:lineRule="auto"/>
            </w:pPr>
            <w:r w:rsidRPr="00296562">
              <w:t xml:space="preserve"> </w:t>
            </w:r>
          </w:p>
        </w:tc>
        <w:tc>
          <w:tcPr>
            <w:tcW w:w="992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41980,0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1944,5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5844,9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12133,0</w:t>
            </w:r>
          </w:p>
        </w:tc>
        <w:tc>
          <w:tcPr>
            <w:tcW w:w="750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12236,0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2341,0</w:t>
            </w:r>
          </w:p>
        </w:tc>
        <w:tc>
          <w:tcPr>
            <w:tcW w:w="749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2341,0</w:t>
            </w:r>
          </w:p>
        </w:tc>
        <w:tc>
          <w:tcPr>
            <w:tcW w:w="785" w:type="dxa"/>
            <w:gridSpan w:val="2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2341,0</w:t>
            </w:r>
          </w:p>
        </w:tc>
        <w:tc>
          <w:tcPr>
            <w:tcW w:w="816" w:type="dxa"/>
            <w:vAlign w:val="center"/>
          </w:tcPr>
          <w:p w:rsidR="00E74F65" w:rsidRPr="00160501" w:rsidRDefault="00E74F65" w:rsidP="002E3E08">
            <w:pPr>
              <w:jc w:val="center"/>
              <w:rPr>
                <w:sz w:val="16"/>
                <w:szCs w:val="16"/>
              </w:rPr>
            </w:pPr>
            <w:r w:rsidRPr="00160501">
              <w:rPr>
                <w:sz w:val="16"/>
                <w:szCs w:val="16"/>
              </w:rPr>
              <w:t>2341,0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331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 xml:space="preserve">в том числе: софинансирование </w:t>
            </w:r>
          </w:p>
        </w:tc>
        <w:tc>
          <w:tcPr>
            <w:tcW w:w="992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E6C39" w:rsidRDefault="00E74F65" w:rsidP="002E3E08">
            <w:pPr>
              <w:jc w:val="center"/>
              <w:rPr>
                <w:sz w:val="16"/>
                <w:szCs w:val="16"/>
              </w:rPr>
            </w:pPr>
            <w:r w:rsidRPr="002E6C3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544,5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544,5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A1021A" w:rsidRDefault="00E74F65" w:rsidP="002E3E08">
            <w:pPr>
              <w:jc w:val="center"/>
              <w:rPr>
                <w:sz w:val="18"/>
                <w:szCs w:val="18"/>
              </w:rPr>
            </w:pPr>
            <w:r w:rsidRPr="00A1021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479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479"/>
        </w:trPr>
        <w:tc>
          <w:tcPr>
            <w:tcW w:w="709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</w:t>
            </w:r>
            <w:r>
              <w:t>2</w:t>
            </w:r>
            <w:r w:rsidRPr="00296562">
              <w:t>.</w:t>
            </w:r>
          </w:p>
        </w:tc>
        <w:tc>
          <w:tcPr>
            <w:tcW w:w="1843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Задача</w:t>
            </w:r>
          </w:p>
        </w:tc>
        <w:tc>
          <w:tcPr>
            <w:tcW w:w="12757" w:type="dxa"/>
            <w:gridSpan w:val="13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повышение эффективности мер, принимаемых для охраны общественного порядка, профилактики терроризма и обеспечения общественной безопасности в учреждениях здравоохранения.</w:t>
            </w:r>
          </w:p>
        </w:tc>
      </w:tr>
      <w:tr w:rsidR="00E74F65" w:rsidRPr="00296562" w:rsidTr="002E3E08">
        <w:trPr>
          <w:trHeight w:val="511"/>
        </w:trPr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2</w:t>
            </w:r>
            <w:r w:rsidRPr="00296562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Мероприятия по профилактике терроризма в учреждениях здравоохранения.</w:t>
            </w: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6D1CCB">
              <w:rPr>
                <w:b/>
                <w:sz w:val="16"/>
                <w:szCs w:val="16"/>
              </w:rPr>
              <w:t>57,6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457,6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</w:t>
            </w: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обеспечение инженерно-технической защищенности муниципальных учреждений здравоохранения</w:t>
            </w: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МБУЗ ЦРБ Новокубанского района. 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министерство здравоохранения  Краснодарского края</w:t>
            </w:r>
          </w:p>
        </w:tc>
      </w:tr>
      <w:tr w:rsidR="00E74F65" w:rsidRPr="00296562" w:rsidTr="002E3E08">
        <w:trPr>
          <w:trHeight w:val="548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411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D1CCB">
              <w:rPr>
                <w:sz w:val="16"/>
                <w:szCs w:val="16"/>
              </w:rPr>
              <w:t>57,6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457,6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553"/>
        </w:trPr>
        <w:tc>
          <w:tcPr>
            <w:tcW w:w="709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296562">
              <w:t>1.</w:t>
            </w:r>
            <w:r>
              <w:t>3</w:t>
            </w:r>
            <w:r w:rsidRPr="00296562">
              <w:t>.</w:t>
            </w:r>
          </w:p>
        </w:tc>
        <w:tc>
          <w:tcPr>
            <w:tcW w:w="1843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Задача</w:t>
            </w:r>
          </w:p>
        </w:tc>
        <w:tc>
          <w:tcPr>
            <w:tcW w:w="12757" w:type="dxa"/>
            <w:gridSpan w:val="13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6562">
              <w:t>повышение эффективности мер, принимаемых для охраны общественного порядка, профилактики терроризма и обеспечения общественной безопасности в административных зданиях</w:t>
            </w:r>
          </w:p>
        </w:tc>
      </w:tr>
      <w:tr w:rsidR="00E74F65" w:rsidRPr="00296562" w:rsidTr="002E3E08">
        <w:trPr>
          <w:trHeight w:val="592"/>
        </w:trPr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3</w:t>
            </w:r>
            <w:r w:rsidRPr="00296562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Мероприятия по профилактике терроризма в административных зданиях</w:t>
            </w:r>
            <w:r>
              <w:t>, установка турникетов</w:t>
            </w: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385,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192,5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192,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обеспечение инженерно-технической защищенности администрации </w:t>
            </w:r>
            <w:r>
              <w:t>МО</w:t>
            </w:r>
            <w:r w:rsidRPr="00296562">
              <w:t>Новокубанский район</w:t>
            </w: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6562">
              <w:t xml:space="preserve">администрация </w:t>
            </w:r>
            <w:r w:rsidRPr="00296562">
              <w:rPr>
                <w:lang w:eastAsia="ar-SA"/>
              </w:rPr>
              <w:t>муниципального образования Новокубанский район.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549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385,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192,5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192,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65" w:rsidRPr="00296562" w:rsidTr="002E3E08">
        <w:trPr>
          <w:trHeight w:val="504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645"/>
        </w:trPr>
        <w:tc>
          <w:tcPr>
            <w:tcW w:w="709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1.4.</w:t>
            </w:r>
          </w:p>
        </w:tc>
        <w:tc>
          <w:tcPr>
            <w:tcW w:w="1843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Задача</w:t>
            </w:r>
          </w:p>
        </w:tc>
        <w:tc>
          <w:tcPr>
            <w:tcW w:w="12757" w:type="dxa"/>
            <w:gridSpan w:val="13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Субсидирование расходных обязательств</w:t>
            </w:r>
            <w:r w:rsidRPr="00296562">
              <w:t xml:space="preserve"> по предоставлению сотрудникам,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должностям.</w:t>
            </w:r>
          </w:p>
        </w:tc>
      </w:tr>
      <w:tr w:rsidR="00E74F65" w:rsidRPr="00296562" w:rsidTr="002E3E08">
        <w:trPr>
          <w:trHeight w:val="531"/>
        </w:trPr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4</w:t>
            </w:r>
            <w:r w:rsidRPr="00296562">
              <w:t>.</w:t>
            </w:r>
            <w:r>
              <w:t>1</w:t>
            </w:r>
            <w:r w:rsidRPr="00296562">
              <w:t>.</w:t>
            </w:r>
          </w:p>
        </w:tc>
        <w:tc>
          <w:tcPr>
            <w:tcW w:w="1843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Предоставление субсидий из краевого бюджета местным бюджетам </w:t>
            </w:r>
            <w:r>
              <w:t>МО</w:t>
            </w:r>
            <w:r w:rsidRPr="00296562">
              <w:t xml:space="preserve"> в целях софинансирования расходных обязательств </w:t>
            </w:r>
            <w:r>
              <w:t>МО</w:t>
            </w:r>
            <w:r w:rsidRPr="00296562">
              <w:t xml:space="preserve"> Новокубанский </w:t>
            </w:r>
            <w:r w:rsidRPr="00296562">
              <w:lastRenderedPageBreak/>
              <w:t xml:space="preserve">район  по предоставлению сотрудникам, замещающим должности участковых уполномоченных полиции и членам их семей жилых помещений на период выполнения сотрудниками обязанностей по указанным должностям. </w:t>
            </w: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293F3C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3620,0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93F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 xml:space="preserve">обеспечение условий для выполнения своих служебных обязанностей участковыми уполномоченными полиции. </w:t>
            </w: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96562">
              <w:t xml:space="preserve">администрации </w:t>
            </w:r>
            <w:r w:rsidRPr="00296562">
              <w:rPr>
                <w:lang w:eastAsia="ar-SA"/>
              </w:rPr>
              <w:t>муниципального образования Новокубанский район.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М</w:t>
            </w:r>
            <w:r>
              <w:t>инистерство гражданской обороны и</w:t>
            </w:r>
            <w:r w:rsidRPr="00296562">
              <w:t xml:space="preserve"> чрезвычайных </w:t>
            </w:r>
            <w:r w:rsidRPr="00296562">
              <w:lastRenderedPageBreak/>
              <w:t>ситуаций Краснодарского края</w:t>
            </w:r>
          </w:p>
        </w:tc>
      </w:tr>
      <w:tr w:rsidR="00E74F65" w:rsidRPr="00296562" w:rsidTr="002E3E08">
        <w:trPr>
          <w:trHeight w:val="531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местный бюджет</w:t>
            </w:r>
          </w:p>
          <w:p w:rsidR="00E74F65" w:rsidRPr="00296562" w:rsidRDefault="00E74F65" w:rsidP="002E3E08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325,6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325,6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531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3294,4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3294,4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531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rPr>
          <w:trHeight w:val="531"/>
        </w:trPr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lastRenderedPageBreak/>
              <w:t>1.</w:t>
            </w:r>
            <w:r>
              <w:t>4</w:t>
            </w:r>
            <w:r w:rsidRPr="00296562">
              <w:t>.</w:t>
            </w:r>
            <w:r>
              <w:t>2</w:t>
            </w:r>
          </w:p>
        </w:tc>
        <w:tc>
          <w:tcPr>
            <w:tcW w:w="1843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Приобретение сборных сооружений модульного типа для участковых пунктов полиции</w:t>
            </w: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AE7892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E789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обеспечение условий для выполнения своих служебных обязанностей участковыми уполномоченными полиции.</w:t>
            </w: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администрация муниципального образования Новокубанский район, ОМВД России по Новокубанскому району</w:t>
            </w: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1.5.</w:t>
            </w:r>
          </w:p>
        </w:tc>
        <w:tc>
          <w:tcPr>
            <w:tcW w:w="1843" w:type="dxa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Задача</w:t>
            </w:r>
          </w:p>
        </w:tc>
        <w:tc>
          <w:tcPr>
            <w:tcW w:w="12757" w:type="dxa"/>
            <w:gridSpan w:val="13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Поощрение добровольно сдавших огнестрельное оружие, боеприпасы, взрывчатые вещества, взрывные устройства</w:t>
            </w:r>
          </w:p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1.</w:t>
            </w:r>
            <w:r>
              <w:t>5</w:t>
            </w:r>
            <w:r w:rsidRPr="00296562">
              <w:t>.</w:t>
            </w:r>
            <w:r>
              <w:t>1</w:t>
            </w:r>
          </w:p>
        </w:tc>
        <w:tc>
          <w:tcPr>
            <w:tcW w:w="1843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Поощрение лиц, добровольно сдавших огнестрельное оружие, боеприпасы, взрывчатые вещества, взрывные устройства</w:t>
            </w: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CC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укрепление охраны общественного порядка, уменьшение бытовой и рецедивной преступности</w:t>
            </w: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96562">
              <w:t>администрация муниципального образования Новокубанский район, ОМВД России по Новокубанскому району</w:t>
            </w: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6D1CCB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1C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 w:val="restart"/>
          </w:tcPr>
          <w:p w:rsidR="00E74F65" w:rsidRPr="00224799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224799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всего</w:t>
            </w:r>
          </w:p>
        </w:tc>
        <w:tc>
          <w:tcPr>
            <w:tcW w:w="992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577716">
              <w:rPr>
                <w:b/>
                <w:sz w:val="16"/>
                <w:szCs w:val="16"/>
              </w:rPr>
              <w:t>46292,5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5564,5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6037,4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12133,0</w:t>
            </w:r>
          </w:p>
        </w:tc>
        <w:tc>
          <w:tcPr>
            <w:tcW w:w="7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12693,6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2841,0</w:t>
            </w:r>
          </w:p>
        </w:tc>
        <w:tc>
          <w:tcPr>
            <w:tcW w:w="7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77716">
              <w:rPr>
                <w:b/>
                <w:sz w:val="16"/>
                <w:szCs w:val="16"/>
              </w:rPr>
              <w:t>2341,0</w:t>
            </w:r>
          </w:p>
        </w:tc>
        <w:tc>
          <w:tcPr>
            <w:tcW w:w="1559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 w:val="restart"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местный бюджет</w:t>
            </w:r>
          </w:p>
        </w:tc>
        <w:tc>
          <w:tcPr>
            <w:tcW w:w="992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577716">
              <w:rPr>
                <w:sz w:val="16"/>
                <w:szCs w:val="16"/>
              </w:rPr>
              <w:t>40996,0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1725,6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6037,4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11633,0</w:t>
            </w:r>
          </w:p>
        </w:tc>
        <w:tc>
          <w:tcPr>
            <w:tcW w:w="7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12236,0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2341,0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2341,0</w:t>
            </w:r>
          </w:p>
        </w:tc>
        <w:tc>
          <w:tcPr>
            <w:tcW w:w="7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2341,0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2341,0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краевой бюджет</w:t>
            </w:r>
          </w:p>
        </w:tc>
        <w:tc>
          <w:tcPr>
            <w:tcW w:w="992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  <w:highlight w:val="yellow"/>
              </w:rPr>
            </w:pPr>
            <w:r w:rsidRPr="00577716">
              <w:rPr>
                <w:sz w:val="16"/>
                <w:szCs w:val="16"/>
              </w:rPr>
              <w:t>5296,5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3838,9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457,6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500,0</w:t>
            </w:r>
          </w:p>
        </w:tc>
        <w:tc>
          <w:tcPr>
            <w:tcW w:w="7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716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E74F65" w:rsidRPr="00296562" w:rsidTr="002E3E08">
        <w:tc>
          <w:tcPr>
            <w:tcW w:w="70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843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552" w:type="dxa"/>
          </w:tcPr>
          <w:p w:rsidR="00E74F65" w:rsidRPr="00296562" w:rsidRDefault="00E74F65" w:rsidP="002E3E08">
            <w:pPr>
              <w:spacing w:line="216" w:lineRule="auto"/>
            </w:pPr>
            <w:r w:rsidRPr="00296562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E74F65" w:rsidRPr="00293F3C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F3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58" w:type="dxa"/>
            <w:vMerge/>
          </w:tcPr>
          <w:p w:rsidR="00E74F65" w:rsidRPr="00296562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</w:tbl>
    <w:p w:rsidR="00E74F65" w:rsidRPr="00320838" w:rsidRDefault="00E74F65" w:rsidP="00E74F6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E74F65" w:rsidRPr="00320838" w:rsidSect="002E3E08">
          <w:pgSz w:w="16838" w:h="11906" w:orient="landscape"/>
          <w:pgMar w:top="567" w:right="851" w:bottom="540" w:left="1134" w:header="709" w:footer="709" w:gutter="0"/>
          <w:pgNumType w:start="9" w:chapStyle="1"/>
          <w:cols w:space="708"/>
          <w:titlePg/>
          <w:docGrid w:linePitch="360"/>
        </w:sectPr>
      </w:pPr>
    </w:p>
    <w:p w:rsidR="00E74F65" w:rsidRDefault="00E74F65" w:rsidP="00E74F65">
      <w:pPr>
        <w:ind w:firstLine="851"/>
        <w:jc w:val="both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E74F65" w:rsidRPr="00320838" w:rsidRDefault="00E74F65" w:rsidP="00E74F65">
      <w:pPr>
        <w:ind w:firstLine="851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E74F65" w:rsidRPr="004C2F27" w:rsidTr="002E3E08">
        <w:trPr>
          <w:trHeight w:val="397"/>
        </w:trPr>
        <w:tc>
          <w:tcPr>
            <w:tcW w:w="1134" w:type="dxa"/>
            <w:vMerge w:val="restart"/>
            <w:vAlign w:val="center"/>
          </w:tcPr>
          <w:p w:rsidR="00E74F65" w:rsidRPr="004C2F27" w:rsidRDefault="00E74F65" w:rsidP="002E3E08">
            <w:pPr>
              <w:autoSpaceDE w:val="0"/>
              <w:autoSpaceDN w:val="0"/>
              <w:adjustRightInd w:val="0"/>
              <w:ind w:right="57"/>
              <w:jc w:val="center"/>
            </w:pPr>
          </w:p>
          <w:p w:rsidR="00E74F65" w:rsidRPr="004C2F27" w:rsidRDefault="00E74F65" w:rsidP="002E3E08">
            <w:pPr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Наименование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E74F65" w:rsidRPr="004C2F27" w:rsidRDefault="00E74F65" w:rsidP="002E3E08">
            <w:pPr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Источник финанси-рования</w:t>
            </w:r>
          </w:p>
        </w:tc>
        <w:tc>
          <w:tcPr>
            <w:tcW w:w="850" w:type="dxa"/>
            <w:vMerge w:val="restart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Всего (тыс. руб)</w:t>
            </w:r>
          </w:p>
        </w:tc>
        <w:tc>
          <w:tcPr>
            <w:tcW w:w="6805" w:type="dxa"/>
            <w:gridSpan w:val="8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В том числе по годам (тыс. руб)</w:t>
            </w:r>
          </w:p>
        </w:tc>
      </w:tr>
      <w:tr w:rsidR="00E74F65" w:rsidRPr="004C2F27" w:rsidTr="002E3E08">
        <w:trPr>
          <w:trHeight w:val="397"/>
        </w:trPr>
        <w:tc>
          <w:tcPr>
            <w:tcW w:w="1134" w:type="dxa"/>
            <w:vMerge/>
            <w:vAlign w:val="center"/>
          </w:tcPr>
          <w:p w:rsidR="00E74F65" w:rsidRPr="004C2F27" w:rsidRDefault="00E74F65" w:rsidP="002E3E08">
            <w:pPr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74F65" w:rsidRPr="004C2F27" w:rsidRDefault="00E74F65" w:rsidP="002E3E08">
            <w:pPr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851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2015</w:t>
            </w:r>
          </w:p>
        </w:tc>
        <w:tc>
          <w:tcPr>
            <w:tcW w:w="850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2016</w:t>
            </w:r>
          </w:p>
        </w:tc>
        <w:tc>
          <w:tcPr>
            <w:tcW w:w="851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2017</w:t>
            </w:r>
          </w:p>
        </w:tc>
        <w:tc>
          <w:tcPr>
            <w:tcW w:w="850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2018</w:t>
            </w:r>
          </w:p>
        </w:tc>
        <w:tc>
          <w:tcPr>
            <w:tcW w:w="851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C2F27">
              <w:t>2019</w:t>
            </w:r>
          </w:p>
        </w:tc>
        <w:tc>
          <w:tcPr>
            <w:tcW w:w="851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2020</w:t>
            </w:r>
          </w:p>
        </w:tc>
        <w:tc>
          <w:tcPr>
            <w:tcW w:w="850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2021</w:t>
            </w:r>
          </w:p>
        </w:tc>
        <w:tc>
          <w:tcPr>
            <w:tcW w:w="851" w:type="dxa"/>
            <w:vAlign w:val="center"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4C2F27">
              <w:t>2022</w:t>
            </w:r>
          </w:p>
        </w:tc>
      </w:tr>
      <w:tr w:rsidR="00E74F65" w:rsidRPr="004C2F27" w:rsidTr="002E3E08">
        <w:trPr>
          <w:trHeight w:val="810"/>
        </w:trPr>
        <w:tc>
          <w:tcPr>
            <w:tcW w:w="1134" w:type="dxa"/>
            <w:vMerge w:val="restart"/>
          </w:tcPr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</w:pPr>
            <w:r w:rsidRPr="004C2F27">
              <w:t>Подпрограмма «Укрепление право</w:t>
            </w:r>
          </w:p>
          <w:p w:rsidR="00E74F65" w:rsidRDefault="00E74F65" w:rsidP="002E3E08">
            <w:pPr>
              <w:widowControl w:val="0"/>
              <w:autoSpaceDE w:val="0"/>
              <w:autoSpaceDN w:val="0"/>
              <w:adjustRightInd w:val="0"/>
            </w:pPr>
            <w:r w:rsidRPr="004C2F27">
              <w:t>порядка, профилак</w:t>
            </w:r>
            <w:r>
              <w:t>-</w:t>
            </w:r>
            <w:r w:rsidRPr="004C2F27">
              <w:t>тика</w:t>
            </w:r>
            <w:r w:rsidRPr="004C2F27">
              <w:rPr>
                <w:color w:val="2D2D2D"/>
                <w:shd w:val="clear" w:color="auto" w:fill="FFFFFF"/>
              </w:rPr>
              <w:t xml:space="preserve"> </w:t>
            </w:r>
            <w:r w:rsidRPr="004C2F27">
              <w:t>правонарушений и  террориз</w:t>
            </w:r>
          </w:p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</w:pPr>
            <w:r w:rsidRPr="004C2F27">
              <w:t>ма»</w:t>
            </w:r>
          </w:p>
          <w:p w:rsidR="00E74F65" w:rsidRPr="004C2F27" w:rsidRDefault="00E74F65" w:rsidP="002E3E08">
            <w:pPr>
              <w:keepNext/>
              <w:widowControl w:val="0"/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1276" w:type="dxa"/>
            <w:vAlign w:val="center"/>
          </w:tcPr>
          <w:p w:rsidR="00E74F65" w:rsidRPr="00577716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 xml:space="preserve">Всего, </w:t>
            </w:r>
          </w:p>
          <w:p w:rsidR="00E74F65" w:rsidRPr="00577716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577716">
              <w:rPr>
                <w:b/>
                <w:sz w:val="18"/>
                <w:szCs w:val="18"/>
              </w:rPr>
              <w:t>46292,5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5564,5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6037,4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12133,0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12693,6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2341,0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2841,0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2341,0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77716">
              <w:rPr>
                <w:b/>
                <w:sz w:val="18"/>
                <w:szCs w:val="18"/>
              </w:rPr>
              <w:t>2341,0</w:t>
            </w:r>
          </w:p>
        </w:tc>
      </w:tr>
      <w:tr w:rsidR="00E74F65" w:rsidRPr="004C2F27" w:rsidTr="002E3E08">
        <w:trPr>
          <w:trHeight w:val="837"/>
        </w:trPr>
        <w:tc>
          <w:tcPr>
            <w:tcW w:w="1134" w:type="dxa"/>
            <w:vMerge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1276" w:type="dxa"/>
            <w:vAlign w:val="center"/>
          </w:tcPr>
          <w:p w:rsidR="00E74F65" w:rsidRPr="00577716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highlight w:val="yellow"/>
              </w:rPr>
            </w:pPr>
            <w:r w:rsidRPr="00577716">
              <w:rPr>
                <w:sz w:val="18"/>
                <w:szCs w:val="18"/>
              </w:rPr>
              <w:t>5296,5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3838,9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457,6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0</w:t>
            </w:r>
          </w:p>
        </w:tc>
      </w:tr>
      <w:tr w:rsidR="00E74F65" w:rsidRPr="004C2F27" w:rsidTr="002E3E08">
        <w:tc>
          <w:tcPr>
            <w:tcW w:w="1134" w:type="dxa"/>
            <w:vMerge/>
          </w:tcPr>
          <w:p w:rsidR="00E74F65" w:rsidRPr="004C2F27" w:rsidRDefault="00E74F65" w:rsidP="002E3E08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1276" w:type="dxa"/>
            <w:vAlign w:val="center"/>
          </w:tcPr>
          <w:p w:rsidR="00E74F65" w:rsidRPr="00577716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716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  <w:highlight w:val="yellow"/>
              </w:rPr>
            </w:pPr>
            <w:r w:rsidRPr="00577716">
              <w:rPr>
                <w:sz w:val="18"/>
                <w:szCs w:val="18"/>
              </w:rPr>
              <w:t>40996,0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1725,6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6037,4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11633,0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12236,0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2341,0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2341,0</w:t>
            </w:r>
          </w:p>
        </w:tc>
        <w:tc>
          <w:tcPr>
            <w:tcW w:w="850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2341,0</w:t>
            </w:r>
          </w:p>
        </w:tc>
        <w:tc>
          <w:tcPr>
            <w:tcW w:w="851" w:type="dxa"/>
            <w:vAlign w:val="center"/>
          </w:tcPr>
          <w:p w:rsidR="00E74F65" w:rsidRPr="00577716" w:rsidRDefault="00E74F65" w:rsidP="002E3E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77716">
              <w:rPr>
                <w:sz w:val="18"/>
                <w:szCs w:val="18"/>
              </w:rPr>
              <w:t>2341,0</w:t>
            </w:r>
          </w:p>
        </w:tc>
      </w:tr>
    </w:tbl>
    <w:p w:rsidR="00E74F65" w:rsidRPr="00320838" w:rsidRDefault="00E74F65" w:rsidP="00E74F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ind w:right="-11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13237">
        <w:rPr>
          <w:sz w:val="28"/>
          <w:szCs w:val="28"/>
        </w:rPr>
        <w:t xml:space="preserve">Выполнение мероприятий программы планируется осуществлять за счет средств районного бюджета. </w:t>
      </w:r>
      <w:r>
        <w:rPr>
          <w:sz w:val="28"/>
          <w:szCs w:val="28"/>
        </w:rPr>
        <w:t>Часть м</w:t>
      </w:r>
      <w:r w:rsidRPr="0041323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413237">
        <w:rPr>
          <w:sz w:val="28"/>
          <w:szCs w:val="28"/>
        </w:rPr>
        <w:t xml:space="preserve"> подпрограммы предусматрива</w:t>
      </w:r>
      <w:r>
        <w:rPr>
          <w:sz w:val="28"/>
          <w:szCs w:val="28"/>
        </w:rPr>
        <w:t>е</w:t>
      </w:r>
      <w:r w:rsidRPr="00413237">
        <w:rPr>
          <w:sz w:val="28"/>
          <w:szCs w:val="28"/>
        </w:rPr>
        <w:t xml:space="preserve">т софинансирование из краевого бюджета. </w:t>
      </w:r>
    </w:p>
    <w:p w:rsidR="00E74F65" w:rsidRDefault="00E74F65" w:rsidP="00E74F65">
      <w:pPr>
        <w:ind w:firstLine="851"/>
        <w:jc w:val="center"/>
        <w:rPr>
          <w:b/>
          <w:bCs/>
          <w:sz w:val="28"/>
          <w:szCs w:val="28"/>
        </w:rPr>
      </w:pPr>
    </w:p>
    <w:p w:rsidR="00E74F65" w:rsidRPr="00320838" w:rsidRDefault="00E74F65" w:rsidP="00E74F65">
      <w:pPr>
        <w:ind w:firstLine="851"/>
        <w:jc w:val="center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5. Механизм реализации подпрограммы</w:t>
      </w:r>
    </w:p>
    <w:p w:rsidR="00E74F65" w:rsidRPr="00320838" w:rsidRDefault="00E74F65" w:rsidP="00E74F65">
      <w:pPr>
        <w:ind w:firstLine="851"/>
        <w:jc w:val="both"/>
        <w:rPr>
          <w:b/>
          <w:bCs/>
          <w:sz w:val="28"/>
          <w:szCs w:val="28"/>
        </w:rPr>
      </w:pP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Механизм реализации подпрограммы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подпрограммы.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Реализация подпрограммы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подпрограммы.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Координатор подпрограммы муниципальной программы: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организует реализацию подпрограммы;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организует координацию деятельности государственных заказчиков и ответственных за выполнение мероприятий подпрограммы;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lastRenderedPageBreak/>
        <w:t>осуществляет оценку социально-экономической эффективности, также оценку целевых индикаторов и показателей реализации организует работу по достижению целевых показателей подпрограммы;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осуществляет контроль за выполнением сетевых планов-графиков и ходом реализации организует работу по достижению целевых показателей подпрограммы;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проводит оценку эффективности муниципальных программ;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осуществляет иные полномочия, установленные подпрограммой.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E74F65" w:rsidRPr="00320838" w:rsidRDefault="00E74F65" w:rsidP="00E74F65">
      <w:pPr>
        <w:ind w:firstLine="567"/>
        <w:jc w:val="both"/>
        <w:rPr>
          <w:sz w:val="28"/>
          <w:szCs w:val="28"/>
        </w:rPr>
      </w:pPr>
      <w:r w:rsidRPr="00320838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  <w:r w:rsidRPr="00320838">
        <w:rPr>
          <w:sz w:val="28"/>
          <w:szCs w:val="28"/>
        </w:rPr>
        <w:t>Контроль за ходом выполнения подпрограммы осуществляют администрация муниципального образования Новокубанский район</w:t>
      </w:r>
      <w:r>
        <w:rPr>
          <w:sz w:val="28"/>
          <w:szCs w:val="28"/>
        </w:rPr>
        <w:t>.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E74F65" w:rsidRPr="00320838" w:rsidRDefault="00E74F65" w:rsidP="00E74F6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outlineLvl w:val="1"/>
        <w:rPr>
          <w:sz w:val="28"/>
          <w:szCs w:val="28"/>
        </w:rPr>
      </w:pPr>
    </w:p>
    <w:p w:rsidR="00E74F65" w:rsidRPr="00320838" w:rsidRDefault="00E74F65" w:rsidP="00E74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4F65" w:rsidRDefault="00E74F65" w:rsidP="00E74F65">
      <w:pPr>
        <w:rPr>
          <w:sz w:val="28"/>
          <w:szCs w:val="28"/>
        </w:rPr>
      </w:pPr>
      <w:r w:rsidRPr="0073008F">
        <w:rPr>
          <w:sz w:val="28"/>
          <w:szCs w:val="28"/>
        </w:rPr>
        <w:t>Исполняющий обязанности заместителя</w:t>
      </w:r>
    </w:p>
    <w:p w:rsidR="00E74F65" w:rsidRDefault="00E74F65" w:rsidP="00E74F65">
      <w:pPr>
        <w:rPr>
          <w:sz w:val="28"/>
          <w:szCs w:val="28"/>
        </w:rPr>
      </w:pPr>
      <w:r w:rsidRPr="0073008F">
        <w:rPr>
          <w:sz w:val="28"/>
          <w:szCs w:val="28"/>
        </w:rPr>
        <w:t xml:space="preserve">главы муниципального  образования </w:t>
      </w:r>
    </w:p>
    <w:p w:rsidR="00E74F65" w:rsidRPr="0073008F" w:rsidRDefault="00E74F65" w:rsidP="00E74F65">
      <w:pPr>
        <w:rPr>
          <w:sz w:val="28"/>
          <w:szCs w:val="28"/>
        </w:rPr>
      </w:pPr>
      <w:r w:rsidRPr="0073008F">
        <w:rPr>
          <w:sz w:val="28"/>
          <w:szCs w:val="28"/>
        </w:rPr>
        <w:t>Новокубанский</w:t>
      </w:r>
      <w:r>
        <w:rPr>
          <w:sz w:val="28"/>
          <w:szCs w:val="28"/>
        </w:rPr>
        <w:t xml:space="preserve"> </w:t>
      </w:r>
      <w:r w:rsidRPr="0073008F"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08F">
        <w:rPr>
          <w:sz w:val="28"/>
          <w:szCs w:val="28"/>
        </w:rPr>
        <w:t>Ю.А.Цыганков</w:t>
      </w:r>
    </w:p>
    <w:p w:rsidR="00E74F65" w:rsidRPr="0073008F" w:rsidRDefault="00E74F65" w:rsidP="00E74F65">
      <w:pPr>
        <w:rPr>
          <w:sz w:val="28"/>
          <w:szCs w:val="28"/>
        </w:rPr>
      </w:pP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74F65" w:rsidRDefault="00E74F65" w:rsidP="00E74F65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E74F65" w:rsidRDefault="00E74F65" w:rsidP="00E74F65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74F65" w:rsidRDefault="00E74F65" w:rsidP="00E74F65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Новокубанский район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«Обеспечение безопасности населения»</w:t>
      </w:r>
    </w:p>
    <w:p w:rsidR="00E74F65" w:rsidRDefault="00E74F65" w:rsidP="00E74F65">
      <w:pPr>
        <w:ind w:left="360"/>
        <w:jc w:val="center"/>
        <w:rPr>
          <w:b/>
          <w:sz w:val="28"/>
        </w:rPr>
      </w:pPr>
    </w:p>
    <w:p w:rsidR="00E74F65" w:rsidRDefault="00E74F65" w:rsidP="00E74F65">
      <w:pPr>
        <w:ind w:left="360"/>
        <w:jc w:val="center"/>
        <w:rPr>
          <w:b/>
          <w:sz w:val="28"/>
        </w:rPr>
      </w:pPr>
    </w:p>
    <w:p w:rsidR="00E74F65" w:rsidRDefault="00E74F65" w:rsidP="00E74F65">
      <w:pPr>
        <w:ind w:left="360"/>
        <w:jc w:val="center"/>
        <w:rPr>
          <w:b/>
          <w:sz w:val="28"/>
        </w:rPr>
      </w:pPr>
    </w:p>
    <w:p w:rsidR="00E74F65" w:rsidRDefault="00E74F65" w:rsidP="00E74F65">
      <w:pPr>
        <w:ind w:left="360"/>
        <w:jc w:val="center"/>
        <w:rPr>
          <w:b/>
          <w:sz w:val="28"/>
        </w:rPr>
      </w:pPr>
    </w:p>
    <w:p w:rsidR="00E74F65" w:rsidRDefault="00E74F65" w:rsidP="00E74F65">
      <w:pPr>
        <w:ind w:left="360"/>
        <w:jc w:val="center"/>
        <w:rPr>
          <w:b/>
          <w:sz w:val="28"/>
        </w:rPr>
      </w:pPr>
    </w:p>
    <w:p w:rsidR="00E74F65" w:rsidRPr="00A27E37" w:rsidRDefault="00E74F65" w:rsidP="00E74F65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Pr="00A27E37">
        <w:rPr>
          <w:b/>
          <w:sz w:val="28"/>
        </w:rPr>
        <w:t>ПАСПОРТ</w:t>
      </w:r>
    </w:p>
    <w:p w:rsidR="00E74F65" w:rsidRPr="00A27E37" w:rsidRDefault="00E74F65" w:rsidP="00E74F65">
      <w:pPr>
        <w:suppressAutoHyphens/>
        <w:jc w:val="center"/>
        <w:rPr>
          <w:b/>
          <w:sz w:val="28"/>
          <w:szCs w:val="28"/>
        </w:rPr>
      </w:pPr>
      <w:r w:rsidRPr="00A27E37">
        <w:rPr>
          <w:b/>
          <w:sz w:val="28"/>
          <w:szCs w:val="28"/>
        </w:rPr>
        <w:t>подпрограммы</w:t>
      </w:r>
    </w:p>
    <w:p w:rsidR="00E74F65" w:rsidRPr="00A27E37" w:rsidRDefault="00E74F65" w:rsidP="00E74F65">
      <w:pPr>
        <w:jc w:val="center"/>
        <w:rPr>
          <w:b/>
          <w:sz w:val="28"/>
          <w:szCs w:val="28"/>
        </w:rPr>
      </w:pPr>
      <w:r w:rsidRPr="00A27E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Построение (развитие) и внедрение аппаратно-программного комплекса «Безопасный город» </w:t>
      </w:r>
    </w:p>
    <w:p w:rsidR="00E74F65" w:rsidRPr="00081442" w:rsidRDefault="00E74F65" w:rsidP="00E74F65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376"/>
        <w:gridCol w:w="5854"/>
        <w:gridCol w:w="1517"/>
      </w:tblGrid>
      <w:tr w:rsidR="00E74F65" w:rsidTr="002E3E08">
        <w:tc>
          <w:tcPr>
            <w:tcW w:w="2376" w:type="dxa"/>
          </w:tcPr>
          <w:p w:rsidR="00E74F65" w:rsidRPr="00A27E37" w:rsidRDefault="00E74F65" w:rsidP="002E3E08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Координатор подпрограммы</w:t>
            </w:r>
          </w:p>
        </w:tc>
        <w:tc>
          <w:tcPr>
            <w:tcW w:w="7371" w:type="dxa"/>
            <w:gridSpan w:val="2"/>
          </w:tcPr>
          <w:p w:rsidR="00E74F65" w:rsidRPr="004C33A8" w:rsidRDefault="00E74F65" w:rsidP="002E3E08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муниципальное казенное учреждение «Ситуационный центр муниципального образования Новокубанский район»</w:t>
            </w:r>
          </w:p>
        </w:tc>
      </w:tr>
      <w:tr w:rsidR="00E74F65" w:rsidTr="002E3E08">
        <w:tc>
          <w:tcPr>
            <w:tcW w:w="2376" w:type="dxa"/>
          </w:tcPr>
          <w:p w:rsidR="00E74F65" w:rsidRDefault="00E74F65" w:rsidP="002E3E08">
            <w:pPr>
              <w:rPr>
                <w:sz w:val="28"/>
              </w:rPr>
            </w:pPr>
          </w:p>
          <w:p w:rsidR="00E74F65" w:rsidRPr="00A27E37" w:rsidRDefault="00E74F65" w:rsidP="002E3E08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Участники подпрограммы</w:t>
            </w:r>
          </w:p>
        </w:tc>
        <w:tc>
          <w:tcPr>
            <w:tcW w:w="7371" w:type="dxa"/>
            <w:gridSpan w:val="2"/>
          </w:tcPr>
          <w:p w:rsidR="00E74F65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E74F65" w:rsidRDefault="00E74F65" w:rsidP="002E3E08">
            <w:pPr>
              <w:ind w:left="-108" w:right="-10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казенное учреждение «Ситуационный центр муниципального образования Новокубанский район»;</w:t>
            </w:r>
          </w:p>
          <w:p w:rsidR="00E74F65" w:rsidRDefault="00E74F65" w:rsidP="002E3E08">
            <w:pPr>
              <w:ind w:left="-108" w:right="-108"/>
              <w:jc w:val="both"/>
              <w:rPr>
                <w:sz w:val="28"/>
              </w:rPr>
            </w:pPr>
            <w:r w:rsidRPr="003734E3">
              <w:rPr>
                <w:sz w:val="28"/>
                <w:szCs w:val="28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  <w:r>
              <w:rPr>
                <w:sz w:val="28"/>
              </w:rPr>
              <w:t>;</w:t>
            </w:r>
          </w:p>
          <w:p w:rsidR="00E74F65" w:rsidRPr="0004406D" w:rsidRDefault="00E74F65" w:rsidP="002E3E0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отдел по делам ГО и ЧС </w:t>
            </w:r>
            <w:r w:rsidRPr="003734E3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  <w:p w:rsidR="00E74F65" w:rsidRPr="004C33A8" w:rsidRDefault="00E74F65" w:rsidP="002E3E08">
            <w:pPr>
              <w:pStyle w:val="1"/>
              <w:ind w:left="-108" w:right="-108"/>
              <w:jc w:val="both"/>
              <w:rPr>
                <w:b/>
                <w:szCs w:val="28"/>
              </w:rPr>
            </w:pPr>
          </w:p>
        </w:tc>
      </w:tr>
      <w:tr w:rsidR="00E74F65" w:rsidTr="002E3E08">
        <w:tc>
          <w:tcPr>
            <w:tcW w:w="2376" w:type="dxa"/>
          </w:tcPr>
          <w:p w:rsidR="00E74F65" w:rsidRPr="00A27E37" w:rsidRDefault="00E74F65" w:rsidP="002E3E08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Цели подпрограммы</w:t>
            </w: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b/>
                <w:sz w:val="28"/>
              </w:rPr>
            </w:pPr>
          </w:p>
          <w:p w:rsidR="00E74F65" w:rsidRPr="00A27E37" w:rsidRDefault="00E74F65" w:rsidP="002E3E08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Задачи подпрограммы</w:t>
            </w:r>
          </w:p>
          <w:p w:rsidR="00E74F65" w:rsidRPr="00A27E37" w:rsidRDefault="00E74F65" w:rsidP="002E3E08">
            <w:pPr>
              <w:rPr>
                <w:b/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Default="00E74F65" w:rsidP="002E3E08">
            <w:pPr>
              <w:rPr>
                <w:sz w:val="28"/>
              </w:rPr>
            </w:pPr>
          </w:p>
          <w:p w:rsidR="00E74F65" w:rsidRPr="002813FE" w:rsidRDefault="00E74F65" w:rsidP="002E3E08">
            <w:pPr>
              <w:rPr>
                <w:b/>
                <w:sz w:val="28"/>
              </w:rPr>
            </w:pPr>
            <w:r w:rsidRPr="00A27E37">
              <w:rPr>
                <w:b/>
                <w:sz w:val="28"/>
              </w:rPr>
              <w:t>Перечень целевых показателей подпрограммы</w:t>
            </w:r>
          </w:p>
        </w:tc>
        <w:tc>
          <w:tcPr>
            <w:tcW w:w="7371" w:type="dxa"/>
            <w:gridSpan w:val="2"/>
          </w:tcPr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lastRenderedPageBreak/>
              <w:t>повышение уровня личной безопасности граждан на территории муниципального образования Новокубанский район;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организация видеонаблюдения на территории Новокубанского городского поселения в местах скопл</w:t>
            </w:r>
            <w:r w:rsidRPr="00045AAC">
              <w:rPr>
                <w:sz w:val="28"/>
                <w:szCs w:val="28"/>
              </w:rPr>
              <w:t>е</w:t>
            </w:r>
            <w:r w:rsidRPr="00045AAC">
              <w:rPr>
                <w:sz w:val="28"/>
                <w:szCs w:val="28"/>
              </w:rPr>
              <w:t>ния людей и проведения массовых мероприятий;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создание интегрированного технологического и информационного ресурса для муниципального образования и организаций, участвующих в обеспечении безопасности жизнедеятельности населения района;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повышение качества жизни и улучшение инвестиционного климата в Новокубанском районе через снижение уровня преступности и иных видов рисков в сфере безопасности;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обеспечение повышения уровня безопасности жизнедеятельности населения района;</w:t>
            </w:r>
          </w:p>
          <w:p w:rsidR="00E74F65" w:rsidRPr="00045AAC" w:rsidRDefault="00E74F65" w:rsidP="002E3E08">
            <w:pPr>
              <w:pStyle w:val="ae"/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74F65" w:rsidRPr="00045AAC" w:rsidRDefault="00E74F65" w:rsidP="002E3E08">
            <w:pPr>
              <w:pStyle w:val="ae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5AAC">
              <w:rPr>
                <w:rFonts w:ascii="Times New Roman" w:hAnsi="Times New Roman" w:cs="Times New Roman"/>
                <w:noProof/>
                <w:sz w:val="28"/>
                <w:szCs w:val="28"/>
              </w:rPr>
              <w:t>оснащение ситуационного центра для объединения усилий и повышения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проявлениям, профилактике правонаруше-ний, предотврашении чрезвычайных ситуаций природного и техногенного характера, противодействии террористическим угрозам</w:t>
            </w:r>
            <w:r w:rsidRPr="00045A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комплексный анализ оперативной обстановки и состояния профилактики правонарушений в районе;</w:t>
            </w:r>
          </w:p>
          <w:p w:rsidR="00E74F65" w:rsidRPr="00045AAC" w:rsidRDefault="00E74F65" w:rsidP="002E3E08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повышение безопасности населения Новокубанского района и снижение социально-экономического ущерба от чрезвычайных ситуаций и происшествий путём сокращения времени реагирования экстренных оперативных служб при обращениях населения по единому номеру «112»; 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обеспечение экстренной связи с правоохранительными органами, службами МЧС, службами предприятий жизнеобеспечения;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прогнозирование состояния криминогенной ситуации на </w:t>
            </w:r>
            <w:r w:rsidRPr="00045AAC">
              <w:rPr>
                <w:sz w:val="28"/>
                <w:szCs w:val="28"/>
              </w:rPr>
              <w:lastRenderedPageBreak/>
              <w:t>территории района;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совершенствование форм и методов работы государственной власти и органов местного самоуправления, всех правоохранительных и контролирующих органов;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bCs/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организация решения оперативных задач заинтересованным пользователям администрации, ОМВД РФ по Новокубанскому району, о</w:t>
            </w:r>
            <w:r w:rsidRPr="00045AAC">
              <w:rPr>
                <w:bCs/>
                <w:sz w:val="28"/>
                <w:szCs w:val="28"/>
              </w:rPr>
              <w:t>тделению государственной инспекции без</w:t>
            </w:r>
            <w:r w:rsidRPr="00045AAC">
              <w:rPr>
                <w:bCs/>
                <w:sz w:val="28"/>
                <w:szCs w:val="28"/>
              </w:rPr>
              <w:t>о</w:t>
            </w:r>
            <w:r w:rsidRPr="00045AAC">
              <w:rPr>
                <w:bCs/>
                <w:sz w:val="28"/>
                <w:szCs w:val="28"/>
              </w:rPr>
              <w:t>пасности дорожного движения по Новокубанскому району, дорожным службам, руководству предприятий;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создание инфраструктуры видеонаблюдения, сбора и отображения видеоинформации от всех муниципальных видеокамер, расположенных в местах с массовым пребыванием людей организация видеонаблюдения мест скопления людей и проведения массовых мероприятий;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</w:p>
          <w:p w:rsidR="00E74F65" w:rsidRPr="00045AAC" w:rsidRDefault="00E74F65" w:rsidP="002E3E08">
            <w:pPr>
              <w:tabs>
                <w:tab w:val="left" w:pos="-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снижение на количества преступлений, зарегистрированных на улицах и в общественных местах;</w:t>
            </w:r>
          </w:p>
          <w:p w:rsidR="00E74F65" w:rsidRPr="00045AAC" w:rsidRDefault="00E74F65" w:rsidP="002E3E08">
            <w:pPr>
              <w:tabs>
                <w:tab w:val="left" w:pos="-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rFonts w:eastAsia="Calibri"/>
                <w:sz w:val="28"/>
                <w:szCs w:val="28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повышение раскрываемости преступлений;</w:t>
            </w:r>
          </w:p>
          <w:p w:rsidR="00E74F65" w:rsidRPr="00045AAC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количество поступивших заявлений, сообщений и иной информации о противоправных деяниях;</w:t>
            </w:r>
          </w:p>
          <w:p w:rsidR="00E74F65" w:rsidRDefault="00E74F65" w:rsidP="002E3E08">
            <w:pPr>
              <w:pStyle w:val="a7"/>
              <w:spacing w:before="0" w:beforeAutospacing="0" w:after="0" w:afterAutospacing="0"/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повышение уровня безопасности жизнедеятельности населения района</w:t>
            </w:r>
            <w:r>
              <w:rPr>
                <w:sz w:val="28"/>
                <w:szCs w:val="28"/>
              </w:rPr>
              <w:t>.</w:t>
            </w:r>
          </w:p>
          <w:p w:rsidR="00E74F65" w:rsidRDefault="00E74F65" w:rsidP="002E3E08">
            <w:pPr>
              <w:pStyle w:val="a7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  <w:p w:rsidR="00E74F65" w:rsidRPr="001B4A48" w:rsidRDefault="00E74F65" w:rsidP="002E3E08">
            <w:pPr>
              <w:pStyle w:val="a7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74F65" w:rsidTr="002E3E08">
        <w:trPr>
          <w:gridAfter w:val="1"/>
          <w:wAfter w:w="1517" w:type="dxa"/>
        </w:trPr>
        <w:tc>
          <w:tcPr>
            <w:tcW w:w="2376" w:type="dxa"/>
          </w:tcPr>
          <w:p w:rsidR="00E74F65" w:rsidRPr="00A27E37" w:rsidRDefault="00E74F65" w:rsidP="002E3E08">
            <w:pPr>
              <w:jc w:val="both"/>
              <w:rPr>
                <w:b/>
                <w:sz w:val="28"/>
                <w:szCs w:val="28"/>
              </w:rPr>
            </w:pPr>
            <w:r w:rsidRPr="00A27E37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54" w:type="dxa"/>
          </w:tcPr>
          <w:p w:rsidR="00E74F65" w:rsidRPr="004C33A8" w:rsidRDefault="00E74F65" w:rsidP="002E3E08">
            <w:pPr>
              <w:spacing w:line="360" w:lineRule="auto"/>
              <w:ind w:left="-108" w:right="-108"/>
              <w:jc w:val="both"/>
              <w:rPr>
                <w:sz w:val="28"/>
                <w:szCs w:val="28"/>
              </w:rPr>
            </w:pPr>
            <w:r w:rsidRPr="004C33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5– 2022</w:t>
            </w:r>
            <w:r w:rsidRPr="004C33A8">
              <w:rPr>
                <w:sz w:val="28"/>
                <w:szCs w:val="28"/>
              </w:rPr>
              <w:t xml:space="preserve"> годы </w:t>
            </w:r>
          </w:p>
        </w:tc>
      </w:tr>
      <w:tr w:rsidR="00E74F65" w:rsidRPr="00045AAC" w:rsidTr="002E3E08">
        <w:tc>
          <w:tcPr>
            <w:tcW w:w="2376" w:type="dxa"/>
          </w:tcPr>
          <w:p w:rsidR="00E74F65" w:rsidRPr="00045AAC" w:rsidRDefault="00E74F65" w:rsidP="002E3E08">
            <w:pPr>
              <w:jc w:val="both"/>
              <w:rPr>
                <w:sz w:val="28"/>
              </w:rPr>
            </w:pPr>
          </w:p>
          <w:p w:rsidR="00E74F65" w:rsidRPr="00045AAC" w:rsidRDefault="00E74F65" w:rsidP="002E3E08">
            <w:pPr>
              <w:jc w:val="both"/>
              <w:rPr>
                <w:b/>
                <w:sz w:val="28"/>
              </w:rPr>
            </w:pPr>
            <w:r w:rsidRPr="00045AAC">
              <w:rPr>
                <w:b/>
                <w:sz w:val="28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gridSpan w:val="2"/>
          </w:tcPr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Всего на 2015 – 202</w:t>
            </w:r>
            <w:r>
              <w:rPr>
                <w:sz w:val="28"/>
                <w:szCs w:val="28"/>
              </w:rPr>
              <w:t>2</w:t>
            </w:r>
            <w:r w:rsidRPr="00045AAC">
              <w:rPr>
                <w:sz w:val="28"/>
                <w:szCs w:val="28"/>
              </w:rPr>
              <w:t xml:space="preserve"> годы </w:t>
            </w:r>
            <w:r w:rsidRPr="003B355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38 454 700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тридцать восемь миллионов четыреста пятьдесят четыре тысячи семьсот</w:t>
            </w:r>
            <w:r w:rsidRPr="00045AAC">
              <w:rPr>
                <w:sz w:val="28"/>
                <w:szCs w:val="28"/>
              </w:rPr>
              <w:t>) рублей за счет средств районного бюджета,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045AAC">
              <w:rPr>
                <w:sz w:val="28"/>
                <w:szCs w:val="28"/>
              </w:rPr>
              <w:t>: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2015 год – 3 541</w:t>
            </w:r>
            <w:r>
              <w:rPr>
                <w:sz w:val="28"/>
                <w:szCs w:val="28"/>
              </w:rPr>
              <w:t> </w:t>
            </w:r>
            <w:r w:rsidRPr="00045AAC">
              <w:rPr>
                <w:sz w:val="28"/>
                <w:szCs w:val="28"/>
              </w:rPr>
              <w:t>000 (три миллиона пятьсот сорок одна тысяча) 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4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293</w:t>
            </w:r>
            <w:r w:rsidRPr="00E96B3D">
              <w:rPr>
                <w:sz w:val="28"/>
                <w:szCs w:val="28"/>
              </w:rPr>
              <w:t xml:space="preserve"> 400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>двести девяносто три тысячи четыреста</w:t>
            </w:r>
            <w:r w:rsidRPr="00045AAC">
              <w:rPr>
                <w:sz w:val="28"/>
                <w:szCs w:val="28"/>
              </w:rPr>
              <w:t>) 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2017 год – </w:t>
            </w:r>
            <w:r w:rsidRPr="0081482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770</w:t>
            </w:r>
            <w:r w:rsidRPr="008148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814824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миллиона </w:t>
            </w:r>
            <w:r>
              <w:rPr>
                <w:sz w:val="28"/>
                <w:szCs w:val="28"/>
              </w:rPr>
              <w:t xml:space="preserve">семьсот  семьдесят  тысяч триста)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четыреста десять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</w:t>
            </w:r>
            <w:r w:rsidRPr="00045AAC">
              <w:rPr>
                <w:sz w:val="28"/>
                <w:szCs w:val="28"/>
              </w:rPr>
              <w:t>;</w:t>
            </w:r>
          </w:p>
          <w:p w:rsidR="00E74F65" w:rsidRPr="00045AAC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45AAC">
              <w:rPr>
                <w:sz w:val="28"/>
                <w:szCs w:val="28"/>
              </w:rPr>
              <w:t>рублей;</w:t>
            </w:r>
          </w:p>
          <w:p w:rsidR="00E74F65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  <w:r w:rsidRPr="00045A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45AA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4 860</w:t>
            </w:r>
            <w:r w:rsidRPr="00E9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E96B3D">
              <w:rPr>
                <w:sz w:val="28"/>
                <w:szCs w:val="28"/>
              </w:rPr>
              <w:t>00</w:t>
            </w:r>
            <w:r w:rsidRPr="00045A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045AA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04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 шестьдесят  тысяч</w:t>
            </w:r>
            <w:r w:rsidRPr="00045A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E74F65" w:rsidRPr="00D86D9D" w:rsidRDefault="00E74F65" w:rsidP="002E3E08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E74F65" w:rsidRPr="00045AAC" w:rsidRDefault="00E74F65" w:rsidP="00E74F65">
      <w:pPr>
        <w:jc w:val="both"/>
      </w:pPr>
      <w:bookmarkStart w:id="4" w:name="sub_1001"/>
    </w:p>
    <w:bookmarkEnd w:id="4"/>
    <w:p w:rsidR="00E74F65" w:rsidRDefault="00E74F65" w:rsidP="00E74F65">
      <w:pPr>
        <w:ind w:firstLine="567"/>
        <w:jc w:val="center"/>
        <w:rPr>
          <w:b/>
          <w:sz w:val="28"/>
          <w:szCs w:val="28"/>
        </w:rPr>
      </w:pPr>
      <w:r w:rsidRPr="00A27E37">
        <w:rPr>
          <w:b/>
          <w:sz w:val="28"/>
          <w:szCs w:val="28"/>
        </w:rPr>
        <w:t xml:space="preserve">1. Характеристика текущего состояния и прогноз развития соответствующей сферы </w:t>
      </w:r>
      <w:r>
        <w:rPr>
          <w:b/>
          <w:sz w:val="28"/>
          <w:szCs w:val="28"/>
        </w:rPr>
        <w:t xml:space="preserve">реализации муниципальной программы </w:t>
      </w:r>
    </w:p>
    <w:p w:rsidR="00E74F65" w:rsidRPr="00AF3E20" w:rsidRDefault="00E74F65" w:rsidP="00E74F65">
      <w:pPr>
        <w:ind w:firstLine="567"/>
        <w:jc w:val="center"/>
        <w:rPr>
          <w:sz w:val="28"/>
          <w:szCs w:val="28"/>
        </w:rPr>
      </w:pPr>
    </w:p>
    <w:p w:rsidR="00E74F65" w:rsidRPr="009A7962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криминальной ситуации на территории муниципального образования </w:t>
      </w:r>
      <w:r>
        <w:rPr>
          <w:sz w:val="28"/>
          <w:szCs w:val="28"/>
        </w:rPr>
        <w:t>Новокубанский район</w:t>
      </w:r>
      <w:r w:rsidRPr="009A7962">
        <w:rPr>
          <w:sz w:val="28"/>
          <w:szCs w:val="28"/>
        </w:rPr>
        <w:t xml:space="preserve"> может быть достигнуто только на основе серьезной поддержки правоохранительной деятельности, путем выделения дополнительных бюджетных ассигнований на эти цели, объединения усилий органов местного самоуправления</w:t>
      </w:r>
      <w:r>
        <w:rPr>
          <w:sz w:val="28"/>
          <w:szCs w:val="28"/>
        </w:rPr>
        <w:t xml:space="preserve"> Новокубанского района</w:t>
      </w:r>
      <w:r w:rsidRPr="009A7962">
        <w:rPr>
          <w:sz w:val="28"/>
          <w:szCs w:val="28"/>
        </w:rPr>
        <w:t xml:space="preserve"> и широкого вовлечения в нее негосударственных структур, казачества, </w:t>
      </w:r>
      <w:r>
        <w:rPr>
          <w:sz w:val="28"/>
          <w:szCs w:val="28"/>
        </w:rPr>
        <w:t xml:space="preserve">предпринимательства, </w:t>
      </w:r>
      <w:r w:rsidRPr="009A7962">
        <w:rPr>
          <w:sz w:val="28"/>
          <w:szCs w:val="28"/>
        </w:rPr>
        <w:t>общественных объединений и граждан</w:t>
      </w:r>
      <w:r>
        <w:rPr>
          <w:sz w:val="28"/>
          <w:szCs w:val="28"/>
        </w:rPr>
        <w:t xml:space="preserve"> района</w:t>
      </w:r>
      <w:r w:rsidRPr="009A7962">
        <w:rPr>
          <w:sz w:val="28"/>
          <w:szCs w:val="28"/>
        </w:rPr>
        <w:t>.</w:t>
      </w:r>
    </w:p>
    <w:p w:rsidR="00E74F65" w:rsidRPr="009A7962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Непринятие адекватных мер противодействия преступности может вызвать осложнение криминальной обстановки, которое будет характеризоваться:</w:t>
      </w:r>
    </w:p>
    <w:p w:rsidR="00E74F65" w:rsidRPr="009A7962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дальнейшей консолидацией организованных преступных группировок, особенно сформированных на этнической основе</w:t>
      </w:r>
      <w:r>
        <w:rPr>
          <w:sz w:val="28"/>
          <w:szCs w:val="28"/>
        </w:rPr>
        <w:t xml:space="preserve"> на территориальном уровне</w:t>
      </w:r>
      <w:r w:rsidRPr="009A7962">
        <w:rPr>
          <w:sz w:val="28"/>
          <w:szCs w:val="28"/>
        </w:rPr>
        <w:t xml:space="preserve"> при одновременном перераспределении сфер влияния, в результате чего может быть установлен криминальный контроль за целыми наиболее прибыльными секторами экономики, такими как оптово-розничная торговля, малое и среднее предпринимательство;</w:t>
      </w:r>
    </w:p>
    <w:p w:rsidR="00E74F65" w:rsidRPr="009A7962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усиливающимся стремлением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власти и должностных лиц, оказания влияния на ход выборов в представительные органы, провоцирования политических скандалов и запугивания неугодных лиц;</w:t>
      </w:r>
    </w:p>
    <w:p w:rsidR="00E74F65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7962">
        <w:rPr>
          <w:sz w:val="28"/>
          <w:szCs w:val="28"/>
        </w:rPr>
        <w:t>возрастанием тяжести масштабов социальных и экономических последствий противоправного поведения, включая увеличение общего числа жертв противоправных посягательств, увеличением совокупного ущерба от них, недовольством населения результатами борьбы с преступностью, снижением темпов рыночных преобразований в результате отсутствия условий для нормального функционирования управленческих, банковских и предпринимательских структур.</w:t>
      </w:r>
    </w:p>
    <w:p w:rsidR="00E74F65" w:rsidRPr="00F6392F" w:rsidRDefault="00E74F65" w:rsidP="00E74F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392F">
        <w:rPr>
          <w:color w:val="000000"/>
          <w:sz w:val="28"/>
          <w:szCs w:val="28"/>
          <w:shd w:val="clear" w:color="auto" w:fill="FFFFFF"/>
        </w:rPr>
        <w:lastRenderedPageBreak/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E74F65" w:rsidRPr="00F6392F" w:rsidRDefault="00E74F65" w:rsidP="00E74F65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392F">
        <w:rPr>
          <w:color w:val="000000"/>
          <w:sz w:val="28"/>
          <w:szCs w:val="28"/>
          <w:shd w:val="clear" w:color="auto" w:fill="FFFFFF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:rsidR="00E74F65" w:rsidRPr="00F6392F" w:rsidRDefault="00E74F65" w:rsidP="00E74F65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F6392F">
        <w:rPr>
          <w:sz w:val="28"/>
          <w:szCs w:val="28"/>
          <w:shd w:val="clear" w:color="auto" w:fill="FFFFFF"/>
        </w:rPr>
        <w:t xml:space="preserve"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</w:t>
      </w:r>
      <w:r w:rsidRPr="00F6392F">
        <w:rPr>
          <w:sz w:val="28"/>
          <w:szCs w:val="28"/>
        </w:rPr>
        <w:t xml:space="preserve">(сообщений о происшествиях) </w:t>
      </w:r>
      <w:r w:rsidRPr="00F6392F">
        <w:rPr>
          <w:sz w:val="28"/>
          <w:szCs w:val="28"/>
          <w:shd w:val="clear" w:color="auto" w:fill="FFFFFF"/>
        </w:rPr>
        <w:t>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</w:t>
      </w:r>
    </w:p>
    <w:p w:rsidR="00E74F65" w:rsidRPr="00F6392F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92F">
        <w:rPr>
          <w:sz w:val="28"/>
          <w:szCs w:val="28"/>
          <w:shd w:val="clear" w:color="auto" w:fill="FFFFFF"/>
        </w:rPr>
        <w:t>Наиболее эффективным решением, обеспечивающим оперативное и рациональное использование ресурсов экстренных оперативных</w:t>
      </w:r>
      <w:r w:rsidRPr="00F6392F">
        <w:rPr>
          <w:color w:val="000000"/>
          <w:sz w:val="28"/>
          <w:szCs w:val="28"/>
          <w:shd w:val="clear" w:color="auto" w:fill="FFFFFF"/>
        </w:rPr>
        <w:t xml:space="preserve"> служб, максимально эффективное их взаимодействие при реагировании на поступающие от населения вызовы </w:t>
      </w:r>
      <w:r w:rsidRPr="00F6392F">
        <w:rPr>
          <w:color w:val="000000"/>
          <w:sz w:val="28"/>
          <w:szCs w:val="28"/>
        </w:rPr>
        <w:t>(сообщения о происшествиях)</w:t>
      </w:r>
      <w:r w:rsidRPr="00F6392F">
        <w:rPr>
          <w:color w:val="000000"/>
          <w:sz w:val="28"/>
          <w:szCs w:val="28"/>
          <w:shd w:val="clear" w:color="auto" w:fill="FFFFFF"/>
        </w:rPr>
        <w:t>, является создание Системы-112.</w:t>
      </w:r>
    </w:p>
    <w:p w:rsidR="00E74F65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92F">
        <w:rPr>
          <w:sz w:val="28"/>
          <w:szCs w:val="28"/>
        </w:rPr>
        <w:t>Основой формирования системы безопасности Новокубанского района должна стать поэтапная реализация подпрограммы, которая заключается в оснащении ключевых объектов системами видеоконтроля, оснащения ситуационного центра для объединения усилий и повышения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проявлениям, профилактике правонарушений</w:t>
      </w:r>
      <w:r>
        <w:rPr>
          <w:sz w:val="28"/>
          <w:szCs w:val="28"/>
        </w:rPr>
        <w:t>, предотвращению чрезвычайных ситуаций природного и техногенного характера, противодействия террористическим угрозам.</w:t>
      </w:r>
    </w:p>
    <w:p w:rsidR="00E74F65" w:rsidRPr="00555CE8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5CE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под</w:t>
      </w:r>
      <w:r w:rsidRPr="00555CE8">
        <w:rPr>
          <w:sz w:val="28"/>
          <w:szCs w:val="28"/>
        </w:rPr>
        <w:t>программа предполагает создание масштабной видеоохранной сети, призванной обеспечить повышенные меры безопасности в общественных местах, а также усилить информационную базу правоохранительных органов</w:t>
      </w:r>
      <w:r>
        <w:rPr>
          <w:sz w:val="28"/>
          <w:szCs w:val="28"/>
        </w:rPr>
        <w:t xml:space="preserve">, ГИБДД и </w:t>
      </w:r>
      <w:r w:rsidRPr="00555CE8">
        <w:rPr>
          <w:sz w:val="28"/>
          <w:szCs w:val="28"/>
        </w:rPr>
        <w:t>других уполномоченных служб.</w:t>
      </w:r>
    </w:p>
    <w:p w:rsidR="00E74F65" w:rsidRPr="00E620B8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5CE8">
        <w:rPr>
          <w:sz w:val="28"/>
          <w:szCs w:val="28"/>
        </w:rPr>
        <w:t>Используя новейшие методы получения и обработки видеоинформации,</w:t>
      </w:r>
      <w:r>
        <w:rPr>
          <w:sz w:val="28"/>
          <w:szCs w:val="28"/>
        </w:rPr>
        <w:t xml:space="preserve"> видеоохранная сеть с</w:t>
      </w:r>
      <w:r w:rsidRPr="00555CE8">
        <w:rPr>
          <w:sz w:val="28"/>
          <w:szCs w:val="28"/>
        </w:rPr>
        <w:t xml:space="preserve">может осуществлять непрерывный сбор, передачу, интеллектуальный анализ и архивирование видеоданных от большого числа </w:t>
      </w:r>
      <w:r w:rsidRPr="00555CE8">
        <w:rPr>
          <w:sz w:val="28"/>
          <w:szCs w:val="28"/>
        </w:rPr>
        <w:lastRenderedPageBreak/>
        <w:t>камер с возможностью оперативного отображения и доступа к видеоархивам</w:t>
      </w:r>
      <w:r>
        <w:rPr>
          <w:sz w:val="28"/>
          <w:szCs w:val="28"/>
        </w:rPr>
        <w:t xml:space="preserve">, и видеофиксацию нарушений правил дорожного движения в местах концентрации дорожно-транспортных происшествий с функцией идентификации транспортных средств, обнаружения угнанных и   похищенных </w:t>
      </w:r>
      <w:r w:rsidRPr="00E620B8">
        <w:rPr>
          <w:sz w:val="28"/>
          <w:szCs w:val="28"/>
        </w:rPr>
        <w:t>автомобилей.</w:t>
      </w:r>
    </w:p>
    <w:p w:rsidR="00E74F65" w:rsidRPr="00E620B8" w:rsidRDefault="00E74F65" w:rsidP="00E74F65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20B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620B8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620B8">
        <w:rPr>
          <w:sz w:val="28"/>
          <w:szCs w:val="28"/>
        </w:rPr>
        <w:t>основана на отечественном опыте создания устойчиво работающих распределенных систем видеонаблюдения с добавлением последних достижений</w:t>
      </w:r>
      <w:r w:rsidRPr="00926DCF">
        <w:rPr>
          <w:sz w:val="28"/>
          <w:szCs w:val="28"/>
        </w:rPr>
        <w:t xml:space="preserve"> </w:t>
      </w:r>
      <w:r w:rsidRPr="00E620B8">
        <w:rPr>
          <w:sz w:val="28"/>
          <w:szCs w:val="28"/>
        </w:rPr>
        <w:t>в области интеллектуальной обработки видеоинформации.</w:t>
      </w:r>
    </w:p>
    <w:p w:rsidR="00E74F65" w:rsidRDefault="00E74F65" w:rsidP="00E74F65">
      <w:pPr>
        <w:pStyle w:val="1"/>
        <w:tabs>
          <w:tab w:val="center" w:pos="4819"/>
          <w:tab w:val="left" w:pos="8925"/>
        </w:tabs>
        <w:ind w:left="360"/>
        <w:jc w:val="center"/>
        <w:rPr>
          <w:b/>
          <w:szCs w:val="28"/>
        </w:rPr>
        <w:sectPr w:rsidR="00E74F65" w:rsidSect="002E3E08">
          <w:headerReference w:type="even" r:id="rId29"/>
          <w:headerReference w:type="default" r:id="rId30"/>
          <w:pgSz w:w="11906" w:h="16838"/>
          <w:pgMar w:top="1134" w:right="567" w:bottom="1134" w:left="1701" w:header="720" w:footer="720" w:gutter="0"/>
          <w:pgNumType w:start="1"/>
          <w:cols w:space="720"/>
          <w:docGrid w:linePitch="272"/>
        </w:sectPr>
      </w:pPr>
      <w:bookmarkStart w:id="5" w:name="sub_1002"/>
    </w:p>
    <w:p w:rsidR="00E74F65" w:rsidRDefault="00E74F65" w:rsidP="00E74F65">
      <w:pPr>
        <w:pStyle w:val="1"/>
        <w:tabs>
          <w:tab w:val="center" w:pos="4819"/>
          <w:tab w:val="left" w:pos="8925"/>
        </w:tabs>
        <w:ind w:left="360"/>
        <w:jc w:val="center"/>
        <w:rPr>
          <w:b/>
          <w:caps/>
          <w:szCs w:val="28"/>
        </w:rPr>
      </w:pPr>
      <w:r w:rsidRPr="00CC2346">
        <w:rPr>
          <w:b/>
          <w:szCs w:val="28"/>
        </w:rPr>
        <w:lastRenderedPageBreak/>
        <w:t xml:space="preserve">2. </w:t>
      </w:r>
      <w:r w:rsidRPr="003E16F5">
        <w:rPr>
          <w:b/>
          <w:caps/>
          <w:szCs w:val="28"/>
        </w:rPr>
        <w:t>Цели, задачи и целевые показатели достижения целей</w:t>
      </w:r>
      <w:r>
        <w:rPr>
          <w:b/>
          <w:caps/>
          <w:szCs w:val="28"/>
        </w:rPr>
        <w:t xml:space="preserve"> и решения задач,</w:t>
      </w:r>
      <w:r w:rsidRPr="003E16F5">
        <w:rPr>
          <w:b/>
          <w:caps/>
          <w:szCs w:val="28"/>
        </w:rPr>
        <w:t xml:space="preserve"> </w:t>
      </w:r>
    </w:p>
    <w:p w:rsidR="00E74F65" w:rsidRPr="003E16F5" w:rsidRDefault="00E74F65" w:rsidP="00E74F65">
      <w:pPr>
        <w:pStyle w:val="1"/>
        <w:tabs>
          <w:tab w:val="center" w:pos="4819"/>
          <w:tab w:val="left" w:pos="8925"/>
        </w:tabs>
        <w:ind w:left="360"/>
        <w:jc w:val="center"/>
        <w:rPr>
          <w:b/>
          <w:caps/>
          <w:szCs w:val="28"/>
        </w:rPr>
      </w:pPr>
      <w:r w:rsidRPr="003E16F5">
        <w:rPr>
          <w:b/>
          <w:caps/>
          <w:szCs w:val="28"/>
        </w:rPr>
        <w:t>сроки и этапы реализации подпрограммы</w:t>
      </w:r>
    </w:p>
    <w:tbl>
      <w:tblPr>
        <w:tblpPr w:leftFromText="180" w:rightFromText="180" w:vertAnchor="text" w:tblpY="1"/>
        <w:tblOverlap w:val="never"/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720"/>
        <w:gridCol w:w="1020"/>
        <w:gridCol w:w="300"/>
        <w:gridCol w:w="1000"/>
        <w:gridCol w:w="200"/>
        <w:gridCol w:w="1100"/>
        <w:gridCol w:w="340"/>
        <w:gridCol w:w="1060"/>
        <w:gridCol w:w="1200"/>
        <w:gridCol w:w="1200"/>
        <w:gridCol w:w="1100"/>
        <w:gridCol w:w="100"/>
        <w:gridCol w:w="1000"/>
        <w:gridCol w:w="40"/>
        <w:gridCol w:w="1140"/>
      </w:tblGrid>
      <w:tr w:rsidR="00E74F65" w:rsidRPr="005D623E" w:rsidTr="002E3E08">
        <w:trPr>
          <w:trHeight w:val="386"/>
          <w:tblHeader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bookmarkEnd w:id="5"/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№</w:t>
            </w:r>
          </w:p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 xml:space="preserve">Наименование целевого </w:t>
            </w:r>
          </w:p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Единица</w:t>
            </w:r>
          </w:p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E74F65" w:rsidRPr="00066A46" w:rsidRDefault="00E74F65" w:rsidP="002E3E08">
            <w:pPr>
              <w:spacing w:before="240"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Статус</w:t>
            </w:r>
            <w:r w:rsidRPr="00066A46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9780" w:type="dxa"/>
            <w:gridSpan w:val="13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E74F65" w:rsidRPr="005D623E" w:rsidTr="002E3E08">
        <w:trPr>
          <w:trHeight w:val="386"/>
          <w:tblHeader/>
        </w:trPr>
        <w:tc>
          <w:tcPr>
            <w:tcW w:w="540" w:type="dxa"/>
            <w:vMerge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E74F65" w:rsidRPr="00066A46" w:rsidRDefault="00E74F65" w:rsidP="002E3E08">
            <w:pPr>
              <w:spacing w:line="20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E74F65" w:rsidRPr="005D623E" w:rsidTr="002E3E08">
        <w:trPr>
          <w:trHeight w:val="259"/>
          <w:tblHeader/>
        </w:trPr>
        <w:tc>
          <w:tcPr>
            <w:tcW w:w="540" w:type="dxa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20" w:type="dxa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20" w:type="dxa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0" w:type="dxa"/>
            <w:gridSpan w:val="2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00" w:type="dxa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00" w:type="dxa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00" w:type="dxa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40" w:type="dxa"/>
            <w:gridSpan w:val="3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66A4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40" w:type="dxa"/>
            <w:vAlign w:val="center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E74F65" w:rsidRPr="00684F7B" w:rsidTr="002E3E08">
        <w:trPr>
          <w:trHeight w:val="363"/>
          <w:tblHeader/>
        </w:trPr>
        <w:tc>
          <w:tcPr>
            <w:tcW w:w="540" w:type="dxa"/>
            <w:vMerge w:val="restart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40" w:type="dxa"/>
            <w:gridSpan w:val="16"/>
          </w:tcPr>
          <w:p w:rsidR="00E74F65" w:rsidRPr="00066A46" w:rsidRDefault="00E74F65" w:rsidP="002E3E08">
            <w:pPr>
              <w:rPr>
                <w:i/>
                <w:sz w:val="22"/>
                <w:szCs w:val="22"/>
              </w:rPr>
            </w:pPr>
            <w:r w:rsidRPr="00066A46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Подпрограмма № 5 </w:t>
            </w:r>
            <w:r w:rsidRPr="00066A46">
              <w:rPr>
                <w:i/>
                <w:sz w:val="22"/>
                <w:szCs w:val="22"/>
              </w:rPr>
              <w:t>«Построени</w:t>
            </w:r>
            <w:r>
              <w:rPr>
                <w:i/>
                <w:sz w:val="22"/>
                <w:szCs w:val="22"/>
              </w:rPr>
              <w:t>е</w:t>
            </w:r>
            <w:r w:rsidRPr="00066A46">
              <w:rPr>
                <w:i/>
                <w:sz w:val="22"/>
                <w:szCs w:val="22"/>
              </w:rPr>
              <w:t xml:space="preserve"> (развити</w:t>
            </w:r>
            <w:r>
              <w:rPr>
                <w:i/>
                <w:sz w:val="22"/>
                <w:szCs w:val="22"/>
              </w:rPr>
              <w:t>е</w:t>
            </w:r>
            <w:r w:rsidRPr="00066A46">
              <w:rPr>
                <w:i/>
                <w:sz w:val="22"/>
                <w:szCs w:val="22"/>
              </w:rPr>
              <w:t>) и внедрени</w:t>
            </w:r>
            <w:r>
              <w:rPr>
                <w:i/>
                <w:sz w:val="22"/>
                <w:szCs w:val="22"/>
              </w:rPr>
              <w:t xml:space="preserve">е </w:t>
            </w:r>
            <w:r w:rsidRPr="00066A46">
              <w:rPr>
                <w:i/>
                <w:sz w:val="22"/>
                <w:szCs w:val="22"/>
              </w:rPr>
              <w:t xml:space="preserve">аппаратно-программного комплекса «Безопасный город» </w:t>
            </w:r>
          </w:p>
          <w:p w:rsidR="00E74F65" w:rsidRPr="00066A46" w:rsidRDefault="00E74F65" w:rsidP="002E3E0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4F65" w:rsidRPr="005D623E" w:rsidTr="002E3E08">
        <w:trPr>
          <w:trHeight w:val="259"/>
          <w:tblHeader/>
        </w:trPr>
        <w:tc>
          <w:tcPr>
            <w:tcW w:w="540" w:type="dxa"/>
            <w:vMerge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0" w:type="dxa"/>
            <w:gridSpan w:val="16"/>
          </w:tcPr>
          <w:p w:rsidR="00E74F65" w:rsidRPr="00066A46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066A46">
              <w:rPr>
                <w:sz w:val="22"/>
                <w:szCs w:val="22"/>
              </w:rPr>
              <w:t>Реализация мероприятий по повышению безопасности населения Новокубанского района и снижение социально-экономического ущерба от чрезвычайных ситуаций и происшествий путём сокращения времени реагирования экстренных оперативных служб при обращениях населения по единому номеру «112», по предупреждению чрезвычайных ситуаций межмуниципального и регионального характера, стихийных бедствий, эпидемий и ликвидации их последствий.</w:t>
            </w:r>
          </w:p>
        </w:tc>
      </w:tr>
      <w:tr w:rsidR="00E74F65" w:rsidRPr="005D623E" w:rsidTr="002E3E08">
        <w:trPr>
          <w:trHeight w:val="259"/>
          <w:tblHeader/>
        </w:trPr>
        <w:tc>
          <w:tcPr>
            <w:tcW w:w="540" w:type="dxa"/>
            <w:vMerge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0" w:type="dxa"/>
            <w:gridSpan w:val="16"/>
          </w:tcPr>
          <w:p w:rsidR="00E74F65" w:rsidRPr="00066A46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 xml:space="preserve">Задача: </w:t>
            </w:r>
            <w:r w:rsidRPr="00066A46">
              <w:rPr>
                <w:sz w:val="22"/>
                <w:szCs w:val="22"/>
              </w:rPr>
              <w:t>Построение информационно-телекоммуникационной инфраструктуры (далее – ИТКС) администрации муниципального образования Новокубанский район: многофункционального, многоцелевого наращиваемого комплекса, модульности и распределенной архитектуры, с использованием технологий интеллектуального анализа данных.</w:t>
            </w:r>
          </w:p>
        </w:tc>
      </w:tr>
      <w:tr w:rsidR="00E74F65" w:rsidRPr="005D623E" w:rsidTr="002E3E08">
        <w:trPr>
          <w:trHeight w:val="273"/>
          <w:tblHeader/>
        </w:trPr>
        <w:tc>
          <w:tcPr>
            <w:tcW w:w="540" w:type="dxa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20" w:type="dxa"/>
          </w:tcPr>
          <w:p w:rsidR="00E74F65" w:rsidRPr="00066A46" w:rsidRDefault="00E74F65" w:rsidP="002E3E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Своевременное реагирование на вызов (обращение): количество поступивших вызовов (обращений)/ количество выполненных аварийно-спасательных работ</w:t>
            </w:r>
          </w:p>
        </w:tc>
        <w:tc>
          <w:tcPr>
            <w:tcW w:w="72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ед.</w:t>
            </w:r>
          </w:p>
        </w:tc>
        <w:tc>
          <w:tcPr>
            <w:tcW w:w="1320" w:type="dxa"/>
            <w:gridSpan w:val="2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360/1000</w:t>
            </w:r>
          </w:p>
        </w:tc>
        <w:tc>
          <w:tcPr>
            <w:tcW w:w="1200" w:type="dxa"/>
            <w:gridSpan w:val="2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120/120</w:t>
            </w:r>
          </w:p>
        </w:tc>
        <w:tc>
          <w:tcPr>
            <w:tcW w:w="1440" w:type="dxa"/>
            <w:gridSpan w:val="2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130/130</w:t>
            </w:r>
          </w:p>
        </w:tc>
        <w:tc>
          <w:tcPr>
            <w:tcW w:w="1060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1200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140/140</w:t>
            </w:r>
          </w:p>
        </w:tc>
        <w:tc>
          <w:tcPr>
            <w:tcW w:w="1200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150/150</w:t>
            </w:r>
          </w:p>
        </w:tc>
        <w:tc>
          <w:tcPr>
            <w:tcW w:w="1200" w:type="dxa"/>
            <w:gridSpan w:val="2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160/160</w:t>
            </w:r>
          </w:p>
        </w:tc>
        <w:tc>
          <w:tcPr>
            <w:tcW w:w="1000" w:type="dxa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66A46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7</w:t>
            </w:r>
            <w:r w:rsidRPr="00066A46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66A46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8</w:t>
            </w:r>
            <w:r w:rsidRPr="00066A46">
              <w:rPr>
                <w:sz w:val="22"/>
                <w:szCs w:val="22"/>
              </w:rPr>
              <w:t>0</w:t>
            </w:r>
          </w:p>
        </w:tc>
      </w:tr>
      <w:tr w:rsidR="00E74F65" w:rsidRPr="005D623E" w:rsidTr="002E3E08">
        <w:trPr>
          <w:trHeight w:val="271"/>
          <w:tblHeader/>
        </w:trPr>
        <w:tc>
          <w:tcPr>
            <w:tcW w:w="540" w:type="dxa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20" w:type="dxa"/>
          </w:tcPr>
          <w:p w:rsidR="00E74F65" w:rsidRPr="00066A46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sz w:val="22"/>
                <w:szCs w:val="22"/>
              </w:rPr>
              <w:t>Ввод в эксплуатацию аппаратно-программных комплексов видеонаблюдения</w:t>
            </w:r>
          </w:p>
        </w:tc>
        <w:tc>
          <w:tcPr>
            <w:tcW w:w="72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ед.</w:t>
            </w:r>
          </w:p>
        </w:tc>
        <w:tc>
          <w:tcPr>
            <w:tcW w:w="1320" w:type="dxa"/>
            <w:gridSpan w:val="2"/>
            <w:vAlign w:val="center"/>
          </w:tcPr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2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5</w:t>
            </w:r>
          </w:p>
        </w:tc>
      </w:tr>
      <w:tr w:rsidR="00E74F65" w:rsidRPr="005D623E" w:rsidTr="002E3E08">
        <w:trPr>
          <w:trHeight w:val="271"/>
          <w:tblHeader/>
        </w:trPr>
        <w:tc>
          <w:tcPr>
            <w:tcW w:w="540" w:type="dxa"/>
          </w:tcPr>
          <w:p w:rsidR="00E74F65" w:rsidRPr="00066A46" w:rsidRDefault="00E74F65" w:rsidP="002E3E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20" w:type="dxa"/>
          </w:tcPr>
          <w:p w:rsidR="00E74F65" w:rsidRPr="00066A46" w:rsidRDefault="00E74F65" w:rsidP="002E3E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6A46">
              <w:rPr>
                <w:sz w:val="22"/>
                <w:szCs w:val="22"/>
              </w:rPr>
              <w:t>Количество поступивших заявлений, сообщений и иной информации о противоправных деяниях</w:t>
            </w:r>
          </w:p>
        </w:tc>
        <w:tc>
          <w:tcPr>
            <w:tcW w:w="720" w:type="dxa"/>
            <w:vAlign w:val="center"/>
          </w:tcPr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ед.</w:t>
            </w:r>
          </w:p>
        </w:tc>
        <w:tc>
          <w:tcPr>
            <w:tcW w:w="1320" w:type="dxa"/>
            <w:gridSpan w:val="2"/>
            <w:vAlign w:val="center"/>
          </w:tcPr>
          <w:p w:rsidR="00E74F65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  <w:r w:rsidRPr="00066A4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/</w:t>
            </w:r>
          </w:p>
          <w:p w:rsidR="00E74F65" w:rsidRPr="00066A46" w:rsidRDefault="00E74F65" w:rsidP="002E3E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  <w:r w:rsidRPr="00066A46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2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12000</w:t>
            </w:r>
          </w:p>
        </w:tc>
        <w:tc>
          <w:tcPr>
            <w:tcW w:w="1440" w:type="dxa"/>
            <w:gridSpan w:val="2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12200</w:t>
            </w:r>
          </w:p>
        </w:tc>
        <w:tc>
          <w:tcPr>
            <w:tcW w:w="1060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12400</w:t>
            </w:r>
          </w:p>
        </w:tc>
        <w:tc>
          <w:tcPr>
            <w:tcW w:w="1200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12600</w:t>
            </w:r>
          </w:p>
        </w:tc>
        <w:tc>
          <w:tcPr>
            <w:tcW w:w="1200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12800</w:t>
            </w:r>
          </w:p>
        </w:tc>
        <w:tc>
          <w:tcPr>
            <w:tcW w:w="1200" w:type="dxa"/>
            <w:gridSpan w:val="2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066A46">
              <w:rPr>
                <w:sz w:val="22"/>
                <w:szCs w:val="22"/>
              </w:rPr>
              <w:t>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066A46">
              <w:rPr>
                <w:sz w:val="22"/>
                <w:szCs w:val="22"/>
              </w:rPr>
              <w:t>00</w:t>
            </w:r>
          </w:p>
        </w:tc>
        <w:tc>
          <w:tcPr>
            <w:tcW w:w="1000" w:type="dxa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13200</w:t>
            </w:r>
          </w:p>
        </w:tc>
        <w:tc>
          <w:tcPr>
            <w:tcW w:w="1180" w:type="dxa"/>
            <w:gridSpan w:val="2"/>
            <w:vAlign w:val="center"/>
          </w:tcPr>
          <w:p w:rsidR="00E74F65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  <w:r w:rsidRPr="00066A46">
              <w:rPr>
                <w:sz w:val="22"/>
                <w:szCs w:val="22"/>
              </w:rPr>
              <w:t>00/</w:t>
            </w:r>
          </w:p>
          <w:p w:rsidR="00E74F65" w:rsidRPr="00066A46" w:rsidRDefault="00E74F65" w:rsidP="002E3E08">
            <w:pPr>
              <w:jc w:val="center"/>
              <w:rPr>
                <w:sz w:val="22"/>
                <w:szCs w:val="22"/>
              </w:rPr>
            </w:pPr>
            <w:r w:rsidRPr="00066A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  <w:r w:rsidRPr="00066A46">
              <w:rPr>
                <w:sz w:val="22"/>
                <w:szCs w:val="22"/>
              </w:rPr>
              <w:t>00</w:t>
            </w:r>
          </w:p>
        </w:tc>
      </w:tr>
    </w:tbl>
    <w:p w:rsidR="00E74F65" w:rsidRDefault="00E74F65" w:rsidP="00E74F65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2D2D2D"/>
          <w:sz w:val="28"/>
          <w:szCs w:val="28"/>
          <w:shd w:val="clear" w:color="auto" w:fill="FFFFFF"/>
        </w:rPr>
        <w:sectPr w:rsidR="00E74F65" w:rsidSect="002E3E08">
          <w:pgSz w:w="16838" w:h="11906" w:orient="landscape"/>
          <w:pgMar w:top="1134" w:right="567" w:bottom="1134" w:left="1701" w:header="720" w:footer="720" w:gutter="0"/>
          <w:cols w:space="720"/>
          <w:titlePg/>
        </w:sectPr>
      </w:pPr>
    </w:p>
    <w:p w:rsidR="00E74F65" w:rsidRPr="00384B2F" w:rsidRDefault="00E74F65" w:rsidP="00E74F6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945120">
        <w:rPr>
          <w:b/>
          <w:color w:val="2D2D2D"/>
          <w:sz w:val="24"/>
          <w:szCs w:val="24"/>
          <w:shd w:val="clear" w:color="auto" w:fill="FFFFFF"/>
        </w:rPr>
        <w:lastRenderedPageBreak/>
        <w:t>3</w:t>
      </w:r>
      <w:r w:rsidRPr="00384B2F">
        <w:rPr>
          <w:b/>
          <w:color w:val="2D2D2D"/>
          <w:sz w:val="28"/>
          <w:szCs w:val="28"/>
          <w:shd w:val="clear" w:color="auto" w:fill="FFFFFF"/>
        </w:rPr>
        <w:t xml:space="preserve">. ПЕРЕЧЕНЬ МЕРОПРИЯТИЙ ПОДПРОГРАММЫ </w:t>
      </w:r>
    </w:p>
    <w:p w:rsidR="00E74F65" w:rsidRDefault="00E74F65" w:rsidP="00E74F65">
      <w:pPr>
        <w:jc w:val="center"/>
        <w:rPr>
          <w:b/>
          <w:sz w:val="24"/>
          <w:szCs w:val="24"/>
        </w:rPr>
      </w:pPr>
      <w:r w:rsidRPr="00CA52CA">
        <w:rPr>
          <w:b/>
          <w:sz w:val="24"/>
          <w:szCs w:val="24"/>
        </w:rPr>
        <w:t>«Построени</w:t>
      </w:r>
      <w:r>
        <w:rPr>
          <w:b/>
          <w:sz w:val="24"/>
          <w:szCs w:val="24"/>
        </w:rPr>
        <w:t>е</w:t>
      </w:r>
      <w:r w:rsidRPr="00CA52CA">
        <w:rPr>
          <w:b/>
          <w:sz w:val="24"/>
          <w:szCs w:val="24"/>
        </w:rPr>
        <w:t xml:space="preserve"> (развити</w:t>
      </w:r>
      <w:r>
        <w:rPr>
          <w:b/>
          <w:sz w:val="24"/>
          <w:szCs w:val="24"/>
        </w:rPr>
        <w:t>е</w:t>
      </w:r>
      <w:r w:rsidRPr="00CA52CA">
        <w:rPr>
          <w:b/>
          <w:sz w:val="24"/>
          <w:szCs w:val="24"/>
        </w:rPr>
        <w:t>) и внедрени</w:t>
      </w:r>
      <w:r>
        <w:rPr>
          <w:b/>
          <w:sz w:val="24"/>
          <w:szCs w:val="24"/>
        </w:rPr>
        <w:t>е</w:t>
      </w:r>
      <w:r w:rsidRPr="00CA52CA">
        <w:rPr>
          <w:b/>
          <w:sz w:val="24"/>
          <w:szCs w:val="24"/>
        </w:rPr>
        <w:t xml:space="preserve"> аппаратно-программного комплекса «Безопасный город»</w:t>
      </w:r>
    </w:p>
    <w:p w:rsidR="00E74F65" w:rsidRPr="00CA52CA" w:rsidRDefault="00E74F65" w:rsidP="00E74F65">
      <w:pPr>
        <w:jc w:val="center"/>
        <w:rPr>
          <w:b/>
          <w:sz w:val="24"/>
          <w:szCs w:val="24"/>
        </w:rPr>
      </w:pPr>
    </w:p>
    <w:tbl>
      <w:tblPr>
        <w:tblW w:w="15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27"/>
        <w:gridCol w:w="1136"/>
        <w:gridCol w:w="14"/>
        <w:gridCol w:w="1000"/>
        <w:gridCol w:w="120"/>
        <w:gridCol w:w="729"/>
        <w:gridCol w:w="830"/>
        <w:gridCol w:w="729"/>
        <w:gridCol w:w="729"/>
        <w:gridCol w:w="729"/>
        <w:gridCol w:w="729"/>
        <w:gridCol w:w="806"/>
        <w:gridCol w:w="800"/>
        <w:gridCol w:w="1500"/>
        <w:gridCol w:w="2378"/>
      </w:tblGrid>
      <w:tr w:rsidR="00E74F65" w:rsidRPr="00D86D9D" w:rsidTr="002E3E08">
        <w:trPr>
          <w:trHeight w:val="552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</w:pPr>
            <w:r w:rsidRPr="00D86D9D">
              <w:t>№</w:t>
            </w:r>
          </w:p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</w:pPr>
            <w:r w:rsidRPr="00D86D9D"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Наименование м</w:t>
            </w:r>
            <w:r w:rsidRPr="00D86D9D">
              <w:rPr>
                <w:color w:val="2D2D2D"/>
                <w:shd w:val="clear" w:color="auto" w:fill="FFFFFF"/>
              </w:rPr>
              <w:t>е</w:t>
            </w:r>
            <w:r w:rsidRPr="00D86D9D">
              <w:rPr>
                <w:color w:val="2D2D2D"/>
                <w:shd w:val="clear" w:color="auto" w:fill="FFFFFF"/>
              </w:rPr>
              <w:t>роприятия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Источник финансир</w:t>
            </w:r>
            <w:r w:rsidRPr="00D86D9D">
              <w:rPr>
                <w:color w:val="2D2D2D"/>
                <w:shd w:val="clear" w:color="auto" w:fill="FFFFFF"/>
              </w:rPr>
              <w:t>о</w:t>
            </w:r>
            <w:r w:rsidRPr="00D86D9D">
              <w:rPr>
                <w:color w:val="2D2D2D"/>
                <w:shd w:val="clear" w:color="auto" w:fill="FFFFFF"/>
              </w:rPr>
              <w:t>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rPr>
                <w:color w:val="2D2D2D"/>
                <w:shd w:val="clear" w:color="auto" w:fill="FFFFFF"/>
              </w:rPr>
              <w:t>Объем финанси-рования,</w:t>
            </w:r>
          </w:p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rPr>
                <w:color w:val="2D2D2D"/>
                <w:shd w:val="clear" w:color="auto" w:fill="FFFFFF"/>
              </w:rPr>
              <w:t>всего</w:t>
            </w:r>
          </w:p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6201" w:type="dxa"/>
            <w:gridSpan w:val="9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t>В том числе по годам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86D9D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E74F65" w:rsidRPr="00D86D9D" w:rsidRDefault="00E74F65" w:rsidP="002E3E08">
            <w:pPr>
              <w:spacing w:line="216" w:lineRule="auto"/>
              <w:ind w:left="-113" w:right="-57"/>
              <w:jc w:val="center"/>
            </w:pPr>
            <w:r w:rsidRPr="00D86D9D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E74F65" w:rsidRPr="00D86D9D" w:rsidRDefault="00E74F65" w:rsidP="002E3E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D86D9D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E74F65" w:rsidRPr="00D86D9D" w:rsidTr="002E3E08">
        <w:trPr>
          <w:trHeight w:val="15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0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 xml:space="preserve">2015 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 xml:space="preserve">2016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 xml:space="preserve">2017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ind w:right="-108"/>
              <w:jc w:val="center"/>
            </w:pPr>
            <w:r w:rsidRPr="00D86D9D">
              <w:t xml:space="preserve">2018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ind w:right="-108"/>
              <w:jc w:val="center"/>
            </w:pPr>
            <w:r w:rsidRPr="00D86D9D">
              <w:t xml:space="preserve">2019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ind w:right="-108"/>
              <w:jc w:val="center"/>
            </w:pPr>
            <w:r w:rsidRPr="00D86D9D">
              <w:t xml:space="preserve">2020 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D86D9D" w:rsidRDefault="00E74F65" w:rsidP="002E3E08">
            <w:pPr>
              <w:ind w:right="-108"/>
              <w:jc w:val="center"/>
            </w:pPr>
            <w:r w:rsidRPr="00D86D9D">
              <w:t xml:space="preserve">2021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ind w:right="-108"/>
              <w:jc w:val="center"/>
            </w:pPr>
            <w:r w:rsidRPr="00D86D9D">
              <w:t>2022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256"/>
        </w:trPr>
        <w:tc>
          <w:tcPr>
            <w:tcW w:w="747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</w:t>
            </w:r>
          </w:p>
        </w:tc>
        <w:tc>
          <w:tcPr>
            <w:tcW w:w="2127" w:type="dxa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4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10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right="-108"/>
              <w:jc w:val="center"/>
            </w:pPr>
            <w:r w:rsidRPr="00D86D9D">
              <w:t>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14</w:t>
            </w:r>
          </w:p>
        </w:tc>
      </w:tr>
      <w:tr w:rsidR="00E74F65" w:rsidRPr="00D86D9D" w:rsidTr="002E3E08">
        <w:trPr>
          <w:trHeight w:val="256"/>
        </w:trPr>
        <w:tc>
          <w:tcPr>
            <w:tcW w:w="747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1</w:t>
            </w:r>
          </w:p>
        </w:tc>
        <w:tc>
          <w:tcPr>
            <w:tcW w:w="2127" w:type="dxa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Цель</w:t>
            </w:r>
          </w:p>
        </w:tc>
        <w:tc>
          <w:tcPr>
            <w:tcW w:w="12229" w:type="dxa"/>
            <w:gridSpan w:val="14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both"/>
            </w:pPr>
            <w:r w:rsidRPr="00D86D9D">
              <w:t>Реализация мероприятий по развитию и обеспечению функционирования инфраструктуры АПК «Безопасный город» в целях профилактики экстремизма и терроризма на территории Новокубанского района, предупреждения ситуаций, которые могут привести к нарушению функционирования систем жизнеобеспечения населения, предупреждения чрезвычайных ситуаций межмуниципального и регионального характера, стихийных бедствий, эпидемий и ликвидации их последствий.</w:t>
            </w:r>
          </w:p>
        </w:tc>
      </w:tr>
      <w:tr w:rsidR="00E74F65" w:rsidRPr="00D86D9D" w:rsidTr="002E3E08">
        <w:trPr>
          <w:trHeight w:val="256"/>
        </w:trPr>
        <w:tc>
          <w:tcPr>
            <w:tcW w:w="747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1.1</w:t>
            </w:r>
          </w:p>
        </w:tc>
        <w:tc>
          <w:tcPr>
            <w:tcW w:w="2127" w:type="dxa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Задача</w:t>
            </w:r>
          </w:p>
        </w:tc>
        <w:tc>
          <w:tcPr>
            <w:tcW w:w="12229" w:type="dxa"/>
            <w:gridSpan w:val="14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both"/>
            </w:pPr>
            <w:r w:rsidRPr="00D86D9D">
              <w:t>Оснащение ситуационного центра для сбора, обработки и обмена в установленном порядке информацией в области защиты населения и территорий от чрезвычайных ситуаций, обеспечения пожарной безопасности, профилактики правонарушений, защиты от террористических проявлений</w:t>
            </w:r>
          </w:p>
        </w:tc>
      </w:tr>
      <w:tr w:rsidR="00E74F65" w:rsidRPr="00D86D9D" w:rsidTr="002E3E08">
        <w:trPr>
          <w:trHeight w:val="760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1.1.1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Оснащение и обеспечение деятельности МКУ «Ситуационный центр муниципального образования Новокубанский район»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34374,7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3141,0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3893, 4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43</w:t>
            </w:r>
            <w:r>
              <w:rPr>
                <w:rFonts w:eastAsia="Calibri"/>
                <w:b/>
                <w:sz w:val="16"/>
                <w:szCs w:val="16"/>
              </w:rPr>
              <w:t>50</w:t>
            </w:r>
            <w:r w:rsidRPr="00CC3EDA">
              <w:rPr>
                <w:rFonts w:eastAsia="Calibri"/>
                <w:b/>
                <w:sz w:val="16"/>
                <w:szCs w:val="16"/>
              </w:rPr>
              <w:t>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4598,0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CC3EDA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3EDA">
              <w:rPr>
                <w:rFonts w:eastAsia="Calibri"/>
                <w:b/>
                <w:sz w:val="16"/>
                <w:szCs w:val="16"/>
              </w:rPr>
              <w:t>4548,0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Поддержание в готовности МКУ «Ситуационный центр муниципального образования Новокубанский район»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ind w:left="-108" w:right="-31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655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right="-31"/>
            </w:pPr>
          </w:p>
        </w:tc>
      </w:tr>
      <w:tr w:rsidR="00E74F65" w:rsidRPr="00D86D9D" w:rsidTr="002E3E08">
        <w:trPr>
          <w:trHeight w:val="15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jc w:val="center"/>
              <w:rPr>
                <w:rFonts w:eastAsia="Calibri"/>
                <w:sz w:val="18"/>
                <w:szCs w:val="18"/>
              </w:rPr>
            </w:pPr>
            <w:r w:rsidRPr="00D86D9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right="-31"/>
            </w:pPr>
          </w:p>
        </w:tc>
      </w:tr>
      <w:tr w:rsidR="00E74F65" w:rsidRPr="00D86D9D" w:rsidTr="002E3E08">
        <w:trPr>
          <w:trHeight w:val="644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34374,7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3141,0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3893, 4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4350,3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4598,0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4548,0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right="-31"/>
            </w:pPr>
          </w:p>
        </w:tc>
      </w:tr>
      <w:tr w:rsidR="00E74F65" w:rsidRPr="00D86D9D" w:rsidTr="002E3E08">
        <w:trPr>
          <w:trHeight w:val="15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right="-31"/>
            </w:pPr>
          </w:p>
        </w:tc>
      </w:tr>
      <w:tr w:rsidR="00E74F65" w:rsidRPr="00D86D9D" w:rsidTr="002E3E08">
        <w:trPr>
          <w:trHeight w:val="847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 xml:space="preserve">Оборудование  и оснащение МКУ «Ситуационный центр муниципального образования Новокубанский район» прямыми линиями связи  с </w:t>
            </w:r>
            <w:r w:rsidRPr="00D86D9D">
              <w:lastRenderedPageBreak/>
              <w:t>дежурно – диспетчерскими службами МУП «НГВ», ОМВД РФ по Новокубанскому району, ПЧ-124 ФГКУ «1 отряд ФПС по Краснодарскому краю», МБУЗ «ЦРБ Новокубанского района», филиал ОАО «НЭСК - электросети» «Новокубанскэлектросеть», ОАО «Новокубанскрайгаз», МУП «Тепловое хозяйство»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67,6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67,6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 xml:space="preserve">Консолидация информации о событиях в едином центре, архивировании, обработка и обеспечение принятия </w:t>
            </w:r>
            <w:r w:rsidRPr="00D86D9D">
              <w:lastRenderedPageBreak/>
              <w:t>решений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lastRenderedPageBreak/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ind w:left="-108" w:right="-31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545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567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1411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67,6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67,6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697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</w:t>
            </w:r>
          </w:p>
        </w:tc>
        <w:tc>
          <w:tcPr>
            <w:tcW w:w="2127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Задача</w:t>
            </w:r>
          </w:p>
        </w:tc>
        <w:tc>
          <w:tcPr>
            <w:tcW w:w="1222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</w:pPr>
            <w:r w:rsidRPr="00D86D9D">
              <w:t>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районной инфраструктуры</w:t>
            </w:r>
          </w:p>
          <w:p w:rsidR="00E74F65" w:rsidRPr="00D86D9D" w:rsidRDefault="00E74F65" w:rsidP="002E3E08">
            <w:pPr>
              <w:spacing w:line="216" w:lineRule="auto"/>
              <w:ind w:left="-108"/>
              <w:rPr>
                <w:color w:val="FF0000"/>
              </w:rPr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</w:t>
            </w:r>
          </w:p>
        </w:tc>
        <w:tc>
          <w:tcPr>
            <w:tcW w:w="2127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9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10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11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</w:pPr>
            <w:r w:rsidRPr="00D86D9D">
              <w:t>12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13</w:t>
            </w:r>
          </w:p>
        </w:tc>
        <w:tc>
          <w:tcPr>
            <w:tcW w:w="2378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14</w:t>
            </w:r>
          </w:p>
        </w:tc>
      </w:tr>
      <w:tr w:rsidR="00E74F65" w:rsidRPr="00D86D9D" w:rsidTr="002E3E08">
        <w:trPr>
          <w:trHeight w:val="848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>Организация мероприятий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сопряжение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Pr="006D7EB3">
              <w:rPr>
                <w:rFonts w:eastAsia="Calibri"/>
                <w:b/>
                <w:sz w:val="16"/>
                <w:szCs w:val="16"/>
              </w:rPr>
              <w:t>12,2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292,2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400,0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420,0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350,0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Обеспечение мер безопасности в местах массового скопления людей</w:t>
            </w:r>
            <w:r w:rsidRPr="00D86D9D">
              <w:rPr>
                <w:bCs/>
              </w:rPr>
              <w:t xml:space="preserve"> 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ind w:left="-108" w:right="-172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832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924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2512,2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292,2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6D1CCB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350,0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1CCB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6D1CC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705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 xml:space="preserve">Организация эксплуатации, техническое </w:t>
            </w:r>
            <w:r w:rsidRPr="00D86D9D">
              <w:lastRenderedPageBreak/>
              <w:t>обслуживание и обеспечение функционирования муниципального сегмента Системы комплексного обеспечения безопасности жизнедеятельности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40,2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40,2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 xml:space="preserve">Техническое обслуживание и обеспечение </w:t>
            </w:r>
            <w:r w:rsidRPr="00D86D9D">
              <w:lastRenderedPageBreak/>
              <w:t>бесперебойной работы сегментов СКОБЖ</w:t>
            </w:r>
          </w:p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lastRenderedPageBreak/>
              <w:t xml:space="preserve">МКУ «Ситуационный центр»; отдел по взаимодействию с </w:t>
            </w:r>
            <w:r w:rsidRPr="00D86D9D">
              <w:lastRenderedPageBreak/>
              <w:t>правоохранительными органами;</w:t>
            </w:r>
          </w:p>
          <w:p w:rsidR="00E74F65" w:rsidRPr="00D86D9D" w:rsidRDefault="00E74F65" w:rsidP="002E3E08">
            <w:pPr>
              <w:ind w:left="-108" w:right="-172"/>
              <w:rPr>
                <w:bCs/>
              </w:rPr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469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/>
        </w:tc>
      </w:tr>
      <w:tr w:rsidR="00E74F65" w:rsidRPr="00D86D9D" w:rsidTr="002E3E08">
        <w:trPr>
          <w:trHeight w:val="697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/>
        </w:tc>
      </w:tr>
      <w:tr w:rsidR="00E74F65" w:rsidRPr="00D86D9D" w:rsidTr="002E3E08">
        <w:trPr>
          <w:trHeight w:val="715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40,2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40,2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/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/>
        </w:tc>
      </w:tr>
      <w:tr w:rsidR="00E74F65" w:rsidRPr="00D86D9D" w:rsidTr="002E3E08">
        <w:trPr>
          <w:trHeight w:val="1501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22283B" w:rsidRDefault="00E74F65" w:rsidP="002E3E08">
            <w:pPr>
              <w:ind w:left="68" w:right="85"/>
              <w:rPr>
                <w:bCs/>
              </w:rPr>
            </w:pPr>
            <w:r w:rsidRPr="00D86D9D">
              <w:rPr>
                <w:bCs/>
              </w:rPr>
              <w:t>Организация мероприятий по развертыванию системы обеспечения вызова экстренных оперативных служб по единому номеру «112» (дал</w:t>
            </w:r>
            <w:r>
              <w:rPr>
                <w:bCs/>
              </w:rPr>
              <w:t>ее – Система-112) на базе ЕДДС,</w:t>
            </w:r>
            <w:r w:rsidRPr="00D86D9D">
              <w:rPr>
                <w:bCs/>
              </w:rPr>
              <w:t>поэтапному вводу в эксплуатацию   Системы-112, обеспечению её функционирования, развития и  сопряжения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3060,0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1812,0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6D7EB3" w:rsidRDefault="00E74F65" w:rsidP="002E3E0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7EB3">
              <w:rPr>
                <w:rFonts w:eastAsia="Calibri"/>
                <w:b/>
                <w:sz w:val="16"/>
                <w:szCs w:val="16"/>
              </w:rPr>
              <w:t>312,0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68" w:right="85"/>
              <w:rPr>
                <w:bCs/>
              </w:rPr>
            </w:pPr>
            <w:r w:rsidRPr="00D86D9D">
              <w:rPr>
                <w:bCs/>
              </w:rPr>
              <w:t>Внедрение Системы-112</w:t>
            </w:r>
          </w:p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687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838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806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30</w:t>
            </w:r>
            <w:r>
              <w:rPr>
                <w:rFonts w:eastAsia="Calibri"/>
                <w:sz w:val="16"/>
                <w:szCs w:val="16"/>
              </w:rPr>
              <w:t>6</w:t>
            </w:r>
            <w:r w:rsidRPr="0054340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1812,0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</w:t>
            </w:r>
            <w:r w:rsidRPr="00543400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312,</w:t>
            </w: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312,</w:t>
            </w: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543400" w:rsidRDefault="00E74F65" w:rsidP="002E3E0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40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762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 xml:space="preserve">Организация мероприятий по оснащению социально значимых объектов и объектов с массовым пребыванием граждан системами оповещения о пожаре с выводом сигнала на </w:t>
            </w:r>
            <w:r w:rsidRPr="00D86D9D">
              <w:rPr>
                <w:bCs/>
              </w:rPr>
              <w:lastRenderedPageBreak/>
              <w:t>пульты пожарных частей и ЕДДС, по обеспечению функционирования данных систем и сопряжению с АПК «Безопасный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>Внедрение системы с выводом на пульты управления пожарной части и ЕДДС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700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919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501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>Организация работ по внедрению, обеспечению эксплуатации и развитию автоматизированных систем мониторинга и контроля функционирования объектов ЖКХ, промышленности и энергетики, их сопряжение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>Внедрение системы с выводом на пульты управления ЕДДС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55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562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561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>Оснащение транспорта навигационным оборудованием ГЛОНАСС и ГЛОНАСС/GPS и подключение его к региональной системе мониторинга транспортных средств, объектов и ресурсов, сопряженной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68" w:right="85"/>
              <w:rPr>
                <w:bCs/>
              </w:rPr>
            </w:pPr>
            <w:r w:rsidRPr="00D86D9D">
              <w:rPr>
                <w:bCs/>
              </w:rPr>
              <w:t>Транспортные средства, оснащенные навигационным оборудованием ГЛОНАСС и ГЛОНАСС/GPS, и контролируемые системой</w:t>
            </w:r>
          </w:p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t>1.2.7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 xml:space="preserve">Создание, обеспечение функционирования и развития региональной автоматизированной системы оперативного </w:t>
            </w:r>
            <w:r w:rsidRPr="00D86D9D">
              <w:rPr>
                <w:bCs/>
              </w:rPr>
              <w:lastRenderedPageBreak/>
              <w:t>контроля и мониторинга на территории Новокубанского района (осадкомерные и ветромерные комплексы), её дальнейшее сопряжение с АПК «Безопасный город»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lastRenderedPageBreak/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rPr>
                <w:bCs/>
              </w:rPr>
              <w:t xml:space="preserve">Развитие и дооборудование действующей системы с выводом на пульты управления </w:t>
            </w:r>
            <w:r w:rsidRPr="00D86D9D">
              <w:rPr>
                <w:bCs/>
              </w:rPr>
              <w:lastRenderedPageBreak/>
              <w:t xml:space="preserve">ЕДДС 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lastRenderedPageBreak/>
              <w:t>МКУ «Ситуационный центр»; отдел по взаимодействию с правоохранительными органами;</w:t>
            </w:r>
          </w:p>
          <w:p w:rsidR="00E74F65" w:rsidRPr="00D86D9D" w:rsidRDefault="00E74F65" w:rsidP="002E3E08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  <w:r w:rsidRPr="00D86D9D">
              <w:lastRenderedPageBreak/>
              <w:t>1.2.8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napToGrid w:val="0"/>
              <w:ind w:left="68" w:right="85"/>
            </w:pPr>
            <w:r w:rsidRPr="00D86D9D">
              <w:t>Построение (развитие) АПК «Безопасный город» на территории Новокубанского района (закупка оборудования, проведение монтажных, пусконаладочных работ)</w:t>
            </w:r>
          </w:p>
          <w:p w:rsidR="00E74F65" w:rsidRPr="00D86D9D" w:rsidRDefault="00E74F65" w:rsidP="002E3E08"/>
          <w:p w:rsidR="00E74F65" w:rsidRPr="00D86D9D" w:rsidRDefault="00E74F65" w:rsidP="002E3E08"/>
          <w:p w:rsidR="00E74F65" w:rsidRPr="00D86D9D" w:rsidRDefault="00E74F65" w:rsidP="002E3E08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 xml:space="preserve">0                    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Аппаратно-программный комплекс «Безопасный город»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ind w:left="-108" w:right="-31"/>
            </w:pPr>
            <w:r w:rsidRPr="00D86D9D">
              <w:t>МКУ «Ситуационный центр»; отдел по взаимодействию</w:t>
            </w:r>
            <w:r>
              <w:t xml:space="preserve"> с правоохранительными органами, </w:t>
            </w:r>
          </w:p>
          <w:p w:rsidR="00E74F65" w:rsidRPr="00D86D9D" w:rsidRDefault="00E74F65" w:rsidP="002E3E08">
            <w:pPr>
              <w:spacing w:line="216" w:lineRule="auto"/>
              <w:ind w:left="-108" w:right="-172"/>
            </w:pPr>
            <w:r w:rsidRPr="00D86D9D">
              <w:t>отдел по делам ГО и ЧС администрации МО Новокубанский район</w:t>
            </w: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федеральный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местный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1392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внебюджетные и</w:t>
            </w:r>
            <w:r w:rsidRPr="00D86D9D">
              <w:t>с</w:t>
            </w:r>
            <w:r w:rsidRPr="00D86D9D">
              <w:t>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74F65" w:rsidRPr="00D86D9D" w:rsidRDefault="00E74F65" w:rsidP="002E3E08">
            <w:pPr>
              <w:spacing w:line="216" w:lineRule="auto"/>
              <w:ind w:left="-108"/>
              <w:jc w:val="center"/>
              <w:rPr>
                <w:sz w:val="18"/>
                <w:szCs w:val="18"/>
              </w:rPr>
            </w:pPr>
            <w:r w:rsidRPr="00D86D9D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  <w:r w:rsidRPr="00D86D9D">
              <w:t>Итого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38454,7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spacing w:line="21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003207">
              <w:rPr>
                <w:b/>
                <w:sz w:val="16"/>
                <w:szCs w:val="16"/>
              </w:rPr>
              <w:t>3541,0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03207">
              <w:rPr>
                <w:b/>
                <w:sz w:val="16"/>
                <w:szCs w:val="16"/>
              </w:rPr>
              <w:t>4 293,4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4770,3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  <w:tr w:rsidR="00E74F65" w:rsidRPr="00D86D9D" w:rsidTr="002E3E08">
        <w:trPr>
          <w:trHeight w:val="303"/>
        </w:trPr>
        <w:tc>
          <w:tcPr>
            <w:tcW w:w="74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38454,7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spacing w:line="216" w:lineRule="auto"/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3541,0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4 293,4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4770,3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6410,0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1500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  <w:tc>
          <w:tcPr>
            <w:tcW w:w="2378" w:type="dxa"/>
            <w:vMerge/>
            <w:shd w:val="clear" w:color="auto" w:fill="auto"/>
          </w:tcPr>
          <w:p w:rsidR="00E74F65" w:rsidRPr="00D86D9D" w:rsidRDefault="00E74F65" w:rsidP="002E3E08">
            <w:pPr>
              <w:spacing w:line="216" w:lineRule="auto"/>
            </w:pPr>
          </w:p>
        </w:tc>
      </w:tr>
    </w:tbl>
    <w:p w:rsidR="00E74F65" w:rsidRDefault="00E74F65" w:rsidP="00E74F65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sub_1005"/>
    </w:p>
    <w:p w:rsidR="00E74F65" w:rsidRDefault="00E74F65" w:rsidP="00E74F65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74F65" w:rsidRDefault="00E74F65" w:rsidP="00E74F65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74F65" w:rsidRDefault="00E74F65" w:rsidP="00E74F65">
      <w:pPr>
        <w:pStyle w:val="1"/>
        <w:ind w:left="0" w:firstLine="851"/>
        <w:jc w:val="center"/>
        <w:rPr>
          <w:b/>
          <w:bCs/>
          <w:szCs w:val="28"/>
        </w:rPr>
        <w:sectPr w:rsidR="00E74F65" w:rsidSect="002E3E08">
          <w:pgSz w:w="16838" w:h="11906" w:orient="landscape"/>
          <w:pgMar w:top="1280" w:right="1134" w:bottom="567" w:left="1134" w:header="720" w:footer="720" w:gutter="0"/>
          <w:pgNumType w:start="9"/>
          <w:cols w:space="720"/>
          <w:docGrid w:linePitch="272"/>
        </w:sectPr>
      </w:pPr>
    </w:p>
    <w:p w:rsidR="00E74F65" w:rsidRDefault="00E74F65" w:rsidP="00E74F65">
      <w:pPr>
        <w:pStyle w:val="1"/>
        <w:ind w:left="-284" w:firstLine="851"/>
        <w:jc w:val="center"/>
        <w:rPr>
          <w:b/>
          <w:bCs/>
          <w:sz w:val="26"/>
          <w:szCs w:val="26"/>
        </w:rPr>
      </w:pPr>
    </w:p>
    <w:p w:rsidR="00E74F65" w:rsidRDefault="00E74F65" w:rsidP="00E74F65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C2346">
        <w:rPr>
          <w:b/>
          <w:sz w:val="28"/>
          <w:szCs w:val="28"/>
        </w:rPr>
        <w:t>. Обоснование ресурсного обеспечения подпрограммы</w:t>
      </w:r>
    </w:p>
    <w:p w:rsidR="00E74F65" w:rsidRPr="00E56EC0" w:rsidRDefault="00E74F65" w:rsidP="00E74F65">
      <w:pPr>
        <w:widowControl w:val="0"/>
        <w:tabs>
          <w:tab w:val="left" w:pos="1140"/>
          <w:tab w:val="center" w:pos="481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52"/>
        <w:gridCol w:w="850"/>
        <w:gridCol w:w="851"/>
        <w:gridCol w:w="850"/>
        <w:gridCol w:w="851"/>
        <w:gridCol w:w="992"/>
        <w:gridCol w:w="851"/>
        <w:gridCol w:w="850"/>
        <w:gridCol w:w="709"/>
        <w:gridCol w:w="709"/>
      </w:tblGrid>
      <w:tr w:rsidR="00E74F65" w:rsidRPr="0022283B" w:rsidTr="002E3E08">
        <w:trPr>
          <w:trHeight w:val="397"/>
        </w:trPr>
        <w:tc>
          <w:tcPr>
            <w:tcW w:w="1242" w:type="dxa"/>
            <w:vMerge w:val="restart"/>
            <w:vAlign w:val="center"/>
          </w:tcPr>
          <w:p w:rsidR="00E74F65" w:rsidRPr="0022283B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5542"/>
            <w:bookmarkEnd w:id="7"/>
            <w:r w:rsidRPr="0022283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1052" w:type="dxa"/>
            <w:vMerge w:val="restart"/>
            <w:vAlign w:val="center"/>
          </w:tcPr>
          <w:p w:rsidR="00E74F65" w:rsidRPr="0022283B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</w:t>
            </w:r>
            <w:r w:rsidRPr="0022283B">
              <w:rPr>
                <w:rFonts w:ascii="Times New Roman" w:hAnsi="Times New Roman" w:cs="Times New Roman"/>
                <w:b/>
              </w:rPr>
              <w:t>рования</w:t>
            </w:r>
          </w:p>
        </w:tc>
        <w:tc>
          <w:tcPr>
            <w:tcW w:w="850" w:type="dxa"/>
            <w:vMerge w:val="restart"/>
            <w:vAlign w:val="center"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663" w:type="dxa"/>
            <w:gridSpan w:val="8"/>
            <w:vAlign w:val="center"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В том числе по годам</w:t>
            </w:r>
          </w:p>
        </w:tc>
      </w:tr>
      <w:tr w:rsidR="00E74F65" w:rsidRPr="0022283B" w:rsidTr="002E3E08">
        <w:trPr>
          <w:trHeight w:val="397"/>
        </w:trPr>
        <w:tc>
          <w:tcPr>
            <w:tcW w:w="1242" w:type="dxa"/>
            <w:vMerge/>
            <w:vAlign w:val="center"/>
          </w:tcPr>
          <w:p w:rsidR="00E74F65" w:rsidRPr="0022283B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  <w:vMerge/>
            <w:vAlign w:val="center"/>
          </w:tcPr>
          <w:p w:rsidR="00E74F65" w:rsidRPr="0022283B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83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E74F65" w:rsidRPr="0022283B" w:rsidRDefault="00E74F65" w:rsidP="002E3E08">
            <w:pPr>
              <w:jc w:val="center"/>
              <w:rPr>
                <w:b/>
              </w:rPr>
            </w:pPr>
            <w:r w:rsidRPr="0022283B">
              <w:rPr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:rsidR="00E74F65" w:rsidRPr="0022283B" w:rsidRDefault="00E74F65" w:rsidP="002E3E08">
            <w:pPr>
              <w:jc w:val="center"/>
              <w:rPr>
                <w:b/>
              </w:rPr>
            </w:pPr>
            <w:r w:rsidRPr="0022283B">
              <w:rPr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E74F65" w:rsidRPr="0022283B" w:rsidRDefault="00E74F65" w:rsidP="002E3E08">
            <w:pPr>
              <w:jc w:val="center"/>
              <w:rPr>
                <w:b/>
              </w:rPr>
            </w:pPr>
            <w:r w:rsidRPr="0022283B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:rsidR="00E74F65" w:rsidRPr="0022283B" w:rsidRDefault="00E74F65" w:rsidP="002E3E08">
            <w:pPr>
              <w:jc w:val="center"/>
              <w:rPr>
                <w:b/>
              </w:rPr>
            </w:pPr>
            <w:r w:rsidRPr="0022283B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:rsidR="00E74F65" w:rsidRPr="0022283B" w:rsidRDefault="00E74F65" w:rsidP="002E3E08">
            <w:pPr>
              <w:jc w:val="center"/>
              <w:rPr>
                <w:b/>
              </w:rPr>
            </w:pPr>
            <w:r w:rsidRPr="0022283B">
              <w:rPr>
                <w:b/>
              </w:rPr>
              <w:t>2022</w:t>
            </w:r>
          </w:p>
        </w:tc>
      </w:tr>
      <w:tr w:rsidR="00E74F65" w:rsidRPr="0022283B" w:rsidTr="002E3E08">
        <w:tc>
          <w:tcPr>
            <w:tcW w:w="1242" w:type="dxa"/>
            <w:vMerge w:val="restart"/>
          </w:tcPr>
          <w:p w:rsidR="00E74F65" w:rsidRPr="0022283B" w:rsidRDefault="00E74F65" w:rsidP="002E3E08">
            <w:pPr>
              <w:jc w:val="center"/>
            </w:pPr>
            <w:r w:rsidRPr="0022283B">
              <w:t>Подпрограмма «Построения (развития) и внедрения аппаратно-программного комплекса «Безопасный город»</w:t>
            </w:r>
          </w:p>
        </w:tc>
        <w:tc>
          <w:tcPr>
            <w:tcW w:w="1052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38454,7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spacing w:line="216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003207">
              <w:rPr>
                <w:b/>
                <w:sz w:val="16"/>
                <w:szCs w:val="16"/>
              </w:rPr>
              <w:t>3541,0</w:t>
            </w:r>
          </w:p>
        </w:tc>
        <w:tc>
          <w:tcPr>
            <w:tcW w:w="850" w:type="dxa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03207">
              <w:rPr>
                <w:b/>
                <w:sz w:val="16"/>
                <w:szCs w:val="16"/>
              </w:rPr>
              <w:t>4 293,4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4770,3</w:t>
            </w:r>
          </w:p>
        </w:tc>
        <w:tc>
          <w:tcPr>
            <w:tcW w:w="992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6410,0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850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709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  <w:tc>
          <w:tcPr>
            <w:tcW w:w="709" w:type="dxa"/>
            <w:vAlign w:val="center"/>
          </w:tcPr>
          <w:p w:rsidR="00E74F65" w:rsidRPr="00003207" w:rsidRDefault="00E74F65" w:rsidP="002E3E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4860,0</w:t>
            </w:r>
          </w:p>
        </w:tc>
      </w:tr>
      <w:tr w:rsidR="00E74F65" w:rsidRPr="0022283B" w:rsidTr="002E3E08">
        <w:tc>
          <w:tcPr>
            <w:tcW w:w="1242" w:type="dxa"/>
            <w:vMerge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2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74F65" w:rsidRPr="00003207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74F65" w:rsidRPr="00003207" w:rsidRDefault="00E74F65" w:rsidP="002E3E08">
            <w:pPr>
              <w:jc w:val="center"/>
              <w:rPr>
                <w:sz w:val="16"/>
                <w:szCs w:val="16"/>
              </w:rPr>
            </w:pPr>
            <w:r w:rsidRPr="00003207">
              <w:rPr>
                <w:sz w:val="16"/>
                <w:szCs w:val="16"/>
              </w:rPr>
              <w:t>0</w:t>
            </w:r>
          </w:p>
        </w:tc>
      </w:tr>
      <w:tr w:rsidR="00E74F65" w:rsidRPr="0022283B" w:rsidTr="002E3E08">
        <w:tc>
          <w:tcPr>
            <w:tcW w:w="1242" w:type="dxa"/>
            <w:vMerge/>
          </w:tcPr>
          <w:p w:rsidR="00E74F65" w:rsidRPr="0022283B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74F65" w:rsidRPr="00977353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35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38454,7</w:t>
            </w:r>
          </w:p>
        </w:tc>
        <w:tc>
          <w:tcPr>
            <w:tcW w:w="851" w:type="dxa"/>
            <w:vAlign w:val="center"/>
          </w:tcPr>
          <w:p w:rsidR="00E74F65" w:rsidRPr="004D7BBF" w:rsidRDefault="00E74F65" w:rsidP="002E3E08">
            <w:pPr>
              <w:spacing w:line="216" w:lineRule="auto"/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3541,0</w:t>
            </w:r>
          </w:p>
        </w:tc>
        <w:tc>
          <w:tcPr>
            <w:tcW w:w="850" w:type="dxa"/>
            <w:vAlign w:val="center"/>
          </w:tcPr>
          <w:p w:rsidR="00E74F65" w:rsidRPr="004D7BBF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4 293,4</w:t>
            </w:r>
          </w:p>
        </w:tc>
        <w:tc>
          <w:tcPr>
            <w:tcW w:w="851" w:type="dxa"/>
            <w:vAlign w:val="center"/>
          </w:tcPr>
          <w:p w:rsidR="00E74F65" w:rsidRPr="004D7BBF" w:rsidRDefault="00E74F65" w:rsidP="002E3E08">
            <w:pPr>
              <w:ind w:left="-108"/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4770,3</w:t>
            </w:r>
          </w:p>
        </w:tc>
        <w:tc>
          <w:tcPr>
            <w:tcW w:w="992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6410,0</w:t>
            </w:r>
          </w:p>
        </w:tc>
        <w:tc>
          <w:tcPr>
            <w:tcW w:w="851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850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709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  <w:tc>
          <w:tcPr>
            <w:tcW w:w="709" w:type="dxa"/>
            <w:vAlign w:val="center"/>
          </w:tcPr>
          <w:p w:rsidR="00E74F65" w:rsidRPr="004D7BBF" w:rsidRDefault="00E74F65" w:rsidP="002E3E08">
            <w:pPr>
              <w:jc w:val="center"/>
              <w:rPr>
                <w:sz w:val="16"/>
                <w:szCs w:val="16"/>
              </w:rPr>
            </w:pPr>
            <w:r w:rsidRPr="004D7BBF">
              <w:rPr>
                <w:sz w:val="16"/>
                <w:szCs w:val="16"/>
              </w:rPr>
              <w:t>4860,0</w:t>
            </w:r>
          </w:p>
        </w:tc>
      </w:tr>
    </w:tbl>
    <w:p w:rsidR="00E74F65" w:rsidRDefault="00E74F65" w:rsidP="00E74F65">
      <w:pPr>
        <w:ind w:firstLine="720"/>
        <w:jc w:val="both"/>
        <w:rPr>
          <w:sz w:val="28"/>
          <w:szCs w:val="28"/>
        </w:rPr>
      </w:pPr>
    </w:p>
    <w:p w:rsidR="00E74F65" w:rsidRPr="00045AAC" w:rsidRDefault="00E74F65" w:rsidP="00E74F65">
      <w:pPr>
        <w:ind w:firstLine="720"/>
        <w:jc w:val="both"/>
        <w:rPr>
          <w:sz w:val="28"/>
          <w:szCs w:val="28"/>
        </w:rPr>
      </w:pPr>
      <w:r w:rsidRPr="00045AAC">
        <w:rPr>
          <w:sz w:val="28"/>
          <w:szCs w:val="28"/>
        </w:rPr>
        <w:t>Стоимость мероприятий рассчитана исходя из потребностей в развитии инфраструктуры обеспечения обзорного видеонаблюдения, средств экстренного вызова, внедрени</w:t>
      </w:r>
      <w:r>
        <w:rPr>
          <w:sz w:val="28"/>
          <w:szCs w:val="28"/>
        </w:rPr>
        <w:t>я</w:t>
      </w:r>
      <w:r w:rsidRPr="00045AAC">
        <w:rPr>
          <w:sz w:val="28"/>
          <w:szCs w:val="28"/>
        </w:rPr>
        <w:t xml:space="preserve"> новых технологий и автоматизации процессов сбора обработки, анализа и представления актуальной и достоверной информации операти</w:t>
      </w:r>
      <w:r w:rsidRPr="00045AAC">
        <w:rPr>
          <w:sz w:val="28"/>
          <w:szCs w:val="28"/>
        </w:rPr>
        <w:t>в</w:t>
      </w:r>
      <w:r>
        <w:rPr>
          <w:sz w:val="28"/>
          <w:szCs w:val="28"/>
        </w:rPr>
        <w:t xml:space="preserve">ного характера, </w:t>
      </w:r>
      <w:r w:rsidRPr="00045AAC">
        <w:rPr>
          <w:sz w:val="28"/>
          <w:szCs w:val="28"/>
        </w:rPr>
        <w:t>краткосрочное ситуационное прогнозирование, а также и</w:t>
      </w:r>
      <w:r w:rsidRPr="00045AAC">
        <w:rPr>
          <w:sz w:val="28"/>
          <w:szCs w:val="28"/>
        </w:rPr>
        <w:t>н</w:t>
      </w:r>
      <w:r w:rsidRPr="00045AAC">
        <w:rPr>
          <w:sz w:val="28"/>
          <w:szCs w:val="28"/>
        </w:rPr>
        <w:t>формации стратегического характера.</w:t>
      </w:r>
    </w:p>
    <w:p w:rsidR="00E74F65" w:rsidRPr="00E56EC0" w:rsidRDefault="00E74F65" w:rsidP="00E74F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E56EC0">
        <w:rPr>
          <w:sz w:val="28"/>
          <w:szCs w:val="28"/>
        </w:rPr>
        <w:t xml:space="preserve">мероприятий подпрограммы предусматривается </w:t>
      </w:r>
      <w:r>
        <w:rPr>
          <w:sz w:val="28"/>
          <w:szCs w:val="28"/>
        </w:rPr>
        <w:t xml:space="preserve">за счет средств </w:t>
      </w:r>
      <w:r w:rsidRPr="00E56EC0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E56EC0">
        <w:rPr>
          <w:sz w:val="28"/>
          <w:szCs w:val="28"/>
        </w:rPr>
        <w:t xml:space="preserve"> бюджета муниципальн</w:t>
      </w:r>
      <w:r>
        <w:rPr>
          <w:sz w:val="28"/>
          <w:szCs w:val="28"/>
        </w:rPr>
        <w:t>ого</w:t>
      </w:r>
      <w:r w:rsidRPr="00E56EC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Новокубанский район. </w:t>
      </w:r>
    </w:p>
    <w:p w:rsidR="00E74F65" w:rsidRPr="00136D33" w:rsidRDefault="00E74F65" w:rsidP="00E74F65"/>
    <w:p w:rsidR="00E74F65" w:rsidRPr="001B4A48" w:rsidRDefault="00E74F65" w:rsidP="00E74F65">
      <w:pPr>
        <w:pStyle w:val="1"/>
        <w:ind w:left="-284" w:firstLine="851"/>
        <w:jc w:val="center"/>
        <w:rPr>
          <w:b/>
          <w:bCs/>
          <w:sz w:val="26"/>
          <w:szCs w:val="26"/>
        </w:rPr>
      </w:pPr>
      <w:r w:rsidRPr="001B4A48">
        <w:rPr>
          <w:b/>
          <w:bCs/>
          <w:sz w:val="26"/>
          <w:szCs w:val="26"/>
        </w:rPr>
        <w:t>5. Механизм реализации подпрограммы</w:t>
      </w:r>
    </w:p>
    <w:p w:rsidR="00E74F65" w:rsidRPr="001B4A48" w:rsidRDefault="00E74F65" w:rsidP="00E74F65">
      <w:pPr>
        <w:ind w:left="-284" w:firstLine="851"/>
        <w:jc w:val="both"/>
        <w:rPr>
          <w:sz w:val="26"/>
          <w:szCs w:val="26"/>
        </w:rPr>
      </w:pPr>
    </w:p>
    <w:p w:rsidR="00E74F65" w:rsidRPr="001B4A48" w:rsidRDefault="00E74F65" w:rsidP="00E74F65">
      <w:pPr>
        <w:widowControl w:val="0"/>
        <w:ind w:left="-284" w:firstLine="567"/>
        <w:jc w:val="both"/>
        <w:rPr>
          <w:sz w:val="26"/>
          <w:szCs w:val="26"/>
        </w:rPr>
      </w:pPr>
      <w:r w:rsidRPr="001B4A48">
        <w:rPr>
          <w:sz w:val="26"/>
          <w:szCs w:val="26"/>
        </w:rPr>
        <w:t>Механизм реализации подпрограммы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подпрограммы.</w:t>
      </w:r>
    </w:p>
    <w:p w:rsidR="00E74F65" w:rsidRPr="001B4A48" w:rsidRDefault="00E74F65" w:rsidP="00E74F65">
      <w:pPr>
        <w:pStyle w:val="ConsPlusNormal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A48">
        <w:rPr>
          <w:rFonts w:ascii="Times New Roman" w:hAnsi="Times New Roman" w:cs="Times New Roman"/>
          <w:sz w:val="26"/>
          <w:szCs w:val="26"/>
        </w:rPr>
        <w:t>Реализация под</w:t>
      </w:r>
      <w:r w:rsidRPr="001B4A48">
        <w:rPr>
          <w:rFonts w:ascii="Times New Roman" w:hAnsi="Times New Roman"/>
          <w:sz w:val="26"/>
          <w:szCs w:val="26"/>
        </w:rPr>
        <w:t>программы</w:t>
      </w:r>
      <w:r w:rsidRPr="001B4A48">
        <w:rPr>
          <w:rFonts w:ascii="Times New Roman" w:hAnsi="Times New Roman" w:cs="Times New Roman"/>
          <w:sz w:val="26"/>
          <w:szCs w:val="26"/>
        </w:rPr>
        <w:t xml:space="preserve">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подпрограммы.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Координатор подпрограммы муниципальной программы: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реализацию подпрограммы;</w:t>
      </w:r>
    </w:p>
    <w:p w:rsidR="00E74F65" w:rsidRPr="001B4A48" w:rsidRDefault="00E74F65" w:rsidP="00E74F65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организует координацию деятельности государственных заказчиков и о</w:t>
      </w:r>
      <w:r w:rsidRPr="001B4A48">
        <w:rPr>
          <w:sz w:val="26"/>
          <w:szCs w:val="26"/>
        </w:rPr>
        <w:t>т</w:t>
      </w:r>
      <w:r w:rsidRPr="001B4A48">
        <w:rPr>
          <w:sz w:val="26"/>
          <w:szCs w:val="26"/>
        </w:rPr>
        <w:t>ветственных за выполнение мероприятий подпрограммы;</w:t>
      </w:r>
    </w:p>
    <w:p w:rsidR="00E74F65" w:rsidRPr="001B4A48" w:rsidRDefault="00E74F65" w:rsidP="00E74F65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организует нормативно-правовое и методическое обеспечение реализации мероприятий подпрограммы;</w:t>
      </w:r>
    </w:p>
    <w:p w:rsidR="00E74F65" w:rsidRPr="001B4A48" w:rsidRDefault="00E74F65" w:rsidP="00E74F65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1B4A48">
        <w:rPr>
          <w:sz w:val="26"/>
          <w:szCs w:val="26"/>
        </w:rPr>
        <w:t>з</w:t>
      </w:r>
      <w:r w:rsidRPr="001B4A48">
        <w:rPr>
          <w:sz w:val="26"/>
          <w:szCs w:val="26"/>
        </w:rPr>
        <w:t>чиков и ответственных за выполнение мероприятий подпрограммы;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sz w:val="26"/>
          <w:szCs w:val="26"/>
        </w:rPr>
        <w:lastRenderedPageBreak/>
        <w:t xml:space="preserve">организует информационную и разъяснительную работу, направленную на освещение целей и задач 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E74F65" w:rsidRPr="001B4A48" w:rsidRDefault="00E74F65" w:rsidP="00E74F65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готовит ежегодный доклад о ходе реализации муниципальной программы;</w:t>
      </w:r>
    </w:p>
    <w:p w:rsidR="00E74F65" w:rsidRPr="001B4A48" w:rsidRDefault="00E74F65" w:rsidP="00E74F65">
      <w:pPr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sz w:val="26"/>
          <w:szCs w:val="26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sz w:val="26"/>
          <w:szCs w:val="26"/>
        </w:rPr>
        <w:t xml:space="preserve">осуществляет контроль за выполнением сетевых планов-графиков, 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>организует работу по достижению целевых показателей подпрограммы;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 xml:space="preserve">проводит оценку эффективности </w:t>
      </w:r>
      <w:r w:rsidRPr="001B4A48">
        <w:rPr>
          <w:sz w:val="26"/>
          <w:szCs w:val="26"/>
        </w:rPr>
        <w:t>муниципальных</w:t>
      </w:r>
      <w:r w:rsidRPr="001B4A48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программ;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осуществляет иные полномочия, установленные подпрограммой.</w:t>
      </w:r>
    </w:p>
    <w:p w:rsidR="00E74F65" w:rsidRPr="001B4A48" w:rsidRDefault="00E74F65" w:rsidP="00E74F65">
      <w:pPr>
        <w:autoSpaceDE w:val="0"/>
        <w:autoSpaceDN w:val="0"/>
        <w:adjustRightInd w:val="0"/>
        <w:spacing w:line="320" w:lineRule="exact"/>
        <w:ind w:left="-284" w:firstLine="567"/>
        <w:jc w:val="both"/>
        <w:outlineLvl w:val="1"/>
        <w:rPr>
          <w:sz w:val="26"/>
          <w:szCs w:val="26"/>
        </w:rPr>
      </w:pPr>
      <w:r w:rsidRPr="001B4A48">
        <w:rPr>
          <w:sz w:val="26"/>
          <w:szCs w:val="26"/>
        </w:rPr>
        <w:t>О</w:t>
      </w:r>
      <w:r w:rsidRPr="001B4A48">
        <w:rPr>
          <w:rFonts w:eastAsia="Calibri"/>
          <w:sz w:val="26"/>
          <w:szCs w:val="26"/>
          <w:lang w:eastAsia="en-US"/>
        </w:rPr>
        <w:t>ценка эффективности реализации подпрограммы осуществляется в соответствии с методикой.</w:t>
      </w:r>
    </w:p>
    <w:p w:rsidR="00E74F65" w:rsidRPr="001B4A48" w:rsidRDefault="00E74F65" w:rsidP="00E74F65">
      <w:pPr>
        <w:pStyle w:val="af2"/>
        <w:spacing w:line="240" w:lineRule="auto"/>
        <w:ind w:left="-284"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1B4A48">
        <w:rPr>
          <w:rFonts w:ascii="Times New Roman" w:eastAsia="Calibri" w:hAnsi="Times New Roman"/>
          <w:sz w:val="26"/>
          <w:szCs w:val="26"/>
          <w:lang w:eastAsia="en-US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Pr="001B4A48" w:rsidRDefault="00E74F65" w:rsidP="00E74F65">
      <w:pPr>
        <w:ind w:left="-284" w:firstLine="540"/>
        <w:jc w:val="both"/>
        <w:rPr>
          <w:sz w:val="26"/>
          <w:szCs w:val="26"/>
        </w:rPr>
      </w:pPr>
      <w:r w:rsidRPr="001B4A48">
        <w:rPr>
          <w:sz w:val="26"/>
          <w:szCs w:val="26"/>
        </w:rPr>
        <w:t>Контроль за выполнением подпрограммы осуществляет администрация муниципального образования Новокубанский район.</w:t>
      </w:r>
    </w:p>
    <w:p w:rsidR="00E74F65" w:rsidRPr="001B4A48" w:rsidRDefault="00E74F65" w:rsidP="00E74F65">
      <w:pPr>
        <w:pStyle w:val="msonospacing0"/>
        <w:spacing w:before="0" w:beforeAutospacing="0" w:after="0" w:afterAutospacing="0"/>
        <w:ind w:left="-284" w:firstLine="540"/>
        <w:jc w:val="both"/>
        <w:rPr>
          <w:sz w:val="26"/>
          <w:szCs w:val="26"/>
        </w:rPr>
      </w:pPr>
      <w:r w:rsidRPr="001B4A48">
        <w:rPr>
          <w:sz w:val="26"/>
          <w:szCs w:val="26"/>
        </w:rPr>
        <w:t>Осуществление контроля позволит своевременно принимать решения о внесении изменений в подпрограмму в ходе ее реализации по результатам анализа эффективности программных мероприятий».</w:t>
      </w:r>
    </w:p>
    <w:bookmarkEnd w:id="6"/>
    <w:p w:rsidR="00E74F65" w:rsidRDefault="00E74F65" w:rsidP="00E74F65">
      <w:pPr>
        <w:ind w:left="-284"/>
        <w:jc w:val="both"/>
        <w:rPr>
          <w:sz w:val="26"/>
          <w:szCs w:val="26"/>
        </w:rPr>
      </w:pPr>
    </w:p>
    <w:p w:rsidR="00E74F65" w:rsidRDefault="00E74F65" w:rsidP="00E74F65">
      <w:pPr>
        <w:ind w:left="-284"/>
        <w:jc w:val="both"/>
        <w:rPr>
          <w:sz w:val="26"/>
          <w:szCs w:val="26"/>
        </w:rPr>
      </w:pPr>
    </w:p>
    <w:p w:rsidR="00E74F65" w:rsidRPr="001B4A48" w:rsidRDefault="00E74F65" w:rsidP="00E74F65">
      <w:pPr>
        <w:ind w:left="-284"/>
        <w:jc w:val="both"/>
        <w:rPr>
          <w:sz w:val="26"/>
          <w:szCs w:val="26"/>
        </w:rPr>
      </w:pPr>
    </w:p>
    <w:p w:rsidR="00E74F65" w:rsidRDefault="00E74F65" w:rsidP="00E74F65">
      <w:pPr>
        <w:ind w:left="-284" w:right="-143"/>
        <w:rPr>
          <w:sz w:val="26"/>
          <w:szCs w:val="26"/>
        </w:rPr>
      </w:pPr>
      <w:r w:rsidRPr="001B4A48">
        <w:rPr>
          <w:sz w:val="26"/>
          <w:szCs w:val="26"/>
        </w:rPr>
        <w:t xml:space="preserve">Исполняющий обязанности заместителя </w:t>
      </w:r>
    </w:p>
    <w:p w:rsidR="00E74F65" w:rsidRDefault="00E74F65" w:rsidP="00E74F65">
      <w:pPr>
        <w:ind w:left="-284" w:right="-143"/>
        <w:rPr>
          <w:sz w:val="26"/>
          <w:szCs w:val="26"/>
        </w:rPr>
      </w:pPr>
      <w:r w:rsidRPr="001B4A48">
        <w:rPr>
          <w:sz w:val="26"/>
          <w:szCs w:val="26"/>
        </w:rPr>
        <w:t xml:space="preserve">главы муниципального  образования </w:t>
      </w:r>
    </w:p>
    <w:p w:rsidR="00E74F65" w:rsidRPr="001B4A48" w:rsidRDefault="00E74F65" w:rsidP="00E74F65">
      <w:pPr>
        <w:ind w:left="-284" w:right="-143"/>
        <w:rPr>
          <w:sz w:val="26"/>
          <w:szCs w:val="26"/>
        </w:rPr>
      </w:pPr>
      <w:r w:rsidRPr="001B4A48">
        <w:rPr>
          <w:sz w:val="26"/>
          <w:szCs w:val="26"/>
        </w:rPr>
        <w:t>Новокубанский</w:t>
      </w:r>
      <w:r>
        <w:rPr>
          <w:sz w:val="26"/>
          <w:szCs w:val="26"/>
        </w:rPr>
        <w:t xml:space="preserve"> </w:t>
      </w:r>
      <w:r w:rsidRPr="001B4A48">
        <w:rPr>
          <w:sz w:val="26"/>
          <w:szCs w:val="26"/>
        </w:rPr>
        <w:t>район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B4A48">
        <w:rPr>
          <w:sz w:val="26"/>
          <w:szCs w:val="26"/>
        </w:rPr>
        <w:t>Ю.А.Цыганков</w:t>
      </w:r>
    </w:p>
    <w:p w:rsidR="00E74F65" w:rsidRPr="00055B5F" w:rsidRDefault="00E74F65" w:rsidP="00E74F65">
      <w:pPr>
        <w:rPr>
          <w:sz w:val="28"/>
          <w:szCs w:val="28"/>
        </w:rPr>
      </w:pPr>
    </w:p>
    <w:p w:rsidR="00E74F65" w:rsidRDefault="00E74F65" w:rsidP="00E74F65">
      <w:pPr>
        <w:suppressAutoHyphens/>
        <w:ind w:left="4820"/>
        <w:outlineLvl w:val="0"/>
        <w:rPr>
          <w:sz w:val="28"/>
          <w:szCs w:val="28"/>
        </w:rPr>
      </w:pPr>
      <w:r w:rsidRPr="0016259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16259A">
        <w:rPr>
          <w:sz w:val="28"/>
          <w:szCs w:val="28"/>
        </w:rPr>
        <w:t xml:space="preserve">                                                                     к муниципальной программе                                                                     муниципального образования                                                                     Новокубанский район                                                                    «Обеспечение безопасности населения»</w:t>
      </w: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4F65" w:rsidRPr="00320838" w:rsidRDefault="00E74F65" w:rsidP="00E74F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0838">
        <w:rPr>
          <w:b/>
          <w:bCs/>
          <w:sz w:val="28"/>
          <w:szCs w:val="28"/>
        </w:rPr>
        <w:t>ПАСПОРТ</w:t>
      </w:r>
    </w:p>
    <w:p w:rsidR="00E74F65" w:rsidRPr="00320838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320838">
        <w:rPr>
          <w:b/>
          <w:bCs/>
          <w:sz w:val="28"/>
        </w:rPr>
        <w:t>подпрограммы</w:t>
      </w: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776690">
        <w:rPr>
          <w:b/>
          <w:sz w:val="28"/>
          <w:szCs w:val="28"/>
        </w:rPr>
        <w:t>«</w:t>
      </w:r>
      <w:r w:rsidRPr="00776690">
        <w:rPr>
          <w:b/>
          <w:color w:val="000000"/>
          <w:sz w:val="28"/>
          <w:szCs w:val="28"/>
        </w:rPr>
        <w:t xml:space="preserve">Гармонизация межнациональных отношений и профилактика </w:t>
      </w: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6690">
        <w:rPr>
          <w:b/>
          <w:color w:val="000000"/>
          <w:sz w:val="28"/>
          <w:szCs w:val="28"/>
        </w:rPr>
        <w:lastRenderedPageBreak/>
        <w:t>этнического экстремизма</w:t>
      </w:r>
      <w:r w:rsidRPr="00776690">
        <w:rPr>
          <w:b/>
          <w:sz w:val="28"/>
          <w:szCs w:val="28"/>
        </w:rPr>
        <w:t>»</w:t>
      </w:r>
    </w:p>
    <w:p w:rsidR="00E74F65" w:rsidRPr="00776690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4F65" w:rsidRDefault="00E74F65" w:rsidP="00E7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851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776690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76690">
              <w:rPr>
                <w:b/>
                <w:sz w:val="28"/>
                <w:szCs w:val="28"/>
              </w:rPr>
              <w:t xml:space="preserve">Координатор </w:t>
            </w:r>
          </w:p>
          <w:p w:rsidR="00E74F65" w:rsidRPr="00776690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  <w:p w:rsidR="00E74F65" w:rsidRPr="00776690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по взаимодействию с правоохранительными органами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Новокубанский район 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76690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по молодеж</w:t>
            </w:r>
            <w:r>
              <w:rPr>
                <w:sz w:val="28"/>
                <w:szCs w:val="28"/>
              </w:rPr>
              <w:t>ной политике</w:t>
            </w:r>
            <w:r w:rsidRPr="002779AC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отдел по физической культуре и спорту администрации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 делам СМИ организационного отдела </w:t>
            </w:r>
            <w:r w:rsidRPr="002779AC">
              <w:rPr>
                <w:sz w:val="28"/>
                <w:szCs w:val="28"/>
              </w:rPr>
              <w:t>администрации муниципального образова</w:t>
            </w:r>
            <w:r>
              <w:rPr>
                <w:sz w:val="28"/>
                <w:szCs w:val="28"/>
              </w:rPr>
              <w:t>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1E7CB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обеспечение гармонизации межнациональных отношений</w:t>
            </w:r>
          </w:p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поддержание стабильной общественно-политической обстановки и профилактики экстремизма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Новокубанский </w:t>
            </w:r>
            <w:r w:rsidRPr="002779AC">
              <w:rPr>
                <w:sz w:val="28"/>
                <w:szCs w:val="28"/>
              </w:rPr>
              <w:t>район, в частности, в сфере межнациональных отношений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 xml:space="preserve">предотвращение этнических конфликтов 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1E7CB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E74F65" w:rsidRPr="001E7CB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укрепление межэтнического сотрудничества, мира и согласия, обеспечение терпимости в межнациональных отношениях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поддержка и распространение идей единства и межэтнического согласия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профилактика межэтнических конфликтов на территории муниципаль</w:t>
            </w:r>
            <w:r>
              <w:rPr>
                <w:sz w:val="28"/>
                <w:szCs w:val="28"/>
              </w:rPr>
              <w:t xml:space="preserve">ного образования Новокубанский 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>Перечень целевых показателей под</w:t>
            </w:r>
            <w:r>
              <w:rPr>
                <w:b/>
                <w:sz w:val="28"/>
                <w:szCs w:val="28"/>
              </w:rPr>
              <w:t>программы</w:t>
            </w:r>
            <w:r w:rsidRPr="002779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доля жителей муниципального образо</w:t>
            </w:r>
            <w:r>
              <w:rPr>
                <w:sz w:val="28"/>
                <w:szCs w:val="28"/>
              </w:rPr>
              <w:t xml:space="preserve">вания Новокубанский </w:t>
            </w:r>
            <w:r w:rsidRPr="002779AC">
              <w:rPr>
                <w:sz w:val="28"/>
                <w:szCs w:val="28"/>
              </w:rPr>
              <w:t xml:space="preserve"> район, положительно оценивающих состояние межнациональных отношений в общей численности населения </w:t>
            </w:r>
            <w:r w:rsidRPr="002779AC">
              <w:rPr>
                <w:sz w:val="28"/>
                <w:szCs w:val="28"/>
              </w:rPr>
              <w:lastRenderedPageBreak/>
              <w:t>района (процент), уровень толерантного отношения к представителям другой национальности (процент)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жителей района, охваченных мероприятиями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проведенных мероприятий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 район;</w:t>
            </w: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9AC">
              <w:rPr>
                <w:sz w:val="28"/>
                <w:szCs w:val="28"/>
              </w:rPr>
              <w:t>количество общественных объединений, привлеченных к реализации мероприятий по укреплению единства российской нации на территории муни</w:t>
            </w:r>
            <w:r>
              <w:rPr>
                <w:sz w:val="28"/>
                <w:szCs w:val="28"/>
              </w:rPr>
              <w:t>ципального образования Новокубанский</w:t>
            </w:r>
            <w:r w:rsidRPr="002779AC">
              <w:rPr>
                <w:sz w:val="28"/>
                <w:szCs w:val="28"/>
              </w:rPr>
              <w:t xml:space="preserve"> район</w:t>
            </w:r>
          </w:p>
          <w:p w:rsidR="00E74F65" w:rsidRPr="002779AC" w:rsidRDefault="00E74F65" w:rsidP="002E3E0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Pr="001E7CB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lastRenderedPageBreak/>
              <w:t>Этапы и сроки подпрограммы</w:t>
            </w:r>
          </w:p>
        </w:tc>
        <w:tc>
          <w:tcPr>
            <w:tcW w:w="6237" w:type="dxa"/>
            <w:shd w:val="clear" w:color="auto" w:fill="auto"/>
          </w:tcPr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779AC">
              <w:rPr>
                <w:sz w:val="28"/>
                <w:szCs w:val="28"/>
              </w:rPr>
              <w:t xml:space="preserve"> годы</w:t>
            </w:r>
          </w:p>
        </w:tc>
      </w:tr>
      <w:tr w:rsidR="00E74F65" w:rsidRPr="002779AC" w:rsidTr="002E3E08">
        <w:tc>
          <w:tcPr>
            <w:tcW w:w="3652" w:type="dxa"/>
            <w:shd w:val="clear" w:color="auto" w:fill="auto"/>
          </w:tcPr>
          <w:p w:rsidR="00E74F6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74F65" w:rsidRPr="001E7CB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E74F65" w:rsidRPr="001E7CB1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1E7CB1">
              <w:rPr>
                <w:b/>
                <w:sz w:val="28"/>
                <w:szCs w:val="28"/>
              </w:rPr>
              <w:t>подпрограммы</w:t>
            </w:r>
          </w:p>
          <w:p w:rsidR="00E74F65" w:rsidRPr="002779AC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74F65" w:rsidRDefault="00E74F65" w:rsidP="002E3E0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Всего на 2015 –2022 годы – 351 000 (триста пятьдесят одна  тысяча) рублей за счет средств районного бюджета, в том числе: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2015 год –  50 000  (пятьдесят  тысяч) рублей;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Pr="001B0035">
              <w:rPr>
                <w:sz w:val="28"/>
                <w:szCs w:val="28"/>
              </w:rPr>
              <w:t>44 000  (сорок четыре тысячи) рублей;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1B0035">
              <w:rPr>
                <w:sz w:val="28"/>
                <w:szCs w:val="28"/>
              </w:rPr>
              <w:t>год –  47 000  (сорок семь тысяч) рублей.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2018 год –  42 000  (сорок две тысячи) рублей;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2019 год –  42 000  (сорок две тысячи) рублей;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2020 год –  42 000  (сорок две тысячи) рублей;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2021 год –  42 000  (сорок две тысячи) рублей;</w:t>
            </w:r>
          </w:p>
          <w:p w:rsidR="00E74F65" w:rsidRPr="001B0035" w:rsidRDefault="00E74F65" w:rsidP="002E3E08">
            <w:pPr>
              <w:jc w:val="both"/>
              <w:rPr>
                <w:sz w:val="28"/>
                <w:szCs w:val="28"/>
              </w:rPr>
            </w:pPr>
            <w:r w:rsidRPr="001B0035">
              <w:rPr>
                <w:sz w:val="28"/>
                <w:szCs w:val="28"/>
              </w:rPr>
              <w:t>2022 год –  42 000  (сорок две тысячи) рублей.</w:t>
            </w:r>
          </w:p>
          <w:p w:rsidR="00E74F65" w:rsidRDefault="00E74F65" w:rsidP="002E3E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4F65" w:rsidRPr="002779AC" w:rsidRDefault="00E74F65" w:rsidP="002E3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74F65" w:rsidRPr="00320838" w:rsidRDefault="00E74F65" w:rsidP="00E74F65">
      <w:pPr>
        <w:ind w:firstLine="560"/>
        <w:jc w:val="center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t xml:space="preserve">1. Характеристика текущего состояния и прогноз развития соответствующей сферы реализации </w:t>
      </w:r>
      <w:r>
        <w:rPr>
          <w:b/>
          <w:sz w:val="28"/>
          <w:szCs w:val="28"/>
        </w:rPr>
        <w:t>подпрограммы</w:t>
      </w:r>
    </w:p>
    <w:p w:rsidR="00E74F65" w:rsidRDefault="00E74F65" w:rsidP="00E74F65">
      <w:pPr>
        <w:jc w:val="both"/>
        <w:rPr>
          <w:sz w:val="28"/>
          <w:szCs w:val="28"/>
          <w:shd w:val="clear" w:color="auto" w:fill="FFFFFF"/>
        </w:rPr>
      </w:pPr>
    </w:p>
    <w:p w:rsidR="00E74F65" w:rsidRPr="001366A9" w:rsidRDefault="00E74F65" w:rsidP="00E74F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6A9">
        <w:rPr>
          <w:sz w:val="28"/>
          <w:szCs w:val="28"/>
        </w:rPr>
        <w:t xml:space="preserve">Принимая во внимание многонациональный состав </w:t>
      </w:r>
      <w:r>
        <w:rPr>
          <w:sz w:val="28"/>
          <w:szCs w:val="28"/>
        </w:rPr>
        <w:t>муниципального образования Новокубанский  район</w:t>
      </w:r>
      <w:r w:rsidRPr="001366A9">
        <w:rPr>
          <w:sz w:val="28"/>
          <w:szCs w:val="28"/>
        </w:rPr>
        <w:t xml:space="preserve">, региональную политику </w:t>
      </w:r>
      <w:r>
        <w:rPr>
          <w:sz w:val="28"/>
          <w:szCs w:val="28"/>
        </w:rPr>
        <w:t xml:space="preserve">на территории муниципального образования Новокубанский район </w:t>
      </w:r>
      <w:r w:rsidRPr="001366A9">
        <w:rPr>
          <w:sz w:val="28"/>
          <w:szCs w:val="28"/>
        </w:rPr>
        <w:t xml:space="preserve">необходимо осуществлять с учетом принципов государственной национальной политики Российской Федерации. Государственная национальная политики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(российской нации), сохранение и развитие этнокультурного </w:t>
      </w:r>
      <w:r w:rsidRPr="001366A9">
        <w:rPr>
          <w:sz w:val="28"/>
          <w:szCs w:val="28"/>
        </w:rPr>
        <w:lastRenderedPageBreak/>
        <w:t>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единой общероссийской гражданственности, патриотизма, общих для всех народов России славных страниц истории.</w:t>
      </w:r>
    </w:p>
    <w:p w:rsidR="00E74F65" w:rsidRPr="001366A9" w:rsidRDefault="00E74F65" w:rsidP="00E74F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6A9">
        <w:rPr>
          <w:sz w:val="28"/>
          <w:szCs w:val="28"/>
        </w:rPr>
        <w:t>Межэтническая конфликтност</w:t>
      </w:r>
      <w:r>
        <w:rPr>
          <w:sz w:val="28"/>
          <w:szCs w:val="28"/>
        </w:rPr>
        <w:t xml:space="preserve">ь может негативно отразиться </w:t>
      </w:r>
      <w:r w:rsidRPr="001366A9">
        <w:rPr>
          <w:sz w:val="28"/>
          <w:szCs w:val="28"/>
        </w:rPr>
        <w:t xml:space="preserve">на темпах реализации социально-экономических программ. В этой связи органами местного самоуправления и национально-культурными объединениями на протяжении многих лет ведется целенаправленная работа по сохранению стабильных и благоприятных межэтнических отношений и предотвращению межнациональных конфликтов на территории </w:t>
      </w:r>
      <w:r>
        <w:rPr>
          <w:sz w:val="28"/>
          <w:szCs w:val="28"/>
        </w:rPr>
        <w:t>района</w:t>
      </w:r>
      <w:r w:rsidRPr="001366A9">
        <w:rPr>
          <w:sz w:val="28"/>
          <w:szCs w:val="28"/>
        </w:rPr>
        <w:t>.</w:t>
      </w:r>
    </w:p>
    <w:p w:rsidR="00E74F65" w:rsidRPr="007F7F8C" w:rsidRDefault="00E74F65" w:rsidP="00E74F6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Pr="001366A9">
        <w:rPr>
          <w:sz w:val="28"/>
          <w:szCs w:val="28"/>
        </w:rPr>
        <w:t xml:space="preserve">ктуальным являются организация и проведение мероприятий, посвященных празднованию юбилейных и памятных дат истории России и Кубани, а также 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</w:t>
      </w:r>
      <w:r w:rsidRPr="00A52201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</w:t>
      </w:r>
      <w:r w:rsidRPr="00A52201">
        <w:rPr>
          <w:sz w:val="28"/>
          <w:szCs w:val="28"/>
        </w:rPr>
        <w:t xml:space="preserve"> район.</w:t>
      </w:r>
    </w:p>
    <w:p w:rsidR="00E74F65" w:rsidRPr="007F7F8C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Разработка </w:t>
      </w:r>
      <w:r>
        <w:rPr>
          <w:color w:val="000000"/>
          <w:sz w:val="28"/>
          <w:szCs w:val="28"/>
        </w:rPr>
        <w:t>подпрограммы</w:t>
      </w:r>
      <w:r w:rsidRPr="007F7F8C">
        <w:rPr>
          <w:color w:val="000000"/>
          <w:sz w:val="28"/>
          <w:szCs w:val="28"/>
        </w:rPr>
        <w:t xml:space="preserve"> </w:t>
      </w:r>
      <w:r w:rsidRPr="007F7F8C">
        <w:rPr>
          <w:sz w:val="28"/>
          <w:szCs w:val="28"/>
        </w:rPr>
        <w:t xml:space="preserve">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</w:t>
      </w:r>
      <w:r>
        <w:rPr>
          <w:sz w:val="28"/>
          <w:szCs w:val="28"/>
        </w:rPr>
        <w:t>Новокубанский</w:t>
      </w:r>
      <w:r w:rsidRPr="007F7F8C">
        <w:rPr>
          <w:sz w:val="28"/>
          <w:szCs w:val="28"/>
        </w:rPr>
        <w:t xml:space="preserve"> район, в частности, в сфере межнациональных отношений.</w:t>
      </w:r>
    </w:p>
    <w:p w:rsidR="00E74F65" w:rsidRPr="007F7F8C" w:rsidRDefault="00E74F65" w:rsidP="00E74F65">
      <w:pPr>
        <w:tabs>
          <w:tab w:val="left" w:pos="567"/>
        </w:tabs>
        <w:ind w:firstLine="69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 территории  Новокубанского района  проживают представители 71</w:t>
      </w:r>
      <w:r w:rsidRPr="007F7F8C">
        <w:rPr>
          <w:bCs/>
          <w:sz w:val="28"/>
          <w:szCs w:val="28"/>
        </w:rPr>
        <w:t xml:space="preserve"> национально</w:t>
      </w:r>
      <w:r>
        <w:rPr>
          <w:bCs/>
          <w:sz w:val="28"/>
          <w:szCs w:val="28"/>
        </w:rPr>
        <w:t>сти, 97</w:t>
      </w:r>
      <w:r w:rsidRPr="007F7F8C">
        <w:rPr>
          <w:bCs/>
          <w:sz w:val="28"/>
          <w:szCs w:val="28"/>
        </w:rPr>
        <w:t>% - русские.</w:t>
      </w:r>
      <w:r>
        <w:rPr>
          <w:bCs/>
          <w:sz w:val="28"/>
          <w:szCs w:val="28"/>
        </w:rPr>
        <w:t xml:space="preserve"> Национальный баланс в Новокубанском</w:t>
      </w:r>
      <w:r w:rsidRPr="007F7F8C">
        <w:rPr>
          <w:bCs/>
          <w:sz w:val="28"/>
          <w:szCs w:val="28"/>
        </w:rPr>
        <w:t xml:space="preserve"> районе относительно стабилен. Миграционный прирост происходит в основном в связи с миграцией иностранных граждан из стран ближнего зарубежья: Армении, Азербайджана, Таджикистана, Украины, Узбекистана, Молдовы, Белоруссии. В последнее время наблюдается приток граждан Луганской и Донецкой областей Украины в связи с проводимыми боевыми действиями.</w:t>
      </w:r>
    </w:p>
    <w:p w:rsidR="00E74F65" w:rsidRPr="007F7F8C" w:rsidRDefault="00E74F65" w:rsidP="00E74F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>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конфликтности.</w:t>
      </w:r>
    </w:p>
    <w:p w:rsidR="00E74F65" w:rsidRPr="007F7F8C" w:rsidRDefault="00E74F65" w:rsidP="00E74F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E74F65" w:rsidRPr="007F7F8C" w:rsidRDefault="00E74F65" w:rsidP="00E74F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Особенно высока потенциальная склонность к проявлениям экстремизма в молодежной среде. В </w:t>
      </w:r>
      <w:r>
        <w:rPr>
          <w:sz w:val="28"/>
          <w:szCs w:val="28"/>
        </w:rPr>
        <w:t>подпрограмме</w:t>
      </w:r>
      <w:r w:rsidRPr="007F7F8C">
        <w:rPr>
          <w:sz w:val="28"/>
          <w:szCs w:val="28"/>
        </w:rPr>
        <w:t xml:space="preserve"> особое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E74F65" w:rsidRPr="007F7F8C" w:rsidRDefault="00E74F65" w:rsidP="00E74F65">
      <w:pPr>
        <w:tabs>
          <w:tab w:val="num" w:pos="1070"/>
        </w:tabs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Стабильность межнациональных отношений требует активизации межэтнического диалога этнических групп с органами местного </w:t>
      </w:r>
      <w:r w:rsidRPr="007F7F8C">
        <w:rPr>
          <w:sz w:val="28"/>
          <w:szCs w:val="28"/>
        </w:rPr>
        <w:lastRenderedPageBreak/>
        <w:t>самоуправления, усиления информационной политики, направленной на формирование позитивного межэтнического воздействия.</w:t>
      </w:r>
    </w:p>
    <w:p w:rsidR="00E74F65" w:rsidRPr="007F7F8C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подпрограммы</w:t>
      </w:r>
      <w:r w:rsidRPr="007F7F8C">
        <w:rPr>
          <w:color w:val="000000"/>
          <w:sz w:val="28"/>
          <w:szCs w:val="28"/>
        </w:rPr>
        <w:t xml:space="preserve"> будут реализовываться мероприятия, направленные на решение проблем профилактики проявлений экстремизма в муниципальном образовании </w:t>
      </w:r>
      <w:r>
        <w:rPr>
          <w:color w:val="000000"/>
          <w:sz w:val="28"/>
          <w:szCs w:val="28"/>
        </w:rPr>
        <w:t>Новокубанский</w:t>
      </w:r>
      <w:r w:rsidRPr="007F7F8C">
        <w:rPr>
          <w:color w:val="000000"/>
          <w:sz w:val="28"/>
          <w:szCs w:val="28"/>
        </w:rPr>
        <w:t xml:space="preserve"> район. В этой связи предусматривается:</w:t>
      </w:r>
    </w:p>
    <w:p w:rsidR="00E74F65" w:rsidRPr="007F7F8C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-создание эффективной системы взаимодействия между органами местного самоуправления муниципального образования </w:t>
      </w:r>
      <w:r>
        <w:rPr>
          <w:color w:val="000000"/>
          <w:sz w:val="28"/>
          <w:szCs w:val="28"/>
        </w:rPr>
        <w:t>Новокубанский</w:t>
      </w:r>
      <w:r w:rsidRPr="007F7F8C">
        <w:rPr>
          <w:color w:val="000000"/>
          <w:sz w:val="28"/>
          <w:szCs w:val="28"/>
        </w:rPr>
        <w:t xml:space="preserve"> район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E74F65" w:rsidRPr="007F7F8C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-реализация мероприятий, </w:t>
      </w:r>
      <w:r w:rsidRPr="007F7F8C">
        <w:rPr>
          <w:sz w:val="28"/>
          <w:szCs w:val="28"/>
        </w:rPr>
        <w:t xml:space="preserve">направленных на укрепление межнационального мира и стабильности в муниципальном образовании </w:t>
      </w:r>
      <w:r>
        <w:rPr>
          <w:sz w:val="28"/>
          <w:szCs w:val="28"/>
        </w:rPr>
        <w:t>Новокубанский</w:t>
      </w:r>
      <w:r w:rsidRPr="007F7F8C">
        <w:rPr>
          <w:sz w:val="28"/>
          <w:szCs w:val="28"/>
        </w:rPr>
        <w:t xml:space="preserve"> район;</w:t>
      </w:r>
    </w:p>
    <w:p w:rsidR="00E74F65" w:rsidRPr="007F7F8C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color w:val="000000"/>
          <w:sz w:val="28"/>
          <w:szCs w:val="28"/>
        </w:rPr>
        <w:t xml:space="preserve">-создание условий для деятельности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в решении проблем профилактики экстремизма и развития национальных культур на территории муниципального образования </w:t>
      </w:r>
      <w:r>
        <w:rPr>
          <w:color w:val="000000"/>
          <w:sz w:val="28"/>
          <w:szCs w:val="28"/>
        </w:rPr>
        <w:t>Новокубанский</w:t>
      </w:r>
      <w:r w:rsidRPr="007F7F8C">
        <w:rPr>
          <w:color w:val="000000"/>
          <w:sz w:val="28"/>
          <w:szCs w:val="28"/>
        </w:rPr>
        <w:t xml:space="preserve"> район;</w:t>
      </w:r>
    </w:p>
    <w:p w:rsidR="00E74F65" w:rsidRPr="007F7F8C" w:rsidRDefault="00E74F65" w:rsidP="00E74F65">
      <w:pPr>
        <w:pStyle w:val="ConsNormal"/>
        <w:widowControl/>
        <w:tabs>
          <w:tab w:val="num" w:pos="107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7F8C">
        <w:rPr>
          <w:rFonts w:ascii="Times New Roman" w:hAnsi="Times New Roman" w:cs="Times New Roman"/>
          <w:sz w:val="28"/>
          <w:szCs w:val="28"/>
        </w:rPr>
        <w:t xml:space="preserve">-обеспечение информированности населения о решении проблем в сфере межнационального сотрудничества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7F7F8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74F65" w:rsidRPr="007F7F8C" w:rsidRDefault="00E74F65" w:rsidP="00E74F65">
      <w:pPr>
        <w:pStyle w:val="a3"/>
        <w:tabs>
          <w:tab w:val="num" w:pos="1070"/>
        </w:tabs>
      </w:pPr>
      <w:r w:rsidRPr="007F7F8C">
        <w:t xml:space="preserve">Утверждение </w:t>
      </w:r>
      <w:r>
        <w:t xml:space="preserve">подпрограммы </w:t>
      </w:r>
      <w:r w:rsidRPr="007F7F8C">
        <w:t xml:space="preserve"> гармонизации межнациональных отношений и </w:t>
      </w:r>
      <w:r>
        <w:t xml:space="preserve">профилактика этнического экстремизма  на территории </w:t>
      </w:r>
      <w:r w:rsidRPr="007F7F8C">
        <w:t>муници</w:t>
      </w:r>
      <w:r>
        <w:t>пального</w:t>
      </w:r>
      <w:r w:rsidRPr="007F7F8C">
        <w:t xml:space="preserve"> образовании </w:t>
      </w:r>
      <w:r>
        <w:t>Новокубанский</w:t>
      </w:r>
      <w:r w:rsidRPr="007F7F8C">
        <w:t xml:space="preserve"> рай</w:t>
      </w:r>
      <w:r>
        <w:t>он на 2015</w:t>
      </w:r>
      <w:r w:rsidRPr="007F7F8C">
        <w:t xml:space="preserve"> - </w:t>
      </w:r>
      <w:r>
        <w:t>2022</w:t>
      </w:r>
      <w:r w:rsidRPr="007F7F8C">
        <w:t xml:space="preserve"> годы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E74F65" w:rsidRDefault="00E74F65" w:rsidP="00E74F65">
      <w:pPr>
        <w:widowControl w:val="0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7F8C">
        <w:rPr>
          <w:sz w:val="28"/>
          <w:szCs w:val="28"/>
        </w:rPr>
        <w:t xml:space="preserve"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</w:t>
      </w:r>
      <w:r>
        <w:rPr>
          <w:sz w:val="28"/>
          <w:szCs w:val="28"/>
        </w:rPr>
        <w:t>Новокубанский</w:t>
      </w:r>
      <w:r w:rsidRPr="007F7F8C">
        <w:rPr>
          <w:sz w:val="28"/>
          <w:szCs w:val="28"/>
        </w:rPr>
        <w:t xml:space="preserve"> район возможен негативный прогноз по развитию событий в данной сфере.</w:t>
      </w:r>
    </w:p>
    <w:p w:rsidR="00E74F65" w:rsidRDefault="00E74F65" w:rsidP="00E74F65">
      <w:pPr>
        <w:jc w:val="both"/>
        <w:rPr>
          <w:sz w:val="28"/>
          <w:szCs w:val="28"/>
          <w:shd w:val="clear" w:color="auto" w:fill="FFFFFF"/>
        </w:rPr>
      </w:pPr>
    </w:p>
    <w:p w:rsidR="00E74F65" w:rsidRPr="00320838" w:rsidRDefault="00E74F65" w:rsidP="00E74F65">
      <w:pPr>
        <w:ind w:firstLine="851"/>
        <w:jc w:val="both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t xml:space="preserve">2. Цели, задачи и целевые показатели достижения целей и решения задач, сроки и этапы реализации подпрограммы </w:t>
      </w:r>
    </w:p>
    <w:p w:rsidR="00E74F65" w:rsidRPr="00A52201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74F65" w:rsidRPr="00A52201" w:rsidRDefault="00E74F65" w:rsidP="00E74F65">
      <w:pPr>
        <w:snapToGrid w:val="0"/>
        <w:ind w:firstLine="720"/>
        <w:jc w:val="both"/>
        <w:rPr>
          <w:sz w:val="28"/>
          <w:szCs w:val="28"/>
        </w:rPr>
      </w:pPr>
      <w:r w:rsidRPr="00A52201">
        <w:rPr>
          <w:sz w:val="28"/>
        </w:rPr>
        <w:t>Ц</w:t>
      </w:r>
      <w:r w:rsidRPr="00A52201">
        <w:rPr>
          <w:color w:val="000000"/>
          <w:sz w:val="28"/>
        </w:rPr>
        <w:t xml:space="preserve">ели </w:t>
      </w:r>
      <w:r>
        <w:rPr>
          <w:color w:val="000000"/>
          <w:sz w:val="28"/>
        </w:rPr>
        <w:t>подпрограммы</w:t>
      </w:r>
      <w:r w:rsidRPr="00A52201">
        <w:rPr>
          <w:color w:val="000000"/>
          <w:sz w:val="28"/>
        </w:rPr>
        <w:t xml:space="preserve">: </w:t>
      </w:r>
      <w:r w:rsidRPr="00AC3A07">
        <w:rPr>
          <w:sz w:val="28"/>
          <w:szCs w:val="28"/>
        </w:rPr>
        <w:t>обеспечение гармонизации межнацио</w:t>
      </w:r>
      <w:r>
        <w:rPr>
          <w:sz w:val="28"/>
          <w:szCs w:val="28"/>
        </w:rPr>
        <w:t xml:space="preserve">нальных отношений; </w:t>
      </w:r>
      <w:r w:rsidRPr="00AC3A07">
        <w:rPr>
          <w:sz w:val="28"/>
          <w:szCs w:val="28"/>
        </w:rPr>
        <w:t xml:space="preserve">поддержание стабильной общественно-политической обстановки и профилактики экстремизма на территории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AC3A07">
        <w:rPr>
          <w:sz w:val="28"/>
          <w:szCs w:val="28"/>
        </w:rPr>
        <w:t>район, в частности, в сфере меж</w:t>
      </w:r>
      <w:r>
        <w:rPr>
          <w:sz w:val="28"/>
          <w:szCs w:val="28"/>
        </w:rPr>
        <w:t xml:space="preserve">национальных отношений; </w:t>
      </w:r>
      <w:r w:rsidRPr="00AC3A07">
        <w:rPr>
          <w:sz w:val="28"/>
          <w:szCs w:val="28"/>
        </w:rPr>
        <w:t>предотвращение этнических конфликтов</w:t>
      </w:r>
      <w:r>
        <w:rPr>
          <w:sz w:val="28"/>
          <w:szCs w:val="28"/>
        </w:rPr>
        <w:t>.</w:t>
      </w:r>
      <w:r w:rsidRPr="00AC3A07">
        <w:rPr>
          <w:sz w:val="28"/>
          <w:szCs w:val="28"/>
        </w:rPr>
        <w:t xml:space="preserve"> </w:t>
      </w:r>
    </w:p>
    <w:p w:rsidR="00E74F65" w:rsidRDefault="00E74F65" w:rsidP="00E74F65">
      <w:pPr>
        <w:snapToGrid w:val="0"/>
        <w:ind w:firstLine="708"/>
        <w:jc w:val="both"/>
        <w:rPr>
          <w:sz w:val="28"/>
          <w:szCs w:val="28"/>
        </w:rPr>
      </w:pPr>
      <w:r w:rsidRPr="00A52201">
        <w:rPr>
          <w:sz w:val="28"/>
        </w:rPr>
        <w:t xml:space="preserve">Задачи </w:t>
      </w:r>
      <w:r>
        <w:rPr>
          <w:sz w:val="28"/>
        </w:rPr>
        <w:t>подпрограммы</w:t>
      </w:r>
      <w:r w:rsidRPr="00A52201">
        <w:rPr>
          <w:sz w:val="28"/>
        </w:rPr>
        <w:t xml:space="preserve">: </w:t>
      </w:r>
      <w:r w:rsidRPr="00AC3A07">
        <w:rPr>
          <w:sz w:val="28"/>
          <w:szCs w:val="28"/>
        </w:rPr>
        <w:t>укрепление межэтнического сотрудничества, мира и согласия</w:t>
      </w:r>
      <w:r>
        <w:rPr>
          <w:sz w:val="28"/>
          <w:szCs w:val="28"/>
        </w:rPr>
        <w:t xml:space="preserve">; </w:t>
      </w:r>
      <w:r w:rsidRPr="00AC3A07">
        <w:rPr>
          <w:sz w:val="28"/>
          <w:szCs w:val="28"/>
        </w:rPr>
        <w:t>обеспечение терпимости в межнациональных отношениях</w:t>
      </w:r>
      <w:r>
        <w:rPr>
          <w:sz w:val="28"/>
          <w:szCs w:val="28"/>
        </w:rPr>
        <w:t xml:space="preserve">; </w:t>
      </w:r>
      <w:r w:rsidRPr="00AC3A07">
        <w:rPr>
          <w:sz w:val="28"/>
          <w:szCs w:val="28"/>
        </w:rPr>
        <w:t>поддержка и распространение идей единства и межэтнического согла</w:t>
      </w:r>
      <w:r>
        <w:rPr>
          <w:sz w:val="28"/>
          <w:szCs w:val="28"/>
        </w:rPr>
        <w:t xml:space="preserve">сия; </w:t>
      </w:r>
      <w:r w:rsidRPr="00AC3A07">
        <w:rPr>
          <w:sz w:val="28"/>
          <w:szCs w:val="28"/>
        </w:rPr>
        <w:lastRenderedPageBreak/>
        <w:t>профилактика межэтнических конфликтов на территории муниципального образо</w:t>
      </w:r>
      <w:r>
        <w:rPr>
          <w:sz w:val="28"/>
          <w:szCs w:val="28"/>
        </w:rPr>
        <w:t>вания Новокубанский</w:t>
      </w:r>
      <w:r w:rsidRPr="00AC3A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E74F65" w:rsidRDefault="00E74F65" w:rsidP="00E74F65">
      <w:pPr>
        <w:jc w:val="both"/>
        <w:rPr>
          <w:sz w:val="28"/>
          <w:szCs w:val="28"/>
          <w:shd w:val="clear" w:color="auto" w:fill="FFFFFF"/>
        </w:rPr>
        <w:sectPr w:rsidR="00E74F65" w:rsidSect="002E3E08">
          <w:headerReference w:type="default" r:id="rId31"/>
          <w:pgSz w:w="11906" w:h="16838"/>
          <w:pgMar w:top="1077" w:right="746" w:bottom="1077" w:left="1701" w:header="709" w:footer="709" w:gutter="0"/>
          <w:cols w:space="708"/>
          <w:titlePg/>
          <w:docGrid w:linePitch="360"/>
        </w:sectPr>
      </w:pPr>
    </w:p>
    <w:p w:rsidR="00E74F65" w:rsidRDefault="00E74F65" w:rsidP="00E74F65">
      <w:pPr>
        <w:ind w:right="-200" w:firstLine="851"/>
        <w:jc w:val="center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lastRenderedPageBreak/>
        <w:t xml:space="preserve">2. Цели, задачи и целевые показатели достижения целей и решения задач, </w:t>
      </w:r>
    </w:p>
    <w:p w:rsidR="00E74F65" w:rsidRDefault="00E74F65" w:rsidP="00E74F65">
      <w:pPr>
        <w:ind w:right="-200" w:firstLine="851"/>
        <w:jc w:val="center"/>
        <w:rPr>
          <w:b/>
          <w:sz w:val="28"/>
          <w:szCs w:val="28"/>
        </w:rPr>
      </w:pPr>
      <w:r w:rsidRPr="00320838">
        <w:rPr>
          <w:b/>
          <w:sz w:val="28"/>
          <w:szCs w:val="28"/>
        </w:rPr>
        <w:t>сроки и этапы реализации подпрограммы</w:t>
      </w:r>
    </w:p>
    <w:p w:rsidR="00E74F65" w:rsidRDefault="00E74F65" w:rsidP="00E74F65">
      <w:pPr>
        <w:ind w:right="-200" w:firstLine="851"/>
        <w:jc w:val="center"/>
        <w:rPr>
          <w:b/>
          <w:sz w:val="28"/>
          <w:szCs w:val="28"/>
        </w:rPr>
      </w:pPr>
    </w:p>
    <w:p w:rsidR="00E74F65" w:rsidRPr="00121992" w:rsidRDefault="00E74F65" w:rsidP="00E74F65">
      <w:pPr>
        <w:ind w:right="-200" w:firstLine="851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49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1701"/>
      </w:tblGrid>
      <w:tr w:rsidR="00E74F65" w:rsidRPr="00757705" w:rsidTr="002E3E08">
        <w:trPr>
          <w:trHeight w:val="292"/>
        </w:trPr>
        <w:tc>
          <w:tcPr>
            <w:tcW w:w="563" w:type="dxa"/>
            <w:vMerge w:val="restart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№</w:t>
            </w:r>
          </w:p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п/п</w:t>
            </w:r>
          </w:p>
        </w:tc>
        <w:tc>
          <w:tcPr>
            <w:tcW w:w="5499" w:type="dxa"/>
            <w:vMerge w:val="restart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 xml:space="preserve">Наименование целевого </w:t>
            </w:r>
          </w:p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показателя</w:t>
            </w:r>
          </w:p>
        </w:tc>
        <w:tc>
          <w:tcPr>
            <w:tcW w:w="850" w:type="dxa"/>
            <w:vMerge w:val="restart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Единица</w:t>
            </w:r>
          </w:p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Ста-тус</w:t>
            </w:r>
            <w:r w:rsidRPr="00757705">
              <w:rPr>
                <w:b/>
                <w:vertAlign w:val="superscript"/>
              </w:rPr>
              <w:t>*</w:t>
            </w:r>
          </w:p>
        </w:tc>
        <w:tc>
          <w:tcPr>
            <w:tcW w:w="6946" w:type="dxa"/>
            <w:gridSpan w:val="8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Значение показателей</w:t>
            </w:r>
          </w:p>
        </w:tc>
      </w:tr>
      <w:tr w:rsidR="00E74F65" w:rsidRPr="00757705" w:rsidTr="002E3E08">
        <w:trPr>
          <w:trHeight w:val="70"/>
        </w:trPr>
        <w:tc>
          <w:tcPr>
            <w:tcW w:w="563" w:type="dxa"/>
            <w:vMerge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</w:p>
        </w:tc>
        <w:tc>
          <w:tcPr>
            <w:tcW w:w="5499" w:type="dxa"/>
            <w:vMerge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2015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2016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2017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2018</w:t>
            </w:r>
          </w:p>
        </w:tc>
        <w:tc>
          <w:tcPr>
            <w:tcW w:w="708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2019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2020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 w:rsidRPr="00757705">
              <w:rPr>
                <w:b/>
              </w:rPr>
              <w:t>2021</w:t>
            </w:r>
          </w:p>
        </w:tc>
        <w:tc>
          <w:tcPr>
            <w:tcW w:w="1701" w:type="dxa"/>
          </w:tcPr>
          <w:p w:rsidR="00E74F65" w:rsidRPr="00757705" w:rsidRDefault="00E74F65" w:rsidP="002E3E0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4F65" w:rsidRPr="00757705" w:rsidTr="002E3E08">
        <w:trPr>
          <w:trHeight w:val="314"/>
        </w:trPr>
        <w:tc>
          <w:tcPr>
            <w:tcW w:w="563" w:type="dxa"/>
          </w:tcPr>
          <w:p w:rsidR="00E74F65" w:rsidRPr="00757705" w:rsidRDefault="00E74F65" w:rsidP="002E3E08">
            <w:pPr>
              <w:jc w:val="center"/>
            </w:pPr>
            <w:r w:rsidRPr="00757705">
              <w:t>1.</w:t>
            </w:r>
          </w:p>
        </w:tc>
        <w:tc>
          <w:tcPr>
            <w:tcW w:w="14146" w:type="dxa"/>
            <w:gridSpan w:val="11"/>
          </w:tcPr>
          <w:p w:rsidR="00E74F65" w:rsidRPr="00757705" w:rsidRDefault="00E74F65" w:rsidP="002E3E08">
            <w:r w:rsidRPr="00757705">
              <w:t>Подпрограмма № 5 «</w:t>
            </w:r>
            <w:r w:rsidRPr="00757705">
              <w:rPr>
                <w:color w:val="000000"/>
              </w:rPr>
              <w:t>Гармонизация межнациональных отношений и профилактика этнического экстремизма»</w:t>
            </w:r>
          </w:p>
        </w:tc>
      </w:tr>
      <w:tr w:rsidR="00E74F65" w:rsidRPr="00757705" w:rsidTr="002E3E08">
        <w:trPr>
          <w:trHeight w:val="647"/>
        </w:trPr>
        <w:tc>
          <w:tcPr>
            <w:tcW w:w="563" w:type="dxa"/>
          </w:tcPr>
          <w:p w:rsidR="00E74F65" w:rsidRPr="00757705" w:rsidRDefault="00E74F65" w:rsidP="002E3E08"/>
        </w:tc>
        <w:tc>
          <w:tcPr>
            <w:tcW w:w="14146" w:type="dxa"/>
            <w:gridSpan w:val="11"/>
          </w:tcPr>
          <w:p w:rsidR="00E74F65" w:rsidRPr="00757705" w:rsidRDefault="00E74F65" w:rsidP="002E3E08">
            <w:pPr>
              <w:snapToGrid w:val="0"/>
              <w:jc w:val="both"/>
            </w:pPr>
            <w:r w:rsidRPr="00757705">
              <w:t xml:space="preserve">Цель: обеспечение гармонизации межнациональных отношений; поддержание стабильной общественно-политической обстановки и профилактики экстремизма на территории муниципального образования Новокубанский район, в частности, в сфере межнациональных отношений; предотвращение этнических конфликтов </w:t>
            </w:r>
          </w:p>
        </w:tc>
      </w:tr>
      <w:tr w:rsidR="00E74F65" w:rsidRPr="00757705" w:rsidTr="002E3E08">
        <w:trPr>
          <w:trHeight w:val="975"/>
        </w:trPr>
        <w:tc>
          <w:tcPr>
            <w:tcW w:w="563" w:type="dxa"/>
          </w:tcPr>
          <w:p w:rsidR="00E74F65" w:rsidRPr="00757705" w:rsidRDefault="00E74F65" w:rsidP="002E3E08"/>
        </w:tc>
        <w:tc>
          <w:tcPr>
            <w:tcW w:w="14146" w:type="dxa"/>
            <w:gridSpan w:val="11"/>
          </w:tcPr>
          <w:p w:rsidR="00E74F65" w:rsidRPr="00757705" w:rsidRDefault="00E74F65" w:rsidP="002E3E08">
            <w:pPr>
              <w:jc w:val="both"/>
            </w:pPr>
            <w:r w:rsidRPr="00757705">
              <w:t>Задача: укрепление межэтнического сотрудничества, мира и согласия, обеспечение терпимости в межнациональных отношениях; поддержка и распространение идей единства и межэтнического согласия; профилактика межэтнических конфликтов на территории муниципального образования Новокубанский  район</w:t>
            </w:r>
          </w:p>
        </w:tc>
      </w:tr>
      <w:tr w:rsidR="00E74F65" w:rsidRPr="00757705" w:rsidTr="002E3E08">
        <w:trPr>
          <w:trHeight w:val="274"/>
        </w:trPr>
        <w:tc>
          <w:tcPr>
            <w:tcW w:w="563" w:type="dxa"/>
          </w:tcPr>
          <w:p w:rsidR="00E74F65" w:rsidRPr="00757705" w:rsidRDefault="00E74F65" w:rsidP="002E3E08">
            <w:pPr>
              <w:jc w:val="center"/>
            </w:pPr>
            <w:r w:rsidRPr="00757705">
              <w:t>1.1.</w:t>
            </w:r>
          </w:p>
        </w:tc>
        <w:tc>
          <w:tcPr>
            <w:tcW w:w="5499" w:type="dxa"/>
          </w:tcPr>
          <w:p w:rsidR="00E74F65" w:rsidRPr="00757705" w:rsidRDefault="00E74F65" w:rsidP="002E3E08">
            <w:pPr>
              <w:jc w:val="both"/>
            </w:pPr>
            <w:r w:rsidRPr="00757705">
              <w:t xml:space="preserve">Доля жителей муниципального образования Новокубанский район, положительно оценивающих состояние межнациональных отношений в общей численности населения района 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%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708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  <w:tc>
          <w:tcPr>
            <w:tcW w:w="1701" w:type="dxa"/>
          </w:tcPr>
          <w:p w:rsidR="00E74F65" w:rsidRPr="00757705" w:rsidRDefault="00E74F65" w:rsidP="002E3E08">
            <w:pPr>
              <w:jc w:val="center"/>
            </w:pPr>
            <w:r w:rsidRPr="00757705">
              <w:t>85</w:t>
            </w:r>
          </w:p>
        </w:tc>
      </w:tr>
      <w:tr w:rsidR="00E74F65" w:rsidRPr="00757705" w:rsidTr="002E3E08">
        <w:trPr>
          <w:trHeight w:val="1080"/>
        </w:trPr>
        <w:tc>
          <w:tcPr>
            <w:tcW w:w="563" w:type="dxa"/>
          </w:tcPr>
          <w:p w:rsidR="00E74F65" w:rsidRPr="00757705" w:rsidRDefault="00E74F65" w:rsidP="002E3E08">
            <w:pPr>
              <w:jc w:val="center"/>
            </w:pPr>
            <w:r w:rsidRPr="00757705">
              <w:t>1.2.</w:t>
            </w:r>
          </w:p>
        </w:tc>
        <w:tc>
          <w:tcPr>
            <w:tcW w:w="5499" w:type="dxa"/>
          </w:tcPr>
          <w:p w:rsidR="00E74F65" w:rsidRPr="00757705" w:rsidRDefault="00E74F65" w:rsidP="002E3E08">
            <w:pPr>
              <w:autoSpaceDE w:val="0"/>
              <w:autoSpaceDN w:val="0"/>
              <w:adjustRightInd w:val="0"/>
              <w:jc w:val="both"/>
            </w:pPr>
            <w:r w:rsidRPr="00757705">
              <w:t>Количество жителей района, охваченных мероприятиями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тыс. чел.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708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  <w:tc>
          <w:tcPr>
            <w:tcW w:w="1701" w:type="dxa"/>
          </w:tcPr>
          <w:p w:rsidR="00E74F65" w:rsidRPr="00757705" w:rsidRDefault="00E74F65" w:rsidP="002E3E08">
            <w:pPr>
              <w:jc w:val="center"/>
            </w:pPr>
            <w:r w:rsidRPr="00757705">
              <w:t>более 20</w:t>
            </w:r>
          </w:p>
        </w:tc>
      </w:tr>
      <w:tr w:rsidR="00E74F65" w:rsidRPr="00757705" w:rsidTr="002E3E08">
        <w:trPr>
          <w:trHeight w:val="1101"/>
        </w:trPr>
        <w:tc>
          <w:tcPr>
            <w:tcW w:w="563" w:type="dxa"/>
          </w:tcPr>
          <w:p w:rsidR="00E74F65" w:rsidRPr="00757705" w:rsidRDefault="00E74F65" w:rsidP="002E3E08">
            <w:pPr>
              <w:jc w:val="center"/>
            </w:pPr>
            <w:r w:rsidRPr="00757705">
              <w:t>1.3.</w:t>
            </w:r>
          </w:p>
        </w:tc>
        <w:tc>
          <w:tcPr>
            <w:tcW w:w="5499" w:type="dxa"/>
          </w:tcPr>
          <w:p w:rsidR="00E74F65" w:rsidRPr="00757705" w:rsidRDefault="00E74F65" w:rsidP="002E3E08">
            <w:pPr>
              <w:autoSpaceDE w:val="0"/>
              <w:autoSpaceDN w:val="0"/>
              <w:adjustRightInd w:val="0"/>
              <w:jc w:val="both"/>
            </w:pPr>
            <w:r w:rsidRPr="00757705">
              <w:t>Количество проведенных мероприятий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ед.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708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  <w:tc>
          <w:tcPr>
            <w:tcW w:w="1701" w:type="dxa"/>
          </w:tcPr>
          <w:p w:rsidR="00E74F65" w:rsidRPr="00757705" w:rsidRDefault="00E74F65" w:rsidP="002E3E08">
            <w:pPr>
              <w:jc w:val="center"/>
            </w:pPr>
            <w:r w:rsidRPr="00757705">
              <w:t>не менее 40</w:t>
            </w:r>
          </w:p>
        </w:tc>
      </w:tr>
      <w:tr w:rsidR="00E74F65" w:rsidRPr="00757705" w:rsidTr="002E3E08">
        <w:trPr>
          <w:trHeight w:val="272"/>
        </w:trPr>
        <w:tc>
          <w:tcPr>
            <w:tcW w:w="563" w:type="dxa"/>
          </w:tcPr>
          <w:p w:rsidR="00E74F65" w:rsidRPr="00757705" w:rsidRDefault="00E74F65" w:rsidP="002E3E08">
            <w:pPr>
              <w:jc w:val="center"/>
            </w:pPr>
            <w:r w:rsidRPr="00757705">
              <w:t>1.4.</w:t>
            </w:r>
          </w:p>
        </w:tc>
        <w:tc>
          <w:tcPr>
            <w:tcW w:w="5499" w:type="dxa"/>
          </w:tcPr>
          <w:p w:rsidR="00E74F65" w:rsidRPr="00757705" w:rsidRDefault="00E74F65" w:rsidP="002E3E08">
            <w:pPr>
              <w:autoSpaceDE w:val="0"/>
              <w:autoSpaceDN w:val="0"/>
              <w:adjustRightInd w:val="0"/>
              <w:jc w:val="both"/>
            </w:pPr>
            <w:r w:rsidRPr="00757705">
              <w:t>Количество общественных объединений, привлеченных к реализации мероприятий по укреплению единства российской нации на территории муниципального образования Новокубанский район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ед.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3</w:t>
            </w:r>
          </w:p>
        </w:tc>
        <w:tc>
          <w:tcPr>
            <w:tcW w:w="850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708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709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851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  <w:tc>
          <w:tcPr>
            <w:tcW w:w="1701" w:type="dxa"/>
          </w:tcPr>
          <w:p w:rsidR="00E74F65" w:rsidRPr="00757705" w:rsidRDefault="00E74F65" w:rsidP="002E3E08">
            <w:pPr>
              <w:jc w:val="center"/>
            </w:pPr>
            <w:r w:rsidRPr="00757705">
              <w:t>5</w:t>
            </w:r>
          </w:p>
        </w:tc>
      </w:tr>
    </w:tbl>
    <w:p w:rsidR="00E74F65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E74F65" w:rsidRDefault="00E74F65" w:rsidP="00E74F65">
      <w:pPr>
        <w:widowControl w:val="0"/>
        <w:autoSpaceDE w:val="0"/>
        <w:autoSpaceDN w:val="0"/>
        <w:adjustRightInd w:val="0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20838">
        <w:rPr>
          <w:b/>
          <w:color w:val="2D2D2D"/>
          <w:sz w:val="28"/>
          <w:szCs w:val="28"/>
          <w:shd w:val="clear" w:color="auto" w:fill="FFFFFF"/>
        </w:rPr>
        <w:t>3. Перечень мероприятий подпрограммы</w:t>
      </w:r>
    </w:p>
    <w:p w:rsidR="00E74F65" w:rsidRDefault="00E74F65" w:rsidP="00E74F6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576F2A">
        <w:rPr>
          <w:b/>
          <w:sz w:val="28"/>
          <w:szCs w:val="28"/>
        </w:rPr>
        <w:t>«</w:t>
      </w:r>
      <w:r w:rsidRPr="00576F2A">
        <w:rPr>
          <w:b/>
          <w:color w:val="000000"/>
          <w:sz w:val="28"/>
          <w:szCs w:val="28"/>
        </w:rPr>
        <w:t>Гармонизация межнациональных отношений и профилактика этнического экстремизма»</w:t>
      </w:r>
    </w:p>
    <w:p w:rsidR="00E74F65" w:rsidRPr="00777ADA" w:rsidRDefault="00E74F65" w:rsidP="00E74F6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119"/>
        <w:gridCol w:w="1984"/>
        <w:gridCol w:w="944"/>
        <w:gridCol w:w="657"/>
        <w:gridCol w:w="657"/>
        <w:gridCol w:w="657"/>
        <w:gridCol w:w="657"/>
        <w:gridCol w:w="657"/>
        <w:gridCol w:w="657"/>
        <w:gridCol w:w="735"/>
        <w:gridCol w:w="12"/>
        <w:gridCol w:w="9"/>
        <w:gridCol w:w="992"/>
        <w:gridCol w:w="6"/>
        <w:gridCol w:w="1679"/>
        <w:gridCol w:w="15"/>
        <w:gridCol w:w="1775"/>
        <w:gridCol w:w="15"/>
      </w:tblGrid>
      <w:tr w:rsidR="00E74F65" w:rsidRPr="00E62D4C" w:rsidTr="00E74F65">
        <w:trPr>
          <w:gridAfter w:val="1"/>
          <w:wAfter w:w="15" w:type="dxa"/>
          <w:trHeight w:val="518"/>
        </w:trPr>
        <w:tc>
          <w:tcPr>
            <w:tcW w:w="238" w:type="pct"/>
            <w:vMerge w:val="restart"/>
          </w:tcPr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№</w:t>
            </w:r>
          </w:p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п/п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sz w:val="28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64" w:type="pct"/>
            <w:vMerge w:val="restart"/>
          </w:tcPr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sz w:val="28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6" w:type="pct"/>
            <w:vMerge w:val="restart"/>
          </w:tcPr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hd w:val="clear" w:color="auto" w:fill="FFFFFF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 xml:space="preserve">Объем финанси-рования, </w:t>
            </w:r>
          </w:p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hd w:val="clear" w:color="auto" w:fill="FFFFFF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>всего</w:t>
            </w:r>
          </w:p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sz w:val="28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>(тыс.руб)</w:t>
            </w:r>
          </w:p>
        </w:tc>
        <w:tc>
          <w:tcPr>
            <w:tcW w:w="1906" w:type="pct"/>
            <w:gridSpan w:val="11"/>
          </w:tcPr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hd w:val="clear" w:color="auto" w:fill="FFFFFF"/>
              </w:rPr>
            </w:pPr>
            <w:r w:rsidRPr="00E74F65">
              <w:rPr>
                <w:sz w:val="28"/>
              </w:rPr>
              <w:t>В том числе по годам</w:t>
            </w:r>
          </w:p>
        </w:tc>
        <w:tc>
          <w:tcPr>
            <w:tcW w:w="562" w:type="pct"/>
          </w:tcPr>
          <w:p w:rsidR="00E74F65" w:rsidRPr="00E74F65" w:rsidRDefault="00E74F65" w:rsidP="00E74F65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hd w:val="clear" w:color="auto" w:fill="FFFFFF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 xml:space="preserve">Непосред-ственный </w:t>
            </w:r>
          </w:p>
          <w:p w:rsidR="00E74F65" w:rsidRPr="00E74F65" w:rsidRDefault="00E74F65" w:rsidP="00E74F65">
            <w:pPr>
              <w:spacing w:line="216" w:lineRule="auto"/>
              <w:ind w:left="-113"/>
              <w:jc w:val="center"/>
              <w:rPr>
                <w:sz w:val="28"/>
              </w:rPr>
            </w:pPr>
            <w:r w:rsidRPr="00E74F65">
              <w:rPr>
                <w:color w:val="2D2D2D"/>
                <w:sz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599" w:type="pct"/>
            <w:gridSpan w:val="2"/>
          </w:tcPr>
          <w:p w:rsidR="00E74F65" w:rsidRPr="00E74F65" w:rsidRDefault="00E74F65" w:rsidP="00E74F6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</w:rPr>
            </w:pPr>
            <w:r w:rsidRPr="00E74F65">
              <w:rPr>
                <w:sz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316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2015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2016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2017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2018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2019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2020</w:t>
            </w:r>
          </w:p>
        </w:tc>
        <w:tc>
          <w:tcPr>
            <w:tcW w:w="250" w:type="pct"/>
            <w:gridSpan w:val="2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2021</w:t>
            </w:r>
          </w:p>
        </w:tc>
        <w:tc>
          <w:tcPr>
            <w:tcW w:w="337" w:type="pct"/>
            <w:gridSpan w:val="3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2022</w:t>
            </w:r>
          </w:p>
        </w:tc>
        <w:tc>
          <w:tcPr>
            <w:tcW w:w="562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</w:t>
            </w:r>
          </w:p>
        </w:tc>
        <w:tc>
          <w:tcPr>
            <w:tcW w:w="709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2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3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4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6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7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8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9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10</w:t>
            </w:r>
          </w:p>
        </w:tc>
        <w:tc>
          <w:tcPr>
            <w:tcW w:w="250" w:type="pct"/>
            <w:gridSpan w:val="2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11</w:t>
            </w:r>
          </w:p>
        </w:tc>
        <w:tc>
          <w:tcPr>
            <w:tcW w:w="337" w:type="pct"/>
            <w:gridSpan w:val="3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12</w:t>
            </w:r>
          </w:p>
        </w:tc>
        <w:tc>
          <w:tcPr>
            <w:tcW w:w="562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13</w:t>
            </w:r>
          </w:p>
        </w:tc>
        <w:tc>
          <w:tcPr>
            <w:tcW w:w="599" w:type="pct"/>
            <w:gridSpan w:val="2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</w:t>
            </w:r>
          </w:p>
        </w:tc>
        <w:tc>
          <w:tcPr>
            <w:tcW w:w="709" w:type="pct"/>
          </w:tcPr>
          <w:p w:rsidR="00E74F65" w:rsidRPr="00E74F65" w:rsidRDefault="00E74F65" w:rsidP="00E74F65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Цель</w:t>
            </w:r>
          </w:p>
        </w:tc>
        <w:tc>
          <w:tcPr>
            <w:tcW w:w="4047" w:type="pct"/>
            <w:gridSpan w:val="16"/>
          </w:tcPr>
          <w:p w:rsidR="00E74F65" w:rsidRPr="00E74F65" w:rsidRDefault="00E74F65" w:rsidP="00E7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E74F65">
              <w:rPr>
                <w:sz w:val="28"/>
              </w:rPr>
              <w:t>Обеспечение гармонизации межнациональных отношений; поддержание стабильной общественно-политической обстановки и профилактики экстремизма на территории муниципального образования Новокубанский район, в частности, в сфере межнациональных отношений; предотвращение этнических конфликтов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1.1.</w:t>
            </w:r>
          </w:p>
        </w:tc>
        <w:tc>
          <w:tcPr>
            <w:tcW w:w="709" w:type="pct"/>
          </w:tcPr>
          <w:p w:rsidR="00E74F65" w:rsidRPr="00E74F65" w:rsidRDefault="00E74F65" w:rsidP="00E74F65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Задача</w:t>
            </w:r>
          </w:p>
        </w:tc>
        <w:tc>
          <w:tcPr>
            <w:tcW w:w="4047" w:type="pct"/>
            <w:gridSpan w:val="16"/>
          </w:tcPr>
          <w:p w:rsidR="00E74F65" w:rsidRPr="00E74F65" w:rsidRDefault="00E74F65" w:rsidP="00E7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E74F65">
              <w:rPr>
                <w:sz w:val="28"/>
              </w:rPr>
              <w:t>Поддержка и распространение идей единства и межэтнического согласия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1.1.1.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Проведение в образовательных учреждениях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всего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99,0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33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567" w:type="pct"/>
            <w:gridSpan w:val="2"/>
            <w:vMerge w:val="restar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Стабилизация общественно-политической обстановки, межнациональных отношений</w:t>
            </w:r>
          </w:p>
        </w:tc>
        <w:tc>
          <w:tcPr>
            <w:tcW w:w="594" w:type="pct"/>
            <w:vMerge w:val="restart"/>
          </w:tcPr>
          <w:p w:rsidR="00E74F65" w:rsidRPr="00E74F65" w:rsidRDefault="00E74F65" w:rsidP="00E7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E74F65">
              <w:rPr>
                <w:sz w:val="28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99,0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33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14,0</w:t>
            </w:r>
          </w:p>
        </w:tc>
        <w:tc>
          <w:tcPr>
            <w:tcW w:w="567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4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7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4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7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4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7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4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1.1.2.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 xml:space="preserve">Подготовка и проведение </w:t>
            </w:r>
            <w:r w:rsidRPr="00E74F65">
              <w:rPr>
                <w:sz w:val="28"/>
              </w:rPr>
              <w:lastRenderedPageBreak/>
              <w:t xml:space="preserve">мероприятий по сохранению и передаче патриотических и интернациональных традиций, воинской доблести, пропаганде исторической правды о второй мировой войне, в том числе: встреч в музеях и учебных заведениях (проведение уроков мужества), тематических семинаров, поездок по местам боевой славы, участие в значимых мероприятиях, проводимых в соответствии с календарём памятных дат и знаменательных событий </w:t>
            </w:r>
            <w:r w:rsidRPr="00E74F65">
              <w:rPr>
                <w:sz w:val="28"/>
              </w:rPr>
              <w:lastRenderedPageBreak/>
              <w:t xml:space="preserve">Краснодарского края 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всего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40,0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33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567" w:type="pct"/>
            <w:gridSpan w:val="2"/>
            <w:vMerge w:val="restar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 xml:space="preserve">Стабилизация </w:t>
            </w:r>
            <w:r w:rsidRPr="00E74F65">
              <w:rPr>
                <w:sz w:val="28"/>
              </w:rPr>
              <w:lastRenderedPageBreak/>
              <w:t>общественно-политической обстановки, межнациональных отношений</w:t>
            </w:r>
          </w:p>
        </w:tc>
        <w:tc>
          <w:tcPr>
            <w:tcW w:w="594" w:type="pct"/>
            <w:vMerge w:val="restart"/>
          </w:tcPr>
          <w:p w:rsidR="00E74F65" w:rsidRPr="00E74F65" w:rsidRDefault="00E74F65" w:rsidP="00E7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 xml:space="preserve">Управление </w:t>
            </w:r>
            <w:r w:rsidRPr="00E74F65">
              <w:rPr>
                <w:sz w:val="28"/>
              </w:rPr>
              <w:lastRenderedPageBreak/>
              <w:t>образования администрации муниципального образования Новокубанский район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40,0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33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567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4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2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2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  <w:trHeight w:val="1179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4" w:type="pct"/>
            <w:gridSpan w:val="2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2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1.2.</w:t>
            </w:r>
          </w:p>
        </w:tc>
        <w:tc>
          <w:tcPr>
            <w:tcW w:w="709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 xml:space="preserve">Задача </w:t>
            </w:r>
          </w:p>
        </w:tc>
        <w:tc>
          <w:tcPr>
            <w:tcW w:w="4047" w:type="pct"/>
            <w:gridSpan w:val="16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Укрепление межэтнического сотрудничества, мира и согласия; обеспечение терпимости в межнациональных отношениях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1.2.1.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pStyle w:val="af6"/>
              <w:suppressAutoHyphens w:val="0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74F65">
              <w:rPr>
                <w:rFonts w:cs="Times New Roman"/>
                <w:sz w:val="20"/>
                <w:szCs w:val="20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всего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58,0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332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564" w:type="pct"/>
            <w:gridSpan w:val="2"/>
            <w:vMerge w:val="restar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Обеспечение мира и согласия населения в сфере национальных отношений</w:t>
            </w:r>
          </w:p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 w:val="restart"/>
          </w:tcPr>
          <w:p w:rsidR="00E74F65" w:rsidRPr="00E74F65" w:rsidRDefault="00E74F65" w:rsidP="00E74F65">
            <w:pPr>
              <w:snapToGrid w:val="0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Отдел по физической культуре и спорту  администрации муниципального образования Новокубанский</w:t>
            </w:r>
          </w:p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район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58,0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332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8,0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1.2.2.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pacing w:val="2"/>
                <w:sz w:val="28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</w:t>
            </w:r>
            <w:r w:rsidRPr="00E74F65">
              <w:rPr>
                <w:spacing w:val="2"/>
                <w:sz w:val="28"/>
              </w:rPr>
              <w:lastRenderedPageBreak/>
              <w:t xml:space="preserve">терпимости, межнациональной солидарности в </w:t>
            </w:r>
            <w:r w:rsidRPr="00E74F65">
              <w:rPr>
                <w:sz w:val="28"/>
              </w:rPr>
              <w:t>рамках единой государственности и культуры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всего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55,0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5,0</w:t>
            </w:r>
          </w:p>
        </w:tc>
        <w:tc>
          <w:tcPr>
            <w:tcW w:w="246" w:type="pct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5,0</w:t>
            </w:r>
          </w:p>
        </w:tc>
        <w:tc>
          <w:tcPr>
            <w:tcW w:w="339" w:type="pct"/>
            <w:gridSpan w:val="3"/>
          </w:tcPr>
          <w:p w:rsidR="00E74F65" w:rsidRPr="00E74F65" w:rsidRDefault="00E74F65" w:rsidP="00E74F65">
            <w:pPr>
              <w:jc w:val="center"/>
              <w:rPr>
                <w:b/>
                <w:sz w:val="28"/>
              </w:rPr>
            </w:pPr>
            <w:r w:rsidRPr="00E74F65">
              <w:rPr>
                <w:b/>
                <w:sz w:val="28"/>
              </w:rPr>
              <w:t>5,0</w:t>
            </w:r>
          </w:p>
        </w:tc>
        <w:tc>
          <w:tcPr>
            <w:tcW w:w="564" w:type="pct"/>
            <w:gridSpan w:val="2"/>
            <w:vMerge w:val="restar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Обеспечение мира и согласия населения в сфере национальных отношений</w:t>
            </w:r>
          </w:p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 w:val="restart"/>
          </w:tcPr>
          <w:p w:rsidR="00E74F65" w:rsidRPr="00E74F65" w:rsidRDefault="00E74F65" w:rsidP="00E74F65">
            <w:pPr>
              <w:snapToGrid w:val="0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Отдел культуры  администрации муниципального образования Новокубанский</w:t>
            </w:r>
          </w:p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район</w:t>
            </w: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10,0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46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339" w:type="pct"/>
            <w:gridSpan w:val="3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4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9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4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9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  <w:trHeight w:val="1404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4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9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599" w:type="pct"/>
            <w:gridSpan w:val="2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gridAfter w:val="1"/>
          <w:wAfter w:w="15" w:type="dxa"/>
        </w:trPr>
        <w:tc>
          <w:tcPr>
            <w:tcW w:w="238" w:type="pct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1.3.</w:t>
            </w:r>
          </w:p>
        </w:tc>
        <w:tc>
          <w:tcPr>
            <w:tcW w:w="709" w:type="pc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Задача</w:t>
            </w:r>
          </w:p>
        </w:tc>
        <w:tc>
          <w:tcPr>
            <w:tcW w:w="4047" w:type="pct"/>
            <w:gridSpan w:val="16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Профилактика межэтнических конфликтов на территории муниципального образования Новокубанский район</w:t>
            </w:r>
          </w:p>
        </w:tc>
      </w:tr>
      <w:tr w:rsidR="00E74F65" w:rsidRPr="00E62D4C" w:rsidTr="00E74F65">
        <w:tc>
          <w:tcPr>
            <w:tcW w:w="238" w:type="pct"/>
            <w:vMerge w:val="restar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1.3.1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snapToGrid w:val="0"/>
              <w:jc w:val="right"/>
              <w:rPr>
                <w:spacing w:val="2"/>
                <w:sz w:val="28"/>
              </w:rPr>
            </w:pPr>
            <w:r w:rsidRPr="00E74F65">
              <w:rPr>
                <w:spacing w:val="2"/>
                <w:sz w:val="28"/>
              </w:rPr>
              <w:t>Изготовление и размещение объектов социальной (наружной) рекламы межнационального и межэтнического согласия (баннеры, информационные щиты, перетяжки, стенды и др.), на базе спортивных школ муниципального образования Новокубанский район.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всего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3</w:t>
            </w:r>
            <w:r w:rsidRPr="00E74F65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332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Предотвращение межэтнических конфликтов на территории муниципального образования Новокубанский район</w:t>
            </w: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3</w:t>
            </w:r>
            <w:r w:rsidRPr="00E74F65">
              <w:rPr>
                <w:rFonts w:ascii="Times New Roman" w:hAnsi="Times New Roman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</w:rPr>
              <w:t>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332" w:type="pct"/>
          </w:tcPr>
          <w:p w:rsidR="00E74F65" w:rsidRPr="00E74F65" w:rsidRDefault="00E74F65" w:rsidP="00E74F65">
            <w:pPr>
              <w:pStyle w:val="12"/>
              <w:jc w:val="center"/>
              <w:rPr>
                <w:rFonts w:ascii="Times New Roman" w:hAnsi="Times New Roman"/>
              </w:rPr>
            </w:pPr>
            <w:r w:rsidRPr="00E74F65">
              <w:rPr>
                <w:rFonts w:ascii="Times New Roman" w:hAnsi="Times New Roman"/>
                <w:lang w:val="en-US"/>
              </w:rPr>
              <w:t>5</w:t>
            </w:r>
            <w:r w:rsidRPr="00E74F65">
              <w:rPr>
                <w:rFonts w:ascii="Times New Roman" w:hAnsi="Times New Roman"/>
              </w:rPr>
              <w:t>,0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trHeight w:val="879"/>
        </w:trPr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 w:val="restar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1.3.2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pacing w:val="2"/>
                <w:sz w:val="28"/>
              </w:rPr>
              <w:t>Изготовление и размещение объектов социальной (наружной) рекламы межнационального и межэтнического согласия (баннеры, информационные щиты, перетяжки, стенды и др.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всего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40,0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332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ind w:right="-123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Предотвращение межэтнических конфликтов на территории муниципального образования Новокубанский район</w:t>
            </w: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napToGrid w:val="0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Отдел по молодежной политики  администрации муниципального образования Новокубанский</w:t>
            </w:r>
          </w:p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t>район</w:t>
            </w: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40,0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20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253" w:type="pct"/>
            <w:gridSpan w:val="3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332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5,0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rPr>
          <w:trHeight w:val="315"/>
        </w:trPr>
        <w:tc>
          <w:tcPr>
            <w:tcW w:w="238" w:type="pct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1.3.3</w:t>
            </w:r>
          </w:p>
        </w:tc>
        <w:tc>
          <w:tcPr>
            <w:tcW w:w="709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 xml:space="preserve">Формирование музея школы, а также стенда межнационального содержания «Кубань межнациональная» в МОБУСОШ № 15 села Ковалевского </w:t>
            </w:r>
            <w:r w:rsidRPr="00E74F65">
              <w:rPr>
                <w:sz w:val="28"/>
              </w:rPr>
              <w:lastRenderedPageBreak/>
              <w:t>Новокубанского района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всего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24,0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28"/>
              </w:rPr>
            </w:pPr>
            <w:r w:rsidRPr="00E74F65">
              <w:rPr>
                <w:sz w:val="28"/>
              </w:rPr>
              <w:t>24,0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ind w:right="-123"/>
              <w:jc w:val="right"/>
              <w:rPr>
                <w:sz w:val="28"/>
              </w:rPr>
            </w:pPr>
            <w:r w:rsidRPr="00E74F65">
              <w:rPr>
                <w:sz w:val="28"/>
              </w:rPr>
              <w:t>Гармонизация межнациональных отношений, обеспечение мира и согласия населения в сфере межнациона</w:t>
            </w:r>
            <w:r w:rsidRPr="00E74F65">
              <w:rPr>
                <w:sz w:val="28"/>
              </w:rPr>
              <w:lastRenderedPageBreak/>
              <w:t>льных национальных отношений</w:t>
            </w: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Управление образования администрации муниципального образования Новокубанский район (МОБУСОШ № 15)</w:t>
            </w:r>
          </w:p>
        </w:tc>
      </w:tr>
      <w:tr w:rsidR="00E74F65" w:rsidRPr="00E62D4C" w:rsidTr="00E74F65">
        <w:trPr>
          <w:trHeight w:val="329"/>
        </w:trPr>
        <w:tc>
          <w:tcPr>
            <w:tcW w:w="238" w:type="pct"/>
            <w:vMerge w:val="restart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  <w:r w:rsidRPr="00E74F65">
              <w:rPr>
                <w:sz w:val="28"/>
              </w:rPr>
              <w:lastRenderedPageBreak/>
              <w:t>1.4</w:t>
            </w:r>
          </w:p>
        </w:tc>
        <w:tc>
          <w:tcPr>
            <w:tcW w:w="709" w:type="pct"/>
            <w:vMerge w:val="restar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 xml:space="preserve">Итого </w:t>
            </w: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всего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351,0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jc w:val="center"/>
              <w:rPr>
                <w:b/>
                <w:sz w:val="18"/>
                <w:szCs w:val="18"/>
              </w:rPr>
            </w:pPr>
            <w:r w:rsidRPr="00E74F65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местный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351,0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50,0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44,0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47,0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42,0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42,0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ind w:right="-112" w:hanging="104"/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42,0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jc w:val="center"/>
              <w:rPr>
                <w:sz w:val="18"/>
                <w:szCs w:val="18"/>
              </w:rPr>
            </w:pPr>
            <w:r w:rsidRPr="00E74F65">
              <w:rPr>
                <w:sz w:val="18"/>
                <w:szCs w:val="18"/>
              </w:rPr>
              <w:t>42,0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краевой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федеральный бюджет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  <w:tr w:rsidR="00E74F65" w:rsidRPr="00E62D4C" w:rsidTr="00E74F65">
        <w:tc>
          <w:tcPr>
            <w:tcW w:w="238" w:type="pct"/>
            <w:vMerge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709" w:type="pct"/>
            <w:vMerge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</w:p>
        </w:tc>
        <w:tc>
          <w:tcPr>
            <w:tcW w:w="664" w:type="pct"/>
          </w:tcPr>
          <w:p w:rsidR="00E74F65" w:rsidRPr="00E74F65" w:rsidRDefault="00E74F65" w:rsidP="00E74F65">
            <w:pPr>
              <w:jc w:val="right"/>
              <w:rPr>
                <w:sz w:val="28"/>
              </w:rPr>
            </w:pPr>
            <w:r w:rsidRPr="00E74F65">
              <w:rPr>
                <w:sz w:val="2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20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253" w:type="pct"/>
            <w:gridSpan w:val="3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332" w:type="pct"/>
            <w:vAlign w:val="center"/>
          </w:tcPr>
          <w:p w:rsidR="00E74F65" w:rsidRPr="00E74F65" w:rsidRDefault="00E74F65" w:rsidP="00E74F65">
            <w:pPr>
              <w:spacing w:line="216" w:lineRule="auto"/>
              <w:jc w:val="center"/>
              <w:rPr>
                <w:sz w:val="28"/>
              </w:rPr>
            </w:pPr>
            <w:r w:rsidRPr="00E74F65">
              <w:rPr>
                <w:sz w:val="28"/>
              </w:rPr>
              <w:t>0</w:t>
            </w:r>
          </w:p>
        </w:tc>
        <w:tc>
          <w:tcPr>
            <w:tcW w:w="564" w:type="pct"/>
            <w:gridSpan w:val="2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  <w:tc>
          <w:tcPr>
            <w:tcW w:w="604" w:type="pct"/>
            <w:gridSpan w:val="3"/>
          </w:tcPr>
          <w:p w:rsidR="00E74F65" w:rsidRPr="00E74F65" w:rsidRDefault="00E74F65" w:rsidP="00E74F65">
            <w:pPr>
              <w:spacing w:line="216" w:lineRule="auto"/>
              <w:jc w:val="right"/>
              <w:rPr>
                <w:sz w:val="28"/>
              </w:rPr>
            </w:pPr>
          </w:p>
        </w:tc>
      </w:tr>
    </w:tbl>
    <w:p w:rsidR="00E74F65" w:rsidRDefault="00E74F65" w:rsidP="00E74F65">
      <w:pPr>
        <w:spacing w:line="216" w:lineRule="auto"/>
        <w:ind w:right="-230"/>
        <w:rPr>
          <w:sz w:val="28"/>
          <w:szCs w:val="28"/>
        </w:rPr>
        <w:sectPr w:rsidR="00E74F65" w:rsidSect="002E3E08">
          <w:pgSz w:w="16838" w:h="11906" w:orient="landscape"/>
          <w:pgMar w:top="993" w:right="1077" w:bottom="426" w:left="1077" w:header="709" w:footer="709" w:gutter="0"/>
          <w:cols w:space="708"/>
          <w:docGrid w:linePitch="360"/>
        </w:sectPr>
      </w:pPr>
    </w:p>
    <w:p w:rsidR="00E74F65" w:rsidRPr="00E62D4C" w:rsidRDefault="00E74F65" w:rsidP="00E74F6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62D4C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8"/>
        <w:gridCol w:w="708"/>
        <w:gridCol w:w="851"/>
        <w:gridCol w:w="850"/>
        <w:gridCol w:w="851"/>
        <w:gridCol w:w="850"/>
        <w:gridCol w:w="851"/>
        <w:gridCol w:w="850"/>
        <w:gridCol w:w="851"/>
        <w:gridCol w:w="815"/>
      </w:tblGrid>
      <w:tr w:rsidR="00E74F65" w:rsidRPr="001B0035" w:rsidTr="002E3E08">
        <w:trPr>
          <w:trHeight w:val="397"/>
        </w:trPr>
        <w:tc>
          <w:tcPr>
            <w:tcW w:w="1419" w:type="dxa"/>
            <w:vMerge w:val="restart"/>
            <w:vAlign w:val="center"/>
          </w:tcPr>
          <w:p w:rsidR="00E74F65" w:rsidRPr="001B0035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1B003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E74F65" w:rsidRPr="001B0035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  <w:r w:rsidRPr="001B003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vMerge w:val="restart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Всего (тыс руб)</w:t>
            </w:r>
          </w:p>
        </w:tc>
        <w:tc>
          <w:tcPr>
            <w:tcW w:w="6769" w:type="dxa"/>
            <w:gridSpan w:val="8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В том числе по годам (тыс. руб)</w:t>
            </w:r>
          </w:p>
        </w:tc>
      </w:tr>
      <w:tr w:rsidR="00E74F65" w:rsidRPr="001B0035" w:rsidTr="002E3E08">
        <w:trPr>
          <w:trHeight w:val="397"/>
        </w:trPr>
        <w:tc>
          <w:tcPr>
            <w:tcW w:w="1419" w:type="dxa"/>
            <w:vMerge/>
            <w:vAlign w:val="center"/>
          </w:tcPr>
          <w:p w:rsidR="00E74F65" w:rsidRPr="001B0035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74F65" w:rsidRPr="001B0035" w:rsidRDefault="00E74F65" w:rsidP="002E3E08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5" w:type="dxa"/>
            <w:vAlign w:val="center"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3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74F65" w:rsidRPr="001B0035" w:rsidTr="002E3E08">
        <w:tc>
          <w:tcPr>
            <w:tcW w:w="1419" w:type="dxa"/>
            <w:vMerge w:val="restart"/>
          </w:tcPr>
          <w:p w:rsidR="00E74F65" w:rsidRPr="001B0035" w:rsidRDefault="00E74F65" w:rsidP="002E3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B0035">
              <w:t>Под</w:t>
            </w:r>
            <w:r>
              <w:t>-</w:t>
            </w:r>
            <w:r w:rsidRPr="001B0035">
              <w:t xml:space="preserve">программа </w:t>
            </w:r>
            <w:r w:rsidRPr="001B0035">
              <w:rPr>
                <w:lang w:eastAsia="ar-SA"/>
              </w:rPr>
              <w:t>«</w:t>
            </w:r>
            <w:r w:rsidRPr="001B0035">
              <w:rPr>
                <w:color w:val="000000"/>
              </w:rPr>
              <w:t>Гармони</w:t>
            </w:r>
            <w:r>
              <w:rPr>
                <w:color w:val="000000"/>
              </w:rPr>
              <w:t>-</w:t>
            </w:r>
            <w:r w:rsidRPr="001B0035">
              <w:rPr>
                <w:color w:val="000000"/>
              </w:rPr>
              <w:t>зация межна</w:t>
            </w:r>
            <w:r>
              <w:rPr>
                <w:color w:val="000000"/>
              </w:rPr>
              <w:t>-</w:t>
            </w:r>
            <w:r w:rsidRPr="001B0035">
              <w:rPr>
                <w:color w:val="000000"/>
              </w:rPr>
              <w:t>циональных отношений и профилак</w:t>
            </w:r>
            <w:r>
              <w:rPr>
                <w:color w:val="000000"/>
              </w:rPr>
              <w:t>-</w:t>
            </w:r>
            <w:r w:rsidRPr="001B0035">
              <w:rPr>
                <w:color w:val="000000"/>
              </w:rPr>
              <w:t xml:space="preserve">тика </w:t>
            </w:r>
          </w:p>
          <w:p w:rsidR="00E74F65" w:rsidRPr="001B0035" w:rsidRDefault="00E74F65" w:rsidP="002E3E08">
            <w:pPr>
              <w:keepNext/>
              <w:outlineLvl w:val="4"/>
            </w:pPr>
            <w:r w:rsidRPr="001B0035">
              <w:rPr>
                <w:color w:val="000000"/>
              </w:rPr>
              <w:t>этнического экстремизма</w:t>
            </w:r>
            <w:r w:rsidRPr="001B0035">
              <w:t>»</w:t>
            </w:r>
          </w:p>
        </w:tc>
        <w:tc>
          <w:tcPr>
            <w:tcW w:w="1418" w:type="dxa"/>
            <w:vAlign w:val="center"/>
          </w:tcPr>
          <w:p w:rsidR="00E74F65" w:rsidRPr="008A228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74F65" w:rsidRPr="008A228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Align w:val="center"/>
          </w:tcPr>
          <w:p w:rsidR="00E74F65" w:rsidRPr="008A2287" w:rsidRDefault="00E74F65" w:rsidP="002E3E08">
            <w:pPr>
              <w:jc w:val="center"/>
              <w:rPr>
                <w:b/>
              </w:rPr>
            </w:pPr>
            <w:r w:rsidRPr="008A2287">
              <w:rPr>
                <w:b/>
              </w:rPr>
              <w:t>351,0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jc w:val="center"/>
              <w:rPr>
                <w:b/>
              </w:rPr>
            </w:pPr>
            <w:r w:rsidRPr="008A2287">
              <w:rPr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jc w:val="center"/>
              <w:rPr>
                <w:b/>
              </w:rPr>
            </w:pPr>
            <w:r w:rsidRPr="008A2287">
              <w:rPr>
                <w:b/>
              </w:rPr>
              <w:t>44,0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47,0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  <w:tc>
          <w:tcPr>
            <w:tcW w:w="815" w:type="dxa"/>
            <w:vAlign w:val="center"/>
          </w:tcPr>
          <w:p w:rsidR="00E74F65" w:rsidRPr="008A2287" w:rsidRDefault="00E74F65" w:rsidP="002E3E08">
            <w:pPr>
              <w:jc w:val="center"/>
              <w:rPr>
                <w:b/>
              </w:rPr>
            </w:pPr>
            <w:r w:rsidRPr="008A2287">
              <w:rPr>
                <w:b/>
              </w:rPr>
              <w:t>42,0</w:t>
            </w:r>
          </w:p>
        </w:tc>
      </w:tr>
      <w:tr w:rsidR="00E74F65" w:rsidRPr="001B0035" w:rsidTr="002E3E08">
        <w:tc>
          <w:tcPr>
            <w:tcW w:w="1419" w:type="dxa"/>
            <w:vMerge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F65" w:rsidRPr="008A228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8" w:type="dxa"/>
            <w:vAlign w:val="center"/>
          </w:tcPr>
          <w:p w:rsidR="00E74F65" w:rsidRPr="008A2287" w:rsidRDefault="00E74F65" w:rsidP="002E3E08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spacing w:line="216" w:lineRule="auto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spacing w:line="216" w:lineRule="auto"/>
              <w:ind w:right="-112" w:hanging="104"/>
              <w:jc w:val="center"/>
            </w:pPr>
            <w:r w:rsidRPr="008A2287">
              <w:t>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spacing w:line="216" w:lineRule="auto"/>
              <w:ind w:right="-112" w:hanging="104"/>
              <w:jc w:val="center"/>
            </w:pPr>
            <w:r w:rsidRPr="008A2287">
              <w:t>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spacing w:line="216" w:lineRule="auto"/>
              <w:ind w:right="-112" w:hanging="104"/>
              <w:jc w:val="center"/>
            </w:pPr>
            <w:r w:rsidRPr="008A2287">
              <w:t>0</w:t>
            </w:r>
          </w:p>
        </w:tc>
        <w:tc>
          <w:tcPr>
            <w:tcW w:w="815" w:type="dxa"/>
            <w:vAlign w:val="center"/>
          </w:tcPr>
          <w:p w:rsidR="00E74F65" w:rsidRPr="008A2287" w:rsidRDefault="00E74F65" w:rsidP="002E3E08">
            <w:pPr>
              <w:spacing w:line="216" w:lineRule="auto"/>
              <w:jc w:val="center"/>
            </w:pPr>
            <w:r w:rsidRPr="008A2287">
              <w:t>0</w:t>
            </w:r>
          </w:p>
        </w:tc>
      </w:tr>
      <w:tr w:rsidR="00E74F65" w:rsidRPr="001B0035" w:rsidTr="002E3E08">
        <w:tc>
          <w:tcPr>
            <w:tcW w:w="1419" w:type="dxa"/>
            <w:vMerge/>
          </w:tcPr>
          <w:p w:rsidR="00E74F65" w:rsidRPr="001B0035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F65" w:rsidRPr="008A2287" w:rsidRDefault="00E74F65" w:rsidP="002E3E08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287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vAlign w:val="center"/>
          </w:tcPr>
          <w:p w:rsidR="00E74F65" w:rsidRPr="008A2287" w:rsidRDefault="00E74F65" w:rsidP="002E3E08">
            <w:pPr>
              <w:jc w:val="center"/>
            </w:pPr>
            <w:r w:rsidRPr="008A2287">
              <w:t>351,0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jc w:val="center"/>
            </w:pPr>
            <w:r w:rsidRPr="008A2287">
              <w:t>50,0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jc w:val="center"/>
            </w:pPr>
            <w:r w:rsidRPr="008A2287">
              <w:t>44,0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</w:pPr>
            <w:r w:rsidRPr="008A2287">
              <w:t>47,0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50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51" w:type="dxa"/>
            <w:vAlign w:val="center"/>
          </w:tcPr>
          <w:p w:rsidR="00E74F65" w:rsidRPr="008A2287" w:rsidRDefault="00E74F65" w:rsidP="002E3E08">
            <w:pPr>
              <w:ind w:right="-112" w:hanging="104"/>
              <w:jc w:val="center"/>
            </w:pPr>
            <w:r w:rsidRPr="008A2287">
              <w:t>42,0</w:t>
            </w:r>
          </w:p>
        </w:tc>
        <w:tc>
          <w:tcPr>
            <w:tcW w:w="815" w:type="dxa"/>
            <w:vAlign w:val="center"/>
          </w:tcPr>
          <w:p w:rsidR="00E74F65" w:rsidRPr="008A2287" w:rsidRDefault="00E74F65" w:rsidP="002E3E08">
            <w:pPr>
              <w:jc w:val="center"/>
            </w:pPr>
            <w:r w:rsidRPr="008A2287">
              <w:t>42,0</w:t>
            </w:r>
          </w:p>
        </w:tc>
      </w:tr>
    </w:tbl>
    <w:p w:rsidR="00E74F65" w:rsidRDefault="00E74F65" w:rsidP="00E74F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</w:t>
      </w:r>
      <w:r w:rsidRPr="00574A4B">
        <w:rPr>
          <w:sz w:val="28"/>
          <w:szCs w:val="28"/>
        </w:rPr>
        <w:t xml:space="preserve"> могут вноситься изменения с учетом возможностей доходной базы бюджета муниципального образования </w:t>
      </w:r>
      <w:r>
        <w:rPr>
          <w:sz w:val="28"/>
          <w:szCs w:val="28"/>
        </w:rPr>
        <w:t xml:space="preserve">Новокубанский </w:t>
      </w:r>
      <w:r w:rsidRPr="00574A4B">
        <w:rPr>
          <w:sz w:val="28"/>
          <w:szCs w:val="28"/>
        </w:rPr>
        <w:t xml:space="preserve"> район на очередной финансовый год.  </w:t>
      </w:r>
    </w:p>
    <w:p w:rsidR="00E74F65" w:rsidRPr="00886024" w:rsidRDefault="00E74F65" w:rsidP="00E74F65">
      <w:pPr>
        <w:pStyle w:val="1"/>
        <w:ind w:firstLine="851"/>
        <w:jc w:val="center"/>
        <w:rPr>
          <w:bCs/>
          <w:szCs w:val="28"/>
        </w:rPr>
      </w:pPr>
      <w:r w:rsidRPr="00886024">
        <w:rPr>
          <w:szCs w:val="28"/>
        </w:rPr>
        <w:t>5. Механизм реализации подпрограммы</w:t>
      </w:r>
    </w:p>
    <w:p w:rsidR="00E74F65" w:rsidRPr="00E62D4C" w:rsidRDefault="00E74F65" w:rsidP="00E74F6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2D4C">
        <w:rPr>
          <w:sz w:val="28"/>
          <w:szCs w:val="28"/>
        </w:rPr>
        <w:t>еханизм реализации подпрограммы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 подпрограммы.</w:t>
      </w:r>
    </w:p>
    <w:p w:rsidR="00E74F65" w:rsidRPr="00E62D4C" w:rsidRDefault="00E74F65" w:rsidP="00E7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4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администрации муниципального образования Новокубанский район – заказчика, ответственных за выполнение мероприятий,  исполнителей мероприятий подпрограммы.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Координатор подпрограммы муниципальной программы: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организует реализацию подпрограммы;</w:t>
      </w:r>
    </w:p>
    <w:p w:rsidR="00E74F65" w:rsidRPr="00E62D4C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организует координацию деятельности заказчиков и ответственных за выполнение мероприятий подпрограммы;</w:t>
      </w:r>
    </w:p>
    <w:p w:rsidR="00E74F65" w:rsidRPr="00E62D4C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E74F65" w:rsidRPr="00E62D4C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организует работу по достижению целевых показателей подпрограммы;</w:t>
      </w:r>
    </w:p>
    <w:p w:rsidR="00E74F65" w:rsidRPr="00E62D4C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E74F65" w:rsidRPr="00E62D4C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организует работу по достижению целевых показателей подпрограммы;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реализации организует работу по достижению целевых показателей подпрограммы;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lastRenderedPageBreak/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организует работу по достижению целевых показателей подпрограммы;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проводит оценку эффективности муниципальных программ;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E74F65" w:rsidRPr="00E62D4C" w:rsidRDefault="00E74F65" w:rsidP="00E74F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62D4C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E74F65" w:rsidRPr="00E62D4C" w:rsidRDefault="00E74F65" w:rsidP="00E74F65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2D4C">
        <w:rPr>
          <w:rFonts w:ascii="Times New Roman" w:hAnsi="Times New Roman"/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74F65" w:rsidRPr="00E62D4C" w:rsidRDefault="00E74F65" w:rsidP="00E74F65">
      <w:pPr>
        <w:ind w:firstLine="708"/>
        <w:jc w:val="both"/>
        <w:rPr>
          <w:sz w:val="28"/>
          <w:szCs w:val="28"/>
        </w:rPr>
      </w:pPr>
      <w:r w:rsidRPr="00E62D4C">
        <w:rPr>
          <w:sz w:val="28"/>
          <w:szCs w:val="28"/>
        </w:rPr>
        <w:t xml:space="preserve">Контроль за выполнением подпрограммы осуществляет администрация муниципального образования Новокубанский район. </w:t>
      </w:r>
    </w:p>
    <w:p w:rsidR="00E74F65" w:rsidRPr="00E62D4C" w:rsidRDefault="00E74F65" w:rsidP="00E74F65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D4C">
        <w:rPr>
          <w:sz w:val="28"/>
          <w:szCs w:val="28"/>
        </w:rPr>
        <w:t>Осуществление контроля позволит своевременно принимать решения о внесении изменений в подпрограмму в ходе ее реализации по результатам анализа эффективности программных мероприятий.</w:t>
      </w:r>
      <w:r>
        <w:rPr>
          <w:sz w:val="28"/>
          <w:szCs w:val="28"/>
        </w:rPr>
        <w:t>».</w:t>
      </w:r>
    </w:p>
    <w:p w:rsidR="00E74F65" w:rsidRPr="00E62D4C" w:rsidRDefault="00E74F65" w:rsidP="00E74F65">
      <w:pPr>
        <w:jc w:val="both"/>
        <w:rPr>
          <w:sz w:val="28"/>
          <w:szCs w:val="28"/>
        </w:rPr>
      </w:pPr>
    </w:p>
    <w:p w:rsidR="00E74F65" w:rsidRDefault="00E74F65" w:rsidP="00E74F65">
      <w:pPr>
        <w:jc w:val="both"/>
        <w:rPr>
          <w:sz w:val="28"/>
          <w:szCs w:val="28"/>
        </w:rPr>
      </w:pPr>
    </w:p>
    <w:p w:rsidR="00E74F65" w:rsidRDefault="00E74F65" w:rsidP="00E74F65">
      <w:pPr>
        <w:jc w:val="both"/>
        <w:rPr>
          <w:sz w:val="28"/>
          <w:szCs w:val="28"/>
        </w:rPr>
      </w:pPr>
    </w:p>
    <w:p w:rsidR="00E74F65" w:rsidRDefault="00E74F65" w:rsidP="00E74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E62D4C">
        <w:rPr>
          <w:sz w:val="28"/>
          <w:szCs w:val="28"/>
        </w:rPr>
        <w:t xml:space="preserve">главы муниципального </w:t>
      </w:r>
    </w:p>
    <w:p w:rsidR="00E74F65" w:rsidRPr="003C5F35" w:rsidRDefault="00E74F65" w:rsidP="00E74F6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D4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А.В.Цветков</w:t>
      </w:r>
    </w:p>
    <w:p w:rsidR="00E74F65" w:rsidRDefault="00E74F65" w:rsidP="00E74F65"/>
    <w:p w:rsidR="002906F9" w:rsidRPr="005F271F" w:rsidRDefault="002906F9" w:rsidP="00E74F65"/>
    <w:sectPr w:rsidR="002906F9" w:rsidRPr="005F271F" w:rsidSect="00E74F65">
      <w:pgSz w:w="11906" w:h="16838"/>
      <w:pgMar w:top="851" w:right="709" w:bottom="1701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08" w:rsidRDefault="002E3E08" w:rsidP="00942D13">
      <w:r>
        <w:separator/>
      </w:r>
    </w:p>
  </w:endnote>
  <w:endnote w:type="continuationSeparator" w:id="0">
    <w:p w:rsidR="002E3E08" w:rsidRDefault="002E3E08" w:rsidP="009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08" w:rsidRDefault="002E3E08" w:rsidP="00942D13">
      <w:r>
        <w:separator/>
      </w:r>
    </w:p>
  </w:footnote>
  <w:footnote w:type="continuationSeparator" w:id="0">
    <w:p w:rsidR="002E3E08" w:rsidRDefault="002E3E08" w:rsidP="009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020">
      <w:rPr>
        <w:noProof/>
      </w:rPr>
      <w:t>24</w:t>
    </w:r>
    <w:r>
      <w:fldChar w:fldCharType="end"/>
    </w:r>
  </w:p>
  <w:p w:rsidR="00E74F65" w:rsidRDefault="00E74F65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Pr="0025357F" w:rsidRDefault="00E74F65">
    <w:pPr>
      <w:pStyle w:val="a5"/>
      <w:jc w:val="center"/>
      <w:rPr>
        <w:sz w:val="28"/>
        <w:szCs w:val="28"/>
      </w:rPr>
    </w:pPr>
    <w:r w:rsidRPr="0025357F">
      <w:rPr>
        <w:sz w:val="28"/>
        <w:szCs w:val="28"/>
      </w:rPr>
      <w:fldChar w:fldCharType="begin"/>
    </w:r>
    <w:r w:rsidRPr="0025357F">
      <w:rPr>
        <w:sz w:val="28"/>
        <w:szCs w:val="28"/>
      </w:rPr>
      <w:instrText>PAGE   \* MERGEFORMAT</w:instrText>
    </w:r>
    <w:r w:rsidRPr="0025357F">
      <w:rPr>
        <w:sz w:val="28"/>
        <w:szCs w:val="28"/>
      </w:rPr>
      <w:fldChar w:fldCharType="separate"/>
    </w:r>
    <w:r w:rsidR="00E60020">
      <w:rPr>
        <w:noProof/>
        <w:sz w:val="28"/>
        <w:szCs w:val="28"/>
      </w:rPr>
      <w:t>11</w:t>
    </w:r>
    <w:r w:rsidRPr="0025357F">
      <w:rPr>
        <w:sz w:val="28"/>
        <w:szCs w:val="28"/>
      </w:rPr>
      <w:fldChar w:fldCharType="end"/>
    </w:r>
  </w:p>
  <w:p w:rsidR="00E74F65" w:rsidRDefault="00E74F65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 w:rsidP="002E3E0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4F65" w:rsidRDefault="00E74F65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020">
      <w:rPr>
        <w:noProof/>
      </w:rPr>
      <w:t>13</w:t>
    </w:r>
    <w:r>
      <w:fldChar w:fldCharType="end"/>
    </w:r>
  </w:p>
  <w:p w:rsidR="00E74F65" w:rsidRPr="002861BB" w:rsidRDefault="00E74F65" w:rsidP="002E3E08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Pr="005034F4" w:rsidRDefault="00E74F65">
    <w:pPr>
      <w:pStyle w:val="a5"/>
      <w:jc w:val="center"/>
    </w:pPr>
    <w:r w:rsidRPr="005034F4">
      <w:fldChar w:fldCharType="begin"/>
    </w:r>
    <w:r w:rsidRPr="005034F4">
      <w:instrText>PAGE   \* MERGEFORMAT</w:instrText>
    </w:r>
    <w:r w:rsidRPr="005034F4">
      <w:fldChar w:fldCharType="separate"/>
    </w:r>
    <w:r w:rsidR="00E60020">
      <w:rPr>
        <w:noProof/>
      </w:rPr>
      <w:t>2</w:t>
    </w:r>
    <w:r w:rsidRPr="005034F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F9" w:rsidRPr="00942D13" w:rsidRDefault="006D48E9" w:rsidP="007A1CBB">
    <w:pPr>
      <w:pStyle w:val="a5"/>
      <w:framePr w:wrap="auto" w:vAnchor="text" w:hAnchor="margin" w:xAlign="center" w:y="1"/>
      <w:rPr>
        <w:rStyle w:val="a8"/>
        <w:color w:val="FFFFFF"/>
      </w:rPr>
    </w:pPr>
    <w:r w:rsidRPr="00942D13">
      <w:rPr>
        <w:rStyle w:val="a8"/>
        <w:color w:val="FFFFFF"/>
      </w:rPr>
      <w:fldChar w:fldCharType="begin"/>
    </w:r>
    <w:r w:rsidR="002906F9" w:rsidRPr="00942D13">
      <w:rPr>
        <w:rStyle w:val="a8"/>
        <w:color w:val="FFFFFF"/>
      </w:rPr>
      <w:instrText xml:space="preserve">PAGE  </w:instrText>
    </w:r>
    <w:r w:rsidRPr="00942D13">
      <w:rPr>
        <w:rStyle w:val="a8"/>
        <w:color w:val="FFFFFF"/>
      </w:rPr>
      <w:fldChar w:fldCharType="separate"/>
    </w:r>
    <w:r w:rsidR="00E60020">
      <w:rPr>
        <w:rStyle w:val="a8"/>
        <w:noProof/>
        <w:color w:val="FFFFFF"/>
      </w:rPr>
      <w:t>28</w:t>
    </w:r>
    <w:r w:rsidRPr="00942D13">
      <w:rPr>
        <w:rStyle w:val="a8"/>
        <w:color w:val="FFFFFF"/>
      </w:rPr>
      <w:fldChar w:fldCharType="end"/>
    </w:r>
  </w:p>
  <w:p w:rsidR="002906F9" w:rsidRDefault="002906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08" w:rsidRDefault="002E3E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020">
      <w:rPr>
        <w:noProof/>
      </w:rPr>
      <w:t>16</w:t>
    </w:r>
    <w:r>
      <w:fldChar w:fldCharType="end"/>
    </w:r>
  </w:p>
  <w:p w:rsidR="002E3E08" w:rsidRDefault="002E3E0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020">
      <w:rPr>
        <w:noProof/>
      </w:rPr>
      <w:t>8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Pr="00B204C9" w:rsidRDefault="00E74F65" w:rsidP="002E3E08">
    <w:pPr>
      <w:pStyle w:val="a5"/>
      <w:tabs>
        <w:tab w:val="clear" w:pos="4677"/>
        <w:tab w:val="clear" w:pos="9355"/>
        <w:tab w:val="left" w:pos="230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0020">
      <w:rPr>
        <w:noProof/>
      </w:rPr>
      <w:t>7</w:t>
    </w:r>
    <w:r>
      <w:fldChar w:fldCharType="end"/>
    </w:r>
  </w:p>
  <w:p w:rsidR="00E74F65" w:rsidRDefault="00E74F65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65" w:rsidRDefault="00E74F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020">
      <w:rPr>
        <w:noProof/>
      </w:rPr>
      <w:t>14</w:t>
    </w:r>
    <w:r>
      <w:fldChar w:fldCharType="end"/>
    </w:r>
  </w:p>
  <w:p w:rsidR="00E74F65" w:rsidRDefault="00E74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21512"/>
    <w:multiLevelType w:val="hybridMultilevel"/>
    <w:tmpl w:val="F0A4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01D9E"/>
    <w:multiLevelType w:val="hybridMultilevel"/>
    <w:tmpl w:val="34CCE9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73BFC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87269E"/>
    <w:multiLevelType w:val="hybridMultilevel"/>
    <w:tmpl w:val="0F4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FC6"/>
    <w:multiLevelType w:val="hybridMultilevel"/>
    <w:tmpl w:val="0D143D28"/>
    <w:lvl w:ilvl="0" w:tplc="C66C94A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3FA5DAC"/>
    <w:multiLevelType w:val="hybridMultilevel"/>
    <w:tmpl w:val="74660D44"/>
    <w:lvl w:ilvl="0" w:tplc="5ACA73CA">
      <w:start w:val="3"/>
      <w:numFmt w:val="decimal"/>
      <w:lvlText w:val="%1"/>
      <w:lvlJc w:val="left"/>
      <w:pPr>
        <w:tabs>
          <w:tab w:val="num" w:pos="108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C3F8D"/>
    <w:multiLevelType w:val="hybridMultilevel"/>
    <w:tmpl w:val="784202CE"/>
    <w:lvl w:ilvl="0" w:tplc="F872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8">
    <w:nsid w:val="283F2971"/>
    <w:multiLevelType w:val="hybridMultilevel"/>
    <w:tmpl w:val="06D699BC"/>
    <w:lvl w:ilvl="0" w:tplc="14C05D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92A87"/>
    <w:multiLevelType w:val="hybridMultilevel"/>
    <w:tmpl w:val="32F42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5AC2"/>
    <w:multiLevelType w:val="hybridMultilevel"/>
    <w:tmpl w:val="1D92BA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424B8"/>
    <w:multiLevelType w:val="hybridMultilevel"/>
    <w:tmpl w:val="6C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1197F"/>
    <w:multiLevelType w:val="hybridMultilevel"/>
    <w:tmpl w:val="28C6AC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21B24"/>
    <w:multiLevelType w:val="hybridMultilevel"/>
    <w:tmpl w:val="7AF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71E1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8E02DC"/>
    <w:multiLevelType w:val="hybridMultilevel"/>
    <w:tmpl w:val="684CA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1154DB"/>
    <w:multiLevelType w:val="hybridMultilevel"/>
    <w:tmpl w:val="7840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F282F"/>
    <w:multiLevelType w:val="hybridMultilevel"/>
    <w:tmpl w:val="F156F08E"/>
    <w:lvl w:ilvl="0" w:tplc="DFF091A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DF5BED"/>
    <w:multiLevelType w:val="hybridMultilevel"/>
    <w:tmpl w:val="2A5EDF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96BE7"/>
    <w:multiLevelType w:val="hybridMultilevel"/>
    <w:tmpl w:val="CC78A968"/>
    <w:lvl w:ilvl="0" w:tplc="273A51D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C0779FB"/>
    <w:multiLevelType w:val="hybridMultilevel"/>
    <w:tmpl w:val="4B24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7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  <w:num w:numId="19">
    <w:abstractNumId w:val="0"/>
  </w:num>
  <w:num w:numId="20">
    <w:abstractNumId w:val="2"/>
  </w:num>
  <w:num w:numId="21">
    <w:abstractNumId w:val="1"/>
  </w:num>
  <w:num w:numId="22">
    <w:abstractNumId w:val="5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4C"/>
    <w:rsid w:val="000009B5"/>
    <w:rsid w:val="000009D5"/>
    <w:rsid w:val="000009E0"/>
    <w:rsid w:val="00000E8A"/>
    <w:rsid w:val="00001AD7"/>
    <w:rsid w:val="0000303E"/>
    <w:rsid w:val="0000335B"/>
    <w:rsid w:val="00004A94"/>
    <w:rsid w:val="00006528"/>
    <w:rsid w:val="00006CF0"/>
    <w:rsid w:val="00007B64"/>
    <w:rsid w:val="000105A7"/>
    <w:rsid w:val="000119F9"/>
    <w:rsid w:val="000120C3"/>
    <w:rsid w:val="00012B0D"/>
    <w:rsid w:val="00012F40"/>
    <w:rsid w:val="000131BA"/>
    <w:rsid w:val="0001449E"/>
    <w:rsid w:val="0001471C"/>
    <w:rsid w:val="0001525B"/>
    <w:rsid w:val="00017058"/>
    <w:rsid w:val="0001755A"/>
    <w:rsid w:val="00020354"/>
    <w:rsid w:val="00021F28"/>
    <w:rsid w:val="00023981"/>
    <w:rsid w:val="000241D9"/>
    <w:rsid w:val="00024535"/>
    <w:rsid w:val="0002490A"/>
    <w:rsid w:val="000254C5"/>
    <w:rsid w:val="000257F3"/>
    <w:rsid w:val="00026553"/>
    <w:rsid w:val="00030222"/>
    <w:rsid w:val="00030A60"/>
    <w:rsid w:val="0003109C"/>
    <w:rsid w:val="00031720"/>
    <w:rsid w:val="00031A42"/>
    <w:rsid w:val="00031C23"/>
    <w:rsid w:val="000327D3"/>
    <w:rsid w:val="00033252"/>
    <w:rsid w:val="00033C34"/>
    <w:rsid w:val="00036B04"/>
    <w:rsid w:val="00036B81"/>
    <w:rsid w:val="00036C0C"/>
    <w:rsid w:val="00037CDD"/>
    <w:rsid w:val="00040165"/>
    <w:rsid w:val="000412B8"/>
    <w:rsid w:val="00041DC1"/>
    <w:rsid w:val="00042FAE"/>
    <w:rsid w:val="00044B9D"/>
    <w:rsid w:val="0004551E"/>
    <w:rsid w:val="00045A00"/>
    <w:rsid w:val="00045B9E"/>
    <w:rsid w:val="00045E34"/>
    <w:rsid w:val="00046111"/>
    <w:rsid w:val="00046B85"/>
    <w:rsid w:val="00046D68"/>
    <w:rsid w:val="00046FA3"/>
    <w:rsid w:val="00047B57"/>
    <w:rsid w:val="00050453"/>
    <w:rsid w:val="00050A38"/>
    <w:rsid w:val="00051535"/>
    <w:rsid w:val="00052046"/>
    <w:rsid w:val="00052F54"/>
    <w:rsid w:val="0005312D"/>
    <w:rsid w:val="00053BCE"/>
    <w:rsid w:val="00053C0A"/>
    <w:rsid w:val="000546F2"/>
    <w:rsid w:val="0005511F"/>
    <w:rsid w:val="00056332"/>
    <w:rsid w:val="000568A8"/>
    <w:rsid w:val="000570F6"/>
    <w:rsid w:val="00060571"/>
    <w:rsid w:val="0006059C"/>
    <w:rsid w:val="00061AB5"/>
    <w:rsid w:val="00063C61"/>
    <w:rsid w:val="00063DC9"/>
    <w:rsid w:val="00065334"/>
    <w:rsid w:val="000655D2"/>
    <w:rsid w:val="00065ADC"/>
    <w:rsid w:val="00066472"/>
    <w:rsid w:val="000665E3"/>
    <w:rsid w:val="00066EAB"/>
    <w:rsid w:val="000671EC"/>
    <w:rsid w:val="00070B07"/>
    <w:rsid w:val="00072777"/>
    <w:rsid w:val="00072AF1"/>
    <w:rsid w:val="00073FBF"/>
    <w:rsid w:val="0007532A"/>
    <w:rsid w:val="00075BDE"/>
    <w:rsid w:val="00075C9C"/>
    <w:rsid w:val="00076CA8"/>
    <w:rsid w:val="000805B4"/>
    <w:rsid w:val="00080D80"/>
    <w:rsid w:val="00081370"/>
    <w:rsid w:val="00081C50"/>
    <w:rsid w:val="00082881"/>
    <w:rsid w:val="00082B40"/>
    <w:rsid w:val="00083166"/>
    <w:rsid w:val="00083269"/>
    <w:rsid w:val="000835C5"/>
    <w:rsid w:val="00085C5D"/>
    <w:rsid w:val="0008684C"/>
    <w:rsid w:val="00087B74"/>
    <w:rsid w:val="00087BCA"/>
    <w:rsid w:val="000904AE"/>
    <w:rsid w:val="00090D8A"/>
    <w:rsid w:val="0009111F"/>
    <w:rsid w:val="000919B6"/>
    <w:rsid w:val="00091F5C"/>
    <w:rsid w:val="00092E72"/>
    <w:rsid w:val="00094411"/>
    <w:rsid w:val="0009618D"/>
    <w:rsid w:val="0009655A"/>
    <w:rsid w:val="000970EE"/>
    <w:rsid w:val="000A08D7"/>
    <w:rsid w:val="000A0C2F"/>
    <w:rsid w:val="000A0ED3"/>
    <w:rsid w:val="000A0F2E"/>
    <w:rsid w:val="000A1576"/>
    <w:rsid w:val="000A271D"/>
    <w:rsid w:val="000A3378"/>
    <w:rsid w:val="000A33B0"/>
    <w:rsid w:val="000A3671"/>
    <w:rsid w:val="000A5563"/>
    <w:rsid w:val="000A56FE"/>
    <w:rsid w:val="000A5B2C"/>
    <w:rsid w:val="000A5BED"/>
    <w:rsid w:val="000A784D"/>
    <w:rsid w:val="000B0211"/>
    <w:rsid w:val="000B0B4A"/>
    <w:rsid w:val="000B0DAE"/>
    <w:rsid w:val="000B1D1F"/>
    <w:rsid w:val="000B2612"/>
    <w:rsid w:val="000B28C0"/>
    <w:rsid w:val="000B34E1"/>
    <w:rsid w:val="000B3FB8"/>
    <w:rsid w:val="000B4300"/>
    <w:rsid w:val="000B4D96"/>
    <w:rsid w:val="000B58B1"/>
    <w:rsid w:val="000B5C04"/>
    <w:rsid w:val="000B6F7D"/>
    <w:rsid w:val="000C0600"/>
    <w:rsid w:val="000C22C1"/>
    <w:rsid w:val="000C3876"/>
    <w:rsid w:val="000C4791"/>
    <w:rsid w:val="000C4D32"/>
    <w:rsid w:val="000C4D9F"/>
    <w:rsid w:val="000C5370"/>
    <w:rsid w:val="000C5C42"/>
    <w:rsid w:val="000C5CD9"/>
    <w:rsid w:val="000C6885"/>
    <w:rsid w:val="000C7891"/>
    <w:rsid w:val="000D07DF"/>
    <w:rsid w:val="000D0846"/>
    <w:rsid w:val="000D0A7D"/>
    <w:rsid w:val="000D15D0"/>
    <w:rsid w:val="000D2730"/>
    <w:rsid w:val="000D2915"/>
    <w:rsid w:val="000D3199"/>
    <w:rsid w:val="000D3346"/>
    <w:rsid w:val="000D3614"/>
    <w:rsid w:val="000D49C6"/>
    <w:rsid w:val="000D5471"/>
    <w:rsid w:val="000D562B"/>
    <w:rsid w:val="000D5A73"/>
    <w:rsid w:val="000D5FE9"/>
    <w:rsid w:val="000D669D"/>
    <w:rsid w:val="000D7119"/>
    <w:rsid w:val="000D7463"/>
    <w:rsid w:val="000D7CD0"/>
    <w:rsid w:val="000D7E82"/>
    <w:rsid w:val="000E041E"/>
    <w:rsid w:val="000E411D"/>
    <w:rsid w:val="000E5465"/>
    <w:rsid w:val="000E57DE"/>
    <w:rsid w:val="000E5964"/>
    <w:rsid w:val="000E5B85"/>
    <w:rsid w:val="000E5D63"/>
    <w:rsid w:val="000E5E3C"/>
    <w:rsid w:val="000E62A7"/>
    <w:rsid w:val="000E6688"/>
    <w:rsid w:val="000E6FD6"/>
    <w:rsid w:val="000E76CB"/>
    <w:rsid w:val="000E7852"/>
    <w:rsid w:val="000E7AA9"/>
    <w:rsid w:val="000F0FC0"/>
    <w:rsid w:val="000F1098"/>
    <w:rsid w:val="000F1324"/>
    <w:rsid w:val="000F1865"/>
    <w:rsid w:val="000F2184"/>
    <w:rsid w:val="000F38C2"/>
    <w:rsid w:val="000F4015"/>
    <w:rsid w:val="000F48DC"/>
    <w:rsid w:val="000F51EE"/>
    <w:rsid w:val="000F5E5A"/>
    <w:rsid w:val="000F612F"/>
    <w:rsid w:val="000F70D1"/>
    <w:rsid w:val="000F715A"/>
    <w:rsid w:val="000F7237"/>
    <w:rsid w:val="00100099"/>
    <w:rsid w:val="00100495"/>
    <w:rsid w:val="00100E27"/>
    <w:rsid w:val="00100F0C"/>
    <w:rsid w:val="0010123A"/>
    <w:rsid w:val="001025B6"/>
    <w:rsid w:val="00102895"/>
    <w:rsid w:val="0010359B"/>
    <w:rsid w:val="00103C59"/>
    <w:rsid w:val="0010456F"/>
    <w:rsid w:val="00104E3E"/>
    <w:rsid w:val="00105C4E"/>
    <w:rsid w:val="00106BD2"/>
    <w:rsid w:val="00112827"/>
    <w:rsid w:val="00113D39"/>
    <w:rsid w:val="00114473"/>
    <w:rsid w:val="0011540A"/>
    <w:rsid w:val="001156B5"/>
    <w:rsid w:val="00115C69"/>
    <w:rsid w:val="00117ADA"/>
    <w:rsid w:val="00117C7F"/>
    <w:rsid w:val="00117E99"/>
    <w:rsid w:val="00120B70"/>
    <w:rsid w:val="00120DA2"/>
    <w:rsid w:val="00120DF1"/>
    <w:rsid w:val="00120E37"/>
    <w:rsid w:val="00120FDA"/>
    <w:rsid w:val="00121717"/>
    <w:rsid w:val="001222F8"/>
    <w:rsid w:val="00122417"/>
    <w:rsid w:val="001227D1"/>
    <w:rsid w:val="001238D1"/>
    <w:rsid w:val="00123BC9"/>
    <w:rsid w:val="001243E2"/>
    <w:rsid w:val="001249D0"/>
    <w:rsid w:val="00124D91"/>
    <w:rsid w:val="00126300"/>
    <w:rsid w:val="00127A46"/>
    <w:rsid w:val="00130986"/>
    <w:rsid w:val="00130988"/>
    <w:rsid w:val="0013214F"/>
    <w:rsid w:val="00132521"/>
    <w:rsid w:val="00133913"/>
    <w:rsid w:val="00134317"/>
    <w:rsid w:val="00134A92"/>
    <w:rsid w:val="001351B9"/>
    <w:rsid w:val="00135490"/>
    <w:rsid w:val="00135A84"/>
    <w:rsid w:val="00135EA3"/>
    <w:rsid w:val="0013683E"/>
    <w:rsid w:val="0013724D"/>
    <w:rsid w:val="00137C6A"/>
    <w:rsid w:val="001401B2"/>
    <w:rsid w:val="0014066A"/>
    <w:rsid w:val="00141EBF"/>
    <w:rsid w:val="001422B9"/>
    <w:rsid w:val="00143E06"/>
    <w:rsid w:val="00143FD5"/>
    <w:rsid w:val="00143FFA"/>
    <w:rsid w:val="00144C0E"/>
    <w:rsid w:val="00145512"/>
    <w:rsid w:val="00145525"/>
    <w:rsid w:val="001465D1"/>
    <w:rsid w:val="0015067C"/>
    <w:rsid w:val="00151776"/>
    <w:rsid w:val="00153757"/>
    <w:rsid w:val="00153F34"/>
    <w:rsid w:val="0015459E"/>
    <w:rsid w:val="00154775"/>
    <w:rsid w:val="001548D3"/>
    <w:rsid w:val="00154960"/>
    <w:rsid w:val="001568E0"/>
    <w:rsid w:val="00156B6C"/>
    <w:rsid w:val="00156BAB"/>
    <w:rsid w:val="001573A4"/>
    <w:rsid w:val="001600A2"/>
    <w:rsid w:val="0016017A"/>
    <w:rsid w:val="001608DD"/>
    <w:rsid w:val="001613BC"/>
    <w:rsid w:val="00161901"/>
    <w:rsid w:val="00161C19"/>
    <w:rsid w:val="00162B31"/>
    <w:rsid w:val="00164D3C"/>
    <w:rsid w:val="00165BE1"/>
    <w:rsid w:val="00166399"/>
    <w:rsid w:val="00166865"/>
    <w:rsid w:val="00167E9F"/>
    <w:rsid w:val="001711BF"/>
    <w:rsid w:val="0017134B"/>
    <w:rsid w:val="001715CA"/>
    <w:rsid w:val="00172AB9"/>
    <w:rsid w:val="00172CB4"/>
    <w:rsid w:val="00175B7C"/>
    <w:rsid w:val="00176C02"/>
    <w:rsid w:val="001776A7"/>
    <w:rsid w:val="00177ADE"/>
    <w:rsid w:val="001801CC"/>
    <w:rsid w:val="001825A5"/>
    <w:rsid w:val="00185EFE"/>
    <w:rsid w:val="00186752"/>
    <w:rsid w:val="0018706C"/>
    <w:rsid w:val="00190712"/>
    <w:rsid w:val="001909BE"/>
    <w:rsid w:val="00191960"/>
    <w:rsid w:val="00192358"/>
    <w:rsid w:val="0019386B"/>
    <w:rsid w:val="00196639"/>
    <w:rsid w:val="00196B1F"/>
    <w:rsid w:val="00196C4D"/>
    <w:rsid w:val="00196CEC"/>
    <w:rsid w:val="001972C5"/>
    <w:rsid w:val="00197C23"/>
    <w:rsid w:val="001A1496"/>
    <w:rsid w:val="001A2DBE"/>
    <w:rsid w:val="001A2DC2"/>
    <w:rsid w:val="001A3A43"/>
    <w:rsid w:val="001A3CFF"/>
    <w:rsid w:val="001A4371"/>
    <w:rsid w:val="001A44BF"/>
    <w:rsid w:val="001A4520"/>
    <w:rsid w:val="001A5313"/>
    <w:rsid w:val="001A5DC9"/>
    <w:rsid w:val="001A6974"/>
    <w:rsid w:val="001B0481"/>
    <w:rsid w:val="001B0681"/>
    <w:rsid w:val="001B0E2E"/>
    <w:rsid w:val="001B0FE5"/>
    <w:rsid w:val="001B19A9"/>
    <w:rsid w:val="001B1D75"/>
    <w:rsid w:val="001B271E"/>
    <w:rsid w:val="001B5274"/>
    <w:rsid w:val="001B5614"/>
    <w:rsid w:val="001B5A0F"/>
    <w:rsid w:val="001B63D8"/>
    <w:rsid w:val="001B6CD0"/>
    <w:rsid w:val="001B750F"/>
    <w:rsid w:val="001B76D0"/>
    <w:rsid w:val="001B76E8"/>
    <w:rsid w:val="001C2BAA"/>
    <w:rsid w:val="001C3564"/>
    <w:rsid w:val="001C5D50"/>
    <w:rsid w:val="001C71F5"/>
    <w:rsid w:val="001C74EB"/>
    <w:rsid w:val="001C76FD"/>
    <w:rsid w:val="001C780E"/>
    <w:rsid w:val="001D020A"/>
    <w:rsid w:val="001D2141"/>
    <w:rsid w:val="001D41D0"/>
    <w:rsid w:val="001D4CA5"/>
    <w:rsid w:val="001D5073"/>
    <w:rsid w:val="001D578A"/>
    <w:rsid w:val="001D65F6"/>
    <w:rsid w:val="001D69BD"/>
    <w:rsid w:val="001D6E81"/>
    <w:rsid w:val="001D793B"/>
    <w:rsid w:val="001E0209"/>
    <w:rsid w:val="001E1179"/>
    <w:rsid w:val="001E29F5"/>
    <w:rsid w:val="001E3A6B"/>
    <w:rsid w:val="001E3E1E"/>
    <w:rsid w:val="001E570E"/>
    <w:rsid w:val="001E6315"/>
    <w:rsid w:val="001E6383"/>
    <w:rsid w:val="001E79FD"/>
    <w:rsid w:val="001F1E58"/>
    <w:rsid w:val="001F2408"/>
    <w:rsid w:val="001F25C1"/>
    <w:rsid w:val="001F28E2"/>
    <w:rsid w:val="001F3186"/>
    <w:rsid w:val="001F319E"/>
    <w:rsid w:val="001F31A6"/>
    <w:rsid w:val="001F37C4"/>
    <w:rsid w:val="001F3BC8"/>
    <w:rsid w:val="001F55FE"/>
    <w:rsid w:val="001F777A"/>
    <w:rsid w:val="002002AA"/>
    <w:rsid w:val="00200361"/>
    <w:rsid w:val="00200B69"/>
    <w:rsid w:val="00202D7E"/>
    <w:rsid w:val="0020339A"/>
    <w:rsid w:val="0020475B"/>
    <w:rsid w:val="00204C01"/>
    <w:rsid w:val="00204DCF"/>
    <w:rsid w:val="0020507C"/>
    <w:rsid w:val="00205B31"/>
    <w:rsid w:val="00205B4B"/>
    <w:rsid w:val="00205CF2"/>
    <w:rsid w:val="00206633"/>
    <w:rsid w:val="0020684C"/>
    <w:rsid w:val="00206F23"/>
    <w:rsid w:val="00207B13"/>
    <w:rsid w:val="00207D45"/>
    <w:rsid w:val="002108AA"/>
    <w:rsid w:val="00212503"/>
    <w:rsid w:val="00212931"/>
    <w:rsid w:val="00212DC6"/>
    <w:rsid w:val="00213EF4"/>
    <w:rsid w:val="00215D0E"/>
    <w:rsid w:val="002173C4"/>
    <w:rsid w:val="00217845"/>
    <w:rsid w:val="0022096E"/>
    <w:rsid w:val="002210E5"/>
    <w:rsid w:val="0022139E"/>
    <w:rsid w:val="002227F0"/>
    <w:rsid w:val="00222831"/>
    <w:rsid w:val="00222CB0"/>
    <w:rsid w:val="00223281"/>
    <w:rsid w:val="0022344C"/>
    <w:rsid w:val="00223CAF"/>
    <w:rsid w:val="00224244"/>
    <w:rsid w:val="00224B5D"/>
    <w:rsid w:val="002252D6"/>
    <w:rsid w:val="002256B3"/>
    <w:rsid w:val="00226933"/>
    <w:rsid w:val="002269E0"/>
    <w:rsid w:val="00227B47"/>
    <w:rsid w:val="00227B9B"/>
    <w:rsid w:val="00227BAC"/>
    <w:rsid w:val="00230067"/>
    <w:rsid w:val="00230DD6"/>
    <w:rsid w:val="00231027"/>
    <w:rsid w:val="0023186E"/>
    <w:rsid w:val="00231DE7"/>
    <w:rsid w:val="00231F25"/>
    <w:rsid w:val="002325A2"/>
    <w:rsid w:val="00232C40"/>
    <w:rsid w:val="00233180"/>
    <w:rsid w:val="00233258"/>
    <w:rsid w:val="00233CAF"/>
    <w:rsid w:val="00233DDF"/>
    <w:rsid w:val="002344DC"/>
    <w:rsid w:val="002356AA"/>
    <w:rsid w:val="00235F4A"/>
    <w:rsid w:val="00236E23"/>
    <w:rsid w:val="00237C12"/>
    <w:rsid w:val="00241A8B"/>
    <w:rsid w:val="00243872"/>
    <w:rsid w:val="00243D58"/>
    <w:rsid w:val="0024437A"/>
    <w:rsid w:val="0024762D"/>
    <w:rsid w:val="00250C2C"/>
    <w:rsid w:val="0025252E"/>
    <w:rsid w:val="002535A7"/>
    <w:rsid w:val="00253A84"/>
    <w:rsid w:val="00254C2C"/>
    <w:rsid w:val="00255495"/>
    <w:rsid w:val="00257FB9"/>
    <w:rsid w:val="002607E8"/>
    <w:rsid w:val="002632FF"/>
    <w:rsid w:val="002638B3"/>
    <w:rsid w:val="00264ABD"/>
    <w:rsid w:val="002655ED"/>
    <w:rsid w:val="00266961"/>
    <w:rsid w:val="00267941"/>
    <w:rsid w:val="002714F5"/>
    <w:rsid w:val="002715B8"/>
    <w:rsid w:val="0027186C"/>
    <w:rsid w:val="00271CA6"/>
    <w:rsid w:val="002728DF"/>
    <w:rsid w:val="002736CF"/>
    <w:rsid w:val="00274122"/>
    <w:rsid w:val="0027441C"/>
    <w:rsid w:val="00275DB9"/>
    <w:rsid w:val="0027655B"/>
    <w:rsid w:val="00276944"/>
    <w:rsid w:val="00277996"/>
    <w:rsid w:val="00280359"/>
    <w:rsid w:val="002808B8"/>
    <w:rsid w:val="00280D08"/>
    <w:rsid w:val="00280E49"/>
    <w:rsid w:val="00281727"/>
    <w:rsid w:val="00282494"/>
    <w:rsid w:val="0028439F"/>
    <w:rsid w:val="00284BBF"/>
    <w:rsid w:val="00285524"/>
    <w:rsid w:val="00285A2F"/>
    <w:rsid w:val="002870E3"/>
    <w:rsid w:val="002874D5"/>
    <w:rsid w:val="00287ACE"/>
    <w:rsid w:val="00287FE9"/>
    <w:rsid w:val="002906F9"/>
    <w:rsid w:val="0029095F"/>
    <w:rsid w:val="002909C2"/>
    <w:rsid w:val="002926EF"/>
    <w:rsid w:val="00293753"/>
    <w:rsid w:val="00293A47"/>
    <w:rsid w:val="00293E28"/>
    <w:rsid w:val="00294682"/>
    <w:rsid w:val="00296005"/>
    <w:rsid w:val="002966E0"/>
    <w:rsid w:val="00296E24"/>
    <w:rsid w:val="0029725D"/>
    <w:rsid w:val="002973BF"/>
    <w:rsid w:val="0029754B"/>
    <w:rsid w:val="0029756F"/>
    <w:rsid w:val="002977B0"/>
    <w:rsid w:val="002A04E1"/>
    <w:rsid w:val="002A28B6"/>
    <w:rsid w:val="002A5E91"/>
    <w:rsid w:val="002A6803"/>
    <w:rsid w:val="002B0099"/>
    <w:rsid w:val="002B014F"/>
    <w:rsid w:val="002B03D9"/>
    <w:rsid w:val="002B13F2"/>
    <w:rsid w:val="002B1B00"/>
    <w:rsid w:val="002B1F4F"/>
    <w:rsid w:val="002B2D18"/>
    <w:rsid w:val="002B31EE"/>
    <w:rsid w:val="002B3513"/>
    <w:rsid w:val="002B398A"/>
    <w:rsid w:val="002B4587"/>
    <w:rsid w:val="002B466F"/>
    <w:rsid w:val="002B4782"/>
    <w:rsid w:val="002B634C"/>
    <w:rsid w:val="002C0BD6"/>
    <w:rsid w:val="002C1639"/>
    <w:rsid w:val="002C2664"/>
    <w:rsid w:val="002C29E6"/>
    <w:rsid w:val="002C2F29"/>
    <w:rsid w:val="002C30B4"/>
    <w:rsid w:val="002C32B5"/>
    <w:rsid w:val="002C4D0C"/>
    <w:rsid w:val="002C542B"/>
    <w:rsid w:val="002C5696"/>
    <w:rsid w:val="002C6092"/>
    <w:rsid w:val="002C6FD3"/>
    <w:rsid w:val="002D01BC"/>
    <w:rsid w:val="002D02E6"/>
    <w:rsid w:val="002D03F8"/>
    <w:rsid w:val="002D163B"/>
    <w:rsid w:val="002D2D3C"/>
    <w:rsid w:val="002D3290"/>
    <w:rsid w:val="002D3C9B"/>
    <w:rsid w:val="002D3DDD"/>
    <w:rsid w:val="002D44F2"/>
    <w:rsid w:val="002D4EE8"/>
    <w:rsid w:val="002D5CA0"/>
    <w:rsid w:val="002D6345"/>
    <w:rsid w:val="002D671E"/>
    <w:rsid w:val="002E0A8C"/>
    <w:rsid w:val="002E0F10"/>
    <w:rsid w:val="002E0F60"/>
    <w:rsid w:val="002E2EAD"/>
    <w:rsid w:val="002E3156"/>
    <w:rsid w:val="002E3D0A"/>
    <w:rsid w:val="002E3E08"/>
    <w:rsid w:val="002E4B88"/>
    <w:rsid w:val="002E56BC"/>
    <w:rsid w:val="002E69FE"/>
    <w:rsid w:val="002E6CCF"/>
    <w:rsid w:val="002E7300"/>
    <w:rsid w:val="002E7B8D"/>
    <w:rsid w:val="002F0585"/>
    <w:rsid w:val="002F05A4"/>
    <w:rsid w:val="002F22CD"/>
    <w:rsid w:val="002F39EA"/>
    <w:rsid w:val="002F3F36"/>
    <w:rsid w:val="002F70AD"/>
    <w:rsid w:val="002F7480"/>
    <w:rsid w:val="002F7D8E"/>
    <w:rsid w:val="003003DC"/>
    <w:rsid w:val="003007F5"/>
    <w:rsid w:val="00300AD5"/>
    <w:rsid w:val="0030410D"/>
    <w:rsid w:val="00304896"/>
    <w:rsid w:val="00304D4C"/>
    <w:rsid w:val="00304E83"/>
    <w:rsid w:val="00305A63"/>
    <w:rsid w:val="00306491"/>
    <w:rsid w:val="003064FD"/>
    <w:rsid w:val="003067CD"/>
    <w:rsid w:val="003079A9"/>
    <w:rsid w:val="0031093C"/>
    <w:rsid w:val="00310C7D"/>
    <w:rsid w:val="00311052"/>
    <w:rsid w:val="00312823"/>
    <w:rsid w:val="00312932"/>
    <w:rsid w:val="003129C9"/>
    <w:rsid w:val="00312F78"/>
    <w:rsid w:val="00313590"/>
    <w:rsid w:val="00313C6C"/>
    <w:rsid w:val="00314B75"/>
    <w:rsid w:val="00315FED"/>
    <w:rsid w:val="0031676B"/>
    <w:rsid w:val="0031791A"/>
    <w:rsid w:val="00317AFC"/>
    <w:rsid w:val="003201D9"/>
    <w:rsid w:val="00321047"/>
    <w:rsid w:val="0032146A"/>
    <w:rsid w:val="00321A3D"/>
    <w:rsid w:val="00321C05"/>
    <w:rsid w:val="00322F5D"/>
    <w:rsid w:val="003240CC"/>
    <w:rsid w:val="00325201"/>
    <w:rsid w:val="00325C4D"/>
    <w:rsid w:val="003264BC"/>
    <w:rsid w:val="00326D9A"/>
    <w:rsid w:val="00330350"/>
    <w:rsid w:val="00330464"/>
    <w:rsid w:val="00330AB9"/>
    <w:rsid w:val="00330DEA"/>
    <w:rsid w:val="00330ECE"/>
    <w:rsid w:val="003311D0"/>
    <w:rsid w:val="003319DE"/>
    <w:rsid w:val="00331A4A"/>
    <w:rsid w:val="00331CA2"/>
    <w:rsid w:val="00332077"/>
    <w:rsid w:val="00334C18"/>
    <w:rsid w:val="00334CFF"/>
    <w:rsid w:val="0033554B"/>
    <w:rsid w:val="00336120"/>
    <w:rsid w:val="003365AB"/>
    <w:rsid w:val="00340C40"/>
    <w:rsid w:val="00341429"/>
    <w:rsid w:val="003417E7"/>
    <w:rsid w:val="003422F8"/>
    <w:rsid w:val="00342402"/>
    <w:rsid w:val="00343629"/>
    <w:rsid w:val="003450AD"/>
    <w:rsid w:val="0034568F"/>
    <w:rsid w:val="00345B81"/>
    <w:rsid w:val="00345CF0"/>
    <w:rsid w:val="003465A9"/>
    <w:rsid w:val="00346C47"/>
    <w:rsid w:val="003476CE"/>
    <w:rsid w:val="00347BA1"/>
    <w:rsid w:val="0035102A"/>
    <w:rsid w:val="0035108B"/>
    <w:rsid w:val="003517A2"/>
    <w:rsid w:val="00351E59"/>
    <w:rsid w:val="0035301B"/>
    <w:rsid w:val="003537F8"/>
    <w:rsid w:val="00355535"/>
    <w:rsid w:val="00356C26"/>
    <w:rsid w:val="00357573"/>
    <w:rsid w:val="00361065"/>
    <w:rsid w:val="00362A18"/>
    <w:rsid w:val="00363B19"/>
    <w:rsid w:val="00364998"/>
    <w:rsid w:val="0036595B"/>
    <w:rsid w:val="00365A78"/>
    <w:rsid w:val="00367F77"/>
    <w:rsid w:val="003709B4"/>
    <w:rsid w:val="00371E03"/>
    <w:rsid w:val="00371E54"/>
    <w:rsid w:val="0037220E"/>
    <w:rsid w:val="00372EA6"/>
    <w:rsid w:val="00373726"/>
    <w:rsid w:val="00373C3B"/>
    <w:rsid w:val="00373CDD"/>
    <w:rsid w:val="00373EDA"/>
    <w:rsid w:val="0037492A"/>
    <w:rsid w:val="003750DE"/>
    <w:rsid w:val="003763F5"/>
    <w:rsid w:val="003772F2"/>
    <w:rsid w:val="00377613"/>
    <w:rsid w:val="0037799E"/>
    <w:rsid w:val="003810E2"/>
    <w:rsid w:val="003811EB"/>
    <w:rsid w:val="00382505"/>
    <w:rsid w:val="00382BAB"/>
    <w:rsid w:val="00383CFD"/>
    <w:rsid w:val="003853E9"/>
    <w:rsid w:val="0038628A"/>
    <w:rsid w:val="0038635F"/>
    <w:rsid w:val="003864D0"/>
    <w:rsid w:val="00386BCB"/>
    <w:rsid w:val="0038769C"/>
    <w:rsid w:val="00387959"/>
    <w:rsid w:val="00387BAB"/>
    <w:rsid w:val="00387D7C"/>
    <w:rsid w:val="00390489"/>
    <w:rsid w:val="0039133B"/>
    <w:rsid w:val="00391629"/>
    <w:rsid w:val="0039239D"/>
    <w:rsid w:val="003934D3"/>
    <w:rsid w:val="00393DE5"/>
    <w:rsid w:val="00393ECA"/>
    <w:rsid w:val="003942BB"/>
    <w:rsid w:val="00394382"/>
    <w:rsid w:val="003949A9"/>
    <w:rsid w:val="00395579"/>
    <w:rsid w:val="003961BC"/>
    <w:rsid w:val="00397156"/>
    <w:rsid w:val="0039790C"/>
    <w:rsid w:val="00397B8D"/>
    <w:rsid w:val="00397CA2"/>
    <w:rsid w:val="00397F39"/>
    <w:rsid w:val="003A0632"/>
    <w:rsid w:val="003A0A81"/>
    <w:rsid w:val="003A0C5F"/>
    <w:rsid w:val="003A0CB5"/>
    <w:rsid w:val="003A10B6"/>
    <w:rsid w:val="003A1150"/>
    <w:rsid w:val="003A1FD9"/>
    <w:rsid w:val="003A27CE"/>
    <w:rsid w:val="003A32D0"/>
    <w:rsid w:val="003A3B75"/>
    <w:rsid w:val="003A4660"/>
    <w:rsid w:val="003A539E"/>
    <w:rsid w:val="003A59B5"/>
    <w:rsid w:val="003A5A3F"/>
    <w:rsid w:val="003A67C2"/>
    <w:rsid w:val="003A6E02"/>
    <w:rsid w:val="003A77FE"/>
    <w:rsid w:val="003B0807"/>
    <w:rsid w:val="003B08E5"/>
    <w:rsid w:val="003B15B6"/>
    <w:rsid w:val="003B1BA4"/>
    <w:rsid w:val="003B2667"/>
    <w:rsid w:val="003B37FF"/>
    <w:rsid w:val="003B464D"/>
    <w:rsid w:val="003B4A1F"/>
    <w:rsid w:val="003B4B7B"/>
    <w:rsid w:val="003B4EA7"/>
    <w:rsid w:val="003B50A9"/>
    <w:rsid w:val="003B57D9"/>
    <w:rsid w:val="003B59CB"/>
    <w:rsid w:val="003B6ECE"/>
    <w:rsid w:val="003B730E"/>
    <w:rsid w:val="003B7552"/>
    <w:rsid w:val="003B7E85"/>
    <w:rsid w:val="003C0E4F"/>
    <w:rsid w:val="003C11B9"/>
    <w:rsid w:val="003C11FF"/>
    <w:rsid w:val="003C288E"/>
    <w:rsid w:val="003C2C56"/>
    <w:rsid w:val="003C3392"/>
    <w:rsid w:val="003C3B22"/>
    <w:rsid w:val="003C4750"/>
    <w:rsid w:val="003C52FF"/>
    <w:rsid w:val="003C5BB3"/>
    <w:rsid w:val="003C5E9F"/>
    <w:rsid w:val="003C78B5"/>
    <w:rsid w:val="003D0521"/>
    <w:rsid w:val="003D0B7C"/>
    <w:rsid w:val="003D19B6"/>
    <w:rsid w:val="003D1AFE"/>
    <w:rsid w:val="003D231C"/>
    <w:rsid w:val="003D2D5E"/>
    <w:rsid w:val="003D35EA"/>
    <w:rsid w:val="003D37EB"/>
    <w:rsid w:val="003D471C"/>
    <w:rsid w:val="003D4AD6"/>
    <w:rsid w:val="003D520B"/>
    <w:rsid w:val="003D5257"/>
    <w:rsid w:val="003D5FB2"/>
    <w:rsid w:val="003D61F0"/>
    <w:rsid w:val="003D6A41"/>
    <w:rsid w:val="003D7343"/>
    <w:rsid w:val="003D7716"/>
    <w:rsid w:val="003D7E00"/>
    <w:rsid w:val="003E07A7"/>
    <w:rsid w:val="003E0D0B"/>
    <w:rsid w:val="003E1137"/>
    <w:rsid w:val="003E28EF"/>
    <w:rsid w:val="003E2AC8"/>
    <w:rsid w:val="003E3CCB"/>
    <w:rsid w:val="003E3F8A"/>
    <w:rsid w:val="003E439C"/>
    <w:rsid w:val="003E51EC"/>
    <w:rsid w:val="003E536B"/>
    <w:rsid w:val="003E54C5"/>
    <w:rsid w:val="003E579C"/>
    <w:rsid w:val="003E6355"/>
    <w:rsid w:val="003E648F"/>
    <w:rsid w:val="003F02AC"/>
    <w:rsid w:val="003F0C2D"/>
    <w:rsid w:val="003F1B42"/>
    <w:rsid w:val="003F1BB4"/>
    <w:rsid w:val="003F1CB2"/>
    <w:rsid w:val="003F1E80"/>
    <w:rsid w:val="003F1EF2"/>
    <w:rsid w:val="003F208C"/>
    <w:rsid w:val="003F26E1"/>
    <w:rsid w:val="003F3991"/>
    <w:rsid w:val="003F3EA2"/>
    <w:rsid w:val="003F3F85"/>
    <w:rsid w:val="003F4DCE"/>
    <w:rsid w:val="003F50E6"/>
    <w:rsid w:val="003F526B"/>
    <w:rsid w:val="003F6C68"/>
    <w:rsid w:val="003F711C"/>
    <w:rsid w:val="00400608"/>
    <w:rsid w:val="00401752"/>
    <w:rsid w:val="00401A25"/>
    <w:rsid w:val="00401E66"/>
    <w:rsid w:val="00402828"/>
    <w:rsid w:val="00402BF4"/>
    <w:rsid w:val="00403C37"/>
    <w:rsid w:val="00403D3C"/>
    <w:rsid w:val="00404CF1"/>
    <w:rsid w:val="00405691"/>
    <w:rsid w:val="004062E1"/>
    <w:rsid w:val="004066A4"/>
    <w:rsid w:val="00406C67"/>
    <w:rsid w:val="00407585"/>
    <w:rsid w:val="004110AF"/>
    <w:rsid w:val="004112DC"/>
    <w:rsid w:val="004113E3"/>
    <w:rsid w:val="004117B2"/>
    <w:rsid w:val="00411AA1"/>
    <w:rsid w:val="004122E3"/>
    <w:rsid w:val="00414269"/>
    <w:rsid w:val="004148D1"/>
    <w:rsid w:val="0041675B"/>
    <w:rsid w:val="00417293"/>
    <w:rsid w:val="004201C9"/>
    <w:rsid w:val="004202D1"/>
    <w:rsid w:val="004205E4"/>
    <w:rsid w:val="00422BE9"/>
    <w:rsid w:val="0042327E"/>
    <w:rsid w:val="0042398C"/>
    <w:rsid w:val="0042418E"/>
    <w:rsid w:val="00424CA9"/>
    <w:rsid w:val="00424DD6"/>
    <w:rsid w:val="00425047"/>
    <w:rsid w:val="00425633"/>
    <w:rsid w:val="00425BF4"/>
    <w:rsid w:val="00426722"/>
    <w:rsid w:val="00426B82"/>
    <w:rsid w:val="00426E92"/>
    <w:rsid w:val="00427251"/>
    <w:rsid w:val="004275E1"/>
    <w:rsid w:val="00427D22"/>
    <w:rsid w:val="00431075"/>
    <w:rsid w:val="00431C12"/>
    <w:rsid w:val="00431CE4"/>
    <w:rsid w:val="00431EFE"/>
    <w:rsid w:val="00432321"/>
    <w:rsid w:val="00432344"/>
    <w:rsid w:val="00432A06"/>
    <w:rsid w:val="00432A2C"/>
    <w:rsid w:val="004340A2"/>
    <w:rsid w:val="00434B40"/>
    <w:rsid w:val="00434D67"/>
    <w:rsid w:val="00437D80"/>
    <w:rsid w:val="004413D6"/>
    <w:rsid w:val="00441A77"/>
    <w:rsid w:val="00444102"/>
    <w:rsid w:val="00445B06"/>
    <w:rsid w:val="00446A00"/>
    <w:rsid w:val="004472A3"/>
    <w:rsid w:val="004473DD"/>
    <w:rsid w:val="00447F39"/>
    <w:rsid w:val="0045182F"/>
    <w:rsid w:val="004533FE"/>
    <w:rsid w:val="00454070"/>
    <w:rsid w:val="00454774"/>
    <w:rsid w:val="004547C0"/>
    <w:rsid w:val="00454AE1"/>
    <w:rsid w:val="00455154"/>
    <w:rsid w:val="00455CB0"/>
    <w:rsid w:val="00457E99"/>
    <w:rsid w:val="00460B17"/>
    <w:rsid w:val="00460CC4"/>
    <w:rsid w:val="00462138"/>
    <w:rsid w:val="00464188"/>
    <w:rsid w:val="00464E41"/>
    <w:rsid w:val="00464F17"/>
    <w:rsid w:val="00464F2E"/>
    <w:rsid w:val="00465180"/>
    <w:rsid w:val="004651FB"/>
    <w:rsid w:val="00466445"/>
    <w:rsid w:val="00466B20"/>
    <w:rsid w:val="00467807"/>
    <w:rsid w:val="00467F45"/>
    <w:rsid w:val="00470DE4"/>
    <w:rsid w:val="0047164F"/>
    <w:rsid w:val="004724A0"/>
    <w:rsid w:val="00473BB3"/>
    <w:rsid w:val="004744FD"/>
    <w:rsid w:val="0047450F"/>
    <w:rsid w:val="004745FF"/>
    <w:rsid w:val="00474F91"/>
    <w:rsid w:val="0047526E"/>
    <w:rsid w:val="0047593A"/>
    <w:rsid w:val="004759C2"/>
    <w:rsid w:val="004763EA"/>
    <w:rsid w:val="0047672F"/>
    <w:rsid w:val="00476942"/>
    <w:rsid w:val="00477385"/>
    <w:rsid w:val="00477DB3"/>
    <w:rsid w:val="00477F90"/>
    <w:rsid w:val="0048089F"/>
    <w:rsid w:val="004810CB"/>
    <w:rsid w:val="004835A4"/>
    <w:rsid w:val="00483AC4"/>
    <w:rsid w:val="00483C55"/>
    <w:rsid w:val="00484110"/>
    <w:rsid w:val="00484674"/>
    <w:rsid w:val="004847CD"/>
    <w:rsid w:val="00484A0F"/>
    <w:rsid w:val="00484AC3"/>
    <w:rsid w:val="00484F71"/>
    <w:rsid w:val="004863A5"/>
    <w:rsid w:val="004864AE"/>
    <w:rsid w:val="00486626"/>
    <w:rsid w:val="004902F5"/>
    <w:rsid w:val="004903D2"/>
    <w:rsid w:val="00490809"/>
    <w:rsid w:val="00491BA0"/>
    <w:rsid w:val="00491CAC"/>
    <w:rsid w:val="004928B0"/>
    <w:rsid w:val="004928D4"/>
    <w:rsid w:val="00492D94"/>
    <w:rsid w:val="00493612"/>
    <w:rsid w:val="00494321"/>
    <w:rsid w:val="00495A43"/>
    <w:rsid w:val="00497CCD"/>
    <w:rsid w:val="00497CE1"/>
    <w:rsid w:val="004A146E"/>
    <w:rsid w:val="004A18C4"/>
    <w:rsid w:val="004A1C74"/>
    <w:rsid w:val="004A20C8"/>
    <w:rsid w:val="004A3A31"/>
    <w:rsid w:val="004A3B10"/>
    <w:rsid w:val="004A43A9"/>
    <w:rsid w:val="004A489D"/>
    <w:rsid w:val="004A5654"/>
    <w:rsid w:val="004A5B0D"/>
    <w:rsid w:val="004A600B"/>
    <w:rsid w:val="004B090B"/>
    <w:rsid w:val="004B3870"/>
    <w:rsid w:val="004B39AA"/>
    <w:rsid w:val="004B66FB"/>
    <w:rsid w:val="004B6B06"/>
    <w:rsid w:val="004B71D2"/>
    <w:rsid w:val="004B72EA"/>
    <w:rsid w:val="004B7437"/>
    <w:rsid w:val="004C00F4"/>
    <w:rsid w:val="004C05F1"/>
    <w:rsid w:val="004C1812"/>
    <w:rsid w:val="004C2066"/>
    <w:rsid w:val="004C37E8"/>
    <w:rsid w:val="004C3E8E"/>
    <w:rsid w:val="004C4723"/>
    <w:rsid w:val="004C48D0"/>
    <w:rsid w:val="004C5096"/>
    <w:rsid w:val="004C5845"/>
    <w:rsid w:val="004C5CE6"/>
    <w:rsid w:val="004C6504"/>
    <w:rsid w:val="004C662C"/>
    <w:rsid w:val="004C6646"/>
    <w:rsid w:val="004C71D8"/>
    <w:rsid w:val="004C7395"/>
    <w:rsid w:val="004D09D1"/>
    <w:rsid w:val="004D0AAC"/>
    <w:rsid w:val="004D12AE"/>
    <w:rsid w:val="004D12FE"/>
    <w:rsid w:val="004D1797"/>
    <w:rsid w:val="004D22F9"/>
    <w:rsid w:val="004D28FF"/>
    <w:rsid w:val="004D2961"/>
    <w:rsid w:val="004D3F76"/>
    <w:rsid w:val="004D51FA"/>
    <w:rsid w:val="004D6171"/>
    <w:rsid w:val="004D64F0"/>
    <w:rsid w:val="004D655B"/>
    <w:rsid w:val="004D6FB5"/>
    <w:rsid w:val="004D77ED"/>
    <w:rsid w:val="004E12D3"/>
    <w:rsid w:val="004E2DF6"/>
    <w:rsid w:val="004E3478"/>
    <w:rsid w:val="004E43FA"/>
    <w:rsid w:val="004E47FC"/>
    <w:rsid w:val="004E4E5F"/>
    <w:rsid w:val="004F0486"/>
    <w:rsid w:val="004F077C"/>
    <w:rsid w:val="004F2135"/>
    <w:rsid w:val="004F3F5F"/>
    <w:rsid w:val="004F5330"/>
    <w:rsid w:val="004F6A76"/>
    <w:rsid w:val="004F7777"/>
    <w:rsid w:val="004F7E32"/>
    <w:rsid w:val="004F7FA1"/>
    <w:rsid w:val="004F7FEB"/>
    <w:rsid w:val="00500128"/>
    <w:rsid w:val="00500A3B"/>
    <w:rsid w:val="00500EDD"/>
    <w:rsid w:val="00501503"/>
    <w:rsid w:val="0050153D"/>
    <w:rsid w:val="00502EA8"/>
    <w:rsid w:val="00503577"/>
    <w:rsid w:val="0050372D"/>
    <w:rsid w:val="00503EFA"/>
    <w:rsid w:val="00504C89"/>
    <w:rsid w:val="005064DA"/>
    <w:rsid w:val="00507874"/>
    <w:rsid w:val="00512764"/>
    <w:rsid w:val="005139B5"/>
    <w:rsid w:val="00514439"/>
    <w:rsid w:val="00514778"/>
    <w:rsid w:val="005160B2"/>
    <w:rsid w:val="00520212"/>
    <w:rsid w:val="00521229"/>
    <w:rsid w:val="0052163C"/>
    <w:rsid w:val="00522A56"/>
    <w:rsid w:val="005240FA"/>
    <w:rsid w:val="00524456"/>
    <w:rsid w:val="00525E53"/>
    <w:rsid w:val="005266B1"/>
    <w:rsid w:val="005266F7"/>
    <w:rsid w:val="00527564"/>
    <w:rsid w:val="00527D2E"/>
    <w:rsid w:val="005301BC"/>
    <w:rsid w:val="00532881"/>
    <w:rsid w:val="00532944"/>
    <w:rsid w:val="00532A2B"/>
    <w:rsid w:val="00532B57"/>
    <w:rsid w:val="0053420B"/>
    <w:rsid w:val="0053445A"/>
    <w:rsid w:val="00534469"/>
    <w:rsid w:val="00534521"/>
    <w:rsid w:val="00534BBB"/>
    <w:rsid w:val="00534E84"/>
    <w:rsid w:val="005358F1"/>
    <w:rsid w:val="00536256"/>
    <w:rsid w:val="00536380"/>
    <w:rsid w:val="00540214"/>
    <w:rsid w:val="00540C2C"/>
    <w:rsid w:val="00541F1C"/>
    <w:rsid w:val="00541F77"/>
    <w:rsid w:val="005423D6"/>
    <w:rsid w:val="00542753"/>
    <w:rsid w:val="00542A29"/>
    <w:rsid w:val="00543188"/>
    <w:rsid w:val="005431A5"/>
    <w:rsid w:val="005435E1"/>
    <w:rsid w:val="00544F42"/>
    <w:rsid w:val="0054523A"/>
    <w:rsid w:val="0054545C"/>
    <w:rsid w:val="0054684C"/>
    <w:rsid w:val="005503BD"/>
    <w:rsid w:val="00551564"/>
    <w:rsid w:val="00552292"/>
    <w:rsid w:val="00553047"/>
    <w:rsid w:val="0055312D"/>
    <w:rsid w:val="0055320E"/>
    <w:rsid w:val="005535ED"/>
    <w:rsid w:val="00554664"/>
    <w:rsid w:val="00554FA0"/>
    <w:rsid w:val="005558AE"/>
    <w:rsid w:val="00555C52"/>
    <w:rsid w:val="00556343"/>
    <w:rsid w:val="0055682B"/>
    <w:rsid w:val="00556B88"/>
    <w:rsid w:val="00556C27"/>
    <w:rsid w:val="00560662"/>
    <w:rsid w:val="00560DD8"/>
    <w:rsid w:val="00561435"/>
    <w:rsid w:val="00561901"/>
    <w:rsid w:val="00562998"/>
    <w:rsid w:val="00562CDD"/>
    <w:rsid w:val="00564193"/>
    <w:rsid w:val="0056485C"/>
    <w:rsid w:val="00564DA0"/>
    <w:rsid w:val="00565788"/>
    <w:rsid w:val="005665C0"/>
    <w:rsid w:val="00566A6C"/>
    <w:rsid w:val="0056755C"/>
    <w:rsid w:val="00570E7C"/>
    <w:rsid w:val="005725DF"/>
    <w:rsid w:val="00572AE6"/>
    <w:rsid w:val="00572E7A"/>
    <w:rsid w:val="00573B57"/>
    <w:rsid w:val="00574DC3"/>
    <w:rsid w:val="00575F1A"/>
    <w:rsid w:val="00576943"/>
    <w:rsid w:val="005769AA"/>
    <w:rsid w:val="00576CA4"/>
    <w:rsid w:val="0057755C"/>
    <w:rsid w:val="00577AA1"/>
    <w:rsid w:val="00580333"/>
    <w:rsid w:val="00580355"/>
    <w:rsid w:val="005818FD"/>
    <w:rsid w:val="00582471"/>
    <w:rsid w:val="005834DD"/>
    <w:rsid w:val="00583638"/>
    <w:rsid w:val="005838A7"/>
    <w:rsid w:val="00583DC3"/>
    <w:rsid w:val="00584678"/>
    <w:rsid w:val="00585132"/>
    <w:rsid w:val="00585D34"/>
    <w:rsid w:val="00585F52"/>
    <w:rsid w:val="00587493"/>
    <w:rsid w:val="00587D26"/>
    <w:rsid w:val="00590DA1"/>
    <w:rsid w:val="00591070"/>
    <w:rsid w:val="00591787"/>
    <w:rsid w:val="00592246"/>
    <w:rsid w:val="005923B5"/>
    <w:rsid w:val="00592AEA"/>
    <w:rsid w:val="0059354F"/>
    <w:rsid w:val="00593B9C"/>
    <w:rsid w:val="00594692"/>
    <w:rsid w:val="00595BB6"/>
    <w:rsid w:val="00595D08"/>
    <w:rsid w:val="00597678"/>
    <w:rsid w:val="005976AE"/>
    <w:rsid w:val="005A07C9"/>
    <w:rsid w:val="005A1684"/>
    <w:rsid w:val="005A2098"/>
    <w:rsid w:val="005A2C2B"/>
    <w:rsid w:val="005A319B"/>
    <w:rsid w:val="005A3B75"/>
    <w:rsid w:val="005A42FA"/>
    <w:rsid w:val="005A465C"/>
    <w:rsid w:val="005A57F5"/>
    <w:rsid w:val="005A5FEA"/>
    <w:rsid w:val="005A6E45"/>
    <w:rsid w:val="005A77CF"/>
    <w:rsid w:val="005A7B4D"/>
    <w:rsid w:val="005A7B8C"/>
    <w:rsid w:val="005B062A"/>
    <w:rsid w:val="005B0AFD"/>
    <w:rsid w:val="005B26AD"/>
    <w:rsid w:val="005B29E3"/>
    <w:rsid w:val="005B33C5"/>
    <w:rsid w:val="005B4206"/>
    <w:rsid w:val="005B4542"/>
    <w:rsid w:val="005B5152"/>
    <w:rsid w:val="005B550D"/>
    <w:rsid w:val="005B599A"/>
    <w:rsid w:val="005B5E76"/>
    <w:rsid w:val="005B69D6"/>
    <w:rsid w:val="005C07B7"/>
    <w:rsid w:val="005C088A"/>
    <w:rsid w:val="005C0FAB"/>
    <w:rsid w:val="005C1100"/>
    <w:rsid w:val="005C13CB"/>
    <w:rsid w:val="005C15D4"/>
    <w:rsid w:val="005C176C"/>
    <w:rsid w:val="005C26F3"/>
    <w:rsid w:val="005C2A40"/>
    <w:rsid w:val="005C32FB"/>
    <w:rsid w:val="005C39A7"/>
    <w:rsid w:val="005C48AF"/>
    <w:rsid w:val="005C4B29"/>
    <w:rsid w:val="005C4E60"/>
    <w:rsid w:val="005C4FBF"/>
    <w:rsid w:val="005C5628"/>
    <w:rsid w:val="005C5B89"/>
    <w:rsid w:val="005C5E2A"/>
    <w:rsid w:val="005C6666"/>
    <w:rsid w:val="005C790E"/>
    <w:rsid w:val="005C7D6A"/>
    <w:rsid w:val="005D02DE"/>
    <w:rsid w:val="005D0907"/>
    <w:rsid w:val="005D09BB"/>
    <w:rsid w:val="005D135C"/>
    <w:rsid w:val="005D1935"/>
    <w:rsid w:val="005D20AA"/>
    <w:rsid w:val="005D2FAF"/>
    <w:rsid w:val="005D4183"/>
    <w:rsid w:val="005D626D"/>
    <w:rsid w:val="005D692C"/>
    <w:rsid w:val="005E142D"/>
    <w:rsid w:val="005E1BEF"/>
    <w:rsid w:val="005E1EB4"/>
    <w:rsid w:val="005E2FC8"/>
    <w:rsid w:val="005E35A8"/>
    <w:rsid w:val="005E4361"/>
    <w:rsid w:val="005E4501"/>
    <w:rsid w:val="005E5A0A"/>
    <w:rsid w:val="005E6F53"/>
    <w:rsid w:val="005E7FE2"/>
    <w:rsid w:val="005F0259"/>
    <w:rsid w:val="005F06FC"/>
    <w:rsid w:val="005F0A44"/>
    <w:rsid w:val="005F0BE6"/>
    <w:rsid w:val="005F0ED8"/>
    <w:rsid w:val="005F139A"/>
    <w:rsid w:val="005F1FF2"/>
    <w:rsid w:val="005F256F"/>
    <w:rsid w:val="005F271F"/>
    <w:rsid w:val="005F482E"/>
    <w:rsid w:val="005F4EA0"/>
    <w:rsid w:val="005F7676"/>
    <w:rsid w:val="006000C6"/>
    <w:rsid w:val="006019C8"/>
    <w:rsid w:val="00601EFF"/>
    <w:rsid w:val="00602AA6"/>
    <w:rsid w:val="00602B8C"/>
    <w:rsid w:val="00602C77"/>
    <w:rsid w:val="006039F5"/>
    <w:rsid w:val="006046FB"/>
    <w:rsid w:val="00605503"/>
    <w:rsid w:val="00605613"/>
    <w:rsid w:val="00606671"/>
    <w:rsid w:val="00607EBA"/>
    <w:rsid w:val="006104D0"/>
    <w:rsid w:val="00611F7B"/>
    <w:rsid w:val="00611FDA"/>
    <w:rsid w:val="0061228D"/>
    <w:rsid w:val="00612804"/>
    <w:rsid w:val="00612D3E"/>
    <w:rsid w:val="00613CCE"/>
    <w:rsid w:val="00614049"/>
    <w:rsid w:val="0061435D"/>
    <w:rsid w:val="00614EFE"/>
    <w:rsid w:val="00615DB8"/>
    <w:rsid w:val="00615E2D"/>
    <w:rsid w:val="00616D78"/>
    <w:rsid w:val="00617C29"/>
    <w:rsid w:val="0062060E"/>
    <w:rsid w:val="0062119C"/>
    <w:rsid w:val="006217C5"/>
    <w:rsid w:val="006225F5"/>
    <w:rsid w:val="006238CB"/>
    <w:rsid w:val="006258DF"/>
    <w:rsid w:val="00625D2E"/>
    <w:rsid w:val="006300D4"/>
    <w:rsid w:val="006306D0"/>
    <w:rsid w:val="0063119E"/>
    <w:rsid w:val="006312B4"/>
    <w:rsid w:val="00631582"/>
    <w:rsid w:val="00632EE3"/>
    <w:rsid w:val="00633EAA"/>
    <w:rsid w:val="00634544"/>
    <w:rsid w:val="00634EC2"/>
    <w:rsid w:val="0063550B"/>
    <w:rsid w:val="00635D00"/>
    <w:rsid w:val="0063616F"/>
    <w:rsid w:val="00636DAE"/>
    <w:rsid w:val="0063701F"/>
    <w:rsid w:val="0063764D"/>
    <w:rsid w:val="00640552"/>
    <w:rsid w:val="00640699"/>
    <w:rsid w:val="00642180"/>
    <w:rsid w:val="00644E47"/>
    <w:rsid w:val="00644F24"/>
    <w:rsid w:val="00645AFF"/>
    <w:rsid w:val="006461D1"/>
    <w:rsid w:val="00646597"/>
    <w:rsid w:val="00646874"/>
    <w:rsid w:val="00646D26"/>
    <w:rsid w:val="00646E26"/>
    <w:rsid w:val="00646EAC"/>
    <w:rsid w:val="00647084"/>
    <w:rsid w:val="0064751A"/>
    <w:rsid w:val="00647CE4"/>
    <w:rsid w:val="00651F70"/>
    <w:rsid w:val="006532AB"/>
    <w:rsid w:val="0065485D"/>
    <w:rsid w:val="00655029"/>
    <w:rsid w:val="006570F9"/>
    <w:rsid w:val="00660B2A"/>
    <w:rsid w:val="00662C9E"/>
    <w:rsid w:val="00663023"/>
    <w:rsid w:val="00665547"/>
    <w:rsid w:val="00665D39"/>
    <w:rsid w:val="00666067"/>
    <w:rsid w:val="0066627B"/>
    <w:rsid w:val="00667428"/>
    <w:rsid w:val="006704B5"/>
    <w:rsid w:val="006718F4"/>
    <w:rsid w:val="00671E3F"/>
    <w:rsid w:val="0067267C"/>
    <w:rsid w:val="00672729"/>
    <w:rsid w:val="00672C29"/>
    <w:rsid w:val="00673114"/>
    <w:rsid w:val="0067324F"/>
    <w:rsid w:val="00673C70"/>
    <w:rsid w:val="0067549F"/>
    <w:rsid w:val="00675D21"/>
    <w:rsid w:val="00676A33"/>
    <w:rsid w:val="00676EFA"/>
    <w:rsid w:val="006776F0"/>
    <w:rsid w:val="00677922"/>
    <w:rsid w:val="00677AF9"/>
    <w:rsid w:val="00680C64"/>
    <w:rsid w:val="00680E64"/>
    <w:rsid w:val="006813FE"/>
    <w:rsid w:val="00682FA1"/>
    <w:rsid w:val="00683775"/>
    <w:rsid w:val="00683C39"/>
    <w:rsid w:val="00684B58"/>
    <w:rsid w:val="00684C66"/>
    <w:rsid w:val="00685EC7"/>
    <w:rsid w:val="00686222"/>
    <w:rsid w:val="00686488"/>
    <w:rsid w:val="00687A5A"/>
    <w:rsid w:val="00687F65"/>
    <w:rsid w:val="00687FC1"/>
    <w:rsid w:val="00690CFE"/>
    <w:rsid w:val="00692405"/>
    <w:rsid w:val="00693B69"/>
    <w:rsid w:val="00693D6A"/>
    <w:rsid w:val="00693ECC"/>
    <w:rsid w:val="006944CF"/>
    <w:rsid w:val="006961FD"/>
    <w:rsid w:val="006963FD"/>
    <w:rsid w:val="00696403"/>
    <w:rsid w:val="006964B7"/>
    <w:rsid w:val="0069656C"/>
    <w:rsid w:val="00696E48"/>
    <w:rsid w:val="006A01CD"/>
    <w:rsid w:val="006A01D1"/>
    <w:rsid w:val="006A02A5"/>
    <w:rsid w:val="006A0D61"/>
    <w:rsid w:val="006A13EB"/>
    <w:rsid w:val="006A366A"/>
    <w:rsid w:val="006A3D9E"/>
    <w:rsid w:val="006A3EC2"/>
    <w:rsid w:val="006A4340"/>
    <w:rsid w:val="006A4A13"/>
    <w:rsid w:val="006A4ABF"/>
    <w:rsid w:val="006A4F97"/>
    <w:rsid w:val="006A592C"/>
    <w:rsid w:val="006A7282"/>
    <w:rsid w:val="006A7A7C"/>
    <w:rsid w:val="006B0040"/>
    <w:rsid w:val="006B0E48"/>
    <w:rsid w:val="006B169F"/>
    <w:rsid w:val="006B27EC"/>
    <w:rsid w:val="006B288E"/>
    <w:rsid w:val="006B2D78"/>
    <w:rsid w:val="006B354D"/>
    <w:rsid w:val="006B38D9"/>
    <w:rsid w:val="006B4290"/>
    <w:rsid w:val="006B4891"/>
    <w:rsid w:val="006B4F20"/>
    <w:rsid w:val="006B4F66"/>
    <w:rsid w:val="006B61F2"/>
    <w:rsid w:val="006B641A"/>
    <w:rsid w:val="006B6F10"/>
    <w:rsid w:val="006B7CA0"/>
    <w:rsid w:val="006C006D"/>
    <w:rsid w:val="006C090B"/>
    <w:rsid w:val="006C096C"/>
    <w:rsid w:val="006C09D4"/>
    <w:rsid w:val="006C09DB"/>
    <w:rsid w:val="006C0E37"/>
    <w:rsid w:val="006C11A4"/>
    <w:rsid w:val="006C13E8"/>
    <w:rsid w:val="006C1C4C"/>
    <w:rsid w:val="006C2509"/>
    <w:rsid w:val="006C3B81"/>
    <w:rsid w:val="006C3DDC"/>
    <w:rsid w:val="006C44CD"/>
    <w:rsid w:val="006C6052"/>
    <w:rsid w:val="006C6D46"/>
    <w:rsid w:val="006D0D0E"/>
    <w:rsid w:val="006D0FED"/>
    <w:rsid w:val="006D19A1"/>
    <w:rsid w:val="006D473D"/>
    <w:rsid w:val="006D48E9"/>
    <w:rsid w:val="006D583E"/>
    <w:rsid w:val="006D5F7F"/>
    <w:rsid w:val="006D668B"/>
    <w:rsid w:val="006D682A"/>
    <w:rsid w:val="006D7B6E"/>
    <w:rsid w:val="006E02E0"/>
    <w:rsid w:val="006E070C"/>
    <w:rsid w:val="006E0CCF"/>
    <w:rsid w:val="006E1047"/>
    <w:rsid w:val="006E11A6"/>
    <w:rsid w:val="006E2494"/>
    <w:rsid w:val="006E2E20"/>
    <w:rsid w:val="006E6BCE"/>
    <w:rsid w:val="006E6D50"/>
    <w:rsid w:val="006E7DD0"/>
    <w:rsid w:val="006F132D"/>
    <w:rsid w:val="006F1593"/>
    <w:rsid w:val="006F27F2"/>
    <w:rsid w:val="006F2C62"/>
    <w:rsid w:val="006F371D"/>
    <w:rsid w:val="006F3B1D"/>
    <w:rsid w:val="006F458E"/>
    <w:rsid w:val="006F45A7"/>
    <w:rsid w:val="006F4A99"/>
    <w:rsid w:val="006F4BC5"/>
    <w:rsid w:val="006F50CF"/>
    <w:rsid w:val="006F5873"/>
    <w:rsid w:val="006F73B4"/>
    <w:rsid w:val="006F73F8"/>
    <w:rsid w:val="0070187F"/>
    <w:rsid w:val="00701FC4"/>
    <w:rsid w:val="00702051"/>
    <w:rsid w:val="007031F3"/>
    <w:rsid w:val="00703CB7"/>
    <w:rsid w:val="00703E01"/>
    <w:rsid w:val="007044A3"/>
    <w:rsid w:val="00704BBC"/>
    <w:rsid w:val="00704F9D"/>
    <w:rsid w:val="007051F5"/>
    <w:rsid w:val="00705BDE"/>
    <w:rsid w:val="00705E54"/>
    <w:rsid w:val="00705F4F"/>
    <w:rsid w:val="0070617F"/>
    <w:rsid w:val="00706577"/>
    <w:rsid w:val="00706D02"/>
    <w:rsid w:val="00710473"/>
    <w:rsid w:val="00710E8D"/>
    <w:rsid w:val="00711232"/>
    <w:rsid w:val="007113EE"/>
    <w:rsid w:val="0071367B"/>
    <w:rsid w:val="00713786"/>
    <w:rsid w:val="007150ED"/>
    <w:rsid w:val="00716646"/>
    <w:rsid w:val="007167B7"/>
    <w:rsid w:val="00716BDC"/>
    <w:rsid w:val="00716E49"/>
    <w:rsid w:val="00720A4F"/>
    <w:rsid w:val="0072268F"/>
    <w:rsid w:val="00722736"/>
    <w:rsid w:val="00723342"/>
    <w:rsid w:val="00723526"/>
    <w:rsid w:val="00723B12"/>
    <w:rsid w:val="00723C02"/>
    <w:rsid w:val="00725932"/>
    <w:rsid w:val="00725EB4"/>
    <w:rsid w:val="00726457"/>
    <w:rsid w:val="0072693D"/>
    <w:rsid w:val="007273BF"/>
    <w:rsid w:val="00727E65"/>
    <w:rsid w:val="00730218"/>
    <w:rsid w:val="0073089D"/>
    <w:rsid w:val="00730AEB"/>
    <w:rsid w:val="00730D05"/>
    <w:rsid w:val="00731383"/>
    <w:rsid w:val="00731814"/>
    <w:rsid w:val="00731E83"/>
    <w:rsid w:val="00733DC6"/>
    <w:rsid w:val="007341D2"/>
    <w:rsid w:val="0073458D"/>
    <w:rsid w:val="00734DE7"/>
    <w:rsid w:val="00734F43"/>
    <w:rsid w:val="0073647D"/>
    <w:rsid w:val="00737BEA"/>
    <w:rsid w:val="00741A17"/>
    <w:rsid w:val="00741DE0"/>
    <w:rsid w:val="007423C7"/>
    <w:rsid w:val="00743DB3"/>
    <w:rsid w:val="007440A1"/>
    <w:rsid w:val="00746598"/>
    <w:rsid w:val="00747111"/>
    <w:rsid w:val="00747875"/>
    <w:rsid w:val="00747AE7"/>
    <w:rsid w:val="007502BE"/>
    <w:rsid w:val="00750A29"/>
    <w:rsid w:val="00751A6D"/>
    <w:rsid w:val="007532D8"/>
    <w:rsid w:val="00754409"/>
    <w:rsid w:val="00754A3B"/>
    <w:rsid w:val="00755D76"/>
    <w:rsid w:val="0075715B"/>
    <w:rsid w:val="007578BB"/>
    <w:rsid w:val="00760117"/>
    <w:rsid w:val="00760DE6"/>
    <w:rsid w:val="00761C31"/>
    <w:rsid w:val="0076201E"/>
    <w:rsid w:val="0076272F"/>
    <w:rsid w:val="0076351B"/>
    <w:rsid w:val="00764AC9"/>
    <w:rsid w:val="00765602"/>
    <w:rsid w:val="00765AA4"/>
    <w:rsid w:val="00765FAC"/>
    <w:rsid w:val="0076733D"/>
    <w:rsid w:val="007678F1"/>
    <w:rsid w:val="00770A92"/>
    <w:rsid w:val="00770FE2"/>
    <w:rsid w:val="0077123E"/>
    <w:rsid w:val="00771600"/>
    <w:rsid w:val="00771A6A"/>
    <w:rsid w:val="00773C81"/>
    <w:rsid w:val="00774D7D"/>
    <w:rsid w:val="00774FED"/>
    <w:rsid w:val="00775376"/>
    <w:rsid w:val="007757CF"/>
    <w:rsid w:val="00775B1E"/>
    <w:rsid w:val="0078241F"/>
    <w:rsid w:val="007830C8"/>
    <w:rsid w:val="00783396"/>
    <w:rsid w:val="007846D0"/>
    <w:rsid w:val="00785FC6"/>
    <w:rsid w:val="007864FC"/>
    <w:rsid w:val="00786F04"/>
    <w:rsid w:val="00787FC6"/>
    <w:rsid w:val="00790901"/>
    <w:rsid w:val="00790E16"/>
    <w:rsid w:val="00790ED4"/>
    <w:rsid w:val="00790F2D"/>
    <w:rsid w:val="007916B2"/>
    <w:rsid w:val="00792B54"/>
    <w:rsid w:val="00793E22"/>
    <w:rsid w:val="00793E27"/>
    <w:rsid w:val="00796861"/>
    <w:rsid w:val="00796D2B"/>
    <w:rsid w:val="00797123"/>
    <w:rsid w:val="007A1CBB"/>
    <w:rsid w:val="007A2FA8"/>
    <w:rsid w:val="007A3B3C"/>
    <w:rsid w:val="007A3BDC"/>
    <w:rsid w:val="007A5D21"/>
    <w:rsid w:val="007A5EE8"/>
    <w:rsid w:val="007A7C29"/>
    <w:rsid w:val="007B0411"/>
    <w:rsid w:val="007B0923"/>
    <w:rsid w:val="007B15A9"/>
    <w:rsid w:val="007B2573"/>
    <w:rsid w:val="007B2626"/>
    <w:rsid w:val="007B3150"/>
    <w:rsid w:val="007B36B0"/>
    <w:rsid w:val="007B3FE9"/>
    <w:rsid w:val="007B47D8"/>
    <w:rsid w:val="007B4958"/>
    <w:rsid w:val="007B58AD"/>
    <w:rsid w:val="007B6020"/>
    <w:rsid w:val="007B7FD1"/>
    <w:rsid w:val="007C11DA"/>
    <w:rsid w:val="007C1CB3"/>
    <w:rsid w:val="007C2404"/>
    <w:rsid w:val="007C4461"/>
    <w:rsid w:val="007C44A6"/>
    <w:rsid w:val="007C56FB"/>
    <w:rsid w:val="007C5DCA"/>
    <w:rsid w:val="007C640A"/>
    <w:rsid w:val="007C7790"/>
    <w:rsid w:val="007C7C93"/>
    <w:rsid w:val="007D0B89"/>
    <w:rsid w:val="007D0C73"/>
    <w:rsid w:val="007D1225"/>
    <w:rsid w:val="007D1937"/>
    <w:rsid w:val="007D1AE4"/>
    <w:rsid w:val="007D29A7"/>
    <w:rsid w:val="007D2F69"/>
    <w:rsid w:val="007D3452"/>
    <w:rsid w:val="007D3F8F"/>
    <w:rsid w:val="007D5818"/>
    <w:rsid w:val="007D5D13"/>
    <w:rsid w:val="007D759D"/>
    <w:rsid w:val="007D7616"/>
    <w:rsid w:val="007D78B4"/>
    <w:rsid w:val="007D7F22"/>
    <w:rsid w:val="007E34D0"/>
    <w:rsid w:val="007E7083"/>
    <w:rsid w:val="007E7CE3"/>
    <w:rsid w:val="007F0DC4"/>
    <w:rsid w:val="007F1A9D"/>
    <w:rsid w:val="007F290C"/>
    <w:rsid w:val="007F3F6C"/>
    <w:rsid w:val="007F564D"/>
    <w:rsid w:val="007F5E4A"/>
    <w:rsid w:val="007F6B1E"/>
    <w:rsid w:val="007F7F82"/>
    <w:rsid w:val="00800385"/>
    <w:rsid w:val="00800714"/>
    <w:rsid w:val="00800D21"/>
    <w:rsid w:val="00801297"/>
    <w:rsid w:val="00802738"/>
    <w:rsid w:val="00802BBA"/>
    <w:rsid w:val="008030C1"/>
    <w:rsid w:val="0080344D"/>
    <w:rsid w:val="00803C23"/>
    <w:rsid w:val="00804C7B"/>
    <w:rsid w:val="00804FDE"/>
    <w:rsid w:val="008052DC"/>
    <w:rsid w:val="00805E78"/>
    <w:rsid w:val="00806D21"/>
    <w:rsid w:val="00806E3F"/>
    <w:rsid w:val="00806FD9"/>
    <w:rsid w:val="00807020"/>
    <w:rsid w:val="00807301"/>
    <w:rsid w:val="00810BD7"/>
    <w:rsid w:val="00810C11"/>
    <w:rsid w:val="00810EB0"/>
    <w:rsid w:val="0081152A"/>
    <w:rsid w:val="00812A8B"/>
    <w:rsid w:val="00812AC9"/>
    <w:rsid w:val="00812C64"/>
    <w:rsid w:val="008130EC"/>
    <w:rsid w:val="0081333A"/>
    <w:rsid w:val="008133F2"/>
    <w:rsid w:val="00813B7B"/>
    <w:rsid w:val="00813DF5"/>
    <w:rsid w:val="00814F54"/>
    <w:rsid w:val="00816D9B"/>
    <w:rsid w:val="00817B6B"/>
    <w:rsid w:val="00820850"/>
    <w:rsid w:val="00821EEB"/>
    <w:rsid w:val="00822184"/>
    <w:rsid w:val="00824AF3"/>
    <w:rsid w:val="00826575"/>
    <w:rsid w:val="008267B1"/>
    <w:rsid w:val="008272D4"/>
    <w:rsid w:val="008274F6"/>
    <w:rsid w:val="008277F2"/>
    <w:rsid w:val="00830649"/>
    <w:rsid w:val="008306B1"/>
    <w:rsid w:val="00831943"/>
    <w:rsid w:val="008322FB"/>
    <w:rsid w:val="00832A72"/>
    <w:rsid w:val="008336FD"/>
    <w:rsid w:val="008337C8"/>
    <w:rsid w:val="008349CD"/>
    <w:rsid w:val="00835BCB"/>
    <w:rsid w:val="00835E35"/>
    <w:rsid w:val="00836522"/>
    <w:rsid w:val="0083765D"/>
    <w:rsid w:val="00840FBA"/>
    <w:rsid w:val="00841D3C"/>
    <w:rsid w:val="00841DE8"/>
    <w:rsid w:val="008430DF"/>
    <w:rsid w:val="00843B3A"/>
    <w:rsid w:val="00844681"/>
    <w:rsid w:val="00845C12"/>
    <w:rsid w:val="00846039"/>
    <w:rsid w:val="00846229"/>
    <w:rsid w:val="00846FB4"/>
    <w:rsid w:val="00847778"/>
    <w:rsid w:val="008477C3"/>
    <w:rsid w:val="008500D8"/>
    <w:rsid w:val="00851DEC"/>
    <w:rsid w:val="00852513"/>
    <w:rsid w:val="00852ACB"/>
    <w:rsid w:val="00852B8F"/>
    <w:rsid w:val="00852FB5"/>
    <w:rsid w:val="00853403"/>
    <w:rsid w:val="008536BC"/>
    <w:rsid w:val="00853C23"/>
    <w:rsid w:val="00853E74"/>
    <w:rsid w:val="00854C9E"/>
    <w:rsid w:val="008571B0"/>
    <w:rsid w:val="00857FBF"/>
    <w:rsid w:val="00860B94"/>
    <w:rsid w:val="00861D85"/>
    <w:rsid w:val="00862FA9"/>
    <w:rsid w:val="0086483D"/>
    <w:rsid w:val="008648FA"/>
    <w:rsid w:val="00865B09"/>
    <w:rsid w:val="00866B18"/>
    <w:rsid w:val="00867E22"/>
    <w:rsid w:val="0087177C"/>
    <w:rsid w:val="0087189A"/>
    <w:rsid w:val="00871EB7"/>
    <w:rsid w:val="008742B4"/>
    <w:rsid w:val="008746A9"/>
    <w:rsid w:val="0087497B"/>
    <w:rsid w:val="00874DE7"/>
    <w:rsid w:val="0087540A"/>
    <w:rsid w:val="00876C4C"/>
    <w:rsid w:val="008776FB"/>
    <w:rsid w:val="008802C1"/>
    <w:rsid w:val="00880FFE"/>
    <w:rsid w:val="00881AAA"/>
    <w:rsid w:val="00881E2C"/>
    <w:rsid w:val="00882DCE"/>
    <w:rsid w:val="00884258"/>
    <w:rsid w:val="0088460A"/>
    <w:rsid w:val="00884E35"/>
    <w:rsid w:val="00885136"/>
    <w:rsid w:val="008862C3"/>
    <w:rsid w:val="00886F4B"/>
    <w:rsid w:val="00886F9B"/>
    <w:rsid w:val="0088720D"/>
    <w:rsid w:val="008904E2"/>
    <w:rsid w:val="008915C3"/>
    <w:rsid w:val="00892385"/>
    <w:rsid w:val="0089258D"/>
    <w:rsid w:val="00893416"/>
    <w:rsid w:val="00893D4B"/>
    <w:rsid w:val="00893DB8"/>
    <w:rsid w:val="00895D1B"/>
    <w:rsid w:val="00895F22"/>
    <w:rsid w:val="00895FCA"/>
    <w:rsid w:val="008A0388"/>
    <w:rsid w:val="008A07E1"/>
    <w:rsid w:val="008A0815"/>
    <w:rsid w:val="008A1A24"/>
    <w:rsid w:val="008A23FC"/>
    <w:rsid w:val="008A4065"/>
    <w:rsid w:val="008A4758"/>
    <w:rsid w:val="008A50F6"/>
    <w:rsid w:val="008A60B9"/>
    <w:rsid w:val="008A6264"/>
    <w:rsid w:val="008A68AC"/>
    <w:rsid w:val="008A6CDC"/>
    <w:rsid w:val="008B0184"/>
    <w:rsid w:val="008B034C"/>
    <w:rsid w:val="008B1327"/>
    <w:rsid w:val="008B1FFD"/>
    <w:rsid w:val="008B3C62"/>
    <w:rsid w:val="008B3DC5"/>
    <w:rsid w:val="008B4C03"/>
    <w:rsid w:val="008B4F7E"/>
    <w:rsid w:val="008B5AFC"/>
    <w:rsid w:val="008B657C"/>
    <w:rsid w:val="008C031D"/>
    <w:rsid w:val="008C36A2"/>
    <w:rsid w:val="008C408B"/>
    <w:rsid w:val="008C4B1B"/>
    <w:rsid w:val="008C53F7"/>
    <w:rsid w:val="008C5803"/>
    <w:rsid w:val="008C5859"/>
    <w:rsid w:val="008C5E26"/>
    <w:rsid w:val="008D08F5"/>
    <w:rsid w:val="008D1E27"/>
    <w:rsid w:val="008D2039"/>
    <w:rsid w:val="008D5C37"/>
    <w:rsid w:val="008D5E08"/>
    <w:rsid w:val="008D61E3"/>
    <w:rsid w:val="008D6455"/>
    <w:rsid w:val="008D7380"/>
    <w:rsid w:val="008E01DB"/>
    <w:rsid w:val="008E1278"/>
    <w:rsid w:val="008E15C5"/>
    <w:rsid w:val="008E201D"/>
    <w:rsid w:val="008E2429"/>
    <w:rsid w:val="008E3B51"/>
    <w:rsid w:val="008E3D94"/>
    <w:rsid w:val="008E44A3"/>
    <w:rsid w:val="008E53B2"/>
    <w:rsid w:val="008E5939"/>
    <w:rsid w:val="008E5BF4"/>
    <w:rsid w:val="008E7018"/>
    <w:rsid w:val="008F0379"/>
    <w:rsid w:val="008F0925"/>
    <w:rsid w:val="008F1B6A"/>
    <w:rsid w:val="008F25C5"/>
    <w:rsid w:val="008F25FB"/>
    <w:rsid w:val="008F33D7"/>
    <w:rsid w:val="008F4A52"/>
    <w:rsid w:val="008F64AB"/>
    <w:rsid w:val="008F7171"/>
    <w:rsid w:val="008F77B8"/>
    <w:rsid w:val="00900AEB"/>
    <w:rsid w:val="00901DB2"/>
    <w:rsid w:val="00901EC9"/>
    <w:rsid w:val="00902152"/>
    <w:rsid w:val="0090218F"/>
    <w:rsid w:val="00902AB8"/>
    <w:rsid w:val="00903ABC"/>
    <w:rsid w:val="009043F6"/>
    <w:rsid w:val="009046EB"/>
    <w:rsid w:val="00904749"/>
    <w:rsid w:val="00904922"/>
    <w:rsid w:val="00904B5C"/>
    <w:rsid w:val="0090521C"/>
    <w:rsid w:val="00905D98"/>
    <w:rsid w:val="00905F9A"/>
    <w:rsid w:val="00906512"/>
    <w:rsid w:val="009069A6"/>
    <w:rsid w:val="009073F1"/>
    <w:rsid w:val="00910667"/>
    <w:rsid w:val="00911CEB"/>
    <w:rsid w:val="00912DA6"/>
    <w:rsid w:val="0091394F"/>
    <w:rsid w:val="0091420B"/>
    <w:rsid w:val="009143F7"/>
    <w:rsid w:val="009146B7"/>
    <w:rsid w:val="00914B27"/>
    <w:rsid w:val="00914BDE"/>
    <w:rsid w:val="00914C9F"/>
    <w:rsid w:val="00914E5D"/>
    <w:rsid w:val="00915302"/>
    <w:rsid w:val="0091632A"/>
    <w:rsid w:val="0091700E"/>
    <w:rsid w:val="00920478"/>
    <w:rsid w:val="009206CB"/>
    <w:rsid w:val="00920CA3"/>
    <w:rsid w:val="00921491"/>
    <w:rsid w:val="009216DE"/>
    <w:rsid w:val="0092231A"/>
    <w:rsid w:val="0092272A"/>
    <w:rsid w:val="009233D5"/>
    <w:rsid w:val="00924136"/>
    <w:rsid w:val="00924CEE"/>
    <w:rsid w:val="0092539C"/>
    <w:rsid w:val="00925D1C"/>
    <w:rsid w:val="00926237"/>
    <w:rsid w:val="00927548"/>
    <w:rsid w:val="00932483"/>
    <w:rsid w:val="00932AEB"/>
    <w:rsid w:val="00933F2A"/>
    <w:rsid w:val="00934086"/>
    <w:rsid w:val="00935615"/>
    <w:rsid w:val="0093604A"/>
    <w:rsid w:val="0093743D"/>
    <w:rsid w:val="0094048D"/>
    <w:rsid w:val="009410B2"/>
    <w:rsid w:val="00941728"/>
    <w:rsid w:val="00941E2B"/>
    <w:rsid w:val="00941FAE"/>
    <w:rsid w:val="009422EE"/>
    <w:rsid w:val="00942D13"/>
    <w:rsid w:val="00944BFF"/>
    <w:rsid w:val="009458C6"/>
    <w:rsid w:val="0094635B"/>
    <w:rsid w:val="00946CD4"/>
    <w:rsid w:val="00947AED"/>
    <w:rsid w:val="00947B27"/>
    <w:rsid w:val="00951566"/>
    <w:rsid w:val="00951DFB"/>
    <w:rsid w:val="00952AC6"/>
    <w:rsid w:val="00952F7C"/>
    <w:rsid w:val="009531C3"/>
    <w:rsid w:val="00953CCF"/>
    <w:rsid w:val="0095415B"/>
    <w:rsid w:val="009544C5"/>
    <w:rsid w:val="00954659"/>
    <w:rsid w:val="00954D0C"/>
    <w:rsid w:val="00954D52"/>
    <w:rsid w:val="00954F42"/>
    <w:rsid w:val="00954FA1"/>
    <w:rsid w:val="00956CEB"/>
    <w:rsid w:val="00956D2A"/>
    <w:rsid w:val="00956DA8"/>
    <w:rsid w:val="0096074B"/>
    <w:rsid w:val="00961286"/>
    <w:rsid w:val="00961309"/>
    <w:rsid w:val="00961B41"/>
    <w:rsid w:val="00962650"/>
    <w:rsid w:val="009630B0"/>
    <w:rsid w:val="00963BD5"/>
    <w:rsid w:val="00963BD9"/>
    <w:rsid w:val="00964321"/>
    <w:rsid w:val="00964793"/>
    <w:rsid w:val="009655BE"/>
    <w:rsid w:val="00966ED2"/>
    <w:rsid w:val="00967476"/>
    <w:rsid w:val="0096775C"/>
    <w:rsid w:val="0096785E"/>
    <w:rsid w:val="00971DA6"/>
    <w:rsid w:val="00972B8D"/>
    <w:rsid w:val="00974A48"/>
    <w:rsid w:val="00974ACA"/>
    <w:rsid w:val="00974FAA"/>
    <w:rsid w:val="009762FC"/>
    <w:rsid w:val="009763D6"/>
    <w:rsid w:val="009816DF"/>
    <w:rsid w:val="00983077"/>
    <w:rsid w:val="0098566C"/>
    <w:rsid w:val="009858A8"/>
    <w:rsid w:val="00985A39"/>
    <w:rsid w:val="00986B7B"/>
    <w:rsid w:val="009870F3"/>
    <w:rsid w:val="00987C1F"/>
    <w:rsid w:val="009903C6"/>
    <w:rsid w:val="0099054A"/>
    <w:rsid w:val="00991FDD"/>
    <w:rsid w:val="0099205F"/>
    <w:rsid w:val="00992350"/>
    <w:rsid w:val="009933CF"/>
    <w:rsid w:val="009940F5"/>
    <w:rsid w:val="0099422A"/>
    <w:rsid w:val="009964B7"/>
    <w:rsid w:val="009965C6"/>
    <w:rsid w:val="0099685F"/>
    <w:rsid w:val="00996C62"/>
    <w:rsid w:val="00997AA9"/>
    <w:rsid w:val="009A1158"/>
    <w:rsid w:val="009A1644"/>
    <w:rsid w:val="009A2F35"/>
    <w:rsid w:val="009A47A6"/>
    <w:rsid w:val="009A493F"/>
    <w:rsid w:val="009A4997"/>
    <w:rsid w:val="009A4CD8"/>
    <w:rsid w:val="009A4ED0"/>
    <w:rsid w:val="009A5B90"/>
    <w:rsid w:val="009A5C28"/>
    <w:rsid w:val="009A5E37"/>
    <w:rsid w:val="009A6343"/>
    <w:rsid w:val="009A66E6"/>
    <w:rsid w:val="009A673F"/>
    <w:rsid w:val="009A7411"/>
    <w:rsid w:val="009A74AE"/>
    <w:rsid w:val="009A7C36"/>
    <w:rsid w:val="009A7CD0"/>
    <w:rsid w:val="009B026C"/>
    <w:rsid w:val="009B0D77"/>
    <w:rsid w:val="009B1994"/>
    <w:rsid w:val="009B38A7"/>
    <w:rsid w:val="009B38E7"/>
    <w:rsid w:val="009B47B8"/>
    <w:rsid w:val="009B5279"/>
    <w:rsid w:val="009B6FF5"/>
    <w:rsid w:val="009B7A94"/>
    <w:rsid w:val="009C022B"/>
    <w:rsid w:val="009C052E"/>
    <w:rsid w:val="009C0FE8"/>
    <w:rsid w:val="009C0FED"/>
    <w:rsid w:val="009C1632"/>
    <w:rsid w:val="009C1F80"/>
    <w:rsid w:val="009C1F94"/>
    <w:rsid w:val="009C28BB"/>
    <w:rsid w:val="009C2991"/>
    <w:rsid w:val="009C2F54"/>
    <w:rsid w:val="009C3796"/>
    <w:rsid w:val="009C3AB0"/>
    <w:rsid w:val="009C4500"/>
    <w:rsid w:val="009C527A"/>
    <w:rsid w:val="009C5E05"/>
    <w:rsid w:val="009C5FA3"/>
    <w:rsid w:val="009C6CAB"/>
    <w:rsid w:val="009D09A1"/>
    <w:rsid w:val="009D1D18"/>
    <w:rsid w:val="009D20A0"/>
    <w:rsid w:val="009D2A9E"/>
    <w:rsid w:val="009D3BCF"/>
    <w:rsid w:val="009D452A"/>
    <w:rsid w:val="009D4E4E"/>
    <w:rsid w:val="009D5E0D"/>
    <w:rsid w:val="009E0C86"/>
    <w:rsid w:val="009E190C"/>
    <w:rsid w:val="009E1DB8"/>
    <w:rsid w:val="009E3124"/>
    <w:rsid w:val="009E4434"/>
    <w:rsid w:val="009E6053"/>
    <w:rsid w:val="009E6CBB"/>
    <w:rsid w:val="009E7907"/>
    <w:rsid w:val="009E7DD3"/>
    <w:rsid w:val="009F00F4"/>
    <w:rsid w:val="009F073B"/>
    <w:rsid w:val="009F0962"/>
    <w:rsid w:val="009F11A9"/>
    <w:rsid w:val="009F1541"/>
    <w:rsid w:val="009F2896"/>
    <w:rsid w:val="009F2941"/>
    <w:rsid w:val="009F29B3"/>
    <w:rsid w:val="009F2BC5"/>
    <w:rsid w:val="009F4FB1"/>
    <w:rsid w:val="009F53C3"/>
    <w:rsid w:val="009F5D3B"/>
    <w:rsid w:val="009F6AC6"/>
    <w:rsid w:val="009F787A"/>
    <w:rsid w:val="00A0034B"/>
    <w:rsid w:val="00A0133B"/>
    <w:rsid w:val="00A0180B"/>
    <w:rsid w:val="00A02A4C"/>
    <w:rsid w:val="00A02A53"/>
    <w:rsid w:val="00A02D22"/>
    <w:rsid w:val="00A04720"/>
    <w:rsid w:val="00A049C0"/>
    <w:rsid w:val="00A04A5C"/>
    <w:rsid w:val="00A04CB6"/>
    <w:rsid w:val="00A05EC0"/>
    <w:rsid w:val="00A05F76"/>
    <w:rsid w:val="00A072C2"/>
    <w:rsid w:val="00A07639"/>
    <w:rsid w:val="00A07CFB"/>
    <w:rsid w:val="00A10399"/>
    <w:rsid w:val="00A108D2"/>
    <w:rsid w:val="00A1253C"/>
    <w:rsid w:val="00A1264F"/>
    <w:rsid w:val="00A12DA1"/>
    <w:rsid w:val="00A133D6"/>
    <w:rsid w:val="00A139C7"/>
    <w:rsid w:val="00A139D1"/>
    <w:rsid w:val="00A14EF2"/>
    <w:rsid w:val="00A1689B"/>
    <w:rsid w:val="00A16C59"/>
    <w:rsid w:val="00A16DE2"/>
    <w:rsid w:val="00A16F08"/>
    <w:rsid w:val="00A20627"/>
    <w:rsid w:val="00A20E44"/>
    <w:rsid w:val="00A2181B"/>
    <w:rsid w:val="00A229A7"/>
    <w:rsid w:val="00A229E3"/>
    <w:rsid w:val="00A23F89"/>
    <w:rsid w:val="00A24E42"/>
    <w:rsid w:val="00A25166"/>
    <w:rsid w:val="00A25BC2"/>
    <w:rsid w:val="00A2609E"/>
    <w:rsid w:val="00A262BF"/>
    <w:rsid w:val="00A266C4"/>
    <w:rsid w:val="00A26A9F"/>
    <w:rsid w:val="00A26B7A"/>
    <w:rsid w:val="00A270E9"/>
    <w:rsid w:val="00A275C2"/>
    <w:rsid w:val="00A27789"/>
    <w:rsid w:val="00A32149"/>
    <w:rsid w:val="00A330C7"/>
    <w:rsid w:val="00A3490D"/>
    <w:rsid w:val="00A351D7"/>
    <w:rsid w:val="00A35367"/>
    <w:rsid w:val="00A353D5"/>
    <w:rsid w:val="00A35424"/>
    <w:rsid w:val="00A361D0"/>
    <w:rsid w:val="00A362A3"/>
    <w:rsid w:val="00A36E7C"/>
    <w:rsid w:val="00A371D1"/>
    <w:rsid w:val="00A37939"/>
    <w:rsid w:val="00A4022D"/>
    <w:rsid w:val="00A405D7"/>
    <w:rsid w:val="00A40FC4"/>
    <w:rsid w:val="00A41777"/>
    <w:rsid w:val="00A41C18"/>
    <w:rsid w:val="00A420AC"/>
    <w:rsid w:val="00A42A3E"/>
    <w:rsid w:val="00A42D0D"/>
    <w:rsid w:val="00A43E2F"/>
    <w:rsid w:val="00A442A0"/>
    <w:rsid w:val="00A4509A"/>
    <w:rsid w:val="00A453F6"/>
    <w:rsid w:val="00A46AC0"/>
    <w:rsid w:val="00A479FD"/>
    <w:rsid w:val="00A50E0A"/>
    <w:rsid w:val="00A5112B"/>
    <w:rsid w:val="00A513E4"/>
    <w:rsid w:val="00A51ABC"/>
    <w:rsid w:val="00A51D57"/>
    <w:rsid w:val="00A53327"/>
    <w:rsid w:val="00A533F6"/>
    <w:rsid w:val="00A55EEA"/>
    <w:rsid w:val="00A57917"/>
    <w:rsid w:val="00A61475"/>
    <w:rsid w:val="00A619D2"/>
    <w:rsid w:val="00A61B45"/>
    <w:rsid w:val="00A62F3B"/>
    <w:rsid w:val="00A63273"/>
    <w:rsid w:val="00A63676"/>
    <w:rsid w:val="00A63C19"/>
    <w:rsid w:val="00A64712"/>
    <w:rsid w:val="00A64AF9"/>
    <w:rsid w:val="00A6555E"/>
    <w:rsid w:val="00A65690"/>
    <w:rsid w:val="00A660DA"/>
    <w:rsid w:val="00A663F8"/>
    <w:rsid w:val="00A66488"/>
    <w:rsid w:val="00A67C41"/>
    <w:rsid w:val="00A700BE"/>
    <w:rsid w:val="00A70497"/>
    <w:rsid w:val="00A71B37"/>
    <w:rsid w:val="00A725D1"/>
    <w:rsid w:val="00A741D3"/>
    <w:rsid w:val="00A747B7"/>
    <w:rsid w:val="00A7594B"/>
    <w:rsid w:val="00A762DF"/>
    <w:rsid w:val="00A76B8C"/>
    <w:rsid w:val="00A76DF6"/>
    <w:rsid w:val="00A77F15"/>
    <w:rsid w:val="00A808A8"/>
    <w:rsid w:val="00A81AB3"/>
    <w:rsid w:val="00A842ED"/>
    <w:rsid w:val="00A84F9F"/>
    <w:rsid w:val="00A851EE"/>
    <w:rsid w:val="00A86371"/>
    <w:rsid w:val="00A86732"/>
    <w:rsid w:val="00A86FDA"/>
    <w:rsid w:val="00A91498"/>
    <w:rsid w:val="00A916E5"/>
    <w:rsid w:val="00A91CCF"/>
    <w:rsid w:val="00A93276"/>
    <w:rsid w:val="00A94AE0"/>
    <w:rsid w:val="00A956A6"/>
    <w:rsid w:val="00A96888"/>
    <w:rsid w:val="00A97B1E"/>
    <w:rsid w:val="00AA050B"/>
    <w:rsid w:val="00AA15C6"/>
    <w:rsid w:val="00AA2FE7"/>
    <w:rsid w:val="00AA344D"/>
    <w:rsid w:val="00AA581D"/>
    <w:rsid w:val="00AA6FAE"/>
    <w:rsid w:val="00AA7420"/>
    <w:rsid w:val="00AA7730"/>
    <w:rsid w:val="00AA77B7"/>
    <w:rsid w:val="00AA7C97"/>
    <w:rsid w:val="00AB09AF"/>
    <w:rsid w:val="00AB3533"/>
    <w:rsid w:val="00AB6CAB"/>
    <w:rsid w:val="00AB7DB2"/>
    <w:rsid w:val="00AC0BAA"/>
    <w:rsid w:val="00AC0BDD"/>
    <w:rsid w:val="00AC0E2A"/>
    <w:rsid w:val="00AC31FD"/>
    <w:rsid w:val="00AC36DF"/>
    <w:rsid w:val="00AC3F9C"/>
    <w:rsid w:val="00AC4279"/>
    <w:rsid w:val="00AC5D6B"/>
    <w:rsid w:val="00AC6581"/>
    <w:rsid w:val="00AC6A90"/>
    <w:rsid w:val="00AC741A"/>
    <w:rsid w:val="00AC76E3"/>
    <w:rsid w:val="00AD05D9"/>
    <w:rsid w:val="00AD0D50"/>
    <w:rsid w:val="00AD1310"/>
    <w:rsid w:val="00AD1C14"/>
    <w:rsid w:val="00AD1D6A"/>
    <w:rsid w:val="00AD1E46"/>
    <w:rsid w:val="00AD1E4C"/>
    <w:rsid w:val="00AD1EBF"/>
    <w:rsid w:val="00AD23E2"/>
    <w:rsid w:val="00AD257D"/>
    <w:rsid w:val="00AD3D0D"/>
    <w:rsid w:val="00AD448D"/>
    <w:rsid w:val="00AD4DA1"/>
    <w:rsid w:val="00AD5CFA"/>
    <w:rsid w:val="00AD5EE2"/>
    <w:rsid w:val="00AD69DB"/>
    <w:rsid w:val="00AE017A"/>
    <w:rsid w:val="00AE1C67"/>
    <w:rsid w:val="00AE1F1D"/>
    <w:rsid w:val="00AE25D2"/>
    <w:rsid w:val="00AE28C0"/>
    <w:rsid w:val="00AE2C8A"/>
    <w:rsid w:val="00AE3593"/>
    <w:rsid w:val="00AE36A7"/>
    <w:rsid w:val="00AE5027"/>
    <w:rsid w:val="00AE55E3"/>
    <w:rsid w:val="00AE660D"/>
    <w:rsid w:val="00AF00EC"/>
    <w:rsid w:val="00AF0758"/>
    <w:rsid w:val="00AF100E"/>
    <w:rsid w:val="00AF117F"/>
    <w:rsid w:val="00AF18A8"/>
    <w:rsid w:val="00AF1B85"/>
    <w:rsid w:val="00AF1D28"/>
    <w:rsid w:val="00AF1FD5"/>
    <w:rsid w:val="00AF3624"/>
    <w:rsid w:val="00AF3D3D"/>
    <w:rsid w:val="00AF6F49"/>
    <w:rsid w:val="00AF7146"/>
    <w:rsid w:val="00AF7A19"/>
    <w:rsid w:val="00AF7AB8"/>
    <w:rsid w:val="00AF7AE8"/>
    <w:rsid w:val="00B00C5B"/>
    <w:rsid w:val="00B01BC5"/>
    <w:rsid w:val="00B0224B"/>
    <w:rsid w:val="00B0320D"/>
    <w:rsid w:val="00B03310"/>
    <w:rsid w:val="00B03E3E"/>
    <w:rsid w:val="00B042BF"/>
    <w:rsid w:val="00B04BDA"/>
    <w:rsid w:val="00B06B35"/>
    <w:rsid w:val="00B07363"/>
    <w:rsid w:val="00B076A0"/>
    <w:rsid w:val="00B079E6"/>
    <w:rsid w:val="00B1104C"/>
    <w:rsid w:val="00B11F03"/>
    <w:rsid w:val="00B1264C"/>
    <w:rsid w:val="00B12ED0"/>
    <w:rsid w:val="00B134AF"/>
    <w:rsid w:val="00B13643"/>
    <w:rsid w:val="00B138ED"/>
    <w:rsid w:val="00B14EB0"/>
    <w:rsid w:val="00B158CC"/>
    <w:rsid w:val="00B167F7"/>
    <w:rsid w:val="00B16D8D"/>
    <w:rsid w:val="00B17676"/>
    <w:rsid w:val="00B17EF4"/>
    <w:rsid w:val="00B20024"/>
    <w:rsid w:val="00B2209A"/>
    <w:rsid w:val="00B226C6"/>
    <w:rsid w:val="00B2426D"/>
    <w:rsid w:val="00B24397"/>
    <w:rsid w:val="00B24933"/>
    <w:rsid w:val="00B27B8E"/>
    <w:rsid w:val="00B30B9E"/>
    <w:rsid w:val="00B31972"/>
    <w:rsid w:val="00B319A8"/>
    <w:rsid w:val="00B32197"/>
    <w:rsid w:val="00B323B4"/>
    <w:rsid w:val="00B32942"/>
    <w:rsid w:val="00B32CD4"/>
    <w:rsid w:val="00B3306E"/>
    <w:rsid w:val="00B3324C"/>
    <w:rsid w:val="00B33CEF"/>
    <w:rsid w:val="00B34300"/>
    <w:rsid w:val="00B34B8F"/>
    <w:rsid w:val="00B354AB"/>
    <w:rsid w:val="00B36035"/>
    <w:rsid w:val="00B36576"/>
    <w:rsid w:val="00B36827"/>
    <w:rsid w:val="00B368CE"/>
    <w:rsid w:val="00B37158"/>
    <w:rsid w:val="00B3768D"/>
    <w:rsid w:val="00B37ED7"/>
    <w:rsid w:val="00B41395"/>
    <w:rsid w:val="00B4216D"/>
    <w:rsid w:val="00B42210"/>
    <w:rsid w:val="00B4356B"/>
    <w:rsid w:val="00B43C88"/>
    <w:rsid w:val="00B4517C"/>
    <w:rsid w:val="00B451A2"/>
    <w:rsid w:val="00B47873"/>
    <w:rsid w:val="00B50792"/>
    <w:rsid w:val="00B50EC7"/>
    <w:rsid w:val="00B51335"/>
    <w:rsid w:val="00B519CC"/>
    <w:rsid w:val="00B51C0B"/>
    <w:rsid w:val="00B52DA4"/>
    <w:rsid w:val="00B53237"/>
    <w:rsid w:val="00B540A4"/>
    <w:rsid w:val="00B5499C"/>
    <w:rsid w:val="00B54D5B"/>
    <w:rsid w:val="00B560D1"/>
    <w:rsid w:val="00B56779"/>
    <w:rsid w:val="00B57B03"/>
    <w:rsid w:val="00B57D4E"/>
    <w:rsid w:val="00B57F32"/>
    <w:rsid w:val="00B60730"/>
    <w:rsid w:val="00B61A7A"/>
    <w:rsid w:val="00B61F58"/>
    <w:rsid w:val="00B6224D"/>
    <w:rsid w:val="00B62BBA"/>
    <w:rsid w:val="00B6357C"/>
    <w:rsid w:val="00B64EB7"/>
    <w:rsid w:val="00B6563B"/>
    <w:rsid w:val="00B66177"/>
    <w:rsid w:val="00B66D76"/>
    <w:rsid w:val="00B6759F"/>
    <w:rsid w:val="00B67937"/>
    <w:rsid w:val="00B70FE9"/>
    <w:rsid w:val="00B71549"/>
    <w:rsid w:val="00B71C5F"/>
    <w:rsid w:val="00B71DF2"/>
    <w:rsid w:val="00B72558"/>
    <w:rsid w:val="00B73414"/>
    <w:rsid w:val="00B7436C"/>
    <w:rsid w:val="00B749AA"/>
    <w:rsid w:val="00B75C53"/>
    <w:rsid w:val="00B767B3"/>
    <w:rsid w:val="00B76AFF"/>
    <w:rsid w:val="00B77C70"/>
    <w:rsid w:val="00B8076C"/>
    <w:rsid w:val="00B8232D"/>
    <w:rsid w:val="00B8408F"/>
    <w:rsid w:val="00B84869"/>
    <w:rsid w:val="00B85A29"/>
    <w:rsid w:val="00B87E21"/>
    <w:rsid w:val="00B9015D"/>
    <w:rsid w:val="00B90370"/>
    <w:rsid w:val="00B90AB1"/>
    <w:rsid w:val="00B91A78"/>
    <w:rsid w:val="00B91EDD"/>
    <w:rsid w:val="00B92657"/>
    <w:rsid w:val="00B938B3"/>
    <w:rsid w:val="00B943E1"/>
    <w:rsid w:val="00B9570F"/>
    <w:rsid w:val="00B95F22"/>
    <w:rsid w:val="00B96B1C"/>
    <w:rsid w:val="00B96C5A"/>
    <w:rsid w:val="00B96EC2"/>
    <w:rsid w:val="00B972AD"/>
    <w:rsid w:val="00B97531"/>
    <w:rsid w:val="00BA10DF"/>
    <w:rsid w:val="00BA1F62"/>
    <w:rsid w:val="00BA355B"/>
    <w:rsid w:val="00BA3F45"/>
    <w:rsid w:val="00BA4B05"/>
    <w:rsid w:val="00BA574A"/>
    <w:rsid w:val="00BA7708"/>
    <w:rsid w:val="00BA78AC"/>
    <w:rsid w:val="00BB00D8"/>
    <w:rsid w:val="00BB02E2"/>
    <w:rsid w:val="00BB0771"/>
    <w:rsid w:val="00BB0BE4"/>
    <w:rsid w:val="00BB1353"/>
    <w:rsid w:val="00BB265E"/>
    <w:rsid w:val="00BB3620"/>
    <w:rsid w:val="00BB431E"/>
    <w:rsid w:val="00BB4A9F"/>
    <w:rsid w:val="00BB5884"/>
    <w:rsid w:val="00BB6483"/>
    <w:rsid w:val="00BB6609"/>
    <w:rsid w:val="00BB6627"/>
    <w:rsid w:val="00BB684C"/>
    <w:rsid w:val="00BB6A8B"/>
    <w:rsid w:val="00BB6CA6"/>
    <w:rsid w:val="00BB7CA7"/>
    <w:rsid w:val="00BC016E"/>
    <w:rsid w:val="00BC0492"/>
    <w:rsid w:val="00BC1F8E"/>
    <w:rsid w:val="00BC239C"/>
    <w:rsid w:val="00BC2908"/>
    <w:rsid w:val="00BC2D2F"/>
    <w:rsid w:val="00BC2D92"/>
    <w:rsid w:val="00BC317C"/>
    <w:rsid w:val="00BC36B3"/>
    <w:rsid w:val="00BC3887"/>
    <w:rsid w:val="00BC3BC7"/>
    <w:rsid w:val="00BC4597"/>
    <w:rsid w:val="00BC60BF"/>
    <w:rsid w:val="00BC66F9"/>
    <w:rsid w:val="00BC6909"/>
    <w:rsid w:val="00BC6C03"/>
    <w:rsid w:val="00BC75C5"/>
    <w:rsid w:val="00BC7AB5"/>
    <w:rsid w:val="00BC7BA4"/>
    <w:rsid w:val="00BD1E77"/>
    <w:rsid w:val="00BD255C"/>
    <w:rsid w:val="00BD264C"/>
    <w:rsid w:val="00BD31EB"/>
    <w:rsid w:val="00BD3A34"/>
    <w:rsid w:val="00BD3F28"/>
    <w:rsid w:val="00BD462F"/>
    <w:rsid w:val="00BD4B0F"/>
    <w:rsid w:val="00BD5603"/>
    <w:rsid w:val="00BD753B"/>
    <w:rsid w:val="00BD75A0"/>
    <w:rsid w:val="00BD7F7F"/>
    <w:rsid w:val="00BE08C0"/>
    <w:rsid w:val="00BE17AF"/>
    <w:rsid w:val="00BE1957"/>
    <w:rsid w:val="00BE1D07"/>
    <w:rsid w:val="00BE30E4"/>
    <w:rsid w:val="00BE3EA7"/>
    <w:rsid w:val="00BE4B53"/>
    <w:rsid w:val="00BE4BF8"/>
    <w:rsid w:val="00BE55AE"/>
    <w:rsid w:val="00BE5910"/>
    <w:rsid w:val="00BE5D16"/>
    <w:rsid w:val="00BE6238"/>
    <w:rsid w:val="00BE77E3"/>
    <w:rsid w:val="00BF0897"/>
    <w:rsid w:val="00BF0DB9"/>
    <w:rsid w:val="00BF12F0"/>
    <w:rsid w:val="00BF296A"/>
    <w:rsid w:val="00BF2D9A"/>
    <w:rsid w:val="00BF4173"/>
    <w:rsid w:val="00BF5952"/>
    <w:rsid w:val="00BF600B"/>
    <w:rsid w:val="00C01036"/>
    <w:rsid w:val="00C01512"/>
    <w:rsid w:val="00C0182B"/>
    <w:rsid w:val="00C022CD"/>
    <w:rsid w:val="00C04930"/>
    <w:rsid w:val="00C0503F"/>
    <w:rsid w:val="00C0537A"/>
    <w:rsid w:val="00C069E7"/>
    <w:rsid w:val="00C06A25"/>
    <w:rsid w:val="00C07082"/>
    <w:rsid w:val="00C077D7"/>
    <w:rsid w:val="00C07CD7"/>
    <w:rsid w:val="00C1172B"/>
    <w:rsid w:val="00C11F18"/>
    <w:rsid w:val="00C1203C"/>
    <w:rsid w:val="00C12449"/>
    <w:rsid w:val="00C12B73"/>
    <w:rsid w:val="00C13CBE"/>
    <w:rsid w:val="00C14268"/>
    <w:rsid w:val="00C14DB0"/>
    <w:rsid w:val="00C15450"/>
    <w:rsid w:val="00C16955"/>
    <w:rsid w:val="00C17249"/>
    <w:rsid w:val="00C2027E"/>
    <w:rsid w:val="00C20369"/>
    <w:rsid w:val="00C22501"/>
    <w:rsid w:val="00C2283D"/>
    <w:rsid w:val="00C24AE3"/>
    <w:rsid w:val="00C25580"/>
    <w:rsid w:val="00C25C82"/>
    <w:rsid w:val="00C25CA7"/>
    <w:rsid w:val="00C25CDE"/>
    <w:rsid w:val="00C27BFE"/>
    <w:rsid w:val="00C30673"/>
    <w:rsid w:val="00C30971"/>
    <w:rsid w:val="00C31EF2"/>
    <w:rsid w:val="00C35BFA"/>
    <w:rsid w:val="00C35E62"/>
    <w:rsid w:val="00C36911"/>
    <w:rsid w:val="00C376F8"/>
    <w:rsid w:val="00C37B29"/>
    <w:rsid w:val="00C4048E"/>
    <w:rsid w:val="00C404DF"/>
    <w:rsid w:val="00C4132C"/>
    <w:rsid w:val="00C41691"/>
    <w:rsid w:val="00C416EC"/>
    <w:rsid w:val="00C41974"/>
    <w:rsid w:val="00C41A61"/>
    <w:rsid w:val="00C45A10"/>
    <w:rsid w:val="00C45BD3"/>
    <w:rsid w:val="00C463BA"/>
    <w:rsid w:val="00C466BC"/>
    <w:rsid w:val="00C467B6"/>
    <w:rsid w:val="00C477F2"/>
    <w:rsid w:val="00C50F5D"/>
    <w:rsid w:val="00C5271C"/>
    <w:rsid w:val="00C52CBE"/>
    <w:rsid w:val="00C53F12"/>
    <w:rsid w:val="00C53F85"/>
    <w:rsid w:val="00C541EE"/>
    <w:rsid w:val="00C545A3"/>
    <w:rsid w:val="00C55845"/>
    <w:rsid w:val="00C55F02"/>
    <w:rsid w:val="00C55F48"/>
    <w:rsid w:val="00C563BD"/>
    <w:rsid w:val="00C56C2A"/>
    <w:rsid w:val="00C5725C"/>
    <w:rsid w:val="00C57552"/>
    <w:rsid w:val="00C5788F"/>
    <w:rsid w:val="00C57B38"/>
    <w:rsid w:val="00C60710"/>
    <w:rsid w:val="00C60FF9"/>
    <w:rsid w:val="00C61A85"/>
    <w:rsid w:val="00C62A9F"/>
    <w:rsid w:val="00C62E98"/>
    <w:rsid w:val="00C6382B"/>
    <w:rsid w:val="00C6398B"/>
    <w:rsid w:val="00C649B2"/>
    <w:rsid w:val="00C654B0"/>
    <w:rsid w:val="00C661C1"/>
    <w:rsid w:val="00C66AB4"/>
    <w:rsid w:val="00C670F4"/>
    <w:rsid w:val="00C6790E"/>
    <w:rsid w:val="00C709EC"/>
    <w:rsid w:val="00C72098"/>
    <w:rsid w:val="00C72296"/>
    <w:rsid w:val="00C72458"/>
    <w:rsid w:val="00C740D6"/>
    <w:rsid w:val="00C746D6"/>
    <w:rsid w:val="00C74830"/>
    <w:rsid w:val="00C74F7F"/>
    <w:rsid w:val="00C7517E"/>
    <w:rsid w:val="00C75456"/>
    <w:rsid w:val="00C75761"/>
    <w:rsid w:val="00C75DB2"/>
    <w:rsid w:val="00C7795F"/>
    <w:rsid w:val="00C81109"/>
    <w:rsid w:val="00C814A7"/>
    <w:rsid w:val="00C82915"/>
    <w:rsid w:val="00C83EF8"/>
    <w:rsid w:val="00C841A2"/>
    <w:rsid w:val="00C850F4"/>
    <w:rsid w:val="00C857DE"/>
    <w:rsid w:val="00C87921"/>
    <w:rsid w:val="00C87C7F"/>
    <w:rsid w:val="00C9018C"/>
    <w:rsid w:val="00C90682"/>
    <w:rsid w:val="00C91D53"/>
    <w:rsid w:val="00C92194"/>
    <w:rsid w:val="00C931A8"/>
    <w:rsid w:val="00C9362A"/>
    <w:rsid w:val="00C94A89"/>
    <w:rsid w:val="00C94E75"/>
    <w:rsid w:val="00C94EE6"/>
    <w:rsid w:val="00C9521A"/>
    <w:rsid w:val="00C9551B"/>
    <w:rsid w:val="00C95842"/>
    <w:rsid w:val="00C96BA5"/>
    <w:rsid w:val="00C96D43"/>
    <w:rsid w:val="00C96E94"/>
    <w:rsid w:val="00C97473"/>
    <w:rsid w:val="00C97813"/>
    <w:rsid w:val="00C97D44"/>
    <w:rsid w:val="00CA038A"/>
    <w:rsid w:val="00CA1013"/>
    <w:rsid w:val="00CA1D11"/>
    <w:rsid w:val="00CA1FDD"/>
    <w:rsid w:val="00CA251C"/>
    <w:rsid w:val="00CA2DFF"/>
    <w:rsid w:val="00CA2EEC"/>
    <w:rsid w:val="00CA3EFF"/>
    <w:rsid w:val="00CA4736"/>
    <w:rsid w:val="00CA4AC3"/>
    <w:rsid w:val="00CA538C"/>
    <w:rsid w:val="00CA68A7"/>
    <w:rsid w:val="00CA6BD2"/>
    <w:rsid w:val="00CA6E5C"/>
    <w:rsid w:val="00CA7029"/>
    <w:rsid w:val="00CB1B17"/>
    <w:rsid w:val="00CB204E"/>
    <w:rsid w:val="00CB22BE"/>
    <w:rsid w:val="00CB2DC8"/>
    <w:rsid w:val="00CB38B3"/>
    <w:rsid w:val="00CB3D68"/>
    <w:rsid w:val="00CB4026"/>
    <w:rsid w:val="00CB4027"/>
    <w:rsid w:val="00CB58E7"/>
    <w:rsid w:val="00CB5957"/>
    <w:rsid w:val="00CB703D"/>
    <w:rsid w:val="00CC0148"/>
    <w:rsid w:val="00CC04A3"/>
    <w:rsid w:val="00CC07C8"/>
    <w:rsid w:val="00CC0A9C"/>
    <w:rsid w:val="00CC1632"/>
    <w:rsid w:val="00CC1D14"/>
    <w:rsid w:val="00CC233C"/>
    <w:rsid w:val="00CC34BE"/>
    <w:rsid w:val="00CC45E8"/>
    <w:rsid w:val="00CC58AC"/>
    <w:rsid w:val="00CC5B3D"/>
    <w:rsid w:val="00CC753B"/>
    <w:rsid w:val="00CD0F3A"/>
    <w:rsid w:val="00CD190D"/>
    <w:rsid w:val="00CD4E1E"/>
    <w:rsid w:val="00CD4F0D"/>
    <w:rsid w:val="00CD548D"/>
    <w:rsid w:val="00CD5F5E"/>
    <w:rsid w:val="00CD63A0"/>
    <w:rsid w:val="00CD6667"/>
    <w:rsid w:val="00CD6C16"/>
    <w:rsid w:val="00CD7431"/>
    <w:rsid w:val="00CE1710"/>
    <w:rsid w:val="00CE1F0C"/>
    <w:rsid w:val="00CE21F0"/>
    <w:rsid w:val="00CE2325"/>
    <w:rsid w:val="00CE236F"/>
    <w:rsid w:val="00CE2F40"/>
    <w:rsid w:val="00CE490D"/>
    <w:rsid w:val="00CE5161"/>
    <w:rsid w:val="00CE5DCA"/>
    <w:rsid w:val="00CE5F37"/>
    <w:rsid w:val="00CE6E20"/>
    <w:rsid w:val="00CE7A68"/>
    <w:rsid w:val="00CE7C9C"/>
    <w:rsid w:val="00CF0172"/>
    <w:rsid w:val="00CF0DE2"/>
    <w:rsid w:val="00CF27C9"/>
    <w:rsid w:val="00CF4A86"/>
    <w:rsid w:val="00CF5B60"/>
    <w:rsid w:val="00CF5FD2"/>
    <w:rsid w:val="00CF7CBE"/>
    <w:rsid w:val="00D00054"/>
    <w:rsid w:val="00D007B6"/>
    <w:rsid w:val="00D00B6B"/>
    <w:rsid w:val="00D01C68"/>
    <w:rsid w:val="00D02389"/>
    <w:rsid w:val="00D03278"/>
    <w:rsid w:val="00D0327F"/>
    <w:rsid w:val="00D0394E"/>
    <w:rsid w:val="00D04F23"/>
    <w:rsid w:val="00D050A7"/>
    <w:rsid w:val="00D0527B"/>
    <w:rsid w:val="00D06A68"/>
    <w:rsid w:val="00D1078E"/>
    <w:rsid w:val="00D1121F"/>
    <w:rsid w:val="00D128B2"/>
    <w:rsid w:val="00D12E59"/>
    <w:rsid w:val="00D12ECE"/>
    <w:rsid w:val="00D141B6"/>
    <w:rsid w:val="00D14D4B"/>
    <w:rsid w:val="00D16FF5"/>
    <w:rsid w:val="00D17469"/>
    <w:rsid w:val="00D17655"/>
    <w:rsid w:val="00D2049F"/>
    <w:rsid w:val="00D2062F"/>
    <w:rsid w:val="00D21DA3"/>
    <w:rsid w:val="00D22697"/>
    <w:rsid w:val="00D23E67"/>
    <w:rsid w:val="00D2512F"/>
    <w:rsid w:val="00D25BA7"/>
    <w:rsid w:val="00D26432"/>
    <w:rsid w:val="00D27302"/>
    <w:rsid w:val="00D27C6A"/>
    <w:rsid w:val="00D338CC"/>
    <w:rsid w:val="00D3423D"/>
    <w:rsid w:val="00D34274"/>
    <w:rsid w:val="00D346BD"/>
    <w:rsid w:val="00D34A5B"/>
    <w:rsid w:val="00D35826"/>
    <w:rsid w:val="00D369C8"/>
    <w:rsid w:val="00D40049"/>
    <w:rsid w:val="00D40F47"/>
    <w:rsid w:val="00D44054"/>
    <w:rsid w:val="00D45056"/>
    <w:rsid w:val="00D451DE"/>
    <w:rsid w:val="00D458B8"/>
    <w:rsid w:val="00D46665"/>
    <w:rsid w:val="00D471BB"/>
    <w:rsid w:val="00D47F6B"/>
    <w:rsid w:val="00D50465"/>
    <w:rsid w:val="00D50595"/>
    <w:rsid w:val="00D50769"/>
    <w:rsid w:val="00D51250"/>
    <w:rsid w:val="00D51A48"/>
    <w:rsid w:val="00D53ADE"/>
    <w:rsid w:val="00D542C0"/>
    <w:rsid w:val="00D543B1"/>
    <w:rsid w:val="00D54448"/>
    <w:rsid w:val="00D5445E"/>
    <w:rsid w:val="00D544B2"/>
    <w:rsid w:val="00D54E51"/>
    <w:rsid w:val="00D5534C"/>
    <w:rsid w:val="00D5698F"/>
    <w:rsid w:val="00D56EB8"/>
    <w:rsid w:val="00D60934"/>
    <w:rsid w:val="00D61A81"/>
    <w:rsid w:val="00D63AFC"/>
    <w:rsid w:val="00D645AB"/>
    <w:rsid w:val="00D6464E"/>
    <w:rsid w:val="00D65032"/>
    <w:rsid w:val="00D65463"/>
    <w:rsid w:val="00D655BC"/>
    <w:rsid w:val="00D655DC"/>
    <w:rsid w:val="00D66D5C"/>
    <w:rsid w:val="00D66F93"/>
    <w:rsid w:val="00D7050A"/>
    <w:rsid w:val="00D70594"/>
    <w:rsid w:val="00D70DA9"/>
    <w:rsid w:val="00D710F3"/>
    <w:rsid w:val="00D712E1"/>
    <w:rsid w:val="00D7176C"/>
    <w:rsid w:val="00D71CF7"/>
    <w:rsid w:val="00D72CD0"/>
    <w:rsid w:val="00D72FBB"/>
    <w:rsid w:val="00D73207"/>
    <w:rsid w:val="00D73A73"/>
    <w:rsid w:val="00D73B18"/>
    <w:rsid w:val="00D740A8"/>
    <w:rsid w:val="00D74DA5"/>
    <w:rsid w:val="00D75506"/>
    <w:rsid w:val="00D755EE"/>
    <w:rsid w:val="00D762DA"/>
    <w:rsid w:val="00D767B0"/>
    <w:rsid w:val="00D77B32"/>
    <w:rsid w:val="00D77C2C"/>
    <w:rsid w:val="00D81079"/>
    <w:rsid w:val="00D8133E"/>
    <w:rsid w:val="00D8147A"/>
    <w:rsid w:val="00D8279C"/>
    <w:rsid w:val="00D84964"/>
    <w:rsid w:val="00D8534C"/>
    <w:rsid w:val="00D90081"/>
    <w:rsid w:val="00D90E05"/>
    <w:rsid w:val="00D94055"/>
    <w:rsid w:val="00D94881"/>
    <w:rsid w:val="00D9557D"/>
    <w:rsid w:val="00D963A9"/>
    <w:rsid w:val="00D97359"/>
    <w:rsid w:val="00DA0C8C"/>
    <w:rsid w:val="00DA12DB"/>
    <w:rsid w:val="00DA1BF4"/>
    <w:rsid w:val="00DA1CC4"/>
    <w:rsid w:val="00DA1CD1"/>
    <w:rsid w:val="00DA2E8B"/>
    <w:rsid w:val="00DA4F69"/>
    <w:rsid w:val="00DA5999"/>
    <w:rsid w:val="00DA76C3"/>
    <w:rsid w:val="00DB0FA2"/>
    <w:rsid w:val="00DB15E2"/>
    <w:rsid w:val="00DB249F"/>
    <w:rsid w:val="00DB25B4"/>
    <w:rsid w:val="00DB27AF"/>
    <w:rsid w:val="00DB2FBD"/>
    <w:rsid w:val="00DB314F"/>
    <w:rsid w:val="00DB4B7B"/>
    <w:rsid w:val="00DB4C8D"/>
    <w:rsid w:val="00DB6206"/>
    <w:rsid w:val="00DB769A"/>
    <w:rsid w:val="00DB78B7"/>
    <w:rsid w:val="00DC0219"/>
    <w:rsid w:val="00DC088C"/>
    <w:rsid w:val="00DC0B99"/>
    <w:rsid w:val="00DC1288"/>
    <w:rsid w:val="00DC15C0"/>
    <w:rsid w:val="00DC16C2"/>
    <w:rsid w:val="00DC1FBF"/>
    <w:rsid w:val="00DC31A6"/>
    <w:rsid w:val="00DC3387"/>
    <w:rsid w:val="00DC4A95"/>
    <w:rsid w:val="00DC4C0B"/>
    <w:rsid w:val="00DC5052"/>
    <w:rsid w:val="00DC53CA"/>
    <w:rsid w:val="00DC54D1"/>
    <w:rsid w:val="00DC6DA5"/>
    <w:rsid w:val="00DC70BB"/>
    <w:rsid w:val="00DC740A"/>
    <w:rsid w:val="00DD0BEC"/>
    <w:rsid w:val="00DD1086"/>
    <w:rsid w:val="00DD1EEA"/>
    <w:rsid w:val="00DD349E"/>
    <w:rsid w:val="00DD375A"/>
    <w:rsid w:val="00DD551B"/>
    <w:rsid w:val="00DD6006"/>
    <w:rsid w:val="00DD67C4"/>
    <w:rsid w:val="00DD6BB2"/>
    <w:rsid w:val="00DD6E01"/>
    <w:rsid w:val="00DD6F83"/>
    <w:rsid w:val="00DE2C94"/>
    <w:rsid w:val="00DE2CF8"/>
    <w:rsid w:val="00DE3566"/>
    <w:rsid w:val="00DE5206"/>
    <w:rsid w:val="00DE5358"/>
    <w:rsid w:val="00DE5AD5"/>
    <w:rsid w:val="00DE7364"/>
    <w:rsid w:val="00DE7730"/>
    <w:rsid w:val="00DE7942"/>
    <w:rsid w:val="00DF048C"/>
    <w:rsid w:val="00DF180A"/>
    <w:rsid w:val="00DF2090"/>
    <w:rsid w:val="00DF2318"/>
    <w:rsid w:val="00DF63F4"/>
    <w:rsid w:val="00DF6803"/>
    <w:rsid w:val="00DF7A08"/>
    <w:rsid w:val="00DF7D7D"/>
    <w:rsid w:val="00DF7D80"/>
    <w:rsid w:val="00E0078D"/>
    <w:rsid w:val="00E00BF8"/>
    <w:rsid w:val="00E00DDC"/>
    <w:rsid w:val="00E01E67"/>
    <w:rsid w:val="00E01F71"/>
    <w:rsid w:val="00E03E38"/>
    <w:rsid w:val="00E03E87"/>
    <w:rsid w:val="00E03EA8"/>
    <w:rsid w:val="00E058CF"/>
    <w:rsid w:val="00E06218"/>
    <w:rsid w:val="00E07409"/>
    <w:rsid w:val="00E10533"/>
    <w:rsid w:val="00E11921"/>
    <w:rsid w:val="00E1250C"/>
    <w:rsid w:val="00E1277D"/>
    <w:rsid w:val="00E12A50"/>
    <w:rsid w:val="00E12F7A"/>
    <w:rsid w:val="00E13D79"/>
    <w:rsid w:val="00E13EE4"/>
    <w:rsid w:val="00E142B0"/>
    <w:rsid w:val="00E15AF4"/>
    <w:rsid w:val="00E17161"/>
    <w:rsid w:val="00E17E40"/>
    <w:rsid w:val="00E21B11"/>
    <w:rsid w:val="00E21FD1"/>
    <w:rsid w:val="00E22CBF"/>
    <w:rsid w:val="00E22E95"/>
    <w:rsid w:val="00E23028"/>
    <w:rsid w:val="00E232C2"/>
    <w:rsid w:val="00E23597"/>
    <w:rsid w:val="00E23815"/>
    <w:rsid w:val="00E24C9C"/>
    <w:rsid w:val="00E24EC0"/>
    <w:rsid w:val="00E254AD"/>
    <w:rsid w:val="00E2588F"/>
    <w:rsid w:val="00E25D95"/>
    <w:rsid w:val="00E262D3"/>
    <w:rsid w:val="00E264C6"/>
    <w:rsid w:val="00E26682"/>
    <w:rsid w:val="00E26D8D"/>
    <w:rsid w:val="00E30605"/>
    <w:rsid w:val="00E30919"/>
    <w:rsid w:val="00E31791"/>
    <w:rsid w:val="00E31AE0"/>
    <w:rsid w:val="00E334E4"/>
    <w:rsid w:val="00E336DA"/>
    <w:rsid w:val="00E33821"/>
    <w:rsid w:val="00E33BBE"/>
    <w:rsid w:val="00E33FE5"/>
    <w:rsid w:val="00E358EA"/>
    <w:rsid w:val="00E359A7"/>
    <w:rsid w:val="00E4053E"/>
    <w:rsid w:val="00E4058B"/>
    <w:rsid w:val="00E407FE"/>
    <w:rsid w:val="00E4160C"/>
    <w:rsid w:val="00E4190A"/>
    <w:rsid w:val="00E4227F"/>
    <w:rsid w:val="00E4350F"/>
    <w:rsid w:val="00E447DC"/>
    <w:rsid w:val="00E44F6D"/>
    <w:rsid w:val="00E468C5"/>
    <w:rsid w:val="00E46DAE"/>
    <w:rsid w:val="00E477A5"/>
    <w:rsid w:val="00E50AF7"/>
    <w:rsid w:val="00E51208"/>
    <w:rsid w:val="00E515A3"/>
    <w:rsid w:val="00E5203D"/>
    <w:rsid w:val="00E527B0"/>
    <w:rsid w:val="00E530D5"/>
    <w:rsid w:val="00E54290"/>
    <w:rsid w:val="00E5461C"/>
    <w:rsid w:val="00E555CE"/>
    <w:rsid w:val="00E55D4C"/>
    <w:rsid w:val="00E55DD8"/>
    <w:rsid w:val="00E565E7"/>
    <w:rsid w:val="00E60020"/>
    <w:rsid w:val="00E607D9"/>
    <w:rsid w:val="00E60EF6"/>
    <w:rsid w:val="00E610CC"/>
    <w:rsid w:val="00E61443"/>
    <w:rsid w:val="00E619EA"/>
    <w:rsid w:val="00E62410"/>
    <w:rsid w:val="00E6273B"/>
    <w:rsid w:val="00E639CB"/>
    <w:rsid w:val="00E65F02"/>
    <w:rsid w:val="00E663BF"/>
    <w:rsid w:val="00E66632"/>
    <w:rsid w:val="00E674E8"/>
    <w:rsid w:val="00E67655"/>
    <w:rsid w:val="00E67C49"/>
    <w:rsid w:val="00E71515"/>
    <w:rsid w:val="00E717DA"/>
    <w:rsid w:val="00E71ABF"/>
    <w:rsid w:val="00E73195"/>
    <w:rsid w:val="00E746B5"/>
    <w:rsid w:val="00E74D6C"/>
    <w:rsid w:val="00E74DDE"/>
    <w:rsid w:val="00E74F65"/>
    <w:rsid w:val="00E75941"/>
    <w:rsid w:val="00E767F0"/>
    <w:rsid w:val="00E76C93"/>
    <w:rsid w:val="00E771BC"/>
    <w:rsid w:val="00E80233"/>
    <w:rsid w:val="00E80838"/>
    <w:rsid w:val="00E80D83"/>
    <w:rsid w:val="00E815D1"/>
    <w:rsid w:val="00E81E4A"/>
    <w:rsid w:val="00E8216D"/>
    <w:rsid w:val="00E82444"/>
    <w:rsid w:val="00E83326"/>
    <w:rsid w:val="00E84902"/>
    <w:rsid w:val="00E851E8"/>
    <w:rsid w:val="00E85E8B"/>
    <w:rsid w:val="00E86A96"/>
    <w:rsid w:val="00E9127A"/>
    <w:rsid w:val="00E91A6D"/>
    <w:rsid w:val="00E91FAD"/>
    <w:rsid w:val="00E921EA"/>
    <w:rsid w:val="00E92D98"/>
    <w:rsid w:val="00E92DEE"/>
    <w:rsid w:val="00E92F47"/>
    <w:rsid w:val="00E9357D"/>
    <w:rsid w:val="00E946BA"/>
    <w:rsid w:val="00E947A9"/>
    <w:rsid w:val="00E95A01"/>
    <w:rsid w:val="00E960CD"/>
    <w:rsid w:val="00E96115"/>
    <w:rsid w:val="00E9650D"/>
    <w:rsid w:val="00E97836"/>
    <w:rsid w:val="00E979ED"/>
    <w:rsid w:val="00E97F38"/>
    <w:rsid w:val="00EA010B"/>
    <w:rsid w:val="00EA0D19"/>
    <w:rsid w:val="00EA0E52"/>
    <w:rsid w:val="00EA158B"/>
    <w:rsid w:val="00EA2293"/>
    <w:rsid w:val="00EA231C"/>
    <w:rsid w:val="00EA2989"/>
    <w:rsid w:val="00EA2C02"/>
    <w:rsid w:val="00EA3522"/>
    <w:rsid w:val="00EA3D41"/>
    <w:rsid w:val="00EA3E7B"/>
    <w:rsid w:val="00EA4621"/>
    <w:rsid w:val="00EA4BCE"/>
    <w:rsid w:val="00EA5164"/>
    <w:rsid w:val="00EA5D09"/>
    <w:rsid w:val="00EA5F44"/>
    <w:rsid w:val="00EA6D8F"/>
    <w:rsid w:val="00EB0965"/>
    <w:rsid w:val="00EB184D"/>
    <w:rsid w:val="00EB2A88"/>
    <w:rsid w:val="00EB31BC"/>
    <w:rsid w:val="00EB48A7"/>
    <w:rsid w:val="00EB58EF"/>
    <w:rsid w:val="00EB6635"/>
    <w:rsid w:val="00EB6E9C"/>
    <w:rsid w:val="00EB70FF"/>
    <w:rsid w:val="00EB78D7"/>
    <w:rsid w:val="00EC00CD"/>
    <w:rsid w:val="00EC0692"/>
    <w:rsid w:val="00EC07F8"/>
    <w:rsid w:val="00EC1C13"/>
    <w:rsid w:val="00EC267E"/>
    <w:rsid w:val="00EC2B38"/>
    <w:rsid w:val="00EC3AC8"/>
    <w:rsid w:val="00EC3D49"/>
    <w:rsid w:val="00EC4DC7"/>
    <w:rsid w:val="00EC66BA"/>
    <w:rsid w:val="00EC7235"/>
    <w:rsid w:val="00ED0127"/>
    <w:rsid w:val="00ED02CC"/>
    <w:rsid w:val="00ED119E"/>
    <w:rsid w:val="00ED16A7"/>
    <w:rsid w:val="00ED245D"/>
    <w:rsid w:val="00ED2588"/>
    <w:rsid w:val="00ED2EFA"/>
    <w:rsid w:val="00ED3182"/>
    <w:rsid w:val="00ED35E8"/>
    <w:rsid w:val="00ED4C16"/>
    <w:rsid w:val="00ED628F"/>
    <w:rsid w:val="00ED650B"/>
    <w:rsid w:val="00ED7FAF"/>
    <w:rsid w:val="00ED7FD2"/>
    <w:rsid w:val="00EE06F1"/>
    <w:rsid w:val="00EE13BB"/>
    <w:rsid w:val="00EE27CA"/>
    <w:rsid w:val="00EE2CDF"/>
    <w:rsid w:val="00EE4824"/>
    <w:rsid w:val="00EE500D"/>
    <w:rsid w:val="00EE587B"/>
    <w:rsid w:val="00EE602A"/>
    <w:rsid w:val="00EE6349"/>
    <w:rsid w:val="00EE6DE6"/>
    <w:rsid w:val="00EE6E6C"/>
    <w:rsid w:val="00EE71D7"/>
    <w:rsid w:val="00EE77C0"/>
    <w:rsid w:val="00EE7806"/>
    <w:rsid w:val="00EE7A8C"/>
    <w:rsid w:val="00EF1B8F"/>
    <w:rsid w:val="00EF1EAF"/>
    <w:rsid w:val="00EF23FA"/>
    <w:rsid w:val="00EF3D40"/>
    <w:rsid w:val="00EF5085"/>
    <w:rsid w:val="00EF5483"/>
    <w:rsid w:val="00EF5E71"/>
    <w:rsid w:val="00EF6ABD"/>
    <w:rsid w:val="00EF701D"/>
    <w:rsid w:val="00EF7DF8"/>
    <w:rsid w:val="00F006A3"/>
    <w:rsid w:val="00F00A8F"/>
    <w:rsid w:val="00F02D7F"/>
    <w:rsid w:val="00F02F4E"/>
    <w:rsid w:val="00F04EFF"/>
    <w:rsid w:val="00F05BB4"/>
    <w:rsid w:val="00F05CC8"/>
    <w:rsid w:val="00F06612"/>
    <w:rsid w:val="00F124F6"/>
    <w:rsid w:val="00F14033"/>
    <w:rsid w:val="00F14591"/>
    <w:rsid w:val="00F14C12"/>
    <w:rsid w:val="00F15C01"/>
    <w:rsid w:val="00F15FF7"/>
    <w:rsid w:val="00F16D52"/>
    <w:rsid w:val="00F17081"/>
    <w:rsid w:val="00F200E5"/>
    <w:rsid w:val="00F20BFD"/>
    <w:rsid w:val="00F21421"/>
    <w:rsid w:val="00F2197C"/>
    <w:rsid w:val="00F225D4"/>
    <w:rsid w:val="00F23041"/>
    <w:rsid w:val="00F235A5"/>
    <w:rsid w:val="00F23820"/>
    <w:rsid w:val="00F238EA"/>
    <w:rsid w:val="00F23A7E"/>
    <w:rsid w:val="00F24B0C"/>
    <w:rsid w:val="00F25976"/>
    <w:rsid w:val="00F259E9"/>
    <w:rsid w:val="00F25AF3"/>
    <w:rsid w:val="00F307E4"/>
    <w:rsid w:val="00F313F3"/>
    <w:rsid w:val="00F32EAE"/>
    <w:rsid w:val="00F33285"/>
    <w:rsid w:val="00F334FF"/>
    <w:rsid w:val="00F336AC"/>
    <w:rsid w:val="00F33FDB"/>
    <w:rsid w:val="00F34072"/>
    <w:rsid w:val="00F34082"/>
    <w:rsid w:val="00F3689C"/>
    <w:rsid w:val="00F36994"/>
    <w:rsid w:val="00F36A7C"/>
    <w:rsid w:val="00F37181"/>
    <w:rsid w:val="00F37938"/>
    <w:rsid w:val="00F37D48"/>
    <w:rsid w:val="00F4007F"/>
    <w:rsid w:val="00F40090"/>
    <w:rsid w:val="00F4169E"/>
    <w:rsid w:val="00F423C4"/>
    <w:rsid w:val="00F42800"/>
    <w:rsid w:val="00F45611"/>
    <w:rsid w:val="00F45CD7"/>
    <w:rsid w:val="00F46394"/>
    <w:rsid w:val="00F476CB"/>
    <w:rsid w:val="00F47BF8"/>
    <w:rsid w:val="00F47ED2"/>
    <w:rsid w:val="00F50276"/>
    <w:rsid w:val="00F51D1F"/>
    <w:rsid w:val="00F52BAC"/>
    <w:rsid w:val="00F52D4C"/>
    <w:rsid w:val="00F530CE"/>
    <w:rsid w:val="00F53FC2"/>
    <w:rsid w:val="00F54D60"/>
    <w:rsid w:val="00F54F5F"/>
    <w:rsid w:val="00F55092"/>
    <w:rsid w:val="00F55147"/>
    <w:rsid w:val="00F559DA"/>
    <w:rsid w:val="00F560E7"/>
    <w:rsid w:val="00F56228"/>
    <w:rsid w:val="00F57122"/>
    <w:rsid w:val="00F5719B"/>
    <w:rsid w:val="00F575E8"/>
    <w:rsid w:val="00F57E38"/>
    <w:rsid w:val="00F60937"/>
    <w:rsid w:val="00F6106F"/>
    <w:rsid w:val="00F620E6"/>
    <w:rsid w:val="00F62708"/>
    <w:rsid w:val="00F6326B"/>
    <w:rsid w:val="00F63CD7"/>
    <w:rsid w:val="00F63FF9"/>
    <w:rsid w:val="00F6467F"/>
    <w:rsid w:val="00F64952"/>
    <w:rsid w:val="00F64C0C"/>
    <w:rsid w:val="00F65283"/>
    <w:rsid w:val="00F662D6"/>
    <w:rsid w:val="00F663D9"/>
    <w:rsid w:val="00F66B04"/>
    <w:rsid w:val="00F70618"/>
    <w:rsid w:val="00F70A37"/>
    <w:rsid w:val="00F712E2"/>
    <w:rsid w:val="00F71669"/>
    <w:rsid w:val="00F726DF"/>
    <w:rsid w:val="00F73448"/>
    <w:rsid w:val="00F73BBC"/>
    <w:rsid w:val="00F73DAA"/>
    <w:rsid w:val="00F740C2"/>
    <w:rsid w:val="00F747FF"/>
    <w:rsid w:val="00F7667D"/>
    <w:rsid w:val="00F7675C"/>
    <w:rsid w:val="00F77088"/>
    <w:rsid w:val="00F7769C"/>
    <w:rsid w:val="00F77B95"/>
    <w:rsid w:val="00F77CDF"/>
    <w:rsid w:val="00F77DA2"/>
    <w:rsid w:val="00F81432"/>
    <w:rsid w:val="00F81D48"/>
    <w:rsid w:val="00F8305D"/>
    <w:rsid w:val="00F844DD"/>
    <w:rsid w:val="00F85060"/>
    <w:rsid w:val="00F85173"/>
    <w:rsid w:val="00F85822"/>
    <w:rsid w:val="00F8588A"/>
    <w:rsid w:val="00F90009"/>
    <w:rsid w:val="00F91A90"/>
    <w:rsid w:val="00F91AED"/>
    <w:rsid w:val="00F91D4C"/>
    <w:rsid w:val="00F91E61"/>
    <w:rsid w:val="00F9200E"/>
    <w:rsid w:val="00F922E2"/>
    <w:rsid w:val="00F94A3D"/>
    <w:rsid w:val="00F96163"/>
    <w:rsid w:val="00F963CE"/>
    <w:rsid w:val="00F96A58"/>
    <w:rsid w:val="00F96CAB"/>
    <w:rsid w:val="00F975DB"/>
    <w:rsid w:val="00FA0829"/>
    <w:rsid w:val="00FA1656"/>
    <w:rsid w:val="00FA229D"/>
    <w:rsid w:val="00FA2BC5"/>
    <w:rsid w:val="00FA2FBA"/>
    <w:rsid w:val="00FA3D91"/>
    <w:rsid w:val="00FA44F6"/>
    <w:rsid w:val="00FA4B88"/>
    <w:rsid w:val="00FA5971"/>
    <w:rsid w:val="00FA5DE4"/>
    <w:rsid w:val="00FA6453"/>
    <w:rsid w:val="00FA6C6A"/>
    <w:rsid w:val="00FA7EC9"/>
    <w:rsid w:val="00FB083D"/>
    <w:rsid w:val="00FB0BCE"/>
    <w:rsid w:val="00FB148B"/>
    <w:rsid w:val="00FB2741"/>
    <w:rsid w:val="00FB27B7"/>
    <w:rsid w:val="00FB37C3"/>
    <w:rsid w:val="00FB418E"/>
    <w:rsid w:val="00FB42C7"/>
    <w:rsid w:val="00FB571A"/>
    <w:rsid w:val="00FB61DC"/>
    <w:rsid w:val="00FB6B8C"/>
    <w:rsid w:val="00FB783E"/>
    <w:rsid w:val="00FC0007"/>
    <w:rsid w:val="00FC1473"/>
    <w:rsid w:val="00FC1911"/>
    <w:rsid w:val="00FC38D0"/>
    <w:rsid w:val="00FC3D09"/>
    <w:rsid w:val="00FC3F8E"/>
    <w:rsid w:val="00FC579A"/>
    <w:rsid w:val="00FC58C6"/>
    <w:rsid w:val="00FC5B32"/>
    <w:rsid w:val="00FC7183"/>
    <w:rsid w:val="00FC72AF"/>
    <w:rsid w:val="00FD1173"/>
    <w:rsid w:val="00FD173B"/>
    <w:rsid w:val="00FD1EDF"/>
    <w:rsid w:val="00FD301A"/>
    <w:rsid w:val="00FD370A"/>
    <w:rsid w:val="00FD42D0"/>
    <w:rsid w:val="00FD4438"/>
    <w:rsid w:val="00FD7228"/>
    <w:rsid w:val="00FD731A"/>
    <w:rsid w:val="00FD7814"/>
    <w:rsid w:val="00FE0B1A"/>
    <w:rsid w:val="00FE154C"/>
    <w:rsid w:val="00FE1D8A"/>
    <w:rsid w:val="00FE2C93"/>
    <w:rsid w:val="00FE3D65"/>
    <w:rsid w:val="00FE3FFF"/>
    <w:rsid w:val="00FE48E0"/>
    <w:rsid w:val="00FE6103"/>
    <w:rsid w:val="00FE79C5"/>
    <w:rsid w:val="00FF061A"/>
    <w:rsid w:val="00FF079C"/>
    <w:rsid w:val="00FF0E90"/>
    <w:rsid w:val="00FF173F"/>
    <w:rsid w:val="00FF19C0"/>
    <w:rsid w:val="00FF280F"/>
    <w:rsid w:val="00FF29F0"/>
    <w:rsid w:val="00FF3F32"/>
    <w:rsid w:val="00FF4985"/>
    <w:rsid w:val="00FF4F1B"/>
    <w:rsid w:val="00FF545A"/>
    <w:rsid w:val="00FF5E07"/>
    <w:rsid w:val="00FF6B1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0" w:qFormat="1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4F65"/>
    <w:pPr>
      <w:keepNext/>
      <w:ind w:left="737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4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34C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74F65"/>
    <w:pPr>
      <w:keepNext/>
      <w:jc w:val="center"/>
      <w:outlineLvl w:val="3"/>
    </w:pPr>
    <w:rPr>
      <w:sz w:val="32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4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42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3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2D13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5534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5534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553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553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5534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  <w:rsid w:val="00D5534C"/>
  </w:style>
  <w:style w:type="paragraph" w:styleId="a9">
    <w:name w:val="footer"/>
    <w:basedOn w:val="a"/>
    <w:link w:val="aa"/>
    <w:uiPriority w:val="99"/>
    <w:rsid w:val="00942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D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EFE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D466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E74F6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E74F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4F65"/>
    <w:rPr>
      <w:rFonts w:ascii="Times New Roman" w:eastAsia="Times New Roman" w:hAnsi="Times New Roman"/>
      <w:sz w:val="32"/>
      <w:szCs w:val="28"/>
    </w:rPr>
  </w:style>
  <w:style w:type="character" w:customStyle="1" w:styleId="50">
    <w:name w:val="Заголовок 5 Знак"/>
    <w:basedOn w:val="a0"/>
    <w:link w:val="5"/>
    <w:uiPriority w:val="9"/>
    <w:rsid w:val="00E74F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E74F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Strong"/>
    <w:basedOn w:val="a0"/>
    <w:qFormat/>
    <w:rsid w:val="00E74F65"/>
    <w:rPr>
      <w:b/>
      <w:bCs/>
    </w:rPr>
  </w:style>
  <w:style w:type="paragraph" w:customStyle="1" w:styleId="11">
    <w:name w:val="Абзац списка1"/>
    <w:basedOn w:val="a"/>
    <w:rsid w:val="00E74F65"/>
    <w:pPr>
      <w:ind w:left="708"/>
    </w:pPr>
    <w:rPr>
      <w:rFonts w:eastAsia="MS Mincho"/>
      <w:sz w:val="24"/>
      <w:szCs w:val="24"/>
      <w:lang w:eastAsia="ja-JP"/>
    </w:rPr>
  </w:style>
  <w:style w:type="paragraph" w:styleId="af0">
    <w:name w:val="caption"/>
    <w:basedOn w:val="a"/>
    <w:next w:val="a"/>
    <w:qFormat/>
    <w:rsid w:val="00E74F65"/>
    <w:pPr>
      <w:jc w:val="right"/>
    </w:pPr>
    <w:rPr>
      <w:sz w:val="28"/>
    </w:rPr>
  </w:style>
  <w:style w:type="paragraph" w:customStyle="1" w:styleId="msonospacing0">
    <w:name w:val="msonospacing"/>
    <w:basedOn w:val="a"/>
    <w:rsid w:val="00E74F65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E74F6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83">
    <w:name w:val="Font Style1183"/>
    <w:basedOn w:val="a0"/>
    <w:rsid w:val="00E74F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8">
    <w:name w:val="Style68"/>
    <w:basedOn w:val="a"/>
    <w:rsid w:val="00E74F65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f2">
    <w:name w:val="annotation text"/>
    <w:basedOn w:val="a"/>
    <w:link w:val="af3"/>
    <w:unhideWhenUsed/>
    <w:rsid w:val="00E74F65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3">
    <w:name w:val="Текст примечания Знак"/>
    <w:basedOn w:val="a0"/>
    <w:link w:val="af2"/>
    <w:rsid w:val="00E74F65"/>
    <w:rPr>
      <w:rFonts w:ascii="Times New Roman CYR" w:eastAsia="Times New Roman" w:hAnsi="Times New Roman CYR"/>
    </w:rPr>
  </w:style>
  <w:style w:type="paragraph" w:customStyle="1" w:styleId="ConsPlusNormal">
    <w:name w:val="ConsPlusNormal"/>
    <w:rsid w:val="00E74F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E74F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74F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5">
    <w:name w:val="List Paragraph"/>
    <w:basedOn w:val="a"/>
    <w:qFormat/>
    <w:rsid w:val="00E74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rsid w:val="00E74F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1">
    <w:name w:val="Знак Знак4"/>
    <w:rsid w:val="00E74F65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E74F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"/>
    <w:qFormat/>
    <w:rsid w:val="00E74F65"/>
    <w:rPr>
      <w:rFonts w:eastAsia="Times New Roman"/>
      <w:sz w:val="22"/>
      <w:szCs w:val="22"/>
    </w:rPr>
  </w:style>
  <w:style w:type="paragraph" w:customStyle="1" w:styleId="af6">
    <w:name w:val="Содержимое таблицы"/>
    <w:basedOn w:val="a"/>
    <w:rsid w:val="00E74F65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af7">
    <w:name w:val="Title"/>
    <w:basedOn w:val="a"/>
    <w:link w:val="af8"/>
    <w:qFormat/>
    <w:rsid w:val="00E74F65"/>
    <w:pPr>
      <w:jc w:val="center"/>
    </w:pPr>
    <w:rPr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E74F65"/>
    <w:rPr>
      <w:rFonts w:ascii="Times New Roman" w:eastAsia="Times New Roman" w:hAnsi="Times New Roman"/>
      <w:sz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74F65"/>
  </w:style>
  <w:style w:type="table" w:customStyle="1" w:styleId="14">
    <w:name w:val="Сетка таблицы1"/>
    <w:basedOn w:val="a1"/>
    <w:next w:val="af1"/>
    <w:uiPriority w:val="59"/>
    <w:rsid w:val="00E74F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74F65"/>
  </w:style>
  <w:style w:type="table" w:customStyle="1" w:styleId="22">
    <w:name w:val="Сетка таблицы2"/>
    <w:basedOn w:val="a1"/>
    <w:next w:val="af1"/>
    <w:uiPriority w:val="59"/>
    <w:rsid w:val="00E74F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E74F65"/>
    <w:pPr>
      <w:widowControl w:val="0"/>
      <w:jc w:val="both"/>
    </w:pPr>
    <w:rPr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E74F65"/>
    <w:rPr>
      <w:rFonts w:ascii="Times New Roman" w:eastAsia="Times New Roman" w:hAnsi="Times New Roman"/>
      <w:sz w:val="28"/>
      <w:lang w:val="x-none" w:eastAsia="x-none"/>
    </w:rPr>
  </w:style>
  <w:style w:type="character" w:customStyle="1" w:styleId="link">
    <w:name w:val="link"/>
    <w:basedOn w:val="a0"/>
    <w:rsid w:val="00E74F65"/>
  </w:style>
  <w:style w:type="paragraph" w:styleId="afb">
    <w:name w:val="No Spacing"/>
    <w:uiPriority w:val="1"/>
    <w:qFormat/>
    <w:rsid w:val="00E74F65"/>
    <w:pPr>
      <w:ind w:right="45" w:firstLine="851"/>
      <w:jc w:val="both"/>
    </w:pPr>
    <w:rPr>
      <w:sz w:val="22"/>
      <w:szCs w:val="22"/>
      <w:lang w:eastAsia="en-US"/>
    </w:rPr>
  </w:style>
  <w:style w:type="paragraph" w:customStyle="1" w:styleId="afc">
    <w:name w:val=" Знак"/>
    <w:basedOn w:val="a"/>
    <w:rsid w:val="00E74F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Document Map"/>
    <w:basedOn w:val="a"/>
    <w:link w:val="afe"/>
    <w:uiPriority w:val="99"/>
    <w:semiHidden/>
    <w:unhideWhenUsed/>
    <w:rsid w:val="00E74F65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74F65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E74F65"/>
    <w:pPr>
      <w:ind w:left="708"/>
    </w:pPr>
    <w:rPr>
      <w:rFonts w:eastAsia="MS Mincho"/>
      <w:sz w:val="24"/>
      <w:szCs w:val="24"/>
      <w:lang w:eastAsia="ja-JP"/>
    </w:rPr>
  </w:style>
  <w:style w:type="character" w:customStyle="1" w:styleId="52">
    <w:name w:val=" Знак Знак5"/>
    <w:rsid w:val="00E74F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2">
    <w:name w:val=" Знак Знак4"/>
    <w:rsid w:val="00E74F65"/>
    <w:rPr>
      <w:sz w:val="28"/>
      <w:lang w:val="ru-RU" w:eastAsia="ru-RU" w:bidi="ar-SA"/>
    </w:rPr>
  </w:style>
  <w:style w:type="paragraph" w:customStyle="1" w:styleId="15">
    <w:name w:val="обычный_1 Знак Знак Знак Знак Знак Знак Знак Знак Знак"/>
    <w:basedOn w:val="a"/>
    <w:rsid w:val="00E74F6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E74F65"/>
  </w:style>
  <w:style w:type="character" w:styleId="aff">
    <w:name w:val="Hyperlink"/>
    <w:unhideWhenUsed/>
    <w:rsid w:val="00E74F65"/>
    <w:rPr>
      <w:color w:val="0000FF"/>
      <w:u w:val="single"/>
    </w:rPr>
  </w:style>
  <w:style w:type="paragraph" w:styleId="aff0">
    <w:name w:val="annotation subject"/>
    <w:basedOn w:val="af2"/>
    <w:next w:val="af2"/>
    <w:link w:val="aff1"/>
    <w:semiHidden/>
    <w:unhideWhenUsed/>
    <w:rsid w:val="00E74F65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1">
    <w:name w:val="Тема примечания Знак"/>
    <w:basedOn w:val="af3"/>
    <w:link w:val="aff0"/>
    <w:semiHidden/>
    <w:rsid w:val="00E74F65"/>
    <w:rPr>
      <w:rFonts w:ascii="Times New Roman CYR" w:eastAsia="Times New Roman" w:hAnsi="Times New Roman CYR"/>
      <w:b/>
      <w:bCs/>
      <w:lang w:eastAsia="en-US"/>
    </w:rPr>
  </w:style>
  <w:style w:type="paragraph" w:customStyle="1" w:styleId="ConsTitle">
    <w:name w:val="ConsTitle"/>
    <w:rsid w:val="00E74F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74F65"/>
    <w:pPr>
      <w:spacing w:after="160" w:line="240" w:lineRule="exact"/>
    </w:pPr>
    <w:rPr>
      <w:noProof/>
    </w:rPr>
  </w:style>
  <w:style w:type="paragraph" w:styleId="31">
    <w:name w:val="Body Text Indent 3"/>
    <w:basedOn w:val="a"/>
    <w:link w:val="32"/>
    <w:rsid w:val="00E74F6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E74F6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ff2">
    <w:name w:val="Цветовое выделение"/>
    <w:rsid w:val="00E74F65"/>
    <w:rPr>
      <w:b/>
      <w:bCs/>
      <w:color w:val="26282F"/>
    </w:rPr>
  </w:style>
  <w:style w:type="character" w:customStyle="1" w:styleId="aff3">
    <w:name w:val="Гипертекстовая ссылка"/>
    <w:rsid w:val="00E74F65"/>
    <w:rPr>
      <w:b/>
      <w:bCs/>
      <w:color w:val="106BBE"/>
    </w:rPr>
  </w:style>
  <w:style w:type="paragraph" w:customStyle="1" w:styleId="aff4">
    <w:name w:val="Прижатый влево"/>
    <w:basedOn w:val="a"/>
    <w:next w:val="a"/>
    <w:rsid w:val="00E74F6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Заголовок"/>
    <w:basedOn w:val="a"/>
    <w:next w:val="af9"/>
    <w:rsid w:val="00E74F65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ConsNormal">
    <w:name w:val="ConsNormal"/>
    <w:rsid w:val="00E74F6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0" w:qFormat="1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4F65"/>
    <w:pPr>
      <w:keepNext/>
      <w:ind w:left="737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4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34C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74F65"/>
    <w:pPr>
      <w:keepNext/>
      <w:jc w:val="center"/>
      <w:outlineLvl w:val="3"/>
    </w:pPr>
    <w:rPr>
      <w:sz w:val="32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4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42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3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2D13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5534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5534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553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553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5534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  <w:rsid w:val="00D5534C"/>
  </w:style>
  <w:style w:type="paragraph" w:styleId="a9">
    <w:name w:val="footer"/>
    <w:basedOn w:val="a"/>
    <w:link w:val="aa"/>
    <w:uiPriority w:val="99"/>
    <w:rsid w:val="00942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D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EFE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D466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E74F6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E74F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74F65"/>
    <w:rPr>
      <w:rFonts w:ascii="Times New Roman" w:eastAsia="Times New Roman" w:hAnsi="Times New Roman"/>
      <w:sz w:val="32"/>
      <w:szCs w:val="28"/>
    </w:rPr>
  </w:style>
  <w:style w:type="character" w:customStyle="1" w:styleId="50">
    <w:name w:val="Заголовок 5 Знак"/>
    <w:basedOn w:val="a0"/>
    <w:link w:val="5"/>
    <w:uiPriority w:val="9"/>
    <w:rsid w:val="00E74F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E74F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Strong"/>
    <w:basedOn w:val="a0"/>
    <w:qFormat/>
    <w:rsid w:val="00E74F65"/>
    <w:rPr>
      <w:b/>
      <w:bCs/>
    </w:rPr>
  </w:style>
  <w:style w:type="paragraph" w:customStyle="1" w:styleId="11">
    <w:name w:val="Абзац списка1"/>
    <w:basedOn w:val="a"/>
    <w:rsid w:val="00E74F65"/>
    <w:pPr>
      <w:ind w:left="708"/>
    </w:pPr>
    <w:rPr>
      <w:rFonts w:eastAsia="MS Mincho"/>
      <w:sz w:val="24"/>
      <w:szCs w:val="24"/>
      <w:lang w:eastAsia="ja-JP"/>
    </w:rPr>
  </w:style>
  <w:style w:type="paragraph" w:styleId="af0">
    <w:name w:val="caption"/>
    <w:basedOn w:val="a"/>
    <w:next w:val="a"/>
    <w:qFormat/>
    <w:rsid w:val="00E74F65"/>
    <w:pPr>
      <w:jc w:val="right"/>
    </w:pPr>
    <w:rPr>
      <w:sz w:val="28"/>
    </w:rPr>
  </w:style>
  <w:style w:type="paragraph" w:customStyle="1" w:styleId="msonospacing0">
    <w:name w:val="msonospacing"/>
    <w:basedOn w:val="a"/>
    <w:rsid w:val="00E74F65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E74F6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83">
    <w:name w:val="Font Style1183"/>
    <w:basedOn w:val="a0"/>
    <w:rsid w:val="00E74F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8">
    <w:name w:val="Style68"/>
    <w:basedOn w:val="a"/>
    <w:rsid w:val="00E74F65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f2">
    <w:name w:val="annotation text"/>
    <w:basedOn w:val="a"/>
    <w:link w:val="af3"/>
    <w:unhideWhenUsed/>
    <w:rsid w:val="00E74F65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3">
    <w:name w:val="Текст примечания Знак"/>
    <w:basedOn w:val="a0"/>
    <w:link w:val="af2"/>
    <w:rsid w:val="00E74F65"/>
    <w:rPr>
      <w:rFonts w:ascii="Times New Roman CYR" w:eastAsia="Times New Roman" w:hAnsi="Times New Roman CYR"/>
    </w:rPr>
  </w:style>
  <w:style w:type="paragraph" w:customStyle="1" w:styleId="ConsPlusNormal">
    <w:name w:val="ConsPlusNormal"/>
    <w:rsid w:val="00E74F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E74F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74F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5">
    <w:name w:val="List Paragraph"/>
    <w:basedOn w:val="a"/>
    <w:qFormat/>
    <w:rsid w:val="00E74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rsid w:val="00E74F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1">
    <w:name w:val="Знак Знак4"/>
    <w:rsid w:val="00E74F65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E74F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"/>
    <w:qFormat/>
    <w:rsid w:val="00E74F65"/>
    <w:rPr>
      <w:rFonts w:eastAsia="Times New Roman"/>
      <w:sz w:val="22"/>
      <w:szCs w:val="22"/>
    </w:rPr>
  </w:style>
  <w:style w:type="paragraph" w:customStyle="1" w:styleId="af6">
    <w:name w:val="Содержимое таблицы"/>
    <w:basedOn w:val="a"/>
    <w:rsid w:val="00E74F65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af7">
    <w:name w:val="Title"/>
    <w:basedOn w:val="a"/>
    <w:link w:val="af8"/>
    <w:qFormat/>
    <w:rsid w:val="00E74F65"/>
    <w:pPr>
      <w:jc w:val="center"/>
    </w:pPr>
    <w:rPr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E74F65"/>
    <w:rPr>
      <w:rFonts w:ascii="Times New Roman" w:eastAsia="Times New Roman" w:hAnsi="Times New Roman"/>
      <w:sz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74F65"/>
  </w:style>
  <w:style w:type="table" w:customStyle="1" w:styleId="14">
    <w:name w:val="Сетка таблицы1"/>
    <w:basedOn w:val="a1"/>
    <w:next w:val="af1"/>
    <w:uiPriority w:val="59"/>
    <w:rsid w:val="00E74F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74F65"/>
  </w:style>
  <w:style w:type="table" w:customStyle="1" w:styleId="22">
    <w:name w:val="Сетка таблицы2"/>
    <w:basedOn w:val="a1"/>
    <w:next w:val="af1"/>
    <w:uiPriority w:val="59"/>
    <w:rsid w:val="00E74F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E74F65"/>
    <w:pPr>
      <w:widowControl w:val="0"/>
      <w:jc w:val="both"/>
    </w:pPr>
    <w:rPr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E74F65"/>
    <w:rPr>
      <w:rFonts w:ascii="Times New Roman" w:eastAsia="Times New Roman" w:hAnsi="Times New Roman"/>
      <w:sz w:val="28"/>
      <w:lang w:val="x-none" w:eastAsia="x-none"/>
    </w:rPr>
  </w:style>
  <w:style w:type="character" w:customStyle="1" w:styleId="link">
    <w:name w:val="link"/>
    <w:basedOn w:val="a0"/>
    <w:rsid w:val="00E74F65"/>
  </w:style>
  <w:style w:type="paragraph" w:styleId="afb">
    <w:name w:val="No Spacing"/>
    <w:uiPriority w:val="1"/>
    <w:qFormat/>
    <w:rsid w:val="00E74F65"/>
    <w:pPr>
      <w:ind w:right="45" w:firstLine="851"/>
      <w:jc w:val="both"/>
    </w:pPr>
    <w:rPr>
      <w:sz w:val="22"/>
      <w:szCs w:val="22"/>
      <w:lang w:eastAsia="en-US"/>
    </w:rPr>
  </w:style>
  <w:style w:type="paragraph" w:customStyle="1" w:styleId="afc">
    <w:name w:val=" Знак"/>
    <w:basedOn w:val="a"/>
    <w:rsid w:val="00E74F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Document Map"/>
    <w:basedOn w:val="a"/>
    <w:link w:val="afe"/>
    <w:uiPriority w:val="99"/>
    <w:semiHidden/>
    <w:unhideWhenUsed/>
    <w:rsid w:val="00E74F65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74F65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E74F65"/>
    <w:pPr>
      <w:ind w:left="708"/>
    </w:pPr>
    <w:rPr>
      <w:rFonts w:eastAsia="MS Mincho"/>
      <w:sz w:val="24"/>
      <w:szCs w:val="24"/>
      <w:lang w:eastAsia="ja-JP"/>
    </w:rPr>
  </w:style>
  <w:style w:type="character" w:customStyle="1" w:styleId="52">
    <w:name w:val=" Знак Знак5"/>
    <w:rsid w:val="00E74F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2">
    <w:name w:val=" Знак Знак4"/>
    <w:rsid w:val="00E74F65"/>
    <w:rPr>
      <w:sz w:val="28"/>
      <w:lang w:val="ru-RU" w:eastAsia="ru-RU" w:bidi="ar-SA"/>
    </w:rPr>
  </w:style>
  <w:style w:type="paragraph" w:customStyle="1" w:styleId="15">
    <w:name w:val="обычный_1 Знак Знак Знак Знак Знак Знак Знак Знак Знак"/>
    <w:basedOn w:val="a"/>
    <w:rsid w:val="00E74F6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E74F65"/>
  </w:style>
  <w:style w:type="character" w:styleId="aff">
    <w:name w:val="Hyperlink"/>
    <w:unhideWhenUsed/>
    <w:rsid w:val="00E74F65"/>
    <w:rPr>
      <w:color w:val="0000FF"/>
      <w:u w:val="single"/>
    </w:rPr>
  </w:style>
  <w:style w:type="paragraph" w:styleId="aff0">
    <w:name w:val="annotation subject"/>
    <w:basedOn w:val="af2"/>
    <w:next w:val="af2"/>
    <w:link w:val="aff1"/>
    <w:semiHidden/>
    <w:unhideWhenUsed/>
    <w:rsid w:val="00E74F65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1">
    <w:name w:val="Тема примечания Знак"/>
    <w:basedOn w:val="af3"/>
    <w:link w:val="aff0"/>
    <w:semiHidden/>
    <w:rsid w:val="00E74F65"/>
    <w:rPr>
      <w:rFonts w:ascii="Times New Roman CYR" w:eastAsia="Times New Roman" w:hAnsi="Times New Roman CYR"/>
      <w:b/>
      <w:bCs/>
      <w:lang w:eastAsia="en-US"/>
    </w:rPr>
  </w:style>
  <w:style w:type="paragraph" w:customStyle="1" w:styleId="ConsTitle">
    <w:name w:val="ConsTitle"/>
    <w:rsid w:val="00E74F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74F65"/>
    <w:pPr>
      <w:spacing w:after="160" w:line="240" w:lineRule="exact"/>
    </w:pPr>
    <w:rPr>
      <w:noProof/>
    </w:rPr>
  </w:style>
  <w:style w:type="paragraph" w:styleId="31">
    <w:name w:val="Body Text Indent 3"/>
    <w:basedOn w:val="a"/>
    <w:link w:val="32"/>
    <w:rsid w:val="00E74F6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E74F6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ff2">
    <w:name w:val="Цветовое выделение"/>
    <w:rsid w:val="00E74F65"/>
    <w:rPr>
      <w:b/>
      <w:bCs/>
      <w:color w:val="26282F"/>
    </w:rPr>
  </w:style>
  <w:style w:type="character" w:customStyle="1" w:styleId="aff3">
    <w:name w:val="Гипертекстовая ссылка"/>
    <w:rsid w:val="00E74F65"/>
    <w:rPr>
      <w:b/>
      <w:bCs/>
      <w:color w:val="106BBE"/>
    </w:rPr>
  </w:style>
  <w:style w:type="paragraph" w:customStyle="1" w:styleId="aff4">
    <w:name w:val="Прижатый влево"/>
    <w:basedOn w:val="a"/>
    <w:next w:val="a"/>
    <w:rsid w:val="00E74F6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Заголовок"/>
    <w:basedOn w:val="a"/>
    <w:next w:val="af9"/>
    <w:rsid w:val="00E74F65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ConsNormal">
    <w:name w:val="ConsNormal"/>
    <w:rsid w:val="00E74F6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58CA1744031C22C4550E3C67AEC6D0FB0BCE5D461E2767D634ACC72214EE522GDF6M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258CA1744031C22C4550E3C67AEC6D0FB0BCE5D461E2767D634ACC72214EE522D67C00D5A34E06B013398FG0FF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22258CA1744031C22C4550E3C67AEC6D0FB0BCE5D461E2767D634ACC72214EE522GDF6M" TargetMode="Externa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22258CA1744031C22C4550E3C67AEC6D0FB0BCE5D063E2727D6F17C67A7842E725D92317D2EA4207B01338G8FCM" TargetMode="External"/><Relationship Id="rId19" Type="http://schemas.openxmlformats.org/officeDocument/2006/relationships/footer" Target="footer3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58CA1744031C22C4550E3C67AEC6D0FB0BCE5D461E2767D634ACC72214EE522D67C00D5A34E06B013398FG0FFM" TargetMode="Externa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6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29048</Words>
  <Characters>165580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194240</CharactersWithSpaces>
  <SharedDoc>false</SharedDoc>
  <HLinks>
    <vt:vector size="36" baseType="variant">
      <vt:variant>
        <vt:i4>2883641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consultantplus://offline/ref=22258CA1744031C22C4550E3C67AEC6D0FB0BCE5D461E2767D634ACC72214EE522D67C00D5A34E06B013398FG0FFM</vt:lpwstr>
      </vt:variant>
      <vt:variant>
        <vt:lpwstr/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consultantplus://offline/ref=22258CA1744031C22C4550E3C67AEC6D0FB0BCE5D461E2767D634ACC72214EE522GDF6M</vt:lpwstr>
      </vt:variant>
      <vt:variant>
        <vt:lpwstr/>
      </vt:variant>
      <vt:variant>
        <vt:i4>1310804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consultantplus://offline/ref=22258CA1744031C22C4550E3C67AEC6D0FB0BCE5D063E2727D6F17C67A7842E725D92317D2EA4207B01338G8FCM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Par3458</vt:lpwstr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consultantplus://offline/ref=22258CA1744031C22C4550E3C67AEC6D0FB0BCE5D461E2767D634ACC72214EE522D67C00D5A34E06B013398FG0FFM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consultantplus://offline/ref=22258CA1744031C22C4550E3C67AEC6D0FB0BCE5D461E2767D634ACC72214EE522GDF6M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OIS</cp:lastModifiedBy>
  <cp:revision>2</cp:revision>
  <cp:lastPrinted>2017-10-05T11:54:00Z</cp:lastPrinted>
  <dcterms:created xsi:type="dcterms:W3CDTF">2018-02-13T14:17:00Z</dcterms:created>
  <dcterms:modified xsi:type="dcterms:W3CDTF">2018-02-13T14:17:00Z</dcterms:modified>
</cp:coreProperties>
</file>