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F" w:rsidRDefault="007F1B1F" w:rsidP="000B5E9D">
      <w:pPr>
        <w:jc w:val="right"/>
        <w:rPr>
          <w:b/>
          <w:sz w:val="32"/>
          <w:szCs w:val="32"/>
        </w:rPr>
      </w:pPr>
    </w:p>
    <w:p w:rsidR="00C0553D" w:rsidRPr="00953E25" w:rsidRDefault="00C0553D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3502FC" w:rsidRDefault="00AB1B25" w:rsidP="000B5E9D">
      <w:pPr>
        <w:rPr>
          <w:sz w:val="28"/>
          <w:szCs w:val="28"/>
        </w:rPr>
      </w:pPr>
      <w:r>
        <w:rPr>
          <w:sz w:val="28"/>
          <w:szCs w:val="28"/>
        </w:rPr>
        <w:t>26.09.2019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1260</w:t>
      </w:r>
    </w:p>
    <w:p w:rsidR="002D4462" w:rsidRDefault="002D4462" w:rsidP="000B5E9D">
      <w:pPr>
        <w:rPr>
          <w:sz w:val="28"/>
          <w:szCs w:val="28"/>
        </w:rPr>
      </w:pPr>
    </w:p>
    <w:p w:rsidR="008F7D6E" w:rsidRPr="007858F6" w:rsidRDefault="003D67A1" w:rsidP="00E63D1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О</w:t>
      </w:r>
      <w:r w:rsidRPr="003D67A1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признании</w:t>
      </w:r>
      <w:r w:rsidR="006D4EAF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proofErr w:type="gramStart"/>
      <w:r w:rsidR="00E63D10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утратившим</w:t>
      </w:r>
      <w:proofErr w:type="gramEnd"/>
      <w:r w:rsidR="00E63D10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силу</w:t>
      </w:r>
      <w:r w:rsidR="002767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121A9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постановления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образования Новокубанский район </w:t>
      </w:r>
      <w:r w:rsidR="001C15FC" w:rsidRPr="008F7D6E">
        <w:rPr>
          <w:rFonts w:ascii="Times New Roman" w:hAnsi="Times New Roman"/>
          <w:b/>
          <w:kern w:val="1"/>
          <w:sz w:val="28"/>
          <w:szCs w:val="28"/>
          <w:lang w:val="ru-RU"/>
        </w:rPr>
        <w:t>от 26 апреля 2017 года № 39</w:t>
      </w:r>
      <w:r w:rsidR="00E628C9" w:rsidRPr="00E628C9">
        <w:rPr>
          <w:rFonts w:ascii="Times New Roman" w:hAnsi="Times New Roman"/>
          <w:b/>
          <w:kern w:val="1"/>
          <w:sz w:val="28"/>
          <w:szCs w:val="28"/>
          <w:lang w:val="ru-RU"/>
        </w:rPr>
        <w:t>4</w:t>
      </w:r>
      <w:r w:rsidR="008F7D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«Об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утверждении административного регламента по предоставлению муниципальной </w:t>
      </w:r>
      <w:r w:rsidR="00E628C9">
        <w:rPr>
          <w:rFonts w:ascii="Times New Roman" w:hAnsi="Times New Roman"/>
          <w:b/>
          <w:sz w:val="28"/>
          <w:szCs w:val="28"/>
          <w:lang w:val="ru-RU"/>
        </w:rPr>
        <w:t>услуги: «Предварительное согласование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F1B1F" w:rsidRPr="001C15FC" w:rsidRDefault="007F1B1F" w:rsidP="001C15FC">
      <w:pPr>
        <w:jc w:val="center"/>
        <w:rPr>
          <w:b/>
          <w:sz w:val="28"/>
          <w:szCs w:val="28"/>
        </w:rPr>
      </w:pPr>
    </w:p>
    <w:p w:rsidR="0053621E" w:rsidRPr="0053621E" w:rsidRDefault="0053621E" w:rsidP="004B5AFD">
      <w:pPr>
        <w:jc w:val="center"/>
        <w:rPr>
          <w:b/>
          <w:sz w:val="28"/>
          <w:szCs w:val="28"/>
        </w:rPr>
      </w:pPr>
    </w:p>
    <w:p w:rsidR="000B5E9D" w:rsidRDefault="000B5E9D" w:rsidP="000B5E9D">
      <w:pPr>
        <w:jc w:val="center"/>
        <w:rPr>
          <w:b/>
          <w:sz w:val="28"/>
          <w:szCs w:val="28"/>
        </w:rPr>
      </w:pPr>
    </w:p>
    <w:p w:rsidR="003C3B70" w:rsidRPr="003C3B70" w:rsidRDefault="003C3B70" w:rsidP="00FE22EE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 w:eastAsia="ru-RU"/>
        </w:rPr>
      </w:pPr>
      <w:r w:rsidRPr="003C3B70">
        <w:rPr>
          <w:sz w:val="28"/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  <w:lang w:val="ru-RU"/>
        </w:rPr>
        <w:t>кой Федерации», Уставом</w:t>
      </w:r>
      <w:r w:rsidRPr="003C3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муниципального образования Новокубанский район</w:t>
      </w:r>
      <w:r w:rsidRPr="003C3B70">
        <w:rPr>
          <w:sz w:val="28"/>
          <w:szCs w:val="28"/>
          <w:lang w:val="ru-RU"/>
        </w:rPr>
        <w:t xml:space="preserve">, </w:t>
      </w:r>
      <w:r w:rsidR="001121A9">
        <w:rPr>
          <w:sz w:val="28"/>
          <w:szCs w:val="28"/>
          <w:lang w:val="ru-RU"/>
        </w:rPr>
        <w:t>экспертным заключением</w:t>
      </w:r>
      <w:r w:rsidR="001121A9" w:rsidRPr="00342561">
        <w:rPr>
          <w:sz w:val="28"/>
          <w:szCs w:val="28"/>
          <w:lang w:val="ru-RU"/>
        </w:rPr>
        <w:t xml:space="preserve"> </w:t>
      </w:r>
      <w:r w:rsidR="001121A9">
        <w:rPr>
          <w:sz w:val="28"/>
          <w:szCs w:val="28"/>
          <w:lang w:val="ru-RU"/>
        </w:rPr>
        <w:t>департамента внутренний политики администрац</w:t>
      </w:r>
      <w:r w:rsidR="007858F6">
        <w:rPr>
          <w:sz w:val="28"/>
          <w:szCs w:val="28"/>
          <w:lang w:val="ru-RU"/>
        </w:rPr>
        <w:t>ии Краснодарского края от 06</w:t>
      </w:r>
      <w:r w:rsidR="007858F6" w:rsidRPr="007858F6">
        <w:rPr>
          <w:sz w:val="28"/>
          <w:szCs w:val="28"/>
          <w:lang w:val="ru-RU"/>
        </w:rPr>
        <w:t xml:space="preserve"> </w:t>
      </w:r>
      <w:r w:rsidR="007858F6">
        <w:rPr>
          <w:sz w:val="28"/>
          <w:szCs w:val="28"/>
          <w:lang w:val="ru-RU"/>
        </w:rPr>
        <w:t xml:space="preserve">декабря </w:t>
      </w:r>
      <w:r w:rsidR="001121A9">
        <w:rPr>
          <w:sz w:val="28"/>
          <w:szCs w:val="28"/>
          <w:lang w:val="ru-RU"/>
        </w:rPr>
        <w:t xml:space="preserve">2017 </w:t>
      </w:r>
      <w:r w:rsidR="007858F6">
        <w:rPr>
          <w:sz w:val="28"/>
          <w:szCs w:val="28"/>
          <w:lang w:val="ru-RU"/>
        </w:rPr>
        <w:t xml:space="preserve">года </w:t>
      </w:r>
      <w:r w:rsidR="001121A9">
        <w:rPr>
          <w:sz w:val="28"/>
          <w:szCs w:val="28"/>
          <w:lang w:val="ru-RU"/>
        </w:rPr>
        <w:t>№ 3401-178</w:t>
      </w:r>
      <w:r w:rsidR="00E628C9">
        <w:rPr>
          <w:sz w:val="28"/>
          <w:szCs w:val="28"/>
          <w:lang w:val="ru-RU"/>
        </w:rPr>
        <w:t>2</w:t>
      </w:r>
      <w:r w:rsidR="001121A9">
        <w:rPr>
          <w:sz w:val="28"/>
          <w:szCs w:val="28"/>
          <w:lang w:val="ru-RU"/>
        </w:rPr>
        <w:t>/1704</w:t>
      </w:r>
      <w:r w:rsidR="00A73EE1" w:rsidRPr="00A73EE1">
        <w:rPr>
          <w:sz w:val="28"/>
          <w:szCs w:val="28"/>
          <w:lang w:val="ru-RU"/>
        </w:rPr>
        <w:t xml:space="preserve">                                      </w:t>
      </w:r>
      <w:proofErr w:type="spellStart"/>
      <w:proofErr w:type="gramStart"/>
      <w:r w:rsidR="00A73EE1" w:rsidRPr="00F3451E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="00A73EE1" w:rsidRPr="00F3451E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proofErr w:type="gramStart"/>
      <w:r w:rsidR="00A73EE1" w:rsidRPr="00F3451E">
        <w:rPr>
          <w:color w:val="000000"/>
          <w:sz w:val="28"/>
          <w:szCs w:val="28"/>
          <w:lang w:val="ru-RU"/>
        </w:rPr>
        <w:t>н</w:t>
      </w:r>
      <w:proofErr w:type="spellEnd"/>
      <w:proofErr w:type="gramEnd"/>
      <w:r w:rsidR="00A73EE1" w:rsidRPr="00F3451E">
        <w:rPr>
          <w:color w:val="000000"/>
          <w:sz w:val="28"/>
          <w:szCs w:val="28"/>
          <w:lang w:val="ru-RU"/>
        </w:rPr>
        <w:t xml:space="preserve"> о в л я ю:</w:t>
      </w:r>
      <w:r w:rsidR="001121A9" w:rsidRPr="00342561">
        <w:rPr>
          <w:sz w:val="28"/>
          <w:szCs w:val="28"/>
          <w:lang w:val="ru-RU"/>
        </w:rPr>
        <w:t xml:space="preserve"> </w:t>
      </w:r>
    </w:p>
    <w:p w:rsidR="00FF017F" w:rsidRDefault="002767FC" w:rsidP="00FF01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024D">
        <w:rPr>
          <w:color w:val="000000"/>
          <w:sz w:val="28"/>
          <w:szCs w:val="28"/>
        </w:rPr>
        <w:t>.</w:t>
      </w:r>
      <w:r w:rsidR="0007024D" w:rsidRPr="0007024D">
        <w:rPr>
          <w:sz w:val="28"/>
          <w:szCs w:val="28"/>
        </w:rPr>
        <w:t xml:space="preserve"> </w:t>
      </w:r>
      <w:r w:rsidR="00FF017F">
        <w:rPr>
          <w:sz w:val="28"/>
          <w:szCs w:val="28"/>
        </w:rPr>
        <w:t>Признать утратившими силу:</w:t>
      </w:r>
    </w:p>
    <w:p w:rsidR="00FF017F" w:rsidRDefault="008F7D6E" w:rsidP="00FF01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17F"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 w:rsidR="007858F6">
        <w:rPr>
          <w:sz w:val="28"/>
          <w:szCs w:val="28"/>
        </w:rPr>
        <w:t xml:space="preserve">от </w:t>
      </w:r>
      <w:r w:rsidR="007858F6">
        <w:rPr>
          <w:kern w:val="1"/>
          <w:sz w:val="28"/>
          <w:szCs w:val="28"/>
        </w:rPr>
        <w:t>26 апреля 2017 года № 394</w:t>
      </w:r>
      <w:r w:rsidR="007858F6">
        <w:rPr>
          <w:color w:val="000000"/>
          <w:spacing w:val="8"/>
          <w:sz w:val="28"/>
          <w:szCs w:val="28"/>
        </w:rPr>
        <w:t xml:space="preserve"> </w:t>
      </w:r>
      <w:r w:rsidR="00FF017F">
        <w:rPr>
          <w:color w:val="000000"/>
          <w:spacing w:val="8"/>
          <w:sz w:val="28"/>
          <w:szCs w:val="28"/>
        </w:rPr>
        <w:t xml:space="preserve">«Об </w:t>
      </w:r>
      <w:r w:rsidR="00FF017F"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услуги: </w:t>
      </w:r>
      <w:r w:rsidR="00FF017F" w:rsidRPr="00A1789B">
        <w:rPr>
          <w:sz w:val="28"/>
          <w:szCs w:val="28"/>
        </w:rPr>
        <w:t>«</w:t>
      </w:r>
      <w:r w:rsidR="00E628C9">
        <w:rPr>
          <w:sz w:val="28"/>
          <w:szCs w:val="28"/>
        </w:rPr>
        <w:t>Предварительное согласование</w:t>
      </w:r>
      <w:r w:rsidR="00FF017F" w:rsidRPr="00E7454A">
        <w:rPr>
          <w:sz w:val="28"/>
          <w:szCs w:val="28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F017F" w:rsidRPr="00A1789B">
        <w:rPr>
          <w:sz w:val="28"/>
          <w:szCs w:val="28"/>
        </w:rPr>
        <w:t>»</w:t>
      </w:r>
      <w:r w:rsidR="00FF017F">
        <w:rPr>
          <w:sz w:val="28"/>
          <w:szCs w:val="28"/>
        </w:rPr>
        <w:t>;</w:t>
      </w:r>
    </w:p>
    <w:p w:rsidR="00FF017F" w:rsidRDefault="008F7D6E" w:rsidP="006C122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F017F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Новокубанский район  </w:t>
      </w:r>
      <w:r w:rsidR="006C122E">
        <w:rPr>
          <w:rFonts w:ascii="Times New Roman" w:hAnsi="Times New Roman"/>
          <w:sz w:val="28"/>
          <w:szCs w:val="28"/>
          <w:lang w:val="ru-RU"/>
        </w:rPr>
        <w:t xml:space="preserve">от 19 октября 2017 года № 1270 </w:t>
      </w:r>
      <w:r w:rsidR="00FF017F">
        <w:rPr>
          <w:rFonts w:ascii="Times New Roman" w:hAnsi="Times New Roman"/>
          <w:sz w:val="28"/>
          <w:szCs w:val="28"/>
          <w:lang w:val="ru-RU"/>
        </w:rPr>
        <w:t>«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</w:t>
      </w:r>
      <w:r w:rsidR="006C12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FF0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t>Новокубанск</w:t>
      </w:r>
      <w:r w:rsidR="006C122E">
        <w:rPr>
          <w:rFonts w:ascii="Times New Roman" w:hAnsi="Times New Roman"/>
          <w:sz w:val="28"/>
          <w:szCs w:val="28"/>
          <w:lang w:val="ru-RU"/>
        </w:rPr>
        <w:t>ий район от 26 апреля 2017 года</w:t>
      </w:r>
      <w:r w:rsidR="00FF01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28C9">
        <w:rPr>
          <w:rFonts w:ascii="Times New Roman" w:hAnsi="Times New Roman"/>
          <w:sz w:val="28"/>
          <w:szCs w:val="28"/>
          <w:lang w:val="ru-RU"/>
        </w:rPr>
        <w:t>№ 394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lastRenderedPageBreak/>
        <w:t>регламента по предоставлению муниципальной</w:t>
      </w:r>
      <w:r w:rsidR="00F33535">
        <w:rPr>
          <w:rFonts w:ascii="Times New Roman" w:hAnsi="Times New Roman"/>
          <w:sz w:val="28"/>
          <w:szCs w:val="28"/>
          <w:lang w:val="ru-RU"/>
        </w:rPr>
        <w:t xml:space="preserve"> услуги «Предоставление в собственность</w:t>
      </w:r>
      <w:r w:rsidR="00FF017F" w:rsidRPr="00063D31">
        <w:rPr>
          <w:rFonts w:ascii="Times New Roman" w:hAnsi="Times New Roman"/>
          <w:sz w:val="28"/>
          <w:szCs w:val="28"/>
          <w:lang w:val="ru-RU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FF017F" w:rsidRPr="00063D31">
        <w:rPr>
          <w:rFonts w:ascii="Times New Roman" w:hAnsi="Times New Roman"/>
          <w:sz w:val="28"/>
          <w:szCs w:val="28"/>
          <w:lang w:val="ru-RU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6C122E">
        <w:rPr>
          <w:rFonts w:ascii="Times New Roman" w:hAnsi="Times New Roman"/>
          <w:sz w:val="28"/>
          <w:szCs w:val="28"/>
          <w:lang w:val="ru-RU"/>
        </w:rPr>
        <w:t>.</w:t>
      </w:r>
    </w:p>
    <w:p w:rsidR="00970F31" w:rsidRPr="00EC601E" w:rsidRDefault="002767FC" w:rsidP="00970F31">
      <w:pPr>
        <w:pStyle w:val="Standard"/>
        <w:autoSpaceDE w:val="0"/>
        <w:ind w:firstLine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0553D" w:rsidRPr="00970F31">
        <w:rPr>
          <w:sz w:val="28"/>
          <w:szCs w:val="28"/>
          <w:lang w:val="ru-RU"/>
        </w:rPr>
        <w:t>.</w:t>
      </w:r>
      <w:r w:rsidR="00D05888" w:rsidRPr="00970F31">
        <w:rPr>
          <w:sz w:val="28"/>
          <w:szCs w:val="28"/>
          <w:lang w:val="ru-RU"/>
        </w:rPr>
        <w:t xml:space="preserve"> </w:t>
      </w:r>
      <w:proofErr w:type="gramStart"/>
      <w:r w:rsidR="00D05888" w:rsidRPr="00970F31">
        <w:rPr>
          <w:sz w:val="28"/>
          <w:szCs w:val="28"/>
          <w:lang w:val="ru-RU"/>
        </w:rPr>
        <w:t>Контроль за</w:t>
      </w:r>
      <w:proofErr w:type="gramEnd"/>
      <w:r w:rsidR="00D05888" w:rsidRPr="00970F31">
        <w:rPr>
          <w:sz w:val="28"/>
          <w:szCs w:val="28"/>
          <w:lang w:val="ru-RU"/>
        </w:rPr>
        <w:t xml:space="preserve"> вып</w:t>
      </w:r>
      <w:r w:rsidR="006C122E">
        <w:rPr>
          <w:sz w:val="28"/>
          <w:szCs w:val="28"/>
          <w:lang w:val="ru-RU"/>
        </w:rPr>
        <w:t>олнением настоящего постановления</w:t>
      </w:r>
      <w:r w:rsidR="00D05888" w:rsidRPr="00970F31">
        <w:rPr>
          <w:sz w:val="28"/>
          <w:szCs w:val="28"/>
          <w:lang w:val="ru-RU"/>
        </w:rPr>
        <w:t xml:space="preserve"> возложить на</w:t>
      </w:r>
      <w:r w:rsidR="00970F31" w:rsidRPr="00970F31">
        <w:rPr>
          <w:sz w:val="28"/>
          <w:szCs w:val="28"/>
          <w:lang w:val="ru-RU"/>
        </w:rPr>
        <w:t xml:space="preserve"> </w:t>
      </w:r>
      <w:r w:rsidR="00970F31">
        <w:rPr>
          <w:sz w:val="28"/>
          <w:szCs w:val="28"/>
          <w:lang w:val="ru-RU"/>
        </w:rPr>
        <w:t>заместителя главы муниципального образования Новокубанский район С.Б.Гончарова</w:t>
      </w:r>
      <w:r w:rsidR="00970F31" w:rsidRPr="00674487">
        <w:rPr>
          <w:sz w:val="28"/>
          <w:lang w:val="ru-RU"/>
        </w:rPr>
        <w:t>.</w:t>
      </w:r>
    </w:p>
    <w:p w:rsidR="006C122E" w:rsidRPr="00526577" w:rsidRDefault="002767FC" w:rsidP="006C122E">
      <w:pPr>
        <w:pStyle w:val="a6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2767FC">
        <w:rPr>
          <w:b w:val="0"/>
          <w:sz w:val="28"/>
          <w:szCs w:val="28"/>
        </w:rPr>
        <w:t>3</w:t>
      </w:r>
      <w:r w:rsidR="00C0553D" w:rsidRPr="002767FC">
        <w:rPr>
          <w:b w:val="0"/>
          <w:sz w:val="28"/>
          <w:szCs w:val="28"/>
        </w:rPr>
        <w:t>.</w:t>
      </w:r>
      <w:r w:rsidR="00C0553D" w:rsidRPr="00C0553D">
        <w:rPr>
          <w:sz w:val="28"/>
          <w:szCs w:val="28"/>
        </w:rPr>
        <w:t xml:space="preserve"> </w:t>
      </w:r>
      <w:r w:rsidR="006C122E" w:rsidRPr="00526577">
        <w:rPr>
          <w:b w:val="0"/>
          <w:sz w:val="28"/>
          <w:szCs w:val="28"/>
        </w:rPr>
        <w:t>Постановление вступает в силу со дня его официального обнародования</w:t>
      </w:r>
      <w:r w:rsidR="006C122E">
        <w:rPr>
          <w:b w:val="0"/>
          <w:sz w:val="28"/>
          <w:szCs w:val="28"/>
        </w:rPr>
        <w:t>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район, но не ранее                                   01 ноября 2019 года</w:t>
      </w:r>
      <w:r w:rsidR="006C122E" w:rsidRPr="00526577">
        <w:rPr>
          <w:b w:val="0"/>
          <w:sz w:val="28"/>
          <w:szCs w:val="28"/>
        </w:rPr>
        <w:t>.</w:t>
      </w:r>
    </w:p>
    <w:p w:rsidR="006C122E" w:rsidRPr="002767FC" w:rsidRDefault="006C122E" w:rsidP="006C122E">
      <w:pPr>
        <w:pStyle w:val="2"/>
        <w:spacing w:after="0" w:line="240" w:lineRule="auto"/>
        <w:rPr>
          <w:sz w:val="28"/>
          <w:szCs w:val="28"/>
        </w:rPr>
      </w:pPr>
    </w:p>
    <w:p w:rsidR="000B5E9D" w:rsidRPr="002767FC" w:rsidRDefault="000B5E9D" w:rsidP="000B5E9D">
      <w:pPr>
        <w:pStyle w:val="2"/>
        <w:spacing w:after="0" w:line="240" w:lineRule="auto"/>
        <w:rPr>
          <w:sz w:val="28"/>
          <w:szCs w:val="28"/>
        </w:rPr>
      </w:pPr>
    </w:p>
    <w:p w:rsidR="00643C56" w:rsidRPr="002767FC" w:rsidRDefault="00643C56" w:rsidP="000B5E9D">
      <w:pPr>
        <w:pStyle w:val="2"/>
        <w:spacing w:after="0" w:line="240" w:lineRule="auto"/>
        <w:rPr>
          <w:sz w:val="28"/>
          <w:szCs w:val="28"/>
        </w:rPr>
      </w:pPr>
    </w:p>
    <w:p w:rsidR="000B5E9D" w:rsidRDefault="000B5E9D" w:rsidP="000B5E9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0B5E9D" w:rsidRPr="00F82EDF" w:rsidRDefault="000B5E9D" w:rsidP="00F82EDF">
      <w:pPr>
        <w:pStyle w:val="2"/>
        <w:spacing w:after="0" w:line="240" w:lineRule="auto"/>
        <w:rPr>
          <w:sz w:val="28"/>
          <w:szCs w:val="28"/>
        </w:rPr>
      </w:pPr>
      <w:r w:rsidRPr="00F82EDF">
        <w:rPr>
          <w:sz w:val="28"/>
          <w:szCs w:val="28"/>
        </w:rPr>
        <w:t>Новокубанский район                                                                         А.В.Гомодин</w:t>
      </w:r>
    </w:p>
    <w:sectPr w:rsidR="000B5E9D" w:rsidRPr="00F82EDF" w:rsidSect="001219B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FE" w:rsidRDefault="00A827FE">
      <w:r>
        <w:separator/>
      </w:r>
    </w:p>
  </w:endnote>
  <w:endnote w:type="continuationSeparator" w:id="0">
    <w:p w:rsidR="00A827FE" w:rsidRDefault="00A8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FE" w:rsidRDefault="00A827FE">
      <w:r>
        <w:separator/>
      </w:r>
    </w:p>
  </w:footnote>
  <w:footnote w:type="continuationSeparator" w:id="0">
    <w:p w:rsidR="00A827FE" w:rsidRDefault="00A8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A4A">
      <w:rPr>
        <w:rStyle w:val="a4"/>
        <w:noProof/>
      </w:rPr>
      <w:t>2</w: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9D"/>
    <w:rsid w:val="0001181F"/>
    <w:rsid w:val="00063D31"/>
    <w:rsid w:val="0007024D"/>
    <w:rsid w:val="00073311"/>
    <w:rsid w:val="000B5E9D"/>
    <w:rsid w:val="000D6ADA"/>
    <w:rsid w:val="00100A7A"/>
    <w:rsid w:val="001121A9"/>
    <w:rsid w:val="001219BA"/>
    <w:rsid w:val="00165E82"/>
    <w:rsid w:val="00177D58"/>
    <w:rsid w:val="001C15FC"/>
    <w:rsid w:val="002024F4"/>
    <w:rsid w:val="0023252D"/>
    <w:rsid w:val="00243725"/>
    <w:rsid w:val="00255FBD"/>
    <w:rsid w:val="002644FC"/>
    <w:rsid w:val="002767FC"/>
    <w:rsid w:val="002806A7"/>
    <w:rsid w:val="0028400D"/>
    <w:rsid w:val="00284EBF"/>
    <w:rsid w:val="002D4462"/>
    <w:rsid w:val="002E2C55"/>
    <w:rsid w:val="002E7C10"/>
    <w:rsid w:val="002F5732"/>
    <w:rsid w:val="00320619"/>
    <w:rsid w:val="00325BEE"/>
    <w:rsid w:val="003339B1"/>
    <w:rsid w:val="003502FC"/>
    <w:rsid w:val="003C3B70"/>
    <w:rsid w:val="003D67A1"/>
    <w:rsid w:val="003F34DA"/>
    <w:rsid w:val="004467D4"/>
    <w:rsid w:val="00454220"/>
    <w:rsid w:val="00460303"/>
    <w:rsid w:val="00477F3D"/>
    <w:rsid w:val="004B2C50"/>
    <w:rsid w:val="004B5AFD"/>
    <w:rsid w:val="004E075F"/>
    <w:rsid w:val="0053621E"/>
    <w:rsid w:val="00592AAB"/>
    <w:rsid w:val="005B45DC"/>
    <w:rsid w:val="00643C56"/>
    <w:rsid w:val="006728DB"/>
    <w:rsid w:val="006C122E"/>
    <w:rsid w:val="006C17D1"/>
    <w:rsid w:val="006D4EAF"/>
    <w:rsid w:val="006D7A4A"/>
    <w:rsid w:val="00735EBA"/>
    <w:rsid w:val="007635B9"/>
    <w:rsid w:val="007858F6"/>
    <w:rsid w:val="0079480F"/>
    <w:rsid w:val="007F1B1F"/>
    <w:rsid w:val="00814BE3"/>
    <w:rsid w:val="0084029D"/>
    <w:rsid w:val="00872633"/>
    <w:rsid w:val="008D16FF"/>
    <w:rsid w:val="008F7D6E"/>
    <w:rsid w:val="00921E1E"/>
    <w:rsid w:val="009256DF"/>
    <w:rsid w:val="0093304A"/>
    <w:rsid w:val="00953E25"/>
    <w:rsid w:val="00970F31"/>
    <w:rsid w:val="00972937"/>
    <w:rsid w:val="009A3914"/>
    <w:rsid w:val="009E131F"/>
    <w:rsid w:val="009F421F"/>
    <w:rsid w:val="00A73EE1"/>
    <w:rsid w:val="00A827FE"/>
    <w:rsid w:val="00A85483"/>
    <w:rsid w:val="00AA5498"/>
    <w:rsid w:val="00AB1B25"/>
    <w:rsid w:val="00B445D4"/>
    <w:rsid w:val="00B4704F"/>
    <w:rsid w:val="00B53E3F"/>
    <w:rsid w:val="00B734B0"/>
    <w:rsid w:val="00BE5864"/>
    <w:rsid w:val="00BE68DB"/>
    <w:rsid w:val="00C0553D"/>
    <w:rsid w:val="00C20804"/>
    <w:rsid w:val="00D05888"/>
    <w:rsid w:val="00D1796E"/>
    <w:rsid w:val="00D974FA"/>
    <w:rsid w:val="00E11CF1"/>
    <w:rsid w:val="00E3138F"/>
    <w:rsid w:val="00E543DE"/>
    <w:rsid w:val="00E628C9"/>
    <w:rsid w:val="00E63D10"/>
    <w:rsid w:val="00E869C6"/>
    <w:rsid w:val="00ED0DAA"/>
    <w:rsid w:val="00ED2B0A"/>
    <w:rsid w:val="00EE2FF8"/>
    <w:rsid w:val="00EF7E35"/>
    <w:rsid w:val="00F33535"/>
    <w:rsid w:val="00F82EDF"/>
    <w:rsid w:val="00FE22EE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5E9D"/>
    <w:pPr>
      <w:spacing w:after="120" w:line="480" w:lineRule="auto"/>
    </w:pPr>
  </w:style>
  <w:style w:type="paragraph" w:customStyle="1" w:styleId="msonormalcxspmiddle">
    <w:name w:val="msonormalcxspmiddle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rsid w:val="003206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619"/>
  </w:style>
  <w:style w:type="paragraph" w:customStyle="1" w:styleId="Heading">
    <w:name w:val="Heading"/>
    <w:rsid w:val="00100A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basedOn w:val="a"/>
    <w:uiPriority w:val="1"/>
    <w:qFormat/>
    <w:rsid w:val="00063D31"/>
    <w:rPr>
      <w:rFonts w:ascii="Calibri" w:hAnsi="Calibri"/>
      <w:sz w:val="24"/>
      <w:szCs w:val="32"/>
      <w:lang w:val="en-US" w:eastAsia="en-US" w:bidi="en-US"/>
    </w:rPr>
  </w:style>
  <w:style w:type="paragraph" w:customStyle="1" w:styleId="Standard">
    <w:name w:val="Standard"/>
    <w:rsid w:val="00970F3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4">
    <w:name w:val="Font Style24"/>
    <w:rsid w:val="003C3B7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6">
    <w:name w:val="Title"/>
    <w:basedOn w:val="a"/>
    <w:next w:val="a7"/>
    <w:link w:val="a8"/>
    <w:qFormat/>
    <w:rsid w:val="003C3B70"/>
    <w:pPr>
      <w:jc w:val="center"/>
    </w:pPr>
    <w:rPr>
      <w:b/>
      <w:sz w:val="24"/>
      <w:lang w:eastAsia="ar-SA"/>
    </w:rPr>
  </w:style>
  <w:style w:type="character" w:customStyle="1" w:styleId="a8">
    <w:name w:val="Название Знак"/>
    <w:basedOn w:val="a0"/>
    <w:link w:val="a6"/>
    <w:rsid w:val="003C3B70"/>
    <w:rPr>
      <w:b/>
      <w:sz w:val="24"/>
      <w:lang w:eastAsia="ar-SA"/>
    </w:rPr>
  </w:style>
  <w:style w:type="paragraph" w:styleId="a7">
    <w:name w:val="Subtitle"/>
    <w:basedOn w:val="a"/>
    <w:next w:val="a"/>
    <w:link w:val="a9"/>
    <w:qFormat/>
    <w:rsid w:val="003C3B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7"/>
    <w:rsid w:val="003C3B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7455-E5ED-4190-9B10-15F582CB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2019-09-26T12:45:00Z</cp:lastPrinted>
  <dcterms:created xsi:type="dcterms:W3CDTF">2019-09-30T13:48:00Z</dcterms:created>
  <dcterms:modified xsi:type="dcterms:W3CDTF">2019-09-30T13:48:00Z</dcterms:modified>
</cp:coreProperties>
</file>