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DA6CF9">
        <w:rPr>
          <w:b/>
          <w:i/>
          <w:sz w:val="28"/>
          <w:szCs w:val="28"/>
        </w:rPr>
        <w:t xml:space="preserve"> </w:t>
      </w:r>
      <w:r w:rsidRPr="00B25D23">
        <w:rPr>
          <w:b/>
          <w:i/>
          <w:sz w:val="28"/>
          <w:szCs w:val="28"/>
        </w:rPr>
        <w:t>201</w:t>
      </w:r>
      <w:r w:rsidR="0074223F">
        <w:rPr>
          <w:b/>
          <w:i/>
          <w:sz w:val="28"/>
          <w:szCs w:val="28"/>
        </w:rPr>
        <w:t>7</w:t>
      </w:r>
      <w:r w:rsidRPr="00B25D23">
        <w:rPr>
          <w:b/>
          <w:i/>
          <w:sz w:val="28"/>
          <w:szCs w:val="28"/>
        </w:rPr>
        <w:t xml:space="preserve"> год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>Информация о ходе выполнения сетевого графика реализации приоритетного национального проекта “Современное здравоох</w:t>
      </w:r>
      <w:r w:rsidR="00AB74B2">
        <w:rPr>
          <w:b/>
          <w:i/>
          <w:sz w:val="28"/>
          <w:szCs w:val="28"/>
        </w:rPr>
        <w:t xml:space="preserve">ранение” </w:t>
      </w:r>
      <w:proofErr w:type="gramStart"/>
      <w:r w:rsidR="00AB74B2">
        <w:rPr>
          <w:b/>
          <w:i/>
          <w:sz w:val="28"/>
          <w:szCs w:val="28"/>
        </w:rPr>
        <w:t>в</w:t>
      </w:r>
      <w:proofErr w:type="gramEnd"/>
      <w:r w:rsidR="00AB74B2">
        <w:rPr>
          <w:b/>
          <w:i/>
          <w:sz w:val="28"/>
          <w:szCs w:val="28"/>
        </w:rPr>
        <w:t xml:space="preserve"> </w:t>
      </w:r>
      <w:proofErr w:type="gramStart"/>
      <w:r w:rsidR="00AB74B2">
        <w:rPr>
          <w:b/>
          <w:i/>
          <w:sz w:val="28"/>
          <w:szCs w:val="28"/>
        </w:rPr>
        <w:t>Новокубанском</w:t>
      </w:r>
      <w:proofErr w:type="gramEnd"/>
      <w:r w:rsidR="00AB74B2">
        <w:rPr>
          <w:b/>
          <w:i/>
          <w:sz w:val="28"/>
          <w:szCs w:val="28"/>
        </w:rPr>
        <w:t xml:space="preserve"> районе </w:t>
      </w:r>
      <w:r w:rsidR="00AB74B2" w:rsidRPr="00AB74B2">
        <w:rPr>
          <w:b/>
          <w:i/>
          <w:sz w:val="28"/>
          <w:szCs w:val="28"/>
        </w:rPr>
        <w:t xml:space="preserve">на 01 </w:t>
      </w:r>
      <w:r w:rsidR="00260F7B">
        <w:rPr>
          <w:b/>
          <w:i/>
          <w:sz w:val="28"/>
          <w:szCs w:val="28"/>
        </w:rPr>
        <w:t>января</w:t>
      </w:r>
      <w:r w:rsidR="00AB74B2" w:rsidRPr="00AB74B2">
        <w:rPr>
          <w:b/>
          <w:i/>
          <w:sz w:val="28"/>
          <w:szCs w:val="28"/>
        </w:rPr>
        <w:t xml:space="preserve"> 201</w:t>
      </w:r>
      <w:r w:rsidR="00260F7B">
        <w:rPr>
          <w:b/>
          <w:i/>
          <w:sz w:val="28"/>
          <w:szCs w:val="28"/>
        </w:rPr>
        <w:t>8</w:t>
      </w:r>
      <w:r w:rsidR="00AB74B2" w:rsidRPr="00AB74B2">
        <w:rPr>
          <w:b/>
          <w:i/>
          <w:sz w:val="28"/>
          <w:szCs w:val="28"/>
        </w:rPr>
        <w:t>г.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262620" w:rsidRPr="006D66CC" w:rsidRDefault="00262620" w:rsidP="0026262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6D66CC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6D66CC">
        <w:rPr>
          <w:b/>
          <w:sz w:val="28"/>
          <w:szCs w:val="28"/>
        </w:rPr>
        <w:t>а</w:t>
      </w:r>
      <w:r w:rsidRPr="006D66CC">
        <w:rPr>
          <w:b/>
          <w:sz w:val="28"/>
          <w:szCs w:val="28"/>
        </w:rPr>
        <w:t>бака.</w:t>
      </w:r>
    </w:p>
    <w:p w:rsidR="00262620" w:rsidRPr="00727731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27731">
        <w:rPr>
          <w:sz w:val="28"/>
          <w:szCs w:val="28"/>
        </w:rPr>
        <w:t>1.1.</w:t>
      </w:r>
      <w:r w:rsidRPr="00727731">
        <w:t xml:space="preserve"> </w:t>
      </w:r>
      <w:r w:rsidRPr="00727731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262620" w:rsidRPr="00252BD2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27731">
        <w:rPr>
          <w:sz w:val="28"/>
          <w:szCs w:val="28"/>
        </w:rPr>
        <w:t>С 01.01.2017г. проведено 45 «Дней здоровья». Приняли участие 4282 чел. Количество консультаций 4326 чел, проведено исследований 8751, выявлено патологий 1120, проведено ЭКГ – 1019 чел., выявлены изменения у 83 чел, измерение АД – 3973, повышенное АД – 263 чел. Опубликовано статей в газете</w:t>
      </w:r>
      <w:r w:rsidRPr="00727731">
        <w:rPr>
          <w:color w:val="FF0000"/>
          <w:sz w:val="28"/>
          <w:szCs w:val="28"/>
        </w:rPr>
        <w:t xml:space="preserve"> </w:t>
      </w:r>
      <w:r w:rsidRPr="00252BD2">
        <w:rPr>
          <w:sz w:val="28"/>
          <w:szCs w:val="28"/>
        </w:rPr>
        <w:t>–180</w:t>
      </w:r>
    </w:p>
    <w:p w:rsidR="00262620" w:rsidRPr="00164947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27731">
        <w:rPr>
          <w:color w:val="FF0000"/>
          <w:sz w:val="28"/>
          <w:szCs w:val="28"/>
        </w:rPr>
        <w:tab/>
      </w:r>
      <w:r w:rsidRPr="00113DFD">
        <w:rPr>
          <w:sz w:val="28"/>
          <w:szCs w:val="28"/>
        </w:rPr>
        <w:t xml:space="preserve">На 01.01.2018г. на диспансерном учете в наркологическом кабинете </w:t>
      </w:r>
      <w:r w:rsidRPr="00164947">
        <w:rPr>
          <w:sz w:val="28"/>
          <w:szCs w:val="28"/>
        </w:rPr>
        <w:t xml:space="preserve">состоят 676 чел., взято на учет – 26, снято – 61, умерло – 16 человек. </w:t>
      </w:r>
    </w:p>
    <w:p w:rsidR="00262620" w:rsidRPr="00164947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64947">
        <w:rPr>
          <w:sz w:val="28"/>
          <w:szCs w:val="28"/>
        </w:rPr>
        <w:tab/>
        <w:t xml:space="preserve">В наркологическом отделении участковой больницы </w:t>
      </w:r>
      <w:proofErr w:type="spellStart"/>
      <w:r w:rsidRPr="00164947">
        <w:rPr>
          <w:sz w:val="28"/>
          <w:szCs w:val="28"/>
        </w:rPr>
        <w:t>ст</w:t>
      </w:r>
      <w:proofErr w:type="gramStart"/>
      <w:r w:rsidRPr="00164947">
        <w:rPr>
          <w:sz w:val="28"/>
          <w:szCs w:val="28"/>
        </w:rPr>
        <w:t>.П</w:t>
      </w:r>
      <w:proofErr w:type="gramEnd"/>
      <w:r w:rsidRPr="00164947">
        <w:rPr>
          <w:sz w:val="28"/>
          <w:szCs w:val="28"/>
        </w:rPr>
        <w:t>рочноокопская</w:t>
      </w:r>
      <w:proofErr w:type="spellEnd"/>
      <w:r w:rsidRPr="00164947">
        <w:rPr>
          <w:sz w:val="28"/>
          <w:szCs w:val="28"/>
        </w:rPr>
        <w:t xml:space="preserve"> МБУЗ ЦРБ Новокубанского района за 2017г. пролечено – 337 чел., проведено 6760 койко-дней.</w:t>
      </w:r>
    </w:p>
    <w:p w:rsidR="00262620" w:rsidRPr="00727731" w:rsidRDefault="00262620" w:rsidP="00262620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262620" w:rsidRPr="00976616" w:rsidRDefault="00262620" w:rsidP="00262620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976616">
        <w:rPr>
          <w:b/>
          <w:sz w:val="28"/>
          <w:szCs w:val="28"/>
        </w:rPr>
        <w:t xml:space="preserve">2. </w:t>
      </w:r>
      <w:r w:rsidRPr="00976616">
        <w:rPr>
          <w:b/>
          <w:bCs/>
          <w:sz w:val="28"/>
          <w:szCs w:val="28"/>
        </w:rPr>
        <w:t>Развитие первичной медико-санитарной помощи и совершенств</w:t>
      </w:r>
      <w:r w:rsidRPr="00976616">
        <w:rPr>
          <w:b/>
          <w:bCs/>
          <w:sz w:val="28"/>
          <w:szCs w:val="28"/>
        </w:rPr>
        <w:t>о</w:t>
      </w:r>
      <w:r w:rsidRPr="00976616">
        <w:rPr>
          <w:b/>
          <w:bCs/>
          <w:sz w:val="28"/>
          <w:szCs w:val="28"/>
        </w:rPr>
        <w:t>вание профилактики заболеваний</w:t>
      </w:r>
    </w:p>
    <w:p w:rsidR="00262620" w:rsidRPr="0097661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6616">
        <w:rPr>
          <w:sz w:val="28"/>
          <w:szCs w:val="28"/>
        </w:rPr>
        <w:t>2.1. Мероприятия, направленные на иммунизацию нас</w:t>
      </w:r>
      <w:r w:rsidRPr="00976616">
        <w:rPr>
          <w:sz w:val="28"/>
          <w:szCs w:val="28"/>
        </w:rPr>
        <w:t>е</w:t>
      </w:r>
      <w:r w:rsidRPr="00976616">
        <w:rPr>
          <w:sz w:val="28"/>
          <w:szCs w:val="28"/>
        </w:rPr>
        <w:t>ления</w:t>
      </w:r>
    </w:p>
    <w:p w:rsidR="00262620" w:rsidRPr="0097661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6616">
        <w:rPr>
          <w:sz w:val="28"/>
          <w:szCs w:val="28"/>
        </w:rPr>
        <w:tab/>
        <w:t xml:space="preserve">План иммунопрофилактики по национальному проекту на 2017г. утвержден главным врачом МБУЗ ЦРБ Новокубанского района и согласован с руководителем ТУ ТО </w:t>
      </w:r>
      <w:proofErr w:type="spellStart"/>
      <w:r w:rsidRPr="00976616">
        <w:rPr>
          <w:sz w:val="28"/>
          <w:szCs w:val="28"/>
        </w:rPr>
        <w:t>Роспотребнадзора</w:t>
      </w:r>
      <w:proofErr w:type="spellEnd"/>
      <w:r w:rsidRPr="00976616">
        <w:rPr>
          <w:sz w:val="28"/>
          <w:szCs w:val="28"/>
        </w:rPr>
        <w:t xml:space="preserve"> по г</w:t>
      </w:r>
      <w:proofErr w:type="gramStart"/>
      <w:r w:rsidRPr="00976616">
        <w:rPr>
          <w:sz w:val="28"/>
          <w:szCs w:val="28"/>
        </w:rPr>
        <w:t>.А</w:t>
      </w:r>
      <w:proofErr w:type="gramEnd"/>
      <w:r w:rsidRPr="00976616">
        <w:rPr>
          <w:sz w:val="28"/>
          <w:szCs w:val="28"/>
        </w:rPr>
        <w:t xml:space="preserve">рмавиру, Новокубанскому, Успенскому и </w:t>
      </w:r>
      <w:proofErr w:type="spellStart"/>
      <w:r w:rsidRPr="00976616">
        <w:rPr>
          <w:sz w:val="28"/>
          <w:szCs w:val="28"/>
        </w:rPr>
        <w:t>Отрадненскому</w:t>
      </w:r>
      <w:proofErr w:type="spellEnd"/>
      <w:r w:rsidRPr="00976616">
        <w:rPr>
          <w:sz w:val="28"/>
          <w:szCs w:val="28"/>
        </w:rPr>
        <w:t xml:space="preserve"> районам.</w:t>
      </w:r>
    </w:p>
    <w:p w:rsidR="00262620" w:rsidRPr="00976616" w:rsidRDefault="00262620" w:rsidP="00262620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976616">
        <w:rPr>
          <w:sz w:val="28"/>
          <w:szCs w:val="28"/>
        </w:rPr>
        <w:t xml:space="preserve">Иммунизация против полиомиелита </w:t>
      </w:r>
      <w:proofErr w:type="gramStart"/>
      <w:r w:rsidRPr="00976616">
        <w:rPr>
          <w:sz w:val="28"/>
          <w:szCs w:val="28"/>
        </w:rPr>
        <w:t>инактивированной</w:t>
      </w:r>
      <w:proofErr w:type="gramEnd"/>
      <w:r w:rsidRPr="00976616">
        <w:rPr>
          <w:sz w:val="28"/>
          <w:szCs w:val="28"/>
        </w:rPr>
        <w:t xml:space="preserve"> </w:t>
      </w:r>
      <w:proofErr w:type="spellStart"/>
      <w:r w:rsidRPr="00976616">
        <w:rPr>
          <w:sz w:val="28"/>
          <w:szCs w:val="28"/>
        </w:rPr>
        <w:t>полиовакциной</w:t>
      </w:r>
      <w:proofErr w:type="spellEnd"/>
      <w:r w:rsidRPr="00976616">
        <w:rPr>
          <w:sz w:val="28"/>
          <w:szCs w:val="28"/>
        </w:rPr>
        <w:t xml:space="preserve"> всех детей в возрасте до 1 года. План 908 человек. Привито </w:t>
      </w:r>
      <w:r w:rsidRPr="00976616">
        <w:rPr>
          <w:sz w:val="28"/>
          <w:szCs w:val="28"/>
          <w:lang w:val="en-US"/>
        </w:rPr>
        <w:t>V</w:t>
      </w:r>
      <w:r w:rsidRPr="00976616">
        <w:rPr>
          <w:sz w:val="28"/>
          <w:szCs w:val="28"/>
          <w:vertAlign w:val="subscript"/>
        </w:rPr>
        <w:t>1</w:t>
      </w:r>
      <w:r w:rsidRPr="00976616">
        <w:rPr>
          <w:sz w:val="28"/>
          <w:szCs w:val="28"/>
        </w:rPr>
        <w:t xml:space="preserve"> 393 чел. (43,3%), </w:t>
      </w:r>
      <w:r w:rsidRPr="00976616">
        <w:rPr>
          <w:sz w:val="28"/>
          <w:szCs w:val="28"/>
          <w:lang w:val="en-US"/>
        </w:rPr>
        <w:t>V</w:t>
      </w:r>
      <w:r w:rsidRPr="00976616">
        <w:rPr>
          <w:sz w:val="28"/>
          <w:szCs w:val="28"/>
          <w:vertAlign w:val="subscript"/>
        </w:rPr>
        <w:t xml:space="preserve">2 </w:t>
      </w:r>
      <w:r w:rsidRPr="00976616">
        <w:rPr>
          <w:sz w:val="28"/>
          <w:szCs w:val="28"/>
        </w:rPr>
        <w:t xml:space="preserve">– 437 чел. (48,1%), </w:t>
      </w:r>
      <w:r w:rsidRPr="00976616">
        <w:rPr>
          <w:sz w:val="28"/>
          <w:szCs w:val="28"/>
          <w:lang w:val="en-US"/>
        </w:rPr>
        <w:t>V</w:t>
      </w:r>
      <w:r w:rsidRPr="00976616">
        <w:rPr>
          <w:sz w:val="28"/>
          <w:szCs w:val="28"/>
          <w:vertAlign w:val="subscript"/>
        </w:rPr>
        <w:t xml:space="preserve">3 </w:t>
      </w:r>
      <w:r w:rsidRPr="00976616">
        <w:rPr>
          <w:sz w:val="28"/>
          <w:szCs w:val="28"/>
        </w:rPr>
        <w:t>–345 чел. (37,9%).</w:t>
      </w:r>
    </w:p>
    <w:p w:rsidR="00262620" w:rsidRPr="0097661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6616">
        <w:rPr>
          <w:sz w:val="28"/>
          <w:szCs w:val="28"/>
        </w:rPr>
        <w:tab/>
        <w:t>Иммунизация против вирусного гепатита</w:t>
      </w:r>
      <w:proofErr w:type="gramStart"/>
      <w:r w:rsidRPr="00976616">
        <w:rPr>
          <w:sz w:val="28"/>
          <w:szCs w:val="28"/>
        </w:rPr>
        <w:t xml:space="preserve"> В</w:t>
      </w:r>
      <w:proofErr w:type="gramEnd"/>
      <w:r w:rsidRPr="00976616">
        <w:rPr>
          <w:sz w:val="28"/>
          <w:szCs w:val="28"/>
        </w:rPr>
        <w:t xml:space="preserve"> населения в возрасте от 18 до 55 лет, не привитого и не болевшего ранее. План 200 человек </w:t>
      </w:r>
      <w:r w:rsidRPr="00976616">
        <w:rPr>
          <w:sz w:val="28"/>
          <w:szCs w:val="28"/>
          <w:lang w:val="en-US"/>
        </w:rPr>
        <w:t>V</w:t>
      </w:r>
      <w:r w:rsidRPr="00976616">
        <w:rPr>
          <w:sz w:val="28"/>
          <w:szCs w:val="28"/>
          <w:vertAlign w:val="subscript"/>
        </w:rPr>
        <w:t>1</w:t>
      </w:r>
      <w:r w:rsidRPr="00976616">
        <w:rPr>
          <w:sz w:val="28"/>
          <w:szCs w:val="28"/>
        </w:rPr>
        <w:t xml:space="preserve">-200 чел. (100%), </w:t>
      </w:r>
      <w:r w:rsidRPr="00976616">
        <w:rPr>
          <w:sz w:val="28"/>
          <w:szCs w:val="28"/>
          <w:lang w:val="en-US"/>
        </w:rPr>
        <w:t>V</w:t>
      </w:r>
      <w:r w:rsidRPr="00976616">
        <w:rPr>
          <w:sz w:val="28"/>
          <w:szCs w:val="28"/>
          <w:vertAlign w:val="subscript"/>
        </w:rPr>
        <w:t xml:space="preserve">2 </w:t>
      </w:r>
      <w:r w:rsidRPr="00976616">
        <w:rPr>
          <w:sz w:val="28"/>
          <w:szCs w:val="28"/>
        </w:rPr>
        <w:t xml:space="preserve">–200 чел, (100%), </w:t>
      </w:r>
      <w:r w:rsidRPr="00976616">
        <w:rPr>
          <w:sz w:val="28"/>
          <w:szCs w:val="28"/>
          <w:lang w:val="en-US"/>
        </w:rPr>
        <w:t>V</w:t>
      </w:r>
      <w:r w:rsidRPr="00976616">
        <w:rPr>
          <w:sz w:val="28"/>
          <w:szCs w:val="28"/>
          <w:vertAlign w:val="subscript"/>
        </w:rPr>
        <w:t xml:space="preserve">3 </w:t>
      </w:r>
      <w:r w:rsidRPr="00976616">
        <w:rPr>
          <w:sz w:val="28"/>
          <w:szCs w:val="28"/>
        </w:rPr>
        <w:t>– 200 чел.(100%)</w:t>
      </w:r>
    </w:p>
    <w:p w:rsidR="00262620" w:rsidRPr="0097661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76616">
        <w:rPr>
          <w:sz w:val="28"/>
          <w:szCs w:val="28"/>
        </w:rPr>
        <w:tab/>
        <w:t>Иммунизация против кори (взрослые до 55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  <w:r w:rsidRPr="00976616">
        <w:rPr>
          <w:sz w:val="28"/>
          <w:szCs w:val="28"/>
        </w:rPr>
        <w:tab/>
        <w:t>План вакцинации 294 человека, привито 294 чел. (100%), план ревакцинации – 584 чел., привито 584 чел. – (100%).</w:t>
      </w:r>
    </w:p>
    <w:p w:rsidR="00262620" w:rsidRPr="00976616" w:rsidRDefault="00262620" w:rsidP="00262620">
      <w:pPr>
        <w:spacing w:before="0" w:line="240" w:lineRule="auto"/>
        <w:ind w:firstLine="0"/>
        <w:rPr>
          <w:sz w:val="28"/>
          <w:szCs w:val="28"/>
        </w:rPr>
      </w:pPr>
      <w:r w:rsidRPr="00976616">
        <w:rPr>
          <w:sz w:val="28"/>
          <w:szCs w:val="28"/>
        </w:rPr>
        <w:tab/>
      </w:r>
      <w:proofErr w:type="gramStart"/>
      <w:r w:rsidRPr="00976616">
        <w:rPr>
          <w:sz w:val="28"/>
          <w:szCs w:val="28"/>
        </w:rPr>
        <w:t>Иммунизация против гриппа (дети, посещающие дошкольные учрежд</w:t>
      </w:r>
      <w:r w:rsidRPr="00976616">
        <w:rPr>
          <w:sz w:val="28"/>
          <w:szCs w:val="28"/>
        </w:rPr>
        <w:t>е</w:t>
      </w:r>
      <w:r w:rsidRPr="00976616">
        <w:rPr>
          <w:sz w:val="28"/>
          <w:szCs w:val="28"/>
        </w:rPr>
        <w:t>ния, учащиеся 1-11 классов, медицинские работники образовательных учре</w:t>
      </w:r>
      <w:r w:rsidRPr="00976616">
        <w:rPr>
          <w:sz w:val="28"/>
          <w:szCs w:val="28"/>
        </w:rPr>
        <w:t>ж</w:t>
      </w:r>
      <w:r w:rsidRPr="00976616">
        <w:rPr>
          <w:sz w:val="28"/>
          <w:szCs w:val="28"/>
        </w:rPr>
        <w:t>дений, взрослые старше 60 лет и другие группы риска.</w:t>
      </w:r>
      <w:proofErr w:type="gramEnd"/>
      <w:r w:rsidRPr="00976616">
        <w:rPr>
          <w:sz w:val="28"/>
          <w:szCs w:val="28"/>
        </w:rPr>
        <w:t xml:space="preserve"> План – 48394, привито – 48394 человека (100%). </w:t>
      </w:r>
    </w:p>
    <w:p w:rsidR="00262620" w:rsidRPr="0097661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65190">
        <w:rPr>
          <w:bCs/>
          <w:sz w:val="28"/>
          <w:szCs w:val="28"/>
        </w:rPr>
        <w:t>2.2.</w:t>
      </w:r>
      <w:r w:rsidRPr="00E65190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E65190">
        <w:rPr>
          <w:sz w:val="28"/>
          <w:szCs w:val="28"/>
        </w:rPr>
        <w:t>и</w:t>
      </w:r>
      <w:r w:rsidRPr="00E65190">
        <w:rPr>
          <w:sz w:val="28"/>
          <w:szCs w:val="28"/>
        </w:rPr>
        <w:t>цита человека и гепатитов</w:t>
      </w:r>
      <w:proofErr w:type="gramStart"/>
      <w:r w:rsidRPr="00E65190">
        <w:rPr>
          <w:sz w:val="28"/>
          <w:szCs w:val="28"/>
        </w:rPr>
        <w:t xml:space="preserve"> В</w:t>
      </w:r>
      <w:proofErr w:type="gramEnd"/>
      <w:r w:rsidRPr="00E65190">
        <w:rPr>
          <w:sz w:val="28"/>
          <w:szCs w:val="28"/>
        </w:rPr>
        <w:t xml:space="preserve"> и С</w:t>
      </w:r>
      <w:smartTag w:uri="urn:schemas-microsoft-com:office:smarttags" w:element="PersonName">
        <w:r w:rsidRPr="00E65190">
          <w:rPr>
            <w:sz w:val="28"/>
            <w:szCs w:val="28"/>
          </w:rPr>
          <w:t>,</w:t>
        </w:r>
      </w:smartTag>
      <w:r w:rsidRPr="00E65190">
        <w:rPr>
          <w:sz w:val="28"/>
          <w:szCs w:val="28"/>
        </w:rPr>
        <w:t xml:space="preserve"> включая их лечение.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65190">
        <w:rPr>
          <w:bCs/>
          <w:sz w:val="28"/>
          <w:szCs w:val="28"/>
        </w:rPr>
        <w:tab/>
      </w:r>
      <w:r w:rsidRPr="00E65190">
        <w:rPr>
          <w:sz w:val="28"/>
          <w:szCs w:val="28"/>
        </w:rPr>
        <w:t>Всего на диспансерном учете больных ВИЧ-инфекцией – 87,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  <w:t>гепатитами</w:t>
      </w:r>
      <w:proofErr w:type="gramStart"/>
      <w:r w:rsidRPr="00E65190">
        <w:rPr>
          <w:sz w:val="28"/>
          <w:szCs w:val="28"/>
        </w:rPr>
        <w:t xml:space="preserve"> В</w:t>
      </w:r>
      <w:proofErr w:type="gramEnd"/>
      <w:r w:rsidRPr="00E65190">
        <w:rPr>
          <w:sz w:val="28"/>
          <w:szCs w:val="28"/>
        </w:rPr>
        <w:t xml:space="preserve"> и С – 969,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65190">
        <w:rPr>
          <w:sz w:val="28"/>
          <w:szCs w:val="28"/>
        </w:rPr>
        <w:t>Выявлено на 01.12.2017 года больных ВИЧ-инфекцией – 37,</w:t>
      </w:r>
    </w:p>
    <w:p w:rsidR="00262620" w:rsidRPr="00E65190" w:rsidRDefault="00262620" w:rsidP="00262620">
      <w:pPr>
        <w:suppressAutoHyphens/>
        <w:spacing w:before="0" w:line="240" w:lineRule="auto"/>
        <w:ind w:left="4956" w:firstLine="0"/>
        <w:rPr>
          <w:sz w:val="28"/>
          <w:szCs w:val="28"/>
        </w:rPr>
      </w:pPr>
      <w:r w:rsidRPr="00E65190">
        <w:rPr>
          <w:sz w:val="28"/>
          <w:szCs w:val="28"/>
        </w:rPr>
        <w:t>гепатитами</w:t>
      </w:r>
      <w:proofErr w:type="gramStart"/>
      <w:r w:rsidRPr="00E65190">
        <w:rPr>
          <w:sz w:val="28"/>
          <w:szCs w:val="28"/>
        </w:rPr>
        <w:t xml:space="preserve"> В</w:t>
      </w:r>
      <w:proofErr w:type="gramEnd"/>
      <w:r w:rsidRPr="00E65190">
        <w:rPr>
          <w:sz w:val="28"/>
          <w:szCs w:val="28"/>
        </w:rPr>
        <w:t xml:space="preserve"> и С – 47.</w:t>
      </w:r>
    </w:p>
    <w:p w:rsidR="00262620" w:rsidRPr="00424FA3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24FA3">
        <w:rPr>
          <w:sz w:val="28"/>
          <w:szCs w:val="28"/>
        </w:rPr>
        <w:t>В 2017 году пол</w:t>
      </w:r>
      <w:r w:rsidRPr="00424FA3">
        <w:rPr>
          <w:sz w:val="28"/>
          <w:szCs w:val="28"/>
        </w:rPr>
        <w:t>у</w:t>
      </w:r>
      <w:r w:rsidRPr="00424FA3">
        <w:rPr>
          <w:sz w:val="28"/>
          <w:szCs w:val="28"/>
        </w:rPr>
        <w:t>чили стационарное лечение – 217 больных.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65190">
        <w:rPr>
          <w:sz w:val="28"/>
          <w:szCs w:val="28"/>
        </w:rPr>
        <w:t>В 2017 году запланировано обследование ВИЧ-инфекции – 18366 чел.,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65190">
        <w:rPr>
          <w:sz w:val="28"/>
          <w:szCs w:val="28"/>
        </w:rPr>
        <w:tab/>
        <w:t>обследовано – 15699 чел,</w:t>
      </w:r>
      <w:r w:rsidRPr="00E65190">
        <w:rPr>
          <w:sz w:val="28"/>
          <w:szCs w:val="28"/>
        </w:rPr>
        <w:tab/>
        <w:t>в т.ч. беременных –1678.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65190">
        <w:rPr>
          <w:sz w:val="28"/>
          <w:szCs w:val="28"/>
        </w:rPr>
        <w:t>В 2017 году запланировано обследование на вирусные гепатиты</w:t>
      </w:r>
      <w:proofErr w:type="gramStart"/>
      <w:r w:rsidRPr="00E65190">
        <w:rPr>
          <w:sz w:val="28"/>
          <w:szCs w:val="28"/>
        </w:rPr>
        <w:t xml:space="preserve"> В</w:t>
      </w:r>
      <w:proofErr w:type="gramEnd"/>
      <w:r w:rsidRPr="00E65190">
        <w:rPr>
          <w:sz w:val="28"/>
          <w:szCs w:val="28"/>
        </w:rPr>
        <w:t xml:space="preserve"> и С – 7000</w:t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</w:r>
      <w:r w:rsidRPr="00E65190">
        <w:rPr>
          <w:sz w:val="28"/>
          <w:szCs w:val="28"/>
        </w:rPr>
        <w:tab/>
        <w:t>обследовано – 7645 чел</w:t>
      </w:r>
      <w:r w:rsidRPr="00E65190">
        <w:rPr>
          <w:sz w:val="28"/>
          <w:szCs w:val="28"/>
        </w:rPr>
        <w:t>о</w:t>
      </w:r>
      <w:r w:rsidRPr="00E65190">
        <w:rPr>
          <w:sz w:val="28"/>
          <w:szCs w:val="28"/>
        </w:rPr>
        <w:t>век.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65190">
        <w:rPr>
          <w:sz w:val="28"/>
          <w:szCs w:val="28"/>
        </w:rPr>
        <w:t>В Центре СПИД по Нацпроекту получают лечение 37 ВИЧ - инфицир</w:t>
      </w:r>
      <w:r w:rsidRPr="00E65190">
        <w:rPr>
          <w:sz w:val="28"/>
          <w:szCs w:val="28"/>
        </w:rPr>
        <w:t>о</w:t>
      </w:r>
      <w:r w:rsidRPr="00E65190">
        <w:rPr>
          <w:sz w:val="28"/>
          <w:szCs w:val="28"/>
        </w:rPr>
        <w:t>ванных</w:t>
      </w:r>
    </w:p>
    <w:p w:rsidR="00262620" w:rsidRPr="00424FA3" w:rsidRDefault="00262620" w:rsidP="00262620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262620" w:rsidRPr="00EF51CF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F51CF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EF51CF">
        <w:rPr>
          <w:sz w:val="28"/>
          <w:szCs w:val="28"/>
        </w:rPr>
        <w:t>о</w:t>
      </w:r>
      <w:r w:rsidRPr="00EF51CF">
        <w:rPr>
          <w:sz w:val="28"/>
          <w:szCs w:val="28"/>
        </w:rPr>
        <w:t>филактические мероприятия.</w:t>
      </w:r>
    </w:p>
    <w:p w:rsidR="00262620" w:rsidRPr="00EF51CF" w:rsidRDefault="00262620" w:rsidP="00262620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EF51CF">
        <w:rPr>
          <w:sz w:val="28"/>
          <w:szCs w:val="28"/>
        </w:rPr>
        <w:tab/>
        <w:t>На 01.12.2017г. на диспансерном учете состоят – 270 человек, активная форма туберкулеза – 70 чел. Вновь выявлено с 01.01.17г. – 20 чел., умерших - 1. Проведено бесед – 150, лекций – 12.</w:t>
      </w:r>
    </w:p>
    <w:p w:rsidR="00262620" w:rsidRPr="00EF51CF" w:rsidRDefault="00262620" w:rsidP="0026262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262620" w:rsidRPr="00A93C60" w:rsidRDefault="00262620" w:rsidP="0026262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A93C60">
        <w:rPr>
          <w:b/>
          <w:sz w:val="28"/>
          <w:szCs w:val="28"/>
        </w:rPr>
        <w:t>3. Повышение доступности и качества специализированной, в том числе высокотехнол</w:t>
      </w:r>
      <w:r w:rsidRPr="00A93C60">
        <w:rPr>
          <w:b/>
          <w:sz w:val="28"/>
          <w:szCs w:val="28"/>
        </w:rPr>
        <w:t>о</w:t>
      </w:r>
      <w:r w:rsidRPr="00A93C60">
        <w:rPr>
          <w:b/>
          <w:sz w:val="28"/>
          <w:szCs w:val="28"/>
        </w:rPr>
        <w:t>гичной медицинской помощи</w:t>
      </w:r>
    </w:p>
    <w:p w:rsidR="00262620" w:rsidRPr="00A93C6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93C60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A93C60">
        <w:rPr>
          <w:sz w:val="28"/>
          <w:szCs w:val="28"/>
        </w:rPr>
        <w:t>о</w:t>
      </w:r>
      <w:r w:rsidRPr="00A93C60">
        <w:rPr>
          <w:sz w:val="28"/>
          <w:szCs w:val="28"/>
        </w:rPr>
        <w:t>судистыми заболеваниями.</w:t>
      </w:r>
    </w:p>
    <w:p w:rsidR="00262620" w:rsidRPr="00A93C6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93C60">
        <w:rPr>
          <w:sz w:val="28"/>
          <w:szCs w:val="28"/>
        </w:rPr>
        <w:tab/>
        <w:t xml:space="preserve">За 12 месяцев 2017 года умерло 598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A93C60">
        <w:rPr>
          <w:sz w:val="28"/>
          <w:szCs w:val="28"/>
        </w:rPr>
        <w:t>сердечно-сосудистой</w:t>
      </w:r>
      <w:proofErr w:type="spellEnd"/>
      <w:proofErr w:type="gramEnd"/>
      <w:r w:rsidRPr="00A93C60">
        <w:rPr>
          <w:sz w:val="28"/>
          <w:szCs w:val="28"/>
        </w:rPr>
        <w:t xml:space="preserve"> системы составила 684 чел. на 100 тыс. населения. Проведено 12 заседаний комиссии по разбору смертности населения трудоспособного возраста, умерших от терапе</w:t>
      </w:r>
      <w:r w:rsidRPr="00A93C60">
        <w:rPr>
          <w:sz w:val="28"/>
          <w:szCs w:val="28"/>
        </w:rPr>
        <w:t>в</w:t>
      </w:r>
      <w:r w:rsidRPr="00A93C60">
        <w:rPr>
          <w:sz w:val="28"/>
          <w:szCs w:val="28"/>
        </w:rPr>
        <w:t>тических заболеваний.</w:t>
      </w:r>
    </w:p>
    <w:p w:rsidR="00262620" w:rsidRPr="0097661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27731">
        <w:rPr>
          <w:color w:val="FF0000"/>
          <w:sz w:val="28"/>
          <w:szCs w:val="28"/>
        </w:rPr>
        <w:tab/>
      </w:r>
      <w:r w:rsidRPr="00976616">
        <w:rPr>
          <w:sz w:val="28"/>
          <w:szCs w:val="28"/>
        </w:rPr>
        <w:t>В сосудистом це</w:t>
      </w:r>
      <w:r w:rsidRPr="00976616">
        <w:rPr>
          <w:sz w:val="28"/>
          <w:szCs w:val="28"/>
        </w:rPr>
        <w:t>н</w:t>
      </w:r>
      <w:r w:rsidRPr="00976616">
        <w:rPr>
          <w:sz w:val="28"/>
          <w:szCs w:val="28"/>
        </w:rPr>
        <w:t>тре города Армавира пролечено - 290 пациентов.</w:t>
      </w:r>
    </w:p>
    <w:p w:rsidR="00262620" w:rsidRPr="0097661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262620" w:rsidRPr="00B355C2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355C2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B355C2">
        <w:rPr>
          <w:sz w:val="28"/>
          <w:szCs w:val="28"/>
        </w:rPr>
        <w:t>о</w:t>
      </w:r>
      <w:r w:rsidRPr="00B355C2">
        <w:rPr>
          <w:sz w:val="28"/>
          <w:szCs w:val="28"/>
        </w:rPr>
        <w:t>рожно-транспортных происшествиях.</w:t>
      </w:r>
    </w:p>
    <w:p w:rsidR="00262620" w:rsidRPr="00B355C2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355C2">
        <w:rPr>
          <w:sz w:val="28"/>
          <w:szCs w:val="28"/>
        </w:rPr>
        <w:tab/>
        <w:t>С 01.01.2017г. отделением СМП МБУЗ ЦРБ Новокубанского района выполнено 225 выездов на ДТП, оказана медицинская помощь 249 пострадавшим, со смертельным исходом – 17 человек.</w:t>
      </w:r>
    </w:p>
    <w:p w:rsidR="00262620" w:rsidRPr="00B355C2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262620" w:rsidRPr="009C412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4126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262620" w:rsidRPr="009C412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4126">
        <w:rPr>
          <w:sz w:val="28"/>
          <w:szCs w:val="28"/>
        </w:rPr>
        <w:tab/>
        <w:t xml:space="preserve">На 01.11.2018г. в субъектном листе ожидания по Новокубанскому району – </w:t>
      </w:r>
      <w:r>
        <w:rPr>
          <w:sz w:val="28"/>
          <w:szCs w:val="28"/>
        </w:rPr>
        <w:t>50</w:t>
      </w:r>
      <w:r w:rsidRPr="009C4126">
        <w:rPr>
          <w:sz w:val="28"/>
          <w:szCs w:val="28"/>
        </w:rPr>
        <w:t xml:space="preserve"> пациентов, в т.ч. 2 детей. Направлено на консультацию в краевые лечебные учреждения – 1</w:t>
      </w:r>
      <w:r>
        <w:rPr>
          <w:sz w:val="28"/>
          <w:szCs w:val="28"/>
        </w:rPr>
        <w:t>82</w:t>
      </w:r>
      <w:r w:rsidRPr="009C4126">
        <w:rPr>
          <w:sz w:val="28"/>
          <w:szCs w:val="28"/>
        </w:rPr>
        <w:t xml:space="preserve"> человека в т.ч. 27 детей, получили высокотехнологичное лечение -1</w:t>
      </w:r>
      <w:r>
        <w:rPr>
          <w:sz w:val="28"/>
          <w:szCs w:val="28"/>
        </w:rPr>
        <w:t>32</w:t>
      </w:r>
      <w:r w:rsidRPr="009C4126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C4126">
        <w:rPr>
          <w:sz w:val="28"/>
          <w:szCs w:val="28"/>
        </w:rPr>
        <w:t>, в т.ч. детей 25</w:t>
      </w:r>
    </w:p>
    <w:p w:rsidR="00262620" w:rsidRPr="009C412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9C4126">
        <w:rPr>
          <w:sz w:val="28"/>
          <w:szCs w:val="28"/>
        </w:rPr>
        <w:tab/>
      </w:r>
    </w:p>
    <w:p w:rsidR="00262620" w:rsidRPr="004E50FD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E50FD">
        <w:rPr>
          <w:sz w:val="28"/>
          <w:szCs w:val="28"/>
        </w:rPr>
        <w:t>3.4. Совершенствование службы крови</w:t>
      </w:r>
    </w:p>
    <w:p w:rsidR="00262620" w:rsidRPr="004E50FD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E50FD">
        <w:rPr>
          <w:sz w:val="28"/>
          <w:szCs w:val="28"/>
        </w:rPr>
        <w:t xml:space="preserve">С 01.01.2017г. выполнено 1705 </w:t>
      </w:r>
      <w:proofErr w:type="spellStart"/>
      <w:r w:rsidRPr="004E50FD">
        <w:rPr>
          <w:sz w:val="28"/>
          <w:szCs w:val="28"/>
        </w:rPr>
        <w:t>кроводач</w:t>
      </w:r>
      <w:proofErr w:type="spellEnd"/>
      <w:r w:rsidRPr="004E50FD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835,4 л"/>
        </w:smartTagPr>
        <w:r w:rsidRPr="004E50FD">
          <w:rPr>
            <w:sz w:val="28"/>
            <w:szCs w:val="28"/>
          </w:rPr>
          <w:t>835,4 л</w:t>
        </w:r>
      </w:smartTag>
      <w:r w:rsidRPr="004E50FD">
        <w:rPr>
          <w:sz w:val="28"/>
          <w:szCs w:val="28"/>
        </w:rPr>
        <w:t xml:space="preserve"> цельной крови.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262620" w:rsidRPr="00E65190" w:rsidRDefault="00262620" w:rsidP="00262620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E65190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65190">
        <w:rPr>
          <w:sz w:val="28"/>
          <w:szCs w:val="28"/>
        </w:rPr>
        <w:t>4.1. Развитие программы «Родовой сертификат»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65190">
        <w:rPr>
          <w:sz w:val="28"/>
          <w:szCs w:val="28"/>
        </w:rPr>
        <w:tab/>
        <w:t>За декабрь 2017 года выработано родовых сертификатов талон №1 (женская консультация) – 59 на сумму – 177,0 тыс</w:t>
      </w:r>
      <w:proofErr w:type="gramStart"/>
      <w:r w:rsidRPr="00E65190">
        <w:rPr>
          <w:sz w:val="28"/>
          <w:szCs w:val="28"/>
        </w:rPr>
        <w:t>.р</w:t>
      </w:r>
      <w:proofErr w:type="gramEnd"/>
      <w:r w:rsidRPr="00E65190">
        <w:rPr>
          <w:sz w:val="28"/>
          <w:szCs w:val="28"/>
        </w:rPr>
        <w:t>уб. сотрудникам женской консультации выплачено – 62,0 тыс.руб. В среднем врачи акушеры-гинекологи получили по 3,5 тыс.руб., акушерки по 3,1 тыс.руб. Кроме того 115,0 тыс.руб. направлено на укрепление материально-технической базы отд</w:t>
      </w:r>
      <w:r w:rsidRPr="00E65190">
        <w:rPr>
          <w:sz w:val="28"/>
          <w:szCs w:val="28"/>
        </w:rPr>
        <w:t>е</w:t>
      </w:r>
      <w:r w:rsidRPr="00E65190">
        <w:rPr>
          <w:sz w:val="28"/>
          <w:szCs w:val="28"/>
        </w:rPr>
        <w:t>ления.</w:t>
      </w:r>
    </w:p>
    <w:p w:rsidR="00262620" w:rsidRPr="00E65190" w:rsidRDefault="00262620" w:rsidP="0026262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E65190">
        <w:rPr>
          <w:sz w:val="28"/>
          <w:szCs w:val="28"/>
        </w:rPr>
        <w:tab/>
        <w:t>Приобретено для женской консультации с 01.01.2017г:</w:t>
      </w:r>
    </w:p>
    <w:p w:rsidR="00262620" w:rsidRPr="00E65190" w:rsidRDefault="00262620" w:rsidP="00262620">
      <w:pPr>
        <w:numPr>
          <w:ilvl w:val="0"/>
          <w:numId w:val="6"/>
        </w:numPr>
        <w:suppressAutoHyphens/>
        <w:spacing w:before="0" w:line="240" w:lineRule="auto"/>
      </w:pPr>
      <w:r w:rsidRPr="00E65190">
        <w:t>Тонометр механический</w:t>
      </w:r>
      <w:r w:rsidRPr="00E65190">
        <w:tab/>
      </w:r>
      <w:r w:rsidRPr="00E65190">
        <w:tab/>
      </w:r>
      <w:r w:rsidRPr="00E65190">
        <w:tab/>
        <w:t>10шт.</w:t>
      </w:r>
      <w:r w:rsidRPr="00E65190">
        <w:tab/>
      </w:r>
      <w:r w:rsidRPr="00E65190">
        <w:tab/>
      </w:r>
      <w:r w:rsidRPr="00E65190">
        <w:tab/>
        <w:t>9900 руб.</w:t>
      </w:r>
    </w:p>
    <w:p w:rsidR="00262620" w:rsidRDefault="00262620" w:rsidP="00262620">
      <w:pPr>
        <w:numPr>
          <w:ilvl w:val="0"/>
          <w:numId w:val="6"/>
        </w:numPr>
        <w:suppressAutoHyphens/>
        <w:spacing w:before="0" w:line="240" w:lineRule="auto"/>
      </w:pPr>
      <w:r w:rsidRPr="00E65190">
        <w:t>Весы напольные медицинские</w:t>
      </w:r>
      <w:r w:rsidRPr="00E65190">
        <w:tab/>
      </w:r>
      <w:r w:rsidRPr="00E65190">
        <w:tab/>
      </w:r>
      <w:r w:rsidRPr="00E65190">
        <w:tab/>
        <w:t>10шт.</w:t>
      </w:r>
      <w:r w:rsidRPr="00E65190">
        <w:tab/>
      </w:r>
      <w:r w:rsidRPr="00E65190">
        <w:tab/>
      </w:r>
      <w:r w:rsidRPr="00E65190">
        <w:tab/>
        <w:t>90000 руб.</w:t>
      </w:r>
    </w:p>
    <w:p w:rsidR="00262620" w:rsidRPr="00E65190" w:rsidRDefault="00262620" w:rsidP="00262620">
      <w:pPr>
        <w:suppressAutoHyphens/>
        <w:spacing w:before="0" w:line="240" w:lineRule="auto"/>
        <w:ind w:left="6372" w:firstLine="708"/>
      </w:pPr>
      <w:r>
        <w:t>всего:</w:t>
      </w:r>
      <w:r>
        <w:tab/>
        <w:t>99900 руб.</w:t>
      </w:r>
    </w:p>
    <w:p w:rsidR="00262620" w:rsidRPr="00E65190" w:rsidRDefault="00262620" w:rsidP="0026262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E65190">
        <w:rPr>
          <w:sz w:val="28"/>
          <w:szCs w:val="28"/>
        </w:rPr>
        <w:t>За декабрь 2017 года выработано родовых сертификатов талон №2 (акушерское отделение) – 47 на сумму – 282,0 тыс</w:t>
      </w:r>
      <w:proofErr w:type="gramStart"/>
      <w:r w:rsidRPr="00E65190">
        <w:rPr>
          <w:sz w:val="28"/>
          <w:szCs w:val="28"/>
        </w:rPr>
        <w:t>.р</w:t>
      </w:r>
      <w:proofErr w:type="gramEnd"/>
      <w:r w:rsidRPr="00E65190">
        <w:rPr>
          <w:sz w:val="28"/>
          <w:szCs w:val="28"/>
        </w:rPr>
        <w:t>уб., сотрудникам акушерского отделения выплачено – 126,9 тыс.руб. В среднем врачи акушеры-гинекологи получили по 4,1 тыс.руб., акушерки по 2,2 тыс.руб. Кроме того 155,1 тыс.руб. направлено на укрепление материально-технической базы отделения.</w:t>
      </w:r>
    </w:p>
    <w:p w:rsidR="00262620" w:rsidRPr="00E65190" w:rsidRDefault="00262620" w:rsidP="00262620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E65190">
        <w:rPr>
          <w:sz w:val="28"/>
          <w:szCs w:val="28"/>
        </w:rPr>
        <w:t>Приобретено для акушерского отделения с 01.01.2017г:</w:t>
      </w:r>
    </w:p>
    <w:p w:rsidR="00262620" w:rsidRPr="00E65190" w:rsidRDefault="00262620" w:rsidP="00262620">
      <w:pPr>
        <w:numPr>
          <w:ilvl w:val="0"/>
          <w:numId w:val="7"/>
        </w:numPr>
        <w:suppressAutoHyphens/>
        <w:spacing w:before="0" w:line="240" w:lineRule="auto"/>
      </w:pPr>
      <w:r w:rsidRPr="00E65190">
        <w:t>Ножницы</w:t>
      </w:r>
      <w:r w:rsidRPr="00E65190">
        <w:tab/>
      </w:r>
      <w:r w:rsidRPr="00E65190">
        <w:tab/>
      </w:r>
      <w:r w:rsidRPr="00E65190">
        <w:tab/>
        <w:t>10шт</w:t>
      </w:r>
      <w:r w:rsidRPr="00E65190">
        <w:tab/>
      </w:r>
      <w:r w:rsidRPr="00E65190">
        <w:tab/>
      </w:r>
      <w:r w:rsidRPr="00E65190">
        <w:tab/>
        <w:t>3159,00 руб.</w:t>
      </w:r>
    </w:p>
    <w:p w:rsidR="00262620" w:rsidRPr="00E65190" w:rsidRDefault="00262620" w:rsidP="00262620">
      <w:pPr>
        <w:suppressAutoHyphens/>
        <w:spacing w:before="0" w:line="240" w:lineRule="auto"/>
        <w:ind w:firstLine="708"/>
      </w:pPr>
    </w:p>
    <w:p w:rsidR="00262620" w:rsidRPr="00E65190" w:rsidRDefault="00262620" w:rsidP="00262620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E65190">
        <w:rPr>
          <w:sz w:val="28"/>
          <w:szCs w:val="28"/>
        </w:rPr>
        <w:t>Родовой сертификат, талон № 3 за декабрь 2017г. – от 1 мес. до 6 мес. – 57 на сумму 57,0 тыс</w:t>
      </w:r>
      <w:proofErr w:type="gramStart"/>
      <w:r w:rsidRPr="00E65190">
        <w:rPr>
          <w:sz w:val="28"/>
          <w:szCs w:val="28"/>
        </w:rPr>
        <w:t>.р</w:t>
      </w:r>
      <w:proofErr w:type="gramEnd"/>
      <w:r w:rsidRPr="00E65190">
        <w:rPr>
          <w:sz w:val="28"/>
          <w:szCs w:val="28"/>
        </w:rPr>
        <w:t>уб., от 6 мес. до 1 года –57 шт. на сумму – 57,0 тыс.руб.</w:t>
      </w:r>
    </w:p>
    <w:p w:rsidR="00262620" w:rsidRPr="00E65190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262620" w:rsidRPr="00002984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2984">
        <w:rPr>
          <w:sz w:val="28"/>
          <w:szCs w:val="28"/>
        </w:rPr>
        <w:t xml:space="preserve">4.2. </w:t>
      </w:r>
      <w:proofErr w:type="spellStart"/>
      <w:r w:rsidRPr="00002984">
        <w:rPr>
          <w:sz w:val="28"/>
          <w:szCs w:val="28"/>
        </w:rPr>
        <w:t>Пренатальная</w:t>
      </w:r>
      <w:proofErr w:type="spellEnd"/>
      <w:r w:rsidRPr="00002984">
        <w:rPr>
          <w:sz w:val="28"/>
          <w:szCs w:val="28"/>
        </w:rPr>
        <w:t xml:space="preserve"> (дородовая) диагностика</w:t>
      </w:r>
    </w:p>
    <w:p w:rsidR="00262620" w:rsidRPr="00002984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2984">
        <w:rPr>
          <w:sz w:val="28"/>
          <w:szCs w:val="28"/>
        </w:rPr>
        <w:t>С начала года обследованы в перинатальном центре г</w:t>
      </w:r>
      <w:proofErr w:type="gramStart"/>
      <w:r w:rsidRPr="00002984">
        <w:rPr>
          <w:sz w:val="28"/>
          <w:szCs w:val="28"/>
        </w:rPr>
        <w:t>.А</w:t>
      </w:r>
      <w:proofErr w:type="gramEnd"/>
      <w:r w:rsidRPr="00002984">
        <w:rPr>
          <w:sz w:val="28"/>
          <w:szCs w:val="28"/>
        </w:rPr>
        <w:t>рмавира 612 женщин.</w:t>
      </w:r>
    </w:p>
    <w:p w:rsidR="00262620" w:rsidRPr="00002984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262620" w:rsidRPr="00B24C81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4C81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B24C81">
        <w:rPr>
          <w:sz w:val="28"/>
          <w:szCs w:val="28"/>
        </w:rPr>
        <w:t>фенилкетонурию</w:t>
      </w:r>
      <w:proofErr w:type="spellEnd"/>
      <w:r w:rsidRPr="00B24C81">
        <w:rPr>
          <w:sz w:val="28"/>
          <w:szCs w:val="28"/>
        </w:rPr>
        <w:t xml:space="preserve">, врожденный гипотиреоз, </w:t>
      </w:r>
      <w:proofErr w:type="spellStart"/>
      <w:r w:rsidRPr="00B24C81">
        <w:rPr>
          <w:sz w:val="28"/>
          <w:szCs w:val="28"/>
        </w:rPr>
        <w:t>галактоземию</w:t>
      </w:r>
      <w:proofErr w:type="spellEnd"/>
      <w:r w:rsidRPr="00B24C81">
        <w:rPr>
          <w:sz w:val="28"/>
          <w:szCs w:val="28"/>
        </w:rPr>
        <w:t xml:space="preserve">, </w:t>
      </w:r>
      <w:proofErr w:type="spellStart"/>
      <w:r w:rsidRPr="00B24C81">
        <w:rPr>
          <w:sz w:val="28"/>
          <w:szCs w:val="28"/>
        </w:rPr>
        <w:t>муковисцидоз</w:t>
      </w:r>
      <w:proofErr w:type="spellEnd"/>
      <w:r w:rsidRPr="00B24C81">
        <w:rPr>
          <w:sz w:val="28"/>
          <w:szCs w:val="28"/>
        </w:rPr>
        <w:t xml:space="preserve"> и адреногенитальный синдром, </w:t>
      </w:r>
      <w:proofErr w:type="spellStart"/>
      <w:r w:rsidRPr="00B24C81">
        <w:rPr>
          <w:sz w:val="28"/>
          <w:szCs w:val="28"/>
        </w:rPr>
        <w:t>аудиологический</w:t>
      </w:r>
      <w:proofErr w:type="spellEnd"/>
      <w:r w:rsidRPr="00B24C81">
        <w:rPr>
          <w:sz w:val="28"/>
          <w:szCs w:val="28"/>
        </w:rPr>
        <w:t xml:space="preserve"> скрининг детей первого года жизни.</w:t>
      </w:r>
    </w:p>
    <w:p w:rsidR="00262620" w:rsidRPr="00976616" w:rsidRDefault="00262620" w:rsidP="00262620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24C81">
        <w:rPr>
          <w:sz w:val="28"/>
          <w:szCs w:val="28"/>
        </w:rPr>
        <w:tab/>
        <w:t xml:space="preserve">С 01.01.2017г. продолжено </w:t>
      </w:r>
      <w:proofErr w:type="spellStart"/>
      <w:r w:rsidRPr="00B24C81">
        <w:rPr>
          <w:sz w:val="28"/>
          <w:szCs w:val="28"/>
        </w:rPr>
        <w:t>скрининговое</w:t>
      </w:r>
      <w:proofErr w:type="spellEnd"/>
      <w:r w:rsidRPr="00B24C81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B24C81">
        <w:rPr>
          <w:sz w:val="28"/>
          <w:szCs w:val="28"/>
        </w:rPr>
        <w:t>фенилкетонурию</w:t>
      </w:r>
      <w:proofErr w:type="spellEnd"/>
      <w:r w:rsidRPr="00B24C81">
        <w:rPr>
          <w:sz w:val="28"/>
          <w:szCs w:val="28"/>
        </w:rPr>
        <w:t xml:space="preserve">, врожденный гипотиреоз, </w:t>
      </w:r>
      <w:proofErr w:type="spellStart"/>
      <w:r w:rsidRPr="00B24C81">
        <w:rPr>
          <w:sz w:val="28"/>
          <w:szCs w:val="28"/>
        </w:rPr>
        <w:t>галактоземию</w:t>
      </w:r>
      <w:proofErr w:type="spellEnd"/>
      <w:r w:rsidRPr="00B24C81">
        <w:rPr>
          <w:sz w:val="28"/>
          <w:szCs w:val="28"/>
        </w:rPr>
        <w:t xml:space="preserve">, </w:t>
      </w:r>
      <w:proofErr w:type="spellStart"/>
      <w:r w:rsidRPr="00B24C81">
        <w:rPr>
          <w:sz w:val="28"/>
          <w:szCs w:val="28"/>
        </w:rPr>
        <w:t>муковисцидоз</w:t>
      </w:r>
      <w:proofErr w:type="spellEnd"/>
      <w:r w:rsidRPr="00B24C81">
        <w:rPr>
          <w:sz w:val="28"/>
          <w:szCs w:val="28"/>
        </w:rPr>
        <w:t xml:space="preserve">. Еженедельно (понедельник, четверг) в медико-генетическую консультацию ККБ г. Краснодара машиной отправляются анализы. На 01.01.2018г. </w:t>
      </w:r>
      <w:r w:rsidRPr="00976616">
        <w:rPr>
          <w:sz w:val="28"/>
          <w:szCs w:val="28"/>
        </w:rPr>
        <w:t>обследовано 551 новорожденный Новокубанского района.</w:t>
      </w:r>
    </w:p>
    <w:p w:rsidR="0074223F" w:rsidRDefault="0074223F" w:rsidP="00AB74B2">
      <w:pPr>
        <w:spacing w:before="0" w:line="240" w:lineRule="auto"/>
        <w:ind w:right="-284" w:firstLine="0"/>
      </w:pPr>
    </w:p>
    <w:p w:rsidR="0074223F" w:rsidRPr="00F5092E" w:rsidRDefault="0074223F" w:rsidP="00AB74B2">
      <w:pPr>
        <w:spacing w:before="0" w:line="240" w:lineRule="auto"/>
        <w:ind w:right="-284" w:firstLine="0"/>
      </w:pPr>
    </w:p>
    <w:p w:rsidR="00E333C1" w:rsidRPr="00494A8C" w:rsidRDefault="00E333C1" w:rsidP="00AB74B2">
      <w:pPr>
        <w:spacing w:before="0" w:line="240" w:lineRule="auto"/>
        <w:ind w:right="-284" w:firstLine="0"/>
      </w:pPr>
      <w:proofErr w:type="spellStart"/>
      <w:r>
        <w:t>Н.С.Лидовская</w:t>
      </w:r>
      <w:proofErr w:type="spellEnd"/>
    </w:p>
    <w:p w:rsidR="00E333C1" w:rsidRDefault="00E333C1" w:rsidP="00AB74B2">
      <w:pPr>
        <w:spacing w:before="0" w:line="240" w:lineRule="auto"/>
        <w:ind w:right="-284" w:firstLine="0"/>
      </w:pPr>
      <w:r>
        <w:t xml:space="preserve">тел./факс: </w:t>
      </w:r>
      <w:r w:rsidRPr="00EF4FEA">
        <w:t>8(86195)41551</w:t>
      </w:r>
    </w:p>
    <w:p w:rsidR="00DE6259" w:rsidRPr="005D441D" w:rsidRDefault="00DE6259" w:rsidP="00AB74B2">
      <w:pPr>
        <w:spacing w:before="0" w:line="240" w:lineRule="auto"/>
        <w:ind w:right="-284" w:firstLine="0"/>
      </w:pPr>
      <w:proofErr w:type="spellStart"/>
      <w:r w:rsidRPr="005D441D">
        <w:t>Н.В.Симанчева</w:t>
      </w:r>
      <w:proofErr w:type="spellEnd"/>
      <w:r w:rsidRPr="005D441D">
        <w:t xml:space="preserve"> 3-28-83</w:t>
      </w:r>
    </w:p>
    <w:sectPr w:rsidR="00DE6259" w:rsidRPr="005D441D" w:rsidSect="002626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61F63"/>
    <w:multiLevelType w:val="hybridMultilevel"/>
    <w:tmpl w:val="A4B64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A22603"/>
    <w:multiLevelType w:val="hybridMultilevel"/>
    <w:tmpl w:val="F0EE9F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60F7B"/>
    <w:rsid w:val="00262620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516CFE"/>
    <w:rsid w:val="00524341"/>
    <w:rsid w:val="00542733"/>
    <w:rsid w:val="005436DC"/>
    <w:rsid w:val="0057261D"/>
    <w:rsid w:val="005C75DF"/>
    <w:rsid w:val="00613838"/>
    <w:rsid w:val="00623471"/>
    <w:rsid w:val="00640CBE"/>
    <w:rsid w:val="00654CA2"/>
    <w:rsid w:val="0071439A"/>
    <w:rsid w:val="0074223F"/>
    <w:rsid w:val="00753721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AB74B2"/>
    <w:rsid w:val="00B2522F"/>
    <w:rsid w:val="00B26517"/>
    <w:rsid w:val="00B40D32"/>
    <w:rsid w:val="00B429C0"/>
    <w:rsid w:val="00BD642A"/>
    <w:rsid w:val="00C04B86"/>
    <w:rsid w:val="00C11DC7"/>
    <w:rsid w:val="00C2335C"/>
    <w:rsid w:val="00C23D80"/>
    <w:rsid w:val="00C32912"/>
    <w:rsid w:val="00C34883"/>
    <w:rsid w:val="00C4394A"/>
    <w:rsid w:val="00C949FA"/>
    <w:rsid w:val="00CA05BE"/>
    <w:rsid w:val="00D478CB"/>
    <w:rsid w:val="00D707F3"/>
    <w:rsid w:val="00D7298B"/>
    <w:rsid w:val="00D84C1C"/>
    <w:rsid w:val="00DA6CF9"/>
    <w:rsid w:val="00DB0AD4"/>
    <w:rsid w:val="00DB5924"/>
    <w:rsid w:val="00DC69CE"/>
    <w:rsid w:val="00DE6259"/>
    <w:rsid w:val="00DF2F6A"/>
    <w:rsid w:val="00E333C1"/>
    <w:rsid w:val="00E7172A"/>
    <w:rsid w:val="00E83CBB"/>
    <w:rsid w:val="00E86AAE"/>
    <w:rsid w:val="00EE0924"/>
    <w:rsid w:val="00EE3ACD"/>
    <w:rsid w:val="00EE7A37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7C8D-3BCB-4C3B-8665-FF18A390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23</cp:revision>
  <dcterms:created xsi:type="dcterms:W3CDTF">2014-10-13T13:55:00Z</dcterms:created>
  <dcterms:modified xsi:type="dcterms:W3CDTF">2018-01-15T08:24:00Z</dcterms:modified>
</cp:coreProperties>
</file>