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AB5D5" w14:textId="6B69FA05" w:rsidR="002854F9" w:rsidRDefault="002854F9" w:rsidP="002854F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9F616F">
        <w:rPr>
          <w:rFonts w:ascii="Times New Roman" w:eastAsia="Times New Roman" w:hAnsi="Times New Roman" w:cs="Times New Roman"/>
          <w:sz w:val="28"/>
          <w:szCs w:val="28"/>
          <w:lang w:eastAsia="ru-RU"/>
        </w:rPr>
        <w:t>АКЛЮЧЕНИЕ</w:t>
      </w:r>
      <w:r w:rsidR="001B177B">
        <w:rPr>
          <w:rFonts w:ascii="Times New Roman" w:eastAsia="Times New Roman" w:hAnsi="Times New Roman" w:cs="Times New Roman"/>
          <w:sz w:val="28"/>
          <w:szCs w:val="28"/>
          <w:lang w:eastAsia="ru-RU"/>
        </w:rPr>
        <w:t xml:space="preserve"> </w:t>
      </w:r>
    </w:p>
    <w:p w14:paraId="7BFE9FFD" w14:textId="77777777" w:rsidR="002854F9" w:rsidRDefault="002854F9" w:rsidP="002854F9">
      <w:pPr>
        <w:spacing w:after="0" w:line="240" w:lineRule="auto"/>
        <w:jc w:val="center"/>
        <w:rPr>
          <w:rFonts w:ascii="Times New Roman" w:eastAsia="Times New Roman" w:hAnsi="Times New Roman" w:cs="Times New Roman"/>
          <w:sz w:val="28"/>
          <w:szCs w:val="28"/>
          <w:lang w:eastAsia="ru-RU"/>
        </w:rPr>
      </w:pPr>
      <w:r w:rsidRPr="002854F9">
        <w:rPr>
          <w:rFonts w:ascii="Times New Roman" w:eastAsia="Times New Roman" w:hAnsi="Times New Roman" w:cs="Times New Roman"/>
          <w:sz w:val="28"/>
          <w:szCs w:val="28"/>
          <w:lang w:eastAsia="ru-RU"/>
        </w:rPr>
        <w:t xml:space="preserve"> о результатах публичных слушаний </w:t>
      </w:r>
      <w:r w:rsidR="001D7165">
        <w:rPr>
          <w:rFonts w:ascii="Times New Roman" w:eastAsia="Times New Roman" w:hAnsi="Times New Roman" w:cs="Times New Roman"/>
          <w:sz w:val="28"/>
          <w:szCs w:val="28"/>
          <w:lang w:eastAsia="ru-RU"/>
        </w:rPr>
        <w:t>по проектам</w:t>
      </w:r>
    </w:p>
    <w:p w14:paraId="724CB786" w14:textId="77777777" w:rsidR="002854F9" w:rsidRPr="009F616F" w:rsidRDefault="001D7165" w:rsidP="002854F9">
      <w:pPr>
        <w:spacing w:after="0" w:line="240" w:lineRule="auto"/>
        <w:jc w:val="center"/>
        <w:rPr>
          <w:rFonts w:ascii="Times New Roman" w:eastAsia="Times New Roman" w:hAnsi="Times New Roman" w:cs="Times New Roman"/>
          <w:sz w:val="28"/>
          <w:szCs w:val="28"/>
          <w:lang w:eastAsia="ru-RU"/>
        </w:rPr>
      </w:pPr>
      <w:r w:rsidRPr="009F616F">
        <w:rPr>
          <w:rFonts w:ascii="Times New Roman" w:eastAsia="Times New Roman" w:hAnsi="Times New Roman" w:cs="Times New Roman"/>
          <w:sz w:val="28"/>
          <w:szCs w:val="28"/>
          <w:lang w:eastAsia="ru-RU"/>
        </w:rPr>
        <w:t>решений о предоставлении разрешений</w:t>
      </w:r>
      <w:r w:rsidR="002854F9" w:rsidRPr="009F616F">
        <w:rPr>
          <w:rFonts w:ascii="Times New Roman" w:eastAsia="Times New Roman" w:hAnsi="Times New Roman" w:cs="Times New Roman"/>
          <w:sz w:val="28"/>
          <w:szCs w:val="28"/>
          <w:lang w:eastAsia="ru-RU"/>
        </w:rPr>
        <w:t xml:space="preserve"> на отклонение от предельных параметров разрешенного строи</w:t>
      </w:r>
      <w:r w:rsidRPr="009F616F">
        <w:rPr>
          <w:rFonts w:ascii="Times New Roman" w:eastAsia="Times New Roman" w:hAnsi="Times New Roman" w:cs="Times New Roman"/>
          <w:sz w:val="28"/>
          <w:szCs w:val="28"/>
          <w:lang w:eastAsia="ru-RU"/>
        </w:rPr>
        <w:t xml:space="preserve">тельства, реконструкции объектов </w:t>
      </w:r>
      <w:r w:rsidR="002854F9" w:rsidRPr="009F616F">
        <w:rPr>
          <w:rFonts w:ascii="Times New Roman" w:eastAsia="Times New Roman" w:hAnsi="Times New Roman" w:cs="Times New Roman"/>
          <w:sz w:val="28"/>
          <w:szCs w:val="28"/>
          <w:lang w:eastAsia="ru-RU"/>
        </w:rPr>
        <w:t xml:space="preserve">капитального строительства </w:t>
      </w:r>
    </w:p>
    <w:p w14:paraId="04299162" w14:textId="77777777" w:rsidR="002854F9" w:rsidRPr="002854F9" w:rsidRDefault="002854F9" w:rsidP="002854F9">
      <w:pPr>
        <w:spacing w:after="0" w:line="240" w:lineRule="auto"/>
        <w:jc w:val="both"/>
        <w:rPr>
          <w:rFonts w:ascii="Times New Roman" w:eastAsia="Times New Roman" w:hAnsi="Times New Roman" w:cs="Times New Roman"/>
          <w:sz w:val="28"/>
          <w:szCs w:val="28"/>
          <w:lang w:eastAsia="ru-RU"/>
        </w:rPr>
      </w:pPr>
    </w:p>
    <w:p w14:paraId="49BB2043" w14:textId="058EB6FC" w:rsidR="002854F9" w:rsidRPr="001D7165" w:rsidRDefault="002854F9" w:rsidP="002854F9">
      <w:pPr>
        <w:spacing w:after="0" w:line="240" w:lineRule="auto"/>
        <w:jc w:val="both"/>
        <w:rPr>
          <w:rFonts w:ascii="Times New Roman" w:eastAsia="Times New Roman" w:hAnsi="Times New Roman" w:cs="Times New Roman"/>
          <w:sz w:val="28"/>
          <w:szCs w:val="28"/>
          <w:u w:val="single"/>
          <w:lang w:eastAsia="ru-RU"/>
        </w:rPr>
      </w:pPr>
      <w:r w:rsidRPr="002854F9">
        <w:rPr>
          <w:rFonts w:ascii="Times New Roman" w:eastAsia="Times New Roman" w:hAnsi="Times New Roman" w:cs="Times New Roman"/>
          <w:sz w:val="28"/>
          <w:szCs w:val="28"/>
          <w:lang w:eastAsia="ru-RU"/>
        </w:rPr>
        <w:t>«</w:t>
      </w:r>
      <w:r w:rsidR="00C25B92">
        <w:rPr>
          <w:rFonts w:ascii="Times New Roman" w:eastAsia="Times New Roman" w:hAnsi="Times New Roman" w:cs="Times New Roman"/>
          <w:sz w:val="28"/>
          <w:szCs w:val="28"/>
          <w:u w:val="single"/>
          <w:lang w:eastAsia="ru-RU"/>
        </w:rPr>
        <w:t>22</w:t>
      </w:r>
      <w:r w:rsidRPr="002854F9">
        <w:rPr>
          <w:rFonts w:ascii="Times New Roman" w:eastAsia="Times New Roman" w:hAnsi="Times New Roman" w:cs="Times New Roman"/>
          <w:sz w:val="28"/>
          <w:szCs w:val="28"/>
          <w:lang w:eastAsia="ru-RU"/>
        </w:rPr>
        <w:t xml:space="preserve">» </w:t>
      </w:r>
      <w:r w:rsidR="00C25B92">
        <w:rPr>
          <w:rFonts w:ascii="Times New Roman" w:eastAsia="Times New Roman" w:hAnsi="Times New Roman" w:cs="Times New Roman"/>
          <w:sz w:val="28"/>
          <w:szCs w:val="28"/>
          <w:u w:val="single"/>
          <w:lang w:eastAsia="ru-RU"/>
        </w:rPr>
        <w:t>дека</w:t>
      </w:r>
      <w:r w:rsidR="006638B0">
        <w:rPr>
          <w:rFonts w:ascii="Times New Roman" w:eastAsia="Times New Roman" w:hAnsi="Times New Roman" w:cs="Times New Roman"/>
          <w:sz w:val="28"/>
          <w:szCs w:val="28"/>
          <w:u w:val="single"/>
          <w:lang w:eastAsia="ru-RU"/>
        </w:rPr>
        <w:t>бря</w:t>
      </w:r>
      <w:r w:rsidRPr="002854F9">
        <w:rPr>
          <w:rFonts w:ascii="Times New Roman" w:eastAsia="Times New Roman" w:hAnsi="Times New Roman" w:cs="Times New Roman"/>
          <w:sz w:val="28"/>
          <w:szCs w:val="28"/>
          <w:lang w:eastAsia="ru-RU"/>
        </w:rPr>
        <w:t xml:space="preserve"> </w:t>
      </w:r>
      <w:r w:rsidR="00700F09">
        <w:rPr>
          <w:rFonts w:ascii="Times New Roman" w:eastAsia="Times New Roman" w:hAnsi="Times New Roman" w:cs="Times New Roman"/>
          <w:sz w:val="28"/>
          <w:szCs w:val="28"/>
          <w:u w:val="single"/>
          <w:lang w:eastAsia="ru-RU"/>
        </w:rPr>
        <w:t>2023</w:t>
      </w:r>
      <w:r w:rsidRPr="002854F9">
        <w:rPr>
          <w:rFonts w:ascii="Times New Roman" w:eastAsia="Times New Roman" w:hAnsi="Times New Roman" w:cs="Times New Roman"/>
          <w:sz w:val="28"/>
          <w:szCs w:val="28"/>
          <w:lang w:eastAsia="ru-RU"/>
        </w:rPr>
        <w:t xml:space="preserve"> года</w:t>
      </w:r>
      <w:r w:rsidRPr="002854F9">
        <w:rPr>
          <w:rFonts w:ascii="Times New Roman" w:eastAsia="Times New Roman" w:hAnsi="Times New Roman" w:cs="Times New Roman"/>
          <w:sz w:val="28"/>
          <w:szCs w:val="28"/>
          <w:lang w:eastAsia="ru-RU"/>
        </w:rPr>
        <w:tab/>
      </w:r>
      <w:r w:rsidR="001D7165">
        <w:rPr>
          <w:rFonts w:ascii="Times New Roman" w:eastAsia="Times New Roman" w:hAnsi="Times New Roman" w:cs="Times New Roman"/>
          <w:sz w:val="28"/>
          <w:szCs w:val="28"/>
          <w:lang w:eastAsia="ru-RU"/>
        </w:rPr>
        <w:t xml:space="preserve">       </w:t>
      </w:r>
      <w:r w:rsidR="009F616F">
        <w:rPr>
          <w:rFonts w:ascii="Times New Roman" w:eastAsia="Times New Roman" w:hAnsi="Times New Roman" w:cs="Times New Roman"/>
          <w:sz w:val="28"/>
          <w:szCs w:val="28"/>
          <w:lang w:eastAsia="ru-RU"/>
        </w:rPr>
        <w:t xml:space="preserve">    </w:t>
      </w:r>
      <w:r w:rsidR="001D7165">
        <w:rPr>
          <w:rFonts w:ascii="Times New Roman" w:eastAsia="Times New Roman" w:hAnsi="Times New Roman" w:cs="Times New Roman"/>
          <w:sz w:val="28"/>
          <w:szCs w:val="28"/>
          <w:lang w:eastAsia="ru-RU"/>
        </w:rPr>
        <w:t xml:space="preserve"> </w:t>
      </w:r>
      <w:r w:rsidRPr="002854F9">
        <w:rPr>
          <w:rFonts w:ascii="Times New Roman" w:eastAsia="Times New Roman" w:hAnsi="Times New Roman" w:cs="Times New Roman"/>
          <w:sz w:val="28"/>
          <w:szCs w:val="28"/>
          <w:lang w:eastAsia="ru-RU"/>
        </w:rPr>
        <w:t xml:space="preserve"> </w:t>
      </w:r>
      <w:r w:rsidRPr="001D7165">
        <w:rPr>
          <w:rFonts w:ascii="Times New Roman" w:eastAsia="Times New Roman" w:hAnsi="Times New Roman" w:cs="Times New Roman"/>
          <w:sz w:val="28"/>
          <w:szCs w:val="28"/>
          <w:lang w:eastAsia="ru-RU"/>
        </w:rPr>
        <w:t>г. Новокубанск</w:t>
      </w:r>
      <w:r w:rsidR="001D7165" w:rsidRPr="001D7165">
        <w:rPr>
          <w:rFonts w:ascii="Times New Roman" w:eastAsia="Times New Roman" w:hAnsi="Times New Roman" w:cs="Times New Roman"/>
          <w:sz w:val="28"/>
          <w:szCs w:val="28"/>
          <w:lang w:eastAsia="ru-RU"/>
        </w:rPr>
        <w:t xml:space="preserve">                                 </w:t>
      </w:r>
      <w:r w:rsidR="00700F09">
        <w:rPr>
          <w:rFonts w:ascii="Times New Roman" w:eastAsia="Times New Roman" w:hAnsi="Times New Roman" w:cs="Times New Roman"/>
          <w:sz w:val="28"/>
          <w:szCs w:val="28"/>
          <w:lang w:eastAsia="ru-RU"/>
        </w:rPr>
        <w:t xml:space="preserve">       </w:t>
      </w:r>
      <w:r w:rsidR="001D7165" w:rsidRPr="001D7165">
        <w:rPr>
          <w:rFonts w:ascii="Times New Roman" w:eastAsia="Times New Roman" w:hAnsi="Times New Roman" w:cs="Times New Roman"/>
          <w:sz w:val="28"/>
          <w:szCs w:val="28"/>
          <w:lang w:eastAsia="ru-RU"/>
        </w:rPr>
        <w:t xml:space="preserve">    №</w:t>
      </w:r>
      <w:r w:rsidR="001D7165">
        <w:rPr>
          <w:rFonts w:ascii="Times New Roman" w:eastAsia="Times New Roman" w:hAnsi="Times New Roman" w:cs="Times New Roman"/>
          <w:sz w:val="28"/>
          <w:szCs w:val="28"/>
          <w:lang w:eastAsia="ru-RU"/>
        </w:rPr>
        <w:t xml:space="preserve"> </w:t>
      </w:r>
      <w:r w:rsidR="00F44E36">
        <w:rPr>
          <w:rFonts w:ascii="Times New Roman" w:eastAsia="Times New Roman" w:hAnsi="Times New Roman" w:cs="Times New Roman"/>
          <w:sz w:val="28"/>
          <w:szCs w:val="28"/>
          <w:u w:val="single"/>
          <w:lang w:eastAsia="ru-RU"/>
        </w:rPr>
        <w:t>26</w:t>
      </w:r>
    </w:p>
    <w:p w14:paraId="2AD18501" w14:textId="77777777" w:rsidR="002854F9" w:rsidRPr="002854F9" w:rsidRDefault="002854F9" w:rsidP="002854F9">
      <w:pPr>
        <w:spacing w:after="0" w:line="240" w:lineRule="auto"/>
        <w:ind w:left="851" w:hanging="851"/>
        <w:jc w:val="both"/>
        <w:rPr>
          <w:rFonts w:ascii="Times New Roman" w:eastAsia="Times New Roman" w:hAnsi="Times New Roman" w:cs="Times New Roman"/>
          <w:sz w:val="28"/>
          <w:szCs w:val="28"/>
          <w:u w:val="single"/>
          <w:lang w:eastAsia="ru-RU"/>
        </w:rPr>
      </w:pPr>
    </w:p>
    <w:p w14:paraId="66EC5347" w14:textId="77777777" w:rsidR="00373A74" w:rsidRDefault="00373A74" w:rsidP="00373A74">
      <w:pPr>
        <w:spacing w:after="0" w:line="240" w:lineRule="auto"/>
        <w:ind w:firstLine="851"/>
        <w:rPr>
          <w:rFonts w:ascii="Times New Roman" w:eastAsia="Times New Roman" w:hAnsi="Times New Roman" w:cs="Times New Roman"/>
          <w:sz w:val="28"/>
          <w:szCs w:val="28"/>
          <w:lang w:eastAsia="ru-RU"/>
        </w:rPr>
      </w:pPr>
      <w:r w:rsidRPr="00161477">
        <w:rPr>
          <w:rFonts w:ascii="Times New Roman" w:eastAsia="Times New Roman" w:hAnsi="Times New Roman" w:cs="Times New Roman"/>
          <w:b/>
          <w:sz w:val="28"/>
          <w:szCs w:val="28"/>
          <w:lang w:eastAsia="ru-RU"/>
        </w:rPr>
        <w:t xml:space="preserve">Сведения об органе, подготовившем заключение о результатах </w:t>
      </w:r>
      <w:r w:rsidRPr="00D513DF">
        <w:rPr>
          <w:rFonts w:ascii="Times New Roman" w:eastAsia="Times New Roman" w:hAnsi="Times New Roman" w:cs="Times New Roman"/>
          <w:b/>
          <w:sz w:val="28"/>
          <w:szCs w:val="28"/>
          <w:lang w:eastAsia="ru-RU"/>
        </w:rPr>
        <w:t>публичных слушаний</w:t>
      </w:r>
      <w:r w:rsidRPr="00161477">
        <w:rPr>
          <w:rFonts w:ascii="Times New Roman" w:eastAsia="Times New Roman" w:hAnsi="Times New Roman" w:cs="Times New Roman"/>
          <w:b/>
          <w:sz w:val="28"/>
          <w:szCs w:val="28"/>
          <w:lang w:eastAsia="ru-RU"/>
        </w:rPr>
        <w:t>:</w:t>
      </w:r>
      <w:r w:rsidRPr="00161477">
        <w:rPr>
          <w:rFonts w:ascii="Times New Roman" w:eastAsia="Times New Roman" w:hAnsi="Times New Roman" w:cs="Times New Roman"/>
          <w:sz w:val="28"/>
          <w:szCs w:val="28"/>
          <w:lang w:eastAsia="ru-RU"/>
        </w:rPr>
        <w:t xml:space="preserve"> комиссия по землепользованию и застройке муниципального образования Новокубанский район.</w:t>
      </w:r>
    </w:p>
    <w:p w14:paraId="1343C980" w14:textId="38536A3F" w:rsidR="00373A74" w:rsidRPr="00161477" w:rsidRDefault="00373A74" w:rsidP="00373A74">
      <w:pPr>
        <w:spacing w:after="0" w:line="240" w:lineRule="auto"/>
        <w:ind w:firstLine="851"/>
        <w:rPr>
          <w:rFonts w:ascii="Times New Roman" w:eastAsia="Times New Roman" w:hAnsi="Times New Roman" w:cs="Times New Roman"/>
          <w:sz w:val="28"/>
          <w:szCs w:val="28"/>
          <w:lang w:eastAsia="ru-RU"/>
        </w:rPr>
      </w:pPr>
      <w:r w:rsidRPr="00161477">
        <w:rPr>
          <w:rFonts w:ascii="Times New Roman" w:eastAsia="Times New Roman" w:hAnsi="Times New Roman" w:cs="Times New Roman"/>
          <w:b/>
          <w:sz w:val="28"/>
          <w:szCs w:val="28"/>
          <w:lang w:eastAsia="ru-RU"/>
        </w:rPr>
        <w:t xml:space="preserve">Сведения о количестве участников </w:t>
      </w:r>
      <w:r w:rsidRPr="00D513DF">
        <w:rPr>
          <w:rFonts w:ascii="Times New Roman" w:eastAsia="Times New Roman" w:hAnsi="Times New Roman" w:cs="Times New Roman"/>
          <w:b/>
          <w:sz w:val="28"/>
          <w:szCs w:val="28"/>
          <w:lang w:eastAsia="ru-RU"/>
        </w:rPr>
        <w:t>публичных слушаний</w:t>
      </w:r>
      <w:r w:rsidRPr="00161477">
        <w:rPr>
          <w:rFonts w:ascii="Times New Roman" w:eastAsia="Times New Roman" w:hAnsi="Times New Roman" w:cs="Times New Roman"/>
          <w:b/>
          <w:sz w:val="28"/>
          <w:szCs w:val="28"/>
          <w:lang w:eastAsia="ru-RU"/>
        </w:rPr>
        <w:t>, которые приняли уч</w:t>
      </w:r>
      <w:r w:rsidR="007F24CB">
        <w:rPr>
          <w:rFonts w:ascii="Times New Roman" w:eastAsia="Times New Roman" w:hAnsi="Times New Roman" w:cs="Times New Roman"/>
          <w:b/>
          <w:sz w:val="28"/>
          <w:szCs w:val="28"/>
          <w:lang w:eastAsia="ru-RU"/>
        </w:rPr>
        <w:t>астие в публичных слушаниях</w:t>
      </w:r>
      <w:r w:rsidRPr="00161477">
        <w:rPr>
          <w:rFonts w:ascii="Times New Roman" w:eastAsia="Times New Roman" w:hAnsi="Times New Roman" w:cs="Times New Roman"/>
          <w:b/>
          <w:sz w:val="28"/>
          <w:szCs w:val="28"/>
          <w:lang w:eastAsia="ru-RU"/>
        </w:rPr>
        <w:t>:</w:t>
      </w:r>
      <w:r w:rsidRPr="00161477">
        <w:rPr>
          <w:rFonts w:ascii="Times New Roman" w:eastAsia="Times New Roman" w:hAnsi="Times New Roman" w:cs="Times New Roman"/>
          <w:sz w:val="28"/>
          <w:szCs w:val="28"/>
          <w:lang w:eastAsia="ru-RU"/>
        </w:rPr>
        <w:t xml:space="preserve"> </w:t>
      </w:r>
      <w:r w:rsidR="000C6520">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человек</w:t>
      </w:r>
      <w:r w:rsidRPr="00161477">
        <w:rPr>
          <w:rFonts w:ascii="Times New Roman" w:eastAsia="Times New Roman" w:hAnsi="Times New Roman" w:cs="Times New Roman"/>
          <w:sz w:val="28"/>
          <w:szCs w:val="28"/>
          <w:lang w:eastAsia="ru-RU"/>
        </w:rPr>
        <w:t>.</w:t>
      </w:r>
    </w:p>
    <w:p w14:paraId="2A95ECE6" w14:textId="2B651C56" w:rsidR="00373A74" w:rsidRPr="00161477" w:rsidRDefault="00373A74" w:rsidP="00373A74">
      <w:pPr>
        <w:spacing w:after="0" w:line="240" w:lineRule="auto"/>
        <w:ind w:firstLine="85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Реквизиты протокола</w:t>
      </w:r>
      <w:r w:rsidRPr="00161477">
        <w:rPr>
          <w:rFonts w:ascii="Times New Roman" w:eastAsia="Times New Roman" w:hAnsi="Times New Roman" w:cs="Times New Roman"/>
          <w:b/>
          <w:sz w:val="28"/>
          <w:szCs w:val="28"/>
          <w:lang w:eastAsia="ru-RU"/>
        </w:rPr>
        <w:t xml:space="preserve"> </w:t>
      </w:r>
      <w:r w:rsidRPr="00D513DF">
        <w:rPr>
          <w:rFonts w:ascii="Times New Roman" w:eastAsia="Times New Roman" w:hAnsi="Times New Roman" w:cs="Times New Roman"/>
          <w:b/>
          <w:sz w:val="28"/>
          <w:szCs w:val="28"/>
          <w:lang w:eastAsia="ru-RU"/>
        </w:rPr>
        <w:t>публичных слушаний</w:t>
      </w:r>
      <w:r w:rsidR="006638B0">
        <w:rPr>
          <w:rFonts w:ascii="Times New Roman" w:eastAsia="Times New Roman" w:hAnsi="Times New Roman" w:cs="Times New Roman"/>
          <w:b/>
          <w:sz w:val="28"/>
          <w:szCs w:val="28"/>
          <w:lang w:eastAsia="ru-RU"/>
        </w:rPr>
        <w:t>, на основании которого</w:t>
      </w:r>
      <w:r w:rsidRPr="00161477">
        <w:rPr>
          <w:rFonts w:ascii="Times New Roman" w:eastAsia="Times New Roman" w:hAnsi="Times New Roman" w:cs="Times New Roman"/>
          <w:b/>
          <w:sz w:val="28"/>
          <w:szCs w:val="28"/>
          <w:lang w:eastAsia="ru-RU"/>
        </w:rPr>
        <w:t xml:space="preserve"> подготовлено заключение о результатах </w:t>
      </w:r>
      <w:r w:rsidRPr="00D513DF">
        <w:rPr>
          <w:rFonts w:ascii="Times New Roman" w:eastAsia="Times New Roman" w:hAnsi="Times New Roman" w:cs="Times New Roman"/>
          <w:b/>
          <w:sz w:val="28"/>
          <w:szCs w:val="28"/>
          <w:lang w:eastAsia="ru-RU"/>
        </w:rPr>
        <w:t>публичных слушаний</w:t>
      </w:r>
      <w:r w:rsidRPr="00161477">
        <w:rPr>
          <w:rFonts w:ascii="Times New Roman" w:eastAsia="Times New Roman" w:hAnsi="Times New Roman" w:cs="Times New Roman"/>
          <w:b/>
          <w:sz w:val="28"/>
          <w:szCs w:val="28"/>
          <w:lang w:eastAsia="ru-RU"/>
        </w:rPr>
        <w:t>:</w:t>
      </w:r>
      <w:r w:rsidR="0015582E">
        <w:rPr>
          <w:rFonts w:ascii="Times New Roman" w:eastAsia="Times New Roman" w:hAnsi="Times New Roman" w:cs="Times New Roman"/>
          <w:b/>
          <w:sz w:val="28"/>
          <w:szCs w:val="28"/>
          <w:lang w:eastAsia="ru-RU"/>
        </w:rPr>
        <w:t xml:space="preserve"> </w:t>
      </w:r>
      <w:r w:rsidR="0015582E" w:rsidRPr="0015582E">
        <w:rPr>
          <w:rFonts w:ascii="Times New Roman" w:eastAsia="Times New Roman" w:hAnsi="Times New Roman" w:cs="Times New Roman"/>
          <w:sz w:val="28"/>
          <w:szCs w:val="28"/>
          <w:lang w:eastAsia="ru-RU"/>
        </w:rPr>
        <w:t>протокол</w:t>
      </w:r>
      <w:r w:rsidRPr="00161477">
        <w:rPr>
          <w:rFonts w:ascii="Times New Roman" w:eastAsia="Times New Roman" w:hAnsi="Times New Roman" w:cs="Times New Roman"/>
          <w:sz w:val="28"/>
          <w:szCs w:val="28"/>
          <w:lang w:eastAsia="ru-RU"/>
        </w:rPr>
        <w:t xml:space="preserve"> </w:t>
      </w:r>
      <w:r w:rsidR="001E2B47">
        <w:rPr>
          <w:rFonts w:ascii="Times New Roman" w:eastAsia="Times New Roman" w:hAnsi="Times New Roman" w:cs="Times New Roman"/>
          <w:sz w:val="28"/>
          <w:szCs w:val="28"/>
          <w:lang w:eastAsia="ru-RU"/>
        </w:rPr>
        <w:t>№</w:t>
      </w:r>
      <w:r w:rsidR="0015582E">
        <w:rPr>
          <w:rFonts w:ascii="Times New Roman" w:eastAsia="Times New Roman" w:hAnsi="Times New Roman" w:cs="Times New Roman"/>
          <w:sz w:val="28"/>
          <w:szCs w:val="28"/>
          <w:lang w:eastAsia="ru-RU"/>
        </w:rPr>
        <w:t> </w:t>
      </w:r>
      <w:r w:rsidR="000C6520">
        <w:rPr>
          <w:rFonts w:ascii="Times New Roman" w:eastAsia="Times New Roman" w:hAnsi="Times New Roman" w:cs="Times New Roman"/>
          <w:sz w:val="28"/>
          <w:szCs w:val="28"/>
          <w:lang w:eastAsia="ru-RU"/>
        </w:rPr>
        <w:t>114</w:t>
      </w:r>
      <w:r w:rsidR="0015582E">
        <w:rPr>
          <w:rFonts w:ascii="Times New Roman" w:eastAsia="Times New Roman" w:hAnsi="Times New Roman" w:cs="Times New Roman"/>
          <w:sz w:val="28"/>
          <w:szCs w:val="28"/>
          <w:lang w:eastAsia="ru-RU"/>
        </w:rPr>
        <w:t xml:space="preserve"> </w:t>
      </w:r>
      <w:r w:rsidR="000C6520">
        <w:rPr>
          <w:rFonts w:ascii="Times New Roman" w:eastAsia="Times New Roman" w:hAnsi="Times New Roman" w:cs="Times New Roman"/>
          <w:sz w:val="28"/>
          <w:szCs w:val="28"/>
          <w:lang w:eastAsia="ru-RU"/>
        </w:rPr>
        <w:t>от 22</w:t>
      </w:r>
      <w:r w:rsidR="006638B0">
        <w:rPr>
          <w:rFonts w:ascii="Times New Roman" w:eastAsia="Times New Roman" w:hAnsi="Times New Roman" w:cs="Times New Roman"/>
          <w:sz w:val="28"/>
          <w:szCs w:val="28"/>
          <w:lang w:eastAsia="ru-RU"/>
        </w:rPr>
        <w:t xml:space="preserve"> </w:t>
      </w:r>
      <w:r w:rsidR="000C6520">
        <w:rPr>
          <w:rFonts w:ascii="Times New Roman" w:eastAsia="Times New Roman" w:hAnsi="Times New Roman" w:cs="Times New Roman"/>
          <w:sz w:val="28"/>
          <w:szCs w:val="28"/>
          <w:lang w:eastAsia="ru-RU"/>
        </w:rPr>
        <w:t>дека</w:t>
      </w:r>
      <w:r w:rsidR="006638B0">
        <w:rPr>
          <w:rFonts w:ascii="Times New Roman" w:eastAsia="Times New Roman" w:hAnsi="Times New Roman" w:cs="Times New Roman"/>
          <w:sz w:val="28"/>
          <w:szCs w:val="28"/>
          <w:lang w:eastAsia="ru-RU"/>
        </w:rPr>
        <w:t>бря</w:t>
      </w:r>
      <w:r w:rsidRPr="00161477">
        <w:rPr>
          <w:rFonts w:ascii="Times New Roman" w:eastAsia="Times New Roman" w:hAnsi="Times New Roman" w:cs="Times New Roman"/>
          <w:sz w:val="28"/>
          <w:szCs w:val="28"/>
          <w:lang w:eastAsia="ru-RU"/>
        </w:rPr>
        <w:t xml:space="preserve"> 2023</w:t>
      </w:r>
      <w:r w:rsidR="001E2B47">
        <w:rPr>
          <w:rFonts w:ascii="Times New Roman" w:eastAsia="Times New Roman" w:hAnsi="Times New Roman" w:cs="Times New Roman"/>
          <w:sz w:val="28"/>
          <w:szCs w:val="28"/>
          <w:lang w:eastAsia="ru-RU"/>
        </w:rPr>
        <w:t xml:space="preserve"> года.</w:t>
      </w:r>
    </w:p>
    <w:p w14:paraId="19BA32BB" w14:textId="77777777" w:rsidR="00256870" w:rsidRPr="00373A74" w:rsidRDefault="002854F9" w:rsidP="00373A74">
      <w:pPr>
        <w:spacing w:after="0" w:line="240" w:lineRule="auto"/>
        <w:rPr>
          <w:rFonts w:ascii="Times New Roman" w:eastAsia="Times New Roman" w:hAnsi="Times New Roman" w:cs="Times New Roman"/>
          <w:b/>
          <w:sz w:val="28"/>
          <w:szCs w:val="28"/>
          <w:lang w:eastAsia="ru-RU"/>
        </w:rPr>
      </w:pPr>
      <w:r w:rsidRPr="00373A74">
        <w:rPr>
          <w:rFonts w:ascii="Times New Roman" w:eastAsia="Times New Roman" w:hAnsi="Times New Roman" w:cs="Times New Roman"/>
          <w:b/>
          <w:sz w:val="28"/>
          <w:szCs w:val="28"/>
          <w:lang w:eastAsia="ru-RU"/>
        </w:rPr>
        <w:t>Содержание внесенных предложений и замечаний:</w:t>
      </w:r>
    </w:p>
    <w:tbl>
      <w:tblPr>
        <w:tblW w:w="954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
        <w:gridCol w:w="2722"/>
        <w:gridCol w:w="426"/>
        <w:gridCol w:w="1842"/>
        <w:gridCol w:w="3969"/>
      </w:tblGrid>
      <w:tr w:rsidR="009F616F" w:rsidRPr="00821C56" w14:paraId="614ED81F" w14:textId="77777777" w:rsidTr="00F02FCD">
        <w:trPr>
          <w:trHeight w:val="689"/>
        </w:trPr>
        <w:tc>
          <w:tcPr>
            <w:tcW w:w="3303" w:type="dxa"/>
            <w:gridSpan w:val="2"/>
          </w:tcPr>
          <w:p w14:paraId="1738FB50" w14:textId="77777777" w:rsidR="009F616F" w:rsidRPr="00821C56" w:rsidRDefault="009F616F" w:rsidP="00821C56">
            <w:pPr>
              <w:spacing w:after="0" w:line="240" w:lineRule="auto"/>
              <w:jc w:val="center"/>
              <w:rPr>
                <w:rFonts w:ascii="Times New Roman" w:eastAsia="Times New Roman" w:hAnsi="Times New Roman" w:cs="Times New Roman"/>
                <w:sz w:val="24"/>
                <w:szCs w:val="24"/>
                <w:lang w:eastAsia="ru-RU"/>
              </w:rPr>
            </w:pPr>
            <w:r w:rsidRPr="00821C56">
              <w:rPr>
                <w:rFonts w:ascii="Times New Roman" w:eastAsia="Times New Roman" w:hAnsi="Times New Roman" w:cs="Times New Roman"/>
                <w:sz w:val="24"/>
                <w:szCs w:val="24"/>
                <w:lang w:eastAsia="ru-RU"/>
              </w:rPr>
              <w:t>Проект, рассмотренный на публичных слушаниях</w:t>
            </w:r>
          </w:p>
        </w:tc>
        <w:tc>
          <w:tcPr>
            <w:tcW w:w="2268" w:type="dxa"/>
            <w:gridSpan w:val="2"/>
            <w:vMerge w:val="restart"/>
          </w:tcPr>
          <w:p w14:paraId="7A8A8CAC" w14:textId="5E6B611E" w:rsidR="00FB5BA5" w:rsidRPr="00FB5BA5" w:rsidRDefault="00FB5BA5" w:rsidP="00FB5BA5">
            <w:pPr>
              <w:spacing w:after="0" w:line="240" w:lineRule="auto"/>
              <w:jc w:val="center"/>
              <w:rPr>
                <w:rFonts w:ascii="Times New Roman" w:eastAsia="Times New Roman" w:hAnsi="Times New Roman" w:cs="Times New Roman"/>
                <w:sz w:val="24"/>
                <w:szCs w:val="24"/>
                <w:lang w:eastAsia="ru-RU"/>
              </w:rPr>
            </w:pPr>
            <w:r w:rsidRPr="00FB5BA5">
              <w:rPr>
                <w:rFonts w:ascii="Times New Roman" w:eastAsia="Times New Roman" w:hAnsi="Times New Roman" w:cs="Times New Roman"/>
                <w:sz w:val="24"/>
                <w:szCs w:val="24"/>
                <w:lang w:eastAsia="ru-RU"/>
              </w:rPr>
              <w:t>Внесенные предложения и замечания участников публичных слушаний</w:t>
            </w:r>
          </w:p>
          <w:p w14:paraId="000DFB91" w14:textId="30439653" w:rsidR="009F616F" w:rsidRPr="00821C56" w:rsidRDefault="00FB5BA5" w:rsidP="00FB5BA5">
            <w:pPr>
              <w:spacing w:after="0" w:line="240" w:lineRule="auto"/>
              <w:jc w:val="center"/>
              <w:rPr>
                <w:rFonts w:ascii="Times New Roman" w:eastAsia="Times New Roman" w:hAnsi="Times New Roman" w:cs="Times New Roman"/>
                <w:sz w:val="24"/>
                <w:szCs w:val="24"/>
                <w:lang w:eastAsia="ru-RU"/>
              </w:rPr>
            </w:pPr>
            <w:r w:rsidRPr="00FB5BA5">
              <w:rPr>
                <w:rFonts w:ascii="Times New Roman" w:eastAsia="Times New Roman" w:hAnsi="Times New Roman" w:cs="Times New Roman"/>
                <w:sz w:val="24"/>
                <w:szCs w:val="24"/>
                <w:lang w:eastAsia="ru-RU"/>
              </w:rPr>
              <w:t>(с указанием ФИО, должности)</w:t>
            </w:r>
          </w:p>
        </w:tc>
        <w:tc>
          <w:tcPr>
            <w:tcW w:w="3969" w:type="dxa"/>
            <w:vMerge w:val="restart"/>
          </w:tcPr>
          <w:p w14:paraId="3551A2C5" w14:textId="5449EB87" w:rsidR="009F616F" w:rsidRPr="00821C56" w:rsidRDefault="009F616F" w:rsidP="009F616F">
            <w:pPr>
              <w:spacing w:after="0" w:line="240" w:lineRule="auto"/>
              <w:jc w:val="center"/>
              <w:rPr>
                <w:rFonts w:ascii="Times New Roman" w:eastAsia="Times New Roman" w:hAnsi="Times New Roman" w:cs="Times New Roman"/>
                <w:sz w:val="24"/>
                <w:szCs w:val="24"/>
                <w:lang w:eastAsia="ru-RU"/>
              </w:rPr>
            </w:pPr>
            <w:r w:rsidRPr="00821C56">
              <w:rPr>
                <w:rFonts w:ascii="Times New Roman" w:eastAsia="Times New Roman" w:hAnsi="Times New Roman" w:cs="Times New Roman"/>
                <w:sz w:val="24"/>
                <w:szCs w:val="24"/>
                <w:lang w:eastAsia="ru-RU"/>
              </w:rPr>
              <w:t>Аргументированные рекомендации организатора публичных слушаний</w:t>
            </w:r>
          </w:p>
        </w:tc>
      </w:tr>
      <w:tr w:rsidR="009F616F" w:rsidRPr="00821C56" w14:paraId="03902087" w14:textId="77777777" w:rsidTr="00F02FCD">
        <w:trPr>
          <w:trHeight w:val="688"/>
        </w:trPr>
        <w:tc>
          <w:tcPr>
            <w:tcW w:w="581" w:type="dxa"/>
            <w:tcBorders>
              <w:bottom w:val="single" w:sz="4" w:space="0" w:color="auto"/>
            </w:tcBorders>
          </w:tcPr>
          <w:p w14:paraId="28C61393" w14:textId="77777777" w:rsidR="009F616F" w:rsidRPr="00821C56" w:rsidRDefault="009F616F" w:rsidP="00821C56">
            <w:pPr>
              <w:spacing w:after="0" w:line="240" w:lineRule="auto"/>
              <w:jc w:val="both"/>
              <w:rPr>
                <w:rFonts w:ascii="Times New Roman" w:eastAsia="Times New Roman" w:hAnsi="Times New Roman" w:cs="Times New Roman"/>
                <w:sz w:val="24"/>
                <w:szCs w:val="24"/>
                <w:lang w:eastAsia="ru-RU"/>
              </w:rPr>
            </w:pPr>
            <w:r w:rsidRPr="00821C56">
              <w:rPr>
                <w:rFonts w:ascii="Times New Roman" w:eastAsia="Times New Roman" w:hAnsi="Times New Roman" w:cs="Times New Roman"/>
                <w:sz w:val="24"/>
                <w:szCs w:val="24"/>
                <w:lang w:eastAsia="ru-RU"/>
              </w:rPr>
              <w:t>№ п/п</w:t>
            </w:r>
          </w:p>
        </w:tc>
        <w:tc>
          <w:tcPr>
            <w:tcW w:w="2722" w:type="dxa"/>
          </w:tcPr>
          <w:p w14:paraId="51E9C0F9" w14:textId="77777777" w:rsidR="009F616F" w:rsidRPr="00821C56" w:rsidRDefault="009F616F" w:rsidP="00821C56">
            <w:pPr>
              <w:spacing w:after="0" w:line="240" w:lineRule="auto"/>
              <w:jc w:val="center"/>
              <w:rPr>
                <w:rFonts w:ascii="Times New Roman" w:eastAsia="Times New Roman" w:hAnsi="Times New Roman" w:cs="Times New Roman"/>
                <w:sz w:val="24"/>
                <w:szCs w:val="24"/>
                <w:lang w:eastAsia="ru-RU"/>
              </w:rPr>
            </w:pPr>
            <w:r w:rsidRPr="00821C56">
              <w:rPr>
                <w:rFonts w:ascii="Times New Roman" w:eastAsia="Times New Roman" w:hAnsi="Times New Roman" w:cs="Times New Roman"/>
                <w:sz w:val="24"/>
                <w:szCs w:val="24"/>
                <w:lang w:eastAsia="ru-RU"/>
              </w:rPr>
              <w:t>Наименование проекта или формулировка вопроса</w:t>
            </w:r>
          </w:p>
        </w:tc>
        <w:tc>
          <w:tcPr>
            <w:tcW w:w="2268" w:type="dxa"/>
            <w:gridSpan w:val="2"/>
            <w:vMerge/>
          </w:tcPr>
          <w:p w14:paraId="0F9CF0BE" w14:textId="77777777" w:rsidR="009F616F" w:rsidRPr="00821C56" w:rsidRDefault="009F616F" w:rsidP="00821C56">
            <w:pPr>
              <w:spacing w:after="0" w:line="240" w:lineRule="auto"/>
              <w:jc w:val="center"/>
              <w:rPr>
                <w:rFonts w:ascii="Times New Roman" w:eastAsia="Times New Roman" w:hAnsi="Times New Roman" w:cs="Times New Roman"/>
                <w:sz w:val="24"/>
                <w:szCs w:val="24"/>
                <w:lang w:eastAsia="ru-RU"/>
              </w:rPr>
            </w:pPr>
          </w:p>
        </w:tc>
        <w:tc>
          <w:tcPr>
            <w:tcW w:w="3969" w:type="dxa"/>
            <w:vMerge/>
            <w:tcBorders>
              <w:bottom w:val="single" w:sz="4" w:space="0" w:color="auto"/>
            </w:tcBorders>
          </w:tcPr>
          <w:p w14:paraId="12CC6C2A" w14:textId="77777777" w:rsidR="009F616F" w:rsidRPr="00821C56" w:rsidRDefault="009F616F" w:rsidP="00821C56">
            <w:pPr>
              <w:spacing w:after="0" w:line="240" w:lineRule="auto"/>
              <w:jc w:val="center"/>
              <w:rPr>
                <w:rFonts w:ascii="Times New Roman" w:eastAsia="Times New Roman" w:hAnsi="Times New Roman" w:cs="Times New Roman"/>
                <w:sz w:val="24"/>
                <w:szCs w:val="24"/>
                <w:lang w:eastAsia="ru-RU"/>
              </w:rPr>
            </w:pPr>
          </w:p>
        </w:tc>
      </w:tr>
      <w:tr w:rsidR="009F616F" w:rsidRPr="00821C56" w14:paraId="328A02EF" w14:textId="77777777" w:rsidTr="00F02FCD">
        <w:trPr>
          <w:trHeight w:val="1716"/>
        </w:trPr>
        <w:tc>
          <w:tcPr>
            <w:tcW w:w="581" w:type="dxa"/>
            <w:vMerge w:val="restart"/>
            <w:tcBorders>
              <w:bottom w:val="nil"/>
            </w:tcBorders>
          </w:tcPr>
          <w:p w14:paraId="4B3C847A" w14:textId="77777777" w:rsidR="009F616F" w:rsidRPr="00821C56" w:rsidRDefault="009F616F" w:rsidP="00821C56">
            <w:pPr>
              <w:spacing w:after="0" w:line="240" w:lineRule="auto"/>
              <w:jc w:val="center"/>
              <w:rPr>
                <w:rFonts w:ascii="Times New Roman" w:eastAsia="Times New Roman" w:hAnsi="Times New Roman" w:cs="Times New Roman"/>
                <w:sz w:val="24"/>
                <w:szCs w:val="24"/>
                <w:lang w:eastAsia="ru-RU"/>
              </w:rPr>
            </w:pPr>
            <w:r w:rsidRPr="00821C56">
              <w:rPr>
                <w:rFonts w:ascii="Times New Roman" w:eastAsia="Times New Roman" w:hAnsi="Times New Roman" w:cs="Times New Roman"/>
                <w:sz w:val="24"/>
                <w:szCs w:val="24"/>
                <w:lang w:eastAsia="ru-RU"/>
              </w:rPr>
              <w:t>1.</w:t>
            </w:r>
          </w:p>
        </w:tc>
        <w:tc>
          <w:tcPr>
            <w:tcW w:w="2722" w:type="dxa"/>
            <w:vMerge w:val="restart"/>
          </w:tcPr>
          <w:p w14:paraId="6BB32751" w14:textId="5524CC07" w:rsidR="009F616F" w:rsidRPr="00821C56" w:rsidRDefault="005F13B8" w:rsidP="007A3E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9F616F" w:rsidRPr="003F3A6B">
              <w:rPr>
                <w:rFonts w:ascii="Times New Roman" w:eastAsia="Times New Roman" w:hAnsi="Times New Roman" w:cs="Times New Roman"/>
                <w:sz w:val="24"/>
                <w:szCs w:val="24"/>
                <w:lang w:eastAsia="ru-RU"/>
              </w:rPr>
              <w:t xml:space="preserve"> </w:t>
            </w:r>
            <w:r w:rsidR="0052570C" w:rsidRPr="0052570C">
              <w:rPr>
                <w:rFonts w:ascii="Times New Roman" w:eastAsia="Times New Roman" w:hAnsi="Times New Roman" w:cs="Times New Roman"/>
                <w:sz w:val="24"/>
                <w:szCs w:val="24"/>
                <w:lang w:eastAsia="ru-RU"/>
              </w:rPr>
              <w:t xml:space="preserve">предоставлении разрешения на отклонение от </w:t>
            </w:r>
            <w:r w:rsidR="00556482" w:rsidRPr="00556482">
              <w:rPr>
                <w:rFonts w:ascii="Times New Roman" w:eastAsia="Times New Roman" w:hAnsi="Times New Roman" w:cs="Times New Roman"/>
                <w:sz w:val="24"/>
                <w:szCs w:val="24"/>
                <w:lang w:eastAsia="ru-RU"/>
              </w:rPr>
              <w:t>предельных параметров разрешенного строительства, реконструкции объекта капитального строительства на земельном участке площадью 970 квадратных метров, с кадастровым номером 23:21:0501001:240, расположенном по адресу: Краснодарский край, Новокубанский район, Прочноокоп</w:t>
            </w:r>
            <w:r w:rsidR="00210EFD">
              <w:rPr>
                <w:rFonts w:ascii="Times New Roman" w:eastAsia="Times New Roman" w:hAnsi="Times New Roman" w:cs="Times New Roman"/>
                <w:sz w:val="24"/>
                <w:szCs w:val="24"/>
                <w:lang w:eastAsia="ru-RU"/>
              </w:rPr>
              <w:t>ское сельское поселение, ст. Прочноокопская, ул. </w:t>
            </w:r>
            <w:r w:rsidR="00556482" w:rsidRPr="00556482">
              <w:rPr>
                <w:rFonts w:ascii="Times New Roman" w:eastAsia="Times New Roman" w:hAnsi="Times New Roman" w:cs="Times New Roman"/>
                <w:sz w:val="24"/>
                <w:szCs w:val="24"/>
                <w:lang w:eastAsia="ru-RU"/>
              </w:rPr>
              <w:t>Ленина, 52</w:t>
            </w:r>
          </w:p>
        </w:tc>
        <w:tc>
          <w:tcPr>
            <w:tcW w:w="426" w:type="dxa"/>
          </w:tcPr>
          <w:p w14:paraId="52F836F3" w14:textId="77777777" w:rsidR="009F616F" w:rsidRPr="00821C56" w:rsidRDefault="009F616F" w:rsidP="00821C56">
            <w:pPr>
              <w:spacing w:after="0" w:line="240" w:lineRule="auto"/>
              <w:jc w:val="center"/>
              <w:rPr>
                <w:rFonts w:ascii="Times New Roman" w:eastAsia="Times New Roman" w:hAnsi="Times New Roman" w:cs="Times New Roman"/>
                <w:sz w:val="24"/>
                <w:szCs w:val="24"/>
                <w:lang w:eastAsia="ru-RU"/>
              </w:rPr>
            </w:pPr>
            <w:r w:rsidRPr="00821C56">
              <w:rPr>
                <w:rFonts w:ascii="Times New Roman" w:eastAsia="Times New Roman" w:hAnsi="Times New Roman" w:cs="Times New Roman"/>
                <w:sz w:val="24"/>
                <w:szCs w:val="24"/>
                <w:lang w:eastAsia="ru-RU"/>
              </w:rPr>
              <w:t>№</w:t>
            </w:r>
          </w:p>
          <w:p w14:paraId="1760F11B" w14:textId="7BB1E611" w:rsidR="009F616F" w:rsidRPr="00821C56" w:rsidRDefault="00122FC5" w:rsidP="00821C56">
            <w:pPr>
              <w:spacing w:after="0" w:line="240" w:lineRule="auto"/>
              <w:jc w:val="center"/>
              <w:rPr>
                <w:rFonts w:ascii="Times New Roman" w:eastAsia="Times New Roman" w:hAnsi="Times New Roman" w:cs="Times New Roman"/>
                <w:sz w:val="24"/>
                <w:szCs w:val="24"/>
                <w:lang w:eastAsia="ru-RU"/>
              </w:rPr>
            </w:pPr>
            <w:r w:rsidRPr="00122FC5">
              <w:rPr>
                <w:rFonts w:ascii="Times New Roman" w:eastAsia="Times New Roman" w:hAnsi="Times New Roman" w:cs="Times New Roman"/>
                <w:sz w:val="24"/>
                <w:szCs w:val="24"/>
                <w:lang w:eastAsia="ru-RU"/>
              </w:rPr>
              <w:t>п/п</w:t>
            </w:r>
          </w:p>
        </w:tc>
        <w:tc>
          <w:tcPr>
            <w:tcW w:w="1842" w:type="dxa"/>
          </w:tcPr>
          <w:p w14:paraId="01D21CDD" w14:textId="520BF804" w:rsidR="009F616F" w:rsidRPr="00821C56" w:rsidRDefault="009F616F" w:rsidP="009F616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У</w:t>
            </w:r>
            <w:r w:rsidRPr="00821C56">
              <w:rPr>
                <w:rFonts w:ascii="Times New Roman" w:eastAsia="Times New Roman" w:hAnsi="Times New Roman" w:cs="Times New Roman"/>
                <w:lang w:eastAsia="ru-RU"/>
              </w:rPr>
              <w:t>частников публичных слушаний, постоянно проживающих на территории,</w:t>
            </w:r>
            <w:r>
              <w:rPr>
                <w:rFonts w:ascii="Times New Roman" w:eastAsia="Times New Roman" w:hAnsi="Times New Roman" w:cs="Times New Roman"/>
                <w:lang w:eastAsia="ru-RU"/>
              </w:rPr>
              <w:t xml:space="preserve"> в пределах которой проводятся </w:t>
            </w:r>
            <w:r w:rsidRPr="00821C56">
              <w:rPr>
                <w:rFonts w:ascii="Times New Roman" w:eastAsia="Times New Roman" w:hAnsi="Times New Roman" w:cs="Times New Roman"/>
                <w:lang w:eastAsia="ru-RU"/>
              </w:rPr>
              <w:t>слушания</w:t>
            </w:r>
          </w:p>
        </w:tc>
        <w:tc>
          <w:tcPr>
            <w:tcW w:w="3969" w:type="dxa"/>
            <w:vMerge w:val="restart"/>
          </w:tcPr>
          <w:p w14:paraId="74AA01F4" w14:textId="69544724" w:rsidR="009F616F" w:rsidRPr="00821C56" w:rsidRDefault="00170A1E" w:rsidP="00170B7D">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 о</w:t>
            </w:r>
            <w:r w:rsidRPr="003F3A6B">
              <w:rPr>
                <w:rFonts w:ascii="Times New Roman" w:eastAsia="Times New Roman" w:hAnsi="Times New Roman" w:cs="Times New Roman"/>
                <w:sz w:val="24"/>
                <w:szCs w:val="24"/>
                <w:lang w:eastAsia="ru-RU"/>
              </w:rPr>
              <w:t xml:space="preserve"> </w:t>
            </w:r>
            <w:r w:rsidRPr="0052570C">
              <w:rPr>
                <w:rFonts w:ascii="Times New Roman" w:eastAsia="Times New Roman" w:hAnsi="Times New Roman" w:cs="Times New Roman"/>
                <w:sz w:val="24"/>
                <w:szCs w:val="24"/>
                <w:lang w:eastAsia="ru-RU"/>
              </w:rPr>
              <w:t xml:space="preserve">предоставлении разрешения на отклонение от </w:t>
            </w:r>
            <w:r w:rsidRPr="00556482">
              <w:rPr>
                <w:rFonts w:ascii="Times New Roman" w:eastAsia="Times New Roman" w:hAnsi="Times New Roman" w:cs="Times New Roman"/>
                <w:sz w:val="24"/>
                <w:szCs w:val="24"/>
                <w:lang w:eastAsia="ru-RU"/>
              </w:rPr>
              <w:t>предельных параметров разрешенного строительства, реконструкции объекта капитального строительства на земельном участке площадью 970 квадратных метров, с кадастровым номером 23:21:0501001:240, расположенном по адресу: Краснодарский край, Новокубанский район, Прочноокоп</w:t>
            </w:r>
            <w:r>
              <w:rPr>
                <w:rFonts w:ascii="Times New Roman" w:eastAsia="Times New Roman" w:hAnsi="Times New Roman" w:cs="Times New Roman"/>
                <w:sz w:val="24"/>
                <w:szCs w:val="24"/>
                <w:lang w:eastAsia="ru-RU"/>
              </w:rPr>
              <w:t>ское сельское поселение, ст. Прочноокопская, ул. </w:t>
            </w:r>
            <w:r w:rsidRPr="00556482">
              <w:rPr>
                <w:rFonts w:ascii="Times New Roman" w:eastAsia="Times New Roman" w:hAnsi="Times New Roman" w:cs="Times New Roman"/>
                <w:sz w:val="24"/>
                <w:szCs w:val="24"/>
                <w:lang w:eastAsia="ru-RU"/>
              </w:rPr>
              <w:t>Ленина, 52</w:t>
            </w:r>
            <w:r>
              <w:rPr>
                <w:rFonts w:ascii="Times New Roman" w:eastAsia="Times New Roman" w:hAnsi="Times New Roman" w:cs="Times New Roman"/>
                <w:sz w:val="24"/>
                <w:szCs w:val="24"/>
                <w:lang w:eastAsia="ru-RU"/>
              </w:rPr>
              <w:t xml:space="preserve">, снят с рассмотрения. </w:t>
            </w:r>
          </w:p>
        </w:tc>
      </w:tr>
      <w:tr w:rsidR="009F616F" w:rsidRPr="00821C56" w14:paraId="67B56F7C" w14:textId="77777777" w:rsidTr="00F02FCD">
        <w:trPr>
          <w:trHeight w:val="352"/>
        </w:trPr>
        <w:tc>
          <w:tcPr>
            <w:tcW w:w="581" w:type="dxa"/>
            <w:vMerge/>
            <w:tcBorders>
              <w:top w:val="nil"/>
              <w:bottom w:val="nil"/>
            </w:tcBorders>
          </w:tcPr>
          <w:p w14:paraId="739F6BEE" w14:textId="77777777" w:rsidR="009F616F" w:rsidRPr="00821C56" w:rsidRDefault="009F616F" w:rsidP="00821C56">
            <w:pPr>
              <w:spacing w:after="0" w:line="240" w:lineRule="auto"/>
              <w:jc w:val="center"/>
              <w:rPr>
                <w:rFonts w:ascii="Times New Roman" w:eastAsia="Times New Roman" w:hAnsi="Times New Roman" w:cs="Times New Roman"/>
                <w:sz w:val="24"/>
                <w:szCs w:val="24"/>
                <w:lang w:eastAsia="ru-RU"/>
              </w:rPr>
            </w:pPr>
          </w:p>
        </w:tc>
        <w:tc>
          <w:tcPr>
            <w:tcW w:w="2722" w:type="dxa"/>
            <w:vMerge/>
          </w:tcPr>
          <w:p w14:paraId="45FC72E3" w14:textId="77777777" w:rsidR="009F616F" w:rsidRPr="00821C56" w:rsidRDefault="009F616F" w:rsidP="00821C56">
            <w:pPr>
              <w:spacing w:after="0" w:line="240" w:lineRule="auto"/>
              <w:jc w:val="center"/>
              <w:rPr>
                <w:rFonts w:ascii="Times New Roman" w:eastAsia="Times New Roman" w:hAnsi="Times New Roman" w:cs="Times New Roman"/>
                <w:sz w:val="24"/>
                <w:szCs w:val="24"/>
                <w:lang w:eastAsia="ru-RU"/>
              </w:rPr>
            </w:pPr>
          </w:p>
        </w:tc>
        <w:tc>
          <w:tcPr>
            <w:tcW w:w="426" w:type="dxa"/>
          </w:tcPr>
          <w:p w14:paraId="00D037D3" w14:textId="77777777" w:rsidR="009F616F" w:rsidRPr="00821C56" w:rsidRDefault="009F616F" w:rsidP="00821C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Pr>
          <w:p w14:paraId="4EFA4675" w14:textId="713C60B3" w:rsidR="009F616F" w:rsidRPr="00821C56" w:rsidRDefault="00F02FCD" w:rsidP="00821C5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Возражение от Арутюнян Г.М. собственника смежного земельного участка, расположенного по адресу: Краснодарский край, Новокубанский район, Прочноокопское сельское поселение, ст. Прочноокопская, ул. Новотроицкая, 1</w:t>
            </w:r>
            <w:r w:rsidR="0053740F">
              <w:rPr>
                <w:rFonts w:ascii="Times New Roman" w:eastAsia="Times New Roman" w:hAnsi="Times New Roman" w:cs="Times New Roman"/>
                <w:lang w:eastAsia="ru-RU"/>
              </w:rPr>
              <w:t>, от 14.12.2023</w:t>
            </w:r>
            <w:r>
              <w:rPr>
                <w:rFonts w:ascii="Times New Roman" w:eastAsia="Times New Roman" w:hAnsi="Times New Roman" w:cs="Times New Roman"/>
                <w:lang w:eastAsia="ru-RU"/>
              </w:rPr>
              <w:t>.</w:t>
            </w:r>
          </w:p>
        </w:tc>
        <w:tc>
          <w:tcPr>
            <w:tcW w:w="3969" w:type="dxa"/>
            <w:vMerge/>
          </w:tcPr>
          <w:p w14:paraId="726DE82B" w14:textId="77777777" w:rsidR="009F616F" w:rsidRPr="00821C56" w:rsidRDefault="009F616F" w:rsidP="00821C56">
            <w:pPr>
              <w:spacing w:after="0" w:line="240" w:lineRule="auto"/>
              <w:jc w:val="center"/>
              <w:rPr>
                <w:rFonts w:ascii="Times New Roman" w:eastAsia="Times New Roman" w:hAnsi="Times New Roman" w:cs="Times New Roman"/>
                <w:sz w:val="24"/>
                <w:szCs w:val="24"/>
                <w:lang w:eastAsia="ru-RU"/>
              </w:rPr>
            </w:pPr>
          </w:p>
        </w:tc>
      </w:tr>
      <w:tr w:rsidR="00654E6D" w:rsidRPr="00821C56" w14:paraId="70D90478" w14:textId="77777777" w:rsidTr="00F02FCD">
        <w:trPr>
          <w:trHeight w:val="352"/>
        </w:trPr>
        <w:tc>
          <w:tcPr>
            <w:tcW w:w="581" w:type="dxa"/>
            <w:vMerge/>
            <w:tcBorders>
              <w:top w:val="nil"/>
              <w:bottom w:val="nil"/>
            </w:tcBorders>
          </w:tcPr>
          <w:p w14:paraId="558319A1" w14:textId="77777777" w:rsidR="00654E6D" w:rsidRPr="00821C56" w:rsidRDefault="00654E6D" w:rsidP="00821C56">
            <w:pPr>
              <w:spacing w:after="0" w:line="240" w:lineRule="auto"/>
              <w:jc w:val="center"/>
              <w:rPr>
                <w:rFonts w:ascii="Times New Roman" w:eastAsia="Times New Roman" w:hAnsi="Times New Roman" w:cs="Times New Roman"/>
                <w:sz w:val="24"/>
                <w:szCs w:val="24"/>
                <w:lang w:eastAsia="ru-RU"/>
              </w:rPr>
            </w:pPr>
          </w:p>
        </w:tc>
        <w:tc>
          <w:tcPr>
            <w:tcW w:w="2722" w:type="dxa"/>
            <w:vMerge/>
          </w:tcPr>
          <w:p w14:paraId="217B1AF2" w14:textId="77777777" w:rsidR="00654E6D" w:rsidRPr="00821C56" w:rsidRDefault="00654E6D" w:rsidP="00821C56">
            <w:pPr>
              <w:spacing w:after="0" w:line="240" w:lineRule="auto"/>
              <w:jc w:val="center"/>
              <w:rPr>
                <w:rFonts w:ascii="Times New Roman" w:eastAsia="Times New Roman" w:hAnsi="Times New Roman" w:cs="Times New Roman"/>
                <w:sz w:val="24"/>
                <w:szCs w:val="24"/>
                <w:lang w:eastAsia="ru-RU"/>
              </w:rPr>
            </w:pPr>
          </w:p>
        </w:tc>
        <w:tc>
          <w:tcPr>
            <w:tcW w:w="426" w:type="dxa"/>
          </w:tcPr>
          <w:p w14:paraId="0AC56725" w14:textId="508D5845" w:rsidR="00654E6D" w:rsidRDefault="00654E6D" w:rsidP="00821C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42" w:type="dxa"/>
          </w:tcPr>
          <w:p w14:paraId="5212B6E1" w14:textId="3456A42C" w:rsidR="00654E6D" w:rsidRDefault="007E3E0A" w:rsidP="007E3E0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Отзыв</w:t>
            </w:r>
            <w:r w:rsidRPr="007E3E0A">
              <w:rPr>
                <w:rFonts w:ascii="Times New Roman" w:eastAsia="Times New Roman" w:hAnsi="Times New Roman" w:cs="Times New Roman"/>
                <w:lang w:eastAsia="ru-RU"/>
              </w:rPr>
              <w:t xml:space="preserve"> заявления о предоставлении разрешения на отклонение от предельных параметров разрешенного строительства</w:t>
            </w:r>
            <w:r w:rsidR="00170A1E">
              <w:rPr>
                <w:rFonts w:ascii="Times New Roman" w:eastAsia="Times New Roman" w:hAnsi="Times New Roman" w:cs="Times New Roman"/>
                <w:lang w:eastAsia="ru-RU"/>
              </w:rPr>
              <w:t xml:space="preserve"> от 22.12.2023 № </w:t>
            </w:r>
            <w:r w:rsidR="0053740F">
              <w:rPr>
                <w:rFonts w:ascii="Times New Roman" w:eastAsia="Times New Roman" w:hAnsi="Times New Roman" w:cs="Times New Roman"/>
                <w:lang w:eastAsia="ru-RU"/>
              </w:rPr>
              <w:t>9</w:t>
            </w:r>
            <w:bookmarkStart w:id="0" w:name="_GoBack"/>
            <w:bookmarkEnd w:id="0"/>
          </w:p>
        </w:tc>
        <w:tc>
          <w:tcPr>
            <w:tcW w:w="3969" w:type="dxa"/>
            <w:vMerge/>
          </w:tcPr>
          <w:p w14:paraId="32FEB7AC" w14:textId="77777777" w:rsidR="00654E6D" w:rsidRPr="00821C56" w:rsidRDefault="00654E6D" w:rsidP="00821C56">
            <w:pPr>
              <w:spacing w:after="0" w:line="240" w:lineRule="auto"/>
              <w:jc w:val="center"/>
              <w:rPr>
                <w:rFonts w:ascii="Times New Roman" w:eastAsia="Times New Roman" w:hAnsi="Times New Roman" w:cs="Times New Roman"/>
                <w:sz w:val="24"/>
                <w:szCs w:val="24"/>
                <w:lang w:eastAsia="ru-RU"/>
              </w:rPr>
            </w:pPr>
          </w:p>
        </w:tc>
      </w:tr>
      <w:tr w:rsidR="009F616F" w:rsidRPr="00821C56" w14:paraId="6FEB12F8" w14:textId="77777777" w:rsidTr="00F02FCD">
        <w:trPr>
          <w:trHeight w:val="695"/>
        </w:trPr>
        <w:tc>
          <w:tcPr>
            <w:tcW w:w="581" w:type="dxa"/>
            <w:vMerge/>
            <w:tcBorders>
              <w:top w:val="nil"/>
              <w:bottom w:val="nil"/>
            </w:tcBorders>
          </w:tcPr>
          <w:p w14:paraId="3682D704" w14:textId="77777777" w:rsidR="009F616F" w:rsidRPr="00821C56" w:rsidRDefault="009F616F" w:rsidP="00821C56">
            <w:pPr>
              <w:spacing w:after="0" w:line="240" w:lineRule="auto"/>
              <w:jc w:val="both"/>
              <w:rPr>
                <w:rFonts w:ascii="Times New Roman" w:eastAsia="Times New Roman" w:hAnsi="Times New Roman" w:cs="Times New Roman"/>
                <w:sz w:val="24"/>
                <w:szCs w:val="24"/>
                <w:lang w:eastAsia="ru-RU"/>
              </w:rPr>
            </w:pPr>
          </w:p>
        </w:tc>
        <w:tc>
          <w:tcPr>
            <w:tcW w:w="2722" w:type="dxa"/>
            <w:vMerge/>
          </w:tcPr>
          <w:p w14:paraId="547F8EAA" w14:textId="77777777" w:rsidR="009F616F" w:rsidRPr="00821C56" w:rsidRDefault="009F616F" w:rsidP="00821C56">
            <w:pPr>
              <w:spacing w:after="0" w:line="240" w:lineRule="auto"/>
              <w:jc w:val="center"/>
              <w:rPr>
                <w:rFonts w:ascii="Times New Roman" w:eastAsia="Times New Roman" w:hAnsi="Times New Roman" w:cs="Times New Roman"/>
                <w:sz w:val="24"/>
                <w:szCs w:val="24"/>
                <w:lang w:eastAsia="ru-RU"/>
              </w:rPr>
            </w:pPr>
          </w:p>
        </w:tc>
        <w:tc>
          <w:tcPr>
            <w:tcW w:w="426" w:type="dxa"/>
          </w:tcPr>
          <w:p w14:paraId="3C910446" w14:textId="69FDEA04" w:rsidR="009F616F" w:rsidRPr="00821C56" w:rsidRDefault="009F616F" w:rsidP="00821C56">
            <w:pPr>
              <w:spacing w:after="0" w:line="240" w:lineRule="auto"/>
              <w:ind w:left="-91"/>
              <w:jc w:val="center"/>
              <w:rPr>
                <w:rFonts w:ascii="Times New Roman" w:eastAsia="Times New Roman" w:hAnsi="Times New Roman" w:cs="Times New Roman"/>
                <w:sz w:val="24"/>
                <w:szCs w:val="24"/>
                <w:lang w:eastAsia="ru-RU"/>
              </w:rPr>
            </w:pPr>
            <w:r w:rsidRPr="00821C56">
              <w:rPr>
                <w:rFonts w:ascii="Times New Roman" w:eastAsia="Times New Roman" w:hAnsi="Times New Roman" w:cs="Times New Roman"/>
                <w:sz w:val="24"/>
                <w:szCs w:val="24"/>
                <w:lang w:eastAsia="ru-RU"/>
              </w:rPr>
              <w:t>№</w:t>
            </w:r>
            <w:r w:rsidR="00122FC5">
              <w:t xml:space="preserve"> </w:t>
            </w:r>
            <w:r w:rsidR="00122FC5" w:rsidRPr="00122FC5">
              <w:rPr>
                <w:rFonts w:ascii="Times New Roman" w:eastAsia="Times New Roman" w:hAnsi="Times New Roman" w:cs="Times New Roman"/>
                <w:sz w:val="24"/>
                <w:szCs w:val="24"/>
                <w:lang w:eastAsia="ru-RU"/>
              </w:rPr>
              <w:t>п/п</w:t>
            </w:r>
          </w:p>
        </w:tc>
        <w:tc>
          <w:tcPr>
            <w:tcW w:w="1842" w:type="dxa"/>
          </w:tcPr>
          <w:p w14:paraId="225DB637" w14:textId="77777777" w:rsidR="009F616F" w:rsidRPr="00821C56" w:rsidRDefault="009F616F" w:rsidP="00821C5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И</w:t>
            </w:r>
            <w:r w:rsidRPr="00821C56">
              <w:rPr>
                <w:rFonts w:ascii="Times New Roman" w:eastAsia="Times New Roman" w:hAnsi="Times New Roman" w:cs="Times New Roman"/>
                <w:lang w:eastAsia="ru-RU"/>
              </w:rPr>
              <w:t>ных участников публичных слушаний</w:t>
            </w:r>
          </w:p>
        </w:tc>
        <w:tc>
          <w:tcPr>
            <w:tcW w:w="3969" w:type="dxa"/>
            <w:vMerge/>
          </w:tcPr>
          <w:p w14:paraId="00242C15" w14:textId="77777777" w:rsidR="009F616F" w:rsidRPr="00821C56" w:rsidRDefault="009F616F" w:rsidP="00821C56">
            <w:pPr>
              <w:spacing w:after="0" w:line="240" w:lineRule="auto"/>
              <w:jc w:val="center"/>
              <w:rPr>
                <w:rFonts w:ascii="Times New Roman" w:eastAsia="Times New Roman" w:hAnsi="Times New Roman" w:cs="Times New Roman"/>
                <w:sz w:val="24"/>
                <w:szCs w:val="24"/>
                <w:lang w:eastAsia="ru-RU"/>
              </w:rPr>
            </w:pPr>
          </w:p>
        </w:tc>
      </w:tr>
      <w:tr w:rsidR="009F616F" w:rsidRPr="00821C56" w14:paraId="0F7D28C6" w14:textId="77777777" w:rsidTr="00F02FCD">
        <w:trPr>
          <w:trHeight w:val="309"/>
        </w:trPr>
        <w:tc>
          <w:tcPr>
            <w:tcW w:w="581" w:type="dxa"/>
            <w:tcBorders>
              <w:top w:val="nil"/>
              <w:bottom w:val="single" w:sz="4" w:space="0" w:color="auto"/>
            </w:tcBorders>
          </w:tcPr>
          <w:p w14:paraId="2843ACB9" w14:textId="77777777" w:rsidR="009F616F" w:rsidRPr="00821C56" w:rsidRDefault="009F616F" w:rsidP="00821C56">
            <w:pPr>
              <w:spacing w:after="0" w:line="240" w:lineRule="auto"/>
              <w:jc w:val="both"/>
              <w:rPr>
                <w:rFonts w:ascii="Times New Roman" w:eastAsia="Times New Roman" w:hAnsi="Times New Roman" w:cs="Times New Roman"/>
                <w:sz w:val="24"/>
                <w:szCs w:val="24"/>
                <w:lang w:eastAsia="ru-RU"/>
              </w:rPr>
            </w:pPr>
          </w:p>
        </w:tc>
        <w:tc>
          <w:tcPr>
            <w:tcW w:w="2722" w:type="dxa"/>
            <w:vMerge/>
            <w:tcBorders>
              <w:bottom w:val="single" w:sz="4" w:space="0" w:color="auto"/>
            </w:tcBorders>
          </w:tcPr>
          <w:p w14:paraId="4745EA7B" w14:textId="77777777" w:rsidR="009F616F" w:rsidRPr="00821C56" w:rsidRDefault="009F616F" w:rsidP="00821C56">
            <w:pPr>
              <w:spacing w:after="0" w:line="240" w:lineRule="auto"/>
              <w:jc w:val="center"/>
              <w:rPr>
                <w:rFonts w:ascii="Times New Roman" w:eastAsia="Times New Roman" w:hAnsi="Times New Roman" w:cs="Times New Roman"/>
                <w:sz w:val="24"/>
                <w:szCs w:val="24"/>
                <w:lang w:eastAsia="ru-RU"/>
              </w:rPr>
            </w:pPr>
          </w:p>
        </w:tc>
        <w:tc>
          <w:tcPr>
            <w:tcW w:w="426" w:type="dxa"/>
          </w:tcPr>
          <w:p w14:paraId="60415024" w14:textId="17F2E8C0" w:rsidR="009F616F" w:rsidRPr="00821C56" w:rsidRDefault="007F26A9" w:rsidP="00821C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F616F">
              <w:rPr>
                <w:rFonts w:ascii="Times New Roman" w:eastAsia="Times New Roman" w:hAnsi="Times New Roman" w:cs="Times New Roman"/>
                <w:sz w:val="24"/>
                <w:szCs w:val="24"/>
                <w:lang w:eastAsia="ru-RU"/>
              </w:rPr>
              <w:t>.</w:t>
            </w:r>
          </w:p>
        </w:tc>
        <w:tc>
          <w:tcPr>
            <w:tcW w:w="1842" w:type="dxa"/>
          </w:tcPr>
          <w:p w14:paraId="44AC5EA7" w14:textId="353490B8" w:rsidR="009F616F" w:rsidRPr="00821C56" w:rsidRDefault="00F02FCD" w:rsidP="007F26A9">
            <w:pPr>
              <w:spacing w:after="0" w:line="240" w:lineRule="auto"/>
              <w:jc w:val="both"/>
              <w:rPr>
                <w:rFonts w:ascii="Times New Roman" w:eastAsia="Times New Roman" w:hAnsi="Times New Roman" w:cs="Times New Roman"/>
                <w:lang w:eastAsia="ru-RU"/>
              </w:rPr>
            </w:pPr>
            <w:r w:rsidRPr="00F02FCD">
              <w:rPr>
                <w:rFonts w:ascii="Times New Roman" w:eastAsia="Times New Roman" w:hAnsi="Times New Roman" w:cs="Times New Roman"/>
                <w:lang w:eastAsia="ru-RU"/>
              </w:rPr>
              <w:t xml:space="preserve">Письмо департамента по архитектуре и градостроительству Краснодарского края от </w:t>
            </w:r>
            <w:r w:rsidR="007F26A9">
              <w:rPr>
                <w:rFonts w:ascii="Times New Roman" w:eastAsia="Times New Roman" w:hAnsi="Times New Roman" w:cs="Times New Roman"/>
                <w:lang w:eastAsia="ru-RU"/>
              </w:rPr>
              <w:t>18</w:t>
            </w:r>
            <w:r>
              <w:rPr>
                <w:rFonts w:ascii="Times New Roman" w:eastAsia="Times New Roman" w:hAnsi="Times New Roman" w:cs="Times New Roman"/>
                <w:lang w:eastAsia="ru-RU"/>
              </w:rPr>
              <w:t>.12.2023</w:t>
            </w:r>
            <w:r w:rsidRPr="00F02FCD">
              <w:rPr>
                <w:rFonts w:ascii="Times New Roman" w:eastAsia="Times New Roman" w:hAnsi="Times New Roman" w:cs="Times New Roman"/>
                <w:lang w:eastAsia="ru-RU"/>
              </w:rPr>
              <w:t xml:space="preserve"> № 71-05.3-02-</w:t>
            </w:r>
            <w:r w:rsidR="007F26A9">
              <w:rPr>
                <w:rFonts w:ascii="Times New Roman" w:eastAsia="Times New Roman" w:hAnsi="Times New Roman" w:cs="Times New Roman"/>
                <w:lang w:eastAsia="ru-RU"/>
              </w:rPr>
              <w:t>11459</w:t>
            </w:r>
            <w:r w:rsidR="00D00FB9">
              <w:rPr>
                <w:rFonts w:ascii="Times New Roman" w:eastAsia="Times New Roman" w:hAnsi="Times New Roman" w:cs="Times New Roman"/>
                <w:lang w:eastAsia="ru-RU"/>
              </w:rPr>
              <w:t>/23</w:t>
            </w:r>
          </w:p>
        </w:tc>
        <w:tc>
          <w:tcPr>
            <w:tcW w:w="3969" w:type="dxa"/>
            <w:vMerge/>
            <w:tcBorders>
              <w:bottom w:val="single" w:sz="4" w:space="0" w:color="auto"/>
            </w:tcBorders>
          </w:tcPr>
          <w:p w14:paraId="23B803E3" w14:textId="77777777" w:rsidR="009F616F" w:rsidRPr="00821C56" w:rsidRDefault="009F616F" w:rsidP="00821C56">
            <w:pPr>
              <w:spacing w:after="0" w:line="240" w:lineRule="auto"/>
              <w:jc w:val="center"/>
              <w:rPr>
                <w:rFonts w:ascii="Times New Roman" w:eastAsia="Times New Roman" w:hAnsi="Times New Roman" w:cs="Times New Roman"/>
                <w:sz w:val="24"/>
                <w:szCs w:val="24"/>
                <w:lang w:eastAsia="ru-RU"/>
              </w:rPr>
            </w:pPr>
          </w:p>
        </w:tc>
      </w:tr>
      <w:tr w:rsidR="009F616F" w:rsidRPr="00821C56" w14:paraId="484D3015" w14:textId="77777777" w:rsidTr="00F02FCD">
        <w:trPr>
          <w:trHeight w:val="1831"/>
        </w:trPr>
        <w:tc>
          <w:tcPr>
            <w:tcW w:w="581" w:type="dxa"/>
            <w:vMerge w:val="restart"/>
            <w:tcBorders>
              <w:top w:val="single" w:sz="4" w:space="0" w:color="auto"/>
            </w:tcBorders>
          </w:tcPr>
          <w:p w14:paraId="727334B6" w14:textId="7CEA62F8" w:rsidR="009F616F" w:rsidRDefault="009F616F" w:rsidP="00C963E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722" w:type="dxa"/>
            <w:vMerge w:val="restart"/>
          </w:tcPr>
          <w:p w14:paraId="48BA1929" w14:textId="7AC40702" w:rsidR="009F616F" w:rsidRPr="001B177B" w:rsidRDefault="00094FD3" w:rsidP="00C963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9F616F" w:rsidRPr="00C963EC">
              <w:rPr>
                <w:rFonts w:ascii="Times New Roman" w:eastAsia="Times New Roman" w:hAnsi="Times New Roman" w:cs="Times New Roman"/>
                <w:sz w:val="24"/>
                <w:szCs w:val="24"/>
                <w:lang w:eastAsia="ru-RU"/>
              </w:rPr>
              <w:t xml:space="preserve"> </w:t>
            </w:r>
            <w:r w:rsidR="000C5FCA" w:rsidRPr="000C5FCA">
              <w:rPr>
                <w:rFonts w:ascii="Times New Roman" w:eastAsia="Times New Roman" w:hAnsi="Times New Roman" w:cs="Times New Roman"/>
                <w:sz w:val="24"/>
                <w:szCs w:val="24"/>
                <w:lang w:eastAsia="ru-RU"/>
              </w:rPr>
              <w:t xml:space="preserve">предоставлении разрешения на отклонение от </w:t>
            </w:r>
            <w:r w:rsidR="00162C37" w:rsidRPr="00162C37">
              <w:rPr>
                <w:rFonts w:ascii="Times New Roman" w:eastAsia="Times New Roman" w:hAnsi="Times New Roman" w:cs="Times New Roman"/>
                <w:sz w:val="24"/>
                <w:szCs w:val="24"/>
                <w:lang w:eastAsia="ru-RU"/>
              </w:rPr>
              <w:t>предельных параметров разрешенного строительства, реконструкции объекта капитального строительства на земельном участке площадью 1326 квадратных метров, с кадастровым номером 23:21:0804003:3043, расположенном по адресу: Краснодарский край, Новокубанский район, Советское сельское поселение, станица Советская, улица Ленина, 261</w:t>
            </w:r>
            <w:r w:rsidR="000C5FCA">
              <w:rPr>
                <w:rFonts w:ascii="Times New Roman" w:eastAsia="Times New Roman" w:hAnsi="Times New Roman" w:cs="Times New Roman"/>
                <w:sz w:val="24"/>
                <w:szCs w:val="24"/>
                <w:lang w:eastAsia="ru-RU"/>
              </w:rPr>
              <w:t>.</w:t>
            </w:r>
          </w:p>
        </w:tc>
        <w:tc>
          <w:tcPr>
            <w:tcW w:w="426" w:type="dxa"/>
          </w:tcPr>
          <w:p w14:paraId="26641B3A" w14:textId="1761208D" w:rsidR="009F616F" w:rsidRDefault="009F616F" w:rsidP="00C963E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2" w:type="dxa"/>
          </w:tcPr>
          <w:p w14:paraId="69755809" w14:textId="2A4DCEF8" w:rsidR="009F616F" w:rsidRDefault="009F616F" w:rsidP="009F616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У</w:t>
            </w:r>
            <w:r w:rsidRPr="00821C56">
              <w:rPr>
                <w:rFonts w:ascii="Times New Roman" w:eastAsia="Times New Roman" w:hAnsi="Times New Roman" w:cs="Times New Roman"/>
                <w:lang w:eastAsia="ru-RU"/>
              </w:rPr>
              <w:t>частников публичных слушаний, постоянно проживающих на территории,</w:t>
            </w:r>
            <w:r>
              <w:rPr>
                <w:rFonts w:ascii="Times New Roman" w:eastAsia="Times New Roman" w:hAnsi="Times New Roman" w:cs="Times New Roman"/>
                <w:lang w:eastAsia="ru-RU"/>
              </w:rPr>
              <w:t xml:space="preserve"> в пределах которой проводятся </w:t>
            </w:r>
            <w:r w:rsidRPr="00821C56">
              <w:rPr>
                <w:rFonts w:ascii="Times New Roman" w:eastAsia="Times New Roman" w:hAnsi="Times New Roman" w:cs="Times New Roman"/>
                <w:lang w:eastAsia="ru-RU"/>
              </w:rPr>
              <w:t>слушания</w:t>
            </w:r>
          </w:p>
        </w:tc>
        <w:tc>
          <w:tcPr>
            <w:tcW w:w="3969" w:type="dxa"/>
            <w:vMerge w:val="restart"/>
          </w:tcPr>
          <w:p w14:paraId="55BF348C" w14:textId="44A76AD3" w:rsidR="009F616F" w:rsidRPr="004D30C6" w:rsidRDefault="008D5601" w:rsidP="00B56C08">
            <w:pPr>
              <w:spacing w:after="0" w:line="240" w:lineRule="auto"/>
              <w:rPr>
                <w:rFonts w:ascii="Times New Roman" w:eastAsia="Times New Roman" w:hAnsi="Times New Roman" w:cs="Times New Roman"/>
                <w:sz w:val="24"/>
                <w:szCs w:val="24"/>
                <w:lang w:eastAsia="ru-RU"/>
              </w:rPr>
            </w:pPr>
            <w:r w:rsidRPr="008D5601">
              <w:rPr>
                <w:rFonts w:ascii="Times New Roman" w:eastAsia="Times New Roman" w:hAnsi="Times New Roman" w:cs="Times New Roman"/>
                <w:sz w:val="24"/>
                <w:szCs w:val="24"/>
                <w:lang w:eastAsia="ru-RU"/>
              </w:rPr>
              <w:t xml:space="preserve">Рекомендовать главе муниципального образования Новокубанский район </w:t>
            </w:r>
            <w:r w:rsidRPr="007F26A9">
              <w:rPr>
                <w:rFonts w:ascii="Times New Roman" w:eastAsia="Times New Roman" w:hAnsi="Times New Roman" w:cs="Times New Roman"/>
                <w:sz w:val="24"/>
                <w:szCs w:val="24"/>
                <w:lang w:eastAsia="ru-RU"/>
              </w:rPr>
              <w:t xml:space="preserve">принять решение о предоставлении разрешения на </w:t>
            </w:r>
            <w:r w:rsidR="00B56C08" w:rsidRPr="007F26A9">
              <w:rPr>
                <w:rFonts w:ascii="Times New Roman" w:eastAsia="Times New Roman" w:hAnsi="Times New Roman" w:cs="Times New Roman"/>
                <w:sz w:val="24"/>
                <w:szCs w:val="24"/>
                <w:lang w:eastAsia="ru-RU"/>
              </w:rPr>
              <w:t xml:space="preserve">отклонение от </w:t>
            </w:r>
            <w:r w:rsidR="000C5FCA" w:rsidRPr="007F26A9">
              <w:rPr>
                <w:rFonts w:ascii="Times New Roman" w:eastAsia="Times New Roman" w:hAnsi="Times New Roman" w:cs="Times New Roman"/>
                <w:sz w:val="24"/>
                <w:szCs w:val="24"/>
                <w:lang w:eastAsia="ru-RU"/>
              </w:rPr>
              <w:t>предельных параметров</w:t>
            </w:r>
            <w:r w:rsidR="000C5FCA" w:rsidRPr="000C5FCA">
              <w:rPr>
                <w:rFonts w:ascii="Times New Roman" w:eastAsia="Times New Roman" w:hAnsi="Times New Roman" w:cs="Times New Roman"/>
                <w:sz w:val="24"/>
                <w:szCs w:val="24"/>
                <w:lang w:eastAsia="ru-RU"/>
              </w:rPr>
              <w:t xml:space="preserve"> разрешенного строительства, реконструкции объекта капитального строительства на земел</w:t>
            </w:r>
            <w:r w:rsidR="00D60F46">
              <w:rPr>
                <w:rFonts w:ascii="Times New Roman" w:eastAsia="Times New Roman" w:hAnsi="Times New Roman" w:cs="Times New Roman"/>
                <w:sz w:val="24"/>
                <w:szCs w:val="24"/>
                <w:lang w:eastAsia="ru-RU"/>
              </w:rPr>
              <w:t xml:space="preserve">ьном участке </w:t>
            </w:r>
            <w:r w:rsidR="00B03380" w:rsidRPr="00B03380">
              <w:rPr>
                <w:rFonts w:ascii="Times New Roman" w:eastAsia="Times New Roman" w:hAnsi="Times New Roman" w:cs="Times New Roman"/>
                <w:sz w:val="24"/>
                <w:szCs w:val="24"/>
                <w:lang w:eastAsia="ru-RU"/>
              </w:rPr>
              <w:t>площадью 1326 квадратных метров, с кадастровым номером 23:21:0804003:3043, расположенном по адресу: Краснодарский край, Новокубанский район, Советское сельское поселение, станица Советская, улица Ленина, 261, с целью реконструкции здания магазина, расположенного на расстоянии 0,9 метров от фасадной межевой границы по улице Ленина, путем строительства новой пристройки на расстоянии 0,9 метров от фасадной межевой границы по улице Ленина, в створе с наружной фасадной (северо-восточной) стеной реконструируемого объекта.</w:t>
            </w:r>
          </w:p>
        </w:tc>
      </w:tr>
      <w:tr w:rsidR="009F616F" w:rsidRPr="00821C56" w14:paraId="75C3D668" w14:textId="77777777" w:rsidTr="00F02FCD">
        <w:trPr>
          <w:trHeight w:val="422"/>
        </w:trPr>
        <w:tc>
          <w:tcPr>
            <w:tcW w:w="581" w:type="dxa"/>
            <w:vMerge/>
          </w:tcPr>
          <w:p w14:paraId="6F1A6220" w14:textId="77777777" w:rsidR="009F616F" w:rsidRDefault="009F616F" w:rsidP="00C963EC">
            <w:pPr>
              <w:spacing w:after="0" w:line="240" w:lineRule="auto"/>
              <w:jc w:val="both"/>
              <w:rPr>
                <w:rFonts w:ascii="Times New Roman" w:eastAsia="Times New Roman" w:hAnsi="Times New Roman" w:cs="Times New Roman"/>
                <w:sz w:val="24"/>
                <w:szCs w:val="24"/>
                <w:lang w:eastAsia="ru-RU"/>
              </w:rPr>
            </w:pPr>
          </w:p>
        </w:tc>
        <w:tc>
          <w:tcPr>
            <w:tcW w:w="2722" w:type="dxa"/>
            <w:vMerge/>
          </w:tcPr>
          <w:p w14:paraId="623356B1" w14:textId="77777777" w:rsidR="009F616F" w:rsidRPr="00C963EC" w:rsidRDefault="009F616F" w:rsidP="00C963EC">
            <w:pPr>
              <w:spacing w:after="0" w:line="240" w:lineRule="auto"/>
              <w:jc w:val="center"/>
              <w:rPr>
                <w:rFonts w:ascii="Times New Roman" w:eastAsia="Times New Roman" w:hAnsi="Times New Roman" w:cs="Times New Roman"/>
                <w:sz w:val="24"/>
                <w:szCs w:val="24"/>
                <w:lang w:eastAsia="ru-RU"/>
              </w:rPr>
            </w:pPr>
          </w:p>
        </w:tc>
        <w:tc>
          <w:tcPr>
            <w:tcW w:w="426" w:type="dxa"/>
          </w:tcPr>
          <w:p w14:paraId="6691A1E2" w14:textId="757B73E3" w:rsidR="009F616F" w:rsidRDefault="009F616F" w:rsidP="00C963E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Pr>
          <w:p w14:paraId="7BFC5648" w14:textId="77C1E695" w:rsidR="009F616F" w:rsidRDefault="009F616F" w:rsidP="00C963EC">
            <w:pPr>
              <w:spacing w:after="0" w:line="240" w:lineRule="auto"/>
              <w:jc w:val="both"/>
              <w:rPr>
                <w:rFonts w:ascii="Times New Roman" w:eastAsia="Times New Roman" w:hAnsi="Times New Roman" w:cs="Times New Roman"/>
                <w:lang w:eastAsia="ru-RU"/>
              </w:rPr>
            </w:pPr>
            <w:r w:rsidRPr="001D0818">
              <w:rPr>
                <w:rFonts w:ascii="Times New Roman" w:eastAsia="Times New Roman" w:hAnsi="Times New Roman" w:cs="Times New Roman"/>
                <w:lang w:eastAsia="ru-RU"/>
              </w:rPr>
              <w:t>Не поступало</w:t>
            </w:r>
          </w:p>
        </w:tc>
        <w:tc>
          <w:tcPr>
            <w:tcW w:w="3969" w:type="dxa"/>
            <w:vMerge/>
          </w:tcPr>
          <w:p w14:paraId="1A86F9AD" w14:textId="77777777" w:rsidR="009F616F" w:rsidRPr="00C963EC" w:rsidRDefault="009F616F" w:rsidP="00C963EC">
            <w:pPr>
              <w:spacing w:after="0" w:line="240" w:lineRule="auto"/>
              <w:rPr>
                <w:rFonts w:ascii="Times New Roman" w:eastAsia="Times New Roman" w:hAnsi="Times New Roman" w:cs="Times New Roman"/>
                <w:sz w:val="24"/>
                <w:szCs w:val="24"/>
                <w:lang w:eastAsia="ru-RU"/>
              </w:rPr>
            </w:pPr>
          </w:p>
        </w:tc>
      </w:tr>
      <w:tr w:rsidR="009F616F" w:rsidRPr="00821C56" w14:paraId="39658953" w14:textId="77777777" w:rsidTr="00F02FCD">
        <w:trPr>
          <w:trHeight w:val="840"/>
        </w:trPr>
        <w:tc>
          <w:tcPr>
            <w:tcW w:w="581" w:type="dxa"/>
            <w:vMerge/>
          </w:tcPr>
          <w:p w14:paraId="3EB9DF85" w14:textId="77777777" w:rsidR="009F616F" w:rsidRDefault="009F616F" w:rsidP="00C963EC">
            <w:pPr>
              <w:spacing w:after="0" w:line="240" w:lineRule="auto"/>
              <w:jc w:val="both"/>
              <w:rPr>
                <w:rFonts w:ascii="Times New Roman" w:eastAsia="Times New Roman" w:hAnsi="Times New Roman" w:cs="Times New Roman"/>
                <w:sz w:val="24"/>
                <w:szCs w:val="24"/>
                <w:lang w:eastAsia="ru-RU"/>
              </w:rPr>
            </w:pPr>
          </w:p>
        </w:tc>
        <w:tc>
          <w:tcPr>
            <w:tcW w:w="2722" w:type="dxa"/>
            <w:vMerge/>
          </w:tcPr>
          <w:p w14:paraId="7BC0CE73" w14:textId="77777777" w:rsidR="009F616F" w:rsidRPr="00C963EC" w:rsidRDefault="009F616F" w:rsidP="00C963EC">
            <w:pPr>
              <w:spacing w:after="0" w:line="240" w:lineRule="auto"/>
              <w:jc w:val="center"/>
              <w:rPr>
                <w:rFonts w:ascii="Times New Roman" w:eastAsia="Times New Roman" w:hAnsi="Times New Roman" w:cs="Times New Roman"/>
                <w:sz w:val="24"/>
                <w:szCs w:val="24"/>
                <w:lang w:eastAsia="ru-RU"/>
              </w:rPr>
            </w:pPr>
          </w:p>
        </w:tc>
        <w:tc>
          <w:tcPr>
            <w:tcW w:w="426" w:type="dxa"/>
          </w:tcPr>
          <w:p w14:paraId="2EBD0984" w14:textId="1F4967D7" w:rsidR="009F616F" w:rsidRDefault="009F616F" w:rsidP="00C963E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2" w:type="dxa"/>
          </w:tcPr>
          <w:p w14:paraId="2522CA9F" w14:textId="45F89313" w:rsidR="009F616F" w:rsidRPr="001D0818" w:rsidRDefault="009F616F" w:rsidP="00C963EC">
            <w:pPr>
              <w:spacing w:after="0" w:line="240" w:lineRule="auto"/>
              <w:jc w:val="both"/>
              <w:rPr>
                <w:rFonts w:ascii="Times New Roman" w:eastAsia="Times New Roman" w:hAnsi="Times New Roman" w:cs="Times New Roman"/>
                <w:lang w:eastAsia="ru-RU"/>
              </w:rPr>
            </w:pPr>
            <w:r w:rsidRPr="001D0818">
              <w:rPr>
                <w:rFonts w:ascii="Times New Roman" w:eastAsia="Times New Roman" w:hAnsi="Times New Roman" w:cs="Times New Roman"/>
                <w:lang w:eastAsia="ru-RU"/>
              </w:rPr>
              <w:t>Иных участников публичных слушаний</w:t>
            </w:r>
          </w:p>
        </w:tc>
        <w:tc>
          <w:tcPr>
            <w:tcW w:w="3969" w:type="dxa"/>
            <w:vMerge/>
          </w:tcPr>
          <w:p w14:paraId="42C3FC0B" w14:textId="77777777" w:rsidR="009F616F" w:rsidRPr="00C963EC" w:rsidRDefault="009F616F" w:rsidP="00C963EC">
            <w:pPr>
              <w:spacing w:after="0" w:line="240" w:lineRule="auto"/>
              <w:rPr>
                <w:rFonts w:ascii="Times New Roman" w:eastAsia="Times New Roman" w:hAnsi="Times New Roman" w:cs="Times New Roman"/>
                <w:sz w:val="24"/>
                <w:szCs w:val="24"/>
                <w:lang w:eastAsia="ru-RU"/>
              </w:rPr>
            </w:pPr>
          </w:p>
        </w:tc>
      </w:tr>
      <w:tr w:rsidR="009F616F" w:rsidRPr="00821C56" w14:paraId="6ADC9121" w14:textId="77777777" w:rsidTr="00F02FCD">
        <w:trPr>
          <w:trHeight w:val="2160"/>
        </w:trPr>
        <w:tc>
          <w:tcPr>
            <w:tcW w:w="581" w:type="dxa"/>
            <w:vMerge/>
          </w:tcPr>
          <w:p w14:paraId="67F37659" w14:textId="77777777" w:rsidR="009F616F" w:rsidRDefault="009F616F" w:rsidP="00C963EC">
            <w:pPr>
              <w:spacing w:after="0" w:line="240" w:lineRule="auto"/>
              <w:jc w:val="both"/>
              <w:rPr>
                <w:rFonts w:ascii="Times New Roman" w:eastAsia="Times New Roman" w:hAnsi="Times New Roman" w:cs="Times New Roman"/>
                <w:sz w:val="24"/>
                <w:szCs w:val="24"/>
                <w:lang w:eastAsia="ru-RU"/>
              </w:rPr>
            </w:pPr>
          </w:p>
        </w:tc>
        <w:tc>
          <w:tcPr>
            <w:tcW w:w="2722" w:type="dxa"/>
            <w:vMerge/>
          </w:tcPr>
          <w:p w14:paraId="02101E49" w14:textId="77777777" w:rsidR="009F616F" w:rsidRPr="00C963EC" w:rsidRDefault="009F616F" w:rsidP="00C963EC">
            <w:pPr>
              <w:spacing w:after="0" w:line="240" w:lineRule="auto"/>
              <w:jc w:val="center"/>
              <w:rPr>
                <w:rFonts w:ascii="Times New Roman" w:eastAsia="Times New Roman" w:hAnsi="Times New Roman" w:cs="Times New Roman"/>
                <w:sz w:val="24"/>
                <w:szCs w:val="24"/>
                <w:lang w:eastAsia="ru-RU"/>
              </w:rPr>
            </w:pPr>
          </w:p>
        </w:tc>
        <w:tc>
          <w:tcPr>
            <w:tcW w:w="426" w:type="dxa"/>
          </w:tcPr>
          <w:p w14:paraId="3F6683DA" w14:textId="584FEAE0" w:rsidR="009F616F" w:rsidRDefault="009F616F" w:rsidP="00C963E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Pr>
          <w:p w14:paraId="5ADD17EA" w14:textId="25AF737F" w:rsidR="009F616F" w:rsidRPr="001D0818" w:rsidRDefault="00D00FB9" w:rsidP="007F26A9">
            <w:pPr>
              <w:spacing w:after="0" w:line="240" w:lineRule="auto"/>
              <w:jc w:val="both"/>
              <w:rPr>
                <w:rFonts w:ascii="Times New Roman" w:eastAsia="Times New Roman" w:hAnsi="Times New Roman" w:cs="Times New Roman"/>
                <w:lang w:eastAsia="ru-RU"/>
              </w:rPr>
            </w:pPr>
            <w:r w:rsidRPr="00F02FCD">
              <w:rPr>
                <w:rFonts w:ascii="Times New Roman" w:eastAsia="Times New Roman" w:hAnsi="Times New Roman" w:cs="Times New Roman"/>
                <w:lang w:eastAsia="ru-RU"/>
              </w:rPr>
              <w:t xml:space="preserve">Письмо департамента по архитектуре и градостроительству Краснодарского края от </w:t>
            </w:r>
            <w:r w:rsidR="007F26A9">
              <w:rPr>
                <w:rFonts w:ascii="Times New Roman" w:eastAsia="Times New Roman" w:hAnsi="Times New Roman" w:cs="Times New Roman"/>
                <w:lang w:eastAsia="ru-RU"/>
              </w:rPr>
              <w:t>18</w:t>
            </w:r>
            <w:r>
              <w:rPr>
                <w:rFonts w:ascii="Times New Roman" w:eastAsia="Times New Roman" w:hAnsi="Times New Roman" w:cs="Times New Roman"/>
                <w:lang w:eastAsia="ru-RU"/>
              </w:rPr>
              <w:t>.12.2023</w:t>
            </w:r>
            <w:r w:rsidRPr="00F02FCD">
              <w:rPr>
                <w:rFonts w:ascii="Times New Roman" w:eastAsia="Times New Roman" w:hAnsi="Times New Roman" w:cs="Times New Roman"/>
                <w:lang w:eastAsia="ru-RU"/>
              </w:rPr>
              <w:t xml:space="preserve"> № 71-05.3-02-</w:t>
            </w:r>
            <w:r w:rsidR="007F26A9">
              <w:rPr>
                <w:rFonts w:ascii="Times New Roman" w:eastAsia="Times New Roman" w:hAnsi="Times New Roman" w:cs="Times New Roman"/>
                <w:lang w:eastAsia="ru-RU"/>
              </w:rPr>
              <w:t>11459</w:t>
            </w:r>
            <w:r>
              <w:rPr>
                <w:rFonts w:ascii="Times New Roman" w:eastAsia="Times New Roman" w:hAnsi="Times New Roman" w:cs="Times New Roman"/>
                <w:lang w:eastAsia="ru-RU"/>
              </w:rPr>
              <w:t>/23</w:t>
            </w:r>
          </w:p>
        </w:tc>
        <w:tc>
          <w:tcPr>
            <w:tcW w:w="3969" w:type="dxa"/>
            <w:vMerge/>
          </w:tcPr>
          <w:p w14:paraId="6EEB550E" w14:textId="77777777" w:rsidR="009F616F" w:rsidRPr="00C963EC" w:rsidRDefault="009F616F" w:rsidP="00C963EC">
            <w:pPr>
              <w:spacing w:after="0" w:line="240" w:lineRule="auto"/>
              <w:rPr>
                <w:rFonts w:ascii="Times New Roman" w:eastAsia="Times New Roman" w:hAnsi="Times New Roman" w:cs="Times New Roman"/>
                <w:sz w:val="24"/>
                <w:szCs w:val="24"/>
                <w:lang w:eastAsia="ru-RU"/>
              </w:rPr>
            </w:pPr>
          </w:p>
        </w:tc>
      </w:tr>
    </w:tbl>
    <w:p w14:paraId="5E058D5C" w14:textId="77777777" w:rsidR="00F726C7" w:rsidRDefault="00F726C7" w:rsidP="00E53D0D">
      <w:pPr>
        <w:spacing w:after="0" w:line="240" w:lineRule="auto"/>
        <w:jc w:val="both"/>
        <w:rPr>
          <w:rFonts w:ascii="Times New Roman" w:hAnsi="Times New Roman" w:cs="Times New Roman"/>
          <w:sz w:val="28"/>
          <w:szCs w:val="28"/>
        </w:rPr>
      </w:pPr>
    </w:p>
    <w:p w14:paraId="46F9F407" w14:textId="77777777" w:rsidR="000012D3" w:rsidRPr="00FB5BA5" w:rsidRDefault="000012D3" w:rsidP="00FB5BA5">
      <w:pPr>
        <w:spacing w:after="0" w:line="240" w:lineRule="auto"/>
        <w:jc w:val="both"/>
        <w:rPr>
          <w:rFonts w:ascii="Times New Roman" w:hAnsi="Times New Roman" w:cs="Times New Roman"/>
          <w:b/>
          <w:sz w:val="28"/>
          <w:szCs w:val="28"/>
        </w:rPr>
      </w:pPr>
      <w:r w:rsidRPr="00FB5BA5">
        <w:rPr>
          <w:rFonts w:ascii="Times New Roman" w:hAnsi="Times New Roman" w:cs="Times New Roman"/>
          <w:b/>
          <w:sz w:val="28"/>
          <w:szCs w:val="28"/>
        </w:rPr>
        <w:t xml:space="preserve">Вывод по результатам публичных слушаний: </w:t>
      </w:r>
    </w:p>
    <w:p w14:paraId="6B763618" w14:textId="53252CDF" w:rsidR="00C80CEA" w:rsidRDefault="00E474D2" w:rsidP="00E474D2">
      <w:pPr>
        <w:pStyle w:val="a3"/>
        <w:ind w:left="0"/>
        <w:rPr>
          <w:rFonts w:ascii="Times New Roman" w:hAnsi="Times New Roman" w:cs="Times New Roman"/>
          <w:sz w:val="28"/>
          <w:szCs w:val="28"/>
        </w:rPr>
      </w:pPr>
      <w:r>
        <w:rPr>
          <w:rFonts w:ascii="Times New Roman" w:hAnsi="Times New Roman" w:cs="Times New Roman"/>
          <w:sz w:val="28"/>
          <w:szCs w:val="28"/>
        </w:rPr>
        <w:t xml:space="preserve">Рекомендовать главе </w:t>
      </w:r>
      <w:r w:rsidRPr="00E474D2">
        <w:rPr>
          <w:rFonts w:ascii="Times New Roman" w:hAnsi="Times New Roman" w:cs="Times New Roman"/>
          <w:sz w:val="28"/>
          <w:szCs w:val="28"/>
        </w:rPr>
        <w:t>муниципального образования Новокубанский район</w:t>
      </w:r>
      <w:r>
        <w:rPr>
          <w:rFonts w:ascii="Times New Roman" w:hAnsi="Times New Roman" w:cs="Times New Roman"/>
          <w:sz w:val="28"/>
          <w:szCs w:val="28"/>
        </w:rPr>
        <w:t xml:space="preserve"> издать правовые акты по представленным проектам с учетом рекомендаций </w:t>
      </w:r>
      <w:r>
        <w:rPr>
          <w:rFonts w:ascii="Times New Roman" w:hAnsi="Times New Roman" w:cs="Times New Roman"/>
          <w:sz w:val="28"/>
          <w:szCs w:val="28"/>
        </w:rPr>
        <w:lastRenderedPageBreak/>
        <w:t>комиссии по землепользованию и застройке муниципального образования Новокубанский район.</w:t>
      </w:r>
    </w:p>
    <w:p w14:paraId="7BBD7BDF" w14:textId="77777777" w:rsidR="00FB5BA5" w:rsidRDefault="00FB5BA5" w:rsidP="000012D3">
      <w:pPr>
        <w:pStyle w:val="a3"/>
        <w:ind w:left="360" w:hanging="360"/>
        <w:rPr>
          <w:rFonts w:ascii="Times New Roman" w:hAnsi="Times New Roman" w:cs="Times New Roman"/>
          <w:sz w:val="28"/>
          <w:szCs w:val="28"/>
        </w:rPr>
      </w:pPr>
    </w:p>
    <w:p w14:paraId="5AE3E2C9" w14:textId="5BC35244" w:rsidR="000012D3" w:rsidRPr="000012D3" w:rsidRDefault="007F26A9" w:rsidP="000012D3">
      <w:pPr>
        <w:pStyle w:val="a3"/>
        <w:ind w:left="360" w:hanging="360"/>
        <w:rPr>
          <w:rFonts w:ascii="Times New Roman" w:hAnsi="Times New Roman" w:cs="Times New Roman"/>
          <w:sz w:val="28"/>
          <w:szCs w:val="28"/>
        </w:rPr>
      </w:pPr>
      <w:r>
        <w:rPr>
          <w:rFonts w:ascii="Times New Roman" w:hAnsi="Times New Roman" w:cs="Times New Roman"/>
          <w:sz w:val="28"/>
          <w:szCs w:val="28"/>
        </w:rPr>
        <w:t>Председатель</w:t>
      </w:r>
      <w:r w:rsidR="000012D3" w:rsidRPr="000012D3">
        <w:rPr>
          <w:rFonts w:ascii="Times New Roman" w:hAnsi="Times New Roman" w:cs="Times New Roman"/>
          <w:sz w:val="28"/>
          <w:szCs w:val="28"/>
        </w:rPr>
        <w:t xml:space="preserve"> ко</w:t>
      </w:r>
      <w:r w:rsidR="009C2834">
        <w:rPr>
          <w:rFonts w:ascii="Times New Roman" w:hAnsi="Times New Roman" w:cs="Times New Roman"/>
          <w:sz w:val="28"/>
          <w:szCs w:val="28"/>
        </w:rPr>
        <w:t xml:space="preserve">миссии   </w:t>
      </w:r>
      <w:r w:rsidR="000012D3" w:rsidRPr="000012D3">
        <w:rPr>
          <w:rFonts w:ascii="Times New Roman" w:hAnsi="Times New Roman" w:cs="Times New Roman"/>
          <w:sz w:val="28"/>
          <w:szCs w:val="28"/>
        </w:rPr>
        <w:t>_________________</w:t>
      </w:r>
      <w:r w:rsidR="000012D3">
        <w:rPr>
          <w:rFonts w:ascii="Times New Roman" w:hAnsi="Times New Roman" w:cs="Times New Roman"/>
          <w:sz w:val="28"/>
          <w:szCs w:val="28"/>
        </w:rPr>
        <w:t>_</w:t>
      </w:r>
      <w:r>
        <w:rPr>
          <w:rFonts w:ascii="Times New Roman" w:hAnsi="Times New Roman" w:cs="Times New Roman"/>
          <w:sz w:val="28"/>
          <w:szCs w:val="28"/>
        </w:rPr>
        <w:t>Г.В. Корчагин</w:t>
      </w:r>
    </w:p>
    <w:p w14:paraId="73801D6C" w14:textId="77777777" w:rsidR="000012D3" w:rsidRDefault="000012D3" w:rsidP="000012D3">
      <w:pPr>
        <w:pStyle w:val="a3"/>
        <w:ind w:left="360" w:hanging="360"/>
        <w:rPr>
          <w:rFonts w:ascii="Times New Roman" w:hAnsi="Times New Roman" w:cs="Times New Roman"/>
          <w:sz w:val="28"/>
          <w:szCs w:val="28"/>
        </w:rPr>
      </w:pPr>
    </w:p>
    <w:p w14:paraId="2F4605D6" w14:textId="77777777" w:rsidR="00FB5BA5" w:rsidRPr="000012D3" w:rsidRDefault="00FB5BA5" w:rsidP="000012D3">
      <w:pPr>
        <w:pStyle w:val="a3"/>
        <w:ind w:left="360" w:hanging="360"/>
        <w:rPr>
          <w:rFonts w:ascii="Times New Roman" w:hAnsi="Times New Roman" w:cs="Times New Roman"/>
          <w:sz w:val="28"/>
          <w:szCs w:val="28"/>
        </w:rPr>
      </w:pPr>
    </w:p>
    <w:p w14:paraId="47BA3DE5" w14:textId="4B8E1855" w:rsidR="007316C0" w:rsidRPr="007F26A9" w:rsidRDefault="007F26A9" w:rsidP="007F26A9">
      <w:pPr>
        <w:pStyle w:val="a3"/>
        <w:ind w:left="360" w:hanging="360"/>
        <w:rPr>
          <w:rFonts w:ascii="Times New Roman" w:hAnsi="Times New Roman" w:cs="Times New Roman"/>
          <w:sz w:val="28"/>
          <w:szCs w:val="28"/>
        </w:rPr>
      </w:pPr>
      <w:r>
        <w:rPr>
          <w:rFonts w:ascii="Times New Roman" w:hAnsi="Times New Roman" w:cs="Times New Roman"/>
          <w:sz w:val="28"/>
          <w:szCs w:val="28"/>
        </w:rPr>
        <w:t xml:space="preserve">Секретарь комиссии   </w:t>
      </w:r>
      <w:r w:rsidR="000012D3" w:rsidRPr="000012D3">
        <w:rPr>
          <w:rFonts w:ascii="Times New Roman" w:hAnsi="Times New Roman" w:cs="Times New Roman"/>
          <w:sz w:val="28"/>
          <w:szCs w:val="28"/>
        </w:rPr>
        <w:t>_</w:t>
      </w:r>
      <w:r w:rsidR="00A55F56">
        <w:rPr>
          <w:rFonts w:ascii="Times New Roman" w:hAnsi="Times New Roman" w:cs="Times New Roman"/>
          <w:sz w:val="28"/>
          <w:szCs w:val="28"/>
        </w:rPr>
        <w:t>___________</w:t>
      </w:r>
      <w:r>
        <w:rPr>
          <w:rFonts w:ascii="Times New Roman" w:hAnsi="Times New Roman" w:cs="Times New Roman"/>
          <w:sz w:val="28"/>
          <w:szCs w:val="28"/>
        </w:rPr>
        <w:t>________</w:t>
      </w:r>
      <w:r w:rsidR="00503A18">
        <w:rPr>
          <w:rFonts w:ascii="Times New Roman" w:hAnsi="Times New Roman" w:cs="Times New Roman"/>
          <w:sz w:val="28"/>
          <w:szCs w:val="28"/>
        </w:rPr>
        <w:t>Ю.С. Петросян</w:t>
      </w:r>
    </w:p>
    <w:sectPr w:rsidR="007316C0" w:rsidRPr="007F26A9" w:rsidSect="00DE5F5F">
      <w:headerReference w:type="default" r:id="rId8"/>
      <w:headerReference w:type="first" r:id="rId9"/>
      <w:pgSz w:w="11906" w:h="16838"/>
      <w:pgMar w:top="1135" w:right="566" w:bottom="56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773F1" w14:textId="77777777" w:rsidR="00C81682" w:rsidRDefault="00C81682" w:rsidP="00BC1FED">
      <w:pPr>
        <w:spacing w:after="0" w:line="240" w:lineRule="auto"/>
      </w:pPr>
      <w:r>
        <w:separator/>
      </w:r>
    </w:p>
  </w:endnote>
  <w:endnote w:type="continuationSeparator" w:id="0">
    <w:p w14:paraId="458A54B9" w14:textId="77777777" w:rsidR="00C81682" w:rsidRDefault="00C81682" w:rsidP="00BC1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763DB" w14:textId="77777777" w:rsidR="00C81682" w:rsidRDefault="00C81682" w:rsidP="00BC1FED">
      <w:pPr>
        <w:spacing w:after="0" w:line="240" w:lineRule="auto"/>
      </w:pPr>
      <w:r>
        <w:separator/>
      </w:r>
    </w:p>
  </w:footnote>
  <w:footnote w:type="continuationSeparator" w:id="0">
    <w:p w14:paraId="6CE8DFEB" w14:textId="77777777" w:rsidR="00C81682" w:rsidRDefault="00C81682" w:rsidP="00BC1F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3622695"/>
      <w:docPartObj>
        <w:docPartGallery w:val="Page Numbers (Top of Page)"/>
        <w:docPartUnique/>
      </w:docPartObj>
    </w:sdtPr>
    <w:sdtEndPr/>
    <w:sdtContent>
      <w:p w14:paraId="50E39A84" w14:textId="77777777" w:rsidR="00BC1FED" w:rsidRDefault="00BC1FED" w:rsidP="00BC1FED">
        <w:pPr>
          <w:pStyle w:val="a5"/>
          <w:jc w:val="center"/>
        </w:pPr>
        <w:r>
          <w:fldChar w:fldCharType="begin"/>
        </w:r>
        <w:r>
          <w:instrText>PAGE   \* MERGEFORMAT</w:instrText>
        </w:r>
        <w:r>
          <w:fldChar w:fldCharType="separate"/>
        </w:r>
        <w:r w:rsidR="0053740F">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9FD90" w14:textId="77777777" w:rsidR="00BC1FED" w:rsidRDefault="00BC1FED" w:rsidP="00BC1FED">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017C23"/>
    <w:multiLevelType w:val="hybridMultilevel"/>
    <w:tmpl w:val="630ADA96"/>
    <w:lvl w:ilvl="0" w:tplc="5018114E">
      <w:start w:val="1"/>
      <w:numFmt w:val="decimal"/>
      <w:lvlText w:val="%1."/>
      <w:lvlJc w:val="left"/>
      <w:pPr>
        <w:ind w:left="36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A48"/>
    <w:rsid w:val="000012D3"/>
    <w:rsid w:val="00013BD0"/>
    <w:rsid w:val="000229D5"/>
    <w:rsid w:val="000468CE"/>
    <w:rsid w:val="00077E49"/>
    <w:rsid w:val="00094FD3"/>
    <w:rsid w:val="000C5FCA"/>
    <w:rsid w:val="000C6520"/>
    <w:rsid w:val="000E3ADD"/>
    <w:rsid w:val="000F6C9F"/>
    <w:rsid w:val="00122FC5"/>
    <w:rsid w:val="0015582E"/>
    <w:rsid w:val="00162C37"/>
    <w:rsid w:val="00170A1E"/>
    <w:rsid w:val="00170B7D"/>
    <w:rsid w:val="001A0B50"/>
    <w:rsid w:val="001B177B"/>
    <w:rsid w:val="001C69E8"/>
    <w:rsid w:val="001D0818"/>
    <w:rsid w:val="001D7165"/>
    <w:rsid w:val="001E2B47"/>
    <w:rsid w:val="001F70A9"/>
    <w:rsid w:val="00210EFD"/>
    <w:rsid w:val="002343F8"/>
    <w:rsid w:val="00253384"/>
    <w:rsid w:val="00256870"/>
    <w:rsid w:val="00266CAD"/>
    <w:rsid w:val="002854F9"/>
    <w:rsid w:val="00295AE5"/>
    <w:rsid w:val="002A5E4A"/>
    <w:rsid w:val="002D3867"/>
    <w:rsid w:val="002E1AD7"/>
    <w:rsid w:val="002E786B"/>
    <w:rsid w:val="003147AA"/>
    <w:rsid w:val="00325496"/>
    <w:rsid w:val="00331E9F"/>
    <w:rsid w:val="00347DC2"/>
    <w:rsid w:val="0036397D"/>
    <w:rsid w:val="00373A74"/>
    <w:rsid w:val="00390744"/>
    <w:rsid w:val="00392A48"/>
    <w:rsid w:val="003F3A6B"/>
    <w:rsid w:val="004041BC"/>
    <w:rsid w:val="0041028E"/>
    <w:rsid w:val="00410FAC"/>
    <w:rsid w:val="00414B3E"/>
    <w:rsid w:val="00421DE3"/>
    <w:rsid w:val="004D30C6"/>
    <w:rsid w:val="004D68ED"/>
    <w:rsid w:val="00503A18"/>
    <w:rsid w:val="00515AEA"/>
    <w:rsid w:val="0052570C"/>
    <w:rsid w:val="0053740F"/>
    <w:rsid w:val="00544961"/>
    <w:rsid w:val="00556482"/>
    <w:rsid w:val="00571392"/>
    <w:rsid w:val="005853B4"/>
    <w:rsid w:val="005A0507"/>
    <w:rsid w:val="005B3C75"/>
    <w:rsid w:val="005F13B8"/>
    <w:rsid w:val="005F573E"/>
    <w:rsid w:val="00613DF9"/>
    <w:rsid w:val="006151B9"/>
    <w:rsid w:val="00633CDC"/>
    <w:rsid w:val="00640824"/>
    <w:rsid w:val="00641EF5"/>
    <w:rsid w:val="00653C1D"/>
    <w:rsid w:val="00654E6D"/>
    <w:rsid w:val="00657818"/>
    <w:rsid w:val="006638B0"/>
    <w:rsid w:val="0067504B"/>
    <w:rsid w:val="006841E1"/>
    <w:rsid w:val="0069093B"/>
    <w:rsid w:val="006B671A"/>
    <w:rsid w:val="006C00AD"/>
    <w:rsid w:val="006C59AE"/>
    <w:rsid w:val="006D3C7C"/>
    <w:rsid w:val="006E5719"/>
    <w:rsid w:val="00700F09"/>
    <w:rsid w:val="0070508C"/>
    <w:rsid w:val="007316C0"/>
    <w:rsid w:val="00744663"/>
    <w:rsid w:val="007470E3"/>
    <w:rsid w:val="00752966"/>
    <w:rsid w:val="00766E44"/>
    <w:rsid w:val="00793447"/>
    <w:rsid w:val="007A3E61"/>
    <w:rsid w:val="007B01C7"/>
    <w:rsid w:val="007D1749"/>
    <w:rsid w:val="007E3E0A"/>
    <w:rsid w:val="007F24CB"/>
    <w:rsid w:val="007F26A9"/>
    <w:rsid w:val="00801970"/>
    <w:rsid w:val="0080303E"/>
    <w:rsid w:val="00821C56"/>
    <w:rsid w:val="008426E3"/>
    <w:rsid w:val="008511E4"/>
    <w:rsid w:val="00861F57"/>
    <w:rsid w:val="00880BC1"/>
    <w:rsid w:val="00895346"/>
    <w:rsid w:val="00896BCD"/>
    <w:rsid w:val="008A1584"/>
    <w:rsid w:val="008D5601"/>
    <w:rsid w:val="00936E20"/>
    <w:rsid w:val="00937F9C"/>
    <w:rsid w:val="00966B5C"/>
    <w:rsid w:val="009748E1"/>
    <w:rsid w:val="009A420E"/>
    <w:rsid w:val="009B301F"/>
    <w:rsid w:val="009C2834"/>
    <w:rsid w:val="009F616F"/>
    <w:rsid w:val="00A04513"/>
    <w:rsid w:val="00A11B5E"/>
    <w:rsid w:val="00A37F04"/>
    <w:rsid w:val="00A55F56"/>
    <w:rsid w:val="00AB2409"/>
    <w:rsid w:val="00AE1A61"/>
    <w:rsid w:val="00B03380"/>
    <w:rsid w:val="00B033CE"/>
    <w:rsid w:val="00B03AA0"/>
    <w:rsid w:val="00B56C08"/>
    <w:rsid w:val="00B91B3B"/>
    <w:rsid w:val="00BC1FED"/>
    <w:rsid w:val="00C0796D"/>
    <w:rsid w:val="00C16439"/>
    <w:rsid w:val="00C20463"/>
    <w:rsid w:val="00C25B92"/>
    <w:rsid w:val="00C50505"/>
    <w:rsid w:val="00C80CEA"/>
    <w:rsid w:val="00C81682"/>
    <w:rsid w:val="00C916A8"/>
    <w:rsid w:val="00C935B2"/>
    <w:rsid w:val="00C963EC"/>
    <w:rsid w:val="00CB0ABC"/>
    <w:rsid w:val="00D00FB9"/>
    <w:rsid w:val="00D26C08"/>
    <w:rsid w:val="00D53455"/>
    <w:rsid w:val="00D60F46"/>
    <w:rsid w:val="00DB4DA7"/>
    <w:rsid w:val="00DC2A34"/>
    <w:rsid w:val="00DD33E4"/>
    <w:rsid w:val="00DE5F5F"/>
    <w:rsid w:val="00DE676C"/>
    <w:rsid w:val="00DF7902"/>
    <w:rsid w:val="00E05EE4"/>
    <w:rsid w:val="00E12C7F"/>
    <w:rsid w:val="00E30110"/>
    <w:rsid w:val="00E3651C"/>
    <w:rsid w:val="00E42A7A"/>
    <w:rsid w:val="00E474D2"/>
    <w:rsid w:val="00E53D0D"/>
    <w:rsid w:val="00E56ECC"/>
    <w:rsid w:val="00E703FA"/>
    <w:rsid w:val="00E76512"/>
    <w:rsid w:val="00EA0434"/>
    <w:rsid w:val="00EA705B"/>
    <w:rsid w:val="00EB1D43"/>
    <w:rsid w:val="00EF092C"/>
    <w:rsid w:val="00F00B79"/>
    <w:rsid w:val="00F02FCD"/>
    <w:rsid w:val="00F44E36"/>
    <w:rsid w:val="00F453E2"/>
    <w:rsid w:val="00F726C7"/>
    <w:rsid w:val="00F72C6D"/>
    <w:rsid w:val="00F92CB2"/>
    <w:rsid w:val="00FA0A2A"/>
    <w:rsid w:val="00FB4831"/>
    <w:rsid w:val="00FB5BA5"/>
    <w:rsid w:val="00FF2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2B5FB"/>
  <w15:chartTrackingRefBased/>
  <w15:docId w15:val="{93F28D6A-2DB1-4689-A06E-59A1C11EC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4F9"/>
    <w:pPr>
      <w:ind w:left="720"/>
      <w:contextualSpacing/>
    </w:pPr>
  </w:style>
  <w:style w:type="table" w:styleId="a4">
    <w:name w:val="Table Grid"/>
    <w:basedOn w:val="a1"/>
    <w:uiPriority w:val="39"/>
    <w:rsid w:val="00013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C1FE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C1FED"/>
  </w:style>
  <w:style w:type="paragraph" w:styleId="a7">
    <w:name w:val="footer"/>
    <w:basedOn w:val="a"/>
    <w:link w:val="a8"/>
    <w:uiPriority w:val="99"/>
    <w:unhideWhenUsed/>
    <w:rsid w:val="00BC1FE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C1FED"/>
  </w:style>
  <w:style w:type="paragraph" w:styleId="a9">
    <w:name w:val="Balloon Text"/>
    <w:basedOn w:val="a"/>
    <w:link w:val="aa"/>
    <w:uiPriority w:val="99"/>
    <w:semiHidden/>
    <w:unhideWhenUsed/>
    <w:rsid w:val="006C59A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C59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46470-9D5A-4A4D-9CF4-FC17323BB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3</Pages>
  <Words>642</Words>
  <Characters>3661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Архитектура 4</dc:creator>
  <cp:keywords/>
  <dc:description/>
  <cp:lastModifiedBy>Архитектура 4</cp:lastModifiedBy>
  <cp:revision>121</cp:revision>
  <cp:lastPrinted>2023-12-21T13:29:00Z</cp:lastPrinted>
  <dcterms:created xsi:type="dcterms:W3CDTF">2022-09-13T09:34:00Z</dcterms:created>
  <dcterms:modified xsi:type="dcterms:W3CDTF">2023-12-22T08:34:00Z</dcterms:modified>
</cp:coreProperties>
</file>