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A5" w:rsidRPr="00B50376" w:rsidRDefault="002A1CA5" w:rsidP="002A1CA5">
      <w:pPr>
        <w:autoSpaceDN w:val="0"/>
        <w:adjustRightInd w:val="0"/>
        <w:ind w:firstLine="567"/>
        <w:jc w:val="right"/>
        <w:rPr>
          <w:rFonts w:ascii="Arial" w:hAnsi="Arial" w:cs="Arial"/>
          <w:sz w:val="24"/>
          <w:szCs w:val="24"/>
        </w:rPr>
      </w:pPr>
    </w:p>
    <w:p w:rsidR="002A1CA5" w:rsidRPr="00B50376" w:rsidRDefault="002A1CA5" w:rsidP="002A1CA5">
      <w:pPr>
        <w:ind w:firstLine="567"/>
        <w:jc w:val="center"/>
        <w:rPr>
          <w:rFonts w:ascii="Arial" w:hAnsi="Arial" w:cs="Arial"/>
          <w:sz w:val="24"/>
          <w:szCs w:val="24"/>
        </w:rPr>
      </w:pPr>
      <w:r w:rsidRPr="00B50376">
        <w:rPr>
          <w:rFonts w:ascii="Arial" w:hAnsi="Arial" w:cs="Arial"/>
          <w:sz w:val="24"/>
          <w:szCs w:val="24"/>
        </w:rPr>
        <w:t>КРАСНОДАРСКИЙ КРАЙ</w:t>
      </w:r>
    </w:p>
    <w:p w:rsidR="002A1CA5" w:rsidRPr="00B50376" w:rsidRDefault="002A1CA5" w:rsidP="002A1CA5">
      <w:pPr>
        <w:ind w:firstLine="567"/>
        <w:jc w:val="center"/>
        <w:rPr>
          <w:rFonts w:ascii="Arial" w:hAnsi="Arial" w:cs="Arial"/>
          <w:sz w:val="24"/>
          <w:szCs w:val="24"/>
        </w:rPr>
      </w:pPr>
      <w:r w:rsidRPr="00B50376">
        <w:rPr>
          <w:rFonts w:ascii="Arial" w:hAnsi="Arial" w:cs="Arial"/>
          <w:sz w:val="24"/>
          <w:szCs w:val="24"/>
        </w:rPr>
        <w:t>НОВОКУБАНСКИЙ РАЙОН</w:t>
      </w:r>
    </w:p>
    <w:p w:rsidR="002A1CA5" w:rsidRPr="00B50376" w:rsidRDefault="002A1CA5" w:rsidP="002A1CA5">
      <w:pPr>
        <w:ind w:firstLine="567"/>
        <w:jc w:val="center"/>
        <w:rPr>
          <w:rFonts w:ascii="Arial" w:hAnsi="Arial" w:cs="Arial"/>
          <w:sz w:val="24"/>
          <w:szCs w:val="24"/>
        </w:rPr>
      </w:pPr>
      <w:r w:rsidRPr="00B50376">
        <w:rPr>
          <w:rFonts w:ascii="Arial" w:hAnsi="Arial" w:cs="Arial"/>
          <w:sz w:val="24"/>
          <w:szCs w:val="24"/>
        </w:rPr>
        <w:t>АДМИНИСТРАЦИЯ МУНИЦИПАЛЬНОГО ОБРАЗОВАНИЯ</w:t>
      </w:r>
    </w:p>
    <w:p w:rsidR="002A1CA5" w:rsidRPr="00B50376" w:rsidRDefault="002A1CA5" w:rsidP="002A1CA5">
      <w:pPr>
        <w:ind w:firstLine="567"/>
        <w:jc w:val="center"/>
        <w:rPr>
          <w:rFonts w:ascii="Arial" w:hAnsi="Arial" w:cs="Arial"/>
          <w:sz w:val="24"/>
          <w:szCs w:val="24"/>
        </w:rPr>
      </w:pPr>
      <w:r w:rsidRPr="00B50376">
        <w:rPr>
          <w:rFonts w:ascii="Arial" w:hAnsi="Arial" w:cs="Arial"/>
          <w:sz w:val="24"/>
          <w:szCs w:val="24"/>
        </w:rPr>
        <w:t>НОВОКУБАНСКИЙ РАЙОН</w:t>
      </w:r>
    </w:p>
    <w:p w:rsidR="002A1CA5" w:rsidRPr="00B50376" w:rsidRDefault="002A1CA5" w:rsidP="002A1CA5">
      <w:pPr>
        <w:ind w:firstLine="567"/>
        <w:jc w:val="center"/>
        <w:rPr>
          <w:rFonts w:ascii="Arial" w:hAnsi="Arial" w:cs="Arial"/>
          <w:sz w:val="24"/>
          <w:szCs w:val="24"/>
        </w:rPr>
      </w:pPr>
    </w:p>
    <w:p w:rsidR="002A1CA5" w:rsidRPr="00B50376" w:rsidRDefault="002A1CA5" w:rsidP="002A1CA5">
      <w:pPr>
        <w:ind w:firstLine="567"/>
        <w:jc w:val="center"/>
        <w:rPr>
          <w:rFonts w:ascii="Arial" w:hAnsi="Arial" w:cs="Arial"/>
          <w:sz w:val="24"/>
          <w:szCs w:val="24"/>
        </w:rPr>
      </w:pPr>
      <w:r w:rsidRPr="00B50376">
        <w:rPr>
          <w:rFonts w:ascii="Arial" w:hAnsi="Arial" w:cs="Arial"/>
          <w:sz w:val="24"/>
          <w:szCs w:val="24"/>
        </w:rPr>
        <w:t>ПОСТАНОВЛЕНИЕ</w:t>
      </w:r>
    </w:p>
    <w:p w:rsidR="002A1CA5" w:rsidRPr="00B50376" w:rsidRDefault="002A1CA5" w:rsidP="002A1CA5">
      <w:pPr>
        <w:ind w:firstLine="567"/>
        <w:jc w:val="center"/>
        <w:rPr>
          <w:rFonts w:ascii="Arial" w:hAnsi="Arial" w:cs="Arial"/>
          <w:sz w:val="24"/>
          <w:szCs w:val="24"/>
        </w:rPr>
      </w:pPr>
    </w:p>
    <w:p w:rsidR="002A1CA5" w:rsidRPr="00B50376" w:rsidRDefault="002A1CA5" w:rsidP="002A1CA5">
      <w:pPr>
        <w:ind w:firstLine="567"/>
        <w:jc w:val="center"/>
        <w:rPr>
          <w:rFonts w:ascii="Arial" w:hAnsi="Arial" w:cs="Arial"/>
          <w:sz w:val="24"/>
          <w:szCs w:val="24"/>
        </w:rPr>
      </w:pPr>
      <w:r>
        <w:rPr>
          <w:rFonts w:ascii="Arial" w:hAnsi="Arial" w:cs="Arial"/>
          <w:sz w:val="24"/>
          <w:szCs w:val="24"/>
        </w:rPr>
        <w:t xml:space="preserve">29 </w:t>
      </w:r>
      <w:r w:rsidRPr="00B50376">
        <w:rPr>
          <w:rFonts w:ascii="Arial" w:hAnsi="Arial" w:cs="Arial"/>
          <w:sz w:val="24"/>
          <w:szCs w:val="24"/>
        </w:rPr>
        <w:t>декабря 2017 года</w:t>
      </w:r>
      <w:r w:rsidRPr="00B50376">
        <w:rPr>
          <w:rFonts w:ascii="Arial" w:hAnsi="Arial" w:cs="Arial"/>
          <w:sz w:val="24"/>
          <w:szCs w:val="24"/>
        </w:rPr>
        <w:tab/>
      </w:r>
      <w:r w:rsidRPr="00B50376">
        <w:rPr>
          <w:rFonts w:ascii="Arial" w:hAnsi="Arial" w:cs="Arial"/>
          <w:sz w:val="24"/>
          <w:szCs w:val="24"/>
        </w:rPr>
        <w:tab/>
        <w:t>№1</w:t>
      </w:r>
      <w:r>
        <w:rPr>
          <w:rFonts w:ascii="Arial" w:hAnsi="Arial" w:cs="Arial"/>
          <w:sz w:val="24"/>
          <w:szCs w:val="24"/>
        </w:rPr>
        <w:t>628</w:t>
      </w:r>
      <w:r w:rsidRPr="00B50376">
        <w:rPr>
          <w:rFonts w:ascii="Arial" w:hAnsi="Arial" w:cs="Arial"/>
          <w:sz w:val="24"/>
          <w:szCs w:val="24"/>
        </w:rPr>
        <w:tab/>
      </w:r>
      <w:r w:rsidRPr="00B50376">
        <w:rPr>
          <w:rFonts w:ascii="Arial" w:hAnsi="Arial" w:cs="Arial"/>
          <w:sz w:val="24"/>
          <w:szCs w:val="24"/>
        </w:rPr>
        <w:tab/>
        <w:t>г. Новокубанск</w:t>
      </w:r>
    </w:p>
    <w:p w:rsidR="002A1CA5" w:rsidRDefault="002A1CA5" w:rsidP="002A1CA5">
      <w:pPr>
        <w:pStyle w:val="ConsPlusTitle"/>
        <w:widowControl/>
        <w:rPr>
          <w:rFonts w:ascii="Times New Roman" w:hAnsi="Times New Roman" w:cs="Times New Roman"/>
          <w:sz w:val="28"/>
          <w:szCs w:val="28"/>
        </w:rPr>
      </w:pPr>
    </w:p>
    <w:p w:rsidR="0020058B" w:rsidRDefault="0020058B" w:rsidP="009055C0">
      <w:pPr>
        <w:tabs>
          <w:tab w:val="left" w:pos="708"/>
          <w:tab w:val="left" w:pos="1416"/>
          <w:tab w:val="left" w:pos="2124"/>
          <w:tab w:val="left" w:pos="2832"/>
          <w:tab w:val="left" w:pos="3540"/>
          <w:tab w:val="left" w:pos="4248"/>
          <w:tab w:val="left" w:pos="4956"/>
          <w:tab w:val="left" w:pos="5664"/>
          <w:tab w:val="left" w:pos="6372"/>
          <w:tab w:val="left" w:pos="6960"/>
        </w:tabs>
        <w:rPr>
          <w:rFonts w:cs="Tahoma"/>
          <w:sz w:val="28"/>
          <w:szCs w:val="28"/>
          <w:lang/>
        </w:rPr>
      </w:pPr>
    </w:p>
    <w:p w:rsidR="0020058B" w:rsidRDefault="0020058B" w:rsidP="009055C0">
      <w:pPr>
        <w:tabs>
          <w:tab w:val="left" w:pos="708"/>
          <w:tab w:val="left" w:pos="1416"/>
          <w:tab w:val="left" w:pos="2124"/>
          <w:tab w:val="left" w:pos="2832"/>
          <w:tab w:val="left" w:pos="3540"/>
          <w:tab w:val="left" w:pos="4248"/>
          <w:tab w:val="left" w:pos="4956"/>
          <w:tab w:val="left" w:pos="5664"/>
          <w:tab w:val="left" w:pos="6372"/>
          <w:tab w:val="left" w:pos="6960"/>
        </w:tabs>
        <w:rPr>
          <w:rFonts w:cs="Tahoma"/>
          <w:sz w:val="28"/>
          <w:szCs w:val="28"/>
          <w:lang/>
        </w:rPr>
      </w:pPr>
    </w:p>
    <w:p w:rsidR="00932E74" w:rsidRPr="00932E74" w:rsidRDefault="00932E74" w:rsidP="009055C0">
      <w:pPr>
        <w:tabs>
          <w:tab w:val="left" w:pos="708"/>
          <w:tab w:val="left" w:pos="1416"/>
          <w:tab w:val="left" w:pos="2124"/>
          <w:tab w:val="left" w:pos="2832"/>
          <w:tab w:val="left" w:pos="3540"/>
          <w:tab w:val="left" w:pos="4248"/>
          <w:tab w:val="left" w:pos="4956"/>
          <w:tab w:val="left" w:pos="5664"/>
          <w:tab w:val="left" w:pos="6372"/>
          <w:tab w:val="left" w:pos="6960"/>
        </w:tabs>
        <w:rPr>
          <w:rFonts w:cs="Tahoma"/>
          <w:sz w:val="28"/>
          <w:szCs w:val="28"/>
          <w:lang/>
        </w:rPr>
      </w:pPr>
      <w:r>
        <w:rPr>
          <w:rFonts w:cs="Tahoma"/>
          <w:sz w:val="28"/>
          <w:szCs w:val="28"/>
          <w:lang/>
        </w:rPr>
        <w:tab/>
      </w:r>
      <w:r>
        <w:rPr>
          <w:rFonts w:cs="Tahoma"/>
          <w:sz w:val="28"/>
          <w:szCs w:val="28"/>
          <w:lang/>
        </w:rPr>
        <w:tab/>
      </w:r>
      <w:r>
        <w:rPr>
          <w:rFonts w:cs="Tahoma"/>
          <w:sz w:val="28"/>
          <w:szCs w:val="28"/>
          <w:lang/>
        </w:rPr>
        <w:tab/>
      </w:r>
      <w:r>
        <w:rPr>
          <w:rFonts w:cs="Tahoma"/>
          <w:sz w:val="28"/>
          <w:szCs w:val="28"/>
          <w:lang/>
        </w:rPr>
        <w:tab/>
      </w:r>
      <w:r>
        <w:rPr>
          <w:rFonts w:cs="Tahoma"/>
          <w:sz w:val="28"/>
          <w:szCs w:val="28"/>
          <w:lang/>
        </w:rPr>
        <w:tab/>
      </w:r>
      <w:r>
        <w:rPr>
          <w:rFonts w:cs="Tahoma"/>
          <w:sz w:val="28"/>
          <w:szCs w:val="28"/>
          <w:lang/>
        </w:rPr>
        <w:tab/>
      </w:r>
      <w:r>
        <w:rPr>
          <w:rFonts w:cs="Tahoma"/>
          <w:sz w:val="28"/>
          <w:szCs w:val="28"/>
          <w:lang/>
        </w:rPr>
        <w:tab/>
      </w:r>
      <w:r>
        <w:rPr>
          <w:rFonts w:cs="Tahoma"/>
          <w:sz w:val="28"/>
          <w:szCs w:val="28"/>
          <w:lang/>
        </w:rPr>
        <w:tab/>
      </w:r>
    </w:p>
    <w:p w:rsidR="00D7724A" w:rsidRDefault="001A4FF0" w:rsidP="00D7724A">
      <w:pPr>
        <w:jc w:val="center"/>
        <w:rPr>
          <w:b/>
          <w:sz w:val="28"/>
          <w:szCs w:val="28"/>
        </w:rPr>
      </w:pPr>
      <w:bookmarkStart w:id="0" w:name="_GoBack"/>
      <w:r>
        <w:rPr>
          <w:rFonts w:cs="Tahoma"/>
          <w:b/>
          <w:sz w:val="28"/>
          <w:szCs w:val="28"/>
          <w:lang/>
        </w:rPr>
        <w:t>О</w:t>
      </w:r>
      <w:r w:rsidR="00430949">
        <w:rPr>
          <w:rFonts w:cs="Tahoma"/>
          <w:b/>
          <w:sz w:val="28"/>
          <w:szCs w:val="28"/>
          <w:lang/>
        </w:rPr>
        <w:t xml:space="preserve"> внесении изменений в постановление администрации муниципального образования Новокубанский район от 31</w:t>
      </w:r>
      <w:r w:rsidR="005A268C">
        <w:rPr>
          <w:rFonts w:cs="Tahoma"/>
          <w:b/>
          <w:sz w:val="28"/>
          <w:szCs w:val="28"/>
          <w:lang/>
        </w:rPr>
        <w:t xml:space="preserve"> </w:t>
      </w:r>
      <w:r w:rsidR="00430949">
        <w:rPr>
          <w:rFonts w:cs="Tahoma"/>
          <w:b/>
          <w:sz w:val="28"/>
          <w:szCs w:val="28"/>
          <w:lang/>
        </w:rPr>
        <w:t>октября 2014 года № 1695 «Об у</w:t>
      </w:r>
      <w:r w:rsidR="001A2F02">
        <w:rPr>
          <w:rFonts w:cs="Tahoma"/>
          <w:b/>
          <w:sz w:val="28"/>
          <w:szCs w:val="28"/>
          <w:lang/>
        </w:rPr>
        <w:t>тверждении</w:t>
      </w:r>
      <w:r>
        <w:rPr>
          <w:rFonts w:cs="Tahoma"/>
          <w:b/>
          <w:sz w:val="28"/>
          <w:szCs w:val="28"/>
          <w:lang/>
        </w:rPr>
        <w:t xml:space="preserve"> </w:t>
      </w:r>
      <w:r w:rsidR="001A2F02" w:rsidRPr="001A2F02">
        <w:rPr>
          <w:b/>
          <w:sz w:val="28"/>
          <w:szCs w:val="28"/>
        </w:rPr>
        <w:t xml:space="preserve">муниципальной программы муниципального образования Новокубанский район </w:t>
      </w:r>
      <w:r w:rsidR="001A2F02" w:rsidRPr="00B676BE">
        <w:rPr>
          <w:b/>
          <w:sz w:val="28"/>
          <w:szCs w:val="28"/>
        </w:rPr>
        <w:t>«</w:t>
      </w:r>
      <w:r w:rsidR="00B676BE" w:rsidRPr="00B676BE">
        <w:rPr>
          <w:b/>
          <w:bCs/>
          <w:sz w:val="28"/>
          <w:szCs w:val="28"/>
          <w:lang w:eastAsia="ru-RU"/>
        </w:rPr>
        <w:t>Комплексное и устойчивое развитие в сфере строительства, архитектуры и дорожного хозяйства</w:t>
      </w:r>
      <w:r w:rsidR="001A2F02" w:rsidRPr="00B676BE">
        <w:rPr>
          <w:b/>
          <w:sz w:val="28"/>
          <w:szCs w:val="28"/>
        </w:rPr>
        <w:t>»</w:t>
      </w:r>
      <w:bookmarkEnd w:id="0"/>
    </w:p>
    <w:p w:rsidR="001A2F02" w:rsidRPr="00D114B5" w:rsidRDefault="001A2F02" w:rsidP="00D7724A">
      <w:pPr>
        <w:jc w:val="center"/>
        <w:rPr>
          <w:b/>
          <w:sz w:val="28"/>
          <w:szCs w:val="28"/>
        </w:rPr>
      </w:pPr>
    </w:p>
    <w:p w:rsidR="00A7084A" w:rsidRDefault="004D7D6C" w:rsidP="006439FE">
      <w:pPr>
        <w:jc w:val="both"/>
        <w:rPr>
          <w:sz w:val="28"/>
          <w:szCs w:val="28"/>
        </w:rPr>
      </w:pPr>
      <w:r w:rsidRPr="005C6B33">
        <w:rPr>
          <w:sz w:val="28"/>
          <w:szCs w:val="28"/>
        </w:rPr>
        <w:t xml:space="preserve">          </w:t>
      </w:r>
      <w:r w:rsidR="00756B10" w:rsidRPr="005C6B33">
        <w:rPr>
          <w:sz w:val="28"/>
          <w:szCs w:val="28"/>
        </w:rPr>
        <w:t xml:space="preserve">   </w:t>
      </w:r>
      <w:r w:rsidR="00B676BE">
        <w:rPr>
          <w:sz w:val="28"/>
          <w:szCs w:val="28"/>
        </w:rPr>
        <w:t xml:space="preserve">В </w:t>
      </w:r>
      <w:r w:rsidR="005546E4" w:rsidRPr="005546E4">
        <w:rPr>
          <w:sz w:val="28"/>
          <w:szCs w:val="28"/>
        </w:rPr>
        <w:t xml:space="preserve">соответствии со </w:t>
      </w:r>
      <w:hyperlink r:id="rId9" w:history="1">
        <w:r w:rsidR="005546E4" w:rsidRPr="005546E4">
          <w:rPr>
            <w:sz w:val="28"/>
            <w:szCs w:val="28"/>
          </w:rPr>
          <w:t>статьей 179</w:t>
        </w:r>
      </w:hyperlink>
      <w:r w:rsidR="005546E4" w:rsidRPr="005546E4">
        <w:rPr>
          <w:sz w:val="28"/>
          <w:szCs w:val="28"/>
        </w:rPr>
        <w:t xml:space="preserve"> Бюджетного кодекса Российской Федерации, </w:t>
      </w:r>
      <w:hyperlink r:id="rId10" w:history="1">
        <w:r w:rsidR="005546E4" w:rsidRPr="005546E4">
          <w:rPr>
            <w:sz w:val="28"/>
            <w:szCs w:val="28"/>
          </w:rPr>
          <w:t>постановлением</w:t>
        </w:r>
      </w:hyperlink>
      <w:r w:rsidR="005546E4" w:rsidRPr="005546E4">
        <w:rPr>
          <w:sz w:val="28"/>
          <w:szCs w:val="28"/>
        </w:rPr>
        <w:t xml:space="preserve"> </w:t>
      </w:r>
      <w:r w:rsidR="005546E4">
        <w:rPr>
          <w:sz w:val="28"/>
          <w:szCs w:val="28"/>
        </w:rPr>
        <w:t>администрации муниципального образования Новокубанский район от 25 июля 2014 года</w:t>
      </w:r>
      <w:r w:rsidR="00E55DF6">
        <w:rPr>
          <w:sz w:val="28"/>
          <w:szCs w:val="28"/>
        </w:rPr>
        <w:t xml:space="preserve"> № 1063</w:t>
      </w:r>
      <w:r w:rsidR="005546E4">
        <w:rPr>
          <w:sz w:val="28"/>
          <w:szCs w:val="28"/>
        </w:rPr>
        <w:t xml:space="preserve"> «Об утверждении Порядка принятия ре</w:t>
      </w:r>
      <w:r w:rsidR="00EB73D9">
        <w:rPr>
          <w:sz w:val="28"/>
          <w:szCs w:val="28"/>
        </w:rPr>
        <w:t>шения о разработке, формировании, реализации и оценке</w:t>
      </w:r>
      <w:r w:rsidR="005546E4">
        <w:rPr>
          <w:sz w:val="28"/>
          <w:szCs w:val="28"/>
        </w:rPr>
        <w:t xml:space="preserve"> эффективности реализации муниципальных программ муниципального образования </w:t>
      </w:r>
      <w:r w:rsidR="00AA3ADC">
        <w:rPr>
          <w:sz w:val="28"/>
          <w:szCs w:val="28"/>
        </w:rPr>
        <w:t xml:space="preserve"> </w:t>
      </w:r>
      <w:r w:rsidR="005546E4">
        <w:rPr>
          <w:sz w:val="28"/>
          <w:szCs w:val="28"/>
        </w:rPr>
        <w:t>Новокубанский район»</w:t>
      </w:r>
      <w:r w:rsidR="00AA3ADC">
        <w:rPr>
          <w:sz w:val="28"/>
          <w:szCs w:val="28"/>
        </w:rPr>
        <w:t xml:space="preserve"> </w:t>
      </w:r>
      <w:r w:rsidR="006439FE">
        <w:rPr>
          <w:sz w:val="28"/>
          <w:szCs w:val="28"/>
        </w:rPr>
        <w:t xml:space="preserve"> </w:t>
      </w:r>
      <w:r w:rsidR="00430949">
        <w:rPr>
          <w:sz w:val="28"/>
          <w:szCs w:val="28"/>
        </w:rPr>
        <w:t xml:space="preserve"> (</w:t>
      </w:r>
      <w:r w:rsidR="00E55DF6">
        <w:rPr>
          <w:sz w:val="28"/>
          <w:szCs w:val="28"/>
        </w:rPr>
        <w:t>в</w:t>
      </w:r>
      <w:r w:rsidR="00AA3ADC">
        <w:rPr>
          <w:sz w:val="28"/>
          <w:szCs w:val="28"/>
        </w:rPr>
        <w:t xml:space="preserve"> </w:t>
      </w:r>
      <w:r w:rsidR="00E55DF6">
        <w:rPr>
          <w:sz w:val="28"/>
          <w:szCs w:val="28"/>
        </w:rPr>
        <w:t xml:space="preserve"> редакции </w:t>
      </w:r>
      <w:r w:rsidR="00AA3ADC">
        <w:rPr>
          <w:sz w:val="28"/>
          <w:szCs w:val="28"/>
        </w:rPr>
        <w:t xml:space="preserve"> </w:t>
      </w:r>
      <w:r w:rsidR="00E55DF6">
        <w:rPr>
          <w:sz w:val="28"/>
          <w:szCs w:val="28"/>
        </w:rPr>
        <w:t>от</w:t>
      </w:r>
      <w:r w:rsidR="00AA3ADC">
        <w:rPr>
          <w:sz w:val="28"/>
          <w:szCs w:val="28"/>
        </w:rPr>
        <w:t xml:space="preserve"> </w:t>
      </w:r>
      <w:r w:rsidR="00E55DF6">
        <w:rPr>
          <w:sz w:val="28"/>
          <w:szCs w:val="28"/>
        </w:rPr>
        <w:t xml:space="preserve"> 14</w:t>
      </w:r>
      <w:r w:rsidR="00AA3ADC">
        <w:rPr>
          <w:sz w:val="28"/>
          <w:szCs w:val="28"/>
        </w:rPr>
        <w:t xml:space="preserve"> </w:t>
      </w:r>
      <w:r w:rsidR="00E55DF6">
        <w:rPr>
          <w:sz w:val="28"/>
          <w:szCs w:val="28"/>
        </w:rPr>
        <w:t xml:space="preserve"> октября 2014 </w:t>
      </w:r>
      <w:r w:rsidR="00AA3ADC">
        <w:rPr>
          <w:sz w:val="28"/>
          <w:szCs w:val="28"/>
        </w:rPr>
        <w:t xml:space="preserve"> </w:t>
      </w:r>
      <w:r w:rsidR="00E55DF6">
        <w:rPr>
          <w:sz w:val="28"/>
          <w:szCs w:val="28"/>
        </w:rPr>
        <w:t xml:space="preserve">года </w:t>
      </w:r>
      <w:r w:rsidR="00AA3ADC">
        <w:rPr>
          <w:sz w:val="28"/>
          <w:szCs w:val="28"/>
        </w:rPr>
        <w:t xml:space="preserve"> </w:t>
      </w:r>
      <w:r w:rsidR="00E55DF6">
        <w:rPr>
          <w:sz w:val="28"/>
          <w:szCs w:val="28"/>
        </w:rPr>
        <w:t>№</w:t>
      </w:r>
      <w:r w:rsidR="00430949">
        <w:rPr>
          <w:sz w:val="28"/>
          <w:szCs w:val="28"/>
        </w:rPr>
        <w:t xml:space="preserve"> 1556 и от 23 июня 2015 года № </w:t>
      </w:r>
      <w:r w:rsidR="00E55DF6">
        <w:rPr>
          <w:sz w:val="28"/>
          <w:szCs w:val="28"/>
        </w:rPr>
        <w:t xml:space="preserve">651) </w:t>
      </w:r>
      <w:r w:rsidR="00A7084A">
        <w:rPr>
          <w:sz w:val="28"/>
          <w:szCs w:val="28"/>
        </w:rPr>
        <w:t>п о с т а н о в л я ю:</w:t>
      </w:r>
    </w:p>
    <w:p w:rsidR="00E55DF6" w:rsidRDefault="00A7084A" w:rsidP="00EB73D9">
      <w:pPr>
        <w:ind w:firstLine="709"/>
        <w:jc w:val="both"/>
        <w:rPr>
          <w:sz w:val="28"/>
          <w:szCs w:val="28"/>
        </w:rPr>
      </w:pPr>
      <w:r w:rsidRPr="00A7084A">
        <w:rPr>
          <w:sz w:val="28"/>
          <w:szCs w:val="28"/>
        </w:rPr>
        <w:t>1.</w:t>
      </w:r>
      <w:r w:rsidR="00EB73D9">
        <w:rPr>
          <w:sz w:val="28"/>
          <w:szCs w:val="28"/>
        </w:rPr>
        <w:t xml:space="preserve"> </w:t>
      </w:r>
      <w:r>
        <w:rPr>
          <w:sz w:val="28"/>
          <w:szCs w:val="28"/>
        </w:rPr>
        <w:t xml:space="preserve"> </w:t>
      </w:r>
      <w:r w:rsidR="00E55DF6">
        <w:rPr>
          <w:sz w:val="28"/>
          <w:szCs w:val="28"/>
        </w:rPr>
        <w:t xml:space="preserve">Внести </w:t>
      </w:r>
      <w:r w:rsidR="00400300">
        <w:rPr>
          <w:sz w:val="28"/>
          <w:szCs w:val="28"/>
        </w:rPr>
        <w:t xml:space="preserve"> </w:t>
      </w:r>
      <w:r w:rsidR="00E55DF6">
        <w:rPr>
          <w:sz w:val="28"/>
          <w:szCs w:val="28"/>
        </w:rPr>
        <w:t xml:space="preserve">в </w:t>
      </w:r>
      <w:r w:rsidR="00400300">
        <w:rPr>
          <w:sz w:val="28"/>
          <w:szCs w:val="28"/>
        </w:rPr>
        <w:t xml:space="preserve"> </w:t>
      </w:r>
      <w:r w:rsidR="00E55DF6">
        <w:rPr>
          <w:sz w:val="28"/>
          <w:szCs w:val="28"/>
        </w:rPr>
        <w:t xml:space="preserve">постановление администрации муниципального образования Новокубанский район от 31 октября 2014 года № 1695 «Об утверждении </w:t>
      </w:r>
      <w:r w:rsidR="00100BBB">
        <w:rPr>
          <w:sz w:val="28"/>
          <w:szCs w:val="28"/>
        </w:rPr>
        <w:t xml:space="preserve"> муниципальн</w:t>
      </w:r>
      <w:r w:rsidR="00E55DF6">
        <w:rPr>
          <w:sz w:val="28"/>
          <w:szCs w:val="28"/>
        </w:rPr>
        <w:t>ой</w:t>
      </w:r>
      <w:r w:rsidR="00100BBB">
        <w:rPr>
          <w:sz w:val="28"/>
          <w:szCs w:val="28"/>
        </w:rPr>
        <w:t xml:space="preserve"> программ</w:t>
      </w:r>
      <w:r w:rsidR="00E55DF6">
        <w:rPr>
          <w:sz w:val="28"/>
          <w:szCs w:val="28"/>
        </w:rPr>
        <w:t>ы</w:t>
      </w:r>
      <w:r w:rsidR="00100BBB">
        <w:rPr>
          <w:sz w:val="28"/>
          <w:szCs w:val="28"/>
        </w:rPr>
        <w:t xml:space="preserve"> муниципального образования Новокубанский район «</w:t>
      </w:r>
      <w:r w:rsidR="00B676BE" w:rsidRPr="0044097F">
        <w:rPr>
          <w:bCs/>
          <w:sz w:val="28"/>
          <w:szCs w:val="28"/>
          <w:lang w:eastAsia="ru-RU"/>
        </w:rPr>
        <w:t>Комплексное и устойчивое развитие в сфере строительства, архитектуры и дорожного хозяйства</w:t>
      </w:r>
      <w:r w:rsidR="00100BBB">
        <w:rPr>
          <w:sz w:val="28"/>
          <w:szCs w:val="28"/>
        </w:rPr>
        <w:t>»</w:t>
      </w:r>
      <w:r w:rsidR="00EB73D9">
        <w:rPr>
          <w:sz w:val="28"/>
          <w:szCs w:val="28"/>
        </w:rPr>
        <w:t xml:space="preserve"> изменения</w:t>
      </w:r>
      <w:r>
        <w:rPr>
          <w:sz w:val="28"/>
          <w:szCs w:val="28"/>
        </w:rPr>
        <w:t xml:space="preserve">, </w:t>
      </w:r>
      <w:r w:rsidR="00E55DF6">
        <w:rPr>
          <w:sz w:val="28"/>
          <w:szCs w:val="28"/>
        </w:rPr>
        <w:t>изложив приложение в новой редакции</w:t>
      </w:r>
      <w:r w:rsidR="00EB73D9">
        <w:rPr>
          <w:sz w:val="28"/>
          <w:szCs w:val="28"/>
        </w:rPr>
        <w:t>,</w:t>
      </w:r>
      <w:r w:rsidR="00E55DF6">
        <w:rPr>
          <w:sz w:val="28"/>
          <w:szCs w:val="28"/>
        </w:rPr>
        <w:t xml:space="preserve"> согласно приложени</w:t>
      </w:r>
      <w:r w:rsidR="00430949">
        <w:rPr>
          <w:sz w:val="28"/>
          <w:szCs w:val="28"/>
        </w:rPr>
        <w:t>ю</w:t>
      </w:r>
      <w:r w:rsidR="00E55DF6">
        <w:rPr>
          <w:sz w:val="28"/>
          <w:szCs w:val="28"/>
        </w:rPr>
        <w:t xml:space="preserve"> к настоящему постановлению (прилагается).</w:t>
      </w:r>
    </w:p>
    <w:p w:rsidR="00B676BE" w:rsidRDefault="00E55DF6" w:rsidP="00EB73D9">
      <w:pPr>
        <w:ind w:firstLine="709"/>
        <w:jc w:val="both"/>
        <w:rPr>
          <w:sz w:val="28"/>
          <w:szCs w:val="28"/>
        </w:rPr>
      </w:pPr>
      <w:r>
        <w:rPr>
          <w:sz w:val="28"/>
          <w:szCs w:val="28"/>
        </w:rPr>
        <w:t xml:space="preserve"> </w:t>
      </w:r>
      <w:r w:rsidR="00EB73D9">
        <w:rPr>
          <w:sz w:val="28"/>
          <w:szCs w:val="28"/>
        </w:rPr>
        <w:t xml:space="preserve">2. </w:t>
      </w:r>
      <w:r w:rsidR="000B08AE">
        <w:rPr>
          <w:sz w:val="28"/>
          <w:szCs w:val="28"/>
        </w:rPr>
        <w:t>П</w:t>
      </w:r>
      <w:r w:rsidR="00B676BE">
        <w:rPr>
          <w:sz w:val="28"/>
          <w:szCs w:val="28"/>
        </w:rPr>
        <w:t>ризнать утратившим</w:t>
      </w:r>
      <w:r w:rsidR="00400300">
        <w:rPr>
          <w:sz w:val="28"/>
          <w:szCs w:val="28"/>
        </w:rPr>
        <w:t>и</w:t>
      </w:r>
      <w:r w:rsidR="00B676BE">
        <w:rPr>
          <w:sz w:val="28"/>
          <w:szCs w:val="28"/>
        </w:rPr>
        <w:t xml:space="preserve"> силу постановлени</w:t>
      </w:r>
      <w:r w:rsidR="00400300">
        <w:rPr>
          <w:sz w:val="28"/>
          <w:szCs w:val="28"/>
        </w:rPr>
        <w:t>я</w:t>
      </w:r>
      <w:r w:rsidR="00B676BE">
        <w:rPr>
          <w:sz w:val="28"/>
          <w:szCs w:val="28"/>
        </w:rPr>
        <w:t xml:space="preserve"> </w:t>
      </w:r>
      <w:r>
        <w:rPr>
          <w:sz w:val="28"/>
          <w:szCs w:val="28"/>
        </w:rPr>
        <w:t>администрации</w:t>
      </w:r>
      <w:r w:rsidR="00B676BE">
        <w:rPr>
          <w:sz w:val="28"/>
          <w:szCs w:val="28"/>
        </w:rPr>
        <w:t xml:space="preserve"> муниципального</w:t>
      </w:r>
      <w:r w:rsidR="00336CCB">
        <w:rPr>
          <w:sz w:val="28"/>
          <w:szCs w:val="28"/>
        </w:rPr>
        <w:t xml:space="preserve"> </w:t>
      </w:r>
      <w:r w:rsidR="00B676BE">
        <w:rPr>
          <w:sz w:val="28"/>
          <w:szCs w:val="28"/>
        </w:rPr>
        <w:t xml:space="preserve"> </w:t>
      </w:r>
      <w:r w:rsidR="00400300">
        <w:rPr>
          <w:sz w:val="28"/>
          <w:szCs w:val="28"/>
        </w:rPr>
        <w:t xml:space="preserve"> </w:t>
      </w:r>
      <w:r w:rsidR="00B676BE">
        <w:rPr>
          <w:sz w:val="28"/>
          <w:szCs w:val="28"/>
        </w:rPr>
        <w:t xml:space="preserve">образования </w:t>
      </w:r>
      <w:r w:rsidR="00336CCB">
        <w:rPr>
          <w:sz w:val="28"/>
          <w:szCs w:val="28"/>
        </w:rPr>
        <w:t xml:space="preserve"> </w:t>
      </w:r>
      <w:r w:rsidR="00400300">
        <w:rPr>
          <w:sz w:val="28"/>
          <w:szCs w:val="28"/>
        </w:rPr>
        <w:t xml:space="preserve"> </w:t>
      </w:r>
      <w:r w:rsidR="00B676BE">
        <w:rPr>
          <w:sz w:val="28"/>
          <w:szCs w:val="28"/>
        </w:rPr>
        <w:t xml:space="preserve">Новокубанский </w:t>
      </w:r>
      <w:r w:rsidR="00E66C2F">
        <w:rPr>
          <w:sz w:val="28"/>
          <w:szCs w:val="28"/>
        </w:rPr>
        <w:t xml:space="preserve"> </w:t>
      </w:r>
      <w:r w:rsidR="00B676BE">
        <w:rPr>
          <w:sz w:val="28"/>
          <w:szCs w:val="28"/>
        </w:rPr>
        <w:t>район</w:t>
      </w:r>
      <w:r w:rsidR="00E66C2F">
        <w:rPr>
          <w:sz w:val="28"/>
          <w:szCs w:val="28"/>
        </w:rPr>
        <w:t xml:space="preserve"> </w:t>
      </w:r>
      <w:r w:rsidR="00B676BE">
        <w:rPr>
          <w:sz w:val="28"/>
          <w:szCs w:val="28"/>
        </w:rPr>
        <w:t xml:space="preserve"> от</w:t>
      </w:r>
      <w:r w:rsidR="00E66C2F">
        <w:rPr>
          <w:sz w:val="28"/>
          <w:szCs w:val="28"/>
        </w:rPr>
        <w:t xml:space="preserve"> </w:t>
      </w:r>
      <w:r w:rsidR="00B676BE">
        <w:rPr>
          <w:sz w:val="28"/>
          <w:szCs w:val="28"/>
        </w:rPr>
        <w:t xml:space="preserve"> </w:t>
      </w:r>
      <w:r w:rsidR="00400300">
        <w:rPr>
          <w:sz w:val="28"/>
          <w:szCs w:val="28"/>
        </w:rPr>
        <w:t>31 мая</w:t>
      </w:r>
      <w:r w:rsidR="00336CCB">
        <w:rPr>
          <w:sz w:val="28"/>
          <w:szCs w:val="28"/>
        </w:rPr>
        <w:t xml:space="preserve"> </w:t>
      </w:r>
      <w:r w:rsidR="00501B7D">
        <w:rPr>
          <w:sz w:val="28"/>
          <w:szCs w:val="28"/>
        </w:rPr>
        <w:t xml:space="preserve"> 201</w:t>
      </w:r>
      <w:r w:rsidR="00400300">
        <w:rPr>
          <w:sz w:val="28"/>
          <w:szCs w:val="28"/>
        </w:rPr>
        <w:t>7</w:t>
      </w:r>
      <w:r w:rsidR="00E66C2F">
        <w:rPr>
          <w:sz w:val="28"/>
          <w:szCs w:val="28"/>
        </w:rPr>
        <w:t xml:space="preserve"> года</w:t>
      </w:r>
      <w:r w:rsidR="00336CCB">
        <w:rPr>
          <w:sz w:val="28"/>
          <w:szCs w:val="28"/>
        </w:rPr>
        <w:t xml:space="preserve"> </w:t>
      </w:r>
      <w:r w:rsidR="00E66C2F">
        <w:rPr>
          <w:sz w:val="28"/>
          <w:szCs w:val="28"/>
        </w:rPr>
        <w:t xml:space="preserve"> № </w:t>
      </w:r>
      <w:r w:rsidR="00400300">
        <w:rPr>
          <w:sz w:val="28"/>
          <w:szCs w:val="28"/>
        </w:rPr>
        <w:t>491 и от 7 июля 2017 года №</w:t>
      </w:r>
      <w:r w:rsidR="005C09A1">
        <w:rPr>
          <w:sz w:val="28"/>
          <w:szCs w:val="28"/>
        </w:rPr>
        <w:t xml:space="preserve"> </w:t>
      </w:r>
      <w:r w:rsidR="00400300">
        <w:rPr>
          <w:sz w:val="28"/>
          <w:szCs w:val="28"/>
        </w:rPr>
        <w:t xml:space="preserve">739 </w:t>
      </w:r>
      <w:r w:rsidR="00B676BE">
        <w:rPr>
          <w:sz w:val="28"/>
          <w:szCs w:val="28"/>
        </w:rPr>
        <w:t>«О</w:t>
      </w:r>
      <w:r>
        <w:rPr>
          <w:sz w:val="28"/>
          <w:szCs w:val="28"/>
        </w:rPr>
        <w:t xml:space="preserve"> внесении изменений в постановление администрации муниципального образования Новокубанский район </w:t>
      </w:r>
      <w:r w:rsidR="00E66C2F">
        <w:rPr>
          <w:sz w:val="28"/>
          <w:szCs w:val="28"/>
        </w:rPr>
        <w:t xml:space="preserve"> </w:t>
      </w:r>
      <w:r w:rsidR="00F33AA8">
        <w:rPr>
          <w:sz w:val="28"/>
          <w:szCs w:val="28"/>
        </w:rPr>
        <w:t xml:space="preserve">от 31 </w:t>
      </w:r>
      <w:r w:rsidR="00E66C2F">
        <w:rPr>
          <w:sz w:val="28"/>
          <w:szCs w:val="28"/>
        </w:rPr>
        <w:t xml:space="preserve"> </w:t>
      </w:r>
      <w:r w:rsidR="00F33AA8">
        <w:rPr>
          <w:sz w:val="28"/>
          <w:szCs w:val="28"/>
        </w:rPr>
        <w:t>октября 2014 года № 1695 «Об утверждении  муниципальной программы муниципального образования Новокубанский район «</w:t>
      </w:r>
      <w:r w:rsidR="00F33AA8" w:rsidRPr="0044097F">
        <w:rPr>
          <w:bCs/>
          <w:sz w:val="28"/>
          <w:szCs w:val="28"/>
          <w:lang w:eastAsia="ru-RU"/>
        </w:rPr>
        <w:t>Комплексное и устойчивое развитие в сфере строительства, архитектуры и дорожного хозяйства</w:t>
      </w:r>
      <w:r w:rsidR="00F33AA8">
        <w:rPr>
          <w:sz w:val="28"/>
          <w:szCs w:val="28"/>
        </w:rPr>
        <w:t>»</w:t>
      </w:r>
      <w:r w:rsidR="00B676BE">
        <w:rPr>
          <w:sz w:val="28"/>
          <w:szCs w:val="28"/>
        </w:rPr>
        <w:t>.</w:t>
      </w:r>
    </w:p>
    <w:p w:rsidR="00A7084A" w:rsidRDefault="008469C2" w:rsidP="001D3E1F">
      <w:pPr>
        <w:ind w:firstLine="708"/>
        <w:jc w:val="both"/>
        <w:rPr>
          <w:sz w:val="28"/>
          <w:szCs w:val="28"/>
        </w:rPr>
      </w:pPr>
      <w:r>
        <w:rPr>
          <w:sz w:val="28"/>
          <w:szCs w:val="28"/>
        </w:rPr>
        <w:t>3</w:t>
      </w:r>
      <w:r w:rsidR="00A7084A">
        <w:rPr>
          <w:sz w:val="28"/>
          <w:szCs w:val="28"/>
        </w:rPr>
        <w:t xml:space="preserve">. Контроль за выполнением настоящего постановления возложить </w:t>
      </w:r>
      <w:r w:rsidR="0059597A">
        <w:rPr>
          <w:sz w:val="28"/>
          <w:szCs w:val="28"/>
        </w:rPr>
        <w:t xml:space="preserve">   </w:t>
      </w:r>
      <w:r w:rsidR="00A7084A">
        <w:rPr>
          <w:sz w:val="28"/>
          <w:szCs w:val="28"/>
        </w:rPr>
        <w:t>на</w:t>
      </w:r>
      <w:r w:rsidR="001D3E1F">
        <w:rPr>
          <w:sz w:val="28"/>
          <w:szCs w:val="28"/>
        </w:rPr>
        <w:t xml:space="preserve"> </w:t>
      </w:r>
      <w:r w:rsidR="00400300">
        <w:rPr>
          <w:sz w:val="28"/>
          <w:szCs w:val="28"/>
        </w:rPr>
        <w:t xml:space="preserve"> исполняющего обязанности </w:t>
      </w:r>
      <w:r w:rsidR="00A7084A">
        <w:rPr>
          <w:sz w:val="28"/>
          <w:szCs w:val="28"/>
        </w:rPr>
        <w:t xml:space="preserve">заместителя главы муниципального образования Новокубанский район </w:t>
      </w:r>
      <w:r w:rsidR="001D3E1F">
        <w:rPr>
          <w:sz w:val="28"/>
          <w:szCs w:val="28"/>
        </w:rPr>
        <w:t>А.</w:t>
      </w:r>
      <w:r w:rsidR="00400300">
        <w:rPr>
          <w:sz w:val="28"/>
          <w:szCs w:val="28"/>
        </w:rPr>
        <w:t>В.Жиденко</w:t>
      </w:r>
      <w:r w:rsidR="001D3E1F">
        <w:rPr>
          <w:sz w:val="28"/>
          <w:szCs w:val="28"/>
        </w:rPr>
        <w:t>.</w:t>
      </w:r>
    </w:p>
    <w:p w:rsidR="00A7084A" w:rsidRDefault="008469C2" w:rsidP="00A7084A">
      <w:pPr>
        <w:tabs>
          <w:tab w:val="left" w:pos="-1680"/>
        </w:tabs>
        <w:spacing w:line="216" w:lineRule="auto"/>
        <w:ind w:firstLine="709"/>
        <w:jc w:val="both"/>
        <w:rPr>
          <w:sz w:val="28"/>
          <w:szCs w:val="28"/>
        </w:rPr>
      </w:pPr>
      <w:r>
        <w:rPr>
          <w:sz w:val="28"/>
          <w:szCs w:val="28"/>
        </w:rPr>
        <w:lastRenderedPageBreak/>
        <w:t>4</w:t>
      </w:r>
      <w:r w:rsidR="00A7084A">
        <w:rPr>
          <w:sz w:val="28"/>
          <w:szCs w:val="28"/>
        </w:rPr>
        <w:t xml:space="preserve">. </w:t>
      </w:r>
      <w:r w:rsidR="00F33AA8">
        <w:rPr>
          <w:sz w:val="28"/>
          <w:szCs w:val="28"/>
        </w:rPr>
        <w:t xml:space="preserve">Постановление </w:t>
      </w:r>
      <w:r w:rsidR="00AA5CC7">
        <w:rPr>
          <w:sz w:val="28"/>
          <w:szCs w:val="28"/>
        </w:rPr>
        <w:t xml:space="preserve"> вступает в силу с</w:t>
      </w:r>
      <w:r w:rsidR="00F33AA8">
        <w:rPr>
          <w:sz w:val="28"/>
          <w:szCs w:val="28"/>
        </w:rPr>
        <w:t>о дня его подписания</w:t>
      </w:r>
      <w:r w:rsidR="00400300">
        <w:rPr>
          <w:sz w:val="28"/>
          <w:szCs w:val="28"/>
        </w:rPr>
        <w:t xml:space="preserve"> и подлежит опубликованию на официальном сайте администрации муниципального образования Новокубанский район</w:t>
      </w:r>
      <w:r w:rsidR="00F33AA8">
        <w:rPr>
          <w:sz w:val="28"/>
          <w:szCs w:val="28"/>
        </w:rPr>
        <w:t>.</w:t>
      </w:r>
      <w:r w:rsidR="00AA5CC7">
        <w:rPr>
          <w:sz w:val="28"/>
          <w:szCs w:val="28"/>
        </w:rPr>
        <w:t xml:space="preserve"> </w:t>
      </w:r>
    </w:p>
    <w:p w:rsidR="00F33AA8" w:rsidRDefault="00F33AA8" w:rsidP="00A7084A">
      <w:pPr>
        <w:jc w:val="both"/>
        <w:rPr>
          <w:rFonts w:cs="Tahoma"/>
          <w:sz w:val="28"/>
          <w:szCs w:val="28"/>
          <w:lang/>
        </w:rPr>
      </w:pPr>
    </w:p>
    <w:p w:rsidR="00400300" w:rsidRDefault="00400300" w:rsidP="00A7084A">
      <w:pPr>
        <w:jc w:val="both"/>
        <w:rPr>
          <w:rFonts w:cs="Tahoma"/>
          <w:sz w:val="28"/>
          <w:szCs w:val="28"/>
          <w:lang/>
        </w:rPr>
      </w:pPr>
    </w:p>
    <w:p w:rsidR="004607A3" w:rsidRDefault="004607A3">
      <w:pPr>
        <w:tabs>
          <w:tab w:val="left" w:pos="27"/>
          <w:tab w:val="left" w:pos="1420"/>
          <w:tab w:val="left" w:pos="1714"/>
        </w:tabs>
        <w:spacing w:line="150" w:lineRule="atLeast"/>
        <w:jc w:val="both"/>
        <w:rPr>
          <w:rFonts w:cs="Tahoma"/>
          <w:sz w:val="28"/>
          <w:szCs w:val="28"/>
          <w:lang/>
        </w:rPr>
      </w:pPr>
      <w:r>
        <w:rPr>
          <w:rFonts w:cs="Tahoma"/>
          <w:sz w:val="28"/>
          <w:szCs w:val="28"/>
          <w:lang/>
        </w:rPr>
        <w:t>Глава муниципального образования</w:t>
      </w:r>
    </w:p>
    <w:p w:rsidR="004607A3" w:rsidRDefault="004607A3">
      <w:pPr>
        <w:tabs>
          <w:tab w:val="left" w:pos="27"/>
          <w:tab w:val="left" w:pos="1420"/>
          <w:tab w:val="left" w:pos="1714"/>
        </w:tabs>
        <w:spacing w:line="150" w:lineRule="atLeast"/>
        <w:jc w:val="both"/>
        <w:rPr>
          <w:rFonts w:cs="Tahoma"/>
          <w:sz w:val="28"/>
          <w:szCs w:val="28"/>
          <w:lang/>
        </w:rPr>
      </w:pPr>
      <w:r>
        <w:rPr>
          <w:rFonts w:cs="Tahoma"/>
          <w:sz w:val="28"/>
          <w:szCs w:val="28"/>
          <w:lang/>
        </w:rPr>
        <w:t xml:space="preserve">Новокубанский район                                    </w:t>
      </w:r>
      <w:r w:rsidR="00F33AA8">
        <w:rPr>
          <w:rFonts w:cs="Tahoma"/>
          <w:sz w:val="28"/>
          <w:szCs w:val="28"/>
          <w:lang/>
        </w:rPr>
        <w:t xml:space="preserve">                               </w:t>
      </w:r>
      <w:r>
        <w:rPr>
          <w:rFonts w:cs="Tahoma"/>
          <w:sz w:val="28"/>
          <w:szCs w:val="28"/>
          <w:lang/>
        </w:rPr>
        <w:t xml:space="preserve">      </w:t>
      </w:r>
      <w:r w:rsidR="00F33AA8">
        <w:rPr>
          <w:rFonts w:cs="Tahoma"/>
          <w:sz w:val="28"/>
          <w:szCs w:val="28"/>
          <w:lang/>
        </w:rPr>
        <w:t xml:space="preserve"> </w:t>
      </w:r>
      <w:r w:rsidR="00D51963">
        <w:rPr>
          <w:rFonts w:cs="Tahoma"/>
          <w:sz w:val="28"/>
          <w:szCs w:val="28"/>
          <w:lang/>
        </w:rPr>
        <w:t xml:space="preserve"> </w:t>
      </w:r>
      <w:r w:rsidR="00430949">
        <w:rPr>
          <w:rFonts w:cs="Tahoma"/>
          <w:sz w:val="28"/>
          <w:szCs w:val="28"/>
          <w:lang/>
        </w:rPr>
        <w:t>А.В.</w:t>
      </w:r>
      <w:r w:rsidR="00F33AA8">
        <w:rPr>
          <w:rFonts w:cs="Tahoma"/>
          <w:sz w:val="28"/>
          <w:szCs w:val="28"/>
          <w:lang/>
        </w:rPr>
        <w:t xml:space="preserve">Гомодин </w:t>
      </w:r>
    </w:p>
    <w:p w:rsidR="0020058B" w:rsidRDefault="0020058B" w:rsidP="0020058B">
      <w:pPr>
        <w:ind w:left="4820"/>
        <w:rPr>
          <w:sz w:val="28"/>
          <w:szCs w:val="28"/>
        </w:rPr>
      </w:pPr>
      <w:r>
        <w:rPr>
          <w:sz w:val="28"/>
          <w:szCs w:val="28"/>
        </w:rPr>
        <w:t xml:space="preserve">Приложение </w:t>
      </w:r>
    </w:p>
    <w:p w:rsidR="0020058B" w:rsidRDefault="0020058B" w:rsidP="0020058B">
      <w:pPr>
        <w:ind w:left="4820"/>
        <w:rPr>
          <w:sz w:val="28"/>
          <w:szCs w:val="28"/>
        </w:rPr>
      </w:pPr>
      <w:r>
        <w:rPr>
          <w:sz w:val="28"/>
          <w:szCs w:val="28"/>
        </w:rPr>
        <w:t xml:space="preserve">к постановлению администрации муниципального образования Новокубанский район </w:t>
      </w:r>
    </w:p>
    <w:p w:rsidR="0020058B" w:rsidRDefault="0020058B" w:rsidP="0020058B">
      <w:pPr>
        <w:ind w:left="4820"/>
        <w:rPr>
          <w:sz w:val="28"/>
          <w:szCs w:val="28"/>
        </w:rPr>
      </w:pPr>
      <w:r>
        <w:rPr>
          <w:sz w:val="28"/>
          <w:szCs w:val="28"/>
        </w:rPr>
        <w:t>от « ____» ________  2017 года № ____</w:t>
      </w:r>
    </w:p>
    <w:p w:rsidR="0020058B" w:rsidRDefault="0020058B" w:rsidP="0020058B">
      <w:pPr>
        <w:ind w:left="4820"/>
        <w:rPr>
          <w:sz w:val="28"/>
          <w:szCs w:val="28"/>
        </w:rPr>
      </w:pPr>
    </w:p>
    <w:p w:rsidR="0020058B" w:rsidRPr="00A654C2" w:rsidRDefault="0020058B" w:rsidP="0020058B">
      <w:pPr>
        <w:ind w:left="4820"/>
        <w:rPr>
          <w:sz w:val="28"/>
          <w:szCs w:val="28"/>
        </w:rPr>
      </w:pPr>
      <w:r>
        <w:rPr>
          <w:sz w:val="28"/>
          <w:szCs w:val="28"/>
        </w:rPr>
        <w:t>«УТВЕРЖДЕНА</w:t>
      </w:r>
    </w:p>
    <w:p w:rsidR="0020058B" w:rsidRDefault="0020058B" w:rsidP="0020058B">
      <w:pPr>
        <w:ind w:left="4820"/>
        <w:rPr>
          <w:sz w:val="28"/>
          <w:szCs w:val="28"/>
        </w:rPr>
      </w:pPr>
      <w:r>
        <w:rPr>
          <w:sz w:val="28"/>
          <w:szCs w:val="28"/>
        </w:rPr>
        <w:t xml:space="preserve">постановлением администрации муниципального образования Новокубанский район </w:t>
      </w:r>
    </w:p>
    <w:p w:rsidR="0020058B" w:rsidRDefault="0020058B" w:rsidP="0020058B">
      <w:pPr>
        <w:ind w:left="4820"/>
        <w:rPr>
          <w:sz w:val="28"/>
          <w:szCs w:val="28"/>
        </w:rPr>
      </w:pPr>
      <w:r>
        <w:rPr>
          <w:sz w:val="28"/>
          <w:szCs w:val="28"/>
        </w:rPr>
        <w:t>от 31 октября  2014 года  №  1695</w:t>
      </w:r>
    </w:p>
    <w:p w:rsidR="0020058B" w:rsidRDefault="0020058B" w:rsidP="0020058B">
      <w:pPr>
        <w:ind w:left="5245" w:right="-908"/>
        <w:jc w:val="center"/>
      </w:pPr>
    </w:p>
    <w:p w:rsidR="0020058B" w:rsidRDefault="0020058B" w:rsidP="0020058B">
      <w:pPr>
        <w:spacing w:line="228" w:lineRule="auto"/>
        <w:jc w:val="center"/>
        <w:rPr>
          <w:b/>
          <w:sz w:val="28"/>
          <w:szCs w:val="28"/>
        </w:rPr>
      </w:pPr>
    </w:p>
    <w:p w:rsidR="0020058B" w:rsidRDefault="0020058B" w:rsidP="0020058B">
      <w:pPr>
        <w:spacing w:line="228" w:lineRule="auto"/>
        <w:jc w:val="center"/>
        <w:rPr>
          <w:b/>
          <w:sz w:val="28"/>
          <w:szCs w:val="28"/>
        </w:rPr>
      </w:pPr>
      <w:r>
        <w:rPr>
          <w:b/>
          <w:sz w:val="28"/>
          <w:szCs w:val="28"/>
        </w:rPr>
        <w:t>МУНИЦИПАЛЬНАЯ ПРОГРАММА МУНИЦИПАЛЬНОГО ОБРАЗОВАНИЯ</w:t>
      </w:r>
    </w:p>
    <w:p w:rsidR="0020058B" w:rsidRDefault="0020058B" w:rsidP="0020058B">
      <w:pPr>
        <w:spacing w:line="228" w:lineRule="auto"/>
        <w:jc w:val="center"/>
        <w:rPr>
          <w:b/>
          <w:sz w:val="28"/>
          <w:szCs w:val="28"/>
        </w:rPr>
      </w:pPr>
      <w:r>
        <w:rPr>
          <w:b/>
          <w:sz w:val="28"/>
          <w:szCs w:val="28"/>
        </w:rPr>
        <w:t>НОВОКУБАНСКИЙ РАЙОН «</w:t>
      </w:r>
      <w:r w:rsidRPr="00B676BE">
        <w:rPr>
          <w:b/>
          <w:bCs/>
          <w:sz w:val="28"/>
          <w:szCs w:val="28"/>
        </w:rPr>
        <w:t>КОМПЛЕКСНОЕ И УСТОЙЧИВОЕ РАЗВИТИЕ В СФЕРЕ СТРОИТЕЛЬСТВА, АРХИТЕКТУРЫ И ДОРОЖНОГО ХОЗЯЙСТВА</w:t>
      </w:r>
      <w:r>
        <w:rPr>
          <w:b/>
          <w:sz w:val="28"/>
          <w:szCs w:val="28"/>
        </w:rPr>
        <w:t>»</w:t>
      </w:r>
    </w:p>
    <w:p w:rsidR="0020058B" w:rsidRDefault="0020058B" w:rsidP="0020058B">
      <w:pPr>
        <w:spacing w:line="228" w:lineRule="auto"/>
        <w:jc w:val="center"/>
        <w:rPr>
          <w:b/>
          <w:sz w:val="28"/>
          <w:szCs w:val="28"/>
        </w:rPr>
      </w:pPr>
    </w:p>
    <w:p w:rsidR="0020058B" w:rsidRPr="00762D19" w:rsidRDefault="0020058B" w:rsidP="0020058B">
      <w:pPr>
        <w:spacing w:line="228" w:lineRule="auto"/>
        <w:jc w:val="center"/>
        <w:rPr>
          <w:b/>
          <w:sz w:val="28"/>
          <w:szCs w:val="28"/>
        </w:rPr>
      </w:pPr>
      <w:r w:rsidRPr="00762D19">
        <w:rPr>
          <w:b/>
          <w:sz w:val="28"/>
          <w:szCs w:val="28"/>
        </w:rPr>
        <w:t>ПАСПОРТ</w:t>
      </w:r>
    </w:p>
    <w:p w:rsidR="0020058B" w:rsidRDefault="0020058B" w:rsidP="0020058B">
      <w:pPr>
        <w:spacing w:line="228" w:lineRule="auto"/>
        <w:jc w:val="center"/>
        <w:rPr>
          <w:b/>
          <w:sz w:val="28"/>
          <w:szCs w:val="28"/>
        </w:rPr>
      </w:pPr>
      <w:r>
        <w:rPr>
          <w:b/>
          <w:sz w:val="28"/>
          <w:szCs w:val="28"/>
        </w:rPr>
        <w:t>муниципальной программы муниципального образования</w:t>
      </w:r>
    </w:p>
    <w:p w:rsidR="0020058B" w:rsidRDefault="0020058B" w:rsidP="0020058B">
      <w:pPr>
        <w:spacing w:line="228" w:lineRule="auto"/>
        <w:jc w:val="center"/>
        <w:rPr>
          <w:b/>
          <w:sz w:val="28"/>
          <w:szCs w:val="28"/>
        </w:rPr>
      </w:pPr>
      <w:r>
        <w:rPr>
          <w:b/>
          <w:sz w:val="28"/>
          <w:szCs w:val="28"/>
        </w:rPr>
        <w:t>Новокубанский район «</w:t>
      </w:r>
      <w:r w:rsidRPr="00B676BE">
        <w:rPr>
          <w:b/>
          <w:bCs/>
          <w:sz w:val="28"/>
          <w:szCs w:val="28"/>
        </w:rPr>
        <w:t>Комплексное и устойчивое развитие в сфере строительства, архитектуры и дорожного хозяйства</w:t>
      </w:r>
      <w:r>
        <w:rPr>
          <w:b/>
          <w:sz w:val="28"/>
          <w:szCs w:val="28"/>
        </w:rPr>
        <w:t>»</w:t>
      </w:r>
    </w:p>
    <w:p w:rsidR="0020058B" w:rsidRDefault="0020058B" w:rsidP="0020058B">
      <w:pPr>
        <w:spacing w:line="228" w:lineRule="auto"/>
        <w:jc w:val="center"/>
        <w:rPr>
          <w:b/>
          <w:sz w:val="28"/>
          <w:szCs w:val="28"/>
        </w:rPr>
      </w:pPr>
    </w:p>
    <w:p w:rsidR="0020058B" w:rsidRPr="00DB68DC" w:rsidRDefault="0020058B" w:rsidP="0020058B">
      <w:pPr>
        <w:spacing w:line="228" w:lineRule="auto"/>
        <w:jc w:val="center"/>
        <w:rPr>
          <w:sz w:val="28"/>
          <w:szCs w:val="28"/>
        </w:rPr>
      </w:pPr>
    </w:p>
    <w:tbl>
      <w:tblPr>
        <w:tblW w:w="0" w:type="auto"/>
        <w:tblInd w:w="108" w:type="dxa"/>
        <w:tblLook w:val="01E0" w:firstRow="1" w:lastRow="1" w:firstColumn="1" w:lastColumn="1" w:noHBand="0" w:noVBand="0"/>
      </w:tblPr>
      <w:tblGrid>
        <w:gridCol w:w="2977"/>
        <w:gridCol w:w="6662"/>
      </w:tblGrid>
      <w:tr w:rsidR="0020058B" w:rsidRPr="00A758B0" w:rsidTr="0020058B">
        <w:trPr>
          <w:trHeight w:val="1305"/>
        </w:trPr>
        <w:tc>
          <w:tcPr>
            <w:tcW w:w="2977" w:type="dxa"/>
          </w:tcPr>
          <w:p w:rsidR="0020058B" w:rsidRPr="00A758B0" w:rsidRDefault="0020058B" w:rsidP="0020058B">
            <w:pPr>
              <w:spacing w:line="228" w:lineRule="auto"/>
              <w:rPr>
                <w:b/>
                <w:sz w:val="28"/>
                <w:szCs w:val="28"/>
              </w:rPr>
            </w:pPr>
            <w:r>
              <w:rPr>
                <w:b/>
                <w:sz w:val="28"/>
                <w:szCs w:val="28"/>
              </w:rPr>
              <w:t>Координатор</w:t>
            </w:r>
            <w:r w:rsidRPr="00A758B0">
              <w:rPr>
                <w:b/>
                <w:sz w:val="28"/>
                <w:szCs w:val="28"/>
              </w:rPr>
              <w:t xml:space="preserve"> </w:t>
            </w:r>
          </w:p>
          <w:p w:rsidR="0020058B" w:rsidRDefault="0020058B" w:rsidP="0020058B">
            <w:pPr>
              <w:spacing w:line="228" w:lineRule="auto"/>
              <w:jc w:val="both"/>
              <w:rPr>
                <w:b/>
                <w:sz w:val="28"/>
                <w:szCs w:val="28"/>
              </w:rPr>
            </w:pPr>
            <w:r>
              <w:rPr>
                <w:b/>
                <w:sz w:val="28"/>
                <w:szCs w:val="28"/>
              </w:rPr>
              <w:t>муниципальной программы</w:t>
            </w:r>
          </w:p>
          <w:p w:rsidR="0020058B" w:rsidRPr="00A758B0" w:rsidRDefault="0020058B" w:rsidP="0020058B">
            <w:pPr>
              <w:spacing w:line="228" w:lineRule="auto"/>
              <w:rPr>
                <w:b/>
                <w:sz w:val="28"/>
              </w:rPr>
            </w:pPr>
          </w:p>
        </w:tc>
        <w:tc>
          <w:tcPr>
            <w:tcW w:w="6662" w:type="dxa"/>
          </w:tcPr>
          <w:p w:rsidR="0020058B" w:rsidRPr="003D55B5" w:rsidRDefault="0020058B" w:rsidP="0020058B">
            <w:pPr>
              <w:spacing w:line="228" w:lineRule="auto"/>
              <w:jc w:val="both"/>
              <w:rPr>
                <w:b/>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tc>
      </w:tr>
      <w:tr w:rsidR="0020058B" w:rsidRPr="00A758B0" w:rsidTr="0020058B">
        <w:trPr>
          <w:trHeight w:val="630"/>
        </w:trPr>
        <w:tc>
          <w:tcPr>
            <w:tcW w:w="2977" w:type="dxa"/>
          </w:tcPr>
          <w:p w:rsidR="0020058B" w:rsidRDefault="0020058B" w:rsidP="0020058B">
            <w:pPr>
              <w:spacing w:line="228" w:lineRule="auto"/>
              <w:jc w:val="both"/>
              <w:rPr>
                <w:b/>
                <w:sz w:val="28"/>
              </w:rPr>
            </w:pPr>
            <w:r>
              <w:rPr>
                <w:b/>
                <w:sz w:val="28"/>
              </w:rPr>
              <w:t>Координаторы подпрограмм</w:t>
            </w:r>
          </w:p>
          <w:p w:rsidR="0020058B" w:rsidRDefault="0020058B" w:rsidP="0020058B">
            <w:pPr>
              <w:spacing w:line="228" w:lineRule="auto"/>
              <w:jc w:val="both"/>
              <w:rPr>
                <w:b/>
                <w:sz w:val="28"/>
              </w:rPr>
            </w:pPr>
          </w:p>
          <w:p w:rsidR="0020058B" w:rsidRDefault="0020058B" w:rsidP="0020058B">
            <w:pPr>
              <w:spacing w:line="228" w:lineRule="auto"/>
              <w:jc w:val="both"/>
              <w:rPr>
                <w:b/>
                <w:sz w:val="28"/>
                <w:szCs w:val="28"/>
              </w:rPr>
            </w:pPr>
          </w:p>
        </w:tc>
        <w:tc>
          <w:tcPr>
            <w:tcW w:w="6662" w:type="dxa"/>
          </w:tcPr>
          <w:p w:rsidR="0020058B" w:rsidRDefault="0020058B" w:rsidP="0020058B">
            <w:pPr>
              <w:spacing w:line="228" w:lineRule="auto"/>
              <w:jc w:val="both"/>
              <w:rPr>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отдел архитектуры и градостроительства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главный специалист администрации муниципального образования Новокубанский район, секретарь межведомственной комиссии по обеспечению безопасности дорожного движения</w:t>
            </w:r>
          </w:p>
          <w:p w:rsidR="0020058B" w:rsidRPr="00A758B0" w:rsidRDefault="0020058B" w:rsidP="0020058B">
            <w:pPr>
              <w:spacing w:line="228" w:lineRule="auto"/>
              <w:jc w:val="both"/>
              <w:rPr>
                <w:sz w:val="28"/>
              </w:rPr>
            </w:pPr>
          </w:p>
        </w:tc>
      </w:tr>
      <w:tr w:rsidR="0020058B" w:rsidRPr="00A758B0" w:rsidTr="0020058B">
        <w:trPr>
          <w:trHeight w:val="1124"/>
        </w:trPr>
        <w:tc>
          <w:tcPr>
            <w:tcW w:w="2977" w:type="dxa"/>
          </w:tcPr>
          <w:p w:rsidR="0020058B" w:rsidRPr="00A758B0" w:rsidRDefault="0020058B" w:rsidP="0020058B">
            <w:pPr>
              <w:spacing w:line="228" w:lineRule="auto"/>
              <w:jc w:val="both"/>
              <w:rPr>
                <w:b/>
                <w:sz w:val="28"/>
                <w:szCs w:val="28"/>
              </w:rPr>
            </w:pPr>
            <w:r>
              <w:rPr>
                <w:b/>
                <w:sz w:val="28"/>
                <w:szCs w:val="28"/>
              </w:rPr>
              <w:lastRenderedPageBreak/>
              <w:t>Участники</w:t>
            </w:r>
          </w:p>
          <w:p w:rsidR="0020058B" w:rsidRPr="00A758B0" w:rsidRDefault="0020058B" w:rsidP="0020058B">
            <w:pPr>
              <w:spacing w:line="228" w:lineRule="auto"/>
              <w:jc w:val="both"/>
              <w:rPr>
                <w:b/>
                <w:sz w:val="28"/>
              </w:rPr>
            </w:pPr>
            <w:r>
              <w:rPr>
                <w:b/>
                <w:sz w:val="28"/>
                <w:szCs w:val="28"/>
              </w:rPr>
              <w:t>муниципальной программы</w:t>
            </w:r>
          </w:p>
        </w:tc>
        <w:tc>
          <w:tcPr>
            <w:tcW w:w="6662" w:type="dxa"/>
          </w:tcPr>
          <w:p w:rsidR="0020058B" w:rsidRDefault="0020058B" w:rsidP="0020058B">
            <w:pPr>
              <w:spacing w:line="228" w:lineRule="auto"/>
              <w:jc w:val="both"/>
              <w:rPr>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отдел архитектуры и градостроительства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управление образования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 xml:space="preserve">управление имущественных отношений </w:t>
            </w:r>
            <w:r>
              <w:rPr>
                <w:sz w:val="24"/>
                <w:szCs w:val="24"/>
              </w:rPr>
              <w:t xml:space="preserve">  </w:t>
            </w:r>
            <w:r w:rsidRPr="00230585">
              <w:rPr>
                <w:sz w:val="28"/>
              </w:rPr>
              <w:t>администрации муниципального образования Новокубанский  район</w:t>
            </w:r>
            <w:r>
              <w:rPr>
                <w:sz w:val="28"/>
              </w:rPr>
              <w:t>;</w:t>
            </w:r>
          </w:p>
          <w:p w:rsidR="0020058B" w:rsidRPr="00230585" w:rsidRDefault="0020058B" w:rsidP="0020058B">
            <w:pPr>
              <w:spacing w:line="228" w:lineRule="auto"/>
              <w:jc w:val="both"/>
              <w:rPr>
                <w:sz w:val="28"/>
                <w:szCs w:val="28"/>
              </w:rPr>
            </w:pPr>
            <w:r>
              <w:rPr>
                <w:sz w:val="28"/>
              </w:rPr>
              <w:t xml:space="preserve">отдел культуры </w:t>
            </w:r>
            <w:r w:rsidRPr="00230585">
              <w:rPr>
                <w:sz w:val="28"/>
                <w:szCs w:val="28"/>
              </w:rPr>
              <w:t>администрации муниципального образования Новокубанский  район</w:t>
            </w:r>
          </w:p>
        </w:tc>
      </w:tr>
      <w:tr w:rsidR="0020058B" w:rsidRPr="00A758B0" w:rsidTr="0020058B">
        <w:trPr>
          <w:trHeight w:val="540"/>
        </w:trPr>
        <w:tc>
          <w:tcPr>
            <w:tcW w:w="2977" w:type="dxa"/>
          </w:tcPr>
          <w:p w:rsidR="0020058B" w:rsidRDefault="0020058B" w:rsidP="0020058B">
            <w:pPr>
              <w:spacing w:line="228" w:lineRule="auto"/>
              <w:jc w:val="both"/>
              <w:rPr>
                <w:b/>
                <w:sz w:val="28"/>
              </w:rPr>
            </w:pPr>
            <w:r>
              <w:rPr>
                <w:b/>
                <w:sz w:val="28"/>
              </w:rPr>
              <w:t>Подпрограммы муниципальной программы</w:t>
            </w:r>
          </w:p>
          <w:p w:rsidR="0020058B" w:rsidRDefault="0020058B" w:rsidP="0020058B">
            <w:pPr>
              <w:spacing w:line="228" w:lineRule="auto"/>
              <w:jc w:val="both"/>
              <w:rPr>
                <w:b/>
                <w:sz w:val="28"/>
                <w:szCs w:val="28"/>
              </w:rPr>
            </w:pPr>
          </w:p>
        </w:tc>
        <w:tc>
          <w:tcPr>
            <w:tcW w:w="6662" w:type="dxa"/>
          </w:tcPr>
          <w:p w:rsidR="0020058B" w:rsidRDefault="0020058B" w:rsidP="0020058B">
            <w:pPr>
              <w:spacing w:line="228" w:lineRule="auto"/>
              <w:jc w:val="both"/>
              <w:rPr>
                <w:sz w:val="28"/>
              </w:rPr>
            </w:pPr>
            <w:r>
              <w:rPr>
                <w:sz w:val="28"/>
              </w:rPr>
              <w:t>подпрограмма «</w:t>
            </w:r>
            <w:r>
              <w:rPr>
                <w:sz w:val="28"/>
                <w:szCs w:val="28"/>
              </w:rPr>
              <w:t>Обеспечение</w:t>
            </w:r>
            <w:r w:rsidRPr="001A45DA">
              <w:rPr>
                <w:sz w:val="28"/>
                <w:szCs w:val="28"/>
              </w:rPr>
              <w:t xml:space="preserve"> безопасности дорожного движения</w:t>
            </w:r>
            <w:r>
              <w:rPr>
                <w:sz w:val="28"/>
              </w:rPr>
              <w:t>»;</w:t>
            </w:r>
          </w:p>
          <w:p w:rsidR="0020058B" w:rsidRDefault="0020058B" w:rsidP="0020058B">
            <w:pPr>
              <w:spacing w:line="228" w:lineRule="auto"/>
              <w:jc w:val="both"/>
              <w:rPr>
                <w:sz w:val="28"/>
              </w:rPr>
            </w:pPr>
            <w:r>
              <w:rPr>
                <w:sz w:val="28"/>
              </w:rPr>
              <w:t>подпрограмма «</w:t>
            </w:r>
            <w:r w:rsidRPr="00D91058">
              <w:rPr>
                <w:sz w:val="28"/>
                <w:szCs w:val="28"/>
              </w:rPr>
              <w:t>Энергосбережение и повышение энергетической эффективности</w:t>
            </w:r>
            <w:r>
              <w:rPr>
                <w:sz w:val="28"/>
              </w:rPr>
              <w:t>»;</w:t>
            </w:r>
          </w:p>
          <w:p w:rsidR="0020058B" w:rsidRDefault="0020058B" w:rsidP="0020058B">
            <w:pPr>
              <w:spacing w:line="228" w:lineRule="auto"/>
              <w:jc w:val="both"/>
              <w:rPr>
                <w:sz w:val="28"/>
              </w:rPr>
            </w:pPr>
            <w:r>
              <w:rPr>
                <w:sz w:val="28"/>
              </w:rPr>
              <w:t>подпрограмма «Развитие общественной инфраструктуры»;</w:t>
            </w:r>
          </w:p>
          <w:p w:rsidR="0020058B" w:rsidRDefault="0020058B" w:rsidP="0020058B">
            <w:pPr>
              <w:spacing w:line="228" w:lineRule="auto"/>
              <w:jc w:val="both"/>
              <w:rPr>
                <w:sz w:val="28"/>
              </w:rPr>
            </w:pPr>
            <w:r>
              <w:rPr>
                <w:sz w:val="28"/>
              </w:rPr>
              <w:t>подпрограмма «Обеспечение территории муниципального образования Новокубанский район современной градостроительной документацией»</w:t>
            </w:r>
          </w:p>
          <w:p w:rsidR="0020058B" w:rsidRPr="00A758B0" w:rsidRDefault="0020058B" w:rsidP="0020058B">
            <w:pPr>
              <w:spacing w:line="228" w:lineRule="auto"/>
              <w:jc w:val="both"/>
              <w:rPr>
                <w:sz w:val="28"/>
              </w:rPr>
            </w:pPr>
          </w:p>
        </w:tc>
      </w:tr>
      <w:tr w:rsidR="0020058B" w:rsidRPr="00A758B0" w:rsidTr="0020058B">
        <w:trPr>
          <w:trHeight w:val="910"/>
        </w:trPr>
        <w:tc>
          <w:tcPr>
            <w:tcW w:w="2977" w:type="dxa"/>
          </w:tcPr>
          <w:p w:rsidR="0020058B" w:rsidRDefault="0020058B" w:rsidP="0020058B">
            <w:pPr>
              <w:spacing w:line="228" w:lineRule="auto"/>
              <w:jc w:val="both"/>
              <w:rPr>
                <w:b/>
                <w:sz w:val="28"/>
              </w:rPr>
            </w:pPr>
            <w:r>
              <w:rPr>
                <w:b/>
                <w:sz w:val="28"/>
              </w:rPr>
              <w:t>Ведомственные целевые программы</w:t>
            </w:r>
          </w:p>
          <w:p w:rsidR="0020058B" w:rsidRDefault="0020058B" w:rsidP="0020058B">
            <w:pPr>
              <w:spacing w:line="228" w:lineRule="auto"/>
              <w:jc w:val="both"/>
              <w:rPr>
                <w:b/>
                <w:sz w:val="28"/>
              </w:rPr>
            </w:pPr>
          </w:p>
        </w:tc>
        <w:tc>
          <w:tcPr>
            <w:tcW w:w="6662" w:type="dxa"/>
          </w:tcPr>
          <w:p w:rsidR="0020058B" w:rsidRPr="00A758B0" w:rsidRDefault="0020058B" w:rsidP="0020058B">
            <w:pPr>
              <w:spacing w:line="228" w:lineRule="auto"/>
              <w:jc w:val="both"/>
              <w:rPr>
                <w:sz w:val="28"/>
              </w:rPr>
            </w:pPr>
            <w:r w:rsidRPr="001C6B4C">
              <w:rPr>
                <w:sz w:val="28"/>
              </w:rPr>
              <w:t>не предусмотрены</w:t>
            </w:r>
          </w:p>
        </w:tc>
      </w:tr>
      <w:tr w:rsidR="0020058B" w:rsidRPr="00A758B0" w:rsidTr="0020058B">
        <w:trPr>
          <w:trHeight w:val="360"/>
        </w:trPr>
        <w:tc>
          <w:tcPr>
            <w:tcW w:w="2977" w:type="dxa"/>
          </w:tcPr>
          <w:p w:rsidR="0020058B" w:rsidRDefault="0020058B" w:rsidP="0020058B">
            <w:pPr>
              <w:spacing w:line="228" w:lineRule="auto"/>
              <w:jc w:val="both"/>
              <w:rPr>
                <w:b/>
                <w:sz w:val="28"/>
              </w:rPr>
            </w:pPr>
            <w:r>
              <w:rPr>
                <w:b/>
                <w:sz w:val="28"/>
              </w:rPr>
              <w:t>Цели муниципальной программы</w:t>
            </w:r>
          </w:p>
        </w:tc>
        <w:tc>
          <w:tcPr>
            <w:tcW w:w="6662" w:type="dxa"/>
          </w:tcPr>
          <w:p w:rsidR="0020058B" w:rsidRPr="00D828F8" w:rsidRDefault="0020058B" w:rsidP="0020058B">
            <w:pPr>
              <w:autoSpaceDE w:val="0"/>
              <w:autoSpaceDN w:val="0"/>
              <w:adjustRightInd w:val="0"/>
              <w:jc w:val="both"/>
              <w:rPr>
                <w:sz w:val="28"/>
                <w:szCs w:val="28"/>
              </w:rPr>
            </w:pPr>
            <w:r w:rsidRPr="00D828F8">
              <w:rPr>
                <w:sz w:val="28"/>
                <w:szCs w:val="28"/>
              </w:rPr>
              <w:t>развитие современной и эффективной транспортной инфраструктуры</w:t>
            </w:r>
            <w:r>
              <w:rPr>
                <w:sz w:val="28"/>
                <w:szCs w:val="28"/>
              </w:rPr>
              <w:t>;</w:t>
            </w:r>
          </w:p>
          <w:p w:rsidR="0020058B" w:rsidRPr="00D828F8" w:rsidRDefault="0020058B" w:rsidP="0020058B">
            <w:pPr>
              <w:autoSpaceDE w:val="0"/>
              <w:autoSpaceDN w:val="0"/>
              <w:adjustRightInd w:val="0"/>
              <w:jc w:val="both"/>
              <w:rPr>
                <w:sz w:val="28"/>
                <w:szCs w:val="28"/>
              </w:rPr>
            </w:pPr>
            <w:r w:rsidRPr="00D828F8">
              <w:rPr>
                <w:sz w:val="28"/>
                <w:szCs w:val="28"/>
              </w:rPr>
              <w:t>сокращение количества дорожно-транспортных происшествий (далее - ДТП) с пострадавшими и числа погибших в результате ДТП</w:t>
            </w:r>
            <w:r>
              <w:rPr>
                <w:sz w:val="28"/>
                <w:szCs w:val="28"/>
              </w:rPr>
              <w:t>;</w:t>
            </w:r>
          </w:p>
          <w:p w:rsidR="0020058B" w:rsidRDefault="0020058B" w:rsidP="0020058B">
            <w:pPr>
              <w:spacing w:line="228" w:lineRule="auto"/>
              <w:jc w:val="both"/>
              <w:rPr>
                <w:sz w:val="28"/>
                <w:szCs w:val="28"/>
              </w:rPr>
            </w:pPr>
            <w:r w:rsidRPr="00D828F8">
              <w:rPr>
                <w:sz w:val="28"/>
                <w:szCs w:val="28"/>
              </w:rPr>
              <w:t>эффективное использование энергетических ресурсов Новокубанского района и предоставление населению высококачественных энергетических услуг по доступным ценам</w:t>
            </w:r>
            <w:r>
              <w:rPr>
                <w:sz w:val="28"/>
                <w:szCs w:val="28"/>
              </w:rPr>
              <w:t>;</w:t>
            </w:r>
          </w:p>
          <w:p w:rsidR="0020058B" w:rsidRDefault="0020058B" w:rsidP="0020058B">
            <w:pPr>
              <w:spacing w:line="228" w:lineRule="auto"/>
              <w:jc w:val="both"/>
              <w:rPr>
                <w:sz w:val="28"/>
                <w:szCs w:val="28"/>
              </w:rPr>
            </w:pPr>
            <w:r w:rsidRPr="00E304E2">
              <w:rPr>
                <w:sz w:val="28"/>
                <w:szCs w:val="28"/>
              </w:rPr>
              <w:t>ввод в эксплуатацию новых зданий общественной и социальной инфраструктуры</w:t>
            </w:r>
            <w:r>
              <w:rPr>
                <w:sz w:val="28"/>
                <w:szCs w:val="28"/>
              </w:rPr>
              <w:t>;</w:t>
            </w:r>
          </w:p>
          <w:p w:rsidR="0020058B" w:rsidRDefault="0020058B" w:rsidP="0020058B">
            <w:pPr>
              <w:spacing w:line="228" w:lineRule="auto"/>
              <w:jc w:val="both"/>
              <w:rPr>
                <w:sz w:val="28"/>
                <w:szCs w:val="28"/>
              </w:rPr>
            </w:pPr>
            <w:r>
              <w:rPr>
                <w:sz w:val="28"/>
                <w:szCs w:val="28"/>
              </w:rPr>
              <w:t>обеспечение устойчивого развития территорий на основе территориального планирования и градостроительного зонирования,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0058B" w:rsidRPr="00D828F8" w:rsidRDefault="0020058B" w:rsidP="0020058B">
            <w:pPr>
              <w:spacing w:line="228" w:lineRule="auto"/>
              <w:jc w:val="both"/>
              <w:rPr>
                <w:sz w:val="28"/>
                <w:szCs w:val="28"/>
              </w:rPr>
            </w:pPr>
          </w:p>
        </w:tc>
      </w:tr>
      <w:tr w:rsidR="0020058B" w:rsidRPr="00A758B0" w:rsidTr="0020058B">
        <w:trPr>
          <w:trHeight w:val="345"/>
        </w:trPr>
        <w:tc>
          <w:tcPr>
            <w:tcW w:w="2977" w:type="dxa"/>
          </w:tcPr>
          <w:p w:rsidR="0020058B" w:rsidRDefault="0020058B" w:rsidP="0020058B">
            <w:pPr>
              <w:spacing w:line="228" w:lineRule="auto"/>
              <w:jc w:val="both"/>
              <w:rPr>
                <w:b/>
                <w:sz w:val="28"/>
              </w:rPr>
            </w:pPr>
            <w:r>
              <w:rPr>
                <w:b/>
                <w:sz w:val="28"/>
              </w:rPr>
              <w:t xml:space="preserve">Задачи </w:t>
            </w:r>
            <w:r>
              <w:rPr>
                <w:b/>
                <w:sz w:val="28"/>
              </w:rPr>
              <w:lastRenderedPageBreak/>
              <w:t>муниципальной программы</w:t>
            </w:r>
          </w:p>
        </w:tc>
        <w:tc>
          <w:tcPr>
            <w:tcW w:w="6662" w:type="dxa"/>
          </w:tcPr>
          <w:p w:rsidR="0020058B" w:rsidRPr="00D828F8" w:rsidRDefault="0020058B" w:rsidP="0020058B">
            <w:pPr>
              <w:autoSpaceDE w:val="0"/>
              <w:autoSpaceDN w:val="0"/>
              <w:adjustRightInd w:val="0"/>
              <w:jc w:val="both"/>
              <w:rPr>
                <w:sz w:val="28"/>
                <w:szCs w:val="28"/>
              </w:rPr>
            </w:pPr>
            <w:r w:rsidRPr="00D828F8">
              <w:rPr>
                <w:sz w:val="28"/>
                <w:szCs w:val="28"/>
              </w:rPr>
              <w:lastRenderedPageBreak/>
              <w:t xml:space="preserve">предупреждение опасного поведения граждан путем </w:t>
            </w:r>
            <w:r w:rsidRPr="00D828F8">
              <w:rPr>
                <w:sz w:val="28"/>
                <w:szCs w:val="28"/>
              </w:rPr>
              <w:lastRenderedPageBreak/>
              <w:t>информирования о правилах и требованиях в области обеспечения безопасности дорожного движения</w:t>
            </w:r>
            <w:r>
              <w:rPr>
                <w:sz w:val="28"/>
                <w:szCs w:val="28"/>
              </w:rPr>
              <w:t>;</w:t>
            </w:r>
          </w:p>
          <w:p w:rsidR="0020058B" w:rsidRPr="00D828F8" w:rsidRDefault="0020058B" w:rsidP="0020058B">
            <w:pPr>
              <w:autoSpaceDE w:val="0"/>
              <w:autoSpaceDN w:val="0"/>
              <w:adjustRightInd w:val="0"/>
              <w:jc w:val="both"/>
              <w:rPr>
                <w:sz w:val="28"/>
                <w:szCs w:val="28"/>
              </w:rPr>
            </w:pPr>
            <w:r w:rsidRPr="00D828F8">
              <w:rPr>
                <w:sz w:val="28"/>
                <w:szCs w:val="28"/>
              </w:rPr>
              <w:t>развитие системы обеспечения безопасности пассажиров на автомобильном транспорте</w:t>
            </w:r>
            <w:r>
              <w:rPr>
                <w:sz w:val="28"/>
                <w:szCs w:val="28"/>
              </w:rPr>
              <w:t>;</w:t>
            </w:r>
          </w:p>
          <w:p w:rsidR="0020058B" w:rsidRPr="00D828F8" w:rsidRDefault="0020058B" w:rsidP="0020058B">
            <w:pPr>
              <w:pStyle w:val="af2"/>
              <w:rPr>
                <w:rFonts w:ascii="Times New Roman" w:hAnsi="Times New Roman" w:cs="Times New Roman"/>
                <w:sz w:val="28"/>
                <w:szCs w:val="28"/>
              </w:rPr>
            </w:pPr>
            <w:r w:rsidRPr="00D828F8">
              <w:rPr>
                <w:rFonts w:ascii="Times New Roman" w:hAnsi="Times New Roman" w:cs="Times New Roman"/>
                <w:sz w:val="28"/>
                <w:szCs w:val="28"/>
              </w:rPr>
              <w:t>создание правовых, экономических и организационных основ стимулирования энергосбережения на территории Новокубанского района</w:t>
            </w:r>
            <w:r>
              <w:rPr>
                <w:rFonts w:ascii="Times New Roman" w:hAnsi="Times New Roman" w:cs="Times New Roman"/>
                <w:sz w:val="28"/>
                <w:szCs w:val="28"/>
              </w:rPr>
              <w:t>;</w:t>
            </w:r>
          </w:p>
          <w:p w:rsidR="0020058B" w:rsidRPr="00D828F8" w:rsidRDefault="0020058B" w:rsidP="0020058B">
            <w:pPr>
              <w:pStyle w:val="af2"/>
              <w:rPr>
                <w:rFonts w:ascii="Times New Roman" w:hAnsi="Times New Roman" w:cs="Times New Roman"/>
                <w:sz w:val="28"/>
                <w:szCs w:val="28"/>
              </w:rPr>
            </w:pPr>
            <w:r w:rsidRPr="00D828F8">
              <w:rPr>
                <w:rFonts w:ascii="Times New Roman" w:hAnsi="Times New Roman" w:cs="Times New Roman"/>
                <w:sz w:val="28"/>
                <w:szCs w:val="28"/>
              </w:rPr>
              <w:t xml:space="preserve">формирование целостной и эффективной системы управления процессом повышения энергоэффективности </w:t>
            </w:r>
            <w:r>
              <w:rPr>
                <w:rFonts w:ascii="Times New Roman" w:hAnsi="Times New Roman" w:cs="Times New Roman"/>
                <w:sz w:val="28"/>
                <w:szCs w:val="28"/>
              </w:rPr>
              <w:t xml:space="preserve">Новокубанского района за счет развития современного </w:t>
            </w:r>
            <w:r w:rsidRPr="00D828F8">
              <w:rPr>
                <w:rFonts w:ascii="Times New Roman" w:hAnsi="Times New Roman" w:cs="Times New Roman"/>
                <w:sz w:val="28"/>
                <w:szCs w:val="28"/>
              </w:rPr>
              <w:t>ресурсного и информационного обеспечения</w:t>
            </w:r>
            <w:r>
              <w:rPr>
                <w:rFonts w:ascii="Times New Roman" w:hAnsi="Times New Roman" w:cs="Times New Roman"/>
                <w:sz w:val="28"/>
                <w:szCs w:val="28"/>
              </w:rPr>
              <w:t>;</w:t>
            </w:r>
          </w:p>
          <w:p w:rsidR="0020058B" w:rsidRPr="00D828F8" w:rsidRDefault="0020058B" w:rsidP="0020058B">
            <w:pPr>
              <w:pStyle w:val="af2"/>
              <w:rPr>
                <w:rFonts w:ascii="Times New Roman" w:hAnsi="Times New Roman" w:cs="Times New Roman"/>
                <w:sz w:val="28"/>
                <w:szCs w:val="28"/>
              </w:rPr>
            </w:pPr>
            <w:r w:rsidRPr="00D828F8">
              <w:rPr>
                <w:rFonts w:ascii="Times New Roman" w:hAnsi="Times New Roman" w:cs="Times New Roman"/>
                <w:sz w:val="28"/>
                <w:szCs w:val="28"/>
              </w:rPr>
              <w:t>снижение доли энергетических издержек, расширение рыночной ниши для нового энергоэффективного оборудования снижение нагрузки по оплате усл</w:t>
            </w:r>
            <w:r>
              <w:rPr>
                <w:rFonts w:ascii="Times New Roman" w:hAnsi="Times New Roman" w:cs="Times New Roman"/>
                <w:sz w:val="28"/>
                <w:szCs w:val="28"/>
              </w:rPr>
              <w:t xml:space="preserve">уг энергоснабжения на бюджет Новокубанского района </w:t>
            </w:r>
            <w:r w:rsidRPr="00D828F8">
              <w:rPr>
                <w:rFonts w:ascii="Times New Roman" w:hAnsi="Times New Roman" w:cs="Times New Roman"/>
                <w:sz w:val="28"/>
                <w:szCs w:val="28"/>
              </w:rPr>
              <w:t>и обеспечение повышения конкурентоспособности и финансовой устойчивости экономики Новокубанского района</w:t>
            </w:r>
            <w:r>
              <w:rPr>
                <w:rFonts w:ascii="Times New Roman" w:hAnsi="Times New Roman" w:cs="Times New Roman"/>
                <w:sz w:val="28"/>
                <w:szCs w:val="28"/>
              </w:rPr>
              <w:t>;</w:t>
            </w:r>
          </w:p>
          <w:p w:rsidR="0020058B" w:rsidRDefault="0020058B" w:rsidP="0020058B">
            <w:pPr>
              <w:autoSpaceDE w:val="0"/>
              <w:autoSpaceDN w:val="0"/>
              <w:adjustRightInd w:val="0"/>
              <w:jc w:val="both"/>
              <w:rPr>
                <w:sz w:val="28"/>
                <w:szCs w:val="28"/>
              </w:rPr>
            </w:pPr>
            <w:r w:rsidRPr="00D828F8">
              <w:rPr>
                <w:sz w:val="28"/>
                <w:szCs w:val="28"/>
              </w:rPr>
              <w:t>повышение энергетической безопасности экономики Новокубанского района</w:t>
            </w:r>
            <w:r>
              <w:rPr>
                <w:sz w:val="28"/>
                <w:szCs w:val="28"/>
              </w:rPr>
              <w:t>;</w:t>
            </w:r>
          </w:p>
          <w:p w:rsidR="0020058B" w:rsidRDefault="0020058B" w:rsidP="0020058B">
            <w:pPr>
              <w:autoSpaceDE w:val="0"/>
              <w:autoSpaceDN w:val="0"/>
              <w:adjustRightInd w:val="0"/>
              <w:jc w:val="both"/>
              <w:rPr>
                <w:sz w:val="28"/>
                <w:szCs w:val="28"/>
              </w:rPr>
            </w:pPr>
            <w:r>
              <w:rPr>
                <w:sz w:val="28"/>
                <w:szCs w:val="28"/>
              </w:rPr>
              <w:t>осуществление строительства на основе документов территориального планирования и правил землепользования и застройки с соблюдением требований безопасности территорий, инженерно-технических требований, с соблюдением требований сохранения объектов культурного наследия и особо охраняемых территорий;</w:t>
            </w:r>
          </w:p>
          <w:p w:rsidR="0020058B" w:rsidRPr="009F4582" w:rsidRDefault="0020058B" w:rsidP="0020058B">
            <w:pPr>
              <w:jc w:val="both"/>
              <w:rPr>
                <w:rFonts w:eastAsia="MS Mincho"/>
                <w:sz w:val="28"/>
                <w:szCs w:val="28"/>
              </w:rPr>
            </w:pPr>
            <w:r w:rsidRPr="00E304E2">
              <w:rPr>
                <w:rFonts w:eastAsia="MS Mincho"/>
                <w:sz w:val="28"/>
                <w:szCs w:val="28"/>
              </w:rPr>
              <w:t>осуществление нового строительства и реконструкции социальн</w:t>
            </w:r>
            <w:r>
              <w:rPr>
                <w:rFonts w:eastAsia="MS Mincho"/>
                <w:sz w:val="28"/>
                <w:szCs w:val="28"/>
              </w:rPr>
              <w:t>ой и инженерной инфраструктуры</w:t>
            </w:r>
          </w:p>
          <w:p w:rsidR="0020058B" w:rsidRPr="00D828F8" w:rsidRDefault="0020058B" w:rsidP="0020058B">
            <w:pPr>
              <w:spacing w:line="228" w:lineRule="auto"/>
              <w:jc w:val="both"/>
              <w:rPr>
                <w:sz w:val="28"/>
                <w:szCs w:val="28"/>
              </w:rPr>
            </w:pPr>
          </w:p>
        </w:tc>
      </w:tr>
      <w:tr w:rsidR="0020058B" w:rsidRPr="00A758B0" w:rsidTr="0020058B">
        <w:trPr>
          <w:trHeight w:val="290"/>
        </w:trPr>
        <w:tc>
          <w:tcPr>
            <w:tcW w:w="2977" w:type="dxa"/>
          </w:tcPr>
          <w:p w:rsidR="0020058B" w:rsidRDefault="0020058B" w:rsidP="0020058B">
            <w:pPr>
              <w:spacing w:line="228" w:lineRule="auto"/>
              <w:jc w:val="both"/>
              <w:rPr>
                <w:b/>
                <w:sz w:val="28"/>
              </w:rPr>
            </w:pPr>
            <w:r>
              <w:rPr>
                <w:b/>
                <w:sz w:val="28"/>
              </w:rPr>
              <w:lastRenderedPageBreak/>
              <w:t>Перечень целевых показателей муниципальной программы</w:t>
            </w:r>
          </w:p>
        </w:tc>
        <w:tc>
          <w:tcPr>
            <w:tcW w:w="6662" w:type="dxa"/>
          </w:tcPr>
          <w:p w:rsidR="0020058B" w:rsidRPr="00102A37" w:rsidRDefault="0020058B" w:rsidP="0020058B">
            <w:pPr>
              <w:pStyle w:val="af2"/>
              <w:rPr>
                <w:rFonts w:ascii="Times New Roman" w:hAnsi="Times New Roman" w:cs="Times New Roman"/>
                <w:sz w:val="28"/>
                <w:szCs w:val="28"/>
              </w:rPr>
            </w:pPr>
            <w:r w:rsidRPr="00102A37">
              <w:rPr>
                <w:rFonts w:ascii="Times New Roman" w:hAnsi="Times New Roman" w:cs="Times New Roman"/>
                <w:sz w:val="28"/>
                <w:szCs w:val="28"/>
              </w:rPr>
              <w:t xml:space="preserve">сокращение количества ДТП с пострадавшими на территории </w:t>
            </w:r>
            <w:r>
              <w:rPr>
                <w:rFonts w:ascii="Times New Roman" w:hAnsi="Times New Roman" w:cs="Times New Roman"/>
                <w:sz w:val="28"/>
                <w:szCs w:val="28"/>
              </w:rPr>
              <w:t>Новокубанского района;</w:t>
            </w:r>
          </w:p>
          <w:p w:rsidR="0020058B" w:rsidRDefault="0020058B" w:rsidP="0020058B">
            <w:pPr>
              <w:rPr>
                <w:sz w:val="28"/>
                <w:szCs w:val="28"/>
              </w:rPr>
            </w:pPr>
            <w:r w:rsidRPr="00102A37">
              <w:rPr>
                <w:sz w:val="28"/>
                <w:szCs w:val="28"/>
              </w:rPr>
              <w:t xml:space="preserve">сокращение числа лиц, погибших в результате ДТП на территории </w:t>
            </w:r>
            <w:r>
              <w:rPr>
                <w:sz w:val="28"/>
                <w:szCs w:val="28"/>
              </w:rPr>
              <w:t>Новокубанского района;</w:t>
            </w:r>
          </w:p>
          <w:p w:rsidR="0020058B" w:rsidRPr="00674F04" w:rsidRDefault="0020058B" w:rsidP="0020058B">
            <w:pPr>
              <w:rPr>
                <w:sz w:val="28"/>
                <w:szCs w:val="28"/>
              </w:rPr>
            </w:pPr>
            <w:r w:rsidRPr="00674F04">
              <w:rPr>
                <w:sz w:val="28"/>
                <w:szCs w:val="28"/>
              </w:rPr>
              <w:t>экономия электроэнергии в натуральном выражении;</w:t>
            </w:r>
          </w:p>
          <w:p w:rsidR="0020058B" w:rsidRPr="00674F04" w:rsidRDefault="0020058B" w:rsidP="0020058B">
            <w:pPr>
              <w:rPr>
                <w:sz w:val="28"/>
                <w:szCs w:val="28"/>
              </w:rPr>
            </w:pPr>
            <w:r w:rsidRPr="00674F04">
              <w:rPr>
                <w:sz w:val="28"/>
                <w:szCs w:val="28"/>
              </w:rPr>
              <w:t>экономия теплоэнергии в натуральном выражении</w:t>
            </w:r>
            <w:r>
              <w:rPr>
                <w:sz w:val="28"/>
                <w:szCs w:val="28"/>
              </w:rPr>
              <w:t>;</w:t>
            </w:r>
          </w:p>
          <w:p w:rsidR="0020058B" w:rsidRDefault="0020058B" w:rsidP="0020058B">
            <w:pPr>
              <w:rPr>
                <w:sz w:val="28"/>
                <w:szCs w:val="28"/>
              </w:rPr>
            </w:pPr>
            <w:r>
              <w:rPr>
                <w:sz w:val="28"/>
                <w:szCs w:val="28"/>
              </w:rPr>
              <w:t>количество зданий, введенных в эксплуатацию;</w:t>
            </w:r>
          </w:p>
          <w:p w:rsidR="0020058B" w:rsidRDefault="0020058B" w:rsidP="0020058B">
            <w:pPr>
              <w:rPr>
                <w:sz w:val="28"/>
                <w:szCs w:val="28"/>
              </w:rPr>
            </w:pPr>
            <w:r>
              <w:rPr>
                <w:sz w:val="28"/>
                <w:szCs w:val="28"/>
              </w:rPr>
              <w:t>улучшение жилищных условий</w:t>
            </w:r>
          </w:p>
          <w:p w:rsidR="0020058B" w:rsidRPr="00674F04" w:rsidRDefault="0020058B" w:rsidP="0020058B">
            <w:pPr>
              <w:rPr>
                <w:sz w:val="28"/>
                <w:szCs w:val="28"/>
              </w:rPr>
            </w:pPr>
          </w:p>
        </w:tc>
      </w:tr>
      <w:tr w:rsidR="0020058B" w:rsidRPr="00A758B0" w:rsidTr="0020058B">
        <w:trPr>
          <w:trHeight w:val="570"/>
        </w:trPr>
        <w:tc>
          <w:tcPr>
            <w:tcW w:w="2977" w:type="dxa"/>
          </w:tcPr>
          <w:p w:rsidR="0020058B" w:rsidRDefault="0020058B" w:rsidP="0020058B">
            <w:pPr>
              <w:spacing w:line="228" w:lineRule="auto"/>
              <w:jc w:val="both"/>
              <w:rPr>
                <w:b/>
                <w:sz w:val="28"/>
              </w:rPr>
            </w:pPr>
            <w:r>
              <w:rPr>
                <w:b/>
                <w:sz w:val="28"/>
              </w:rPr>
              <w:t xml:space="preserve">Этапы и сроки реализации муниципальной </w:t>
            </w:r>
            <w:r>
              <w:rPr>
                <w:b/>
                <w:sz w:val="28"/>
              </w:rPr>
              <w:lastRenderedPageBreak/>
              <w:t>программы</w:t>
            </w:r>
          </w:p>
          <w:p w:rsidR="0020058B" w:rsidRDefault="0020058B" w:rsidP="0020058B">
            <w:pPr>
              <w:spacing w:line="228" w:lineRule="auto"/>
              <w:jc w:val="both"/>
              <w:rPr>
                <w:b/>
                <w:sz w:val="28"/>
              </w:rPr>
            </w:pPr>
          </w:p>
        </w:tc>
        <w:tc>
          <w:tcPr>
            <w:tcW w:w="6662" w:type="dxa"/>
          </w:tcPr>
          <w:p w:rsidR="0020058B" w:rsidRDefault="0020058B" w:rsidP="0020058B">
            <w:pPr>
              <w:spacing w:line="228" w:lineRule="auto"/>
              <w:jc w:val="both"/>
              <w:rPr>
                <w:sz w:val="28"/>
                <w:szCs w:val="28"/>
              </w:rPr>
            </w:pPr>
            <w:r w:rsidRPr="00C915B4">
              <w:rPr>
                <w:sz w:val="28"/>
                <w:szCs w:val="28"/>
              </w:rPr>
              <w:lastRenderedPageBreak/>
              <w:t>этапы не предусмотрены</w:t>
            </w:r>
          </w:p>
          <w:p w:rsidR="0020058B" w:rsidRDefault="0020058B" w:rsidP="0020058B">
            <w:pPr>
              <w:spacing w:line="228" w:lineRule="auto"/>
              <w:jc w:val="both"/>
              <w:rPr>
                <w:sz w:val="28"/>
                <w:szCs w:val="28"/>
              </w:rPr>
            </w:pPr>
            <w:r>
              <w:rPr>
                <w:sz w:val="28"/>
                <w:szCs w:val="28"/>
              </w:rPr>
              <w:t>2015</w:t>
            </w:r>
            <w:r w:rsidRPr="00A758B0">
              <w:rPr>
                <w:sz w:val="28"/>
                <w:szCs w:val="28"/>
              </w:rPr>
              <w:t xml:space="preserve"> </w:t>
            </w:r>
            <w:r>
              <w:rPr>
                <w:sz w:val="28"/>
                <w:szCs w:val="28"/>
              </w:rPr>
              <w:t xml:space="preserve">– 2022 </w:t>
            </w:r>
            <w:r w:rsidRPr="00A758B0">
              <w:rPr>
                <w:sz w:val="28"/>
                <w:szCs w:val="28"/>
              </w:rPr>
              <w:t>год</w:t>
            </w:r>
            <w:r>
              <w:rPr>
                <w:sz w:val="28"/>
                <w:szCs w:val="28"/>
              </w:rPr>
              <w:t>ы</w:t>
            </w:r>
          </w:p>
          <w:p w:rsidR="0020058B" w:rsidRPr="001C6B4C" w:rsidRDefault="0020058B" w:rsidP="0020058B">
            <w:pPr>
              <w:spacing w:line="228" w:lineRule="auto"/>
              <w:jc w:val="both"/>
              <w:rPr>
                <w:sz w:val="28"/>
              </w:rPr>
            </w:pPr>
          </w:p>
        </w:tc>
      </w:tr>
      <w:tr w:rsidR="0020058B" w:rsidRPr="00A758B0" w:rsidTr="0020058B">
        <w:trPr>
          <w:trHeight w:val="720"/>
        </w:trPr>
        <w:tc>
          <w:tcPr>
            <w:tcW w:w="2977" w:type="dxa"/>
          </w:tcPr>
          <w:p w:rsidR="0020058B" w:rsidRDefault="0020058B" w:rsidP="0020058B">
            <w:pPr>
              <w:spacing w:line="228" w:lineRule="auto"/>
              <w:jc w:val="both"/>
              <w:rPr>
                <w:b/>
                <w:sz w:val="28"/>
              </w:rPr>
            </w:pPr>
            <w:r>
              <w:rPr>
                <w:b/>
                <w:sz w:val="28"/>
              </w:rPr>
              <w:lastRenderedPageBreak/>
              <w:t>Объемы бюджетных и внебюджетных ассигнований муниципальной программы</w:t>
            </w:r>
          </w:p>
          <w:p w:rsidR="0020058B" w:rsidRDefault="0020058B" w:rsidP="0020058B">
            <w:pPr>
              <w:spacing w:line="228" w:lineRule="auto"/>
              <w:jc w:val="both"/>
              <w:rPr>
                <w:b/>
                <w:sz w:val="28"/>
              </w:rPr>
            </w:pPr>
          </w:p>
        </w:tc>
        <w:tc>
          <w:tcPr>
            <w:tcW w:w="6662" w:type="dxa"/>
          </w:tcPr>
          <w:p w:rsidR="0020058B" w:rsidRPr="005D6B71" w:rsidRDefault="0020058B" w:rsidP="0020058B">
            <w:pPr>
              <w:ind w:firstLine="34"/>
              <w:jc w:val="both"/>
              <w:rPr>
                <w:sz w:val="28"/>
                <w:szCs w:val="28"/>
              </w:rPr>
            </w:pPr>
            <w:r>
              <w:rPr>
                <w:sz w:val="28"/>
                <w:szCs w:val="28"/>
              </w:rPr>
              <w:t>о</w:t>
            </w:r>
            <w:r w:rsidRPr="003D7CDA">
              <w:rPr>
                <w:sz w:val="28"/>
                <w:szCs w:val="28"/>
              </w:rPr>
              <w:t xml:space="preserve">бщий объем финансирования </w:t>
            </w:r>
            <w:r>
              <w:rPr>
                <w:sz w:val="28"/>
                <w:szCs w:val="28"/>
              </w:rPr>
              <w:t xml:space="preserve">муниципальной </w:t>
            </w:r>
            <w:r w:rsidRPr="003D7CDA">
              <w:rPr>
                <w:sz w:val="28"/>
                <w:szCs w:val="28"/>
              </w:rPr>
              <w:t xml:space="preserve">программы </w:t>
            </w:r>
            <w:r>
              <w:rPr>
                <w:sz w:val="28"/>
                <w:szCs w:val="28"/>
              </w:rPr>
              <w:t xml:space="preserve">составляет  537  511 </w:t>
            </w:r>
            <w:r w:rsidRPr="006B157C">
              <w:rPr>
                <w:sz w:val="28"/>
                <w:szCs w:val="28"/>
              </w:rPr>
              <w:t>900</w:t>
            </w:r>
            <w:r>
              <w:rPr>
                <w:sz w:val="28"/>
                <w:szCs w:val="28"/>
              </w:rPr>
              <w:t xml:space="preserve"> (пятьсот тридцать семь миллионов  пятьсот одиннадцать  тысяч девятьсот) рублей  из которых за счет средств бюджета муниципального образования Новокубанский район  составляет 79 303 100  </w:t>
            </w:r>
            <w:r w:rsidRPr="00CC4EFB">
              <w:rPr>
                <w:sz w:val="28"/>
                <w:szCs w:val="28"/>
              </w:rPr>
              <w:t>(</w:t>
            </w:r>
            <w:r>
              <w:rPr>
                <w:sz w:val="28"/>
                <w:szCs w:val="28"/>
              </w:rPr>
              <w:t xml:space="preserve">семьдесят девять </w:t>
            </w:r>
            <w:r w:rsidRPr="00CC4EFB">
              <w:rPr>
                <w:sz w:val="28"/>
                <w:szCs w:val="28"/>
              </w:rPr>
              <w:t>миллион</w:t>
            </w:r>
            <w:r>
              <w:rPr>
                <w:sz w:val="28"/>
                <w:szCs w:val="28"/>
              </w:rPr>
              <w:t>ов</w:t>
            </w:r>
            <w:r w:rsidRPr="00CC4EFB">
              <w:rPr>
                <w:sz w:val="28"/>
                <w:szCs w:val="28"/>
              </w:rPr>
              <w:t xml:space="preserve"> </w:t>
            </w:r>
            <w:r>
              <w:rPr>
                <w:sz w:val="28"/>
                <w:szCs w:val="28"/>
              </w:rPr>
              <w:t xml:space="preserve">триста три </w:t>
            </w:r>
            <w:r w:rsidRPr="00CC4EFB">
              <w:rPr>
                <w:sz w:val="28"/>
                <w:szCs w:val="28"/>
              </w:rPr>
              <w:t>тысяч</w:t>
            </w:r>
            <w:r>
              <w:rPr>
                <w:sz w:val="28"/>
                <w:szCs w:val="28"/>
              </w:rPr>
              <w:t>и сто</w:t>
            </w:r>
            <w:r w:rsidRPr="00CC4EFB">
              <w:rPr>
                <w:sz w:val="28"/>
                <w:szCs w:val="28"/>
              </w:rPr>
              <w:t xml:space="preserve">) </w:t>
            </w:r>
            <w:r>
              <w:rPr>
                <w:sz w:val="28"/>
                <w:szCs w:val="28"/>
              </w:rPr>
              <w:t xml:space="preserve">рублей, за счет средств  краевого бюджета 52 607 800 (пятьдесят два миллиона шестьсот семь тысяч восемьсот) рублей,  за счет средств внебюджетных источников </w:t>
            </w:r>
            <w:r>
              <w:rPr>
                <w:bCs/>
                <w:spacing w:val="-2"/>
                <w:sz w:val="28"/>
                <w:szCs w:val="28"/>
              </w:rPr>
              <w:t>405 601 000 (четыреста пять миллионов шестьсот одна тысяча) рублей.</w:t>
            </w:r>
          </w:p>
        </w:tc>
      </w:tr>
    </w:tbl>
    <w:p w:rsidR="0020058B" w:rsidRDefault="0020058B" w:rsidP="0020058B">
      <w:pPr>
        <w:spacing w:line="228" w:lineRule="auto"/>
        <w:jc w:val="center"/>
        <w:rPr>
          <w:sz w:val="28"/>
          <w:szCs w:val="28"/>
        </w:rPr>
      </w:pPr>
    </w:p>
    <w:p w:rsidR="0020058B" w:rsidRDefault="0020058B" w:rsidP="0020058B">
      <w:pPr>
        <w:spacing w:line="228" w:lineRule="auto"/>
        <w:jc w:val="center"/>
        <w:rPr>
          <w:sz w:val="28"/>
          <w:szCs w:val="28"/>
        </w:rPr>
      </w:pPr>
    </w:p>
    <w:p w:rsidR="0020058B" w:rsidRDefault="0020058B" w:rsidP="0020058B">
      <w:pPr>
        <w:numPr>
          <w:ilvl w:val="0"/>
          <w:numId w:val="4"/>
        </w:numPr>
        <w:suppressAutoHyphens w:val="0"/>
        <w:spacing w:line="228" w:lineRule="auto"/>
        <w:jc w:val="center"/>
        <w:rPr>
          <w:b/>
          <w:sz w:val="28"/>
          <w:szCs w:val="28"/>
          <w:shd w:val="clear" w:color="auto" w:fill="FFFFFF"/>
        </w:rPr>
      </w:pPr>
      <w:r w:rsidRPr="005E4D52">
        <w:rPr>
          <w:b/>
          <w:sz w:val="28"/>
          <w:szCs w:val="28"/>
          <w:shd w:val="clear" w:color="auto" w:fill="FFFFFF"/>
        </w:rPr>
        <w:t xml:space="preserve">Характеристика </w:t>
      </w:r>
      <w:r>
        <w:rPr>
          <w:b/>
          <w:sz w:val="28"/>
          <w:szCs w:val="28"/>
          <w:shd w:val="clear" w:color="auto" w:fill="FFFFFF"/>
        </w:rPr>
        <w:t>текущего состояния и прогноз развития сферы строительства, архитектуры и дорожного хозяйства</w:t>
      </w:r>
    </w:p>
    <w:p w:rsidR="0020058B" w:rsidRPr="001D06D6" w:rsidRDefault="0020058B" w:rsidP="0020058B">
      <w:pPr>
        <w:spacing w:line="228" w:lineRule="auto"/>
        <w:rPr>
          <w:sz w:val="28"/>
          <w:szCs w:val="28"/>
        </w:rPr>
      </w:pPr>
    </w:p>
    <w:p w:rsidR="0020058B" w:rsidRPr="00AE080E" w:rsidRDefault="0020058B" w:rsidP="0020058B">
      <w:pPr>
        <w:spacing w:line="228" w:lineRule="auto"/>
        <w:ind w:firstLine="851"/>
        <w:jc w:val="both"/>
        <w:rPr>
          <w:sz w:val="28"/>
          <w:szCs w:val="28"/>
        </w:rPr>
      </w:pPr>
      <w:r w:rsidRPr="00AE080E">
        <w:rPr>
          <w:sz w:val="28"/>
          <w:szCs w:val="28"/>
        </w:rPr>
        <w:t>Краснодарский край, в состав которого входит Новокубанский район, по уровню автомобилизации занимает ведущее место среди регионов Южного федерального округа и входит в тройку самых насыщенных транспортными средствами субъектов Российской Федерации. На каждую тысячу человек населения зарегистрировано 346 единиц автомототранспортных средств, что на 22 процента выше среднего показателя по России.</w:t>
      </w:r>
    </w:p>
    <w:p w:rsidR="0020058B" w:rsidRPr="00AE080E" w:rsidRDefault="0020058B" w:rsidP="0020058B">
      <w:pPr>
        <w:spacing w:line="228" w:lineRule="auto"/>
        <w:ind w:firstLine="851"/>
        <w:jc w:val="both"/>
        <w:rPr>
          <w:sz w:val="28"/>
          <w:szCs w:val="28"/>
        </w:rPr>
      </w:pPr>
      <w:r w:rsidRPr="00AE080E">
        <w:rPr>
          <w:sz w:val="28"/>
          <w:szCs w:val="28"/>
        </w:rPr>
        <w:t>Опережающие темпы оживления различных секторов экономики, портов усиливают проблему безопасности дорожного движения. При этом постоянную оп</w:t>
      </w:r>
      <w:r>
        <w:rPr>
          <w:sz w:val="28"/>
          <w:szCs w:val="28"/>
        </w:rPr>
        <w:t>асность создают так называемые конфликтные точки и очаги</w:t>
      </w:r>
      <w:r w:rsidRPr="00AE080E">
        <w:rPr>
          <w:sz w:val="28"/>
          <w:szCs w:val="28"/>
        </w:rPr>
        <w:t xml:space="preserve"> аварийности, расположенные на перекрестках, в зонах пешеходных переходов, на крутых поворотах и других местах, имеющих недостатки в техническом содержании и дорожном обустройстве. </w:t>
      </w:r>
    </w:p>
    <w:p w:rsidR="0020058B" w:rsidRPr="00AE080E" w:rsidRDefault="0020058B" w:rsidP="0020058B">
      <w:pPr>
        <w:spacing w:line="228" w:lineRule="auto"/>
        <w:ind w:firstLine="851"/>
        <w:jc w:val="both"/>
        <w:rPr>
          <w:sz w:val="28"/>
          <w:szCs w:val="28"/>
        </w:rPr>
      </w:pPr>
      <w:r w:rsidRPr="00AE080E">
        <w:rPr>
          <w:sz w:val="28"/>
          <w:szCs w:val="28"/>
        </w:rPr>
        <w:t xml:space="preserve">Несмотря на то, что по количеству автоаварий в расчете на 10 тысяч зарегистрированных транспортных средств Краснодарский край имеет показатель 35,4 ДТП, что ниже среднероссийского показателя, уровень аварийности в Краснодарском крае остается высоким. </w:t>
      </w:r>
    </w:p>
    <w:p w:rsidR="0020058B" w:rsidRPr="00AE080E" w:rsidRDefault="0020058B" w:rsidP="0020058B">
      <w:pPr>
        <w:spacing w:line="228" w:lineRule="auto"/>
        <w:ind w:firstLine="851"/>
        <w:jc w:val="both"/>
        <w:rPr>
          <w:sz w:val="28"/>
          <w:szCs w:val="28"/>
        </w:rPr>
      </w:pPr>
      <w:r w:rsidRPr="00AE080E">
        <w:rPr>
          <w:sz w:val="28"/>
          <w:szCs w:val="28"/>
        </w:rPr>
        <w:t xml:space="preserve">Наиболее распространенными причинами совершения ДТП явились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 </w:t>
      </w:r>
    </w:p>
    <w:p w:rsidR="0020058B" w:rsidRPr="00AE080E" w:rsidRDefault="0020058B" w:rsidP="0020058B">
      <w:pPr>
        <w:spacing w:line="228" w:lineRule="auto"/>
        <w:ind w:firstLine="851"/>
        <w:jc w:val="both"/>
        <w:rPr>
          <w:sz w:val="28"/>
          <w:szCs w:val="28"/>
        </w:rPr>
      </w:pPr>
      <w:r w:rsidRPr="00AE080E">
        <w:rPr>
          <w:sz w:val="28"/>
          <w:szCs w:val="28"/>
        </w:rPr>
        <w:t>Проблема аварийности, связанная с а</w:t>
      </w:r>
      <w:r>
        <w:rPr>
          <w:sz w:val="28"/>
          <w:szCs w:val="28"/>
        </w:rPr>
        <w:t xml:space="preserve">втомобильным транспортом (далее </w:t>
      </w:r>
      <w:r w:rsidRPr="00AE080E">
        <w:rPr>
          <w:sz w:val="28"/>
          <w:szCs w:val="28"/>
        </w:rPr>
        <w:t xml:space="preserve">– аварийность), приобретает особую остроту на дорогах в Новокубанском районе из-за постоянно возрастающей мобильности населения и особой обстановки на дорогах, связанной как с возрастающими потоками грузового транспорта, так и резко возрастающим числом индивидуального транспорта, что в совокупности приводит к беспрецедентному уровню потока транспорта. </w:t>
      </w:r>
    </w:p>
    <w:p w:rsidR="0020058B" w:rsidRPr="00AE080E" w:rsidRDefault="0020058B" w:rsidP="0020058B">
      <w:pPr>
        <w:spacing w:line="228" w:lineRule="auto"/>
        <w:ind w:firstLine="851"/>
        <w:jc w:val="both"/>
        <w:rPr>
          <w:sz w:val="28"/>
          <w:szCs w:val="28"/>
        </w:rPr>
      </w:pPr>
      <w:r w:rsidRPr="00AE080E">
        <w:rPr>
          <w:sz w:val="28"/>
          <w:szCs w:val="28"/>
        </w:rPr>
        <w:lastRenderedPageBreak/>
        <w:t xml:space="preserve">Так за </w:t>
      </w:r>
      <w:r>
        <w:rPr>
          <w:sz w:val="28"/>
          <w:szCs w:val="28"/>
        </w:rPr>
        <w:t>9</w:t>
      </w:r>
      <w:r w:rsidRPr="00AE080E">
        <w:rPr>
          <w:sz w:val="28"/>
          <w:szCs w:val="28"/>
        </w:rPr>
        <w:t xml:space="preserve"> месяцев 2014</w:t>
      </w:r>
      <w:r>
        <w:rPr>
          <w:sz w:val="28"/>
          <w:szCs w:val="28"/>
        </w:rPr>
        <w:t xml:space="preserve"> года</w:t>
      </w:r>
      <w:r w:rsidRPr="00AE080E">
        <w:rPr>
          <w:sz w:val="28"/>
          <w:szCs w:val="28"/>
        </w:rPr>
        <w:t xml:space="preserve"> в Новокубанском районе зарегистрировано 375 ДТП, в сравнении с аналогичным периодом прошлого года количество ДТП увеличилось на 51 (2013 - 324; +15,7%), из них 40 ДТП (2013- 49), в которых 9 человек погибло (2013 - 12) и 48 человек получили ранения (2013- 45). Количество ДТП уменьшилось на 9 (-18,4%), количество погибших уменьшилось на 3 (-25%), число раненых увеличилось на 3 (+6,7%). Тяжесть последствий уменьшилась с 21,1% до 15,8% на 5,3% на 100 пострадавших.</w:t>
      </w:r>
    </w:p>
    <w:p w:rsidR="0020058B" w:rsidRPr="00AE080E" w:rsidRDefault="0020058B" w:rsidP="0020058B">
      <w:pPr>
        <w:spacing w:line="228" w:lineRule="auto"/>
        <w:ind w:firstLine="851"/>
        <w:jc w:val="both"/>
        <w:rPr>
          <w:sz w:val="28"/>
          <w:szCs w:val="28"/>
        </w:rPr>
      </w:pPr>
      <w:r w:rsidRPr="00AE080E">
        <w:rPr>
          <w:sz w:val="28"/>
          <w:szCs w:val="28"/>
        </w:rPr>
        <w:t xml:space="preserve">Наиболее тяжелыми последствиями автоаварий отмечаются автодороги </w:t>
      </w:r>
      <w:r>
        <w:rPr>
          <w:sz w:val="28"/>
          <w:szCs w:val="28"/>
        </w:rPr>
        <w:t xml:space="preserve">района - это, прежде всего: а/д </w:t>
      </w:r>
      <w:r w:rsidRPr="00AE080E">
        <w:rPr>
          <w:sz w:val="28"/>
          <w:szCs w:val="28"/>
        </w:rPr>
        <w:t xml:space="preserve">«с.Отрадо-Ольгинское-Новокубанск-Армавир», которая практически по всей протяженности в черте г. Новокубанска, считается центральной улицей Первомайской, соответственно в час пик максимально загружена плотным транспортным потоком, где произошло 9 ДТП (22,5%), в которых 1 человек погиб (11,1%) и 11 человек получили ранения (22,9%). Все ДТП произошли в дневное и вечернее время, в часы пик, в период с 10-00 до 13-00 и с 16-00 до 22-00. </w:t>
      </w:r>
      <w:r>
        <w:rPr>
          <w:sz w:val="28"/>
          <w:szCs w:val="28"/>
        </w:rPr>
        <w:t>ДТП произошли из-</w:t>
      </w:r>
      <w:r w:rsidRPr="00AE080E">
        <w:rPr>
          <w:sz w:val="28"/>
          <w:szCs w:val="28"/>
        </w:rPr>
        <w:t>за нарушений водителями правил перестроения и маневрирования. Автодорога «Армавир-Отрадная» - 5 (12,5%) ДТП, в котором 2 (22,2%) человека погибло и 8 человек получили ранения (16,6%), причина ДТП несоблюдение очередности проезда и не правильный выбор безопасной скорости в светлое время суток. Одновременно с этим неблагополучная обстановка складывается на а/д «М-29 Кавказ», которая является федеральной автодорогой, так в указанный</w:t>
      </w:r>
      <w:r>
        <w:rPr>
          <w:sz w:val="28"/>
          <w:szCs w:val="28"/>
        </w:rPr>
        <w:t xml:space="preserve"> период зарегистрировано 8 ДТП </w:t>
      </w:r>
      <w:r w:rsidRPr="00AE080E">
        <w:rPr>
          <w:sz w:val="28"/>
          <w:szCs w:val="28"/>
        </w:rPr>
        <w:t xml:space="preserve">(20%), где 5 (55,5%) человек погибло и 7 человек получили ранения (14,6%). Причинами основного количества ДТП явились нарушения правил перестроения и несоблюдение скоростного режима. На а/д «Подъезд к </w:t>
      </w:r>
      <w:r>
        <w:rPr>
          <w:sz w:val="28"/>
          <w:szCs w:val="28"/>
        </w:rPr>
        <w:t xml:space="preserve">                       </w:t>
      </w:r>
      <w:r w:rsidRPr="00AE080E">
        <w:rPr>
          <w:sz w:val="28"/>
          <w:szCs w:val="28"/>
        </w:rPr>
        <w:t>г. Майкопу» - 3 ДТП, погибших нет, 4 человека ранено. На остальных автодорогах ДТП не зарегистрировано. Всего на федеральных и краевых дорогах зарегистрировано 29 (73%) ДТП, в которых 9 (100%) человек погибло, 35 (73%) человек получили ранения. 88% ДТП произошли из-за столкновений ТС, водители которых грубо нарушили требования ПДД о маневрировании и расположении ТС на проезжей части дороги.</w:t>
      </w:r>
    </w:p>
    <w:p w:rsidR="0020058B" w:rsidRPr="00AE080E" w:rsidRDefault="0020058B" w:rsidP="0020058B">
      <w:pPr>
        <w:spacing w:line="228" w:lineRule="auto"/>
        <w:ind w:firstLine="851"/>
        <w:jc w:val="both"/>
        <w:rPr>
          <w:sz w:val="28"/>
          <w:szCs w:val="28"/>
        </w:rPr>
      </w:pPr>
      <w:r w:rsidRPr="00AE080E">
        <w:rPr>
          <w:sz w:val="28"/>
          <w:szCs w:val="28"/>
        </w:rPr>
        <w:t>Анализ аварийности показывает, что по видам ДТП, распределено следующим образом: - столкновение - 19 ДТП (47,5%), в которых 4 человека погибло (44,4%) и 27 (56,2%) человек получили ранения; - наезд на препятствие, стоящее ТС, съезд с дороги - 10 ДТП (25%), в котором 3 (33%) человека погибло и 11 (23%) человек получили ранения; и наезд на пешехода</w:t>
      </w:r>
      <w:r>
        <w:rPr>
          <w:sz w:val="28"/>
          <w:szCs w:val="28"/>
        </w:rPr>
        <w:t xml:space="preserve"> </w:t>
      </w:r>
      <w:r w:rsidRPr="00AE080E">
        <w:rPr>
          <w:sz w:val="28"/>
          <w:szCs w:val="28"/>
        </w:rPr>
        <w:t>- 6 ДТП (15% от общего числа), в котором 1 (11%) человек погиб и 5 (10%) человек получили ранения.</w:t>
      </w:r>
    </w:p>
    <w:p w:rsidR="0020058B" w:rsidRPr="00AE080E" w:rsidRDefault="0020058B" w:rsidP="0020058B">
      <w:pPr>
        <w:spacing w:line="228" w:lineRule="auto"/>
        <w:ind w:firstLine="851"/>
        <w:jc w:val="both"/>
        <w:rPr>
          <w:sz w:val="28"/>
          <w:szCs w:val="28"/>
        </w:rPr>
      </w:pPr>
      <w:r w:rsidRPr="00AE080E">
        <w:rPr>
          <w:sz w:val="28"/>
          <w:szCs w:val="28"/>
        </w:rPr>
        <w:t>Наиболее аварийными днями недели зарегистрированы:</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среда - 10 ДТП (25%), 5 (56%) человека погибло, 9 (19%) ранено;</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четверг - 8 ДТП (20%), 1 (11%) человек погиб, 10 (21%) ранено;</w:t>
      </w:r>
    </w:p>
    <w:p w:rsidR="0020058B" w:rsidRPr="00AE080E" w:rsidRDefault="0020058B" w:rsidP="0020058B">
      <w:pPr>
        <w:spacing w:line="228" w:lineRule="auto"/>
        <w:ind w:firstLine="851"/>
        <w:jc w:val="both"/>
        <w:rPr>
          <w:sz w:val="28"/>
          <w:szCs w:val="28"/>
        </w:rPr>
      </w:pPr>
      <w:r w:rsidRPr="00AE080E">
        <w:rPr>
          <w:sz w:val="28"/>
          <w:szCs w:val="28"/>
        </w:rPr>
        <w:t xml:space="preserve"> суббота - 9 ДТП (23%), 1 (11%) человек погиб, 14 (29%) ранено;</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воскресенье - 4 ДТП (10%), 2 (22%) человек погиб, 4 (8%) ранено.</w:t>
      </w:r>
    </w:p>
    <w:p w:rsidR="0020058B" w:rsidRPr="00AE080E" w:rsidRDefault="0020058B" w:rsidP="0020058B">
      <w:pPr>
        <w:spacing w:line="228" w:lineRule="auto"/>
        <w:ind w:firstLine="851"/>
        <w:jc w:val="both"/>
        <w:rPr>
          <w:sz w:val="28"/>
          <w:szCs w:val="28"/>
        </w:rPr>
      </w:pPr>
      <w:r w:rsidRPr="00AE080E">
        <w:rPr>
          <w:sz w:val="28"/>
          <w:szCs w:val="28"/>
        </w:rPr>
        <w:t>Наиболее аварийное время суток:</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с 15-00 до 01-00 зарегистрировано 27 ДТП (67%), в которых 5 (55%) человека погибло и 31 (65%) человек получили ранения;</w:t>
      </w:r>
    </w:p>
    <w:p w:rsidR="0020058B" w:rsidRPr="00AE080E" w:rsidRDefault="0020058B" w:rsidP="0020058B">
      <w:pPr>
        <w:spacing w:line="228" w:lineRule="auto"/>
        <w:ind w:firstLine="851"/>
        <w:jc w:val="both"/>
        <w:rPr>
          <w:sz w:val="28"/>
          <w:szCs w:val="28"/>
        </w:rPr>
      </w:pPr>
      <w:r w:rsidRPr="00AE080E">
        <w:rPr>
          <w:sz w:val="28"/>
          <w:szCs w:val="28"/>
        </w:rPr>
        <w:t xml:space="preserve"> с 05-00 до 11-00 зарегистрировано 10 ДТП (25%), в которых 4 (44%) человек погиб и 11 (23%) человек получили ранения.</w:t>
      </w:r>
    </w:p>
    <w:p w:rsidR="0020058B" w:rsidRPr="00AE080E" w:rsidRDefault="0020058B" w:rsidP="0020058B">
      <w:pPr>
        <w:spacing w:line="228" w:lineRule="auto"/>
        <w:ind w:firstLine="851"/>
        <w:jc w:val="both"/>
        <w:rPr>
          <w:sz w:val="28"/>
          <w:szCs w:val="28"/>
        </w:rPr>
      </w:pPr>
      <w:r w:rsidRPr="00AE080E">
        <w:rPr>
          <w:sz w:val="28"/>
          <w:szCs w:val="28"/>
        </w:rPr>
        <w:lastRenderedPageBreak/>
        <w:t>Хотелось бы отметить по тяжести последствий при ДТП г. Новокубанск, в черте которого отмечена сложная обстановка сложившаяся с аварийностью, так в текущем году произошло 15 (37%) ДТП, в которых 1 (11%) человек погиб, 15 (37%) человека получили ранения. Прежде всего, причинами этих ДТП послужило грубое не выполнение водителями требований ПДЦ о соблюдении скоростного режима и правил маневрирования. Предотвратить подобные ДТП возможно было бы включением в работу уже существующих датчиков автоматической видеофиксации нарушений ПДД и установкой новых по ранее направленным предложениям, а также решением вопроса о не отключении придорожного искусственного освещения после 01.00 до 05.00.</w:t>
      </w:r>
    </w:p>
    <w:p w:rsidR="0020058B" w:rsidRPr="00AE080E" w:rsidRDefault="0020058B" w:rsidP="0020058B">
      <w:pPr>
        <w:spacing w:line="228" w:lineRule="auto"/>
        <w:ind w:firstLine="851"/>
        <w:jc w:val="both"/>
        <w:rPr>
          <w:sz w:val="28"/>
          <w:szCs w:val="28"/>
        </w:rPr>
      </w:pPr>
      <w:r w:rsidRPr="00AE080E">
        <w:rPr>
          <w:sz w:val="28"/>
          <w:szCs w:val="28"/>
        </w:rPr>
        <w:t xml:space="preserve">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ДТП. </w:t>
      </w:r>
    </w:p>
    <w:p w:rsidR="0020058B" w:rsidRPr="00C7500A" w:rsidRDefault="0020058B" w:rsidP="0020058B">
      <w:pPr>
        <w:ind w:firstLine="709"/>
        <w:jc w:val="both"/>
        <w:rPr>
          <w:sz w:val="28"/>
          <w:szCs w:val="28"/>
        </w:rPr>
      </w:pPr>
      <w:r>
        <w:rPr>
          <w:sz w:val="28"/>
          <w:szCs w:val="28"/>
        </w:rPr>
        <w:tab/>
      </w:r>
      <w:r w:rsidRPr="00C7500A">
        <w:rPr>
          <w:sz w:val="28"/>
          <w:szCs w:val="28"/>
        </w:rPr>
        <w:t xml:space="preserve">Территория, занимаемая муниципальным образованием Новокубанский район, - </w:t>
      </w:r>
      <w:r>
        <w:rPr>
          <w:sz w:val="28"/>
          <w:szCs w:val="28"/>
        </w:rPr>
        <w:t>1823 кв. км, занимая 14 место по площади среди всех муниципальных образований Краснодарского края.</w:t>
      </w:r>
      <w:r w:rsidRPr="00C7500A">
        <w:rPr>
          <w:sz w:val="28"/>
          <w:szCs w:val="28"/>
        </w:rPr>
        <w:t xml:space="preserve"> </w:t>
      </w:r>
      <w:r>
        <w:rPr>
          <w:sz w:val="28"/>
          <w:szCs w:val="28"/>
        </w:rPr>
        <w:t>В границах муниципального образования Новокубанский район находятся 8 сельских и 1 городское поселение.</w:t>
      </w:r>
    </w:p>
    <w:p w:rsidR="0020058B" w:rsidRPr="00C7500A" w:rsidRDefault="0020058B" w:rsidP="0020058B">
      <w:pPr>
        <w:ind w:firstLine="709"/>
        <w:jc w:val="both"/>
        <w:rPr>
          <w:sz w:val="28"/>
          <w:szCs w:val="28"/>
        </w:rPr>
      </w:pPr>
      <w:r w:rsidRPr="00C7500A">
        <w:rPr>
          <w:sz w:val="28"/>
          <w:szCs w:val="28"/>
        </w:rPr>
        <w:t xml:space="preserve">До настоящего времени на территории муниципального образования Новокубанский район действовала </w:t>
      </w:r>
      <w:hyperlink r:id="rId11" w:history="1">
        <w:r w:rsidRPr="0063265B">
          <w:rPr>
            <w:rStyle w:val="af0"/>
            <w:b/>
            <w:sz w:val="28"/>
            <w:szCs w:val="28"/>
          </w:rPr>
          <w:t>муниципальная целевая программа</w:t>
        </w:r>
      </w:hyperlink>
      <w:r w:rsidRPr="0063265B">
        <w:rPr>
          <w:sz w:val="28"/>
          <w:szCs w:val="28"/>
        </w:rPr>
        <w:t xml:space="preserve"> </w:t>
      </w:r>
      <w:r>
        <w:rPr>
          <w:sz w:val="28"/>
          <w:szCs w:val="28"/>
        </w:rPr>
        <w:t>«</w:t>
      </w:r>
      <w:r w:rsidRPr="00C7500A">
        <w:rPr>
          <w:sz w:val="28"/>
          <w:szCs w:val="28"/>
        </w:rPr>
        <w:t>Энергосбережение и повышение энергетической эффективности Новокубанск</w:t>
      </w:r>
      <w:r>
        <w:rPr>
          <w:sz w:val="28"/>
          <w:szCs w:val="28"/>
        </w:rPr>
        <w:t>ого</w:t>
      </w:r>
      <w:r w:rsidRPr="00C7500A">
        <w:rPr>
          <w:sz w:val="28"/>
          <w:szCs w:val="28"/>
        </w:rPr>
        <w:t xml:space="preserve"> район</w:t>
      </w:r>
      <w:r>
        <w:rPr>
          <w:sz w:val="28"/>
          <w:szCs w:val="28"/>
        </w:rPr>
        <w:t>а</w:t>
      </w:r>
      <w:r w:rsidRPr="00C7500A">
        <w:rPr>
          <w:sz w:val="28"/>
          <w:szCs w:val="28"/>
        </w:rPr>
        <w:t xml:space="preserve"> на 2011 - 20</w:t>
      </w:r>
      <w:r>
        <w:rPr>
          <w:sz w:val="28"/>
          <w:szCs w:val="28"/>
        </w:rPr>
        <w:t>20 годы»</w:t>
      </w:r>
      <w:r w:rsidRPr="00C7500A">
        <w:rPr>
          <w:sz w:val="28"/>
          <w:szCs w:val="28"/>
        </w:rPr>
        <w:t xml:space="preserve">, утверждённая </w:t>
      </w:r>
      <w:hyperlink r:id="rId12" w:history="1">
        <w:r w:rsidRPr="0063265B">
          <w:rPr>
            <w:rStyle w:val="af0"/>
            <w:b/>
            <w:sz w:val="28"/>
            <w:szCs w:val="28"/>
          </w:rPr>
          <w:t>постановлением</w:t>
        </w:r>
      </w:hyperlink>
      <w:r w:rsidRPr="00C7500A">
        <w:rPr>
          <w:sz w:val="28"/>
          <w:szCs w:val="28"/>
        </w:rPr>
        <w:t xml:space="preserve"> </w:t>
      </w:r>
      <w:r>
        <w:rPr>
          <w:sz w:val="28"/>
          <w:szCs w:val="28"/>
        </w:rPr>
        <w:t>главы</w:t>
      </w:r>
      <w:r w:rsidRPr="00C7500A">
        <w:rPr>
          <w:sz w:val="28"/>
          <w:szCs w:val="28"/>
        </w:rPr>
        <w:t xml:space="preserve"> муниципального образования Новокубанский район от </w:t>
      </w:r>
      <w:r>
        <w:rPr>
          <w:sz w:val="28"/>
          <w:szCs w:val="28"/>
        </w:rPr>
        <w:t xml:space="preserve">09 марта                 </w:t>
      </w:r>
      <w:r w:rsidRPr="00C7500A">
        <w:rPr>
          <w:sz w:val="28"/>
          <w:szCs w:val="28"/>
        </w:rPr>
        <w:t>2011</w:t>
      </w:r>
      <w:r>
        <w:rPr>
          <w:sz w:val="28"/>
          <w:szCs w:val="28"/>
        </w:rPr>
        <w:t xml:space="preserve"> года</w:t>
      </w:r>
      <w:r w:rsidRPr="00C7500A">
        <w:rPr>
          <w:sz w:val="28"/>
          <w:szCs w:val="28"/>
        </w:rPr>
        <w:t xml:space="preserve"> </w:t>
      </w:r>
      <w:r>
        <w:rPr>
          <w:sz w:val="28"/>
          <w:szCs w:val="28"/>
        </w:rPr>
        <w:t>№</w:t>
      </w:r>
      <w:r w:rsidRPr="00C7500A">
        <w:rPr>
          <w:sz w:val="28"/>
          <w:szCs w:val="28"/>
        </w:rPr>
        <w:t> </w:t>
      </w:r>
      <w:r>
        <w:rPr>
          <w:sz w:val="28"/>
          <w:szCs w:val="28"/>
        </w:rPr>
        <w:t>346</w:t>
      </w:r>
      <w:r w:rsidRPr="00C7500A">
        <w:rPr>
          <w:sz w:val="28"/>
          <w:szCs w:val="28"/>
        </w:rPr>
        <w:t xml:space="preserve"> (далее - Программа на 2011 - 20</w:t>
      </w:r>
      <w:r>
        <w:rPr>
          <w:sz w:val="28"/>
          <w:szCs w:val="28"/>
        </w:rPr>
        <w:t>20</w:t>
      </w:r>
      <w:r w:rsidRPr="00C7500A">
        <w:rPr>
          <w:sz w:val="28"/>
          <w:szCs w:val="28"/>
        </w:rPr>
        <w:t> годы).</w:t>
      </w:r>
    </w:p>
    <w:p w:rsidR="0020058B" w:rsidRPr="00C7500A" w:rsidRDefault="0020058B" w:rsidP="0020058B">
      <w:pPr>
        <w:ind w:firstLine="709"/>
        <w:jc w:val="both"/>
        <w:rPr>
          <w:sz w:val="28"/>
          <w:szCs w:val="28"/>
        </w:rPr>
      </w:pPr>
      <w:r w:rsidRPr="00C7500A">
        <w:rPr>
          <w:sz w:val="28"/>
          <w:szCs w:val="28"/>
        </w:rPr>
        <w:t>За период действия указанной программы с 2011 года по настоящее время, в части информационного обеспечения мероприятий по энергосбережению и повышению энергетической эффективности проводилась активная организация освещения вопросов энергосбережения в СМИ, проводились семинары с ресурсоснабжающими организациями, управляющими компаниями и ТСЖ.</w:t>
      </w:r>
    </w:p>
    <w:p w:rsidR="0020058B" w:rsidRPr="00C7500A" w:rsidRDefault="0020058B" w:rsidP="0020058B">
      <w:pPr>
        <w:ind w:firstLine="709"/>
        <w:jc w:val="both"/>
        <w:rPr>
          <w:sz w:val="28"/>
          <w:szCs w:val="28"/>
        </w:rPr>
      </w:pPr>
      <w:r w:rsidRPr="00C7500A">
        <w:rPr>
          <w:sz w:val="28"/>
          <w:szCs w:val="28"/>
        </w:rPr>
        <w:t xml:space="preserve">В 2011 - 2012 годах были проведены работы по обязательному энергетическому обследованию и паспортизации </w:t>
      </w:r>
      <w:r>
        <w:rPr>
          <w:sz w:val="28"/>
          <w:szCs w:val="28"/>
        </w:rPr>
        <w:t xml:space="preserve">78 </w:t>
      </w:r>
      <w:r w:rsidRPr="00C7500A">
        <w:rPr>
          <w:sz w:val="28"/>
          <w:szCs w:val="28"/>
        </w:rPr>
        <w:t xml:space="preserve">муниципальных учреждений муниципального образования Новокубанский район на общую сумму </w:t>
      </w:r>
      <w:r>
        <w:rPr>
          <w:sz w:val="28"/>
          <w:szCs w:val="28"/>
        </w:rPr>
        <w:t xml:space="preserve">1 </w:t>
      </w:r>
      <w:r w:rsidRPr="00C7500A">
        <w:rPr>
          <w:sz w:val="28"/>
          <w:szCs w:val="28"/>
        </w:rPr>
        <w:t xml:space="preserve">млн. руб., из них </w:t>
      </w:r>
      <w:r>
        <w:rPr>
          <w:sz w:val="28"/>
          <w:szCs w:val="28"/>
        </w:rPr>
        <w:t>300 тыс.</w:t>
      </w:r>
      <w:r w:rsidRPr="00C7500A">
        <w:rPr>
          <w:sz w:val="28"/>
          <w:szCs w:val="28"/>
        </w:rPr>
        <w:t xml:space="preserve"> руб. предусмотрены в местном бюджете (бюджете муниципального образования Новокубанский район) и </w:t>
      </w:r>
      <w:r>
        <w:rPr>
          <w:sz w:val="28"/>
          <w:szCs w:val="28"/>
        </w:rPr>
        <w:t>700</w:t>
      </w:r>
      <w:r w:rsidRPr="00C7500A">
        <w:rPr>
          <w:sz w:val="28"/>
          <w:szCs w:val="28"/>
        </w:rPr>
        <w:t> </w:t>
      </w:r>
      <w:r>
        <w:rPr>
          <w:sz w:val="28"/>
          <w:szCs w:val="28"/>
        </w:rPr>
        <w:t>тыс</w:t>
      </w:r>
      <w:r w:rsidRPr="00C7500A">
        <w:rPr>
          <w:sz w:val="28"/>
          <w:szCs w:val="28"/>
        </w:rPr>
        <w:t>. руб. за счёт субсидий из краевого бюджета.</w:t>
      </w:r>
    </w:p>
    <w:p w:rsidR="0020058B" w:rsidRPr="00C7500A" w:rsidRDefault="0020058B" w:rsidP="0020058B">
      <w:pPr>
        <w:ind w:firstLine="709"/>
        <w:jc w:val="both"/>
        <w:rPr>
          <w:sz w:val="28"/>
          <w:szCs w:val="28"/>
        </w:rPr>
      </w:pPr>
      <w:r w:rsidRPr="00C7500A">
        <w:rPr>
          <w:sz w:val="28"/>
          <w:szCs w:val="28"/>
        </w:rPr>
        <w:t xml:space="preserve">В 2011 - 2013 годах в рамках </w:t>
      </w:r>
      <w:hyperlink r:id="rId13" w:history="1">
        <w:r w:rsidRPr="0063265B">
          <w:rPr>
            <w:rStyle w:val="af0"/>
            <w:b/>
            <w:sz w:val="28"/>
            <w:szCs w:val="28"/>
          </w:rPr>
          <w:t>Программы</w:t>
        </w:r>
      </w:hyperlink>
      <w:r w:rsidRPr="00C7500A">
        <w:rPr>
          <w:sz w:val="28"/>
          <w:szCs w:val="28"/>
        </w:rPr>
        <w:t xml:space="preserve"> на 2011 - 20</w:t>
      </w:r>
      <w:r>
        <w:rPr>
          <w:sz w:val="28"/>
          <w:szCs w:val="28"/>
        </w:rPr>
        <w:t>20</w:t>
      </w:r>
      <w:r w:rsidRPr="00C7500A">
        <w:rPr>
          <w:sz w:val="28"/>
          <w:szCs w:val="28"/>
        </w:rPr>
        <w:t> годы проведены работы по установке общедомовых и индивидуальных приборов учёта используемых энергетичес</w:t>
      </w:r>
      <w:r>
        <w:rPr>
          <w:sz w:val="28"/>
          <w:szCs w:val="28"/>
        </w:rPr>
        <w:t>ких ресурсов в жилищном секторе и бюджетной сфере.</w:t>
      </w:r>
    </w:p>
    <w:p w:rsidR="0020058B" w:rsidRPr="00C7500A" w:rsidRDefault="0020058B" w:rsidP="0020058B">
      <w:pPr>
        <w:ind w:firstLine="709"/>
        <w:jc w:val="both"/>
        <w:rPr>
          <w:sz w:val="28"/>
          <w:szCs w:val="28"/>
        </w:rPr>
      </w:pPr>
      <w:r w:rsidRPr="00C7500A">
        <w:rPr>
          <w:sz w:val="28"/>
          <w:szCs w:val="28"/>
        </w:rPr>
        <w:t>Активную роль в реализации энергосберегающих мероприятий на территории муниципального образования Новокубанский район выполняют ресурсоснабжающие организации и предприятия. Так, в 2012 году на реализацию энергосберегающих мероприятий ресурсоснабжающими организациями было потрачено</w:t>
      </w:r>
      <w:r>
        <w:rPr>
          <w:sz w:val="28"/>
          <w:szCs w:val="28"/>
        </w:rPr>
        <w:t xml:space="preserve"> 14</w:t>
      </w:r>
      <w:r w:rsidRPr="00C7500A">
        <w:rPr>
          <w:sz w:val="28"/>
          <w:szCs w:val="28"/>
        </w:rPr>
        <w:t> млн. руб.</w:t>
      </w:r>
    </w:p>
    <w:p w:rsidR="0020058B" w:rsidRPr="00C7500A" w:rsidRDefault="0020058B" w:rsidP="0020058B">
      <w:pPr>
        <w:ind w:firstLine="709"/>
        <w:jc w:val="both"/>
        <w:rPr>
          <w:sz w:val="28"/>
          <w:szCs w:val="28"/>
        </w:rPr>
      </w:pPr>
      <w:r w:rsidRPr="00C7500A">
        <w:rPr>
          <w:sz w:val="28"/>
          <w:szCs w:val="28"/>
        </w:rPr>
        <w:lastRenderedPageBreak/>
        <w:t xml:space="preserve">В 2011 - 2012 годах в рамках реализации </w:t>
      </w:r>
      <w:hyperlink r:id="rId14" w:history="1">
        <w:r w:rsidRPr="0063265B">
          <w:rPr>
            <w:rStyle w:val="af0"/>
            <w:b/>
            <w:sz w:val="28"/>
            <w:szCs w:val="28"/>
          </w:rPr>
          <w:t>Программы</w:t>
        </w:r>
      </w:hyperlink>
      <w:r w:rsidRPr="00C7500A">
        <w:rPr>
          <w:sz w:val="28"/>
          <w:szCs w:val="28"/>
        </w:rPr>
        <w:t xml:space="preserve"> на 2011 - 20</w:t>
      </w:r>
      <w:r>
        <w:rPr>
          <w:sz w:val="28"/>
          <w:szCs w:val="28"/>
        </w:rPr>
        <w:t>20</w:t>
      </w:r>
      <w:r w:rsidRPr="00C7500A">
        <w:rPr>
          <w:sz w:val="28"/>
          <w:szCs w:val="28"/>
        </w:rPr>
        <w:t xml:space="preserve"> годы были проведены работы в жилищном секторе по капитальному ремонту крыш, фасадов, подвальных и чердачных помещений, внутридомовых инженерных систем теплоснабжения, горячего и холодного водоснабжения, электроснабжения, а также осуществлена замена в многоквартирных домах лифтового оборудования, отработавшего назначенный срок службы 25 лет, на общую сумму </w:t>
      </w:r>
      <w:r>
        <w:rPr>
          <w:sz w:val="28"/>
          <w:szCs w:val="28"/>
        </w:rPr>
        <w:t>52</w:t>
      </w:r>
      <w:r w:rsidRPr="00C7500A">
        <w:rPr>
          <w:sz w:val="28"/>
          <w:szCs w:val="28"/>
        </w:rPr>
        <w:t>,02 млн. руб.</w:t>
      </w:r>
    </w:p>
    <w:p w:rsidR="0020058B" w:rsidRPr="00C7500A" w:rsidRDefault="0020058B" w:rsidP="0020058B">
      <w:pPr>
        <w:ind w:firstLine="709"/>
        <w:jc w:val="both"/>
        <w:rPr>
          <w:sz w:val="28"/>
          <w:szCs w:val="28"/>
        </w:rPr>
      </w:pPr>
      <w:r w:rsidRPr="00C7500A">
        <w:rPr>
          <w:sz w:val="28"/>
          <w:szCs w:val="28"/>
        </w:rPr>
        <w:t xml:space="preserve">Электроснабжение потребителей муниципального образования Новокубанский район </w:t>
      </w:r>
      <w:r>
        <w:rPr>
          <w:sz w:val="28"/>
          <w:szCs w:val="28"/>
        </w:rPr>
        <w:t>обеспечивается за счет приобретения ее у ресурсоснабжающих организаций ОАО «Кубаньэнергосбыт» и ОАО «НЭСК-энергосбыт»</w:t>
      </w:r>
    </w:p>
    <w:p w:rsidR="0020058B" w:rsidRPr="00C7500A" w:rsidRDefault="0020058B" w:rsidP="0020058B">
      <w:pPr>
        <w:ind w:firstLine="709"/>
        <w:jc w:val="both"/>
        <w:rPr>
          <w:sz w:val="28"/>
          <w:szCs w:val="28"/>
        </w:rPr>
      </w:pPr>
      <w:r w:rsidRPr="00C7500A">
        <w:rPr>
          <w:sz w:val="28"/>
          <w:szCs w:val="28"/>
        </w:rPr>
        <w:t xml:space="preserve">Территориальное распределение потребителей энергоресурсов муниципального образования Новокубанский район характеризуется общей </w:t>
      </w:r>
      <w:r>
        <w:rPr>
          <w:sz w:val="28"/>
          <w:szCs w:val="28"/>
        </w:rPr>
        <w:t xml:space="preserve">низкой </w:t>
      </w:r>
      <w:r w:rsidRPr="00C7500A">
        <w:rPr>
          <w:sz w:val="28"/>
          <w:szCs w:val="28"/>
        </w:rPr>
        <w:t xml:space="preserve"> плотностью населения (</w:t>
      </w:r>
      <w:r>
        <w:rPr>
          <w:sz w:val="28"/>
          <w:szCs w:val="28"/>
        </w:rPr>
        <w:t xml:space="preserve">47,4 </w:t>
      </w:r>
      <w:r w:rsidRPr="00C7500A">
        <w:rPr>
          <w:sz w:val="28"/>
          <w:szCs w:val="28"/>
        </w:rPr>
        <w:t xml:space="preserve">чел./кв. км) в сочетании с распределённостью структуры расселения. Население составляет около </w:t>
      </w:r>
      <w:r>
        <w:rPr>
          <w:sz w:val="28"/>
          <w:szCs w:val="28"/>
        </w:rPr>
        <w:t>87</w:t>
      </w:r>
      <w:r w:rsidRPr="00C7500A">
        <w:rPr>
          <w:sz w:val="28"/>
          <w:szCs w:val="28"/>
        </w:rPr>
        <w:t xml:space="preserve"> тыс. чел. и проживает в основном </w:t>
      </w:r>
      <w:r>
        <w:rPr>
          <w:sz w:val="28"/>
          <w:szCs w:val="28"/>
        </w:rPr>
        <w:t>в сельской местности</w:t>
      </w:r>
    </w:p>
    <w:p w:rsidR="0020058B" w:rsidRPr="00C7500A" w:rsidRDefault="0020058B" w:rsidP="0020058B">
      <w:pPr>
        <w:ind w:firstLine="709"/>
        <w:jc w:val="both"/>
        <w:rPr>
          <w:sz w:val="28"/>
          <w:szCs w:val="28"/>
        </w:rPr>
      </w:pPr>
      <w:r w:rsidRPr="00C7500A">
        <w:rPr>
          <w:sz w:val="28"/>
          <w:szCs w:val="28"/>
        </w:rPr>
        <w:t xml:space="preserve">Передача (транспортировка) электрической энергии осуществляется по электрическим сетям ОАО </w:t>
      </w:r>
      <w:r>
        <w:rPr>
          <w:sz w:val="28"/>
          <w:szCs w:val="28"/>
        </w:rPr>
        <w:t>«</w:t>
      </w:r>
      <w:r w:rsidRPr="00C7500A">
        <w:rPr>
          <w:sz w:val="28"/>
          <w:szCs w:val="28"/>
        </w:rPr>
        <w:t>Кубаньэнерго</w:t>
      </w:r>
      <w:r>
        <w:rPr>
          <w:sz w:val="28"/>
          <w:szCs w:val="28"/>
        </w:rPr>
        <w:t>»</w:t>
      </w:r>
      <w:r w:rsidRPr="00C7500A">
        <w:rPr>
          <w:sz w:val="28"/>
          <w:szCs w:val="28"/>
        </w:rPr>
        <w:t xml:space="preserve"> и ОАО </w:t>
      </w:r>
      <w:r>
        <w:rPr>
          <w:sz w:val="28"/>
          <w:szCs w:val="28"/>
        </w:rPr>
        <w:t>«НЭСК–</w:t>
      </w:r>
      <w:r w:rsidRPr="00C7500A">
        <w:rPr>
          <w:sz w:val="28"/>
          <w:szCs w:val="28"/>
        </w:rPr>
        <w:t>электросети</w:t>
      </w:r>
      <w:r>
        <w:rPr>
          <w:sz w:val="28"/>
          <w:szCs w:val="28"/>
        </w:rPr>
        <w:t>»</w:t>
      </w:r>
      <w:r w:rsidRPr="00C7500A">
        <w:rPr>
          <w:sz w:val="28"/>
          <w:szCs w:val="28"/>
        </w:rPr>
        <w:t xml:space="preserve"> (распределительная сеть).</w:t>
      </w:r>
    </w:p>
    <w:p w:rsidR="0020058B" w:rsidRPr="00C7500A" w:rsidRDefault="0020058B" w:rsidP="0020058B">
      <w:pPr>
        <w:ind w:firstLine="709"/>
        <w:jc w:val="both"/>
        <w:rPr>
          <w:sz w:val="28"/>
          <w:szCs w:val="28"/>
        </w:rPr>
      </w:pPr>
      <w:r w:rsidRPr="00C7500A">
        <w:rPr>
          <w:sz w:val="28"/>
          <w:szCs w:val="28"/>
        </w:rPr>
        <w:t>Электроснабжение потребителей муниципального образования Новокубанский район осуществляется от независимых понижающих подстанций напряжением 110/35/6 - 10 кВ, о</w:t>
      </w:r>
      <w:r>
        <w:rPr>
          <w:sz w:val="28"/>
          <w:szCs w:val="28"/>
        </w:rPr>
        <w:t>бслуживаемых ОАО «Кубаньэнерго» и ОАО «НЭСК-электросети».</w:t>
      </w:r>
    </w:p>
    <w:p w:rsidR="0020058B" w:rsidRPr="00C7500A" w:rsidRDefault="0020058B" w:rsidP="0020058B">
      <w:pPr>
        <w:ind w:firstLine="709"/>
        <w:jc w:val="both"/>
        <w:rPr>
          <w:sz w:val="28"/>
          <w:szCs w:val="28"/>
        </w:rPr>
      </w:pPr>
      <w:r w:rsidRPr="00C7500A">
        <w:rPr>
          <w:sz w:val="28"/>
          <w:szCs w:val="28"/>
        </w:rPr>
        <w:t xml:space="preserve">Электроснабжение, ремонт и техническое обслуживание осуществляет филиал ОАО "НЭСК - электросети" </w:t>
      </w:r>
      <w:r>
        <w:rPr>
          <w:sz w:val="28"/>
          <w:szCs w:val="28"/>
        </w:rPr>
        <w:t>и ОАО «Кубаньэнерго».</w:t>
      </w:r>
    </w:p>
    <w:p w:rsidR="0020058B" w:rsidRPr="00C7500A" w:rsidRDefault="0020058B" w:rsidP="0020058B">
      <w:pPr>
        <w:ind w:firstLine="709"/>
        <w:jc w:val="both"/>
        <w:rPr>
          <w:sz w:val="28"/>
          <w:szCs w:val="28"/>
        </w:rPr>
      </w:pPr>
      <w:r w:rsidRPr="00C7500A">
        <w:rPr>
          <w:sz w:val="28"/>
          <w:szCs w:val="28"/>
        </w:rPr>
        <w:t xml:space="preserve">В муниципальном образовании Новокубанский район за последние годы наращиваются объёмы жилищного, гражданского и промышленного строительства, что вызывает ежегодный прирост электрических нагрузок в диапазоне </w:t>
      </w:r>
      <w:r>
        <w:rPr>
          <w:sz w:val="28"/>
          <w:szCs w:val="28"/>
        </w:rPr>
        <w:t>0,5-2</w:t>
      </w:r>
      <w:r w:rsidRPr="00C7500A">
        <w:rPr>
          <w:sz w:val="28"/>
          <w:szCs w:val="28"/>
        </w:rPr>
        <w:t> МВт.</w:t>
      </w:r>
    </w:p>
    <w:p w:rsidR="0020058B" w:rsidRPr="00C7500A" w:rsidRDefault="0020058B" w:rsidP="0020058B">
      <w:pPr>
        <w:ind w:firstLine="709"/>
        <w:jc w:val="both"/>
        <w:rPr>
          <w:sz w:val="28"/>
          <w:szCs w:val="28"/>
        </w:rPr>
      </w:pPr>
      <w:r w:rsidRPr="00C7500A">
        <w:rPr>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 Резервы сокращения потерь в теплоэнергетике довольно значительны и колеблются в диапазоне 35 - 55%.</w:t>
      </w:r>
    </w:p>
    <w:p w:rsidR="0020058B" w:rsidRPr="00C7500A" w:rsidRDefault="0020058B" w:rsidP="0020058B">
      <w:pPr>
        <w:ind w:firstLine="709"/>
        <w:jc w:val="both"/>
        <w:rPr>
          <w:sz w:val="28"/>
          <w:szCs w:val="28"/>
        </w:rPr>
      </w:pPr>
      <w:r w:rsidRPr="00C7500A">
        <w:rPr>
          <w:sz w:val="28"/>
          <w:szCs w:val="28"/>
        </w:rPr>
        <w:t>В настоящее время в муниципальном образовании Новокубанский район осуществляется преимущественно централизованная система теплоснабжения от крупных источников тепла, что обеспечивает рациональное использование топливных ресурсов и снижает вредные выбросы в атмосферу.</w:t>
      </w:r>
    </w:p>
    <w:p w:rsidR="0020058B" w:rsidRPr="00C7500A" w:rsidRDefault="0020058B" w:rsidP="0020058B">
      <w:pPr>
        <w:ind w:firstLine="709"/>
        <w:jc w:val="both"/>
        <w:rPr>
          <w:sz w:val="28"/>
          <w:szCs w:val="28"/>
        </w:rPr>
      </w:pPr>
      <w:r w:rsidRPr="00C7500A">
        <w:rPr>
          <w:sz w:val="28"/>
          <w:szCs w:val="28"/>
        </w:rPr>
        <w:t>Основная выработка тепловой энергии для нужд населения и социальной сферы осуществляется</w:t>
      </w:r>
      <w:r>
        <w:rPr>
          <w:sz w:val="28"/>
          <w:szCs w:val="28"/>
        </w:rPr>
        <w:t xml:space="preserve"> МУП «Тепловое хозяйство» - 19 котельных, ЗАО «Новокубанское» - 1 котельная, ОАО «Кристалл-2» - 1 ТЭЦ, и ФГУП «Армавирская биофабрика» - 1 котельная.</w:t>
      </w:r>
    </w:p>
    <w:p w:rsidR="0020058B" w:rsidRPr="00C7500A" w:rsidRDefault="0020058B" w:rsidP="0020058B">
      <w:pPr>
        <w:ind w:firstLine="709"/>
        <w:jc w:val="both"/>
        <w:rPr>
          <w:sz w:val="28"/>
          <w:szCs w:val="28"/>
        </w:rPr>
      </w:pPr>
      <w:r w:rsidRPr="00C7500A">
        <w:rPr>
          <w:sz w:val="28"/>
          <w:szCs w:val="28"/>
        </w:rPr>
        <w:t xml:space="preserve">В связи с изношенностью водопроводных сетей в муниципальном образовании Новокубанский район нормативные потери воды при транспортировке потребителям значительны (в среднем 40% общего объёма добычи воды). Высокие потери в распределительных сетях, низкая надёжность </w:t>
      </w:r>
      <w:r w:rsidRPr="00C7500A">
        <w:rPr>
          <w:sz w:val="28"/>
          <w:szCs w:val="28"/>
        </w:rPr>
        <w:lastRenderedPageBreak/>
        <w:t>работы объектов (водозаборов, сетей, устройств регулирования) являются следствием значительного износа сетей и оборудования систем водоснабжения и коммунальной энергетики, что определяет невысокое качество оказываемых услуг по снабжению потребителей водными ресурсами.</w:t>
      </w:r>
    </w:p>
    <w:p w:rsidR="0020058B" w:rsidRPr="00C7500A" w:rsidRDefault="0020058B" w:rsidP="0020058B">
      <w:pPr>
        <w:ind w:firstLine="709"/>
        <w:jc w:val="both"/>
        <w:rPr>
          <w:sz w:val="28"/>
          <w:szCs w:val="28"/>
        </w:rPr>
      </w:pPr>
      <w:r w:rsidRPr="00C7500A">
        <w:rPr>
          <w:sz w:val="28"/>
          <w:szCs w:val="28"/>
        </w:rPr>
        <w:t xml:space="preserve">Система газоснабжения муниципального образования Новокубанский район, обслуживаемая ОАО </w:t>
      </w:r>
      <w:r>
        <w:rPr>
          <w:sz w:val="28"/>
          <w:szCs w:val="28"/>
        </w:rPr>
        <w:t>«Новокубанскрайгаз»</w:t>
      </w:r>
      <w:r w:rsidRPr="00C7500A">
        <w:rPr>
          <w:sz w:val="28"/>
          <w:szCs w:val="28"/>
        </w:rPr>
        <w:t>, по состоянию на 31</w:t>
      </w:r>
      <w:r>
        <w:rPr>
          <w:sz w:val="28"/>
          <w:szCs w:val="28"/>
        </w:rPr>
        <w:t xml:space="preserve"> декабря </w:t>
      </w:r>
      <w:r w:rsidRPr="00C7500A">
        <w:rPr>
          <w:sz w:val="28"/>
          <w:szCs w:val="28"/>
        </w:rPr>
        <w:t xml:space="preserve">2012 включает в себя </w:t>
      </w:r>
      <w:r>
        <w:rPr>
          <w:sz w:val="28"/>
          <w:szCs w:val="28"/>
        </w:rPr>
        <w:t>более 600</w:t>
      </w:r>
      <w:r w:rsidRPr="00C7500A">
        <w:rPr>
          <w:sz w:val="28"/>
          <w:szCs w:val="28"/>
        </w:rPr>
        <w:t> км газопроводов</w:t>
      </w:r>
      <w:r>
        <w:rPr>
          <w:sz w:val="28"/>
          <w:szCs w:val="28"/>
        </w:rPr>
        <w:t>.</w:t>
      </w:r>
    </w:p>
    <w:p w:rsidR="0020058B" w:rsidRPr="00C7500A" w:rsidRDefault="0020058B" w:rsidP="0020058B">
      <w:pPr>
        <w:ind w:firstLine="709"/>
        <w:jc w:val="both"/>
        <w:rPr>
          <w:sz w:val="28"/>
          <w:szCs w:val="28"/>
        </w:rPr>
      </w:pPr>
      <w:r w:rsidRPr="00C7500A">
        <w:rPr>
          <w:sz w:val="28"/>
          <w:szCs w:val="28"/>
        </w:rPr>
        <w:t xml:space="preserve">Для обеспечения бесперебойной и безаварийной подачи газа потребителям муниципального образования Новокубанский район в 2012 году ОАО </w:t>
      </w:r>
      <w:r>
        <w:rPr>
          <w:sz w:val="28"/>
          <w:szCs w:val="28"/>
        </w:rPr>
        <w:t>«Новокубанскрайгаз»</w:t>
      </w:r>
      <w:r w:rsidRPr="00C7500A">
        <w:rPr>
          <w:sz w:val="28"/>
          <w:szCs w:val="28"/>
        </w:rPr>
        <w:t xml:space="preserve"> произведено техническое обслуживание наружны</w:t>
      </w:r>
      <w:r>
        <w:rPr>
          <w:sz w:val="28"/>
          <w:szCs w:val="28"/>
        </w:rPr>
        <w:t>х газопроводов в количестве 424</w:t>
      </w:r>
      <w:r w:rsidRPr="00C7500A">
        <w:rPr>
          <w:sz w:val="28"/>
          <w:szCs w:val="28"/>
        </w:rPr>
        <w:t xml:space="preserve">,24 км и сооружений на них, в том числе приборное техническое обследование подземных стальных газопроводов в количестве </w:t>
      </w:r>
      <w:r>
        <w:rPr>
          <w:sz w:val="28"/>
          <w:szCs w:val="28"/>
        </w:rPr>
        <w:t>1</w:t>
      </w:r>
      <w:r w:rsidRPr="00C7500A">
        <w:rPr>
          <w:sz w:val="28"/>
          <w:szCs w:val="28"/>
        </w:rPr>
        <w:t>40 км, обновлена покраска надзе</w:t>
      </w:r>
      <w:r>
        <w:rPr>
          <w:sz w:val="28"/>
          <w:szCs w:val="28"/>
        </w:rPr>
        <w:t xml:space="preserve">мных газопроводов в количестве </w:t>
      </w:r>
      <w:r w:rsidRPr="00C7500A">
        <w:rPr>
          <w:sz w:val="28"/>
          <w:szCs w:val="28"/>
        </w:rPr>
        <w:t>9,3 км.</w:t>
      </w:r>
    </w:p>
    <w:p w:rsidR="0020058B" w:rsidRPr="00C7500A" w:rsidRDefault="0020058B" w:rsidP="0020058B">
      <w:pPr>
        <w:ind w:firstLine="709"/>
        <w:jc w:val="both"/>
        <w:rPr>
          <w:sz w:val="28"/>
          <w:szCs w:val="28"/>
        </w:rPr>
      </w:pPr>
      <w:r w:rsidRPr="00C7500A">
        <w:rPr>
          <w:sz w:val="28"/>
          <w:szCs w:val="28"/>
        </w:rPr>
        <w:t xml:space="preserve">Выполнено техническое обслуживание внутренних газопроводов, газового оборудования коммунально-бытовых объектов и жилых домов в соответствии с требованиями </w:t>
      </w:r>
      <w:r w:rsidRPr="0063265B">
        <w:rPr>
          <w:rStyle w:val="af0"/>
          <w:b/>
          <w:sz w:val="28"/>
          <w:szCs w:val="28"/>
        </w:rPr>
        <w:t>Федерального закона</w:t>
      </w:r>
      <w:r>
        <w:rPr>
          <w:sz w:val="28"/>
          <w:szCs w:val="28"/>
        </w:rPr>
        <w:t xml:space="preserve"> от 21 июля 19</w:t>
      </w:r>
      <w:r w:rsidRPr="00C7500A">
        <w:rPr>
          <w:sz w:val="28"/>
          <w:szCs w:val="28"/>
        </w:rPr>
        <w:t>97</w:t>
      </w:r>
      <w:r>
        <w:rPr>
          <w:sz w:val="28"/>
          <w:szCs w:val="28"/>
        </w:rPr>
        <w:t xml:space="preserve"> года</w:t>
      </w:r>
      <w:r w:rsidRPr="00C7500A">
        <w:rPr>
          <w:sz w:val="28"/>
          <w:szCs w:val="28"/>
        </w:rPr>
        <w:t xml:space="preserve"> </w:t>
      </w:r>
      <w:r>
        <w:rPr>
          <w:sz w:val="28"/>
          <w:szCs w:val="28"/>
        </w:rPr>
        <w:t>№</w:t>
      </w:r>
      <w:r w:rsidRPr="00C7500A">
        <w:rPr>
          <w:sz w:val="28"/>
          <w:szCs w:val="28"/>
        </w:rPr>
        <w:t xml:space="preserve"> 116-ФЗ </w:t>
      </w:r>
      <w:r>
        <w:rPr>
          <w:sz w:val="28"/>
          <w:szCs w:val="28"/>
        </w:rPr>
        <w:t>«</w:t>
      </w:r>
      <w:r w:rsidRPr="00C7500A">
        <w:rPr>
          <w:sz w:val="28"/>
          <w:szCs w:val="28"/>
        </w:rPr>
        <w:t>О промышленной безопасности опасных производственных объектов</w:t>
      </w:r>
      <w:r>
        <w:rPr>
          <w:sz w:val="28"/>
          <w:szCs w:val="28"/>
        </w:rPr>
        <w:t>»</w:t>
      </w:r>
      <w:r w:rsidRPr="00C7500A">
        <w:rPr>
          <w:sz w:val="28"/>
          <w:szCs w:val="28"/>
        </w:rPr>
        <w:t xml:space="preserve">, </w:t>
      </w:r>
      <w:r w:rsidRPr="0063265B">
        <w:rPr>
          <w:rStyle w:val="af0"/>
          <w:b/>
          <w:sz w:val="28"/>
          <w:szCs w:val="28"/>
        </w:rPr>
        <w:t>ПБ 12-529-03</w:t>
      </w:r>
      <w:r w:rsidRPr="00C7500A">
        <w:rPr>
          <w:sz w:val="28"/>
          <w:szCs w:val="28"/>
        </w:rPr>
        <w:t xml:space="preserve"> </w:t>
      </w:r>
      <w:r>
        <w:rPr>
          <w:sz w:val="28"/>
          <w:szCs w:val="28"/>
        </w:rPr>
        <w:t>«</w:t>
      </w:r>
      <w:r w:rsidRPr="00C7500A">
        <w:rPr>
          <w:sz w:val="28"/>
          <w:szCs w:val="28"/>
        </w:rPr>
        <w:t>Правила безопасности систем газораспределения и газопотребления</w:t>
      </w:r>
      <w:r>
        <w:rPr>
          <w:sz w:val="28"/>
          <w:szCs w:val="28"/>
        </w:rPr>
        <w:t>»</w:t>
      </w:r>
      <w:r w:rsidRPr="00C7500A">
        <w:rPr>
          <w:sz w:val="28"/>
          <w:szCs w:val="28"/>
        </w:rPr>
        <w:t xml:space="preserve">, утверждёнными </w:t>
      </w:r>
      <w:r w:rsidRPr="0063265B">
        <w:rPr>
          <w:rStyle w:val="af0"/>
          <w:b/>
          <w:sz w:val="28"/>
          <w:szCs w:val="28"/>
        </w:rPr>
        <w:t>постановлением</w:t>
      </w:r>
      <w:r w:rsidRPr="00C7500A">
        <w:rPr>
          <w:sz w:val="28"/>
          <w:szCs w:val="28"/>
        </w:rPr>
        <w:t xml:space="preserve"> Г</w:t>
      </w:r>
      <w:r>
        <w:rPr>
          <w:sz w:val="28"/>
          <w:szCs w:val="28"/>
        </w:rPr>
        <w:t xml:space="preserve">осгортехнадзора России от 18 марта </w:t>
      </w:r>
      <w:r w:rsidRPr="00C7500A">
        <w:rPr>
          <w:sz w:val="28"/>
          <w:szCs w:val="28"/>
        </w:rPr>
        <w:t>2003</w:t>
      </w:r>
      <w:r>
        <w:rPr>
          <w:sz w:val="28"/>
          <w:szCs w:val="28"/>
        </w:rPr>
        <w:t xml:space="preserve"> года</w:t>
      </w:r>
      <w:r w:rsidRPr="00C7500A">
        <w:rPr>
          <w:sz w:val="28"/>
          <w:szCs w:val="28"/>
        </w:rPr>
        <w:t xml:space="preserve"> </w:t>
      </w:r>
      <w:r>
        <w:rPr>
          <w:sz w:val="28"/>
          <w:szCs w:val="28"/>
        </w:rPr>
        <w:t>№</w:t>
      </w:r>
      <w:r w:rsidRPr="00C7500A">
        <w:rPr>
          <w:sz w:val="28"/>
          <w:szCs w:val="28"/>
        </w:rPr>
        <w:t> 9, и утверждёнными сроками и видами обслуживания.</w:t>
      </w:r>
    </w:p>
    <w:p w:rsidR="0020058B" w:rsidRPr="00C7500A" w:rsidRDefault="0020058B" w:rsidP="0020058B">
      <w:pPr>
        <w:ind w:firstLine="709"/>
        <w:jc w:val="both"/>
        <w:rPr>
          <w:sz w:val="28"/>
          <w:szCs w:val="28"/>
        </w:rPr>
      </w:pPr>
      <w:r w:rsidRPr="00C7500A">
        <w:rPr>
          <w:sz w:val="28"/>
          <w:szCs w:val="28"/>
        </w:rPr>
        <w:t>Проведена реконструкция газопроводов и газорегуляторных пунктов, реконструкция и капитальный ремонт средств электрохимической защиты подземных газопроводов, в том числе:</w:t>
      </w:r>
    </w:p>
    <w:p w:rsidR="0020058B" w:rsidRPr="00C7500A" w:rsidRDefault="0020058B" w:rsidP="0020058B">
      <w:pPr>
        <w:ind w:firstLine="709"/>
        <w:jc w:val="both"/>
        <w:rPr>
          <w:sz w:val="28"/>
          <w:szCs w:val="28"/>
        </w:rPr>
      </w:pPr>
      <w:r w:rsidRPr="00C7500A">
        <w:rPr>
          <w:sz w:val="28"/>
          <w:szCs w:val="28"/>
        </w:rPr>
        <w:t xml:space="preserve">произведена перекладка </w:t>
      </w:r>
      <w:r>
        <w:rPr>
          <w:sz w:val="28"/>
          <w:szCs w:val="28"/>
        </w:rPr>
        <w:t>1</w:t>
      </w:r>
      <w:r w:rsidRPr="00C7500A">
        <w:rPr>
          <w:sz w:val="28"/>
          <w:szCs w:val="28"/>
        </w:rPr>
        <w:t xml:space="preserve">,086 км распределительных газопроводов, в том числе </w:t>
      </w:r>
      <w:r>
        <w:rPr>
          <w:sz w:val="28"/>
          <w:szCs w:val="28"/>
        </w:rPr>
        <w:t>0</w:t>
      </w:r>
      <w:r w:rsidRPr="00C7500A">
        <w:rPr>
          <w:sz w:val="28"/>
          <w:szCs w:val="28"/>
        </w:rPr>
        <w:t>,796 км подземных газопроводов;</w:t>
      </w:r>
    </w:p>
    <w:p w:rsidR="0020058B" w:rsidRPr="00C7500A" w:rsidRDefault="0020058B" w:rsidP="0020058B">
      <w:pPr>
        <w:ind w:firstLine="709"/>
        <w:jc w:val="both"/>
        <w:rPr>
          <w:sz w:val="28"/>
          <w:szCs w:val="28"/>
        </w:rPr>
      </w:pPr>
      <w:r w:rsidRPr="00C7500A">
        <w:rPr>
          <w:sz w:val="28"/>
          <w:szCs w:val="28"/>
        </w:rPr>
        <w:t>для защиты подземных газопроводов от коррозии выполнено те</w:t>
      </w:r>
      <w:r>
        <w:rPr>
          <w:sz w:val="28"/>
          <w:szCs w:val="28"/>
        </w:rPr>
        <w:t xml:space="preserve">хническое перевооружение СКЗ - 3 шт., текущий ремонт СКЗ - </w:t>
      </w:r>
      <w:r w:rsidRPr="00C7500A">
        <w:rPr>
          <w:sz w:val="28"/>
          <w:szCs w:val="28"/>
        </w:rPr>
        <w:t>4</w:t>
      </w:r>
      <w:r>
        <w:rPr>
          <w:sz w:val="28"/>
          <w:szCs w:val="28"/>
        </w:rPr>
        <w:t xml:space="preserve"> шт., капитальный ремонт СКЗ - </w:t>
      </w:r>
      <w:r w:rsidRPr="00C7500A">
        <w:rPr>
          <w:sz w:val="28"/>
          <w:szCs w:val="28"/>
        </w:rPr>
        <w:t xml:space="preserve">6 шт. Уровень защищённости подземных газопроводов составляет </w:t>
      </w:r>
      <w:r>
        <w:rPr>
          <w:sz w:val="28"/>
          <w:szCs w:val="28"/>
        </w:rPr>
        <w:t>–</w:t>
      </w:r>
      <w:r w:rsidRPr="00C7500A">
        <w:rPr>
          <w:sz w:val="28"/>
          <w:szCs w:val="28"/>
        </w:rPr>
        <w:t xml:space="preserve"> </w:t>
      </w:r>
      <w:r>
        <w:rPr>
          <w:sz w:val="28"/>
          <w:szCs w:val="28"/>
        </w:rPr>
        <w:t xml:space="preserve">               </w:t>
      </w:r>
      <w:r w:rsidRPr="00C7500A">
        <w:rPr>
          <w:sz w:val="28"/>
          <w:szCs w:val="28"/>
        </w:rPr>
        <w:t>99</w:t>
      </w:r>
      <w:r>
        <w:rPr>
          <w:sz w:val="28"/>
          <w:szCs w:val="28"/>
        </w:rPr>
        <w:t xml:space="preserve"> </w:t>
      </w:r>
      <w:r w:rsidRPr="00C7500A">
        <w:rPr>
          <w:sz w:val="28"/>
          <w:szCs w:val="28"/>
        </w:rPr>
        <w:t>%;</w:t>
      </w:r>
    </w:p>
    <w:p w:rsidR="0020058B" w:rsidRPr="00C7500A" w:rsidRDefault="0020058B" w:rsidP="0020058B">
      <w:pPr>
        <w:ind w:firstLine="709"/>
        <w:jc w:val="both"/>
        <w:rPr>
          <w:sz w:val="28"/>
          <w:szCs w:val="28"/>
        </w:rPr>
      </w:pPr>
      <w:r w:rsidRPr="00C7500A">
        <w:rPr>
          <w:sz w:val="28"/>
          <w:szCs w:val="28"/>
        </w:rPr>
        <w:t>выполнены необходимые работы по диагностике технического состояния подзе</w:t>
      </w:r>
      <w:r>
        <w:rPr>
          <w:sz w:val="28"/>
          <w:szCs w:val="28"/>
        </w:rPr>
        <w:t xml:space="preserve">мных газопроводов в количестве </w:t>
      </w:r>
      <w:r w:rsidRPr="00C7500A">
        <w:rPr>
          <w:sz w:val="28"/>
          <w:szCs w:val="28"/>
        </w:rPr>
        <w:t>17 км;</w:t>
      </w:r>
    </w:p>
    <w:p w:rsidR="0020058B" w:rsidRPr="00C7500A" w:rsidRDefault="0020058B" w:rsidP="0020058B">
      <w:pPr>
        <w:ind w:firstLine="709"/>
        <w:jc w:val="both"/>
        <w:rPr>
          <w:sz w:val="28"/>
          <w:szCs w:val="28"/>
        </w:rPr>
      </w:pPr>
      <w:r w:rsidRPr="00C7500A">
        <w:rPr>
          <w:sz w:val="28"/>
          <w:szCs w:val="28"/>
        </w:rPr>
        <w:t xml:space="preserve">выполнена диагностика технического состояния технологического оборудования в </w:t>
      </w:r>
      <w:r>
        <w:rPr>
          <w:sz w:val="28"/>
          <w:szCs w:val="28"/>
        </w:rPr>
        <w:t>1</w:t>
      </w:r>
      <w:r w:rsidRPr="00C7500A">
        <w:rPr>
          <w:sz w:val="28"/>
          <w:szCs w:val="28"/>
        </w:rPr>
        <w:t xml:space="preserve"> ГРП и 6 ШГРП со сроком службы 20 и более лет и диагностика технического состояния </w:t>
      </w:r>
      <w:r>
        <w:rPr>
          <w:sz w:val="28"/>
          <w:szCs w:val="28"/>
        </w:rPr>
        <w:t>2</w:t>
      </w:r>
      <w:r w:rsidRPr="00C7500A">
        <w:rPr>
          <w:sz w:val="28"/>
          <w:szCs w:val="28"/>
        </w:rPr>
        <w:t xml:space="preserve"> зданий ГРП с истекшим расчётным сроком службы.</w:t>
      </w:r>
    </w:p>
    <w:p w:rsidR="0020058B" w:rsidRPr="00C7500A" w:rsidRDefault="0020058B" w:rsidP="0020058B">
      <w:pPr>
        <w:ind w:firstLine="709"/>
        <w:jc w:val="both"/>
        <w:rPr>
          <w:sz w:val="28"/>
          <w:szCs w:val="28"/>
        </w:rPr>
      </w:pPr>
      <w:r w:rsidRPr="00C7500A">
        <w:rPr>
          <w:sz w:val="28"/>
          <w:szCs w:val="28"/>
        </w:rPr>
        <w:t>Важнейшие особенности энергообеспечения территории муниципального образования Новокубанский район определяются основным аспектом: износом основных фондов энергоисточников и сетей.</w:t>
      </w:r>
    </w:p>
    <w:p w:rsidR="0020058B" w:rsidRPr="00C7500A" w:rsidRDefault="0020058B" w:rsidP="0020058B">
      <w:pPr>
        <w:ind w:firstLine="709"/>
        <w:jc w:val="both"/>
        <w:rPr>
          <w:sz w:val="28"/>
          <w:szCs w:val="28"/>
        </w:rPr>
      </w:pPr>
      <w:r w:rsidRPr="00C7500A">
        <w:rPr>
          <w:sz w:val="28"/>
          <w:szCs w:val="28"/>
        </w:rPr>
        <w:t xml:space="preserve">Таким образом, основной задачей энергосбережения и формирования эффективной энергетики является создание условий для развития ведущих секторов экономики муниципального образования Новокубанский район. Решить вопрос повышения энергоэффективности экономики муниципального образования Новокубанский район возможно путём применения комплексного подхода, позволяющего охватить процессом энергосбережения все сферы </w:t>
      </w:r>
      <w:r w:rsidRPr="00C7500A">
        <w:rPr>
          <w:sz w:val="28"/>
          <w:szCs w:val="28"/>
        </w:rPr>
        <w:lastRenderedPageBreak/>
        <w:t>экономики, объединив ресурсы администрации муниципального образования Новокубанский район, предприятий, организаций и населения.</w:t>
      </w:r>
    </w:p>
    <w:p w:rsidR="0020058B" w:rsidRPr="00C7500A" w:rsidRDefault="0020058B" w:rsidP="0020058B">
      <w:pPr>
        <w:ind w:firstLine="709"/>
        <w:jc w:val="both"/>
        <w:rPr>
          <w:sz w:val="28"/>
          <w:szCs w:val="28"/>
        </w:rPr>
      </w:pPr>
      <w:r w:rsidRPr="0063265B">
        <w:rPr>
          <w:rStyle w:val="af0"/>
          <w:b/>
          <w:sz w:val="28"/>
          <w:szCs w:val="28"/>
        </w:rPr>
        <w:t>Закон</w:t>
      </w:r>
      <w:r>
        <w:rPr>
          <w:sz w:val="28"/>
          <w:szCs w:val="28"/>
        </w:rPr>
        <w:t xml:space="preserve"> Краснодарского края от 07 июня </w:t>
      </w:r>
      <w:r w:rsidRPr="00C7500A">
        <w:rPr>
          <w:sz w:val="28"/>
          <w:szCs w:val="28"/>
        </w:rPr>
        <w:t>2004</w:t>
      </w:r>
      <w:r>
        <w:rPr>
          <w:sz w:val="28"/>
          <w:szCs w:val="28"/>
        </w:rPr>
        <w:t xml:space="preserve"> года</w:t>
      </w:r>
      <w:r w:rsidRPr="00C7500A">
        <w:rPr>
          <w:sz w:val="28"/>
          <w:szCs w:val="28"/>
        </w:rPr>
        <w:t xml:space="preserve"> </w:t>
      </w:r>
      <w:r>
        <w:rPr>
          <w:sz w:val="28"/>
          <w:szCs w:val="28"/>
        </w:rPr>
        <w:t>№</w:t>
      </w:r>
      <w:r w:rsidRPr="00C7500A">
        <w:rPr>
          <w:sz w:val="28"/>
          <w:szCs w:val="28"/>
        </w:rPr>
        <w:t xml:space="preserve"> 723-КЗ </w:t>
      </w:r>
      <w:r>
        <w:rPr>
          <w:sz w:val="28"/>
          <w:szCs w:val="28"/>
        </w:rPr>
        <w:t>«</w:t>
      </w:r>
      <w:r w:rsidRPr="00C7500A">
        <w:rPr>
          <w:sz w:val="28"/>
          <w:szCs w:val="28"/>
        </w:rPr>
        <w:t>Об использовании возобновляемых источников энергии в Краснодарском крае</w:t>
      </w:r>
      <w:r>
        <w:rPr>
          <w:sz w:val="28"/>
          <w:szCs w:val="28"/>
        </w:rPr>
        <w:t>»</w:t>
      </w:r>
      <w:r w:rsidRPr="00C7500A">
        <w:rPr>
          <w:sz w:val="28"/>
          <w:szCs w:val="28"/>
        </w:rPr>
        <w:t xml:space="preserve"> предусматривает широкомасштабное вовлечение возобновляемых источников энергии (ВИЭ) в энергосистему. Использование всего потенциала ВИЭ энергии позволит повысить энергообеспеченность жилищного фонда, бюджетной сферы, объектов туризма и отдыха за счёт современных, экологически безопасных установок.</w:t>
      </w:r>
    </w:p>
    <w:p w:rsidR="0020058B" w:rsidRPr="00C7500A" w:rsidRDefault="0020058B" w:rsidP="0020058B">
      <w:pPr>
        <w:ind w:firstLine="709"/>
        <w:jc w:val="both"/>
        <w:rPr>
          <w:sz w:val="28"/>
          <w:szCs w:val="28"/>
        </w:rPr>
      </w:pPr>
      <w:r w:rsidRPr="00C7500A">
        <w:rPr>
          <w:sz w:val="28"/>
          <w:szCs w:val="28"/>
        </w:rPr>
        <w:t>При данных природно-климатических условиях вклад ВИЭ в энергоснабжение может быть обеспечен на уровне, достигнутом в экономически развитых странах.</w:t>
      </w:r>
    </w:p>
    <w:p w:rsidR="0020058B" w:rsidRPr="00C7500A" w:rsidRDefault="0020058B" w:rsidP="0020058B">
      <w:pPr>
        <w:ind w:firstLine="709"/>
        <w:jc w:val="both"/>
        <w:rPr>
          <w:sz w:val="28"/>
          <w:szCs w:val="28"/>
        </w:rPr>
      </w:pPr>
      <w:r w:rsidRPr="00C7500A">
        <w:rPr>
          <w:sz w:val="28"/>
          <w:szCs w:val="28"/>
        </w:rPr>
        <w:t>Однако сейчас для потребителей экономически целесообразно только сооружение сезонных солнечных водонагревательных установок с работой в межотопительный период. При отсутствии эффективного отечественного оборудования в муниципальном образовании Новокубанский район реализуются проекты с использованием солнечных коллекторов германского, израильского, турецкого и китайского производства.</w:t>
      </w:r>
    </w:p>
    <w:p w:rsidR="0020058B" w:rsidRPr="00C7500A" w:rsidRDefault="0020058B" w:rsidP="0020058B">
      <w:pPr>
        <w:ind w:firstLine="709"/>
        <w:jc w:val="both"/>
        <w:rPr>
          <w:sz w:val="28"/>
          <w:szCs w:val="28"/>
        </w:rPr>
      </w:pPr>
      <w:r w:rsidRPr="00C7500A">
        <w:rPr>
          <w:sz w:val="28"/>
          <w:szCs w:val="28"/>
        </w:rPr>
        <w:t>Значительное отставание в развитии ВИЭ объясняется как сложившимся соотношением цен (заниженные - на энергоносители, завышенные - на оборудование по сравнению с западноевропейскими экономически развитыми странами), так и нерешённостью ряда организационных вопросов.</w:t>
      </w:r>
    </w:p>
    <w:p w:rsidR="0020058B" w:rsidRPr="00C7500A" w:rsidRDefault="0020058B" w:rsidP="0020058B">
      <w:pPr>
        <w:ind w:firstLine="709"/>
        <w:jc w:val="both"/>
        <w:rPr>
          <w:sz w:val="28"/>
          <w:szCs w:val="28"/>
        </w:rPr>
      </w:pPr>
      <w:r w:rsidRPr="00C7500A">
        <w:rPr>
          <w:sz w:val="28"/>
          <w:szCs w:val="28"/>
        </w:rPr>
        <w:t>Для активного развития ВИЭ помимо ожидаемых решений на федеральном и региональном уровнях необходима реализация нормативных правовых актов и ряда организационных мероприятий на муниципальном уровне.</w:t>
      </w:r>
    </w:p>
    <w:p w:rsidR="0020058B" w:rsidRPr="00C7500A" w:rsidRDefault="0020058B" w:rsidP="0020058B">
      <w:pPr>
        <w:ind w:firstLine="709"/>
        <w:jc w:val="both"/>
        <w:rPr>
          <w:sz w:val="28"/>
          <w:szCs w:val="28"/>
        </w:rPr>
      </w:pPr>
      <w:r w:rsidRPr="00C7500A">
        <w:rPr>
          <w:sz w:val="28"/>
          <w:szCs w:val="28"/>
        </w:rPr>
        <w:t>В последующие годы прогнозируется дальнейшее снижение значений целевых показателей, в том числе снижение удельного расхода электроэнергии при оказании услуг водоснабжения, за счёт реализации мероприятий Программы.</w:t>
      </w:r>
    </w:p>
    <w:p w:rsidR="0020058B" w:rsidRPr="00C7500A" w:rsidRDefault="0020058B" w:rsidP="0020058B">
      <w:pPr>
        <w:ind w:firstLine="709"/>
        <w:jc w:val="both"/>
        <w:rPr>
          <w:sz w:val="28"/>
          <w:szCs w:val="28"/>
        </w:rPr>
      </w:pPr>
      <w:r w:rsidRPr="00C7500A">
        <w:rPr>
          <w:sz w:val="28"/>
          <w:szCs w:val="28"/>
        </w:rPr>
        <w:t>Таким образом, активная работа по решению проблем энергосбережения и повышения энергетической эффективности является необходимым условием для реализации приоритетных задач социально-экономического развития муниципального образования Новокубанский район.</w:t>
      </w:r>
    </w:p>
    <w:p w:rsidR="0020058B" w:rsidRPr="00C7500A" w:rsidRDefault="0020058B" w:rsidP="0020058B">
      <w:pPr>
        <w:ind w:firstLine="709"/>
        <w:jc w:val="both"/>
        <w:rPr>
          <w:sz w:val="28"/>
          <w:szCs w:val="28"/>
        </w:rPr>
      </w:pPr>
      <w:r w:rsidRPr="00C7500A">
        <w:rPr>
          <w:sz w:val="28"/>
          <w:szCs w:val="28"/>
        </w:rPr>
        <w:t>Программа основывается на базовых принципах, основополагающих методических решениях, основных стратегических подходах, совокупность которых позволит:</w:t>
      </w:r>
    </w:p>
    <w:p w:rsidR="0020058B" w:rsidRPr="00C7500A" w:rsidRDefault="0020058B" w:rsidP="0020058B">
      <w:pPr>
        <w:ind w:firstLine="709"/>
        <w:jc w:val="both"/>
        <w:rPr>
          <w:sz w:val="28"/>
          <w:szCs w:val="28"/>
        </w:rPr>
      </w:pPr>
      <w:r w:rsidRPr="00C7500A">
        <w:rPr>
          <w:sz w:val="28"/>
          <w:szCs w:val="28"/>
        </w:rPr>
        <w:t>достичь экономии всех видов энергетических ресурсов при производстве, распределении и потреблении энергии;</w:t>
      </w:r>
    </w:p>
    <w:p w:rsidR="0020058B" w:rsidRPr="00C7500A" w:rsidRDefault="0020058B" w:rsidP="0020058B">
      <w:pPr>
        <w:ind w:firstLine="709"/>
        <w:jc w:val="both"/>
        <w:rPr>
          <w:sz w:val="28"/>
          <w:szCs w:val="28"/>
        </w:rPr>
      </w:pPr>
      <w:r w:rsidRPr="00C7500A">
        <w:rPr>
          <w:sz w:val="28"/>
          <w:szCs w:val="28"/>
        </w:rPr>
        <w:t>обеспечить сокращение потребляемой электрической и тепловой присоединённой мощности, а также потребляемой нагрузки водо- и газоснабжения;</w:t>
      </w:r>
    </w:p>
    <w:p w:rsidR="0020058B" w:rsidRPr="00C7500A" w:rsidRDefault="0020058B" w:rsidP="0020058B">
      <w:pPr>
        <w:ind w:firstLine="709"/>
        <w:jc w:val="both"/>
        <w:rPr>
          <w:sz w:val="28"/>
          <w:szCs w:val="28"/>
        </w:rPr>
      </w:pPr>
      <w:r w:rsidRPr="00C7500A">
        <w:rPr>
          <w:sz w:val="28"/>
          <w:szCs w:val="28"/>
        </w:rPr>
        <w:t>стимулировать развитие рынка энергосервисных услуг;</w:t>
      </w:r>
    </w:p>
    <w:p w:rsidR="0020058B" w:rsidRPr="00C7500A" w:rsidRDefault="0020058B" w:rsidP="0020058B">
      <w:pPr>
        <w:ind w:firstLine="709"/>
        <w:jc w:val="both"/>
        <w:rPr>
          <w:sz w:val="28"/>
          <w:szCs w:val="28"/>
        </w:rPr>
      </w:pPr>
      <w:r w:rsidRPr="00C7500A">
        <w:rPr>
          <w:sz w:val="28"/>
          <w:szCs w:val="28"/>
        </w:rPr>
        <w:t>обеспечить подключение новых потребителей при минимальных капитальных затратах на развитие инфраструктуры;</w:t>
      </w:r>
    </w:p>
    <w:p w:rsidR="0020058B" w:rsidRDefault="0020058B" w:rsidP="0020058B">
      <w:pPr>
        <w:ind w:firstLine="709"/>
        <w:jc w:val="both"/>
        <w:rPr>
          <w:sz w:val="28"/>
          <w:szCs w:val="28"/>
        </w:rPr>
      </w:pPr>
      <w:r w:rsidRPr="00C7500A">
        <w:rPr>
          <w:sz w:val="28"/>
          <w:szCs w:val="28"/>
        </w:rPr>
        <w:lastRenderedPageBreak/>
        <w:t>обеспечить предоставление земельных участков под новое строительство объектов генерации, установление санитарно-защитных зон и т.д., что в целом положительно скажется на градостроительном развитии муниципального образования Новокубанский район;</w:t>
      </w:r>
    </w:p>
    <w:p w:rsidR="0020058B" w:rsidRDefault="0020058B" w:rsidP="0020058B">
      <w:pPr>
        <w:ind w:firstLine="709"/>
        <w:jc w:val="both"/>
        <w:rPr>
          <w:sz w:val="28"/>
          <w:szCs w:val="28"/>
        </w:rPr>
      </w:pPr>
      <w:r>
        <w:rPr>
          <w:sz w:val="28"/>
          <w:szCs w:val="28"/>
        </w:rPr>
        <w:t>обеспечить</w:t>
      </w:r>
      <w:r w:rsidRPr="00550406">
        <w:rPr>
          <w:sz w:val="28"/>
          <w:szCs w:val="28"/>
        </w:rPr>
        <w:t xml:space="preserve"> услови</w:t>
      </w:r>
      <w:r>
        <w:rPr>
          <w:sz w:val="28"/>
          <w:szCs w:val="28"/>
        </w:rPr>
        <w:t>я</w:t>
      </w:r>
      <w:r w:rsidRPr="00550406">
        <w:rPr>
          <w:sz w:val="28"/>
          <w:szCs w:val="28"/>
        </w:rPr>
        <w:t xml:space="preserve"> для  получения качественного образования</w:t>
      </w:r>
      <w:r>
        <w:rPr>
          <w:sz w:val="28"/>
          <w:szCs w:val="28"/>
        </w:rPr>
        <w:t>, с</w:t>
      </w:r>
      <w:r w:rsidRPr="00550406">
        <w:rPr>
          <w:sz w:val="28"/>
          <w:szCs w:val="28"/>
        </w:rPr>
        <w:t xml:space="preserve"> возможност</w:t>
      </w:r>
      <w:r>
        <w:rPr>
          <w:sz w:val="28"/>
          <w:szCs w:val="28"/>
        </w:rPr>
        <w:t>ью</w:t>
      </w:r>
      <w:r w:rsidRPr="00550406">
        <w:rPr>
          <w:sz w:val="28"/>
          <w:szCs w:val="28"/>
        </w:rPr>
        <w:t xml:space="preserve"> организации всех видов учебной деятельности в одну смену обучения, безопасность и комфортность условий их осуществления</w:t>
      </w:r>
      <w:r>
        <w:rPr>
          <w:sz w:val="28"/>
          <w:szCs w:val="28"/>
        </w:rPr>
        <w:t>;</w:t>
      </w:r>
    </w:p>
    <w:p w:rsidR="0020058B" w:rsidRPr="00C7500A" w:rsidRDefault="0020058B" w:rsidP="0020058B">
      <w:pPr>
        <w:ind w:firstLine="709"/>
        <w:jc w:val="both"/>
        <w:rPr>
          <w:sz w:val="28"/>
          <w:szCs w:val="28"/>
        </w:rPr>
      </w:pPr>
      <w:r>
        <w:rPr>
          <w:sz w:val="28"/>
          <w:szCs w:val="28"/>
        </w:rPr>
        <w:t xml:space="preserve">обеспечить </w:t>
      </w:r>
      <w:r w:rsidRPr="00550406">
        <w:rPr>
          <w:sz w:val="28"/>
          <w:szCs w:val="28"/>
        </w:rPr>
        <w:t xml:space="preserve"> организаци</w:t>
      </w:r>
      <w:r>
        <w:rPr>
          <w:sz w:val="28"/>
          <w:szCs w:val="28"/>
        </w:rPr>
        <w:t>ю</w:t>
      </w:r>
      <w:r w:rsidRPr="00550406">
        <w:rPr>
          <w:sz w:val="28"/>
          <w:szCs w:val="28"/>
        </w:rPr>
        <w:t xml:space="preserve"> внеурочных видов деятельности обучающихся, предоставлени</w:t>
      </w:r>
      <w:r>
        <w:rPr>
          <w:sz w:val="28"/>
          <w:szCs w:val="28"/>
        </w:rPr>
        <w:t xml:space="preserve">е </w:t>
      </w:r>
      <w:r w:rsidRPr="00550406">
        <w:rPr>
          <w:sz w:val="28"/>
          <w:szCs w:val="28"/>
        </w:rPr>
        <w:t>качественн</w:t>
      </w:r>
      <w:r>
        <w:rPr>
          <w:sz w:val="28"/>
          <w:szCs w:val="28"/>
        </w:rPr>
        <w:t>ых</w:t>
      </w:r>
      <w:r w:rsidRPr="00550406">
        <w:rPr>
          <w:sz w:val="28"/>
          <w:szCs w:val="28"/>
        </w:rPr>
        <w:t xml:space="preserve"> услуг дополнительного образования детей</w:t>
      </w:r>
      <w:r>
        <w:rPr>
          <w:sz w:val="28"/>
          <w:szCs w:val="28"/>
        </w:rPr>
        <w:t>;</w:t>
      </w:r>
    </w:p>
    <w:p w:rsidR="0020058B" w:rsidRPr="00C7500A" w:rsidRDefault="0020058B" w:rsidP="0020058B">
      <w:pPr>
        <w:ind w:firstLine="709"/>
        <w:jc w:val="both"/>
        <w:rPr>
          <w:sz w:val="28"/>
          <w:szCs w:val="28"/>
        </w:rPr>
      </w:pPr>
      <w:r w:rsidRPr="00C7500A">
        <w:rPr>
          <w:sz w:val="28"/>
          <w:szCs w:val="28"/>
        </w:rPr>
        <w:t>обеспечить вовлечение в процесс энергосбережения всей инфраструктуры муниципального образования Новокубанский район за счёт активизации пропаганды и формирования реального механизма стимулирования энергосбережения.</w:t>
      </w:r>
    </w:p>
    <w:p w:rsidR="0020058B" w:rsidRDefault="0020058B" w:rsidP="0020058B">
      <w:pPr>
        <w:ind w:firstLine="709"/>
        <w:jc w:val="both"/>
        <w:rPr>
          <w:sz w:val="28"/>
          <w:szCs w:val="28"/>
        </w:rPr>
      </w:pPr>
      <w:r w:rsidRPr="00C7500A">
        <w:rPr>
          <w:sz w:val="28"/>
          <w:szCs w:val="28"/>
        </w:rPr>
        <w:t>Таким образом, повышение эффективности использования энергетических ресурсов является важнейшим приоритетом государственной политики по снижению энергоёмкости экономики страны и повышению конкурентоспособности отечественной продукции. Реализация мероприятий Программы является одной из мер по повышению эффективности использования бюджетных и иных финансовых средств, направляемых на развитие экономического потенциала муниципального образования Новокубанский район.</w:t>
      </w:r>
    </w:p>
    <w:p w:rsidR="0020058B" w:rsidRPr="00F85D7F" w:rsidRDefault="0020058B" w:rsidP="0020058B">
      <w:pPr>
        <w:autoSpaceDE w:val="0"/>
        <w:ind w:firstLine="851"/>
        <w:jc w:val="both"/>
        <w:rPr>
          <w:spacing w:val="2"/>
          <w:sz w:val="28"/>
          <w:szCs w:val="28"/>
          <w:shd w:val="clear" w:color="auto" w:fill="FFFFFF"/>
        </w:rPr>
      </w:pPr>
      <w:r w:rsidRPr="00F85D7F">
        <w:rPr>
          <w:spacing w:val="2"/>
          <w:sz w:val="28"/>
          <w:szCs w:val="28"/>
          <w:shd w:val="clear" w:color="auto" w:fill="FFFFFF"/>
        </w:rPr>
        <w:t>Сложившаяся в муниципальном образовании Новокубанский район ситуация, связанная с состоянием инженерной и социальной инфраструктуры, препятствует формированию социально-экономических условий устойчивого развития.</w:t>
      </w:r>
    </w:p>
    <w:p w:rsidR="0020058B" w:rsidRPr="00F85D7F" w:rsidRDefault="0020058B" w:rsidP="0020058B">
      <w:pPr>
        <w:autoSpaceDE w:val="0"/>
        <w:ind w:firstLine="851"/>
        <w:jc w:val="both"/>
        <w:rPr>
          <w:sz w:val="28"/>
          <w:szCs w:val="28"/>
        </w:rPr>
      </w:pPr>
      <w:r w:rsidRPr="00F85D7F">
        <w:rPr>
          <w:spacing w:val="2"/>
          <w:sz w:val="28"/>
          <w:szCs w:val="28"/>
          <w:shd w:val="clear" w:color="auto" w:fill="FFFFFF"/>
        </w:rPr>
        <w:t xml:space="preserve">Для ввода в эксплуатацию планируемых к строительству зданий </w:t>
      </w:r>
      <w:r>
        <w:rPr>
          <w:spacing w:val="2"/>
          <w:sz w:val="28"/>
          <w:szCs w:val="28"/>
          <w:shd w:val="clear" w:color="auto" w:fill="FFFFFF"/>
        </w:rPr>
        <w:t>общественной инфраструктуры</w:t>
      </w:r>
      <w:r w:rsidRPr="00F85D7F">
        <w:rPr>
          <w:spacing w:val="2"/>
          <w:sz w:val="28"/>
          <w:szCs w:val="28"/>
          <w:shd w:val="clear" w:color="auto" w:fill="FFFFFF"/>
        </w:rPr>
        <w:t xml:space="preserve"> требуется строительство и реконструкция существующих инженерных коммуникаций</w:t>
      </w:r>
      <w:r>
        <w:rPr>
          <w:spacing w:val="2"/>
          <w:sz w:val="28"/>
          <w:szCs w:val="28"/>
          <w:shd w:val="clear" w:color="auto" w:fill="FFFFFF"/>
        </w:rPr>
        <w:t>, проведение работ по реконструкции зданий.</w:t>
      </w:r>
    </w:p>
    <w:p w:rsidR="0020058B" w:rsidRPr="0098210B" w:rsidRDefault="0020058B" w:rsidP="0020058B">
      <w:pPr>
        <w:ind w:firstLine="851"/>
        <w:jc w:val="both"/>
        <w:rPr>
          <w:rFonts w:eastAsia="MS Mincho"/>
          <w:sz w:val="28"/>
          <w:szCs w:val="28"/>
        </w:rPr>
      </w:pPr>
      <w:r>
        <w:rPr>
          <w:rFonts w:eastAsia="MS Mincho"/>
          <w:sz w:val="28"/>
          <w:szCs w:val="28"/>
        </w:rPr>
        <w:t>Выполнение данных мероприятий позволит обеспечить своевременное и качественное медицинское обслуживание населения с привлечением молодых кадров в сельскую местность, а также сэкономить потребление энергоресурсов за счет применения энергосберегающих технологий.</w:t>
      </w:r>
    </w:p>
    <w:p w:rsidR="0020058B" w:rsidRDefault="0020058B" w:rsidP="0020058B">
      <w:pPr>
        <w:spacing w:line="228" w:lineRule="auto"/>
        <w:ind w:firstLine="709"/>
        <w:jc w:val="both"/>
        <w:rPr>
          <w:sz w:val="28"/>
          <w:szCs w:val="28"/>
        </w:rPr>
      </w:pPr>
      <w:r w:rsidRPr="00C7500A">
        <w:rPr>
          <w:sz w:val="28"/>
          <w:szCs w:val="28"/>
        </w:rPr>
        <w:t>Мероприятия Программы охватывают все отрасли экономики муниципального образования Новокубанский район и должны стать не только инструментом повышения эффективности экономики и снижения бюджетных расходов на коммунальные услуги, но и одним из базовых элементов технического и технологического перевооружения предприятий, жилищного фонда и муниципальных учреждений муниципального образования Новокубанский район.</w:t>
      </w:r>
    </w:p>
    <w:p w:rsidR="0020058B" w:rsidRPr="006D73CF" w:rsidRDefault="0020058B" w:rsidP="0020058B">
      <w:pPr>
        <w:spacing w:line="228" w:lineRule="auto"/>
        <w:ind w:firstLine="709"/>
        <w:jc w:val="both"/>
        <w:rPr>
          <w:sz w:val="28"/>
          <w:szCs w:val="28"/>
        </w:rPr>
      </w:pPr>
      <w:r w:rsidRPr="006D73CF">
        <w:rPr>
          <w:sz w:val="28"/>
          <w:szCs w:val="28"/>
        </w:rPr>
        <w:t>Существующие проблемы носят комплексный характер и не могут быть решены в течение одного финансового года.</w:t>
      </w:r>
    </w:p>
    <w:p w:rsidR="0020058B" w:rsidRPr="006D73CF" w:rsidRDefault="0020058B" w:rsidP="0020058B">
      <w:pPr>
        <w:spacing w:line="228" w:lineRule="auto"/>
        <w:jc w:val="both"/>
        <w:rPr>
          <w:sz w:val="28"/>
          <w:szCs w:val="28"/>
        </w:rPr>
      </w:pPr>
      <w:r>
        <w:rPr>
          <w:sz w:val="28"/>
          <w:szCs w:val="28"/>
        </w:rPr>
        <w:tab/>
      </w:r>
      <w:r w:rsidRPr="006D73CF">
        <w:rPr>
          <w:sz w:val="28"/>
          <w:szCs w:val="28"/>
        </w:rPr>
        <w:t>Подпрограмм</w:t>
      </w:r>
      <w:r>
        <w:rPr>
          <w:sz w:val="28"/>
          <w:szCs w:val="28"/>
        </w:rPr>
        <w:t>ы</w:t>
      </w:r>
      <w:r w:rsidRPr="006D73CF">
        <w:rPr>
          <w:sz w:val="28"/>
          <w:szCs w:val="28"/>
        </w:rPr>
        <w:t xml:space="preserve"> явля</w:t>
      </w:r>
      <w:r>
        <w:rPr>
          <w:sz w:val="28"/>
          <w:szCs w:val="28"/>
        </w:rPr>
        <w:t>ю</w:t>
      </w:r>
      <w:r w:rsidRPr="006D73CF">
        <w:rPr>
          <w:sz w:val="28"/>
          <w:szCs w:val="28"/>
        </w:rPr>
        <w:t xml:space="preserve">тся системой базовых принципов, основополагающих методических решений, основных стратегических </w:t>
      </w:r>
      <w:r w:rsidRPr="006D73CF">
        <w:rPr>
          <w:sz w:val="28"/>
          <w:szCs w:val="28"/>
        </w:rPr>
        <w:lastRenderedPageBreak/>
        <w:t xml:space="preserve">подходов, совокупность которых позволит </w:t>
      </w:r>
      <w:r>
        <w:rPr>
          <w:sz w:val="28"/>
          <w:szCs w:val="28"/>
        </w:rPr>
        <w:t>администрации муниципального образования Новокубанский район</w:t>
      </w:r>
      <w:r w:rsidRPr="006D73CF">
        <w:rPr>
          <w:sz w:val="28"/>
          <w:szCs w:val="28"/>
        </w:rPr>
        <w:t xml:space="preserve"> </w:t>
      </w:r>
      <w:r>
        <w:rPr>
          <w:sz w:val="28"/>
          <w:szCs w:val="28"/>
        </w:rPr>
        <w:t>эффективно решать поставленные задачи.</w:t>
      </w:r>
    </w:p>
    <w:p w:rsidR="0020058B" w:rsidRPr="006D73CF" w:rsidRDefault="0020058B" w:rsidP="0020058B">
      <w:pPr>
        <w:spacing w:line="228" w:lineRule="auto"/>
        <w:jc w:val="both"/>
        <w:rPr>
          <w:sz w:val="28"/>
          <w:szCs w:val="28"/>
        </w:rPr>
      </w:pPr>
      <w:r>
        <w:rPr>
          <w:sz w:val="28"/>
          <w:szCs w:val="28"/>
        </w:rPr>
        <w:tab/>
      </w:r>
      <w:r w:rsidRPr="006D73CF">
        <w:rPr>
          <w:sz w:val="28"/>
          <w:szCs w:val="28"/>
        </w:rPr>
        <w:t>Использование программно-целевого метода направлено на создание условий для эффективного управления требуемыми Подпрограмм</w:t>
      </w:r>
      <w:r>
        <w:rPr>
          <w:sz w:val="28"/>
          <w:szCs w:val="28"/>
        </w:rPr>
        <w:t xml:space="preserve">ами </w:t>
      </w:r>
      <w:r w:rsidRPr="006D73CF">
        <w:rPr>
          <w:sz w:val="28"/>
          <w:szCs w:val="28"/>
        </w:rPr>
        <w:t>ресурсами, сочетание комплексного подхода с рациональным расходованием финансовых средств.</w:t>
      </w:r>
    </w:p>
    <w:p w:rsidR="0020058B" w:rsidRPr="006D73CF" w:rsidRDefault="0020058B" w:rsidP="0020058B">
      <w:pPr>
        <w:spacing w:line="228" w:lineRule="auto"/>
        <w:jc w:val="both"/>
        <w:rPr>
          <w:sz w:val="28"/>
          <w:szCs w:val="28"/>
        </w:rPr>
      </w:pPr>
      <w:r>
        <w:rPr>
          <w:sz w:val="28"/>
          <w:szCs w:val="28"/>
        </w:rPr>
        <w:tab/>
      </w:r>
      <w:r w:rsidRPr="006D73CF">
        <w:rPr>
          <w:sz w:val="28"/>
          <w:szCs w:val="28"/>
        </w:rPr>
        <w:t>Основными преимуществами программно-целевого метода в решении обозначенных в Программ</w:t>
      </w:r>
      <w:r>
        <w:rPr>
          <w:sz w:val="28"/>
          <w:szCs w:val="28"/>
        </w:rPr>
        <w:t>е</w:t>
      </w:r>
      <w:r w:rsidRPr="006D73CF">
        <w:rPr>
          <w:sz w:val="28"/>
          <w:szCs w:val="28"/>
        </w:rPr>
        <w:t xml:space="preserve"> проблем можно считать:</w:t>
      </w:r>
    </w:p>
    <w:p w:rsidR="0020058B" w:rsidRPr="006D73CF" w:rsidRDefault="0020058B" w:rsidP="0020058B">
      <w:pPr>
        <w:spacing w:line="228" w:lineRule="auto"/>
        <w:jc w:val="both"/>
        <w:rPr>
          <w:sz w:val="28"/>
          <w:szCs w:val="28"/>
        </w:rPr>
      </w:pPr>
      <w:bookmarkStart w:id="1" w:name="sub_1011"/>
      <w:r>
        <w:rPr>
          <w:sz w:val="28"/>
          <w:szCs w:val="28"/>
        </w:rPr>
        <w:tab/>
      </w:r>
      <w:r w:rsidRPr="006D73CF">
        <w:rPr>
          <w:sz w:val="28"/>
          <w:szCs w:val="28"/>
        </w:rPr>
        <w:t>1) комплексный подход к решению проблемы.</w:t>
      </w:r>
    </w:p>
    <w:bookmarkEnd w:id="1"/>
    <w:p w:rsidR="0020058B" w:rsidRPr="006D73CF" w:rsidRDefault="0020058B" w:rsidP="0020058B">
      <w:pPr>
        <w:spacing w:line="228" w:lineRule="auto"/>
        <w:jc w:val="both"/>
        <w:rPr>
          <w:sz w:val="28"/>
          <w:szCs w:val="28"/>
        </w:rPr>
      </w:pPr>
      <w:r>
        <w:rPr>
          <w:sz w:val="28"/>
          <w:szCs w:val="28"/>
        </w:rPr>
        <w:tab/>
      </w:r>
      <w:r w:rsidRPr="006D73CF">
        <w:rPr>
          <w:sz w:val="28"/>
          <w:szCs w:val="28"/>
        </w:rPr>
        <w:t>Цели, задачи и основные направления реализации Программ</w:t>
      </w:r>
      <w:r>
        <w:rPr>
          <w:sz w:val="28"/>
          <w:szCs w:val="28"/>
        </w:rPr>
        <w:t>ы</w:t>
      </w:r>
      <w:r w:rsidRPr="006D73CF">
        <w:rPr>
          <w:sz w:val="28"/>
          <w:szCs w:val="28"/>
        </w:rPr>
        <w:t xml:space="preserve"> позволят учесть значительное число факторов, влияющих на её эффективность, и в рамках финансирования определить их приоритетность;</w:t>
      </w:r>
    </w:p>
    <w:p w:rsidR="0020058B" w:rsidRPr="006D73CF" w:rsidRDefault="0020058B" w:rsidP="0020058B">
      <w:pPr>
        <w:spacing w:line="228" w:lineRule="auto"/>
        <w:jc w:val="both"/>
        <w:rPr>
          <w:sz w:val="28"/>
          <w:szCs w:val="28"/>
        </w:rPr>
      </w:pPr>
      <w:bookmarkStart w:id="2" w:name="sub_1012"/>
      <w:r>
        <w:rPr>
          <w:sz w:val="28"/>
          <w:szCs w:val="28"/>
        </w:rPr>
        <w:tab/>
      </w:r>
      <w:r w:rsidRPr="006D73CF">
        <w:rPr>
          <w:sz w:val="28"/>
          <w:szCs w:val="28"/>
        </w:rPr>
        <w:t>2) распределение полномочий и ответственности.</w:t>
      </w:r>
    </w:p>
    <w:bookmarkEnd w:id="2"/>
    <w:p w:rsidR="0020058B" w:rsidRPr="006D73CF" w:rsidRDefault="0020058B" w:rsidP="0020058B">
      <w:pPr>
        <w:spacing w:line="228" w:lineRule="auto"/>
        <w:jc w:val="both"/>
        <w:rPr>
          <w:sz w:val="28"/>
          <w:szCs w:val="28"/>
        </w:rPr>
      </w:pPr>
      <w:r>
        <w:rPr>
          <w:sz w:val="28"/>
          <w:szCs w:val="28"/>
        </w:rPr>
        <w:tab/>
        <w:t>В рамках Программы</w:t>
      </w:r>
      <w:r w:rsidRPr="006D73CF">
        <w:rPr>
          <w:sz w:val="28"/>
          <w:szCs w:val="28"/>
        </w:rPr>
        <w:t xml:space="preserve"> проводится четкое распределение полномочий, ответственности, что в целом позволяет повысить эффективность выполнения программных мероприятий;</w:t>
      </w:r>
    </w:p>
    <w:p w:rsidR="0020058B" w:rsidRPr="006D73CF" w:rsidRDefault="0020058B" w:rsidP="0020058B">
      <w:pPr>
        <w:spacing w:line="228" w:lineRule="auto"/>
        <w:jc w:val="both"/>
        <w:rPr>
          <w:sz w:val="28"/>
          <w:szCs w:val="28"/>
        </w:rPr>
      </w:pPr>
      <w:bookmarkStart w:id="3" w:name="sub_1013"/>
      <w:r>
        <w:rPr>
          <w:sz w:val="28"/>
          <w:szCs w:val="28"/>
        </w:rPr>
        <w:tab/>
      </w:r>
      <w:r w:rsidRPr="006D73CF">
        <w:rPr>
          <w:sz w:val="28"/>
          <w:szCs w:val="28"/>
        </w:rPr>
        <w:t>3) координацию решения проблем.</w:t>
      </w:r>
    </w:p>
    <w:bookmarkEnd w:id="3"/>
    <w:p w:rsidR="0020058B" w:rsidRPr="006D73CF" w:rsidRDefault="0020058B" w:rsidP="0020058B">
      <w:pPr>
        <w:spacing w:line="228" w:lineRule="auto"/>
        <w:jc w:val="both"/>
        <w:rPr>
          <w:sz w:val="28"/>
          <w:szCs w:val="28"/>
        </w:rPr>
      </w:pPr>
      <w:r>
        <w:rPr>
          <w:sz w:val="28"/>
          <w:szCs w:val="28"/>
        </w:rPr>
        <w:tab/>
      </w:r>
      <w:r w:rsidRPr="006D73CF">
        <w:rPr>
          <w:sz w:val="28"/>
          <w:szCs w:val="28"/>
        </w:rPr>
        <w:t>В целях эффективного решения возникающих проблем, опред</w:t>
      </w:r>
      <w:r>
        <w:rPr>
          <w:sz w:val="28"/>
          <w:szCs w:val="28"/>
        </w:rPr>
        <w:t>еляются координаторы Программы</w:t>
      </w:r>
      <w:r w:rsidRPr="006D73CF">
        <w:rPr>
          <w:sz w:val="28"/>
          <w:szCs w:val="28"/>
        </w:rPr>
        <w:t>;</w:t>
      </w:r>
    </w:p>
    <w:p w:rsidR="0020058B" w:rsidRPr="006D73CF" w:rsidRDefault="0020058B" w:rsidP="0020058B">
      <w:pPr>
        <w:spacing w:line="228" w:lineRule="auto"/>
        <w:jc w:val="both"/>
        <w:rPr>
          <w:sz w:val="28"/>
          <w:szCs w:val="28"/>
        </w:rPr>
      </w:pPr>
      <w:bookmarkStart w:id="4" w:name="sub_1014"/>
      <w:r>
        <w:rPr>
          <w:sz w:val="28"/>
          <w:szCs w:val="28"/>
        </w:rPr>
        <w:tab/>
      </w:r>
      <w:r w:rsidRPr="006D73CF">
        <w:rPr>
          <w:sz w:val="28"/>
          <w:szCs w:val="28"/>
        </w:rPr>
        <w:t>4) обеспечение полного и своевременного финансирования.</w:t>
      </w:r>
    </w:p>
    <w:bookmarkEnd w:id="4"/>
    <w:p w:rsidR="0020058B" w:rsidRPr="006D73CF" w:rsidRDefault="0020058B" w:rsidP="0020058B">
      <w:pPr>
        <w:spacing w:line="228" w:lineRule="auto"/>
        <w:ind w:firstLine="708"/>
        <w:jc w:val="both"/>
        <w:rPr>
          <w:sz w:val="28"/>
          <w:szCs w:val="28"/>
        </w:rPr>
      </w:pPr>
      <w:r>
        <w:rPr>
          <w:sz w:val="28"/>
          <w:szCs w:val="28"/>
        </w:rPr>
        <w:tab/>
      </w:r>
      <w:r w:rsidRPr="006D73CF">
        <w:rPr>
          <w:sz w:val="28"/>
          <w:szCs w:val="28"/>
        </w:rPr>
        <w:t>В Программ</w:t>
      </w:r>
      <w:r>
        <w:rPr>
          <w:sz w:val="28"/>
          <w:szCs w:val="28"/>
        </w:rPr>
        <w:t>е</w:t>
      </w:r>
      <w:r w:rsidRPr="006D73CF">
        <w:rPr>
          <w:sz w:val="28"/>
          <w:szCs w:val="28"/>
        </w:rPr>
        <w:t xml:space="preserve">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r>
        <w:rPr>
          <w:sz w:val="28"/>
          <w:szCs w:val="28"/>
        </w:rPr>
        <w:t>.</w:t>
      </w: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jc w:val="center"/>
        <w:rPr>
          <w:b/>
          <w:sz w:val="28"/>
          <w:szCs w:val="28"/>
          <w:shd w:val="clear" w:color="auto" w:fill="FFFFFF"/>
        </w:rPr>
      </w:pPr>
      <w:r w:rsidRPr="005B7D9E">
        <w:rPr>
          <w:b/>
          <w:sz w:val="28"/>
          <w:szCs w:val="28"/>
          <w:shd w:val="clear" w:color="auto" w:fill="FFFFFF"/>
        </w:rPr>
        <w:t>2</w:t>
      </w:r>
      <w:r>
        <w:rPr>
          <w:b/>
          <w:sz w:val="28"/>
          <w:szCs w:val="28"/>
          <w:shd w:val="clear" w:color="auto" w:fill="FFFFFF"/>
        </w:rPr>
        <w:t xml:space="preserve">. </w:t>
      </w:r>
      <w:r w:rsidRPr="005E4D52">
        <w:rPr>
          <w:b/>
          <w:sz w:val="28"/>
          <w:szCs w:val="28"/>
          <w:shd w:val="clear" w:color="auto" w:fill="FFFFFF"/>
        </w:rPr>
        <w:t>Цели, задачи и целевые показатели, сроки и этапы</w:t>
      </w:r>
    </w:p>
    <w:p w:rsidR="0020058B" w:rsidRPr="005E4D52" w:rsidRDefault="0020058B" w:rsidP="0020058B">
      <w:pPr>
        <w:spacing w:line="228" w:lineRule="auto"/>
        <w:jc w:val="center"/>
        <w:rPr>
          <w:b/>
          <w:sz w:val="28"/>
          <w:szCs w:val="28"/>
        </w:rPr>
      </w:pPr>
      <w:r w:rsidRPr="005E4D52">
        <w:rPr>
          <w:b/>
          <w:sz w:val="28"/>
          <w:szCs w:val="28"/>
          <w:shd w:val="clear" w:color="auto" w:fill="FFFFFF"/>
        </w:rPr>
        <w:t xml:space="preserve">реализации </w:t>
      </w:r>
      <w:r>
        <w:rPr>
          <w:b/>
          <w:sz w:val="28"/>
          <w:szCs w:val="28"/>
          <w:shd w:val="clear" w:color="auto" w:fill="FFFFFF"/>
        </w:rPr>
        <w:t>муниципальной программы</w:t>
      </w: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ind w:firstLine="851"/>
        <w:jc w:val="both"/>
        <w:rPr>
          <w:sz w:val="28"/>
          <w:szCs w:val="28"/>
        </w:rPr>
      </w:pPr>
      <w:r>
        <w:rPr>
          <w:sz w:val="28"/>
          <w:szCs w:val="28"/>
        </w:rPr>
        <w:t>2.1. Основными целями программы являются:</w:t>
      </w:r>
    </w:p>
    <w:p w:rsidR="0020058B" w:rsidRPr="00D828F8" w:rsidRDefault="0020058B" w:rsidP="0020058B">
      <w:pPr>
        <w:autoSpaceDE w:val="0"/>
        <w:autoSpaceDN w:val="0"/>
        <w:adjustRightInd w:val="0"/>
        <w:ind w:firstLine="851"/>
        <w:jc w:val="both"/>
        <w:rPr>
          <w:sz w:val="28"/>
          <w:szCs w:val="28"/>
        </w:rPr>
      </w:pPr>
      <w:r w:rsidRPr="00D828F8">
        <w:rPr>
          <w:sz w:val="28"/>
          <w:szCs w:val="28"/>
        </w:rPr>
        <w:t>развитие современной и эффективной транспортной инфраструктуры</w:t>
      </w:r>
      <w:r>
        <w:rPr>
          <w:sz w:val="28"/>
          <w:szCs w:val="28"/>
        </w:rPr>
        <w:t>;</w:t>
      </w:r>
    </w:p>
    <w:p w:rsidR="0020058B" w:rsidRPr="00D828F8" w:rsidRDefault="0020058B" w:rsidP="0020058B">
      <w:pPr>
        <w:autoSpaceDE w:val="0"/>
        <w:autoSpaceDN w:val="0"/>
        <w:adjustRightInd w:val="0"/>
        <w:ind w:firstLine="851"/>
        <w:jc w:val="both"/>
        <w:rPr>
          <w:sz w:val="28"/>
          <w:szCs w:val="28"/>
        </w:rPr>
      </w:pPr>
      <w:r w:rsidRPr="00D828F8">
        <w:rPr>
          <w:sz w:val="28"/>
          <w:szCs w:val="28"/>
        </w:rPr>
        <w:t>сокращение количества дорожно-транспортных происшествий (далее - ДТП) с пострадавшими и числа погибших в результате ДТП</w:t>
      </w:r>
      <w:r>
        <w:rPr>
          <w:sz w:val="28"/>
          <w:szCs w:val="28"/>
        </w:rPr>
        <w:t>;</w:t>
      </w:r>
    </w:p>
    <w:p w:rsidR="0020058B" w:rsidRDefault="0020058B" w:rsidP="0020058B">
      <w:pPr>
        <w:spacing w:line="228" w:lineRule="auto"/>
        <w:ind w:firstLine="851"/>
        <w:jc w:val="both"/>
        <w:rPr>
          <w:sz w:val="28"/>
          <w:szCs w:val="28"/>
        </w:rPr>
      </w:pPr>
      <w:r w:rsidRPr="00D828F8">
        <w:rPr>
          <w:sz w:val="28"/>
          <w:szCs w:val="28"/>
        </w:rPr>
        <w:t>эффективное использование энергетических ресурсов Новокубанского района и предоставление населению высококачественных энергетических услуг по доступным ценам</w:t>
      </w:r>
      <w:r>
        <w:rPr>
          <w:sz w:val="28"/>
          <w:szCs w:val="28"/>
        </w:rPr>
        <w:t>;</w:t>
      </w:r>
    </w:p>
    <w:p w:rsidR="0020058B" w:rsidRDefault="0020058B" w:rsidP="0020058B">
      <w:pPr>
        <w:spacing w:line="228" w:lineRule="auto"/>
        <w:ind w:firstLine="851"/>
        <w:jc w:val="both"/>
        <w:rPr>
          <w:sz w:val="28"/>
          <w:szCs w:val="28"/>
        </w:rPr>
      </w:pPr>
      <w:r w:rsidRPr="00E304E2">
        <w:rPr>
          <w:sz w:val="28"/>
          <w:szCs w:val="28"/>
        </w:rPr>
        <w:t>ввод в эксплуатацию новых зданий общественной и социальной инфраструктуры</w:t>
      </w:r>
      <w:r>
        <w:rPr>
          <w:sz w:val="28"/>
          <w:szCs w:val="28"/>
        </w:rPr>
        <w:t>.</w:t>
      </w:r>
    </w:p>
    <w:p w:rsidR="0020058B" w:rsidRDefault="0020058B" w:rsidP="0020058B">
      <w:pPr>
        <w:spacing w:line="228" w:lineRule="auto"/>
        <w:ind w:firstLine="851"/>
        <w:jc w:val="both"/>
        <w:rPr>
          <w:sz w:val="28"/>
          <w:szCs w:val="28"/>
        </w:rPr>
      </w:pPr>
      <w:r>
        <w:rPr>
          <w:sz w:val="28"/>
          <w:szCs w:val="28"/>
        </w:rPr>
        <w:t>2.2. Мероприятия муниципальной программы направлены на решение следующих стратегических задач:</w:t>
      </w:r>
    </w:p>
    <w:p w:rsidR="0020058B" w:rsidRPr="00D828F8" w:rsidRDefault="0020058B" w:rsidP="0020058B">
      <w:pPr>
        <w:autoSpaceDE w:val="0"/>
        <w:autoSpaceDN w:val="0"/>
        <w:adjustRightInd w:val="0"/>
        <w:ind w:firstLine="851"/>
        <w:jc w:val="both"/>
        <w:rPr>
          <w:sz w:val="28"/>
          <w:szCs w:val="28"/>
        </w:rPr>
      </w:pPr>
      <w:r w:rsidRPr="00D828F8">
        <w:rPr>
          <w:sz w:val="28"/>
          <w:szCs w:val="28"/>
        </w:rPr>
        <w:t>предупреждение опасного поведения граждан путем информирования о правилах и требованиях в области обеспечения безопасности дорожного движения</w:t>
      </w:r>
      <w:r>
        <w:rPr>
          <w:sz w:val="28"/>
          <w:szCs w:val="28"/>
        </w:rPr>
        <w:t>;</w:t>
      </w:r>
    </w:p>
    <w:p w:rsidR="0020058B" w:rsidRPr="00D828F8" w:rsidRDefault="0020058B" w:rsidP="0020058B">
      <w:pPr>
        <w:autoSpaceDE w:val="0"/>
        <w:autoSpaceDN w:val="0"/>
        <w:adjustRightInd w:val="0"/>
        <w:ind w:firstLine="851"/>
        <w:jc w:val="both"/>
        <w:rPr>
          <w:sz w:val="28"/>
          <w:szCs w:val="28"/>
        </w:rPr>
      </w:pPr>
      <w:r w:rsidRPr="00D828F8">
        <w:rPr>
          <w:sz w:val="28"/>
          <w:szCs w:val="28"/>
        </w:rPr>
        <w:t>развитие системы обеспечения безопасности пассажиров на автомобильном транспорте</w:t>
      </w:r>
      <w:r>
        <w:rPr>
          <w:sz w:val="28"/>
          <w:szCs w:val="28"/>
        </w:rPr>
        <w:t>;</w:t>
      </w:r>
    </w:p>
    <w:p w:rsidR="0020058B" w:rsidRPr="00D828F8" w:rsidRDefault="0020058B" w:rsidP="0020058B">
      <w:pPr>
        <w:pStyle w:val="af2"/>
        <w:ind w:firstLine="851"/>
        <w:rPr>
          <w:rFonts w:ascii="Times New Roman" w:hAnsi="Times New Roman" w:cs="Times New Roman"/>
          <w:sz w:val="28"/>
          <w:szCs w:val="28"/>
        </w:rPr>
      </w:pPr>
      <w:r w:rsidRPr="00D828F8">
        <w:rPr>
          <w:rFonts w:ascii="Times New Roman" w:hAnsi="Times New Roman" w:cs="Times New Roman"/>
          <w:sz w:val="28"/>
          <w:szCs w:val="28"/>
        </w:rPr>
        <w:t xml:space="preserve">создание правовых, экономических и организационных основ </w:t>
      </w:r>
      <w:r w:rsidRPr="00D828F8">
        <w:rPr>
          <w:rFonts w:ascii="Times New Roman" w:hAnsi="Times New Roman" w:cs="Times New Roman"/>
          <w:sz w:val="28"/>
          <w:szCs w:val="28"/>
        </w:rPr>
        <w:lastRenderedPageBreak/>
        <w:t>стимулирования энергосбережения на территории Новокубанского района</w:t>
      </w:r>
      <w:r>
        <w:rPr>
          <w:rFonts w:ascii="Times New Roman" w:hAnsi="Times New Roman" w:cs="Times New Roman"/>
          <w:sz w:val="28"/>
          <w:szCs w:val="28"/>
        </w:rPr>
        <w:t>;</w:t>
      </w:r>
    </w:p>
    <w:p w:rsidR="0020058B" w:rsidRPr="00D828F8" w:rsidRDefault="0020058B" w:rsidP="0020058B">
      <w:pPr>
        <w:pStyle w:val="af2"/>
        <w:ind w:firstLine="851"/>
        <w:rPr>
          <w:rFonts w:ascii="Times New Roman" w:hAnsi="Times New Roman" w:cs="Times New Roman"/>
          <w:sz w:val="28"/>
          <w:szCs w:val="28"/>
        </w:rPr>
      </w:pPr>
      <w:r w:rsidRPr="00D828F8">
        <w:rPr>
          <w:rFonts w:ascii="Times New Roman" w:hAnsi="Times New Roman" w:cs="Times New Roman"/>
          <w:sz w:val="28"/>
          <w:szCs w:val="28"/>
        </w:rPr>
        <w:t>формирование целостной и эффективной системы управления процессом повышения энергоэффективности кра</w:t>
      </w:r>
      <w:r>
        <w:rPr>
          <w:rFonts w:ascii="Times New Roman" w:hAnsi="Times New Roman" w:cs="Times New Roman"/>
          <w:sz w:val="28"/>
          <w:szCs w:val="28"/>
        </w:rPr>
        <w:t xml:space="preserve">я за счет развития современного </w:t>
      </w:r>
      <w:r w:rsidRPr="00D828F8">
        <w:rPr>
          <w:rFonts w:ascii="Times New Roman" w:hAnsi="Times New Roman" w:cs="Times New Roman"/>
          <w:sz w:val="28"/>
          <w:szCs w:val="28"/>
        </w:rPr>
        <w:t>ресурсного и информационного обеспечения</w:t>
      </w:r>
      <w:r>
        <w:rPr>
          <w:rFonts w:ascii="Times New Roman" w:hAnsi="Times New Roman" w:cs="Times New Roman"/>
          <w:sz w:val="28"/>
          <w:szCs w:val="28"/>
        </w:rPr>
        <w:t>;</w:t>
      </w:r>
    </w:p>
    <w:p w:rsidR="0020058B" w:rsidRPr="00D828F8" w:rsidRDefault="0020058B" w:rsidP="0020058B">
      <w:pPr>
        <w:pStyle w:val="af2"/>
        <w:ind w:firstLine="851"/>
        <w:rPr>
          <w:rFonts w:ascii="Times New Roman" w:hAnsi="Times New Roman" w:cs="Times New Roman"/>
          <w:sz w:val="28"/>
          <w:szCs w:val="28"/>
        </w:rPr>
      </w:pPr>
      <w:r w:rsidRPr="00D828F8">
        <w:rPr>
          <w:rFonts w:ascii="Times New Roman" w:hAnsi="Times New Roman" w:cs="Times New Roman"/>
          <w:sz w:val="28"/>
          <w:szCs w:val="28"/>
        </w:rPr>
        <w:t>снижение доли энергетических издержек, расширение рыночной ниши для нового энергоэффективного оборудования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Новокубанского района</w:t>
      </w:r>
      <w:r>
        <w:rPr>
          <w:rFonts w:ascii="Times New Roman" w:hAnsi="Times New Roman" w:cs="Times New Roman"/>
          <w:sz w:val="28"/>
          <w:szCs w:val="28"/>
        </w:rPr>
        <w:t>;</w:t>
      </w:r>
    </w:p>
    <w:p w:rsidR="0020058B" w:rsidRDefault="0020058B" w:rsidP="0020058B">
      <w:pPr>
        <w:autoSpaceDE w:val="0"/>
        <w:autoSpaceDN w:val="0"/>
        <w:adjustRightInd w:val="0"/>
        <w:ind w:firstLine="851"/>
        <w:jc w:val="both"/>
        <w:rPr>
          <w:sz w:val="28"/>
          <w:szCs w:val="28"/>
        </w:rPr>
      </w:pPr>
      <w:r w:rsidRPr="00D828F8">
        <w:rPr>
          <w:sz w:val="28"/>
          <w:szCs w:val="28"/>
        </w:rPr>
        <w:t>повышение энергетической безопасности экономики Новокубанского района</w:t>
      </w:r>
      <w:r>
        <w:rPr>
          <w:sz w:val="28"/>
          <w:szCs w:val="28"/>
        </w:rPr>
        <w:t>;</w:t>
      </w:r>
      <w:r w:rsidRPr="00EF3D9D">
        <w:rPr>
          <w:sz w:val="28"/>
          <w:szCs w:val="28"/>
        </w:rPr>
        <w:t xml:space="preserve"> </w:t>
      </w:r>
    </w:p>
    <w:p w:rsidR="0020058B" w:rsidRDefault="0020058B" w:rsidP="0020058B">
      <w:pPr>
        <w:autoSpaceDE w:val="0"/>
        <w:autoSpaceDN w:val="0"/>
        <w:adjustRightInd w:val="0"/>
        <w:ind w:firstLine="851"/>
        <w:jc w:val="both"/>
        <w:rPr>
          <w:sz w:val="28"/>
          <w:szCs w:val="28"/>
        </w:rPr>
      </w:pPr>
      <w:r>
        <w:rPr>
          <w:sz w:val="28"/>
          <w:szCs w:val="28"/>
        </w:rPr>
        <w:t>повышение</w:t>
      </w:r>
      <w:r w:rsidRPr="00550406">
        <w:rPr>
          <w:sz w:val="28"/>
          <w:szCs w:val="28"/>
        </w:rPr>
        <w:t xml:space="preserve"> доступност</w:t>
      </w:r>
      <w:r>
        <w:rPr>
          <w:sz w:val="28"/>
          <w:szCs w:val="28"/>
        </w:rPr>
        <w:t>и</w:t>
      </w:r>
      <w:r w:rsidRPr="00550406">
        <w:rPr>
          <w:sz w:val="28"/>
          <w:szCs w:val="28"/>
        </w:rPr>
        <w:t xml:space="preserve"> качественного образования, возможность организации внеурочных видов деятельности обучающихся, качественно</w:t>
      </w:r>
      <w:r>
        <w:rPr>
          <w:sz w:val="28"/>
          <w:szCs w:val="28"/>
        </w:rPr>
        <w:t>е</w:t>
      </w:r>
      <w:r w:rsidRPr="00550406">
        <w:rPr>
          <w:sz w:val="28"/>
          <w:szCs w:val="28"/>
        </w:rPr>
        <w:t xml:space="preserve"> предоставлени</w:t>
      </w:r>
      <w:r>
        <w:rPr>
          <w:sz w:val="28"/>
          <w:szCs w:val="28"/>
        </w:rPr>
        <w:t>е</w:t>
      </w:r>
      <w:r w:rsidRPr="00550406">
        <w:rPr>
          <w:sz w:val="28"/>
          <w:szCs w:val="28"/>
        </w:rPr>
        <w:t xml:space="preserve"> услуг до</w:t>
      </w:r>
      <w:r>
        <w:rPr>
          <w:sz w:val="28"/>
          <w:szCs w:val="28"/>
        </w:rPr>
        <w:t>полнительного образования детей;</w:t>
      </w:r>
    </w:p>
    <w:p w:rsidR="0020058B" w:rsidRDefault="0020058B" w:rsidP="0020058B">
      <w:pPr>
        <w:autoSpaceDE w:val="0"/>
        <w:autoSpaceDN w:val="0"/>
        <w:adjustRightInd w:val="0"/>
        <w:ind w:firstLine="851"/>
        <w:jc w:val="both"/>
        <w:rPr>
          <w:sz w:val="28"/>
          <w:szCs w:val="28"/>
        </w:rPr>
      </w:pPr>
      <w:r>
        <w:rPr>
          <w:sz w:val="28"/>
          <w:szCs w:val="28"/>
        </w:rPr>
        <w:t>о</w:t>
      </w:r>
      <w:r w:rsidRPr="00550406">
        <w:rPr>
          <w:sz w:val="28"/>
          <w:szCs w:val="28"/>
        </w:rPr>
        <w:t>рганизация образовательного процесса в одну смену</w:t>
      </w:r>
      <w:r>
        <w:rPr>
          <w:sz w:val="28"/>
          <w:szCs w:val="28"/>
        </w:rPr>
        <w:t>;</w:t>
      </w:r>
    </w:p>
    <w:p w:rsidR="0020058B" w:rsidRDefault="0020058B" w:rsidP="0020058B">
      <w:pPr>
        <w:spacing w:line="228" w:lineRule="auto"/>
        <w:ind w:firstLine="851"/>
        <w:jc w:val="both"/>
        <w:rPr>
          <w:rFonts w:eastAsia="MS Mincho"/>
          <w:sz w:val="28"/>
          <w:szCs w:val="28"/>
        </w:rPr>
      </w:pPr>
      <w:r w:rsidRPr="00E304E2">
        <w:rPr>
          <w:rFonts w:eastAsia="MS Mincho"/>
          <w:sz w:val="28"/>
          <w:szCs w:val="28"/>
        </w:rPr>
        <w:t>осуществление нового строительства и реконструкции социальной и инженерной инфраструктуры</w:t>
      </w:r>
      <w:r>
        <w:rPr>
          <w:rFonts w:eastAsia="MS Mincho"/>
          <w:sz w:val="28"/>
          <w:szCs w:val="28"/>
        </w:rPr>
        <w:t>.</w:t>
      </w:r>
    </w:p>
    <w:p w:rsidR="0020058B" w:rsidRPr="002C05F6" w:rsidRDefault="0020058B" w:rsidP="0020058B">
      <w:pPr>
        <w:pStyle w:val="af3"/>
        <w:ind w:firstLine="851"/>
        <w:jc w:val="both"/>
        <w:rPr>
          <w:rFonts w:ascii="Times New Roman" w:hAnsi="Times New Roman"/>
          <w:sz w:val="28"/>
          <w:szCs w:val="28"/>
        </w:rPr>
      </w:pPr>
      <w:r w:rsidRPr="002C05F6">
        <w:rPr>
          <w:rFonts w:ascii="Times New Roman" w:hAnsi="Times New Roman"/>
          <w:sz w:val="28"/>
          <w:szCs w:val="28"/>
        </w:rPr>
        <w:t>2.3. Эффективность реализации муниципальной программы определяется  на основе системы целевых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муницип</w:t>
      </w:r>
      <w:r>
        <w:rPr>
          <w:rFonts w:ascii="Times New Roman" w:hAnsi="Times New Roman"/>
          <w:sz w:val="28"/>
          <w:szCs w:val="28"/>
        </w:rPr>
        <w:t>ального образования Новокубанский район</w:t>
      </w:r>
      <w:r w:rsidRPr="002C05F6">
        <w:rPr>
          <w:rFonts w:ascii="Times New Roman" w:hAnsi="Times New Roman"/>
          <w:sz w:val="28"/>
          <w:szCs w:val="28"/>
        </w:rPr>
        <w:t>.</w:t>
      </w:r>
    </w:p>
    <w:p w:rsidR="0020058B" w:rsidRPr="002C05F6" w:rsidRDefault="0020058B" w:rsidP="0020058B">
      <w:pPr>
        <w:pStyle w:val="af3"/>
        <w:ind w:firstLine="851"/>
        <w:jc w:val="both"/>
        <w:rPr>
          <w:rFonts w:ascii="Times New Roman" w:hAnsi="Times New Roman"/>
          <w:sz w:val="28"/>
          <w:szCs w:val="28"/>
        </w:rPr>
      </w:pPr>
      <w:r w:rsidRPr="002C05F6">
        <w:rPr>
          <w:rFonts w:ascii="Times New Roman" w:hAnsi="Times New Roman"/>
          <w:sz w:val="28"/>
          <w:szCs w:val="28"/>
        </w:rPr>
        <w:t>Все целевые показатели соответствуют целям и задачам муниципальной программы. Они являются достоверным</w:t>
      </w:r>
      <w:r>
        <w:rPr>
          <w:rFonts w:ascii="Times New Roman" w:hAnsi="Times New Roman"/>
          <w:sz w:val="28"/>
          <w:szCs w:val="28"/>
        </w:rPr>
        <w:t>и и доступными для определения.</w:t>
      </w:r>
    </w:p>
    <w:p w:rsidR="0020058B" w:rsidRDefault="0020058B" w:rsidP="0020058B">
      <w:pPr>
        <w:spacing w:line="228" w:lineRule="auto"/>
        <w:ind w:firstLine="851"/>
        <w:jc w:val="both"/>
        <w:rPr>
          <w:sz w:val="28"/>
          <w:szCs w:val="28"/>
        </w:rPr>
      </w:pPr>
      <w:r w:rsidRPr="002C05F6">
        <w:rPr>
          <w:sz w:val="28"/>
          <w:szCs w:val="28"/>
        </w:rPr>
        <w:t>Целевые показатели и критерии муниципальной программы, позволяющие оценивать эффективность её реализации по годам, приводятся в табличной форме в соответствии с приложением № 1 к настоящей муниципальной программе.</w:t>
      </w:r>
    </w:p>
    <w:p w:rsidR="0020058B" w:rsidRDefault="0020058B" w:rsidP="0020058B">
      <w:pPr>
        <w:spacing w:line="228" w:lineRule="auto"/>
        <w:rPr>
          <w:b/>
          <w:sz w:val="28"/>
          <w:szCs w:val="28"/>
        </w:rPr>
      </w:pPr>
    </w:p>
    <w:p w:rsidR="0020058B" w:rsidRDefault="0020058B" w:rsidP="0020058B">
      <w:pPr>
        <w:spacing w:line="228" w:lineRule="auto"/>
        <w:jc w:val="center"/>
        <w:rPr>
          <w:b/>
          <w:sz w:val="28"/>
          <w:szCs w:val="28"/>
          <w:shd w:val="clear" w:color="auto" w:fill="FFFFFF"/>
        </w:rPr>
      </w:pPr>
    </w:p>
    <w:p w:rsidR="0020058B" w:rsidRDefault="0020058B" w:rsidP="0020058B">
      <w:pPr>
        <w:spacing w:line="228" w:lineRule="auto"/>
        <w:jc w:val="center"/>
        <w:rPr>
          <w:b/>
          <w:sz w:val="28"/>
          <w:szCs w:val="28"/>
        </w:rPr>
      </w:pPr>
      <w:r w:rsidRPr="0019415C">
        <w:rPr>
          <w:b/>
          <w:sz w:val="28"/>
          <w:szCs w:val="28"/>
          <w:shd w:val="clear" w:color="auto" w:fill="FFFFFF"/>
        </w:rPr>
        <w:t>3.</w:t>
      </w:r>
      <w:r>
        <w:rPr>
          <w:b/>
          <w:sz w:val="28"/>
          <w:szCs w:val="28"/>
          <w:shd w:val="clear" w:color="auto" w:fill="FFFFFF"/>
        </w:rPr>
        <w:t xml:space="preserve"> П</w:t>
      </w:r>
      <w:r w:rsidRPr="008E33D6">
        <w:rPr>
          <w:b/>
          <w:sz w:val="28"/>
          <w:szCs w:val="28"/>
          <w:shd w:val="clear" w:color="auto" w:fill="FFFFFF"/>
        </w:rPr>
        <w:t xml:space="preserve">еречень мероприятий </w:t>
      </w:r>
      <w:r>
        <w:rPr>
          <w:b/>
          <w:sz w:val="28"/>
          <w:szCs w:val="28"/>
        </w:rPr>
        <w:t>муниципальной программы</w:t>
      </w:r>
    </w:p>
    <w:p w:rsidR="0020058B" w:rsidRPr="003F3DF1" w:rsidRDefault="0020058B" w:rsidP="0020058B">
      <w:pPr>
        <w:spacing w:line="228" w:lineRule="auto"/>
        <w:jc w:val="center"/>
        <w:rPr>
          <w:sz w:val="28"/>
          <w:szCs w:val="28"/>
        </w:rPr>
      </w:pPr>
      <w:r>
        <w:rPr>
          <w:b/>
          <w:sz w:val="28"/>
          <w:szCs w:val="28"/>
        </w:rPr>
        <w:t xml:space="preserve"> </w:t>
      </w:r>
    </w:p>
    <w:p w:rsidR="0020058B" w:rsidRDefault="0020058B" w:rsidP="0020058B">
      <w:pPr>
        <w:spacing w:line="228" w:lineRule="auto"/>
        <w:ind w:firstLine="720"/>
        <w:jc w:val="both"/>
        <w:rPr>
          <w:sz w:val="28"/>
          <w:szCs w:val="28"/>
        </w:rPr>
      </w:pPr>
      <w:r>
        <w:rPr>
          <w:sz w:val="28"/>
          <w:szCs w:val="28"/>
        </w:rPr>
        <w:t>Перечень</w:t>
      </w:r>
      <w:r w:rsidRPr="003F3DF1">
        <w:rPr>
          <w:sz w:val="28"/>
          <w:szCs w:val="28"/>
        </w:rPr>
        <w:t xml:space="preserve"> прог</w:t>
      </w:r>
      <w:r>
        <w:rPr>
          <w:sz w:val="28"/>
          <w:szCs w:val="28"/>
        </w:rPr>
        <w:t>раммных мероприятий представлен</w:t>
      </w:r>
      <w:r w:rsidRPr="003F3DF1">
        <w:rPr>
          <w:sz w:val="28"/>
          <w:szCs w:val="28"/>
        </w:rPr>
        <w:t xml:space="preserve"> </w:t>
      </w:r>
      <w:r w:rsidRPr="00862BD6">
        <w:rPr>
          <w:sz w:val="28"/>
          <w:szCs w:val="28"/>
        </w:rPr>
        <w:t>в приложении</w:t>
      </w:r>
      <w:r>
        <w:rPr>
          <w:sz w:val="28"/>
          <w:szCs w:val="28"/>
        </w:rPr>
        <w:t xml:space="preserve"> № 2</w:t>
      </w:r>
      <w:r w:rsidRPr="00862BD6">
        <w:rPr>
          <w:sz w:val="28"/>
          <w:szCs w:val="28"/>
        </w:rPr>
        <w:t xml:space="preserve"> </w:t>
      </w:r>
      <w:r>
        <w:rPr>
          <w:sz w:val="28"/>
          <w:szCs w:val="28"/>
        </w:rPr>
        <w:t xml:space="preserve"> к да</w:t>
      </w:r>
      <w:r>
        <w:rPr>
          <w:sz w:val="28"/>
          <w:szCs w:val="28"/>
        </w:rPr>
        <w:t>н</w:t>
      </w:r>
      <w:r>
        <w:rPr>
          <w:sz w:val="28"/>
          <w:szCs w:val="28"/>
        </w:rPr>
        <w:t>ной программе.</w:t>
      </w:r>
    </w:p>
    <w:p w:rsidR="0020058B" w:rsidRDefault="0020058B" w:rsidP="0020058B">
      <w:pPr>
        <w:spacing w:line="228" w:lineRule="auto"/>
        <w:jc w:val="both"/>
        <w:rPr>
          <w:sz w:val="28"/>
          <w:szCs w:val="28"/>
        </w:rPr>
      </w:pPr>
    </w:p>
    <w:p w:rsidR="0020058B" w:rsidRDefault="0020058B" w:rsidP="0020058B">
      <w:pPr>
        <w:spacing w:line="228" w:lineRule="auto"/>
        <w:jc w:val="center"/>
        <w:rPr>
          <w:b/>
          <w:sz w:val="28"/>
          <w:szCs w:val="28"/>
          <w:shd w:val="clear" w:color="auto" w:fill="FFFFFF"/>
        </w:rPr>
      </w:pPr>
    </w:p>
    <w:p w:rsidR="0020058B" w:rsidRDefault="0020058B" w:rsidP="0020058B">
      <w:pPr>
        <w:spacing w:line="228" w:lineRule="auto"/>
        <w:jc w:val="center"/>
        <w:rPr>
          <w:b/>
          <w:sz w:val="28"/>
          <w:szCs w:val="28"/>
          <w:shd w:val="clear" w:color="auto" w:fill="FFFFFF"/>
        </w:rPr>
      </w:pPr>
      <w:r w:rsidRPr="004B7E7C">
        <w:rPr>
          <w:b/>
          <w:sz w:val="28"/>
          <w:szCs w:val="28"/>
          <w:shd w:val="clear" w:color="auto" w:fill="FFFFFF"/>
        </w:rPr>
        <w:t xml:space="preserve">4. Обоснование ресурсного обеспечения </w:t>
      </w:r>
      <w:r>
        <w:rPr>
          <w:b/>
          <w:sz w:val="28"/>
          <w:szCs w:val="28"/>
        </w:rPr>
        <w:t>муниципальной программы</w:t>
      </w:r>
    </w:p>
    <w:p w:rsidR="0020058B" w:rsidRDefault="0020058B" w:rsidP="0020058B">
      <w:pPr>
        <w:spacing w:line="228" w:lineRule="auto"/>
        <w:jc w:val="center"/>
        <w:rPr>
          <w:b/>
          <w:sz w:val="28"/>
          <w:szCs w:val="28"/>
          <w:shd w:val="clear" w:color="auto" w:fill="FFFFFF"/>
        </w:rPr>
      </w:pPr>
    </w:p>
    <w:p w:rsidR="0020058B" w:rsidRDefault="0020058B" w:rsidP="0020058B">
      <w:pPr>
        <w:spacing w:line="228" w:lineRule="auto"/>
        <w:ind w:firstLine="34"/>
        <w:jc w:val="both"/>
        <w:rPr>
          <w:bCs/>
          <w:spacing w:val="-2"/>
          <w:sz w:val="28"/>
          <w:szCs w:val="28"/>
        </w:rPr>
      </w:pPr>
      <w:r>
        <w:rPr>
          <w:sz w:val="28"/>
          <w:szCs w:val="28"/>
        </w:rPr>
        <w:tab/>
        <w:t xml:space="preserve">4.1. </w:t>
      </w:r>
      <w:r w:rsidRPr="003D7CDA">
        <w:rPr>
          <w:sz w:val="28"/>
          <w:szCs w:val="28"/>
        </w:rPr>
        <w:t xml:space="preserve">Общий объем финансирования </w:t>
      </w:r>
      <w:r>
        <w:rPr>
          <w:sz w:val="28"/>
          <w:szCs w:val="28"/>
        </w:rPr>
        <w:t xml:space="preserve">муниципальной </w:t>
      </w:r>
      <w:r w:rsidRPr="003D7CDA">
        <w:rPr>
          <w:sz w:val="28"/>
          <w:szCs w:val="28"/>
        </w:rPr>
        <w:t>программы</w:t>
      </w:r>
      <w:r>
        <w:rPr>
          <w:sz w:val="28"/>
          <w:szCs w:val="28"/>
        </w:rPr>
        <w:t xml:space="preserve"> составляет  537  511 </w:t>
      </w:r>
      <w:r w:rsidRPr="006B157C">
        <w:rPr>
          <w:sz w:val="28"/>
          <w:szCs w:val="28"/>
        </w:rPr>
        <w:t>900</w:t>
      </w:r>
      <w:r>
        <w:rPr>
          <w:sz w:val="28"/>
          <w:szCs w:val="28"/>
        </w:rPr>
        <w:t xml:space="preserve"> (пятьсот тридцать семь миллионов  пятьсот одиннадцать  тысяч девятьсот) рублей  из которых за счет средств бюджета муниципального образования Новокубанский район  составляет 79 303 100  </w:t>
      </w:r>
      <w:r w:rsidRPr="00CC4EFB">
        <w:rPr>
          <w:sz w:val="28"/>
          <w:szCs w:val="28"/>
        </w:rPr>
        <w:t>(</w:t>
      </w:r>
      <w:r>
        <w:rPr>
          <w:sz w:val="28"/>
          <w:szCs w:val="28"/>
        </w:rPr>
        <w:t xml:space="preserve">семьдесят девять </w:t>
      </w:r>
      <w:r w:rsidRPr="00CC4EFB">
        <w:rPr>
          <w:sz w:val="28"/>
          <w:szCs w:val="28"/>
        </w:rPr>
        <w:t>миллион</w:t>
      </w:r>
      <w:r>
        <w:rPr>
          <w:sz w:val="28"/>
          <w:szCs w:val="28"/>
        </w:rPr>
        <w:t>ов</w:t>
      </w:r>
      <w:r w:rsidRPr="00CC4EFB">
        <w:rPr>
          <w:sz w:val="28"/>
          <w:szCs w:val="28"/>
        </w:rPr>
        <w:t xml:space="preserve"> </w:t>
      </w:r>
      <w:r>
        <w:rPr>
          <w:sz w:val="28"/>
          <w:szCs w:val="28"/>
        </w:rPr>
        <w:t xml:space="preserve">триста три </w:t>
      </w:r>
      <w:r w:rsidRPr="00CC4EFB">
        <w:rPr>
          <w:sz w:val="28"/>
          <w:szCs w:val="28"/>
        </w:rPr>
        <w:t>тысяч</w:t>
      </w:r>
      <w:r>
        <w:rPr>
          <w:sz w:val="28"/>
          <w:szCs w:val="28"/>
        </w:rPr>
        <w:t>и сто</w:t>
      </w:r>
      <w:r w:rsidRPr="00CC4EFB">
        <w:rPr>
          <w:sz w:val="28"/>
          <w:szCs w:val="28"/>
        </w:rPr>
        <w:t xml:space="preserve">) </w:t>
      </w:r>
      <w:r>
        <w:rPr>
          <w:sz w:val="28"/>
          <w:szCs w:val="28"/>
        </w:rPr>
        <w:t xml:space="preserve">рублей, за счет средств  краевого бюджета 52 607 800 (пятьдесят два миллиона шестьсот семь тысяч восемьсот) рублей,  за счет средств внебюджетных источников </w:t>
      </w:r>
      <w:r>
        <w:rPr>
          <w:bCs/>
          <w:spacing w:val="-2"/>
          <w:sz w:val="28"/>
          <w:szCs w:val="28"/>
        </w:rPr>
        <w:t>405 601 000 (четыреста пять миллионов шестьсот одна тысяча) рублей</w:t>
      </w:r>
      <w:r>
        <w:rPr>
          <w:sz w:val="28"/>
          <w:szCs w:val="28"/>
        </w:rPr>
        <w:t xml:space="preserve">,  за счет средств </w:t>
      </w:r>
      <w:r>
        <w:rPr>
          <w:sz w:val="28"/>
          <w:szCs w:val="28"/>
        </w:rPr>
        <w:lastRenderedPageBreak/>
        <w:t xml:space="preserve">внебюджетных источников </w:t>
      </w:r>
      <w:r>
        <w:rPr>
          <w:bCs/>
          <w:spacing w:val="-2"/>
          <w:sz w:val="28"/>
          <w:szCs w:val="28"/>
        </w:rPr>
        <w:t>405 601 000 (четыреста пять миллионов шестьсот одна тысяча) рублей:</w:t>
      </w:r>
    </w:p>
    <w:p w:rsidR="0020058B" w:rsidRDefault="0020058B" w:rsidP="0020058B">
      <w:pPr>
        <w:spacing w:line="228" w:lineRule="auto"/>
        <w:ind w:firstLine="900"/>
        <w:jc w:val="both"/>
        <w:rPr>
          <w:bCs/>
          <w:spacing w:val="-2"/>
          <w:sz w:val="28"/>
          <w:szCs w:val="28"/>
        </w:rPr>
      </w:pPr>
      <w:r>
        <w:rPr>
          <w:bCs/>
          <w:spacing w:val="-2"/>
          <w:sz w:val="28"/>
          <w:szCs w:val="28"/>
        </w:rPr>
        <w:t>В том числе по годам:</w:t>
      </w:r>
    </w:p>
    <w:p w:rsidR="0020058B" w:rsidRDefault="0020058B" w:rsidP="0020058B">
      <w:pPr>
        <w:spacing w:line="228" w:lineRule="auto"/>
        <w:ind w:firstLine="900"/>
        <w:jc w:val="both"/>
        <w:rPr>
          <w:bCs/>
          <w:spacing w:val="-2"/>
          <w:sz w:val="28"/>
          <w:szCs w:val="28"/>
        </w:rPr>
      </w:pPr>
      <w:r w:rsidRPr="00522891">
        <w:rPr>
          <w:bCs/>
          <w:spacing w:val="-2"/>
          <w:sz w:val="28"/>
          <w:szCs w:val="28"/>
        </w:rPr>
        <w:t xml:space="preserve">2015 год – </w:t>
      </w:r>
      <w:r>
        <w:rPr>
          <w:bCs/>
          <w:spacing w:val="-2"/>
          <w:sz w:val="28"/>
          <w:szCs w:val="28"/>
        </w:rPr>
        <w:t>1 563 000</w:t>
      </w:r>
      <w:r w:rsidRPr="00522891">
        <w:rPr>
          <w:bCs/>
          <w:spacing w:val="-2"/>
          <w:sz w:val="28"/>
          <w:szCs w:val="28"/>
        </w:rPr>
        <w:t xml:space="preserve"> (</w:t>
      </w:r>
      <w:r>
        <w:rPr>
          <w:bCs/>
          <w:spacing w:val="-2"/>
          <w:sz w:val="28"/>
          <w:szCs w:val="28"/>
        </w:rPr>
        <w:t>один</w:t>
      </w:r>
      <w:r w:rsidRPr="00522891">
        <w:rPr>
          <w:bCs/>
          <w:spacing w:val="-2"/>
          <w:sz w:val="28"/>
          <w:szCs w:val="28"/>
        </w:rPr>
        <w:t xml:space="preserve">  миллион </w:t>
      </w:r>
      <w:r>
        <w:rPr>
          <w:bCs/>
          <w:spacing w:val="-2"/>
          <w:sz w:val="28"/>
          <w:szCs w:val="28"/>
        </w:rPr>
        <w:t>пятьсот шестьдесят три</w:t>
      </w:r>
      <w:r w:rsidRPr="00522891">
        <w:rPr>
          <w:bCs/>
          <w:spacing w:val="-2"/>
          <w:sz w:val="28"/>
          <w:szCs w:val="28"/>
        </w:rPr>
        <w:t xml:space="preserve"> тысяч</w:t>
      </w:r>
      <w:r>
        <w:rPr>
          <w:bCs/>
          <w:spacing w:val="-2"/>
          <w:sz w:val="28"/>
          <w:szCs w:val="28"/>
        </w:rPr>
        <w:t>и</w:t>
      </w:r>
      <w:r w:rsidRPr="00522891">
        <w:rPr>
          <w:bCs/>
          <w:spacing w:val="-2"/>
          <w:sz w:val="28"/>
          <w:szCs w:val="28"/>
        </w:rPr>
        <w:t>) рублей</w:t>
      </w:r>
      <w:r>
        <w:rPr>
          <w:bCs/>
          <w:spacing w:val="-2"/>
          <w:sz w:val="28"/>
          <w:szCs w:val="28"/>
        </w:rPr>
        <w:t xml:space="preserve"> - местный бюджет;</w:t>
      </w:r>
    </w:p>
    <w:p w:rsidR="0020058B" w:rsidRDefault="0020058B" w:rsidP="0020058B">
      <w:pPr>
        <w:spacing w:line="228" w:lineRule="auto"/>
        <w:ind w:firstLine="900"/>
        <w:jc w:val="both"/>
        <w:rPr>
          <w:bCs/>
          <w:spacing w:val="-2"/>
          <w:sz w:val="28"/>
          <w:szCs w:val="28"/>
        </w:rPr>
      </w:pPr>
      <w:r w:rsidRPr="00A50EE1">
        <w:rPr>
          <w:bCs/>
          <w:spacing w:val="-2"/>
          <w:sz w:val="28"/>
          <w:szCs w:val="28"/>
        </w:rPr>
        <w:t xml:space="preserve">2016 год – </w:t>
      </w:r>
      <w:r>
        <w:rPr>
          <w:bCs/>
          <w:spacing w:val="-2"/>
          <w:sz w:val="28"/>
          <w:szCs w:val="28"/>
        </w:rPr>
        <w:t>78 544 600 (семьсот восемьдесят тысяч пятьсот сорок четыре тысячи шестьсот)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12 355 300</w:t>
      </w:r>
      <w:r w:rsidRPr="00A50EE1">
        <w:rPr>
          <w:bCs/>
          <w:spacing w:val="-2"/>
          <w:sz w:val="28"/>
          <w:szCs w:val="28"/>
        </w:rPr>
        <w:t xml:space="preserve"> (</w:t>
      </w:r>
      <w:r>
        <w:rPr>
          <w:bCs/>
          <w:spacing w:val="-2"/>
          <w:sz w:val="28"/>
          <w:szCs w:val="28"/>
        </w:rPr>
        <w:t xml:space="preserve">двенадцать </w:t>
      </w:r>
      <w:r w:rsidRPr="00A50EE1">
        <w:rPr>
          <w:bCs/>
          <w:spacing w:val="-2"/>
          <w:sz w:val="28"/>
          <w:szCs w:val="28"/>
        </w:rPr>
        <w:t xml:space="preserve"> миллион</w:t>
      </w:r>
      <w:r>
        <w:rPr>
          <w:bCs/>
          <w:spacing w:val="-2"/>
          <w:sz w:val="28"/>
          <w:szCs w:val="28"/>
        </w:rPr>
        <w:t>ов</w:t>
      </w:r>
      <w:r w:rsidRPr="00A50EE1">
        <w:rPr>
          <w:bCs/>
          <w:spacing w:val="-2"/>
          <w:sz w:val="28"/>
          <w:szCs w:val="28"/>
        </w:rPr>
        <w:t xml:space="preserve"> </w:t>
      </w:r>
      <w:r>
        <w:rPr>
          <w:bCs/>
          <w:spacing w:val="-2"/>
          <w:sz w:val="28"/>
          <w:szCs w:val="28"/>
        </w:rPr>
        <w:t>триста пятьдесят пять  тысяч триста) рублей - местный бюджет;</w:t>
      </w:r>
    </w:p>
    <w:p w:rsidR="0020058B" w:rsidRDefault="0020058B" w:rsidP="0020058B">
      <w:pPr>
        <w:spacing w:line="228" w:lineRule="auto"/>
        <w:ind w:firstLine="900"/>
        <w:jc w:val="both"/>
        <w:rPr>
          <w:bCs/>
          <w:spacing w:val="-2"/>
          <w:sz w:val="28"/>
          <w:szCs w:val="28"/>
        </w:rPr>
      </w:pPr>
      <w:r>
        <w:rPr>
          <w:bCs/>
          <w:spacing w:val="-2"/>
          <w:sz w:val="28"/>
          <w:szCs w:val="28"/>
        </w:rPr>
        <w:t>15 389 300 ( пятнадцать миллионов триста восемьдесят девять тысяч триста) рублей- краевой бюджет;</w:t>
      </w:r>
    </w:p>
    <w:p w:rsidR="0020058B" w:rsidRDefault="0020058B" w:rsidP="0020058B">
      <w:pPr>
        <w:spacing w:line="228" w:lineRule="auto"/>
        <w:ind w:firstLine="900"/>
        <w:jc w:val="both"/>
        <w:rPr>
          <w:bCs/>
          <w:spacing w:val="-2"/>
          <w:sz w:val="28"/>
          <w:szCs w:val="28"/>
        </w:rPr>
      </w:pPr>
      <w:r>
        <w:rPr>
          <w:bCs/>
          <w:spacing w:val="-2"/>
          <w:sz w:val="28"/>
          <w:szCs w:val="28"/>
        </w:rPr>
        <w:t>50 800 000 (пятьдесят миллионов восемьсот тысяч) рублей - внебюджетные средства;</w:t>
      </w:r>
    </w:p>
    <w:p w:rsidR="0020058B" w:rsidRDefault="0020058B" w:rsidP="0020058B">
      <w:pPr>
        <w:spacing w:line="228" w:lineRule="auto"/>
        <w:ind w:firstLine="900"/>
        <w:jc w:val="both"/>
        <w:rPr>
          <w:bCs/>
          <w:spacing w:val="-2"/>
          <w:sz w:val="28"/>
          <w:szCs w:val="28"/>
        </w:rPr>
      </w:pPr>
      <w:r w:rsidRPr="00F8578A">
        <w:rPr>
          <w:bCs/>
          <w:spacing w:val="-2"/>
          <w:sz w:val="28"/>
          <w:szCs w:val="28"/>
        </w:rPr>
        <w:t xml:space="preserve">2017 год – </w:t>
      </w:r>
      <w:r>
        <w:rPr>
          <w:bCs/>
          <w:spacing w:val="-2"/>
          <w:sz w:val="28"/>
          <w:szCs w:val="28"/>
        </w:rPr>
        <w:t>138 235 900(сто тридцать восемь миллионов двести тридцать пять тысяч девятьсот)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 xml:space="preserve">13 809 400 </w:t>
      </w:r>
      <w:r w:rsidRPr="00F8578A">
        <w:rPr>
          <w:bCs/>
          <w:spacing w:val="-2"/>
          <w:sz w:val="28"/>
          <w:szCs w:val="28"/>
        </w:rPr>
        <w:t xml:space="preserve"> (</w:t>
      </w:r>
      <w:r>
        <w:rPr>
          <w:bCs/>
          <w:spacing w:val="-2"/>
          <w:sz w:val="28"/>
          <w:szCs w:val="28"/>
        </w:rPr>
        <w:t xml:space="preserve">тринадцать </w:t>
      </w:r>
      <w:r w:rsidRPr="00F8578A">
        <w:rPr>
          <w:bCs/>
          <w:spacing w:val="-2"/>
          <w:sz w:val="28"/>
          <w:szCs w:val="28"/>
        </w:rPr>
        <w:t xml:space="preserve"> миллион</w:t>
      </w:r>
      <w:r>
        <w:rPr>
          <w:bCs/>
          <w:spacing w:val="-2"/>
          <w:sz w:val="28"/>
          <w:szCs w:val="28"/>
        </w:rPr>
        <w:t>ов</w:t>
      </w:r>
      <w:r w:rsidRPr="00F8578A">
        <w:rPr>
          <w:bCs/>
          <w:spacing w:val="-2"/>
          <w:sz w:val="28"/>
          <w:szCs w:val="28"/>
        </w:rPr>
        <w:t xml:space="preserve"> </w:t>
      </w:r>
      <w:r>
        <w:rPr>
          <w:bCs/>
          <w:spacing w:val="-2"/>
          <w:sz w:val="28"/>
          <w:szCs w:val="28"/>
        </w:rPr>
        <w:t>восемьсот девять</w:t>
      </w:r>
      <w:r w:rsidRPr="00F8578A">
        <w:rPr>
          <w:bCs/>
          <w:spacing w:val="-2"/>
          <w:sz w:val="28"/>
          <w:szCs w:val="28"/>
        </w:rPr>
        <w:t xml:space="preserve"> тысяч</w:t>
      </w:r>
      <w:r>
        <w:rPr>
          <w:bCs/>
          <w:spacing w:val="-2"/>
          <w:sz w:val="28"/>
          <w:szCs w:val="28"/>
        </w:rPr>
        <w:t xml:space="preserve"> четыреста</w:t>
      </w:r>
      <w:r w:rsidRPr="00F8578A">
        <w:rPr>
          <w:bCs/>
          <w:spacing w:val="-2"/>
          <w:sz w:val="28"/>
          <w:szCs w:val="28"/>
        </w:rPr>
        <w:t>) рублей</w:t>
      </w:r>
      <w:r>
        <w:rPr>
          <w:bCs/>
          <w:spacing w:val="-2"/>
          <w:sz w:val="28"/>
          <w:szCs w:val="28"/>
        </w:rPr>
        <w:t>- местный бюджет;</w:t>
      </w:r>
    </w:p>
    <w:p w:rsidR="0020058B" w:rsidRDefault="0020058B" w:rsidP="0020058B">
      <w:pPr>
        <w:spacing w:line="228" w:lineRule="auto"/>
        <w:ind w:firstLine="900"/>
        <w:jc w:val="both"/>
        <w:rPr>
          <w:bCs/>
          <w:spacing w:val="-2"/>
          <w:sz w:val="28"/>
          <w:szCs w:val="28"/>
        </w:rPr>
      </w:pPr>
      <w:r>
        <w:rPr>
          <w:bCs/>
          <w:spacing w:val="-2"/>
          <w:sz w:val="28"/>
          <w:szCs w:val="28"/>
        </w:rPr>
        <w:t>28 018 500 (двадцать восемь миллионов восемнадцать тысяч пятьсот) рублей - краевой бюджет;</w:t>
      </w:r>
    </w:p>
    <w:p w:rsidR="0020058B" w:rsidRDefault="0020058B" w:rsidP="0020058B">
      <w:pPr>
        <w:spacing w:line="228" w:lineRule="auto"/>
        <w:ind w:firstLine="900"/>
        <w:jc w:val="both"/>
        <w:rPr>
          <w:bCs/>
          <w:spacing w:val="-2"/>
          <w:sz w:val="28"/>
          <w:szCs w:val="28"/>
        </w:rPr>
      </w:pPr>
      <w:r>
        <w:rPr>
          <w:bCs/>
          <w:spacing w:val="-2"/>
          <w:sz w:val="28"/>
          <w:szCs w:val="28"/>
        </w:rPr>
        <w:t>96 408 000 (девяносто шесть миллионов семьсот шесть тысяч) рублей -</w:t>
      </w:r>
      <w:r w:rsidRPr="00801878">
        <w:rPr>
          <w:bCs/>
          <w:spacing w:val="-2"/>
          <w:sz w:val="28"/>
          <w:szCs w:val="28"/>
        </w:rPr>
        <w:t xml:space="preserve"> </w:t>
      </w:r>
      <w:r>
        <w:rPr>
          <w:bCs/>
          <w:spacing w:val="-2"/>
          <w:sz w:val="28"/>
          <w:szCs w:val="28"/>
        </w:rPr>
        <w:t>внебюджетные средства;</w:t>
      </w:r>
    </w:p>
    <w:p w:rsidR="0020058B" w:rsidRDefault="0020058B" w:rsidP="0020058B">
      <w:pPr>
        <w:spacing w:line="228" w:lineRule="auto"/>
        <w:ind w:firstLine="900"/>
        <w:jc w:val="both"/>
        <w:rPr>
          <w:bCs/>
          <w:spacing w:val="-2"/>
          <w:sz w:val="28"/>
          <w:szCs w:val="28"/>
        </w:rPr>
      </w:pPr>
      <w:r w:rsidRPr="00F8578A">
        <w:rPr>
          <w:bCs/>
          <w:spacing w:val="-2"/>
          <w:sz w:val="28"/>
          <w:szCs w:val="28"/>
        </w:rPr>
        <w:t xml:space="preserve">2018 год- </w:t>
      </w:r>
      <w:r>
        <w:rPr>
          <w:bCs/>
          <w:spacing w:val="-2"/>
          <w:sz w:val="28"/>
          <w:szCs w:val="28"/>
        </w:rPr>
        <w:t>144 705 400 (сто сорок четыре миллиона семьсот пять тысяч четыреста) рублей, в том числе:</w:t>
      </w:r>
      <w:r w:rsidRPr="00F8578A">
        <w:rPr>
          <w:bCs/>
          <w:spacing w:val="-2"/>
          <w:sz w:val="28"/>
          <w:szCs w:val="28"/>
        </w:rPr>
        <w:t xml:space="preserve"> </w:t>
      </w:r>
    </w:p>
    <w:p w:rsidR="0020058B" w:rsidRDefault="0020058B" w:rsidP="0020058B">
      <w:pPr>
        <w:spacing w:line="228" w:lineRule="auto"/>
        <w:ind w:firstLine="900"/>
        <w:jc w:val="both"/>
        <w:rPr>
          <w:bCs/>
          <w:spacing w:val="-2"/>
          <w:sz w:val="28"/>
          <w:szCs w:val="28"/>
        </w:rPr>
      </w:pPr>
      <w:r>
        <w:rPr>
          <w:bCs/>
          <w:spacing w:val="-2"/>
          <w:sz w:val="28"/>
          <w:szCs w:val="28"/>
        </w:rPr>
        <w:t>15 702 400</w:t>
      </w:r>
      <w:r w:rsidRPr="00F8578A">
        <w:rPr>
          <w:bCs/>
          <w:spacing w:val="-2"/>
          <w:sz w:val="28"/>
          <w:szCs w:val="28"/>
        </w:rPr>
        <w:t xml:space="preserve"> ( </w:t>
      </w:r>
      <w:r>
        <w:rPr>
          <w:bCs/>
          <w:spacing w:val="-2"/>
          <w:sz w:val="28"/>
          <w:szCs w:val="28"/>
        </w:rPr>
        <w:t>пятнадцать</w:t>
      </w:r>
      <w:r w:rsidRPr="00F8578A">
        <w:rPr>
          <w:bCs/>
          <w:spacing w:val="-2"/>
          <w:sz w:val="28"/>
          <w:szCs w:val="28"/>
        </w:rPr>
        <w:t xml:space="preserve"> миллион</w:t>
      </w:r>
      <w:r>
        <w:rPr>
          <w:bCs/>
          <w:spacing w:val="-2"/>
          <w:sz w:val="28"/>
          <w:szCs w:val="28"/>
        </w:rPr>
        <w:t xml:space="preserve">ов </w:t>
      </w:r>
      <w:r w:rsidRPr="00F8578A">
        <w:rPr>
          <w:bCs/>
          <w:spacing w:val="-2"/>
          <w:sz w:val="28"/>
          <w:szCs w:val="28"/>
        </w:rPr>
        <w:t xml:space="preserve"> </w:t>
      </w:r>
      <w:r>
        <w:rPr>
          <w:bCs/>
          <w:spacing w:val="-2"/>
          <w:sz w:val="28"/>
          <w:szCs w:val="28"/>
        </w:rPr>
        <w:t>семьсот две тысяч четыреста</w:t>
      </w:r>
      <w:r w:rsidRPr="00F8578A">
        <w:rPr>
          <w:bCs/>
          <w:spacing w:val="-2"/>
          <w:sz w:val="28"/>
          <w:szCs w:val="28"/>
        </w:rPr>
        <w:t>) рублей</w:t>
      </w:r>
      <w:r>
        <w:rPr>
          <w:bCs/>
          <w:spacing w:val="-2"/>
          <w:sz w:val="28"/>
          <w:szCs w:val="28"/>
        </w:rPr>
        <w:t>- местный бюджет;</w:t>
      </w:r>
    </w:p>
    <w:p w:rsidR="0020058B" w:rsidRDefault="0020058B" w:rsidP="0020058B">
      <w:pPr>
        <w:spacing w:line="228" w:lineRule="auto"/>
        <w:ind w:firstLine="900"/>
        <w:jc w:val="both"/>
        <w:rPr>
          <w:bCs/>
          <w:spacing w:val="-2"/>
          <w:sz w:val="28"/>
          <w:szCs w:val="28"/>
        </w:rPr>
      </w:pPr>
      <w:r>
        <w:rPr>
          <w:bCs/>
          <w:spacing w:val="-2"/>
          <w:sz w:val="28"/>
          <w:szCs w:val="28"/>
        </w:rPr>
        <w:t>9 200 000 (девять миллионов двести тысяч) рублей - краевой бюджет;</w:t>
      </w:r>
    </w:p>
    <w:p w:rsidR="0020058B" w:rsidRDefault="0020058B" w:rsidP="0020058B">
      <w:pPr>
        <w:spacing w:line="228" w:lineRule="auto"/>
        <w:ind w:firstLine="900"/>
        <w:jc w:val="both"/>
        <w:rPr>
          <w:bCs/>
          <w:spacing w:val="-2"/>
          <w:sz w:val="28"/>
          <w:szCs w:val="28"/>
        </w:rPr>
      </w:pPr>
      <w:r>
        <w:rPr>
          <w:bCs/>
          <w:spacing w:val="-2"/>
          <w:sz w:val="28"/>
          <w:szCs w:val="28"/>
        </w:rPr>
        <w:t>119 803 000 (сто девятнадцать миллионов восемьсот три тысячи) рублей - внебюджетные средства</w:t>
      </w:r>
      <w:r w:rsidRPr="00F8578A">
        <w:rPr>
          <w:bCs/>
          <w:spacing w:val="-2"/>
          <w:sz w:val="28"/>
          <w:szCs w:val="28"/>
        </w:rPr>
        <w:t>;</w:t>
      </w:r>
    </w:p>
    <w:p w:rsidR="0020058B" w:rsidRDefault="0020058B" w:rsidP="0020058B">
      <w:pPr>
        <w:spacing w:line="228" w:lineRule="auto"/>
        <w:ind w:firstLine="900"/>
        <w:jc w:val="both"/>
        <w:rPr>
          <w:bCs/>
          <w:spacing w:val="-2"/>
          <w:sz w:val="28"/>
          <w:szCs w:val="28"/>
        </w:rPr>
      </w:pPr>
      <w:r w:rsidRPr="00F8578A">
        <w:rPr>
          <w:bCs/>
          <w:spacing w:val="-2"/>
          <w:sz w:val="28"/>
          <w:szCs w:val="28"/>
        </w:rPr>
        <w:t xml:space="preserve">2019 год- </w:t>
      </w:r>
      <w:r>
        <w:rPr>
          <w:bCs/>
          <w:spacing w:val="-2"/>
          <w:sz w:val="28"/>
          <w:szCs w:val="28"/>
        </w:rPr>
        <w:t xml:space="preserve"> 41 583 800 (сорок один миллион пятьсот восемьсот три тысячи восемьсот)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7 983 8</w:t>
      </w:r>
      <w:r w:rsidRPr="00F8578A">
        <w:rPr>
          <w:bCs/>
          <w:spacing w:val="-2"/>
          <w:sz w:val="28"/>
          <w:szCs w:val="28"/>
        </w:rPr>
        <w:t>00 (</w:t>
      </w:r>
      <w:r>
        <w:rPr>
          <w:bCs/>
          <w:spacing w:val="-2"/>
          <w:sz w:val="28"/>
          <w:szCs w:val="28"/>
        </w:rPr>
        <w:t>семь</w:t>
      </w:r>
      <w:r w:rsidRPr="00F8578A">
        <w:rPr>
          <w:bCs/>
          <w:spacing w:val="-2"/>
          <w:sz w:val="28"/>
          <w:szCs w:val="28"/>
        </w:rPr>
        <w:t xml:space="preserve"> миллион</w:t>
      </w:r>
      <w:r>
        <w:rPr>
          <w:bCs/>
          <w:spacing w:val="-2"/>
          <w:sz w:val="28"/>
          <w:szCs w:val="28"/>
        </w:rPr>
        <w:t>ов</w:t>
      </w:r>
      <w:r w:rsidRPr="00F8578A">
        <w:rPr>
          <w:bCs/>
          <w:spacing w:val="-2"/>
          <w:sz w:val="28"/>
          <w:szCs w:val="28"/>
        </w:rPr>
        <w:t xml:space="preserve"> </w:t>
      </w:r>
      <w:r>
        <w:rPr>
          <w:bCs/>
          <w:spacing w:val="-2"/>
          <w:sz w:val="28"/>
          <w:szCs w:val="28"/>
        </w:rPr>
        <w:t>девятьсот восемьдесят три</w:t>
      </w:r>
      <w:r w:rsidRPr="00F8578A">
        <w:rPr>
          <w:bCs/>
          <w:spacing w:val="-2"/>
          <w:sz w:val="28"/>
          <w:szCs w:val="28"/>
        </w:rPr>
        <w:t xml:space="preserve"> тысяч</w:t>
      </w:r>
      <w:r>
        <w:rPr>
          <w:bCs/>
          <w:spacing w:val="-2"/>
          <w:sz w:val="28"/>
          <w:szCs w:val="28"/>
        </w:rPr>
        <w:t>и восемьсот</w:t>
      </w:r>
      <w:r w:rsidRPr="00F8578A">
        <w:rPr>
          <w:bCs/>
          <w:spacing w:val="-2"/>
          <w:sz w:val="28"/>
          <w:szCs w:val="28"/>
        </w:rPr>
        <w:t>) рублей</w:t>
      </w:r>
      <w:r>
        <w:rPr>
          <w:bCs/>
          <w:spacing w:val="-2"/>
          <w:sz w:val="28"/>
          <w:szCs w:val="28"/>
        </w:rPr>
        <w:t>- местный бюджет;</w:t>
      </w:r>
    </w:p>
    <w:p w:rsidR="0020058B" w:rsidRDefault="0020058B" w:rsidP="0020058B">
      <w:pPr>
        <w:spacing w:line="228" w:lineRule="auto"/>
        <w:ind w:firstLine="900"/>
        <w:jc w:val="both"/>
        <w:rPr>
          <w:bCs/>
          <w:spacing w:val="-2"/>
          <w:sz w:val="28"/>
          <w:szCs w:val="28"/>
        </w:rPr>
      </w:pPr>
      <w:r>
        <w:rPr>
          <w:bCs/>
          <w:spacing w:val="-2"/>
          <w:sz w:val="28"/>
          <w:szCs w:val="28"/>
        </w:rPr>
        <w:t>33  600 000 (тридцать три миллиона шестьсот тысяч)</w:t>
      </w:r>
      <w:r w:rsidRPr="00801878">
        <w:rPr>
          <w:bCs/>
          <w:spacing w:val="-2"/>
          <w:sz w:val="28"/>
          <w:szCs w:val="28"/>
        </w:rPr>
        <w:t xml:space="preserve"> </w:t>
      </w:r>
      <w:r>
        <w:rPr>
          <w:bCs/>
          <w:spacing w:val="-2"/>
          <w:sz w:val="28"/>
          <w:szCs w:val="28"/>
        </w:rPr>
        <w:t>- внебюджетные средства</w:t>
      </w:r>
      <w:r w:rsidRPr="00F8578A">
        <w:rPr>
          <w:bCs/>
          <w:spacing w:val="-2"/>
          <w:sz w:val="28"/>
          <w:szCs w:val="28"/>
        </w:rPr>
        <w:t>;</w:t>
      </w:r>
    </w:p>
    <w:p w:rsidR="0020058B" w:rsidRDefault="0020058B" w:rsidP="0020058B">
      <w:pPr>
        <w:spacing w:line="228" w:lineRule="auto"/>
        <w:ind w:firstLine="900"/>
        <w:jc w:val="both"/>
        <w:rPr>
          <w:bCs/>
          <w:spacing w:val="-2"/>
          <w:sz w:val="28"/>
          <w:szCs w:val="28"/>
        </w:rPr>
      </w:pPr>
      <w:r w:rsidRPr="00F8578A">
        <w:rPr>
          <w:bCs/>
          <w:spacing w:val="-2"/>
          <w:sz w:val="28"/>
          <w:szCs w:val="28"/>
        </w:rPr>
        <w:t>2020 год</w:t>
      </w:r>
      <w:r>
        <w:rPr>
          <w:bCs/>
          <w:spacing w:val="-2"/>
          <w:sz w:val="28"/>
          <w:szCs w:val="28"/>
        </w:rPr>
        <w:t xml:space="preserve"> </w:t>
      </w:r>
      <w:r w:rsidRPr="00F8578A">
        <w:rPr>
          <w:bCs/>
          <w:spacing w:val="-2"/>
          <w:sz w:val="28"/>
          <w:szCs w:val="28"/>
        </w:rPr>
        <w:t xml:space="preserve">- </w:t>
      </w:r>
      <w:r>
        <w:rPr>
          <w:bCs/>
          <w:spacing w:val="-2"/>
          <w:sz w:val="28"/>
          <w:szCs w:val="28"/>
        </w:rPr>
        <w:t>111 299 200 (сто одиннадцать тысяч двести девяносто девять тысяч двести)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6 469 200</w:t>
      </w:r>
      <w:r w:rsidRPr="00F8578A">
        <w:rPr>
          <w:bCs/>
          <w:spacing w:val="-2"/>
          <w:sz w:val="28"/>
          <w:szCs w:val="28"/>
        </w:rPr>
        <w:t xml:space="preserve"> (</w:t>
      </w:r>
      <w:r>
        <w:rPr>
          <w:bCs/>
          <w:spacing w:val="-2"/>
          <w:sz w:val="28"/>
          <w:szCs w:val="28"/>
        </w:rPr>
        <w:t xml:space="preserve">шесть </w:t>
      </w:r>
      <w:r w:rsidRPr="00F8578A">
        <w:rPr>
          <w:bCs/>
          <w:spacing w:val="-2"/>
          <w:sz w:val="28"/>
          <w:szCs w:val="28"/>
        </w:rPr>
        <w:t xml:space="preserve"> миллион</w:t>
      </w:r>
      <w:r>
        <w:rPr>
          <w:bCs/>
          <w:spacing w:val="-2"/>
          <w:sz w:val="28"/>
          <w:szCs w:val="28"/>
        </w:rPr>
        <w:t xml:space="preserve">ов </w:t>
      </w:r>
      <w:r w:rsidRPr="00F8578A">
        <w:rPr>
          <w:bCs/>
          <w:spacing w:val="-2"/>
          <w:sz w:val="28"/>
          <w:szCs w:val="28"/>
        </w:rPr>
        <w:t xml:space="preserve"> </w:t>
      </w:r>
      <w:r>
        <w:rPr>
          <w:bCs/>
          <w:spacing w:val="-2"/>
          <w:sz w:val="28"/>
          <w:szCs w:val="28"/>
        </w:rPr>
        <w:t>четыреста шестьдесят девять</w:t>
      </w:r>
      <w:r w:rsidRPr="00F8578A">
        <w:rPr>
          <w:bCs/>
          <w:spacing w:val="-2"/>
          <w:sz w:val="28"/>
          <w:szCs w:val="28"/>
        </w:rPr>
        <w:t xml:space="preserve"> тысяч</w:t>
      </w:r>
      <w:r>
        <w:rPr>
          <w:bCs/>
          <w:spacing w:val="-2"/>
          <w:sz w:val="28"/>
          <w:szCs w:val="28"/>
        </w:rPr>
        <w:t xml:space="preserve"> двести</w:t>
      </w:r>
      <w:r w:rsidRPr="00F8578A">
        <w:rPr>
          <w:bCs/>
          <w:spacing w:val="-2"/>
          <w:sz w:val="28"/>
          <w:szCs w:val="28"/>
        </w:rPr>
        <w:t>) рублей</w:t>
      </w:r>
      <w:r>
        <w:rPr>
          <w:bCs/>
          <w:spacing w:val="-2"/>
          <w:sz w:val="28"/>
          <w:szCs w:val="28"/>
        </w:rPr>
        <w:t>- местный бюджет;</w:t>
      </w:r>
    </w:p>
    <w:p w:rsidR="0020058B" w:rsidRDefault="0020058B" w:rsidP="0020058B">
      <w:pPr>
        <w:spacing w:line="228" w:lineRule="auto"/>
        <w:ind w:firstLine="900"/>
        <w:jc w:val="both"/>
        <w:rPr>
          <w:bCs/>
          <w:spacing w:val="-2"/>
          <w:sz w:val="28"/>
          <w:szCs w:val="28"/>
        </w:rPr>
      </w:pPr>
      <w:r>
        <w:rPr>
          <w:bCs/>
          <w:spacing w:val="-2"/>
          <w:sz w:val="28"/>
          <w:szCs w:val="28"/>
        </w:rPr>
        <w:t>104 830 000 (сто четыре миллиона восемьсот тридцать тысяч) рублей -  внебюджетные средства</w:t>
      </w:r>
      <w:r w:rsidRPr="00F8578A">
        <w:rPr>
          <w:bCs/>
          <w:spacing w:val="-2"/>
          <w:sz w:val="28"/>
          <w:szCs w:val="28"/>
        </w:rPr>
        <w:t>;</w:t>
      </w:r>
    </w:p>
    <w:p w:rsidR="0020058B" w:rsidRDefault="0020058B" w:rsidP="0020058B">
      <w:pPr>
        <w:spacing w:line="228" w:lineRule="auto"/>
        <w:ind w:firstLine="900"/>
        <w:jc w:val="both"/>
        <w:rPr>
          <w:bCs/>
          <w:spacing w:val="-2"/>
          <w:sz w:val="28"/>
          <w:szCs w:val="28"/>
        </w:rPr>
      </w:pPr>
      <w:r w:rsidRPr="00F8578A">
        <w:rPr>
          <w:bCs/>
          <w:spacing w:val="-2"/>
          <w:sz w:val="28"/>
          <w:szCs w:val="28"/>
        </w:rPr>
        <w:t xml:space="preserve">2021 год -  </w:t>
      </w:r>
      <w:r>
        <w:rPr>
          <w:bCs/>
          <w:spacing w:val="-2"/>
          <w:sz w:val="28"/>
          <w:szCs w:val="28"/>
        </w:rPr>
        <w:t>10 390 000 (десять миллионов триста девяносто тысяч)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10 310</w:t>
      </w:r>
      <w:r w:rsidRPr="00F8578A">
        <w:rPr>
          <w:bCs/>
          <w:spacing w:val="-2"/>
          <w:sz w:val="28"/>
          <w:szCs w:val="28"/>
        </w:rPr>
        <w:t> 000 (</w:t>
      </w:r>
      <w:r>
        <w:rPr>
          <w:bCs/>
          <w:spacing w:val="-2"/>
          <w:sz w:val="28"/>
          <w:szCs w:val="28"/>
        </w:rPr>
        <w:t>десять</w:t>
      </w:r>
      <w:r w:rsidRPr="00F8578A">
        <w:rPr>
          <w:bCs/>
          <w:spacing w:val="-2"/>
          <w:sz w:val="28"/>
          <w:szCs w:val="28"/>
        </w:rPr>
        <w:t xml:space="preserve"> миллион</w:t>
      </w:r>
      <w:r>
        <w:rPr>
          <w:bCs/>
          <w:spacing w:val="-2"/>
          <w:sz w:val="28"/>
          <w:szCs w:val="28"/>
        </w:rPr>
        <w:t xml:space="preserve">ов </w:t>
      </w:r>
      <w:r w:rsidRPr="00F8578A">
        <w:rPr>
          <w:bCs/>
          <w:spacing w:val="-2"/>
          <w:sz w:val="28"/>
          <w:szCs w:val="28"/>
        </w:rPr>
        <w:t xml:space="preserve"> </w:t>
      </w:r>
      <w:r>
        <w:rPr>
          <w:bCs/>
          <w:spacing w:val="-2"/>
          <w:sz w:val="28"/>
          <w:szCs w:val="28"/>
        </w:rPr>
        <w:t>триста десять</w:t>
      </w:r>
      <w:r w:rsidRPr="00F8578A">
        <w:rPr>
          <w:bCs/>
          <w:spacing w:val="-2"/>
          <w:sz w:val="28"/>
          <w:szCs w:val="28"/>
        </w:rPr>
        <w:t xml:space="preserve"> тысяч) рублей</w:t>
      </w:r>
      <w:r>
        <w:rPr>
          <w:bCs/>
          <w:spacing w:val="-2"/>
          <w:sz w:val="28"/>
          <w:szCs w:val="28"/>
        </w:rPr>
        <w:t xml:space="preserve"> - местный бюджет;</w:t>
      </w:r>
    </w:p>
    <w:p w:rsidR="0020058B" w:rsidRDefault="0020058B" w:rsidP="0020058B">
      <w:pPr>
        <w:spacing w:line="228" w:lineRule="auto"/>
        <w:ind w:firstLine="900"/>
        <w:jc w:val="both"/>
        <w:rPr>
          <w:bCs/>
          <w:spacing w:val="-2"/>
          <w:sz w:val="28"/>
          <w:szCs w:val="28"/>
        </w:rPr>
      </w:pPr>
      <w:r>
        <w:rPr>
          <w:bCs/>
          <w:spacing w:val="-2"/>
          <w:sz w:val="28"/>
          <w:szCs w:val="28"/>
        </w:rPr>
        <w:t>80 000 (восемьдесят тысяч) рублей - внебюджетные средства;</w:t>
      </w:r>
    </w:p>
    <w:p w:rsidR="0020058B" w:rsidRDefault="0020058B" w:rsidP="0020058B">
      <w:pPr>
        <w:spacing w:line="228" w:lineRule="auto"/>
        <w:ind w:firstLine="900"/>
        <w:jc w:val="both"/>
        <w:rPr>
          <w:bCs/>
          <w:spacing w:val="-2"/>
          <w:sz w:val="28"/>
          <w:szCs w:val="28"/>
        </w:rPr>
      </w:pPr>
      <w:r>
        <w:rPr>
          <w:bCs/>
          <w:spacing w:val="-2"/>
          <w:sz w:val="28"/>
          <w:szCs w:val="28"/>
        </w:rPr>
        <w:t>2022 год - 11 190 000 (одиннадцать миллионов сто девяносто тысяч)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lastRenderedPageBreak/>
        <w:t xml:space="preserve">11 110 000 (одиннадцать миллионов сто десять тысяч) </w:t>
      </w:r>
      <w:r w:rsidRPr="00F8578A">
        <w:rPr>
          <w:bCs/>
          <w:spacing w:val="-2"/>
          <w:sz w:val="28"/>
          <w:szCs w:val="28"/>
        </w:rPr>
        <w:t>рублей</w:t>
      </w:r>
      <w:r>
        <w:rPr>
          <w:bCs/>
          <w:spacing w:val="-2"/>
          <w:sz w:val="28"/>
          <w:szCs w:val="28"/>
        </w:rPr>
        <w:t xml:space="preserve"> - местный бюджет;</w:t>
      </w:r>
    </w:p>
    <w:p w:rsidR="0020058B" w:rsidRPr="00F8578A" w:rsidRDefault="0020058B" w:rsidP="0020058B">
      <w:pPr>
        <w:spacing w:line="228" w:lineRule="auto"/>
        <w:ind w:firstLine="900"/>
        <w:jc w:val="both"/>
        <w:rPr>
          <w:bCs/>
          <w:spacing w:val="-2"/>
          <w:sz w:val="28"/>
          <w:szCs w:val="28"/>
        </w:rPr>
      </w:pPr>
      <w:r>
        <w:rPr>
          <w:bCs/>
          <w:spacing w:val="-2"/>
          <w:sz w:val="28"/>
          <w:szCs w:val="28"/>
        </w:rPr>
        <w:t xml:space="preserve">80 000 (восемьдесят тысяч) рублей - внебюджетные средства. </w:t>
      </w:r>
    </w:p>
    <w:p w:rsidR="0020058B" w:rsidRDefault="0020058B" w:rsidP="0020058B">
      <w:pPr>
        <w:spacing w:line="228" w:lineRule="auto"/>
        <w:ind w:firstLine="851"/>
      </w:pPr>
      <w:r w:rsidRPr="003D7CDA">
        <w:rPr>
          <w:sz w:val="28"/>
          <w:szCs w:val="28"/>
        </w:rPr>
        <w:t xml:space="preserve">По подпрограммам </w:t>
      </w:r>
      <w:r>
        <w:rPr>
          <w:sz w:val="28"/>
          <w:szCs w:val="28"/>
        </w:rPr>
        <w:t>муниципальной</w:t>
      </w:r>
      <w:r w:rsidRPr="003D7CDA">
        <w:rPr>
          <w:sz w:val="28"/>
          <w:szCs w:val="28"/>
        </w:rPr>
        <w:t xml:space="preserve"> программы:</w:t>
      </w:r>
    </w:p>
    <w:p w:rsidR="0020058B" w:rsidRPr="007757CF" w:rsidRDefault="0020058B" w:rsidP="0020058B">
      <w:pPr>
        <w:ind w:firstLine="709"/>
        <w:jc w:val="both"/>
        <w:rPr>
          <w:sz w:val="28"/>
          <w:szCs w:val="28"/>
        </w:rPr>
      </w:pPr>
      <w:r w:rsidRPr="006B157C">
        <w:rPr>
          <w:sz w:val="28"/>
          <w:szCs w:val="28"/>
        </w:rPr>
        <w:t xml:space="preserve">4.1.1. </w:t>
      </w:r>
      <w:bookmarkStart w:id="5" w:name="sub_402"/>
      <w:r w:rsidRPr="006B157C">
        <w:rPr>
          <w:sz w:val="28"/>
          <w:szCs w:val="28"/>
        </w:rPr>
        <w:t>Общий планируемый объем финансирования Подпрограммы «Повышение безопасности дорожного движения»</w:t>
      </w:r>
      <w:r w:rsidRPr="00B866E9">
        <w:rPr>
          <w:color w:val="FF0000"/>
          <w:sz w:val="28"/>
          <w:szCs w:val="28"/>
        </w:rPr>
        <w:t xml:space="preserve"> </w:t>
      </w:r>
      <w:r w:rsidRPr="004B7E7C">
        <w:rPr>
          <w:sz w:val="28"/>
          <w:szCs w:val="28"/>
        </w:rPr>
        <w:t>на 201</w:t>
      </w:r>
      <w:r>
        <w:rPr>
          <w:sz w:val="28"/>
          <w:szCs w:val="28"/>
        </w:rPr>
        <w:t>5 - 2022</w:t>
      </w:r>
      <w:r w:rsidRPr="004B7E7C">
        <w:rPr>
          <w:sz w:val="28"/>
          <w:szCs w:val="28"/>
        </w:rPr>
        <w:t> годы за</w:t>
      </w:r>
      <w:r>
        <w:rPr>
          <w:sz w:val="28"/>
          <w:szCs w:val="28"/>
        </w:rPr>
        <w:t xml:space="preserve"> </w:t>
      </w:r>
      <w:r w:rsidRPr="004B7E7C">
        <w:rPr>
          <w:sz w:val="28"/>
          <w:szCs w:val="28"/>
        </w:rPr>
        <w:t xml:space="preserve"> счет</w:t>
      </w:r>
      <w:r>
        <w:rPr>
          <w:sz w:val="28"/>
          <w:szCs w:val="28"/>
        </w:rPr>
        <w:t xml:space="preserve">  </w:t>
      </w:r>
      <w:r w:rsidRPr="004B7E7C">
        <w:rPr>
          <w:sz w:val="28"/>
          <w:szCs w:val="28"/>
        </w:rPr>
        <w:t xml:space="preserve"> средств</w:t>
      </w:r>
      <w:r>
        <w:rPr>
          <w:bCs/>
          <w:spacing w:val="-2"/>
          <w:sz w:val="28"/>
          <w:szCs w:val="28"/>
        </w:rPr>
        <w:t xml:space="preserve">   краевого  и   районного   бюджетов </w:t>
      </w:r>
      <w:r w:rsidRPr="004B7E7C">
        <w:rPr>
          <w:sz w:val="28"/>
          <w:szCs w:val="28"/>
        </w:rPr>
        <w:t xml:space="preserve"> </w:t>
      </w:r>
      <w:r>
        <w:rPr>
          <w:sz w:val="28"/>
          <w:szCs w:val="28"/>
        </w:rPr>
        <w:t xml:space="preserve"> </w:t>
      </w:r>
      <w:r w:rsidRPr="00A00836">
        <w:rPr>
          <w:bCs/>
          <w:spacing w:val="-2"/>
          <w:sz w:val="28"/>
          <w:szCs w:val="28"/>
        </w:rPr>
        <w:t xml:space="preserve">составляет </w:t>
      </w:r>
      <w:r>
        <w:rPr>
          <w:bCs/>
          <w:spacing w:val="-2"/>
          <w:sz w:val="28"/>
          <w:szCs w:val="28"/>
        </w:rPr>
        <w:t xml:space="preserve">  </w:t>
      </w:r>
      <w:r>
        <w:rPr>
          <w:sz w:val="28"/>
          <w:szCs w:val="28"/>
        </w:rPr>
        <w:t>83 539 251</w:t>
      </w:r>
      <w:r w:rsidRPr="00A00836">
        <w:rPr>
          <w:sz w:val="28"/>
          <w:szCs w:val="28"/>
        </w:rPr>
        <w:t xml:space="preserve"> </w:t>
      </w:r>
      <w:r w:rsidRPr="00F8578A">
        <w:rPr>
          <w:sz w:val="28"/>
          <w:szCs w:val="28"/>
        </w:rPr>
        <w:t>(</w:t>
      </w:r>
      <w:r>
        <w:rPr>
          <w:sz w:val="28"/>
          <w:szCs w:val="28"/>
        </w:rPr>
        <w:t>восемьдесят три миллиона пятьсот тридцать  девять тысяч двести пятьдесят один</w:t>
      </w:r>
      <w:r w:rsidRPr="00F8578A">
        <w:rPr>
          <w:sz w:val="28"/>
          <w:szCs w:val="28"/>
        </w:rPr>
        <w:t>) рубл</w:t>
      </w:r>
      <w:r>
        <w:rPr>
          <w:sz w:val="28"/>
          <w:szCs w:val="28"/>
        </w:rPr>
        <w:t>ь, в том числе из местного бюджета 50 520 751 (пятьдесят миллионов пятьсот двадцать тысяч семьсот пятьдесят один) рубль, из средств краевого бюджета 33 018 500 (тридцать три миллиона восемнадцать тысяч пятьсот) рублей</w:t>
      </w:r>
      <w:r w:rsidRPr="007757CF">
        <w:rPr>
          <w:sz w:val="28"/>
          <w:szCs w:val="28"/>
        </w:rPr>
        <w:t>, в том числе:</w:t>
      </w:r>
    </w:p>
    <w:p w:rsidR="0020058B" w:rsidRDefault="0020058B" w:rsidP="0020058B">
      <w:pPr>
        <w:spacing w:line="228" w:lineRule="auto"/>
        <w:ind w:firstLine="900"/>
        <w:jc w:val="both"/>
        <w:rPr>
          <w:bCs/>
          <w:spacing w:val="-2"/>
          <w:sz w:val="28"/>
          <w:szCs w:val="28"/>
        </w:rPr>
      </w:pPr>
      <w:r>
        <w:rPr>
          <w:bCs/>
          <w:spacing w:val="-2"/>
          <w:sz w:val="28"/>
          <w:szCs w:val="28"/>
        </w:rPr>
        <w:t>2015 год –</w:t>
      </w:r>
      <w:r w:rsidRPr="00553058">
        <w:rPr>
          <w:bCs/>
          <w:spacing w:val="-2"/>
          <w:sz w:val="28"/>
          <w:szCs w:val="28"/>
        </w:rPr>
        <w:t> 713 000</w:t>
      </w:r>
      <w:r>
        <w:rPr>
          <w:bCs/>
          <w:spacing w:val="-2"/>
          <w:sz w:val="28"/>
          <w:szCs w:val="28"/>
        </w:rPr>
        <w:t xml:space="preserve"> (семьсот тринадцать тысяч) рублей- местный бюджет;</w:t>
      </w:r>
    </w:p>
    <w:p w:rsidR="0020058B" w:rsidRDefault="0020058B" w:rsidP="0020058B">
      <w:pPr>
        <w:spacing w:line="228" w:lineRule="auto"/>
        <w:ind w:firstLine="900"/>
        <w:jc w:val="both"/>
        <w:rPr>
          <w:bCs/>
          <w:spacing w:val="-2"/>
          <w:sz w:val="28"/>
          <w:szCs w:val="28"/>
        </w:rPr>
      </w:pPr>
      <w:r>
        <w:rPr>
          <w:bCs/>
          <w:spacing w:val="-2"/>
          <w:sz w:val="28"/>
          <w:szCs w:val="28"/>
        </w:rPr>
        <w:t>2016 год – 8 603 351 (восемь миллионов шестьсот три тысячи триста пятьдесят один рубль) в том числе:</w:t>
      </w:r>
    </w:p>
    <w:p w:rsidR="0020058B" w:rsidRDefault="0020058B" w:rsidP="0020058B">
      <w:pPr>
        <w:spacing w:line="228" w:lineRule="auto"/>
        <w:ind w:firstLine="900"/>
        <w:jc w:val="both"/>
        <w:rPr>
          <w:bCs/>
          <w:spacing w:val="-2"/>
          <w:sz w:val="28"/>
          <w:szCs w:val="28"/>
        </w:rPr>
      </w:pPr>
      <w:r>
        <w:rPr>
          <w:bCs/>
          <w:spacing w:val="-2"/>
          <w:sz w:val="28"/>
          <w:szCs w:val="28"/>
        </w:rPr>
        <w:t xml:space="preserve"> 3 603 351 (три миллион шестьсот три тысячи триста пятьдесят один) рубль местный бюджет;</w:t>
      </w:r>
    </w:p>
    <w:p w:rsidR="0020058B" w:rsidRDefault="0020058B" w:rsidP="0020058B">
      <w:pPr>
        <w:spacing w:line="228" w:lineRule="auto"/>
        <w:ind w:firstLine="900"/>
        <w:jc w:val="both"/>
        <w:rPr>
          <w:bCs/>
          <w:spacing w:val="-2"/>
          <w:sz w:val="28"/>
          <w:szCs w:val="28"/>
        </w:rPr>
      </w:pPr>
      <w:r>
        <w:rPr>
          <w:bCs/>
          <w:spacing w:val="-2"/>
          <w:sz w:val="28"/>
          <w:szCs w:val="28"/>
        </w:rPr>
        <w:t xml:space="preserve"> 5 000 000 (пять миллионов) рублей- краевой бюджет;</w:t>
      </w:r>
    </w:p>
    <w:p w:rsidR="0020058B" w:rsidRDefault="0020058B" w:rsidP="0020058B">
      <w:pPr>
        <w:spacing w:line="228" w:lineRule="auto"/>
        <w:ind w:firstLine="900"/>
        <w:jc w:val="both"/>
        <w:rPr>
          <w:bCs/>
          <w:spacing w:val="-2"/>
          <w:sz w:val="28"/>
          <w:szCs w:val="28"/>
        </w:rPr>
      </w:pPr>
      <w:r>
        <w:rPr>
          <w:bCs/>
          <w:spacing w:val="-2"/>
          <w:sz w:val="28"/>
          <w:szCs w:val="28"/>
        </w:rPr>
        <w:t>2017 год – 34 086</w:t>
      </w:r>
      <w:r w:rsidRPr="00553058">
        <w:rPr>
          <w:bCs/>
          <w:spacing w:val="-2"/>
          <w:sz w:val="28"/>
          <w:szCs w:val="28"/>
        </w:rPr>
        <w:t xml:space="preserve"> </w:t>
      </w:r>
      <w:r>
        <w:rPr>
          <w:bCs/>
          <w:spacing w:val="-2"/>
          <w:sz w:val="28"/>
          <w:szCs w:val="28"/>
        </w:rPr>
        <w:t>4</w:t>
      </w:r>
      <w:r w:rsidRPr="00E1401C">
        <w:rPr>
          <w:bCs/>
          <w:spacing w:val="-2"/>
          <w:sz w:val="28"/>
          <w:szCs w:val="28"/>
        </w:rPr>
        <w:t>00</w:t>
      </w:r>
      <w:r>
        <w:rPr>
          <w:bCs/>
          <w:spacing w:val="-2"/>
          <w:sz w:val="28"/>
          <w:szCs w:val="28"/>
        </w:rPr>
        <w:t xml:space="preserve"> (тридцать четыре миллиона восемьдесят шесть   тысяч четыреста)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6 778 900 (шесть миллионов семьсот семьдесят восемь тысяч девятьсот) рублей из местного бюджета;</w:t>
      </w:r>
    </w:p>
    <w:p w:rsidR="0020058B" w:rsidRDefault="0020058B" w:rsidP="0020058B">
      <w:pPr>
        <w:spacing w:line="228" w:lineRule="auto"/>
        <w:ind w:firstLine="900"/>
        <w:jc w:val="both"/>
        <w:rPr>
          <w:bCs/>
          <w:spacing w:val="-2"/>
          <w:sz w:val="28"/>
          <w:szCs w:val="28"/>
        </w:rPr>
      </w:pPr>
      <w:r>
        <w:rPr>
          <w:bCs/>
          <w:spacing w:val="-2"/>
          <w:sz w:val="28"/>
          <w:szCs w:val="28"/>
        </w:rPr>
        <w:t>28 018 500  (двадцать восемь миллионов восемнадцать тысяч пятьсот) рублей из краевого бюджета;</w:t>
      </w:r>
    </w:p>
    <w:p w:rsidR="0020058B" w:rsidRDefault="0020058B" w:rsidP="0020058B">
      <w:pPr>
        <w:spacing w:line="228" w:lineRule="auto"/>
        <w:ind w:firstLine="900"/>
        <w:jc w:val="both"/>
        <w:rPr>
          <w:bCs/>
          <w:spacing w:val="-2"/>
          <w:sz w:val="28"/>
          <w:szCs w:val="28"/>
        </w:rPr>
      </w:pPr>
      <w:r>
        <w:rPr>
          <w:bCs/>
          <w:spacing w:val="-2"/>
          <w:sz w:val="28"/>
          <w:szCs w:val="28"/>
        </w:rPr>
        <w:t>2018 год – 5 652 400 (пять миллионов шестьсот пятьдесят две тысячи четыреста) рублей;</w:t>
      </w:r>
    </w:p>
    <w:p w:rsidR="0020058B" w:rsidRDefault="0020058B" w:rsidP="0020058B">
      <w:pPr>
        <w:spacing w:line="228" w:lineRule="auto"/>
        <w:ind w:firstLine="900"/>
        <w:jc w:val="both"/>
        <w:rPr>
          <w:bCs/>
          <w:spacing w:val="-2"/>
          <w:sz w:val="28"/>
          <w:szCs w:val="28"/>
        </w:rPr>
      </w:pPr>
      <w:r>
        <w:rPr>
          <w:bCs/>
          <w:spacing w:val="-2"/>
          <w:sz w:val="28"/>
          <w:szCs w:val="28"/>
        </w:rPr>
        <w:t>2019 год – 6 333 800 (шесть миллионов триста тридцать три тысячи восемьсот) рублей;</w:t>
      </w:r>
    </w:p>
    <w:p w:rsidR="0020058B" w:rsidRDefault="0020058B" w:rsidP="0020058B">
      <w:pPr>
        <w:spacing w:line="228" w:lineRule="auto"/>
        <w:ind w:firstLine="900"/>
        <w:jc w:val="both"/>
        <w:rPr>
          <w:bCs/>
          <w:spacing w:val="-2"/>
          <w:sz w:val="28"/>
          <w:szCs w:val="28"/>
        </w:rPr>
      </w:pPr>
      <w:r>
        <w:rPr>
          <w:bCs/>
          <w:spacing w:val="-2"/>
          <w:sz w:val="28"/>
          <w:szCs w:val="28"/>
        </w:rPr>
        <w:t>2020 год – 6 319 200 (шесть миллионов триста девятнадцать тысяч двести) рублей;</w:t>
      </w:r>
    </w:p>
    <w:p w:rsidR="0020058B" w:rsidRDefault="0020058B" w:rsidP="0020058B">
      <w:pPr>
        <w:spacing w:line="228" w:lineRule="auto"/>
        <w:ind w:firstLine="900"/>
        <w:jc w:val="both"/>
        <w:rPr>
          <w:bCs/>
          <w:spacing w:val="-2"/>
          <w:sz w:val="28"/>
          <w:szCs w:val="28"/>
        </w:rPr>
      </w:pPr>
      <w:r>
        <w:rPr>
          <w:bCs/>
          <w:spacing w:val="-2"/>
          <w:sz w:val="28"/>
          <w:szCs w:val="28"/>
        </w:rPr>
        <w:t>2021 год – 10</w:t>
      </w:r>
      <w:r w:rsidRPr="00553058">
        <w:rPr>
          <w:bCs/>
          <w:spacing w:val="-2"/>
          <w:sz w:val="28"/>
          <w:szCs w:val="28"/>
        </w:rPr>
        <w:t> 160</w:t>
      </w:r>
      <w:r>
        <w:rPr>
          <w:bCs/>
          <w:spacing w:val="-2"/>
          <w:sz w:val="28"/>
          <w:szCs w:val="28"/>
        </w:rPr>
        <w:t> </w:t>
      </w:r>
      <w:r w:rsidRPr="00E1401C">
        <w:rPr>
          <w:bCs/>
          <w:spacing w:val="-2"/>
          <w:sz w:val="28"/>
          <w:szCs w:val="28"/>
        </w:rPr>
        <w:t>000</w:t>
      </w:r>
      <w:r>
        <w:rPr>
          <w:bCs/>
          <w:spacing w:val="-2"/>
          <w:sz w:val="28"/>
          <w:szCs w:val="28"/>
        </w:rPr>
        <w:t xml:space="preserve">  (десять миллионов сто шестьдесят тысяч) рублей;</w:t>
      </w:r>
    </w:p>
    <w:p w:rsidR="0020058B" w:rsidRDefault="0020058B" w:rsidP="0020058B">
      <w:pPr>
        <w:spacing w:line="228" w:lineRule="auto"/>
        <w:ind w:firstLine="900"/>
        <w:jc w:val="both"/>
        <w:rPr>
          <w:bCs/>
          <w:spacing w:val="-2"/>
          <w:sz w:val="28"/>
          <w:szCs w:val="28"/>
        </w:rPr>
      </w:pPr>
      <w:r>
        <w:rPr>
          <w:bCs/>
          <w:spacing w:val="-2"/>
          <w:sz w:val="28"/>
          <w:szCs w:val="28"/>
        </w:rPr>
        <w:t>2022 год - 10 960 000 (десять миллионов девятьсот шестьдесят тысяч) рублей.</w:t>
      </w:r>
    </w:p>
    <w:p w:rsidR="0020058B" w:rsidRDefault="0020058B" w:rsidP="0020058B">
      <w:pPr>
        <w:ind w:firstLine="709"/>
        <w:jc w:val="both"/>
        <w:rPr>
          <w:sz w:val="28"/>
          <w:szCs w:val="28"/>
        </w:rPr>
      </w:pPr>
      <w:r>
        <w:rPr>
          <w:bCs/>
          <w:spacing w:val="-2"/>
          <w:sz w:val="28"/>
          <w:szCs w:val="28"/>
        </w:rPr>
        <w:tab/>
      </w:r>
      <w:bookmarkEnd w:id="5"/>
      <w:r w:rsidRPr="004B7E7C">
        <w:rPr>
          <w:sz w:val="28"/>
          <w:szCs w:val="28"/>
        </w:rPr>
        <w:t xml:space="preserve">Общий планируемый объем финансирования </w:t>
      </w:r>
      <w:r>
        <w:rPr>
          <w:sz w:val="28"/>
          <w:szCs w:val="28"/>
        </w:rPr>
        <w:t>подпрограмм</w:t>
      </w:r>
      <w:r w:rsidRPr="004B7E7C">
        <w:rPr>
          <w:sz w:val="28"/>
          <w:szCs w:val="28"/>
        </w:rPr>
        <w:t xml:space="preserve"> будет уточняться в зависимости от принятых </w:t>
      </w:r>
      <w:r>
        <w:rPr>
          <w:sz w:val="28"/>
          <w:szCs w:val="28"/>
        </w:rPr>
        <w:t>краевом</w:t>
      </w:r>
      <w:r w:rsidRPr="004B7E7C">
        <w:rPr>
          <w:sz w:val="28"/>
          <w:szCs w:val="28"/>
        </w:rPr>
        <w:t xml:space="preserve"> уровн</w:t>
      </w:r>
      <w:r>
        <w:rPr>
          <w:sz w:val="28"/>
          <w:szCs w:val="28"/>
        </w:rPr>
        <w:t>е</w:t>
      </w:r>
      <w:r w:rsidRPr="004B7E7C">
        <w:rPr>
          <w:sz w:val="28"/>
          <w:szCs w:val="28"/>
        </w:rPr>
        <w:t xml:space="preserve"> решений об объемах выделяемых средств.</w:t>
      </w:r>
    </w:p>
    <w:p w:rsidR="0020058B" w:rsidRDefault="0020058B" w:rsidP="0020058B">
      <w:pPr>
        <w:spacing w:line="228" w:lineRule="auto"/>
        <w:ind w:firstLine="720"/>
        <w:jc w:val="both"/>
        <w:rPr>
          <w:sz w:val="28"/>
        </w:rPr>
      </w:pPr>
      <w:r>
        <w:rPr>
          <w:sz w:val="28"/>
        </w:rPr>
        <w:t>4.1.2. Подпрограмма «</w:t>
      </w:r>
      <w:r w:rsidRPr="00D91058">
        <w:rPr>
          <w:sz w:val="28"/>
          <w:szCs w:val="28"/>
        </w:rPr>
        <w:t>Энергосбережение и повышение энергетической эффективности</w:t>
      </w:r>
      <w:r>
        <w:rPr>
          <w:sz w:val="28"/>
        </w:rPr>
        <w:t>».</w:t>
      </w:r>
    </w:p>
    <w:p w:rsidR="0020058B" w:rsidRDefault="0020058B" w:rsidP="0020058B">
      <w:pPr>
        <w:spacing w:line="228" w:lineRule="auto"/>
        <w:ind w:firstLine="720"/>
        <w:jc w:val="both"/>
        <w:rPr>
          <w:bCs/>
          <w:spacing w:val="-2"/>
          <w:sz w:val="28"/>
          <w:szCs w:val="28"/>
        </w:rPr>
      </w:pPr>
      <w:r>
        <w:rPr>
          <w:sz w:val="28"/>
          <w:szCs w:val="28"/>
        </w:rPr>
        <w:t>П</w:t>
      </w:r>
      <w:r w:rsidRPr="004F3A0F">
        <w:rPr>
          <w:sz w:val="28"/>
          <w:szCs w:val="28"/>
        </w:rPr>
        <w:t>л</w:t>
      </w:r>
      <w:r>
        <w:rPr>
          <w:sz w:val="28"/>
          <w:szCs w:val="28"/>
        </w:rPr>
        <w:t>анируемый объем финансирования п</w:t>
      </w:r>
      <w:r w:rsidRPr="004F3A0F">
        <w:rPr>
          <w:sz w:val="28"/>
          <w:szCs w:val="28"/>
        </w:rPr>
        <w:t>одпрограммы на 201</w:t>
      </w:r>
      <w:r>
        <w:rPr>
          <w:sz w:val="28"/>
          <w:szCs w:val="28"/>
        </w:rPr>
        <w:t>6 - 2022</w:t>
      </w:r>
      <w:r w:rsidRPr="004F3A0F">
        <w:rPr>
          <w:sz w:val="28"/>
          <w:szCs w:val="28"/>
        </w:rPr>
        <w:t xml:space="preserve"> годы </w:t>
      </w:r>
      <w:r>
        <w:rPr>
          <w:bCs/>
          <w:spacing w:val="-2"/>
          <w:sz w:val="28"/>
          <w:szCs w:val="28"/>
        </w:rPr>
        <w:t>406  416 5</w:t>
      </w:r>
      <w:r w:rsidRPr="00D9402C">
        <w:rPr>
          <w:bCs/>
          <w:spacing w:val="-2"/>
          <w:sz w:val="28"/>
          <w:szCs w:val="28"/>
        </w:rPr>
        <w:t>00</w:t>
      </w:r>
      <w:r>
        <w:rPr>
          <w:bCs/>
          <w:spacing w:val="-2"/>
          <w:sz w:val="28"/>
          <w:szCs w:val="28"/>
        </w:rPr>
        <w:t xml:space="preserve"> (четыреста шесть миллионов четыреста шестнадцать тысяч пятьсот) рублей из которых </w:t>
      </w:r>
      <w:r w:rsidRPr="00A00836">
        <w:rPr>
          <w:bCs/>
          <w:spacing w:val="-2"/>
          <w:sz w:val="28"/>
          <w:szCs w:val="28"/>
        </w:rPr>
        <w:t xml:space="preserve">общий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бюджета муниципального образования  Новокубанский  район   </w:t>
      </w:r>
      <w:r w:rsidRPr="00A00836">
        <w:rPr>
          <w:bCs/>
          <w:spacing w:val="-2"/>
          <w:sz w:val="28"/>
          <w:szCs w:val="28"/>
        </w:rPr>
        <w:t xml:space="preserve">составляет </w:t>
      </w:r>
      <w:r>
        <w:rPr>
          <w:bCs/>
          <w:spacing w:val="-2"/>
          <w:sz w:val="28"/>
          <w:szCs w:val="28"/>
        </w:rPr>
        <w:t xml:space="preserve">  815 500</w:t>
      </w:r>
      <w:r w:rsidRPr="00A00836">
        <w:rPr>
          <w:sz w:val="28"/>
          <w:szCs w:val="28"/>
        </w:rPr>
        <w:t xml:space="preserve"> </w:t>
      </w:r>
      <w:r w:rsidRPr="00A00836">
        <w:rPr>
          <w:bCs/>
          <w:spacing w:val="-2"/>
          <w:sz w:val="28"/>
          <w:szCs w:val="28"/>
        </w:rPr>
        <w:t>(</w:t>
      </w:r>
      <w:r>
        <w:rPr>
          <w:bCs/>
          <w:spacing w:val="-2"/>
          <w:sz w:val="28"/>
          <w:szCs w:val="28"/>
        </w:rPr>
        <w:t>восемьсот пятнадцать  тысяч пятьсот) рублей, внебюджетные источники 405 601 000 (четыреста пять миллионов шестьсот одна тысяча) рублей</w:t>
      </w:r>
      <w:r>
        <w:rPr>
          <w:sz w:val="28"/>
          <w:szCs w:val="28"/>
        </w:rPr>
        <w:t xml:space="preserve">, </w:t>
      </w:r>
      <w:r>
        <w:rPr>
          <w:bCs/>
          <w:spacing w:val="-2"/>
          <w:sz w:val="28"/>
          <w:szCs w:val="28"/>
        </w:rPr>
        <w:t xml:space="preserve">в том числе по годам: </w:t>
      </w:r>
    </w:p>
    <w:p w:rsidR="0020058B" w:rsidRDefault="0020058B" w:rsidP="0020058B">
      <w:pPr>
        <w:spacing w:line="228" w:lineRule="auto"/>
        <w:ind w:firstLine="720"/>
        <w:jc w:val="both"/>
        <w:rPr>
          <w:bCs/>
          <w:spacing w:val="-2"/>
          <w:sz w:val="28"/>
          <w:szCs w:val="28"/>
        </w:rPr>
      </w:pPr>
      <w:r>
        <w:rPr>
          <w:bCs/>
          <w:spacing w:val="-2"/>
          <w:sz w:val="28"/>
          <w:szCs w:val="28"/>
        </w:rPr>
        <w:lastRenderedPageBreak/>
        <w:t xml:space="preserve">2016 год – 51 355 500(пятьдесят один миллион триста пятьдесят пять тысяч пятьсот) рублей, в том числе: </w:t>
      </w:r>
    </w:p>
    <w:p w:rsidR="0020058B" w:rsidRDefault="0020058B" w:rsidP="0020058B">
      <w:pPr>
        <w:spacing w:line="228" w:lineRule="auto"/>
        <w:ind w:firstLine="720"/>
        <w:jc w:val="both"/>
        <w:rPr>
          <w:bCs/>
          <w:spacing w:val="-2"/>
          <w:sz w:val="28"/>
          <w:szCs w:val="28"/>
        </w:rPr>
      </w:pPr>
      <w:r>
        <w:rPr>
          <w:bCs/>
          <w:spacing w:val="-2"/>
          <w:sz w:val="28"/>
          <w:szCs w:val="28"/>
        </w:rPr>
        <w:t xml:space="preserve">555 500 (пятьсот шестьдесят пять тысяч пятьсот) рублей –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50 800 000 (пятьдесят миллионов восемьсот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2017 год – 96 418 000 (девяносто шесть миллионов четыреста восемнадцать тысяч)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10 000 ( десять тысяч) рублей –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96 408 000 (девяносто шесть миллионов четыреста восемь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2018 год – 119 853 000 (сто девятнадцать миллионов восемьсот пятьдесят три тысячи)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50 000 (пятьдесят тысяч) рублей– местный бюджет; </w:t>
      </w:r>
    </w:p>
    <w:p w:rsidR="0020058B" w:rsidRDefault="0020058B" w:rsidP="0020058B">
      <w:pPr>
        <w:spacing w:line="228" w:lineRule="auto"/>
        <w:jc w:val="both"/>
        <w:rPr>
          <w:bCs/>
          <w:spacing w:val="-2"/>
          <w:sz w:val="28"/>
          <w:szCs w:val="28"/>
        </w:rPr>
      </w:pPr>
      <w:r>
        <w:rPr>
          <w:bCs/>
          <w:spacing w:val="-2"/>
          <w:sz w:val="28"/>
          <w:szCs w:val="28"/>
        </w:rPr>
        <w:tab/>
        <w:t>119 803 000 (сто девятнадцать миллионов восемьсот три т</w:t>
      </w:r>
      <w:r>
        <w:rPr>
          <w:bCs/>
          <w:spacing w:val="-2"/>
          <w:sz w:val="28"/>
          <w:szCs w:val="28"/>
        </w:rPr>
        <w:t>ы</w:t>
      </w:r>
      <w:r>
        <w:rPr>
          <w:bCs/>
          <w:spacing w:val="-2"/>
          <w:sz w:val="28"/>
          <w:szCs w:val="28"/>
        </w:rPr>
        <w:t xml:space="preserve">сячи)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2019 год –33 650 000 (тридцать три миллиона шестьсот пятьдесят тысяч)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50 000 (пятьдесят тысяч) рублей–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33 600 000 (тридцать три миллиона шестьсот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2020 год – 104 880 000 (сто четыре миллиона  восемьсот восемьдесят тысяч)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50 000 (пятьдесят тысяч) рублей –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104 830 000 (сто четыре миллиона восемьсот тридцать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2021 год - 130 000 (двести пятьдесят тысяч) рублей, в том числе:</w:t>
      </w:r>
    </w:p>
    <w:p w:rsidR="0020058B" w:rsidRDefault="0020058B" w:rsidP="0020058B">
      <w:pPr>
        <w:spacing w:line="228" w:lineRule="auto"/>
        <w:jc w:val="both"/>
        <w:rPr>
          <w:bCs/>
          <w:spacing w:val="-2"/>
          <w:sz w:val="28"/>
          <w:szCs w:val="28"/>
        </w:rPr>
      </w:pPr>
      <w:r>
        <w:rPr>
          <w:bCs/>
          <w:spacing w:val="-2"/>
          <w:sz w:val="28"/>
          <w:szCs w:val="28"/>
        </w:rPr>
        <w:tab/>
        <w:t>50 000 (пятьдесят тысяч) – местный бюджет;</w:t>
      </w:r>
    </w:p>
    <w:p w:rsidR="0020058B" w:rsidRDefault="0020058B" w:rsidP="0020058B">
      <w:pPr>
        <w:spacing w:line="228" w:lineRule="auto"/>
        <w:jc w:val="both"/>
        <w:rPr>
          <w:bCs/>
          <w:spacing w:val="-2"/>
          <w:sz w:val="28"/>
          <w:szCs w:val="28"/>
        </w:rPr>
      </w:pPr>
      <w:r>
        <w:rPr>
          <w:bCs/>
          <w:spacing w:val="-2"/>
          <w:sz w:val="28"/>
          <w:szCs w:val="28"/>
        </w:rPr>
        <w:tab/>
        <w:t xml:space="preserve">80 000 (восемьдесят тысяч)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2022 год - 130 000 (двести пятьдесят тысяч) рублей, в том числе:</w:t>
      </w:r>
    </w:p>
    <w:p w:rsidR="0020058B" w:rsidRDefault="0020058B" w:rsidP="0020058B">
      <w:pPr>
        <w:spacing w:line="228" w:lineRule="auto"/>
        <w:jc w:val="both"/>
        <w:rPr>
          <w:bCs/>
          <w:spacing w:val="-2"/>
          <w:sz w:val="28"/>
          <w:szCs w:val="28"/>
        </w:rPr>
      </w:pPr>
      <w:r>
        <w:rPr>
          <w:bCs/>
          <w:spacing w:val="-2"/>
          <w:sz w:val="28"/>
          <w:szCs w:val="28"/>
        </w:rPr>
        <w:tab/>
        <w:t>50 000 (пятьдесят тысяч) – местный бюджет;</w:t>
      </w:r>
    </w:p>
    <w:p w:rsidR="0020058B" w:rsidRDefault="0020058B" w:rsidP="0020058B">
      <w:pPr>
        <w:spacing w:line="228" w:lineRule="auto"/>
        <w:jc w:val="both"/>
        <w:rPr>
          <w:bCs/>
          <w:spacing w:val="-2"/>
          <w:sz w:val="28"/>
          <w:szCs w:val="28"/>
        </w:rPr>
      </w:pPr>
      <w:r>
        <w:rPr>
          <w:bCs/>
          <w:spacing w:val="-2"/>
          <w:sz w:val="28"/>
          <w:szCs w:val="28"/>
        </w:rPr>
        <w:tab/>
        <w:t xml:space="preserve">80 000 (восемьдесят тысяч) - внебюджетные средства. </w:t>
      </w:r>
    </w:p>
    <w:p w:rsidR="0020058B" w:rsidRDefault="0020058B" w:rsidP="0020058B">
      <w:pPr>
        <w:spacing w:line="228" w:lineRule="auto"/>
        <w:ind w:firstLine="720"/>
        <w:jc w:val="both"/>
        <w:rPr>
          <w:sz w:val="28"/>
          <w:szCs w:val="28"/>
        </w:rPr>
      </w:pPr>
      <w:r w:rsidRPr="004F3A0F">
        <w:rPr>
          <w:sz w:val="28"/>
          <w:szCs w:val="28"/>
        </w:rPr>
        <w:t>Потреб</w:t>
      </w:r>
      <w:r>
        <w:rPr>
          <w:sz w:val="28"/>
          <w:szCs w:val="28"/>
        </w:rPr>
        <w:t>ность в финансовом обеспечении п</w:t>
      </w:r>
      <w:r w:rsidRPr="004F3A0F">
        <w:rPr>
          <w:sz w:val="28"/>
          <w:szCs w:val="28"/>
        </w:rPr>
        <w:t>одпрограммы рассчитана на основании смет расходов с учетом индексов-дефляторов, уровня обеспеченности объектами, оборудованием, услугами и других показателей в соот</w:t>
      </w:r>
      <w:r>
        <w:rPr>
          <w:sz w:val="28"/>
          <w:szCs w:val="28"/>
        </w:rPr>
        <w:t>ветствии со спецификой целевой п</w:t>
      </w:r>
      <w:r w:rsidRPr="004F3A0F">
        <w:rPr>
          <w:sz w:val="28"/>
          <w:szCs w:val="28"/>
        </w:rPr>
        <w:t>одпрограммы.</w:t>
      </w:r>
    </w:p>
    <w:p w:rsidR="0020058B" w:rsidRDefault="0020058B" w:rsidP="0020058B">
      <w:pPr>
        <w:spacing w:line="228" w:lineRule="auto"/>
        <w:ind w:firstLine="851"/>
        <w:jc w:val="both"/>
        <w:rPr>
          <w:sz w:val="28"/>
        </w:rPr>
      </w:pPr>
      <w:r>
        <w:rPr>
          <w:sz w:val="28"/>
          <w:szCs w:val="28"/>
        </w:rPr>
        <w:t>4.1.3. Подпрограмма «</w:t>
      </w:r>
      <w:r>
        <w:rPr>
          <w:sz w:val="28"/>
        </w:rPr>
        <w:t>Развитие общественной инфраструктуры».</w:t>
      </w:r>
    </w:p>
    <w:p w:rsidR="0020058B" w:rsidRPr="00A7143B" w:rsidRDefault="0020058B" w:rsidP="0020058B">
      <w:pPr>
        <w:jc w:val="both"/>
        <w:rPr>
          <w:bCs/>
          <w:spacing w:val="-2"/>
          <w:sz w:val="28"/>
          <w:szCs w:val="28"/>
        </w:rPr>
      </w:pPr>
      <w:r>
        <w:rPr>
          <w:bCs/>
          <w:spacing w:val="-2"/>
          <w:sz w:val="28"/>
          <w:szCs w:val="28"/>
        </w:rPr>
        <w:t>О</w:t>
      </w:r>
      <w:r w:rsidRPr="00A00836">
        <w:rPr>
          <w:bCs/>
          <w:spacing w:val="-2"/>
          <w:sz w:val="28"/>
          <w:szCs w:val="28"/>
        </w:rPr>
        <w:t xml:space="preserve">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бюджета муниципального образования Новокубанский район </w:t>
      </w:r>
      <w:r w:rsidRPr="00A00836">
        <w:rPr>
          <w:bCs/>
          <w:spacing w:val="-2"/>
          <w:sz w:val="28"/>
          <w:szCs w:val="28"/>
        </w:rPr>
        <w:t xml:space="preserve">составляет </w:t>
      </w:r>
      <w:r>
        <w:rPr>
          <w:bCs/>
          <w:spacing w:val="-2"/>
          <w:sz w:val="28"/>
          <w:szCs w:val="28"/>
        </w:rPr>
        <w:t xml:space="preserve">   45 380 400 </w:t>
      </w:r>
      <w:r w:rsidRPr="00A00836">
        <w:rPr>
          <w:sz w:val="28"/>
          <w:szCs w:val="28"/>
        </w:rPr>
        <w:t xml:space="preserve"> </w:t>
      </w:r>
      <w:r w:rsidRPr="00A00836">
        <w:rPr>
          <w:bCs/>
          <w:spacing w:val="-2"/>
          <w:sz w:val="28"/>
          <w:szCs w:val="28"/>
        </w:rPr>
        <w:t>(</w:t>
      </w:r>
      <w:r>
        <w:rPr>
          <w:sz w:val="28"/>
          <w:szCs w:val="28"/>
        </w:rPr>
        <w:t xml:space="preserve">сорок пять миллионов триста восемьдесят тысяч </w:t>
      </w:r>
      <w:r>
        <w:rPr>
          <w:bCs/>
          <w:spacing w:val="-2"/>
          <w:sz w:val="28"/>
          <w:szCs w:val="28"/>
        </w:rPr>
        <w:t>четыреста) рублей из которых за счет средств бюджета муниципального образования Новокубанский район 25 791 100 (двадцать пять миллионов семьсот девяносто одна тысяча сто) рублей, из краевого бюджета 19 589 300 (девятнадцать миллионов пятьсот восемьдесят девять тысяч триста) рублей</w:t>
      </w:r>
      <w:r>
        <w:rPr>
          <w:sz w:val="28"/>
          <w:szCs w:val="28"/>
        </w:rPr>
        <w:t xml:space="preserve">, </w:t>
      </w:r>
      <w:r>
        <w:rPr>
          <w:bCs/>
          <w:spacing w:val="-2"/>
          <w:sz w:val="28"/>
          <w:szCs w:val="28"/>
        </w:rPr>
        <w:t>в том числе по годам:</w:t>
      </w:r>
    </w:p>
    <w:p w:rsidR="0020058B" w:rsidRPr="00DA17F0" w:rsidRDefault="0020058B" w:rsidP="0020058B">
      <w:pPr>
        <w:spacing w:line="228" w:lineRule="auto"/>
        <w:ind w:firstLine="720"/>
        <w:jc w:val="both"/>
        <w:rPr>
          <w:sz w:val="28"/>
          <w:szCs w:val="28"/>
        </w:rPr>
      </w:pPr>
      <w:r w:rsidRPr="00DA17F0">
        <w:rPr>
          <w:sz w:val="28"/>
          <w:szCs w:val="28"/>
        </w:rPr>
        <w:t>2015 год – 850 000 (восемьсот пятьдесят тысяч) рублей</w:t>
      </w:r>
      <w:r>
        <w:rPr>
          <w:sz w:val="28"/>
          <w:szCs w:val="28"/>
        </w:rPr>
        <w:t xml:space="preserve"> из местного бюджета</w:t>
      </w:r>
      <w:r w:rsidRPr="00DA17F0">
        <w:rPr>
          <w:sz w:val="28"/>
          <w:szCs w:val="28"/>
        </w:rPr>
        <w:t>;</w:t>
      </w:r>
    </w:p>
    <w:p w:rsidR="0020058B" w:rsidRDefault="0020058B" w:rsidP="0020058B">
      <w:pPr>
        <w:spacing w:line="228" w:lineRule="auto"/>
        <w:ind w:firstLine="720"/>
        <w:jc w:val="both"/>
        <w:rPr>
          <w:sz w:val="28"/>
          <w:szCs w:val="28"/>
        </w:rPr>
      </w:pPr>
      <w:r w:rsidRPr="00DA17F0">
        <w:rPr>
          <w:sz w:val="28"/>
          <w:szCs w:val="28"/>
        </w:rPr>
        <w:lastRenderedPageBreak/>
        <w:t xml:space="preserve">2016 год – </w:t>
      </w:r>
      <w:r>
        <w:rPr>
          <w:sz w:val="28"/>
          <w:szCs w:val="28"/>
        </w:rPr>
        <w:t xml:space="preserve"> 17 959 550 (семнадцать миллионов девятьсот пятьдесят девять тысяч пятьсот пятьдесят) рублей, в том числе:</w:t>
      </w:r>
    </w:p>
    <w:p w:rsidR="0020058B" w:rsidRPr="00DA17F0" w:rsidRDefault="0020058B" w:rsidP="0020058B">
      <w:pPr>
        <w:spacing w:line="228" w:lineRule="auto"/>
        <w:ind w:firstLine="720"/>
        <w:jc w:val="both"/>
        <w:rPr>
          <w:sz w:val="28"/>
          <w:szCs w:val="28"/>
        </w:rPr>
      </w:pPr>
      <w:r>
        <w:rPr>
          <w:sz w:val="28"/>
          <w:szCs w:val="28"/>
        </w:rPr>
        <w:tab/>
      </w:r>
      <w:r>
        <w:rPr>
          <w:sz w:val="28"/>
          <w:szCs w:val="28"/>
        </w:rPr>
        <w:tab/>
        <w:t>7 570 250</w:t>
      </w:r>
      <w:r w:rsidRPr="00DA17F0">
        <w:rPr>
          <w:sz w:val="28"/>
          <w:szCs w:val="28"/>
        </w:rPr>
        <w:t xml:space="preserve"> (</w:t>
      </w:r>
      <w:r>
        <w:rPr>
          <w:sz w:val="28"/>
          <w:szCs w:val="28"/>
        </w:rPr>
        <w:t>семь</w:t>
      </w:r>
      <w:r w:rsidRPr="00DA17F0">
        <w:rPr>
          <w:sz w:val="28"/>
          <w:szCs w:val="28"/>
        </w:rPr>
        <w:t xml:space="preserve"> миллионов  </w:t>
      </w:r>
      <w:r>
        <w:rPr>
          <w:sz w:val="28"/>
          <w:szCs w:val="28"/>
        </w:rPr>
        <w:t>пятьсот</w:t>
      </w:r>
      <w:r w:rsidRPr="00DA17F0">
        <w:rPr>
          <w:sz w:val="28"/>
          <w:szCs w:val="28"/>
        </w:rPr>
        <w:t xml:space="preserve"> </w:t>
      </w:r>
      <w:r>
        <w:rPr>
          <w:sz w:val="28"/>
          <w:szCs w:val="28"/>
        </w:rPr>
        <w:t xml:space="preserve">семьдесят </w:t>
      </w:r>
      <w:r w:rsidRPr="00DA17F0">
        <w:rPr>
          <w:sz w:val="28"/>
          <w:szCs w:val="28"/>
        </w:rPr>
        <w:t xml:space="preserve"> тысяч  </w:t>
      </w:r>
      <w:r>
        <w:rPr>
          <w:sz w:val="28"/>
          <w:szCs w:val="28"/>
        </w:rPr>
        <w:t>двести пятьдесят</w:t>
      </w:r>
      <w:r w:rsidRPr="00DA17F0">
        <w:rPr>
          <w:sz w:val="28"/>
          <w:szCs w:val="28"/>
        </w:rPr>
        <w:t>)  рубл</w:t>
      </w:r>
      <w:r>
        <w:rPr>
          <w:sz w:val="28"/>
          <w:szCs w:val="28"/>
        </w:rPr>
        <w:t>ей</w:t>
      </w:r>
      <w:r w:rsidRPr="00DA17F0">
        <w:rPr>
          <w:sz w:val="28"/>
          <w:szCs w:val="28"/>
        </w:rPr>
        <w:t xml:space="preserve"> </w:t>
      </w:r>
      <w:r>
        <w:rPr>
          <w:sz w:val="28"/>
          <w:szCs w:val="28"/>
        </w:rPr>
        <w:t>из</w:t>
      </w:r>
      <w:r w:rsidRPr="00DA17F0">
        <w:rPr>
          <w:sz w:val="28"/>
          <w:szCs w:val="28"/>
        </w:rPr>
        <w:t xml:space="preserve"> местн</w:t>
      </w:r>
      <w:r>
        <w:rPr>
          <w:sz w:val="28"/>
          <w:szCs w:val="28"/>
        </w:rPr>
        <w:t>ого</w:t>
      </w:r>
      <w:r w:rsidRPr="00DA17F0">
        <w:rPr>
          <w:sz w:val="28"/>
          <w:szCs w:val="28"/>
        </w:rPr>
        <w:t xml:space="preserve"> бюджет</w:t>
      </w:r>
      <w:r>
        <w:rPr>
          <w:sz w:val="28"/>
          <w:szCs w:val="28"/>
        </w:rPr>
        <w:t>а</w:t>
      </w:r>
      <w:r w:rsidRPr="00DA17F0">
        <w:rPr>
          <w:sz w:val="28"/>
          <w:szCs w:val="28"/>
        </w:rPr>
        <w:t xml:space="preserve">; </w:t>
      </w:r>
    </w:p>
    <w:p w:rsidR="0020058B" w:rsidRPr="00DA17F0" w:rsidRDefault="0020058B" w:rsidP="0020058B">
      <w:pPr>
        <w:spacing w:line="228" w:lineRule="auto"/>
        <w:ind w:firstLine="720"/>
        <w:jc w:val="both"/>
        <w:rPr>
          <w:sz w:val="28"/>
          <w:szCs w:val="28"/>
        </w:rPr>
      </w:pPr>
      <w:r>
        <w:rPr>
          <w:sz w:val="28"/>
          <w:szCs w:val="28"/>
        </w:rPr>
        <w:t xml:space="preserve">             </w:t>
      </w:r>
      <w:r>
        <w:rPr>
          <w:sz w:val="28"/>
          <w:szCs w:val="28"/>
        </w:rPr>
        <w:tab/>
        <w:t>10 389 300 (</w:t>
      </w:r>
      <w:r w:rsidRPr="00DA17F0">
        <w:rPr>
          <w:sz w:val="28"/>
          <w:szCs w:val="28"/>
        </w:rPr>
        <w:t xml:space="preserve">десять миллионов триста восемьдесят девять тысяч триста) рублей </w:t>
      </w:r>
      <w:r>
        <w:rPr>
          <w:sz w:val="28"/>
          <w:szCs w:val="28"/>
        </w:rPr>
        <w:t>из</w:t>
      </w:r>
      <w:r w:rsidRPr="00DA17F0">
        <w:rPr>
          <w:sz w:val="28"/>
          <w:szCs w:val="28"/>
        </w:rPr>
        <w:t xml:space="preserve"> краево</w:t>
      </w:r>
      <w:r>
        <w:rPr>
          <w:sz w:val="28"/>
          <w:szCs w:val="28"/>
        </w:rPr>
        <w:t>го</w:t>
      </w:r>
      <w:r w:rsidRPr="00DA17F0">
        <w:rPr>
          <w:sz w:val="28"/>
          <w:szCs w:val="28"/>
        </w:rPr>
        <w:t xml:space="preserve"> бюджет</w:t>
      </w:r>
      <w:r>
        <w:rPr>
          <w:sz w:val="28"/>
          <w:szCs w:val="28"/>
        </w:rPr>
        <w:t>а</w:t>
      </w:r>
      <w:r w:rsidRPr="00DA17F0">
        <w:rPr>
          <w:sz w:val="28"/>
          <w:szCs w:val="28"/>
        </w:rPr>
        <w:t>;</w:t>
      </w:r>
    </w:p>
    <w:p w:rsidR="0020058B" w:rsidRPr="00DA17F0" w:rsidRDefault="0020058B" w:rsidP="0020058B">
      <w:pPr>
        <w:spacing w:line="228" w:lineRule="auto"/>
        <w:ind w:firstLine="720"/>
        <w:jc w:val="both"/>
        <w:rPr>
          <w:sz w:val="28"/>
          <w:szCs w:val="28"/>
        </w:rPr>
      </w:pPr>
      <w:r w:rsidRPr="00DA17F0">
        <w:rPr>
          <w:sz w:val="28"/>
          <w:szCs w:val="28"/>
        </w:rPr>
        <w:t xml:space="preserve">2017 год -  </w:t>
      </w:r>
      <w:r>
        <w:rPr>
          <w:sz w:val="28"/>
          <w:szCs w:val="28"/>
        </w:rPr>
        <w:t xml:space="preserve">6 670 800 </w:t>
      </w:r>
      <w:r w:rsidRPr="00DA17F0">
        <w:rPr>
          <w:sz w:val="28"/>
          <w:szCs w:val="28"/>
        </w:rPr>
        <w:t>(</w:t>
      </w:r>
      <w:r>
        <w:rPr>
          <w:sz w:val="28"/>
          <w:szCs w:val="28"/>
        </w:rPr>
        <w:t xml:space="preserve">шесть </w:t>
      </w:r>
      <w:r w:rsidRPr="00DA17F0">
        <w:rPr>
          <w:sz w:val="28"/>
          <w:szCs w:val="28"/>
        </w:rPr>
        <w:t>миллион</w:t>
      </w:r>
      <w:r>
        <w:rPr>
          <w:sz w:val="28"/>
          <w:szCs w:val="28"/>
        </w:rPr>
        <w:t>ов</w:t>
      </w:r>
      <w:r w:rsidRPr="00DA17F0">
        <w:rPr>
          <w:sz w:val="28"/>
          <w:szCs w:val="28"/>
        </w:rPr>
        <w:t xml:space="preserve"> </w:t>
      </w:r>
      <w:r>
        <w:rPr>
          <w:sz w:val="28"/>
          <w:szCs w:val="28"/>
        </w:rPr>
        <w:t xml:space="preserve">шестьсот семьдесят </w:t>
      </w:r>
      <w:r w:rsidRPr="00DA17F0">
        <w:rPr>
          <w:sz w:val="28"/>
          <w:szCs w:val="28"/>
        </w:rPr>
        <w:t>тысяч</w:t>
      </w:r>
      <w:r>
        <w:rPr>
          <w:sz w:val="28"/>
          <w:szCs w:val="28"/>
        </w:rPr>
        <w:t xml:space="preserve"> восемьсот</w:t>
      </w:r>
      <w:r w:rsidRPr="00DA17F0">
        <w:rPr>
          <w:sz w:val="28"/>
          <w:szCs w:val="28"/>
        </w:rPr>
        <w:t>) рублей</w:t>
      </w:r>
      <w:r>
        <w:rPr>
          <w:sz w:val="28"/>
          <w:szCs w:val="28"/>
        </w:rPr>
        <w:t xml:space="preserve"> из местного бюджета</w:t>
      </w:r>
      <w:r w:rsidRPr="00DA17F0">
        <w:rPr>
          <w:sz w:val="28"/>
          <w:szCs w:val="28"/>
        </w:rPr>
        <w:t>;</w:t>
      </w:r>
    </w:p>
    <w:p w:rsidR="0020058B" w:rsidRDefault="0020058B" w:rsidP="0020058B">
      <w:pPr>
        <w:spacing w:line="228" w:lineRule="auto"/>
        <w:ind w:firstLine="720"/>
        <w:jc w:val="both"/>
        <w:rPr>
          <w:sz w:val="28"/>
          <w:szCs w:val="28"/>
        </w:rPr>
      </w:pPr>
      <w:r w:rsidRPr="00DA17F0">
        <w:rPr>
          <w:sz w:val="28"/>
          <w:szCs w:val="28"/>
        </w:rPr>
        <w:t xml:space="preserve">2018 год -  </w:t>
      </w:r>
      <w:r>
        <w:rPr>
          <w:sz w:val="28"/>
          <w:szCs w:val="28"/>
        </w:rPr>
        <w:t xml:space="preserve">18 400 000 </w:t>
      </w:r>
      <w:r w:rsidRPr="00DA17F0">
        <w:rPr>
          <w:sz w:val="28"/>
          <w:szCs w:val="28"/>
        </w:rPr>
        <w:t>(</w:t>
      </w:r>
      <w:r>
        <w:rPr>
          <w:sz w:val="28"/>
          <w:szCs w:val="28"/>
        </w:rPr>
        <w:t>восемнадцать четыреста тысяч)</w:t>
      </w:r>
      <w:r w:rsidRPr="00DA17F0">
        <w:rPr>
          <w:sz w:val="28"/>
          <w:szCs w:val="28"/>
        </w:rPr>
        <w:t xml:space="preserve"> рублей</w:t>
      </w:r>
      <w:r>
        <w:rPr>
          <w:sz w:val="28"/>
          <w:szCs w:val="28"/>
        </w:rPr>
        <w:t>,</w:t>
      </w:r>
      <w:r w:rsidRPr="005032E4">
        <w:rPr>
          <w:sz w:val="28"/>
          <w:szCs w:val="28"/>
        </w:rPr>
        <w:t xml:space="preserve"> </w:t>
      </w:r>
      <w:r>
        <w:rPr>
          <w:sz w:val="28"/>
          <w:szCs w:val="28"/>
        </w:rPr>
        <w:t>в том числе:</w:t>
      </w:r>
    </w:p>
    <w:p w:rsidR="0020058B" w:rsidRDefault="0020058B" w:rsidP="0020058B">
      <w:pPr>
        <w:spacing w:line="228" w:lineRule="auto"/>
        <w:ind w:firstLine="720"/>
        <w:jc w:val="both"/>
        <w:rPr>
          <w:sz w:val="28"/>
          <w:szCs w:val="28"/>
        </w:rPr>
      </w:pPr>
      <w:r>
        <w:rPr>
          <w:sz w:val="28"/>
          <w:szCs w:val="28"/>
        </w:rPr>
        <w:t>9 200 000</w:t>
      </w:r>
      <w:r w:rsidRPr="00DA17F0">
        <w:rPr>
          <w:sz w:val="28"/>
          <w:szCs w:val="28"/>
        </w:rPr>
        <w:t xml:space="preserve"> (</w:t>
      </w:r>
      <w:r>
        <w:rPr>
          <w:sz w:val="28"/>
          <w:szCs w:val="28"/>
        </w:rPr>
        <w:t>девять</w:t>
      </w:r>
      <w:r w:rsidRPr="00DA17F0">
        <w:rPr>
          <w:sz w:val="28"/>
          <w:szCs w:val="28"/>
        </w:rPr>
        <w:t xml:space="preserve"> миллионов  </w:t>
      </w:r>
      <w:r>
        <w:rPr>
          <w:sz w:val="28"/>
          <w:szCs w:val="28"/>
        </w:rPr>
        <w:t>двести  тысяч</w:t>
      </w:r>
      <w:r w:rsidRPr="00DA17F0">
        <w:rPr>
          <w:sz w:val="28"/>
          <w:szCs w:val="28"/>
        </w:rPr>
        <w:t>)  рубл</w:t>
      </w:r>
      <w:r>
        <w:rPr>
          <w:sz w:val="28"/>
          <w:szCs w:val="28"/>
        </w:rPr>
        <w:t>ей</w:t>
      </w:r>
      <w:r w:rsidRPr="00DA17F0">
        <w:rPr>
          <w:sz w:val="28"/>
          <w:szCs w:val="28"/>
        </w:rPr>
        <w:t xml:space="preserve"> </w:t>
      </w:r>
      <w:r>
        <w:rPr>
          <w:sz w:val="28"/>
          <w:szCs w:val="28"/>
        </w:rPr>
        <w:t>из</w:t>
      </w:r>
      <w:r w:rsidRPr="00DA17F0">
        <w:rPr>
          <w:sz w:val="28"/>
          <w:szCs w:val="28"/>
        </w:rPr>
        <w:t xml:space="preserve"> местн</w:t>
      </w:r>
      <w:r>
        <w:rPr>
          <w:sz w:val="28"/>
          <w:szCs w:val="28"/>
        </w:rPr>
        <w:t>ого</w:t>
      </w:r>
      <w:r w:rsidRPr="00DA17F0">
        <w:rPr>
          <w:sz w:val="28"/>
          <w:szCs w:val="28"/>
        </w:rPr>
        <w:t xml:space="preserve"> бюджет</w:t>
      </w:r>
      <w:r>
        <w:rPr>
          <w:sz w:val="28"/>
          <w:szCs w:val="28"/>
        </w:rPr>
        <w:t>а</w:t>
      </w:r>
      <w:r w:rsidRPr="00DA17F0">
        <w:rPr>
          <w:sz w:val="28"/>
          <w:szCs w:val="28"/>
        </w:rPr>
        <w:t>;</w:t>
      </w:r>
    </w:p>
    <w:p w:rsidR="0020058B" w:rsidRPr="00DA17F0" w:rsidRDefault="0020058B" w:rsidP="0020058B">
      <w:pPr>
        <w:spacing w:line="228" w:lineRule="auto"/>
        <w:ind w:firstLine="720"/>
        <w:jc w:val="both"/>
        <w:rPr>
          <w:sz w:val="28"/>
          <w:szCs w:val="28"/>
        </w:rPr>
      </w:pPr>
      <w:r>
        <w:rPr>
          <w:sz w:val="28"/>
          <w:szCs w:val="28"/>
        </w:rPr>
        <w:t>9 200 000 (девять</w:t>
      </w:r>
      <w:r w:rsidRPr="00DA17F0">
        <w:rPr>
          <w:sz w:val="28"/>
          <w:szCs w:val="28"/>
        </w:rPr>
        <w:t xml:space="preserve"> миллионов </w:t>
      </w:r>
      <w:r>
        <w:rPr>
          <w:sz w:val="28"/>
          <w:szCs w:val="28"/>
        </w:rPr>
        <w:t>двести тысяч</w:t>
      </w:r>
      <w:r w:rsidRPr="00DA17F0">
        <w:rPr>
          <w:sz w:val="28"/>
          <w:szCs w:val="28"/>
        </w:rPr>
        <w:t xml:space="preserve">) рублей </w:t>
      </w:r>
      <w:r>
        <w:rPr>
          <w:sz w:val="28"/>
          <w:szCs w:val="28"/>
        </w:rPr>
        <w:t>из</w:t>
      </w:r>
      <w:r w:rsidRPr="00DA17F0">
        <w:rPr>
          <w:sz w:val="28"/>
          <w:szCs w:val="28"/>
        </w:rPr>
        <w:t xml:space="preserve"> краево</w:t>
      </w:r>
      <w:r>
        <w:rPr>
          <w:sz w:val="28"/>
          <w:szCs w:val="28"/>
        </w:rPr>
        <w:t>го</w:t>
      </w:r>
      <w:r w:rsidRPr="00DA17F0">
        <w:rPr>
          <w:sz w:val="28"/>
          <w:szCs w:val="28"/>
        </w:rPr>
        <w:t xml:space="preserve"> бюджет</w:t>
      </w:r>
      <w:r>
        <w:rPr>
          <w:sz w:val="28"/>
          <w:szCs w:val="28"/>
        </w:rPr>
        <w:t>а</w:t>
      </w:r>
      <w:r w:rsidRPr="00DA17F0">
        <w:rPr>
          <w:sz w:val="28"/>
          <w:szCs w:val="28"/>
        </w:rPr>
        <w:t>;</w:t>
      </w:r>
    </w:p>
    <w:p w:rsidR="0020058B" w:rsidRDefault="0020058B" w:rsidP="0020058B">
      <w:pPr>
        <w:spacing w:line="228" w:lineRule="auto"/>
        <w:ind w:firstLine="720"/>
        <w:jc w:val="both"/>
        <w:rPr>
          <w:sz w:val="28"/>
          <w:szCs w:val="28"/>
        </w:rPr>
      </w:pPr>
      <w:r w:rsidRPr="00DA17F0">
        <w:rPr>
          <w:sz w:val="28"/>
          <w:szCs w:val="28"/>
        </w:rPr>
        <w:t xml:space="preserve">2019 год -  </w:t>
      </w:r>
      <w:r>
        <w:rPr>
          <w:sz w:val="28"/>
          <w:szCs w:val="28"/>
        </w:rPr>
        <w:t>1 500 000 (один миллион пятьсот тысяч</w:t>
      </w:r>
      <w:r w:rsidRPr="00DA17F0">
        <w:rPr>
          <w:sz w:val="28"/>
          <w:szCs w:val="28"/>
        </w:rPr>
        <w:t>) рублей</w:t>
      </w:r>
      <w:r>
        <w:rPr>
          <w:sz w:val="28"/>
          <w:szCs w:val="28"/>
        </w:rPr>
        <w:t xml:space="preserve"> из местного бюджета.</w:t>
      </w:r>
    </w:p>
    <w:p w:rsidR="0020058B" w:rsidRDefault="0020058B" w:rsidP="0020058B">
      <w:pPr>
        <w:spacing w:line="228" w:lineRule="auto"/>
        <w:ind w:firstLine="720"/>
        <w:jc w:val="both"/>
        <w:rPr>
          <w:sz w:val="28"/>
          <w:szCs w:val="28"/>
        </w:rPr>
      </w:pPr>
      <w:r w:rsidRPr="004B7E7C">
        <w:rPr>
          <w:sz w:val="28"/>
          <w:szCs w:val="28"/>
        </w:rPr>
        <w:t xml:space="preserve">Общий планируемый объем финансирования </w:t>
      </w:r>
      <w:r>
        <w:rPr>
          <w:sz w:val="28"/>
          <w:szCs w:val="28"/>
        </w:rPr>
        <w:t>подпрограмм</w:t>
      </w:r>
      <w:r w:rsidRPr="004B7E7C">
        <w:rPr>
          <w:sz w:val="28"/>
          <w:szCs w:val="28"/>
        </w:rPr>
        <w:t xml:space="preserve"> будет уточняться в зависимости от принятых</w:t>
      </w:r>
      <w:r>
        <w:rPr>
          <w:sz w:val="28"/>
          <w:szCs w:val="28"/>
        </w:rPr>
        <w:t xml:space="preserve"> на</w:t>
      </w:r>
      <w:r w:rsidRPr="004B7E7C">
        <w:rPr>
          <w:sz w:val="28"/>
          <w:szCs w:val="28"/>
        </w:rPr>
        <w:t xml:space="preserve"> </w:t>
      </w:r>
      <w:r>
        <w:rPr>
          <w:sz w:val="28"/>
          <w:szCs w:val="28"/>
        </w:rPr>
        <w:t>краевом</w:t>
      </w:r>
      <w:r w:rsidRPr="004B7E7C">
        <w:rPr>
          <w:sz w:val="28"/>
          <w:szCs w:val="28"/>
        </w:rPr>
        <w:t xml:space="preserve"> уровн</w:t>
      </w:r>
      <w:r>
        <w:rPr>
          <w:sz w:val="28"/>
          <w:szCs w:val="28"/>
        </w:rPr>
        <w:t>е</w:t>
      </w:r>
      <w:r w:rsidRPr="004B7E7C">
        <w:rPr>
          <w:sz w:val="28"/>
          <w:szCs w:val="28"/>
        </w:rPr>
        <w:t xml:space="preserve"> решений об объемах выделяемых средств.</w:t>
      </w:r>
    </w:p>
    <w:p w:rsidR="0020058B" w:rsidRDefault="0020058B" w:rsidP="0020058B">
      <w:pPr>
        <w:spacing w:line="228" w:lineRule="auto"/>
        <w:ind w:firstLine="851"/>
        <w:jc w:val="both"/>
        <w:rPr>
          <w:sz w:val="28"/>
          <w:szCs w:val="28"/>
        </w:rPr>
      </w:pPr>
      <w:r>
        <w:rPr>
          <w:sz w:val="28"/>
          <w:szCs w:val="28"/>
        </w:rPr>
        <w:t>4.1.4. Подпрограмма «Обеспечение территории муниципального образования Новокубанский район современной градостроительной документацией».</w:t>
      </w:r>
    </w:p>
    <w:p w:rsidR="0020058B" w:rsidRDefault="0020058B" w:rsidP="0020058B">
      <w:pPr>
        <w:ind w:firstLine="709"/>
        <w:jc w:val="both"/>
        <w:rPr>
          <w:bCs/>
          <w:spacing w:val="-2"/>
          <w:sz w:val="28"/>
          <w:szCs w:val="28"/>
        </w:rPr>
      </w:pPr>
      <w:r>
        <w:rPr>
          <w:bCs/>
          <w:spacing w:val="-2"/>
          <w:sz w:val="28"/>
          <w:szCs w:val="28"/>
        </w:rPr>
        <w:t>О</w:t>
      </w:r>
      <w:r w:rsidRPr="00A00836">
        <w:rPr>
          <w:bCs/>
          <w:spacing w:val="-2"/>
          <w:sz w:val="28"/>
          <w:szCs w:val="28"/>
        </w:rPr>
        <w:t xml:space="preserve">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бюджета муниципального образования Новокубанский район </w:t>
      </w:r>
      <w:r w:rsidRPr="00A00836">
        <w:rPr>
          <w:bCs/>
          <w:spacing w:val="-2"/>
          <w:sz w:val="28"/>
          <w:szCs w:val="28"/>
        </w:rPr>
        <w:t xml:space="preserve">составляет </w:t>
      </w:r>
      <w:r>
        <w:rPr>
          <w:bCs/>
          <w:spacing w:val="-2"/>
          <w:sz w:val="28"/>
          <w:szCs w:val="28"/>
        </w:rPr>
        <w:t xml:space="preserve">               2 175 800</w:t>
      </w:r>
      <w:r w:rsidRPr="00A00836">
        <w:rPr>
          <w:sz w:val="28"/>
          <w:szCs w:val="28"/>
        </w:rPr>
        <w:t xml:space="preserve"> </w:t>
      </w:r>
      <w:r w:rsidRPr="00A00836">
        <w:rPr>
          <w:bCs/>
          <w:spacing w:val="-2"/>
          <w:sz w:val="28"/>
          <w:szCs w:val="28"/>
        </w:rPr>
        <w:t>(</w:t>
      </w:r>
      <w:r>
        <w:rPr>
          <w:sz w:val="28"/>
          <w:szCs w:val="28"/>
        </w:rPr>
        <w:t>два миллиона сто семьдесят пять тысяч восемьсот</w:t>
      </w:r>
      <w:r>
        <w:rPr>
          <w:bCs/>
          <w:spacing w:val="-2"/>
          <w:sz w:val="28"/>
          <w:szCs w:val="28"/>
        </w:rPr>
        <w:t>) рублей, в том числе:</w:t>
      </w:r>
    </w:p>
    <w:p w:rsidR="0020058B" w:rsidRDefault="0020058B" w:rsidP="0020058B">
      <w:pPr>
        <w:ind w:firstLine="709"/>
        <w:jc w:val="both"/>
        <w:rPr>
          <w:bCs/>
          <w:spacing w:val="-2"/>
          <w:sz w:val="28"/>
          <w:szCs w:val="28"/>
        </w:rPr>
      </w:pPr>
      <w:r>
        <w:rPr>
          <w:bCs/>
          <w:spacing w:val="-2"/>
          <w:sz w:val="28"/>
          <w:szCs w:val="28"/>
        </w:rPr>
        <w:t>2016 год – 626 100 (шестьсот двадцать шесть тысяч сто) рублей;</w:t>
      </w:r>
    </w:p>
    <w:p w:rsidR="0020058B" w:rsidRDefault="0020058B" w:rsidP="0020058B">
      <w:pPr>
        <w:ind w:firstLine="709"/>
        <w:jc w:val="both"/>
        <w:rPr>
          <w:bCs/>
          <w:spacing w:val="-2"/>
          <w:sz w:val="28"/>
          <w:szCs w:val="28"/>
        </w:rPr>
      </w:pPr>
      <w:r>
        <w:rPr>
          <w:bCs/>
          <w:spacing w:val="-2"/>
          <w:sz w:val="28"/>
          <w:szCs w:val="28"/>
        </w:rPr>
        <w:t>2017 год – 349 700 (триста сорок девять тысяч семьсот) рублей;</w:t>
      </w:r>
    </w:p>
    <w:p w:rsidR="0020058B" w:rsidRDefault="0020058B" w:rsidP="0020058B">
      <w:pPr>
        <w:spacing w:line="228" w:lineRule="auto"/>
        <w:ind w:firstLine="709"/>
        <w:jc w:val="both"/>
        <w:rPr>
          <w:bCs/>
          <w:spacing w:val="-2"/>
          <w:sz w:val="28"/>
          <w:szCs w:val="28"/>
        </w:rPr>
      </w:pPr>
      <w:r>
        <w:rPr>
          <w:bCs/>
          <w:spacing w:val="-2"/>
          <w:sz w:val="28"/>
          <w:szCs w:val="28"/>
        </w:rPr>
        <w:t>2018 год – 800 000 (восемьсот тысяч) рублей;</w:t>
      </w:r>
    </w:p>
    <w:p w:rsidR="0020058B" w:rsidRDefault="0020058B" w:rsidP="0020058B">
      <w:pPr>
        <w:spacing w:line="228" w:lineRule="auto"/>
        <w:ind w:firstLine="709"/>
        <w:jc w:val="both"/>
        <w:rPr>
          <w:bCs/>
          <w:spacing w:val="-2"/>
          <w:sz w:val="28"/>
          <w:szCs w:val="28"/>
        </w:rPr>
      </w:pPr>
      <w:r>
        <w:rPr>
          <w:bCs/>
          <w:spacing w:val="-2"/>
          <w:sz w:val="28"/>
          <w:szCs w:val="28"/>
        </w:rPr>
        <w:t>2019 год – 100 000 (сто тысяч) рублей;</w:t>
      </w:r>
    </w:p>
    <w:p w:rsidR="0020058B" w:rsidRDefault="0020058B" w:rsidP="0020058B">
      <w:pPr>
        <w:spacing w:line="228" w:lineRule="auto"/>
        <w:ind w:firstLine="709"/>
        <w:jc w:val="both"/>
        <w:rPr>
          <w:bCs/>
          <w:spacing w:val="-2"/>
          <w:sz w:val="28"/>
          <w:szCs w:val="28"/>
        </w:rPr>
      </w:pPr>
      <w:r>
        <w:rPr>
          <w:bCs/>
          <w:spacing w:val="-2"/>
          <w:sz w:val="28"/>
          <w:szCs w:val="28"/>
        </w:rPr>
        <w:t>2020 год – 100 000 (сто тысяч) рублей;</w:t>
      </w:r>
    </w:p>
    <w:p w:rsidR="0020058B" w:rsidRDefault="0020058B" w:rsidP="0020058B">
      <w:pPr>
        <w:spacing w:line="228" w:lineRule="auto"/>
        <w:ind w:firstLine="709"/>
        <w:jc w:val="both"/>
        <w:rPr>
          <w:bCs/>
          <w:spacing w:val="-2"/>
          <w:sz w:val="28"/>
          <w:szCs w:val="28"/>
        </w:rPr>
      </w:pPr>
      <w:r>
        <w:rPr>
          <w:bCs/>
          <w:spacing w:val="-2"/>
          <w:sz w:val="28"/>
          <w:szCs w:val="28"/>
        </w:rPr>
        <w:t>2021 год – 100 000 (сто тысяч) рублей;</w:t>
      </w:r>
    </w:p>
    <w:p w:rsidR="0020058B" w:rsidRDefault="0020058B" w:rsidP="0020058B">
      <w:pPr>
        <w:spacing w:line="228" w:lineRule="auto"/>
        <w:ind w:firstLine="709"/>
        <w:jc w:val="both"/>
        <w:rPr>
          <w:bCs/>
          <w:spacing w:val="-2"/>
          <w:sz w:val="28"/>
          <w:szCs w:val="28"/>
        </w:rPr>
      </w:pPr>
      <w:r>
        <w:rPr>
          <w:bCs/>
          <w:spacing w:val="-2"/>
          <w:sz w:val="28"/>
          <w:szCs w:val="28"/>
        </w:rPr>
        <w:t>2022 год – 100 000 (сто тысяч) рублей.</w:t>
      </w:r>
    </w:p>
    <w:p w:rsidR="0020058B" w:rsidRDefault="0020058B" w:rsidP="0020058B">
      <w:pPr>
        <w:ind w:firstLine="851"/>
        <w:jc w:val="both"/>
        <w:rPr>
          <w:b/>
          <w:sz w:val="28"/>
          <w:szCs w:val="28"/>
          <w:shd w:val="clear" w:color="auto" w:fill="FFFFFF"/>
        </w:rPr>
      </w:pPr>
    </w:p>
    <w:p w:rsidR="0020058B" w:rsidRPr="00F16401" w:rsidRDefault="0020058B" w:rsidP="0020058B">
      <w:pPr>
        <w:ind w:firstLine="851"/>
        <w:jc w:val="both"/>
        <w:rPr>
          <w:b/>
          <w:sz w:val="28"/>
          <w:szCs w:val="28"/>
          <w:shd w:val="clear" w:color="auto" w:fill="FFFFFF"/>
        </w:rPr>
      </w:pPr>
    </w:p>
    <w:p w:rsidR="0020058B" w:rsidRDefault="0020058B" w:rsidP="0020058B">
      <w:pPr>
        <w:jc w:val="center"/>
        <w:rPr>
          <w:b/>
          <w:sz w:val="28"/>
          <w:szCs w:val="28"/>
        </w:rPr>
      </w:pPr>
      <w:r>
        <w:rPr>
          <w:b/>
          <w:sz w:val="28"/>
          <w:szCs w:val="28"/>
        </w:rPr>
        <w:t>5. Методика оценки эффективности реализации муниципальной программы</w:t>
      </w:r>
    </w:p>
    <w:p w:rsidR="0020058B" w:rsidRDefault="0020058B" w:rsidP="0020058B">
      <w:pPr>
        <w:rPr>
          <w:b/>
          <w:sz w:val="28"/>
          <w:szCs w:val="28"/>
        </w:rPr>
      </w:pPr>
    </w:p>
    <w:p w:rsidR="0020058B" w:rsidRDefault="0020058B" w:rsidP="0020058B">
      <w:pPr>
        <w:pStyle w:val="Style13"/>
        <w:widowControl/>
        <w:ind w:firstLine="850"/>
        <w:rPr>
          <w:rStyle w:val="FontStyle36"/>
          <w:sz w:val="28"/>
          <w:szCs w:val="28"/>
        </w:rPr>
      </w:pPr>
      <w:r>
        <w:rPr>
          <w:sz w:val="28"/>
          <w:szCs w:val="28"/>
        </w:rPr>
        <w:t>Реализация мероприятий п</w:t>
      </w:r>
      <w:r w:rsidRPr="00A3734B">
        <w:rPr>
          <w:sz w:val="28"/>
          <w:szCs w:val="28"/>
        </w:rPr>
        <w:t>рограммы будет способствовать</w:t>
      </w:r>
      <w:r>
        <w:rPr>
          <w:sz w:val="28"/>
          <w:szCs w:val="28"/>
        </w:rPr>
        <w:t>:</w:t>
      </w:r>
      <w:r>
        <w:rPr>
          <w:rStyle w:val="FontStyle36"/>
          <w:sz w:val="28"/>
          <w:szCs w:val="28"/>
        </w:rPr>
        <w:t xml:space="preserve"> </w:t>
      </w:r>
    </w:p>
    <w:p w:rsidR="0020058B" w:rsidRPr="004C20DD" w:rsidRDefault="0020058B" w:rsidP="0020058B">
      <w:pPr>
        <w:ind w:firstLine="851"/>
        <w:jc w:val="both"/>
        <w:rPr>
          <w:sz w:val="28"/>
          <w:szCs w:val="28"/>
        </w:rPr>
      </w:pPr>
      <w:r>
        <w:rPr>
          <w:sz w:val="28"/>
          <w:szCs w:val="28"/>
        </w:rPr>
        <w:t>снижению количества дорожно-транспортных происшествий с пострадавшими и погибшими;</w:t>
      </w:r>
    </w:p>
    <w:p w:rsidR="0020058B" w:rsidRDefault="0020058B" w:rsidP="0020058B">
      <w:pPr>
        <w:ind w:firstLine="851"/>
        <w:jc w:val="both"/>
        <w:rPr>
          <w:sz w:val="28"/>
          <w:szCs w:val="28"/>
        </w:rPr>
      </w:pPr>
      <w:r>
        <w:rPr>
          <w:sz w:val="28"/>
          <w:szCs w:val="28"/>
        </w:rPr>
        <w:t>снижению нагрузки на бюджет муниципального образования Новокубанский район на оплату энергетических ресурсов;</w:t>
      </w:r>
    </w:p>
    <w:p w:rsidR="0020058B" w:rsidRDefault="0020058B" w:rsidP="0020058B">
      <w:pPr>
        <w:ind w:firstLine="851"/>
        <w:jc w:val="both"/>
        <w:rPr>
          <w:sz w:val="28"/>
          <w:szCs w:val="28"/>
        </w:rPr>
      </w:pPr>
      <w:r>
        <w:rPr>
          <w:sz w:val="28"/>
          <w:szCs w:val="28"/>
        </w:rPr>
        <w:t>увеличению количества социально-значимых объектов.</w:t>
      </w:r>
    </w:p>
    <w:p w:rsidR="0020058B" w:rsidRDefault="0020058B" w:rsidP="0020058B">
      <w:pPr>
        <w:ind w:firstLine="851"/>
        <w:jc w:val="both"/>
        <w:rPr>
          <w:sz w:val="28"/>
          <w:szCs w:val="28"/>
        </w:rPr>
      </w:pPr>
      <w:r>
        <w:rPr>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7 к постановлению </w:t>
      </w:r>
      <w:r>
        <w:rPr>
          <w:sz w:val="28"/>
          <w:szCs w:val="28"/>
        </w:rPr>
        <w:lastRenderedPageBreak/>
        <w:t>администрации муниципального образования Новокубанский район от 25 июля 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20058B" w:rsidRDefault="0020058B" w:rsidP="0020058B"/>
    <w:p w:rsidR="0020058B" w:rsidRPr="00F8578A" w:rsidRDefault="0020058B" w:rsidP="0020058B"/>
    <w:p w:rsidR="0020058B" w:rsidRPr="00F16401" w:rsidRDefault="0020058B" w:rsidP="0020058B">
      <w:pPr>
        <w:pStyle w:val="1"/>
        <w:spacing w:line="228" w:lineRule="auto"/>
        <w:rPr>
          <w:b/>
          <w:szCs w:val="28"/>
          <w:shd w:val="clear" w:color="auto" w:fill="FFFFFF"/>
        </w:rPr>
      </w:pPr>
      <w:r>
        <w:rPr>
          <w:b/>
          <w:szCs w:val="28"/>
          <w:shd w:val="clear" w:color="auto" w:fill="FFFFFF"/>
        </w:rPr>
        <w:t>6</w:t>
      </w:r>
      <w:r w:rsidRPr="00F16401">
        <w:rPr>
          <w:b/>
          <w:szCs w:val="28"/>
          <w:shd w:val="clear" w:color="auto" w:fill="FFFFFF"/>
        </w:rPr>
        <w:t xml:space="preserve">. </w:t>
      </w:r>
      <w:r w:rsidRPr="00A67729">
        <w:rPr>
          <w:b/>
          <w:szCs w:val="28"/>
          <w:shd w:val="clear" w:color="auto" w:fill="FFFFFF"/>
        </w:rPr>
        <w:t xml:space="preserve">Механизм реализации </w:t>
      </w:r>
      <w:r>
        <w:rPr>
          <w:b/>
          <w:szCs w:val="28"/>
          <w:shd w:val="clear" w:color="auto" w:fill="FFFFFF"/>
        </w:rPr>
        <w:t>муниципальной</w:t>
      </w:r>
      <w:r w:rsidRPr="00A67729">
        <w:rPr>
          <w:b/>
          <w:szCs w:val="28"/>
          <w:shd w:val="clear" w:color="auto" w:fill="FFFFFF"/>
        </w:rPr>
        <w:t xml:space="preserve"> программы</w:t>
      </w:r>
      <w:r>
        <w:rPr>
          <w:b/>
          <w:szCs w:val="28"/>
          <w:shd w:val="clear" w:color="auto" w:fill="FFFFFF"/>
        </w:rPr>
        <w:t xml:space="preserve"> </w:t>
      </w:r>
      <w:r w:rsidRPr="00F16401">
        <w:rPr>
          <w:b/>
          <w:szCs w:val="28"/>
          <w:shd w:val="clear" w:color="auto" w:fill="FFFFFF"/>
        </w:rPr>
        <w:t>и контроль за е</w:t>
      </w:r>
      <w:r>
        <w:rPr>
          <w:b/>
          <w:szCs w:val="28"/>
          <w:shd w:val="clear" w:color="auto" w:fill="FFFFFF"/>
        </w:rPr>
        <w:t xml:space="preserve">ё </w:t>
      </w:r>
      <w:r w:rsidRPr="00F16401">
        <w:rPr>
          <w:b/>
          <w:szCs w:val="28"/>
          <w:shd w:val="clear" w:color="auto" w:fill="FFFFFF"/>
        </w:rPr>
        <w:t>выполнением</w:t>
      </w:r>
    </w:p>
    <w:p w:rsidR="0020058B" w:rsidRPr="00E20901" w:rsidRDefault="0020058B" w:rsidP="0020058B">
      <w:pPr>
        <w:spacing w:line="228" w:lineRule="auto"/>
        <w:ind w:firstLine="720"/>
        <w:jc w:val="both"/>
        <w:rPr>
          <w:sz w:val="28"/>
          <w:szCs w:val="28"/>
        </w:rPr>
      </w:pPr>
    </w:p>
    <w:p w:rsidR="0020058B" w:rsidRPr="004353CC" w:rsidRDefault="0020058B" w:rsidP="0020058B">
      <w:pPr>
        <w:spacing w:line="228" w:lineRule="auto"/>
        <w:ind w:firstLine="720"/>
        <w:jc w:val="both"/>
        <w:rPr>
          <w:sz w:val="28"/>
          <w:szCs w:val="28"/>
        </w:rPr>
      </w:pPr>
      <w:r w:rsidRPr="004353CC">
        <w:rPr>
          <w:sz w:val="28"/>
          <w:szCs w:val="28"/>
        </w:rPr>
        <w:t xml:space="preserve">Координатор </w:t>
      </w:r>
      <w:r>
        <w:rPr>
          <w:sz w:val="28"/>
          <w:szCs w:val="28"/>
        </w:rPr>
        <w:t>муниципальной</w:t>
      </w:r>
      <w:r w:rsidRPr="004353CC">
        <w:rPr>
          <w:sz w:val="28"/>
          <w:szCs w:val="28"/>
        </w:rPr>
        <w:t xml:space="preserve"> программы в процессе реализации </w:t>
      </w:r>
      <w:r>
        <w:rPr>
          <w:sz w:val="28"/>
          <w:szCs w:val="28"/>
        </w:rPr>
        <w:t>муниципальной</w:t>
      </w:r>
      <w:r w:rsidRPr="004353CC">
        <w:rPr>
          <w:sz w:val="28"/>
          <w:szCs w:val="28"/>
        </w:rPr>
        <w:t xml:space="preserve"> программы:</w:t>
      </w:r>
    </w:p>
    <w:p w:rsidR="0020058B" w:rsidRPr="004353CC" w:rsidRDefault="0020058B" w:rsidP="0020058B">
      <w:pPr>
        <w:spacing w:line="228" w:lineRule="auto"/>
        <w:ind w:firstLine="720"/>
        <w:jc w:val="both"/>
        <w:rPr>
          <w:sz w:val="28"/>
          <w:szCs w:val="28"/>
        </w:rPr>
      </w:pPr>
      <w:r w:rsidRPr="004353CC">
        <w:rPr>
          <w:sz w:val="28"/>
          <w:szCs w:val="28"/>
        </w:rPr>
        <w:t xml:space="preserve">организует реализацию </w:t>
      </w:r>
      <w:r>
        <w:rPr>
          <w:sz w:val="28"/>
          <w:szCs w:val="28"/>
        </w:rPr>
        <w:t>муниципальной</w:t>
      </w:r>
      <w:r w:rsidRPr="004353CC">
        <w:rPr>
          <w:sz w:val="28"/>
          <w:szCs w:val="28"/>
        </w:rPr>
        <w:t xml:space="preserve"> программы, координацию деятельности координаторов подпрограмм, иных исполнителей отдельных мероприятий </w:t>
      </w:r>
      <w:r>
        <w:rPr>
          <w:sz w:val="28"/>
          <w:szCs w:val="28"/>
        </w:rPr>
        <w:t>муниципальной</w:t>
      </w:r>
      <w:r w:rsidRPr="004353CC">
        <w:rPr>
          <w:sz w:val="28"/>
          <w:szCs w:val="28"/>
        </w:rPr>
        <w:t xml:space="preserve"> программы;</w:t>
      </w:r>
    </w:p>
    <w:p w:rsidR="0020058B" w:rsidRPr="004353CC" w:rsidRDefault="0020058B" w:rsidP="0020058B">
      <w:pPr>
        <w:spacing w:line="228" w:lineRule="auto"/>
        <w:ind w:firstLine="720"/>
        <w:jc w:val="both"/>
        <w:rPr>
          <w:sz w:val="28"/>
          <w:szCs w:val="28"/>
        </w:rPr>
      </w:pPr>
      <w:r w:rsidRPr="004353CC">
        <w:rPr>
          <w:sz w:val="28"/>
          <w:szCs w:val="28"/>
        </w:rPr>
        <w:t xml:space="preserve">принимает решение о внесении в установленном порядке изменений в </w:t>
      </w:r>
      <w:r>
        <w:rPr>
          <w:sz w:val="28"/>
          <w:szCs w:val="28"/>
        </w:rPr>
        <w:t>муниципальной</w:t>
      </w:r>
      <w:r w:rsidRPr="004353CC">
        <w:rPr>
          <w:sz w:val="28"/>
          <w:szCs w:val="28"/>
        </w:rPr>
        <w:t xml:space="preserve"> программу и несет ответственность за достижение целевых показателей </w:t>
      </w:r>
      <w:r>
        <w:rPr>
          <w:sz w:val="28"/>
          <w:szCs w:val="28"/>
        </w:rPr>
        <w:t>муниципальной</w:t>
      </w:r>
      <w:r w:rsidRPr="004353CC">
        <w:rPr>
          <w:sz w:val="28"/>
          <w:szCs w:val="28"/>
        </w:rPr>
        <w:t xml:space="preserve"> программы;</w:t>
      </w:r>
    </w:p>
    <w:p w:rsidR="0020058B" w:rsidRDefault="0020058B" w:rsidP="0020058B">
      <w:pPr>
        <w:spacing w:line="228" w:lineRule="auto"/>
        <w:ind w:firstLine="720"/>
        <w:jc w:val="both"/>
        <w:rPr>
          <w:sz w:val="28"/>
          <w:szCs w:val="28"/>
        </w:rPr>
      </w:pPr>
      <w:r w:rsidRPr="004353CC">
        <w:rPr>
          <w:sz w:val="28"/>
          <w:szCs w:val="28"/>
        </w:rPr>
        <w:t xml:space="preserve">осуществляет мониторинг и анализ отчетов координаторов подпрограмм, иных исполнителей отдельных мероприятий </w:t>
      </w:r>
      <w:r>
        <w:rPr>
          <w:sz w:val="28"/>
          <w:szCs w:val="28"/>
        </w:rPr>
        <w:t>муниципальной</w:t>
      </w:r>
      <w:r w:rsidRPr="004353CC">
        <w:rPr>
          <w:sz w:val="28"/>
          <w:szCs w:val="28"/>
        </w:rPr>
        <w:t xml:space="preserve"> программы, включенных в </w:t>
      </w:r>
      <w:r>
        <w:rPr>
          <w:sz w:val="28"/>
          <w:szCs w:val="28"/>
        </w:rPr>
        <w:t>муниципальную программу (подпрограммы).</w:t>
      </w:r>
    </w:p>
    <w:p w:rsidR="0020058B" w:rsidRPr="00130317" w:rsidRDefault="0020058B" w:rsidP="0020058B">
      <w:pPr>
        <w:spacing w:line="228" w:lineRule="auto"/>
        <w:ind w:firstLine="720"/>
        <w:rPr>
          <w:sz w:val="28"/>
          <w:szCs w:val="28"/>
        </w:rPr>
      </w:pPr>
      <w:r w:rsidRPr="00130317">
        <w:rPr>
          <w:sz w:val="28"/>
          <w:szCs w:val="28"/>
        </w:rPr>
        <w:t xml:space="preserve">проводит оценку эффективности </w:t>
      </w:r>
      <w:r>
        <w:rPr>
          <w:sz w:val="28"/>
          <w:szCs w:val="28"/>
        </w:rPr>
        <w:t>муниципальной</w:t>
      </w:r>
      <w:r w:rsidRPr="00130317">
        <w:rPr>
          <w:sz w:val="28"/>
          <w:szCs w:val="28"/>
        </w:rPr>
        <w:t xml:space="preserve"> программы;</w:t>
      </w:r>
    </w:p>
    <w:p w:rsidR="0020058B" w:rsidRPr="00130317" w:rsidRDefault="0020058B" w:rsidP="0020058B">
      <w:pPr>
        <w:spacing w:line="228" w:lineRule="auto"/>
        <w:ind w:firstLine="720"/>
        <w:jc w:val="both"/>
        <w:rPr>
          <w:sz w:val="28"/>
          <w:szCs w:val="28"/>
        </w:rPr>
      </w:pPr>
      <w:r w:rsidRPr="00130317">
        <w:rPr>
          <w:sz w:val="28"/>
          <w:szCs w:val="28"/>
        </w:rPr>
        <w:t xml:space="preserve">готовит </w:t>
      </w:r>
      <w:r>
        <w:rPr>
          <w:sz w:val="28"/>
          <w:szCs w:val="28"/>
        </w:rPr>
        <w:t xml:space="preserve">ежегодный </w:t>
      </w:r>
      <w:r w:rsidRPr="00130317">
        <w:rPr>
          <w:sz w:val="28"/>
          <w:szCs w:val="28"/>
        </w:rPr>
        <w:t xml:space="preserve">отчет о ходе реализации </w:t>
      </w:r>
      <w:r>
        <w:rPr>
          <w:sz w:val="28"/>
          <w:szCs w:val="28"/>
        </w:rPr>
        <w:t>муниципальной</w:t>
      </w:r>
      <w:r w:rsidRPr="00130317">
        <w:rPr>
          <w:sz w:val="28"/>
          <w:szCs w:val="28"/>
        </w:rPr>
        <w:t xml:space="preserve"> программы</w:t>
      </w:r>
      <w:r>
        <w:rPr>
          <w:sz w:val="28"/>
          <w:szCs w:val="28"/>
        </w:rPr>
        <w:t xml:space="preserve"> в установленные сроки;</w:t>
      </w:r>
    </w:p>
    <w:p w:rsidR="0020058B" w:rsidRPr="00130317" w:rsidRDefault="0020058B" w:rsidP="0020058B">
      <w:pPr>
        <w:spacing w:line="228" w:lineRule="auto"/>
        <w:ind w:firstLine="720"/>
        <w:jc w:val="both"/>
        <w:rPr>
          <w:sz w:val="28"/>
          <w:szCs w:val="28"/>
        </w:rPr>
      </w:pPr>
      <w:r w:rsidRPr="00130317">
        <w:rPr>
          <w:sz w:val="28"/>
          <w:szCs w:val="28"/>
        </w:rPr>
        <w:t xml:space="preserve">организует информационную и разъяснительную работу, направленную на освещение целей и задач </w:t>
      </w:r>
      <w:r>
        <w:rPr>
          <w:sz w:val="28"/>
          <w:szCs w:val="28"/>
        </w:rPr>
        <w:t xml:space="preserve">муниципальной </w:t>
      </w:r>
      <w:r w:rsidRPr="00130317">
        <w:rPr>
          <w:sz w:val="28"/>
          <w:szCs w:val="28"/>
        </w:rPr>
        <w:t xml:space="preserve"> программы;</w:t>
      </w:r>
    </w:p>
    <w:p w:rsidR="0020058B" w:rsidRPr="004353CC" w:rsidRDefault="0020058B" w:rsidP="0020058B">
      <w:pPr>
        <w:spacing w:line="228" w:lineRule="auto"/>
        <w:ind w:firstLine="720"/>
        <w:jc w:val="both"/>
        <w:rPr>
          <w:sz w:val="28"/>
          <w:szCs w:val="28"/>
        </w:rPr>
      </w:pPr>
      <w:r w:rsidRPr="00130317">
        <w:rPr>
          <w:sz w:val="28"/>
          <w:szCs w:val="28"/>
        </w:rPr>
        <w:t xml:space="preserve">размещает информацию о ходе реализации и достигнутых результатах </w:t>
      </w:r>
      <w:r>
        <w:rPr>
          <w:sz w:val="28"/>
          <w:szCs w:val="28"/>
        </w:rPr>
        <w:t>муниципальной</w:t>
      </w:r>
      <w:r w:rsidRPr="00130317">
        <w:rPr>
          <w:sz w:val="28"/>
          <w:szCs w:val="28"/>
        </w:rPr>
        <w:t xml:space="preserve"> программы на </w:t>
      </w:r>
      <w:hyperlink r:id="rId15" w:history="1">
        <w:r w:rsidRPr="00A370CC">
          <w:rPr>
            <w:bCs/>
            <w:sz w:val="28"/>
            <w:szCs w:val="28"/>
          </w:rPr>
          <w:t>официальном сайте</w:t>
        </w:r>
      </w:hyperlink>
      <w:r>
        <w:rPr>
          <w:sz w:val="28"/>
          <w:szCs w:val="28"/>
        </w:rPr>
        <w:t xml:space="preserve"> в сети «Интернет»</w:t>
      </w:r>
      <w:r w:rsidRPr="00130317">
        <w:rPr>
          <w:sz w:val="28"/>
          <w:szCs w:val="28"/>
        </w:rPr>
        <w:t>.</w:t>
      </w:r>
    </w:p>
    <w:p w:rsidR="0020058B" w:rsidRDefault="0020058B" w:rsidP="0020058B">
      <w:pPr>
        <w:spacing w:line="228" w:lineRule="auto"/>
        <w:ind w:firstLine="720"/>
        <w:jc w:val="both"/>
        <w:rPr>
          <w:sz w:val="28"/>
          <w:szCs w:val="28"/>
        </w:rPr>
      </w:pPr>
      <w:r>
        <w:rPr>
          <w:sz w:val="28"/>
          <w:szCs w:val="28"/>
        </w:rPr>
        <w:t>6.1. Подпрограмма «Обеспечение</w:t>
      </w:r>
      <w:r w:rsidRPr="001A45DA">
        <w:rPr>
          <w:sz w:val="28"/>
          <w:szCs w:val="28"/>
        </w:rPr>
        <w:t xml:space="preserve"> безопасности дорожного движения</w:t>
      </w:r>
      <w:r>
        <w:rPr>
          <w:sz w:val="28"/>
          <w:szCs w:val="28"/>
        </w:rPr>
        <w:t>».</w:t>
      </w:r>
    </w:p>
    <w:p w:rsidR="0020058B" w:rsidRPr="009B3707" w:rsidRDefault="0020058B" w:rsidP="0020058B">
      <w:pPr>
        <w:spacing w:line="228" w:lineRule="auto"/>
        <w:jc w:val="both"/>
        <w:rPr>
          <w:sz w:val="28"/>
          <w:szCs w:val="28"/>
        </w:rPr>
      </w:pPr>
      <w:r>
        <w:rPr>
          <w:sz w:val="28"/>
          <w:szCs w:val="28"/>
        </w:rPr>
        <w:tab/>
      </w:r>
      <w:r w:rsidRPr="00135CE4">
        <w:rPr>
          <w:sz w:val="28"/>
          <w:szCs w:val="28"/>
        </w:rPr>
        <w:t xml:space="preserve">Контроль за ходом реализации Подпрограммы осуществляет администрация муниципального </w:t>
      </w:r>
      <w:r>
        <w:rPr>
          <w:sz w:val="28"/>
          <w:szCs w:val="28"/>
        </w:rPr>
        <w:t>образования Новокубанский район, в лице заместителя главы муниципального образования Новокубанский район (вопросы  строительства,  транспорта, архитектуры и жилищно-коммунальной сферы).</w:t>
      </w:r>
    </w:p>
    <w:p w:rsidR="0020058B" w:rsidRPr="00BF3598" w:rsidRDefault="0020058B" w:rsidP="0020058B">
      <w:pPr>
        <w:spacing w:line="228" w:lineRule="auto"/>
        <w:jc w:val="both"/>
        <w:rPr>
          <w:sz w:val="28"/>
        </w:rPr>
      </w:pPr>
      <w:r>
        <w:rPr>
          <w:sz w:val="28"/>
          <w:szCs w:val="28"/>
        </w:rPr>
        <w:tab/>
      </w:r>
      <w:r w:rsidRPr="005C4D6E">
        <w:rPr>
          <w:sz w:val="28"/>
          <w:szCs w:val="28"/>
        </w:rPr>
        <w:t xml:space="preserve">Текущее управление </w:t>
      </w:r>
      <w:r>
        <w:rPr>
          <w:sz w:val="28"/>
          <w:szCs w:val="28"/>
        </w:rPr>
        <w:t>подп</w:t>
      </w:r>
      <w:r w:rsidRPr="005C4D6E">
        <w:rPr>
          <w:sz w:val="28"/>
          <w:szCs w:val="28"/>
        </w:rPr>
        <w:t xml:space="preserve">рограммой осуществляет координатор </w:t>
      </w:r>
      <w:r>
        <w:rPr>
          <w:sz w:val="28"/>
          <w:szCs w:val="28"/>
        </w:rPr>
        <w:t xml:space="preserve">Подпрограммы – </w:t>
      </w:r>
      <w:r>
        <w:rPr>
          <w:sz w:val="28"/>
        </w:rPr>
        <w:t>отдел строительства, транспорта и жилищно-коммунальной сферы администрации муниципального образования Новокубанский район,</w:t>
      </w:r>
      <w:r>
        <w:rPr>
          <w:sz w:val="28"/>
          <w:szCs w:val="28"/>
        </w:rPr>
        <w:t xml:space="preserve"> который </w:t>
      </w:r>
      <w:r w:rsidRPr="005C4D6E">
        <w:rPr>
          <w:sz w:val="28"/>
          <w:szCs w:val="28"/>
        </w:rPr>
        <w:t xml:space="preserve">несет ответственность за реализацию </w:t>
      </w:r>
      <w:r>
        <w:rPr>
          <w:sz w:val="28"/>
          <w:szCs w:val="28"/>
        </w:rPr>
        <w:t>Подпрограммы:</w:t>
      </w:r>
    </w:p>
    <w:p w:rsidR="0020058B" w:rsidRDefault="0020058B" w:rsidP="0020058B">
      <w:pPr>
        <w:spacing w:line="228" w:lineRule="auto"/>
        <w:jc w:val="both"/>
        <w:rPr>
          <w:sz w:val="28"/>
          <w:szCs w:val="28"/>
        </w:rPr>
      </w:pPr>
      <w:r>
        <w:rPr>
          <w:sz w:val="28"/>
          <w:szCs w:val="28"/>
        </w:rPr>
        <w:tab/>
      </w:r>
      <w:r w:rsidRPr="005C4D6E">
        <w:rPr>
          <w:sz w:val="28"/>
          <w:szCs w:val="28"/>
        </w:rPr>
        <w:t>осуществляет координацию исп</w:t>
      </w:r>
      <w:r>
        <w:rPr>
          <w:sz w:val="28"/>
          <w:szCs w:val="28"/>
        </w:rPr>
        <w:t>олнителей мероприятий Подпрограммы;</w:t>
      </w:r>
    </w:p>
    <w:p w:rsidR="0020058B" w:rsidRPr="005C4D6E" w:rsidRDefault="0020058B" w:rsidP="0020058B">
      <w:pPr>
        <w:spacing w:line="228" w:lineRule="auto"/>
        <w:jc w:val="both"/>
        <w:rPr>
          <w:sz w:val="28"/>
          <w:szCs w:val="28"/>
        </w:rPr>
      </w:pPr>
      <w:r>
        <w:rPr>
          <w:sz w:val="28"/>
          <w:szCs w:val="28"/>
        </w:rPr>
        <w:tab/>
      </w:r>
      <w:r w:rsidRPr="005C4D6E">
        <w:rPr>
          <w:sz w:val="28"/>
          <w:szCs w:val="28"/>
        </w:rPr>
        <w:t>разрабатывает в пределах своих полномочий правовые акты, необход</w:t>
      </w:r>
      <w:r w:rsidRPr="005C4D6E">
        <w:rPr>
          <w:sz w:val="28"/>
          <w:szCs w:val="28"/>
        </w:rPr>
        <w:t>и</w:t>
      </w:r>
      <w:r w:rsidRPr="005C4D6E">
        <w:rPr>
          <w:sz w:val="28"/>
          <w:szCs w:val="28"/>
        </w:rPr>
        <w:t xml:space="preserve">мые для выполнения </w:t>
      </w:r>
      <w:r>
        <w:rPr>
          <w:sz w:val="28"/>
          <w:szCs w:val="28"/>
        </w:rPr>
        <w:t>Подпрограммы</w:t>
      </w:r>
      <w:r w:rsidRPr="005C4D6E">
        <w:rPr>
          <w:sz w:val="28"/>
          <w:szCs w:val="28"/>
        </w:rPr>
        <w:t>;</w:t>
      </w:r>
    </w:p>
    <w:p w:rsidR="0020058B" w:rsidRPr="005C4D6E" w:rsidRDefault="0020058B" w:rsidP="0020058B">
      <w:pPr>
        <w:spacing w:line="228" w:lineRule="auto"/>
        <w:jc w:val="both"/>
        <w:rPr>
          <w:sz w:val="28"/>
          <w:szCs w:val="28"/>
        </w:rPr>
      </w:pPr>
      <w:r>
        <w:rPr>
          <w:sz w:val="28"/>
          <w:szCs w:val="28"/>
        </w:rPr>
        <w:tab/>
      </w:r>
      <w:r w:rsidRPr="005C4D6E">
        <w:rPr>
          <w:sz w:val="28"/>
          <w:szCs w:val="28"/>
        </w:rPr>
        <w:t xml:space="preserve">осуществляет ведение ежеквартальной отчетности по реализации </w:t>
      </w:r>
      <w:r>
        <w:rPr>
          <w:sz w:val="28"/>
          <w:szCs w:val="28"/>
        </w:rPr>
        <w:t>Подпрограммы</w:t>
      </w:r>
      <w:r w:rsidRPr="005C4D6E">
        <w:rPr>
          <w:sz w:val="28"/>
          <w:szCs w:val="28"/>
        </w:rPr>
        <w:t>;</w:t>
      </w:r>
    </w:p>
    <w:p w:rsidR="0020058B" w:rsidRDefault="0020058B" w:rsidP="0020058B">
      <w:pPr>
        <w:spacing w:line="228" w:lineRule="auto"/>
        <w:jc w:val="both"/>
        <w:rPr>
          <w:sz w:val="28"/>
          <w:szCs w:val="28"/>
        </w:rPr>
      </w:pPr>
      <w:r>
        <w:rPr>
          <w:sz w:val="28"/>
          <w:szCs w:val="28"/>
        </w:rPr>
        <w:tab/>
      </w:r>
      <w:r w:rsidRPr="005C4D6E">
        <w:rPr>
          <w:sz w:val="28"/>
          <w:szCs w:val="28"/>
        </w:rPr>
        <w:t xml:space="preserve">организует размещение в сети Интернет текста </w:t>
      </w:r>
      <w:r>
        <w:rPr>
          <w:sz w:val="28"/>
          <w:szCs w:val="28"/>
        </w:rPr>
        <w:t>Подпрограммы</w:t>
      </w:r>
      <w:r w:rsidRPr="005C4D6E">
        <w:rPr>
          <w:sz w:val="28"/>
          <w:szCs w:val="28"/>
        </w:rPr>
        <w:t>, а также и</w:t>
      </w:r>
      <w:r w:rsidRPr="005C4D6E">
        <w:rPr>
          <w:sz w:val="28"/>
          <w:szCs w:val="28"/>
        </w:rPr>
        <w:t>н</w:t>
      </w:r>
      <w:r w:rsidRPr="005C4D6E">
        <w:rPr>
          <w:sz w:val="28"/>
          <w:szCs w:val="28"/>
        </w:rPr>
        <w:t xml:space="preserve">формации о ходе и результатах реализации </w:t>
      </w:r>
      <w:r>
        <w:rPr>
          <w:sz w:val="28"/>
          <w:szCs w:val="28"/>
        </w:rPr>
        <w:t>Подпрограммы</w:t>
      </w:r>
      <w:r w:rsidRPr="005C4D6E">
        <w:rPr>
          <w:sz w:val="28"/>
          <w:szCs w:val="28"/>
        </w:rPr>
        <w:t>.</w:t>
      </w:r>
    </w:p>
    <w:p w:rsidR="0020058B" w:rsidRPr="00253F2D" w:rsidRDefault="0020058B" w:rsidP="0020058B">
      <w:pPr>
        <w:spacing w:line="228" w:lineRule="auto"/>
        <w:ind w:firstLine="720"/>
        <w:jc w:val="both"/>
        <w:rPr>
          <w:sz w:val="28"/>
          <w:szCs w:val="28"/>
        </w:rPr>
      </w:pPr>
      <w:bookmarkStart w:id="6" w:name="sub_1006"/>
      <w:r>
        <w:rPr>
          <w:sz w:val="28"/>
          <w:szCs w:val="28"/>
        </w:rPr>
        <w:t>6.2. Подпрограмма «</w:t>
      </w:r>
      <w:r w:rsidRPr="00D91058">
        <w:rPr>
          <w:sz w:val="28"/>
          <w:szCs w:val="28"/>
        </w:rPr>
        <w:t>Энергосбережение и повышение энергетической эффективности</w:t>
      </w:r>
      <w:r>
        <w:rPr>
          <w:sz w:val="28"/>
          <w:szCs w:val="28"/>
        </w:rPr>
        <w:t>».</w:t>
      </w:r>
      <w:r w:rsidRPr="00253F2D">
        <w:rPr>
          <w:sz w:val="28"/>
          <w:szCs w:val="28"/>
        </w:rPr>
        <w:t xml:space="preserve"> </w:t>
      </w:r>
    </w:p>
    <w:p w:rsidR="0020058B" w:rsidRDefault="0020058B" w:rsidP="0020058B">
      <w:pPr>
        <w:spacing w:line="228" w:lineRule="auto"/>
        <w:ind w:firstLine="851"/>
        <w:jc w:val="both"/>
        <w:rPr>
          <w:color w:val="000000"/>
          <w:sz w:val="28"/>
          <w:szCs w:val="28"/>
        </w:rPr>
      </w:pPr>
      <w:r w:rsidRPr="00135CE4">
        <w:rPr>
          <w:sz w:val="28"/>
          <w:szCs w:val="28"/>
        </w:rPr>
        <w:lastRenderedPageBreak/>
        <w:t xml:space="preserve">Контроль за ходом реализации Подпрограммы осуществляет администрация муниципального </w:t>
      </w:r>
      <w:r>
        <w:rPr>
          <w:sz w:val="28"/>
          <w:szCs w:val="28"/>
        </w:rPr>
        <w:t>образования Новокубанский район, в лице заместителя главы муниципального образования Новокубанский район (вопросы  строительства,  транспорта, архитектуры и жилищно-коммунальной сферы).</w:t>
      </w:r>
    </w:p>
    <w:p w:rsidR="0020058B" w:rsidRDefault="0020058B" w:rsidP="0020058B">
      <w:pPr>
        <w:spacing w:line="228" w:lineRule="auto"/>
        <w:ind w:firstLine="851"/>
        <w:jc w:val="both"/>
        <w:rPr>
          <w:rFonts w:eastAsia="Calibri"/>
          <w:sz w:val="28"/>
          <w:szCs w:val="28"/>
          <w:lang w:eastAsia="en-US"/>
        </w:rPr>
      </w:pPr>
      <w:r w:rsidRPr="009B2AC7">
        <w:rPr>
          <w:color w:val="000000"/>
          <w:sz w:val="28"/>
          <w:szCs w:val="28"/>
        </w:rPr>
        <w:t>Текущее управление и координацию действий</w:t>
      </w:r>
      <w:r w:rsidRPr="00660EB3">
        <w:rPr>
          <w:rFonts w:eastAsia="Calibri"/>
          <w:sz w:val="28"/>
          <w:szCs w:val="28"/>
          <w:lang w:eastAsia="en-US"/>
        </w:rPr>
        <w:t xml:space="preserve"> </w:t>
      </w:r>
      <w:r>
        <w:rPr>
          <w:rFonts w:eastAsia="Calibri"/>
          <w:sz w:val="28"/>
          <w:szCs w:val="28"/>
          <w:lang w:eastAsia="en-US"/>
        </w:rPr>
        <w:t xml:space="preserve">подпрограммы </w:t>
      </w:r>
      <w:r w:rsidRPr="00660EB3">
        <w:rPr>
          <w:rFonts w:eastAsia="Calibri"/>
          <w:sz w:val="28"/>
          <w:szCs w:val="28"/>
          <w:lang w:eastAsia="en-US"/>
        </w:rPr>
        <w:t xml:space="preserve">осуществляет координатор программы – </w:t>
      </w:r>
      <w:r>
        <w:rPr>
          <w:rFonts w:eastAsia="Calibri"/>
          <w:sz w:val="28"/>
          <w:szCs w:val="28"/>
          <w:lang w:eastAsia="en-US"/>
        </w:rPr>
        <w:t>отдел строительства, транспорта и жилищно-коммунальной сферы</w:t>
      </w:r>
      <w:r w:rsidRPr="00746CE5">
        <w:rPr>
          <w:sz w:val="28"/>
        </w:rPr>
        <w:t xml:space="preserve"> </w:t>
      </w:r>
      <w:r>
        <w:rPr>
          <w:sz w:val="28"/>
        </w:rPr>
        <w:t>администрации муниципального образования Новокубанский район.</w:t>
      </w:r>
    </w:p>
    <w:bookmarkEnd w:id="6"/>
    <w:p w:rsidR="0020058B" w:rsidRDefault="0020058B" w:rsidP="0020058B">
      <w:pPr>
        <w:spacing w:line="228" w:lineRule="auto"/>
        <w:ind w:firstLine="720"/>
        <w:jc w:val="both"/>
        <w:rPr>
          <w:sz w:val="28"/>
          <w:szCs w:val="28"/>
        </w:rPr>
      </w:pPr>
      <w:r>
        <w:rPr>
          <w:rFonts w:eastAsia="Calibri"/>
          <w:sz w:val="28"/>
          <w:szCs w:val="28"/>
          <w:lang w:eastAsia="en-US"/>
        </w:rPr>
        <w:t xml:space="preserve">6.3. </w:t>
      </w:r>
      <w:r>
        <w:rPr>
          <w:sz w:val="28"/>
          <w:szCs w:val="28"/>
        </w:rPr>
        <w:t>Подпрограмма «</w:t>
      </w:r>
      <w:r>
        <w:rPr>
          <w:sz w:val="28"/>
        </w:rPr>
        <w:t>Развитие общественной инфраструктуры</w:t>
      </w:r>
      <w:r>
        <w:rPr>
          <w:sz w:val="28"/>
          <w:szCs w:val="28"/>
        </w:rPr>
        <w:t>».</w:t>
      </w:r>
    </w:p>
    <w:p w:rsidR="0020058B" w:rsidRDefault="0020058B" w:rsidP="0020058B">
      <w:pPr>
        <w:spacing w:line="228" w:lineRule="auto"/>
        <w:ind w:firstLine="851"/>
        <w:jc w:val="both"/>
        <w:rPr>
          <w:color w:val="000000"/>
          <w:sz w:val="28"/>
          <w:szCs w:val="28"/>
        </w:rPr>
      </w:pPr>
      <w:r w:rsidRPr="00135CE4">
        <w:rPr>
          <w:sz w:val="28"/>
          <w:szCs w:val="28"/>
        </w:rPr>
        <w:t xml:space="preserve">Контроль за ходом реализации Подпрограммы осуществляет администрация муниципального </w:t>
      </w:r>
      <w:r>
        <w:rPr>
          <w:sz w:val="28"/>
          <w:szCs w:val="28"/>
        </w:rPr>
        <w:t>образования Новокубанский район, в лице заместителя главы муниципального образования Новокубанский район (вопросы  строительства,  транспорта, архитектуры и жилищно-коммунальной сферы).</w:t>
      </w:r>
    </w:p>
    <w:p w:rsidR="0020058B" w:rsidRDefault="0020058B" w:rsidP="0020058B">
      <w:pPr>
        <w:spacing w:line="228" w:lineRule="auto"/>
        <w:ind w:firstLine="851"/>
        <w:jc w:val="both"/>
        <w:rPr>
          <w:rFonts w:eastAsia="Calibri"/>
          <w:sz w:val="28"/>
          <w:szCs w:val="28"/>
          <w:lang w:eastAsia="en-US"/>
        </w:rPr>
      </w:pPr>
      <w:r w:rsidRPr="009B2AC7">
        <w:rPr>
          <w:color w:val="000000"/>
          <w:sz w:val="28"/>
          <w:szCs w:val="28"/>
        </w:rPr>
        <w:t>Текущее управление и координацию действий</w:t>
      </w:r>
      <w:r w:rsidRPr="00660EB3">
        <w:rPr>
          <w:rFonts w:eastAsia="Calibri"/>
          <w:sz w:val="28"/>
          <w:szCs w:val="28"/>
          <w:lang w:eastAsia="en-US"/>
        </w:rPr>
        <w:t xml:space="preserve"> </w:t>
      </w:r>
      <w:r>
        <w:rPr>
          <w:rFonts w:eastAsia="Calibri"/>
          <w:sz w:val="28"/>
          <w:szCs w:val="28"/>
          <w:lang w:eastAsia="en-US"/>
        </w:rPr>
        <w:t xml:space="preserve">подпрограммы </w:t>
      </w:r>
      <w:r w:rsidRPr="00660EB3">
        <w:rPr>
          <w:rFonts w:eastAsia="Calibri"/>
          <w:sz w:val="28"/>
          <w:szCs w:val="28"/>
          <w:lang w:eastAsia="en-US"/>
        </w:rPr>
        <w:t xml:space="preserve">осуществляет координатор программы – </w:t>
      </w:r>
      <w:r>
        <w:rPr>
          <w:rFonts w:eastAsia="Calibri"/>
          <w:sz w:val="28"/>
          <w:szCs w:val="28"/>
          <w:lang w:eastAsia="en-US"/>
        </w:rPr>
        <w:t>отдел строительства, транспорта и жилищно-коммунальной сферы.</w:t>
      </w:r>
    </w:p>
    <w:p w:rsidR="0020058B" w:rsidRPr="00253F2D" w:rsidRDefault="0020058B" w:rsidP="0020058B">
      <w:pPr>
        <w:spacing w:line="228" w:lineRule="auto"/>
        <w:ind w:firstLine="720"/>
        <w:jc w:val="both"/>
        <w:rPr>
          <w:sz w:val="28"/>
          <w:szCs w:val="28"/>
        </w:rPr>
      </w:pPr>
      <w:r>
        <w:rPr>
          <w:sz w:val="28"/>
          <w:szCs w:val="28"/>
        </w:rPr>
        <w:t>6.4. Подпрограмма «Обеспечение территории муниципального образования Новокубанский район современной градостроительной документацией».</w:t>
      </w:r>
      <w:r w:rsidRPr="00253F2D">
        <w:rPr>
          <w:sz w:val="28"/>
          <w:szCs w:val="28"/>
        </w:rPr>
        <w:t xml:space="preserve"> </w:t>
      </w:r>
    </w:p>
    <w:p w:rsidR="0020058B" w:rsidRDefault="0020058B" w:rsidP="0020058B">
      <w:pPr>
        <w:spacing w:line="228" w:lineRule="auto"/>
        <w:ind w:firstLine="851"/>
        <w:jc w:val="both"/>
        <w:rPr>
          <w:color w:val="000000"/>
          <w:sz w:val="28"/>
          <w:szCs w:val="28"/>
        </w:rPr>
      </w:pPr>
      <w:r w:rsidRPr="00135CE4">
        <w:rPr>
          <w:sz w:val="28"/>
          <w:szCs w:val="28"/>
        </w:rPr>
        <w:t xml:space="preserve">Контроль за ходом реализации Подпрограммы осуществляет администрация муниципального </w:t>
      </w:r>
      <w:r>
        <w:rPr>
          <w:sz w:val="28"/>
          <w:szCs w:val="28"/>
        </w:rPr>
        <w:t>образования Новокубанский район, в лице заместителя главы муниципального образования Новокубанский район (вопросы  строительства,  транспорта, архитектуры и жилищно-коммунальной сферы).</w:t>
      </w:r>
    </w:p>
    <w:p w:rsidR="0020058B" w:rsidRDefault="0020058B" w:rsidP="0020058B">
      <w:pPr>
        <w:spacing w:line="228" w:lineRule="auto"/>
        <w:ind w:firstLine="851"/>
        <w:jc w:val="both"/>
        <w:rPr>
          <w:rFonts w:eastAsia="Calibri"/>
          <w:sz w:val="28"/>
          <w:szCs w:val="28"/>
          <w:lang w:eastAsia="en-US"/>
        </w:rPr>
      </w:pPr>
      <w:r w:rsidRPr="009B2AC7">
        <w:rPr>
          <w:color w:val="000000"/>
          <w:sz w:val="28"/>
          <w:szCs w:val="28"/>
        </w:rPr>
        <w:t>Текущее управление и координацию действий</w:t>
      </w:r>
      <w:r w:rsidRPr="00660EB3">
        <w:rPr>
          <w:rFonts w:eastAsia="Calibri"/>
          <w:sz w:val="28"/>
          <w:szCs w:val="28"/>
          <w:lang w:eastAsia="en-US"/>
        </w:rPr>
        <w:t xml:space="preserve"> </w:t>
      </w:r>
      <w:r>
        <w:rPr>
          <w:rFonts w:eastAsia="Calibri"/>
          <w:sz w:val="28"/>
          <w:szCs w:val="28"/>
          <w:lang w:eastAsia="en-US"/>
        </w:rPr>
        <w:t xml:space="preserve">подпрограммы </w:t>
      </w:r>
      <w:r w:rsidRPr="00660EB3">
        <w:rPr>
          <w:rFonts w:eastAsia="Calibri"/>
          <w:sz w:val="28"/>
          <w:szCs w:val="28"/>
          <w:lang w:eastAsia="en-US"/>
        </w:rPr>
        <w:t xml:space="preserve">осуществляет координатор программы – </w:t>
      </w:r>
      <w:r>
        <w:rPr>
          <w:rFonts w:eastAsia="Calibri"/>
          <w:sz w:val="28"/>
          <w:szCs w:val="28"/>
          <w:lang w:eastAsia="en-US"/>
        </w:rPr>
        <w:t>отдел архитектуры и градостроительства администрации муниципального образования Новокубанский район.</w:t>
      </w:r>
    </w:p>
    <w:p w:rsidR="0020058B" w:rsidRDefault="0020058B" w:rsidP="0020058B">
      <w:pPr>
        <w:spacing w:line="228" w:lineRule="auto"/>
        <w:ind w:firstLine="851"/>
        <w:jc w:val="both"/>
        <w:rPr>
          <w:rFonts w:eastAsia="Calibri"/>
          <w:sz w:val="28"/>
          <w:szCs w:val="28"/>
          <w:lang w:eastAsia="en-US"/>
        </w:rPr>
      </w:pPr>
    </w:p>
    <w:p w:rsidR="0020058B" w:rsidRDefault="0020058B" w:rsidP="0020058B">
      <w:pPr>
        <w:rPr>
          <w:sz w:val="28"/>
          <w:szCs w:val="28"/>
        </w:rPr>
      </w:pPr>
    </w:p>
    <w:p w:rsidR="0020058B" w:rsidRDefault="0020058B" w:rsidP="0020058B">
      <w:pPr>
        <w:rPr>
          <w:sz w:val="28"/>
          <w:szCs w:val="28"/>
        </w:rPr>
      </w:pPr>
    </w:p>
    <w:p w:rsidR="0020058B" w:rsidRDefault="0020058B" w:rsidP="0020058B">
      <w:pPr>
        <w:rPr>
          <w:sz w:val="28"/>
          <w:szCs w:val="28"/>
        </w:rPr>
      </w:pPr>
      <w:r>
        <w:rPr>
          <w:sz w:val="28"/>
          <w:szCs w:val="28"/>
        </w:rPr>
        <w:t>Исполняющий обязанности</w:t>
      </w:r>
    </w:p>
    <w:p w:rsidR="0020058B" w:rsidRDefault="0020058B" w:rsidP="0020058B">
      <w:pPr>
        <w:rPr>
          <w:sz w:val="28"/>
          <w:szCs w:val="28"/>
        </w:rPr>
      </w:pPr>
      <w:r>
        <w:rPr>
          <w:sz w:val="28"/>
          <w:szCs w:val="28"/>
        </w:rPr>
        <w:t xml:space="preserve">заместителя главы муниципального </w:t>
      </w:r>
    </w:p>
    <w:p w:rsidR="0020058B" w:rsidRPr="003F3DF1" w:rsidRDefault="0020058B" w:rsidP="0020058B">
      <w:pPr>
        <w:rPr>
          <w:sz w:val="28"/>
          <w:szCs w:val="28"/>
        </w:rPr>
      </w:pPr>
      <w:r>
        <w:rPr>
          <w:sz w:val="28"/>
          <w:szCs w:val="28"/>
        </w:rPr>
        <w:t>образования Новокубанский район</w:t>
      </w:r>
      <w:r>
        <w:rPr>
          <w:sz w:val="28"/>
          <w:szCs w:val="28"/>
        </w:rPr>
        <w:tab/>
      </w:r>
      <w:r>
        <w:rPr>
          <w:sz w:val="28"/>
          <w:szCs w:val="28"/>
        </w:rPr>
        <w:tab/>
        <w:t xml:space="preserve">                                      А.В.Жиденко</w:t>
      </w:r>
    </w:p>
    <w:p w:rsidR="0020058B" w:rsidRDefault="0020058B">
      <w:pPr>
        <w:tabs>
          <w:tab w:val="left" w:pos="27"/>
          <w:tab w:val="left" w:pos="1420"/>
          <w:tab w:val="left" w:pos="1714"/>
        </w:tabs>
        <w:spacing w:line="150" w:lineRule="atLeast"/>
        <w:jc w:val="both"/>
        <w:rPr>
          <w:rFonts w:cs="Tahoma"/>
          <w:sz w:val="28"/>
          <w:szCs w:val="28"/>
          <w:lang/>
        </w:rPr>
        <w:sectPr w:rsidR="0020058B" w:rsidSect="00400300">
          <w:headerReference w:type="default" r:id="rId16"/>
          <w:pgSz w:w="11905" w:h="16837"/>
          <w:pgMar w:top="1134" w:right="567" w:bottom="1134" w:left="1701" w:header="720" w:footer="720" w:gutter="0"/>
          <w:cols w:space="720"/>
          <w:titlePg/>
          <w:docGrid w:linePitch="360"/>
        </w:sectPr>
      </w:pPr>
    </w:p>
    <w:tbl>
      <w:tblPr>
        <w:tblW w:w="0" w:type="auto"/>
        <w:jc w:val="right"/>
        <w:tblInd w:w="376" w:type="dxa"/>
        <w:tblLook w:val="0000" w:firstRow="0" w:lastRow="0" w:firstColumn="0" w:lastColumn="0" w:noHBand="0" w:noVBand="0"/>
      </w:tblPr>
      <w:tblGrid>
        <w:gridCol w:w="4859"/>
      </w:tblGrid>
      <w:tr w:rsidR="0020058B" w:rsidTr="0020058B">
        <w:trPr>
          <w:trHeight w:val="960"/>
          <w:jc w:val="right"/>
        </w:trPr>
        <w:tc>
          <w:tcPr>
            <w:tcW w:w="4859" w:type="dxa"/>
          </w:tcPr>
          <w:p w:rsidR="0020058B" w:rsidRPr="00484AA5" w:rsidRDefault="0020058B" w:rsidP="0020058B">
            <w:pPr>
              <w:rPr>
                <w:sz w:val="28"/>
                <w:szCs w:val="28"/>
              </w:rPr>
            </w:pPr>
            <w:r w:rsidRPr="00484AA5">
              <w:rPr>
                <w:sz w:val="28"/>
                <w:szCs w:val="28"/>
              </w:rPr>
              <w:lastRenderedPageBreak/>
              <w:t>П</w:t>
            </w:r>
            <w:r>
              <w:rPr>
                <w:sz w:val="28"/>
                <w:szCs w:val="28"/>
              </w:rPr>
              <w:t xml:space="preserve">риложение </w:t>
            </w:r>
            <w:r w:rsidRPr="00484AA5">
              <w:rPr>
                <w:sz w:val="28"/>
                <w:szCs w:val="28"/>
              </w:rPr>
              <w:t>№ 1</w:t>
            </w:r>
          </w:p>
          <w:p w:rsidR="0020058B" w:rsidRDefault="0020058B" w:rsidP="0020058B">
            <w:pPr>
              <w:rPr>
                <w:sz w:val="28"/>
                <w:szCs w:val="28"/>
              </w:rPr>
            </w:pPr>
            <w:r w:rsidRPr="00484AA5">
              <w:rPr>
                <w:sz w:val="28"/>
                <w:szCs w:val="28"/>
              </w:rPr>
              <w:t xml:space="preserve">к муниципальной программе  </w:t>
            </w:r>
          </w:p>
          <w:p w:rsidR="0020058B" w:rsidRDefault="0020058B" w:rsidP="0020058B">
            <w:pPr>
              <w:rPr>
                <w:sz w:val="28"/>
                <w:szCs w:val="28"/>
              </w:rPr>
            </w:pPr>
            <w:r>
              <w:rPr>
                <w:sz w:val="28"/>
                <w:szCs w:val="28"/>
              </w:rPr>
              <w:t>муниципального образования</w:t>
            </w:r>
          </w:p>
          <w:p w:rsidR="0020058B" w:rsidRDefault="0020058B" w:rsidP="0020058B">
            <w:pPr>
              <w:rPr>
                <w:sz w:val="28"/>
                <w:szCs w:val="28"/>
              </w:rPr>
            </w:pPr>
            <w:r>
              <w:rPr>
                <w:sz w:val="28"/>
                <w:szCs w:val="28"/>
              </w:rPr>
              <w:t>Новокубанский район</w:t>
            </w:r>
          </w:p>
          <w:p w:rsidR="0020058B" w:rsidRPr="00F60C65" w:rsidRDefault="0020058B" w:rsidP="0020058B">
            <w:pPr>
              <w:rPr>
                <w:sz w:val="28"/>
                <w:szCs w:val="28"/>
              </w:rPr>
            </w:pPr>
            <w:r w:rsidRPr="00484AA5">
              <w:rPr>
                <w:sz w:val="28"/>
                <w:szCs w:val="28"/>
              </w:rPr>
              <w:t>«</w:t>
            </w:r>
            <w:r w:rsidRPr="00271CDF">
              <w:rPr>
                <w:bCs/>
                <w:sz w:val="28"/>
                <w:szCs w:val="28"/>
              </w:rPr>
              <w:t>Комплексное и устойчивое развитие в сфере строительства, архитектуры и дорожного хозяйства</w:t>
            </w:r>
            <w:r w:rsidRPr="00484AA5">
              <w:rPr>
                <w:sz w:val="28"/>
                <w:szCs w:val="28"/>
              </w:rPr>
              <w:t xml:space="preserve">» </w:t>
            </w:r>
          </w:p>
        </w:tc>
      </w:tr>
    </w:tbl>
    <w:p w:rsidR="0020058B" w:rsidRDefault="0020058B" w:rsidP="0020058B">
      <w:pPr>
        <w:jc w:val="center"/>
        <w:rPr>
          <w:b/>
        </w:rPr>
      </w:pPr>
    </w:p>
    <w:p w:rsidR="0020058B" w:rsidRDefault="0020058B" w:rsidP="0020058B">
      <w:pPr>
        <w:jc w:val="center"/>
        <w:rPr>
          <w:b/>
          <w:sz w:val="28"/>
          <w:szCs w:val="28"/>
        </w:rPr>
      </w:pPr>
      <w:r>
        <w:rPr>
          <w:b/>
          <w:sz w:val="28"/>
          <w:szCs w:val="28"/>
        </w:rPr>
        <w:t xml:space="preserve">ЦЕЛИ, ЗАДАЧИ И </w:t>
      </w:r>
      <w:r w:rsidRPr="00AC1D37">
        <w:rPr>
          <w:b/>
          <w:sz w:val="28"/>
          <w:szCs w:val="28"/>
        </w:rPr>
        <w:t xml:space="preserve">ЦЕЛЕВЫЕ ПОКАЗАТЕЛИ </w:t>
      </w:r>
    </w:p>
    <w:p w:rsidR="0020058B" w:rsidRDefault="0020058B" w:rsidP="0020058B">
      <w:pPr>
        <w:jc w:val="center"/>
        <w:rPr>
          <w:b/>
          <w:sz w:val="28"/>
          <w:szCs w:val="28"/>
        </w:rPr>
      </w:pPr>
      <w:r w:rsidRPr="00AC1D37">
        <w:rPr>
          <w:b/>
          <w:sz w:val="28"/>
          <w:szCs w:val="28"/>
        </w:rPr>
        <w:t>муниципальной программы</w:t>
      </w:r>
    </w:p>
    <w:p w:rsidR="0020058B" w:rsidRDefault="0020058B" w:rsidP="0020058B">
      <w:pPr>
        <w:jc w:val="center"/>
        <w:rPr>
          <w:b/>
          <w:sz w:val="28"/>
          <w:szCs w:val="28"/>
        </w:rPr>
      </w:pPr>
      <w:r>
        <w:rPr>
          <w:b/>
          <w:sz w:val="28"/>
          <w:szCs w:val="28"/>
        </w:rPr>
        <w:t xml:space="preserve">муниципального образования Новокубанский район </w:t>
      </w:r>
      <w:r w:rsidRPr="00AC1D37">
        <w:rPr>
          <w:b/>
          <w:sz w:val="28"/>
          <w:szCs w:val="28"/>
        </w:rPr>
        <w:t>«</w:t>
      </w:r>
      <w:r>
        <w:rPr>
          <w:b/>
          <w:sz w:val="28"/>
          <w:szCs w:val="28"/>
        </w:rPr>
        <w:t>комплексное и устойчивое развитие в сфере строительства, архитектуры и дорожного хозяйства»</w:t>
      </w:r>
    </w:p>
    <w:p w:rsidR="0020058B" w:rsidRPr="00AC1D37" w:rsidRDefault="0020058B" w:rsidP="0020058B">
      <w:pPr>
        <w:jc w:val="center"/>
        <w:rPr>
          <w:b/>
          <w:sz w:val="28"/>
          <w:szCs w:val="28"/>
        </w:rPr>
      </w:pPr>
    </w:p>
    <w:tbl>
      <w:tblPr>
        <w:tblW w:w="15283" w:type="dxa"/>
        <w:jc w:val="center"/>
        <w:tblCellSpacing w:w="5" w:type="nil"/>
        <w:tblLayout w:type="fixed"/>
        <w:tblCellMar>
          <w:left w:w="75" w:type="dxa"/>
          <w:right w:w="75" w:type="dxa"/>
        </w:tblCellMar>
        <w:tblLook w:val="0000" w:firstRow="0" w:lastRow="0" w:firstColumn="0" w:lastColumn="0" w:noHBand="0" w:noVBand="0"/>
      </w:tblPr>
      <w:tblGrid>
        <w:gridCol w:w="14"/>
        <w:gridCol w:w="1261"/>
        <w:gridCol w:w="6095"/>
        <w:gridCol w:w="7"/>
        <w:gridCol w:w="1269"/>
        <w:gridCol w:w="7"/>
        <w:gridCol w:w="776"/>
        <w:gridCol w:w="709"/>
        <w:gridCol w:w="851"/>
        <w:gridCol w:w="708"/>
        <w:gridCol w:w="993"/>
        <w:gridCol w:w="992"/>
        <w:gridCol w:w="800"/>
        <w:gridCol w:w="801"/>
      </w:tblGrid>
      <w:tr w:rsidR="0020058B" w:rsidRPr="003005BB" w:rsidTr="0020058B">
        <w:trPr>
          <w:tblHeader/>
          <w:tblCellSpacing w:w="5" w:type="nil"/>
          <w:jc w:val="center"/>
        </w:trPr>
        <w:tc>
          <w:tcPr>
            <w:tcW w:w="1275" w:type="dxa"/>
            <w:gridSpan w:val="2"/>
            <w:vMerge w:val="restart"/>
            <w:tcBorders>
              <w:top w:val="single" w:sz="4" w:space="0" w:color="auto"/>
              <w:left w:val="single" w:sz="4" w:space="0" w:color="auto"/>
              <w:right w:val="single" w:sz="4" w:space="0" w:color="auto"/>
            </w:tcBorders>
            <w:vAlign w:val="center"/>
          </w:tcPr>
          <w:p w:rsidR="0020058B" w:rsidRPr="003005BB" w:rsidRDefault="0020058B" w:rsidP="0020058B">
            <w:pPr>
              <w:jc w:val="center"/>
            </w:pPr>
            <w:r w:rsidRPr="003005BB">
              <w:t>№ п/п</w:t>
            </w:r>
          </w:p>
        </w:tc>
        <w:tc>
          <w:tcPr>
            <w:tcW w:w="6095" w:type="dxa"/>
            <w:vMerge w:val="restart"/>
            <w:tcBorders>
              <w:top w:val="single" w:sz="4" w:space="0" w:color="auto"/>
              <w:left w:val="single" w:sz="4" w:space="0" w:color="auto"/>
              <w:right w:val="single" w:sz="4" w:space="0" w:color="auto"/>
            </w:tcBorders>
            <w:vAlign w:val="center"/>
          </w:tcPr>
          <w:p w:rsidR="0020058B" w:rsidRPr="003005BB" w:rsidRDefault="0020058B" w:rsidP="0020058B">
            <w:pPr>
              <w:jc w:val="center"/>
            </w:pPr>
            <w:r w:rsidRPr="003005BB">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20058B" w:rsidRPr="003005BB" w:rsidRDefault="0020058B" w:rsidP="0020058B">
            <w:pPr>
              <w:jc w:val="center"/>
            </w:pPr>
            <w:r w:rsidRPr="003005BB">
              <w:t>Единица измерения</w:t>
            </w:r>
          </w:p>
        </w:tc>
        <w:tc>
          <w:tcPr>
            <w:tcW w:w="6637" w:type="dxa"/>
            <w:gridSpan w:val="9"/>
            <w:tcBorders>
              <w:top w:val="single" w:sz="4" w:space="0" w:color="auto"/>
              <w:left w:val="single" w:sz="4" w:space="0" w:color="auto"/>
              <w:bottom w:val="single" w:sz="4" w:space="0" w:color="auto"/>
              <w:right w:val="single" w:sz="4" w:space="0" w:color="auto"/>
            </w:tcBorders>
            <w:vAlign w:val="center"/>
          </w:tcPr>
          <w:p w:rsidR="0020058B" w:rsidRPr="003005BB" w:rsidRDefault="0020058B" w:rsidP="0020058B">
            <w:pPr>
              <w:jc w:val="center"/>
            </w:pPr>
            <w:r w:rsidRPr="003005BB">
              <w:t>Значение показателей</w:t>
            </w:r>
          </w:p>
        </w:tc>
      </w:tr>
      <w:tr w:rsidR="0020058B" w:rsidRPr="003005BB" w:rsidTr="0020058B">
        <w:trPr>
          <w:tblHeader/>
          <w:tblCellSpacing w:w="5" w:type="nil"/>
          <w:jc w:val="center"/>
        </w:trPr>
        <w:tc>
          <w:tcPr>
            <w:tcW w:w="1275" w:type="dxa"/>
            <w:gridSpan w:val="2"/>
            <w:vMerge/>
            <w:tcBorders>
              <w:left w:val="single" w:sz="4" w:space="0" w:color="auto"/>
              <w:bottom w:val="single" w:sz="4" w:space="0" w:color="auto"/>
              <w:right w:val="single" w:sz="4" w:space="0" w:color="auto"/>
            </w:tcBorders>
            <w:vAlign w:val="center"/>
          </w:tcPr>
          <w:p w:rsidR="0020058B" w:rsidRPr="003005BB" w:rsidRDefault="0020058B" w:rsidP="0020058B">
            <w:pPr>
              <w:jc w:val="center"/>
            </w:pPr>
          </w:p>
        </w:tc>
        <w:tc>
          <w:tcPr>
            <w:tcW w:w="6095" w:type="dxa"/>
            <w:vMerge/>
            <w:tcBorders>
              <w:left w:val="single" w:sz="4" w:space="0" w:color="auto"/>
              <w:bottom w:val="single" w:sz="4" w:space="0" w:color="auto"/>
              <w:right w:val="single" w:sz="4" w:space="0" w:color="auto"/>
            </w:tcBorders>
            <w:vAlign w:val="center"/>
          </w:tcPr>
          <w:p w:rsidR="0020058B" w:rsidRPr="003005BB" w:rsidRDefault="0020058B" w:rsidP="0020058B">
            <w:pPr>
              <w:jc w:val="cente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0058B" w:rsidRPr="003005BB" w:rsidRDefault="0020058B" w:rsidP="0020058B">
            <w:pPr>
              <w:jc w:val="center"/>
            </w:pPr>
          </w:p>
        </w:tc>
        <w:tc>
          <w:tcPr>
            <w:tcW w:w="783" w:type="dxa"/>
            <w:gridSpan w:val="2"/>
            <w:tcBorders>
              <w:top w:val="single" w:sz="4" w:space="0" w:color="auto"/>
              <w:left w:val="single" w:sz="4" w:space="0" w:color="auto"/>
              <w:bottom w:val="single" w:sz="4" w:space="0" w:color="auto"/>
              <w:right w:val="single" w:sz="4" w:space="0" w:color="auto"/>
            </w:tcBorders>
            <w:vAlign w:val="center"/>
          </w:tcPr>
          <w:p w:rsidR="0020058B" w:rsidRPr="003005BB" w:rsidRDefault="0020058B" w:rsidP="0020058B">
            <w:pPr>
              <w:jc w:val="center"/>
            </w:pPr>
            <w:r>
              <w:t>2015 год</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3005BB" w:rsidRDefault="0020058B" w:rsidP="0020058B">
            <w:pPr>
              <w:jc w:val="center"/>
            </w:pPr>
            <w: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3005BB" w:rsidRDefault="0020058B" w:rsidP="0020058B">
            <w:pPr>
              <w:jc w:val="center"/>
            </w:pPr>
            <w:r>
              <w:t>2017 год</w:t>
            </w:r>
          </w:p>
        </w:tc>
        <w:tc>
          <w:tcPr>
            <w:tcW w:w="708"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2018 год</w:t>
            </w:r>
          </w:p>
        </w:tc>
        <w:tc>
          <w:tcPr>
            <w:tcW w:w="993"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2019 год</w:t>
            </w:r>
          </w:p>
        </w:tc>
        <w:tc>
          <w:tcPr>
            <w:tcW w:w="992"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2020 год</w:t>
            </w:r>
          </w:p>
        </w:tc>
        <w:tc>
          <w:tcPr>
            <w:tcW w:w="800"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2021 год</w:t>
            </w:r>
          </w:p>
        </w:tc>
        <w:tc>
          <w:tcPr>
            <w:tcW w:w="80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2022 год</w:t>
            </w:r>
          </w:p>
        </w:tc>
      </w:tr>
      <w:tr w:rsidR="0020058B" w:rsidRPr="003005BB" w:rsidTr="0020058B">
        <w:trPr>
          <w:tblHeader/>
          <w:tblCellSpacing w:w="5" w:type="nil"/>
          <w:jc w:val="center"/>
        </w:trPr>
        <w:tc>
          <w:tcPr>
            <w:tcW w:w="1275" w:type="dxa"/>
            <w:gridSpan w:val="2"/>
            <w:tcBorders>
              <w:left w:val="single" w:sz="4" w:space="0" w:color="auto"/>
              <w:bottom w:val="single" w:sz="4" w:space="0" w:color="auto"/>
              <w:right w:val="single" w:sz="4" w:space="0" w:color="auto"/>
            </w:tcBorders>
            <w:vAlign w:val="center"/>
          </w:tcPr>
          <w:p w:rsidR="0020058B" w:rsidRPr="00E124F2" w:rsidRDefault="0020058B" w:rsidP="0020058B">
            <w:pPr>
              <w:jc w:val="center"/>
              <w:rPr>
                <w:sz w:val="18"/>
                <w:szCs w:val="18"/>
              </w:rPr>
            </w:pPr>
            <w:r w:rsidRPr="00E124F2">
              <w:rPr>
                <w:sz w:val="18"/>
                <w:szCs w:val="18"/>
              </w:rPr>
              <w:t>1</w:t>
            </w:r>
          </w:p>
        </w:tc>
        <w:tc>
          <w:tcPr>
            <w:tcW w:w="6095" w:type="dxa"/>
            <w:tcBorders>
              <w:left w:val="single" w:sz="4" w:space="0" w:color="auto"/>
              <w:bottom w:val="single" w:sz="4" w:space="0" w:color="auto"/>
              <w:right w:val="single" w:sz="4" w:space="0" w:color="auto"/>
            </w:tcBorders>
            <w:vAlign w:val="center"/>
          </w:tcPr>
          <w:p w:rsidR="0020058B" w:rsidRPr="00E124F2" w:rsidRDefault="0020058B" w:rsidP="0020058B">
            <w:pPr>
              <w:jc w:val="center"/>
              <w:rPr>
                <w:sz w:val="18"/>
                <w:szCs w:val="18"/>
              </w:rPr>
            </w:pPr>
            <w:r w:rsidRPr="00E124F2">
              <w:rPr>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058B" w:rsidRPr="00E124F2" w:rsidRDefault="0020058B" w:rsidP="0020058B">
            <w:pPr>
              <w:jc w:val="center"/>
              <w:rPr>
                <w:sz w:val="18"/>
                <w:szCs w:val="18"/>
              </w:rPr>
            </w:pPr>
            <w:r w:rsidRPr="00E124F2">
              <w:rPr>
                <w:sz w:val="18"/>
                <w:szCs w:val="18"/>
              </w:rPr>
              <w:t>3</w:t>
            </w:r>
          </w:p>
        </w:tc>
        <w:tc>
          <w:tcPr>
            <w:tcW w:w="783" w:type="dxa"/>
            <w:gridSpan w:val="2"/>
            <w:tcBorders>
              <w:top w:val="single" w:sz="4" w:space="0" w:color="auto"/>
              <w:left w:val="single" w:sz="4" w:space="0" w:color="auto"/>
              <w:bottom w:val="single" w:sz="4" w:space="0" w:color="auto"/>
              <w:right w:val="single" w:sz="4" w:space="0" w:color="auto"/>
            </w:tcBorders>
            <w:vAlign w:val="center"/>
          </w:tcPr>
          <w:p w:rsidR="0020058B" w:rsidRPr="00E124F2" w:rsidRDefault="0020058B" w:rsidP="0020058B">
            <w:pPr>
              <w:jc w:val="center"/>
              <w:rPr>
                <w:sz w:val="18"/>
                <w:szCs w:val="18"/>
              </w:rPr>
            </w:pPr>
            <w:r w:rsidRPr="00E124F2">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E124F2" w:rsidRDefault="0020058B" w:rsidP="0020058B">
            <w:pPr>
              <w:jc w:val="center"/>
              <w:rPr>
                <w:sz w:val="18"/>
                <w:szCs w:val="18"/>
              </w:rPr>
            </w:pPr>
            <w:r w:rsidRPr="00E124F2">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E124F2" w:rsidRDefault="0020058B" w:rsidP="0020058B">
            <w:pPr>
              <w:jc w:val="center"/>
              <w:rPr>
                <w:sz w:val="18"/>
                <w:szCs w:val="18"/>
              </w:rPr>
            </w:pPr>
            <w:r w:rsidRPr="00E124F2">
              <w:rPr>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20058B" w:rsidRPr="00E124F2" w:rsidRDefault="0020058B" w:rsidP="0020058B">
            <w:pPr>
              <w:jc w:val="center"/>
              <w:rPr>
                <w:sz w:val="18"/>
                <w:szCs w:val="18"/>
              </w:rPr>
            </w:pPr>
            <w:r>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20058B" w:rsidRPr="00E124F2" w:rsidRDefault="0020058B" w:rsidP="0020058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20058B" w:rsidRPr="00E124F2" w:rsidRDefault="0020058B" w:rsidP="0020058B">
            <w:pPr>
              <w:jc w:val="center"/>
              <w:rPr>
                <w:sz w:val="18"/>
                <w:szCs w:val="18"/>
              </w:rPr>
            </w:pPr>
            <w:r>
              <w:rPr>
                <w:sz w:val="18"/>
                <w:szCs w:val="18"/>
              </w:rPr>
              <w:t>9</w:t>
            </w:r>
          </w:p>
        </w:tc>
        <w:tc>
          <w:tcPr>
            <w:tcW w:w="800" w:type="dxa"/>
            <w:tcBorders>
              <w:top w:val="single" w:sz="4" w:space="0" w:color="auto"/>
              <w:left w:val="single" w:sz="4" w:space="0" w:color="auto"/>
              <w:bottom w:val="single" w:sz="4" w:space="0" w:color="auto"/>
              <w:right w:val="single" w:sz="4" w:space="0" w:color="auto"/>
            </w:tcBorders>
          </w:tcPr>
          <w:p w:rsidR="0020058B" w:rsidRPr="00E124F2" w:rsidRDefault="0020058B" w:rsidP="0020058B">
            <w:pPr>
              <w:jc w:val="center"/>
              <w:rPr>
                <w:sz w:val="18"/>
                <w:szCs w:val="18"/>
              </w:rPr>
            </w:pPr>
            <w:r>
              <w:rPr>
                <w:sz w:val="18"/>
                <w:szCs w:val="18"/>
              </w:rPr>
              <w:t>10</w:t>
            </w:r>
          </w:p>
        </w:tc>
        <w:tc>
          <w:tcPr>
            <w:tcW w:w="801" w:type="dxa"/>
            <w:tcBorders>
              <w:top w:val="single" w:sz="4" w:space="0" w:color="auto"/>
              <w:left w:val="single" w:sz="4" w:space="0" w:color="auto"/>
              <w:bottom w:val="single" w:sz="4" w:space="0" w:color="auto"/>
              <w:right w:val="single" w:sz="4" w:space="0" w:color="auto"/>
            </w:tcBorders>
          </w:tcPr>
          <w:p w:rsidR="0020058B" w:rsidRPr="00E124F2" w:rsidRDefault="0020058B" w:rsidP="0020058B">
            <w:pPr>
              <w:jc w:val="center"/>
              <w:rPr>
                <w:sz w:val="18"/>
                <w:szCs w:val="18"/>
              </w:rPr>
            </w:pPr>
            <w:r>
              <w:rPr>
                <w:sz w:val="18"/>
                <w:szCs w:val="18"/>
              </w:rPr>
              <w:t>11</w:t>
            </w:r>
          </w:p>
        </w:tc>
      </w:tr>
      <w:tr w:rsidR="0020058B" w:rsidRPr="003005BB" w:rsidTr="0020058B">
        <w:trPr>
          <w:gridBefore w:val="1"/>
          <w:wBefore w:w="14" w:type="dxa"/>
          <w:trHeight w:val="525"/>
          <w:tblCellSpacing w:w="5" w:type="nil"/>
          <w:jc w:val="center"/>
        </w:trPr>
        <w:tc>
          <w:tcPr>
            <w:tcW w:w="1261" w:type="dxa"/>
            <w:vMerge w:val="restart"/>
            <w:tcBorders>
              <w:top w:val="single" w:sz="4" w:space="0" w:color="auto"/>
              <w:left w:val="single" w:sz="4" w:space="0" w:color="auto"/>
              <w:right w:val="single" w:sz="4" w:space="0" w:color="auto"/>
            </w:tcBorders>
            <w:vAlign w:val="center"/>
          </w:tcPr>
          <w:p w:rsidR="0020058B" w:rsidRPr="001D0F81" w:rsidRDefault="0020058B" w:rsidP="0020058B">
            <w:pPr>
              <w:jc w:val="center"/>
            </w:pPr>
            <w:r w:rsidRPr="001D0F81">
              <w:t>1.</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DD5199" w:rsidRDefault="0020058B" w:rsidP="0020058B">
            <w:pPr>
              <w:spacing w:line="216" w:lineRule="auto"/>
            </w:pPr>
            <w:r w:rsidRPr="00DD5199">
              <w:t>Проведение конкурса профессионального мастерства среди учащихся образовательных учреждений начального профессионального образования, обучающихся по профессиям, предполагающим управление транспортным средством</w:t>
            </w:r>
          </w:p>
        </w:tc>
      </w:tr>
      <w:tr w:rsidR="0020058B" w:rsidRPr="003005BB" w:rsidTr="0020058B">
        <w:trPr>
          <w:gridBefore w:val="1"/>
          <w:wBefore w:w="14" w:type="dxa"/>
          <w:trHeight w:val="363"/>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4360AC" w:rsidRDefault="0020058B" w:rsidP="0020058B">
            <w:pPr>
              <w:spacing w:line="216" w:lineRule="auto"/>
            </w:pPr>
            <w:r w:rsidRPr="004360AC">
              <w:t>Освещение проблемы детского дорожно-транспортного травматизма и работы по его профилактике в СМИ</w:t>
            </w:r>
          </w:p>
        </w:tc>
      </w:tr>
      <w:tr w:rsidR="0020058B" w:rsidRPr="003005BB" w:rsidTr="0020058B">
        <w:trPr>
          <w:gridBefore w:val="1"/>
          <w:wBefore w:w="14" w:type="dxa"/>
          <w:trHeight w:val="52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493F55" w:rsidRDefault="0020058B" w:rsidP="0020058B">
            <w:pPr>
              <w:spacing w:line="216" w:lineRule="auto"/>
            </w:pPr>
            <w:r w:rsidRPr="00493F55">
              <w:t>Организация проверок автотранспортных предприятий в порядке надзора за соблюдением требований Федерального закона «О безопасности дорожного движения»</w:t>
            </w:r>
          </w:p>
        </w:tc>
      </w:tr>
      <w:tr w:rsidR="0020058B" w:rsidRPr="003005BB" w:rsidTr="0020058B">
        <w:trPr>
          <w:gridBefore w:val="1"/>
          <w:wBefore w:w="14" w:type="dxa"/>
          <w:trHeight w:val="52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493F55" w:rsidRDefault="0020058B" w:rsidP="0020058B">
            <w:r>
              <w:t>И</w:t>
            </w:r>
            <w:r w:rsidRPr="00493F55">
              <w:t>зготовление наглядной агитации и социальной рекламы по профилактике детского дорожно-транспортного травматизма:</w:t>
            </w:r>
          </w:p>
          <w:p w:rsidR="0020058B" w:rsidRDefault="0020058B" w:rsidP="0020058B">
            <w:r w:rsidRPr="00493F55">
              <w:t>баннеры, перетяжки, листовки, плакаты, книжные закладки, карманные календари, социальная реклама на общественном транспорте и «школьных автобусах»</w:t>
            </w:r>
          </w:p>
        </w:tc>
      </w:tr>
      <w:tr w:rsidR="0020058B" w:rsidRPr="003005BB" w:rsidTr="0020058B">
        <w:trPr>
          <w:gridBefore w:val="1"/>
          <w:wBefore w:w="14" w:type="dxa"/>
          <w:trHeight w:val="24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4622D5" w:rsidRDefault="0020058B" w:rsidP="0020058B">
            <w:pPr>
              <w:spacing w:line="216" w:lineRule="auto"/>
            </w:pPr>
            <w:r w:rsidRPr="004622D5">
              <w:t>Повышение уровня безопасности дорожного движения на автомобильных дорогах Новокубанского района</w:t>
            </w:r>
          </w:p>
        </w:tc>
      </w:tr>
      <w:tr w:rsidR="0020058B" w:rsidRPr="003005BB" w:rsidTr="0020058B">
        <w:trPr>
          <w:gridBefore w:val="1"/>
          <w:wBefore w:w="14" w:type="dxa"/>
          <w:trHeight w:val="293"/>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4622D5" w:rsidRDefault="0020058B" w:rsidP="0020058B">
            <w:pPr>
              <w:spacing w:line="216" w:lineRule="auto"/>
            </w:pPr>
            <w:r w:rsidRPr="004622D5">
              <w:t xml:space="preserve">Предупреждение опасного поведения участников </w:t>
            </w:r>
            <w:r w:rsidRPr="00C96BD7">
              <w:t>дорожного движения</w:t>
            </w:r>
          </w:p>
        </w:tc>
      </w:tr>
      <w:tr w:rsidR="0020058B" w:rsidRPr="003005BB" w:rsidTr="0020058B">
        <w:trPr>
          <w:gridBefore w:val="1"/>
          <w:wBefore w:w="14" w:type="dxa"/>
          <w:trHeight w:val="300"/>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pPr>
              <w:spacing w:line="216" w:lineRule="auto"/>
            </w:pPr>
            <w:r>
              <w:t>Ремонт и содержание автомобильных дорог местного значения Новокубанского район</w:t>
            </w:r>
          </w:p>
        </w:tc>
      </w:tr>
      <w:tr w:rsidR="0020058B" w:rsidRPr="003005BB" w:rsidTr="0020058B">
        <w:trPr>
          <w:gridBefore w:val="1"/>
          <w:wBefore w:w="14" w:type="dxa"/>
          <w:trHeight w:val="300"/>
          <w:tblCellSpacing w:w="5" w:type="nil"/>
          <w:jc w:val="center"/>
        </w:trPr>
        <w:tc>
          <w:tcPr>
            <w:tcW w:w="1261" w:type="dxa"/>
            <w:vMerge/>
            <w:tcBorders>
              <w:left w:val="single" w:sz="4" w:space="0" w:color="auto"/>
              <w:bottom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pPr>
              <w:spacing w:line="216" w:lineRule="auto"/>
            </w:pPr>
            <w:r>
              <w:t>Выполнение проектов организации дорожного движения автомобильных дорог местного значения Новокубанского района</w:t>
            </w:r>
          </w:p>
        </w:tc>
      </w:tr>
      <w:tr w:rsidR="0020058B" w:rsidRPr="003005B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rPr>
                <w:bCs/>
                <w:color w:val="000000"/>
              </w:rPr>
            </w:pPr>
            <w:r w:rsidRPr="001D0F81">
              <w:rPr>
                <w:bCs/>
                <w:color w:val="000000"/>
              </w:rPr>
              <w:t>Цель</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CB04E6" w:rsidRDefault="0020058B" w:rsidP="0020058B">
            <w:r w:rsidRPr="00CB04E6">
              <w:t>предупреждение опасного поведения граждан путем информирования о правилах и требованиях в области обеспечения безопасности дорожного движения;</w:t>
            </w:r>
          </w:p>
          <w:p w:rsidR="0020058B" w:rsidRDefault="0020058B" w:rsidP="0020058B">
            <w:r w:rsidRPr="00CB04E6">
              <w:t>развитие системы обеспечения безопасности пассажиров на автомобильном транспорте</w:t>
            </w:r>
          </w:p>
          <w:p w:rsidR="0020058B" w:rsidRPr="00CB04E6" w:rsidRDefault="00BC6582" w:rsidP="0020058B">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3780155</wp:posOffset>
                      </wp:positionH>
                      <wp:positionV relativeFrom="paragraph">
                        <wp:posOffset>-1372235</wp:posOffset>
                      </wp:positionV>
                      <wp:extent cx="561975" cy="428625"/>
                      <wp:effectExtent l="0" t="0" r="1270" b="6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8B" w:rsidRDefault="0020058B" w:rsidP="0020058B">
                                  <w:pPr>
                                    <w:jc w:val="center"/>
                                  </w:pPr>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65pt;margin-top:-108.05pt;width:44.2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i0gQIAAAY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" stroked="f">
                      <v:textbox>
                        <w:txbxContent>
                          <w:p w:rsidR="0020058B" w:rsidRDefault="0020058B" w:rsidP="0020058B">
                            <w:pPr>
                              <w:jc w:val="center"/>
                            </w:pPr>
                            <w:r>
                              <w:t>22</w:t>
                            </w:r>
                          </w:p>
                        </w:txbxContent>
                      </v:textbox>
                    </v:rect>
                  </w:pict>
                </mc:Fallback>
              </mc:AlternateContent>
            </w:r>
          </w:p>
        </w:tc>
      </w:tr>
      <w:tr w:rsidR="0020058B" w:rsidRPr="003005B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rPr>
                <w:bCs/>
                <w:color w:val="000000"/>
              </w:rPr>
            </w:pPr>
            <w:r w:rsidRPr="001D0F81">
              <w:rPr>
                <w:bCs/>
                <w:color w:val="000000"/>
              </w:rPr>
              <w:t>Задача</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E124F2" w:rsidRDefault="0020058B" w:rsidP="0020058B">
            <w:r w:rsidRPr="00E124F2">
              <w:t>предупреждение опасного поведения граждан путем информирования о правилах и требованиях в области обеспечения безопасности дорожного движения</w:t>
            </w:r>
          </w:p>
          <w:p w:rsidR="0020058B" w:rsidRDefault="0020058B" w:rsidP="0020058B">
            <w:pPr>
              <w:rPr>
                <w:noProof/>
              </w:rPr>
            </w:pPr>
            <w:r w:rsidRPr="00E124F2">
              <w:t>развитие системы обеспечения безопасности пассажиров на автомобильном транспорте</w:t>
            </w:r>
          </w:p>
        </w:tc>
      </w:tr>
      <w:tr w:rsidR="0020058B" w:rsidRPr="003005B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484AA5" w:rsidRDefault="0020058B" w:rsidP="0020058B">
            <w:pPr>
              <w:jc w:val="center"/>
            </w:pPr>
            <w:r w:rsidRPr="00484AA5">
              <w:t>1.1.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CB04E6" w:rsidRDefault="0020058B" w:rsidP="0020058B">
            <w:r w:rsidRPr="00CB04E6">
              <w:t xml:space="preserve">Сокращение количества ДТП с пострадавшими на территории </w:t>
            </w:r>
            <w:r w:rsidRPr="00CB04E6">
              <w:lastRenderedPageBreak/>
              <w:t>Новокубанского района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058B" w:rsidRDefault="0020058B" w:rsidP="0020058B">
            <w:pPr>
              <w:jc w:val="center"/>
            </w:pPr>
            <w:r>
              <w:lastRenderedPageBreak/>
              <w:t>единиц</w:t>
            </w:r>
          </w:p>
        </w:tc>
        <w:tc>
          <w:tcPr>
            <w:tcW w:w="776" w:type="dxa"/>
            <w:tcBorders>
              <w:top w:val="single" w:sz="4" w:space="0" w:color="auto"/>
              <w:left w:val="single" w:sz="4" w:space="0" w:color="auto"/>
              <w:bottom w:val="single" w:sz="4" w:space="0" w:color="auto"/>
              <w:right w:val="single" w:sz="4" w:space="0" w:color="auto"/>
            </w:tcBorders>
            <w:vAlign w:val="center"/>
          </w:tcPr>
          <w:p w:rsidR="0020058B" w:rsidRPr="00B311C1"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544</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B311C1"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436</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B311C1"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349</w:t>
            </w:r>
          </w:p>
        </w:tc>
        <w:tc>
          <w:tcPr>
            <w:tcW w:w="708"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370</w:t>
            </w:r>
          </w:p>
        </w:tc>
        <w:tc>
          <w:tcPr>
            <w:tcW w:w="993"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360</w:t>
            </w:r>
          </w:p>
        </w:tc>
        <w:tc>
          <w:tcPr>
            <w:tcW w:w="992"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353</w:t>
            </w:r>
          </w:p>
        </w:tc>
        <w:tc>
          <w:tcPr>
            <w:tcW w:w="800"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340</w:t>
            </w:r>
          </w:p>
        </w:tc>
        <w:tc>
          <w:tcPr>
            <w:tcW w:w="801"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320</w:t>
            </w:r>
          </w:p>
        </w:tc>
      </w:tr>
      <w:tr w:rsidR="0020058B" w:rsidRPr="003005B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484AA5" w:rsidRDefault="0020058B" w:rsidP="0020058B">
            <w:pPr>
              <w:jc w:val="center"/>
            </w:pPr>
            <w:r w:rsidRPr="00484AA5">
              <w:lastRenderedPageBreak/>
              <w:t>1.</w:t>
            </w:r>
            <w:r>
              <w:t>2</w:t>
            </w:r>
            <w:r w:rsidRPr="00484AA5">
              <w:t>.</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CB04E6" w:rsidRDefault="0020058B" w:rsidP="0020058B">
            <w:r w:rsidRPr="00CB04E6">
              <w:t>Сокращение числа лиц, погибших в результате ДТП на территории Новокубанского района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058B" w:rsidRPr="00484AA5" w:rsidRDefault="0020058B" w:rsidP="0020058B">
            <w:pPr>
              <w:jc w:val="center"/>
            </w:pPr>
            <w:r>
              <w:t>человек</w:t>
            </w:r>
          </w:p>
        </w:tc>
        <w:tc>
          <w:tcPr>
            <w:tcW w:w="776" w:type="dxa"/>
            <w:tcBorders>
              <w:top w:val="single" w:sz="4" w:space="0" w:color="auto"/>
              <w:left w:val="single" w:sz="4" w:space="0" w:color="auto"/>
              <w:bottom w:val="single" w:sz="4" w:space="0" w:color="auto"/>
              <w:right w:val="single" w:sz="4" w:space="0" w:color="auto"/>
            </w:tcBorders>
            <w:vAlign w:val="center"/>
          </w:tcPr>
          <w:p w:rsidR="0020058B" w:rsidRPr="00B311C1"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B311C1"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11</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B311C1"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7</w:t>
            </w:r>
          </w:p>
        </w:tc>
        <w:tc>
          <w:tcPr>
            <w:tcW w:w="800"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6</w:t>
            </w:r>
          </w:p>
        </w:tc>
        <w:tc>
          <w:tcPr>
            <w:tcW w:w="801"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pStyle w:val="af2"/>
              <w:spacing w:line="228" w:lineRule="auto"/>
              <w:jc w:val="center"/>
              <w:rPr>
                <w:rFonts w:ascii="Times New Roman" w:hAnsi="Times New Roman" w:cs="Times New Roman"/>
                <w:color w:val="000000"/>
              </w:rPr>
            </w:pPr>
            <w:r>
              <w:rPr>
                <w:rFonts w:ascii="Times New Roman" w:hAnsi="Times New Roman" w:cs="Times New Roman"/>
                <w:color w:val="000000"/>
              </w:rPr>
              <w:t>4</w:t>
            </w:r>
          </w:p>
        </w:tc>
      </w:tr>
      <w:tr w:rsidR="0020058B" w:rsidRPr="001D0F81" w:rsidTr="0020058B">
        <w:trPr>
          <w:gridBefore w:val="1"/>
          <w:wBefore w:w="14" w:type="dxa"/>
          <w:trHeight w:val="240"/>
          <w:tblCellSpacing w:w="5" w:type="nil"/>
          <w:jc w:val="center"/>
        </w:trPr>
        <w:tc>
          <w:tcPr>
            <w:tcW w:w="1261" w:type="dxa"/>
            <w:vMerge w:val="restart"/>
            <w:tcBorders>
              <w:top w:val="single" w:sz="4" w:space="0" w:color="auto"/>
              <w:left w:val="single" w:sz="4" w:space="0" w:color="auto"/>
              <w:right w:val="single" w:sz="4" w:space="0" w:color="auto"/>
            </w:tcBorders>
            <w:vAlign w:val="center"/>
          </w:tcPr>
          <w:p w:rsidR="0020058B" w:rsidRPr="001D0F81" w:rsidRDefault="0020058B" w:rsidP="0020058B">
            <w:pPr>
              <w:jc w:val="center"/>
            </w:pPr>
            <w:r w:rsidRPr="001D0F81">
              <w:t>2.</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772CEE" w:rsidRDefault="0020058B" w:rsidP="0020058B">
            <w:r w:rsidRPr="00772CEE">
              <w:t>Замена светильников и ламп на энергосберегающие</w:t>
            </w:r>
          </w:p>
        </w:tc>
      </w:tr>
      <w:tr w:rsidR="0020058B" w:rsidRPr="001D0F81" w:rsidTr="0020058B">
        <w:trPr>
          <w:gridBefore w:val="1"/>
          <w:wBefore w:w="14" w:type="dxa"/>
          <w:trHeight w:val="31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772CEE" w:rsidRDefault="0020058B" w:rsidP="0020058B">
            <w:r>
              <w:t>Установка узлов учета энергопотребления</w:t>
            </w:r>
          </w:p>
        </w:tc>
      </w:tr>
      <w:tr w:rsidR="0020058B" w:rsidRPr="001D0F81" w:rsidTr="0020058B">
        <w:trPr>
          <w:gridBefore w:val="1"/>
          <w:wBefore w:w="14" w:type="dxa"/>
          <w:trHeight w:val="315"/>
          <w:tblCellSpacing w:w="5" w:type="nil"/>
          <w:jc w:val="center"/>
        </w:trPr>
        <w:tc>
          <w:tcPr>
            <w:tcW w:w="1261" w:type="dxa"/>
            <w:vMerge/>
            <w:tcBorders>
              <w:left w:val="single" w:sz="4" w:space="0" w:color="auto"/>
              <w:bottom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126502" w:rsidRDefault="0020058B" w:rsidP="0020058B">
            <w:r>
              <w:t>Организационные мероприятия по пропаганде политики государства в области энергосбережения</w:t>
            </w:r>
          </w:p>
        </w:tc>
      </w:tr>
      <w:tr w:rsidR="0020058B" w:rsidRPr="001D0F81" w:rsidTr="0020058B">
        <w:trPr>
          <w:gridBefore w:val="1"/>
          <w:wBefore w:w="14" w:type="dxa"/>
          <w:trHeight w:val="407"/>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rPr>
                <w:bCs/>
                <w:color w:val="000000"/>
              </w:rPr>
            </w:pPr>
            <w:r w:rsidRPr="001D0F81">
              <w:rPr>
                <w:bCs/>
                <w:color w:val="000000"/>
              </w:rPr>
              <w:t>Цель</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E124F2" w:rsidRDefault="0020058B" w:rsidP="0020058B">
            <w:r w:rsidRPr="00E124F2">
              <w:t>эффективное использование энергетических ресурсов Новокубанского района и предоставление населению высококачественных энергетических услуг по доступным ценам</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right w:val="single" w:sz="4" w:space="0" w:color="auto"/>
            </w:tcBorders>
            <w:vAlign w:val="center"/>
          </w:tcPr>
          <w:p w:rsidR="0020058B" w:rsidRPr="001D0F81" w:rsidRDefault="0020058B" w:rsidP="0020058B">
            <w:pPr>
              <w:jc w:val="center"/>
              <w:rPr>
                <w:bCs/>
                <w:color w:val="000000"/>
              </w:rPr>
            </w:pPr>
            <w:r w:rsidRPr="001D0F81">
              <w:rPr>
                <w:bCs/>
                <w:color w:val="000000"/>
              </w:rPr>
              <w:t>Задача</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E124F2" w:rsidRDefault="0020058B" w:rsidP="0020058B">
            <w:pPr>
              <w:pStyle w:val="af2"/>
              <w:rPr>
                <w:rFonts w:ascii="Times New Roman" w:hAnsi="Times New Roman" w:cs="Times New Roman"/>
              </w:rPr>
            </w:pPr>
            <w:r w:rsidRPr="00E124F2">
              <w:rPr>
                <w:rFonts w:ascii="Times New Roman" w:hAnsi="Times New Roman" w:cs="Times New Roman"/>
              </w:rPr>
              <w:t>создание правовых, экономических и организационных основ стимулирования энергосбережения на территории Новокубанского района;</w:t>
            </w:r>
          </w:p>
          <w:p w:rsidR="0020058B" w:rsidRPr="00E124F2" w:rsidRDefault="0020058B" w:rsidP="0020058B">
            <w:pPr>
              <w:pStyle w:val="af2"/>
              <w:rPr>
                <w:rFonts w:ascii="Times New Roman" w:hAnsi="Times New Roman" w:cs="Times New Roman"/>
              </w:rPr>
            </w:pPr>
            <w:r w:rsidRPr="00E124F2">
              <w:rPr>
                <w:rFonts w:ascii="Times New Roman" w:hAnsi="Times New Roman" w:cs="Times New Roman"/>
              </w:rPr>
              <w:t>формирование целостной и эффективной системы управления процессом повышения энергоэффективности Новокубанского района за счет развития современного ресурсного и информационного обеспечения;</w:t>
            </w:r>
          </w:p>
          <w:p w:rsidR="0020058B" w:rsidRPr="00E124F2" w:rsidRDefault="0020058B" w:rsidP="0020058B">
            <w:pPr>
              <w:pStyle w:val="af2"/>
              <w:rPr>
                <w:rFonts w:ascii="Times New Roman" w:hAnsi="Times New Roman" w:cs="Times New Roman"/>
              </w:rPr>
            </w:pPr>
            <w:r w:rsidRPr="00E124F2">
              <w:rPr>
                <w:rFonts w:ascii="Times New Roman" w:hAnsi="Times New Roman" w:cs="Times New Roman"/>
              </w:rPr>
              <w:t>снижение доли энергетических издержек, расширение рыночной ниши для нового энергоэффективного оборудования снижение нагрузки по оплате услуг энергоснабжения на бюджет Новокубанского района и обеспечение повышения конкурентоспособности и финансовой устойчивости экономики Новокубанского района;</w:t>
            </w:r>
          </w:p>
          <w:p w:rsidR="0020058B" w:rsidRPr="00E124F2" w:rsidRDefault="0020058B" w:rsidP="0020058B">
            <w:pPr>
              <w:pStyle w:val="af2"/>
              <w:rPr>
                <w:rFonts w:ascii="Times New Roman" w:hAnsi="Times New Roman" w:cs="Times New Roman"/>
              </w:rPr>
            </w:pPr>
            <w:r w:rsidRPr="00E124F2">
              <w:rPr>
                <w:rFonts w:ascii="Times New Roman" w:hAnsi="Times New Roman" w:cs="Times New Roman"/>
              </w:rPr>
              <w:t>повышение энергетической безопасности экономики Новокубанского района</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right w:val="single" w:sz="4" w:space="0" w:color="auto"/>
            </w:tcBorders>
            <w:vAlign w:val="center"/>
          </w:tcPr>
          <w:p w:rsidR="0020058B" w:rsidRPr="001D0F81" w:rsidRDefault="0020058B" w:rsidP="0020058B">
            <w:pPr>
              <w:jc w:val="center"/>
              <w:rPr>
                <w:bCs/>
                <w:color w:val="000000"/>
              </w:rPr>
            </w:pPr>
            <w:r>
              <w:rPr>
                <w:bCs/>
                <w:color w:val="000000"/>
              </w:rPr>
              <w:t>2.1.</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E124F2" w:rsidRDefault="0020058B" w:rsidP="0020058B">
            <w:pPr>
              <w:pStyle w:val="af2"/>
              <w:rPr>
                <w:rFonts w:ascii="Times New Roman" w:hAnsi="Times New Roman" w:cs="Times New Roman"/>
              </w:rPr>
            </w:pPr>
            <w:r>
              <w:rPr>
                <w:rFonts w:ascii="Times New Roman" w:hAnsi="Times New Roman" w:cs="Times New Roman"/>
              </w:rPr>
              <w:t>Общие целевые показатели в области энергосбережения и повышения энергетической эффективности</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2</w:t>
            </w:r>
            <w:r w:rsidRPr="00ED13C3">
              <w:t>.1.</w:t>
            </w:r>
            <w:r>
              <w:t>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r w:rsidRPr="00ED13C3">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w:t>
            </w:r>
          </w:p>
        </w:tc>
        <w:tc>
          <w:tcPr>
            <w:tcW w:w="776"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709"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5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708"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3"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2"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0"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100</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2.1</w:t>
            </w:r>
            <w:r w:rsidRPr="00ED13C3">
              <w:t>.2.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r w:rsidRPr="00ED13C3">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w:t>
            </w:r>
          </w:p>
        </w:tc>
        <w:tc>
          <w:tcPr>
            <w:tcW w:w="776"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77</w:t>
            </w:r>
          </w:p>
        </w:tc>
        <w:tc>
          <w:tcPr>
            <w:tcW w:w="709"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80</w:t>
            </w:r>
          </w:p>
        </w:tc>
        <w:tc>
          <w:tcPr>
            <w:tcW w:w="85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85</w:t>
            </w:r>
          </w:p>
        </w:tc>
        <w:tc>
          <w:tcPr>
            <w:tcW w:w="708"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87</w:t>
            </w:r>
          </w:p>
        </w:tc>
        <w:tc>
          <w:tcPr>
            <w:tcW w:w="993"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90</w:t>
            </w:r>
          </w:p>
        </w:tc>
        <w:tc>
          <w:tcPr>
            <w:tcW w:w="992"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95</w:t>
            </w:r>
          </w:p>
        </w:tc>
        <w:tc>
          <w:tcPr>
            <w:tcW w:w="800"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100</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2</w:t>
            </w:r>
            <w:r w:rsidRPr="00ED13C3">
              <w:t>.</w:t>
            </w:r>
            <w:r>
              <w:t>1.</w:t>
            </w:r>
            <w:r w:rsidRPr="00ED13C3">
              <w:t>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r w:rsidRPr="00ED13C3">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w:t>
            </w:r>
          </w:p>
        </w:tc>
        <w:tc>
          <w:tcPr>
            <w:tcW w:w="776"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91</w:t>
            </w:r>
          </w:p>
        </w:tc>
        <w:tc>
          <w:tcPr>
            <w:tcW w:w="709"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95</w:t>
            </w:r>
          </w:p>
        </w:tc>
        <w:tc>
          <w:tcPr>
            <w:tcW w:w="85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98</w:t>
            </w:r>
          </w:p>
        </w:tc>
        <w:tc>
          <w:tcPr>
            <w:tcW w:w="708"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3"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2"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0"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2</w:t>
            </w:r>
            <w:r w:rsidRPr="00ED13C3">
              <w:t>.</w:t>
            </w:r>
            <w:r>
              <w:t>1.</w:t>
            </w:r>
            <w:r w:rsidRPr="00ED13C3">
              <w:t>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r w:rsidRPr="00ED13C3">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w:t>
            </w:r>
          </w:p>
        </w:tc>
        <w:tc>
          <w:tcPr>
            <w:tcW w:w="776"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85</w:t>
            </w:r>
          </w:p>
        </w:tc>
        <w:tc>
          <w:tcPr>
            <w:tcW w:w="709"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90</w:t>
            </w:r>
          </w:p>
        </w:tc>
        <w:tc>
          <w:tcPr>
            <w:tcW w:w="85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95</w:t>
            </w:r>
          </w:p>
        </w:tc>
        <w:tc>
          <w:tcPr>
            <w:tcW w:w="708"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3"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2"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0"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t>2</w:t>
            </w:r>
            <w:r w:rsidRPr="00ED13C3">
              <w:t>.</w:t>
            </w:r>
            <w:r>
              <w:t>1.</w:t>
            </w:r>
            <w:r w:rsidRPr="00ED13C3">
              <w:t>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r w:rsidRPr="00ED13C3">
              <w:t xml:space="preserve">Доля объема природного газа, расчеты за который осуществляются с </w:t>
            </w:r>
            <w:r w:rsidRPr="00ED13C3">
              <w:lastRenderedPageBreak/>
              <w:t>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lastRenderedPageBreak/>
              <w:t>%</w:t>
            </w:r>
          </w:p>
        </w:tc>
        <w:tc>
          <w:tcPr>
            <w:tcW w:w="776"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83</w:t>
            </w:r>
          </w:p>
        </w:tc>
        <w:tc>
          <w:tcPr>
            <w:tcW w:w="709"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90</w:t>
            </w:r>
          </w:p>
        </w:tc>
        <w:tc>
          <w:tcPr>
            <w:tcW w:w="85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95</w:t>
            </w:r>
          </w:p>
        </w:tc>
        <w:tc>
          <w:tcPr>
            <w:tcW w:w="708"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3"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992"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0"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c>
          <w:tcPr>
            <w:tcW w:w="80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100</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lastRenderedPageBreak/>
              <w:t>2</w:t>
            </w:r>
            <w:r w:rsidRPr="00ED13C3">
              <w:t>.</w:t>
            </w:r>
            <w:r>
              <w:t>1.</w:t>
            </w:r>
            <w:r w:rsidRPr="00ED13C3">
              <w:t>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r w:rsidRPr="00ED13C3">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w:t>
            </w:r>
          </w:p>
        </w:tc>
        <w:tc>
          <w:tcPr>
            <w:tcW w:w="776"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709"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85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708"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993"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992"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800"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c>
          <w:tcPr>
            <w:tcW w:w="801" w:type="dxa"/>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ED13C3">
              <w:t>0</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2.2.</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ED13C3" w:rsidRDefault="0020058B" w:rsidP="0020058B">
            <w:pPr>
              <w:jc w:val="center"/>
            </w:pPr>
            <w:r w:rsidRPr="0062434B">
              <w:t>Целевые показатели в области энергосбережения и повышения энергетической эффективности в муниципальном секторе</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2.</w:t>
            </w:r>
            <w:r>
              <w:t>2.</w:t>
            </w:r>
            <w:r w:rsidRPr="001C250B">
              <w:t>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r w:rsidRPr="001C250B">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кВт/кв.м.</w:t>
            </w:r>
          </w:p>
        </w:tc>
        <w:tc>
          <w:tcPr>
            <w:tcW w:w="776"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43</w:t>
            </w:r>
          </w:p>
        </w:tc>
        <w:tc>
          <w:tcPr>
            <w:tcW w:w="709"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41</w:t>
            </w:r>
          </w:p>
        </w:tc>
        <w:tc>
          <w:tcPr>
            <w:tcW w:w="85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39</w:t>
            </w:r>
          </w:p>
        </w:tc>
        <w:tc>
          <w:tcPr>
            <w:tcW w:w="708"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37</w:t>
            </w:r>
          </w:p>
        </w:tc>
        <w:tc>
          <w:tcPr>
            <w:tcW w:w="993"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35</w:t>
            </w:r>
          </w:p>
        </w:tc>
        <w:tc>
          <w:tcPr>
            <w:tcW w:w="992"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34</w:t>
            </w:r>
          </w:p>
        </w:tc>
        <w:tc>
          <w:tcPr>
            <w:tcW w:w="800"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33</w:t>
            </w:r>
          </w:p>
        </w:tc>
        <w:tc>
          <w:tcPr>
            <w:tcW w:w="80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30</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2.2.</w:t>
            </w:r>
            <w:r>
              <w:t>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r w:rsidRPr="001C250B">
              <w:t xml:space="preserve">Удельный расход тепловой энергии на снабжение органов местного самоуправления и муниципальных учреждений </w:t>
            </w:r>
          </w:p>
          <w:p w:rsidR="0020058B" w:rsidRPr="001C250B" w:rsidRDefault="0020058B" w:rsidP="0020058B">
            <w:r w:rsidRPr="001C250B">
              <w:t>(в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Гкал/кв.м.</w:t>
            </w:r>
          </w:p>
        </w:tc>
        <w:tc>
          <w:tcPr>
            <w:tcW w:w="776"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0.07</w:t>
            </w:r>
          </w:p>
        </w:tc>
        <w:tc>
          <w:tcPr>
            <w:tcW w:w="709"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0.07</w:t>
            </w:r>
          </w:p>
        </w:tc>
        <w:tc>
          <w:tcPr>
            <w:tcW w:w="85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0.06</w:t>
            </w:r>
          </w:p>
        </w:tc>
        <w:tc>
          <w:tcPr>
            <w:tcW w:w="708"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0.06</w:t>
            </w:r>
          </w:p>
        </w:tc>
        <w:tc>
          <w:tcPr>
            <w:tcW w:w="993"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0,05</w:t>
            </w:r>
          </w:p>
        </w:tc>
        <w:tc>
          <w:tcPr>
            <w:tcW w:w="992"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0,05</w:t>
            </w:r>
          </w:p>
        </w:tc>
        <w:tc>
          <w:tcPr>
            <w:tcW w:w="800"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0,04</w:t>
            </w:r>
          </w:p>
        </w:tc>
        <w:tc>
          <w:tcPr>
            <w:tcW w:w="80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0,02</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2.</w:t>
            </w:r>
            <w:r>
              <w:t>2.</w:t>
            </w:r>
            <w:r w:rsidRPr="001C250B">
              <w:t>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r w:rsidRPr="001C250B">
              <w:t xml:space="preserve">Удельный расход холодной воды на снабжение органов местного самоуправления и муниципальных учреждений </w:t>
            </w:r>
          </w:p>
          <w:p w:rsidR="0020058B" w:rsidRPr="001C250B" w:rsidRDefault="0020058B" w:rsidP="0020058B">
            <w:r w:rsidRPr="001C250B">
              <w:t>(в расчете на 1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8,1</w:t>
            </w:r>
          </w:p>
        </w:tc>
        <w:tc>
          <w:tcPr>
            <w:tcW w:w="709"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7,9</w:t>
            </w:r>
          </w:p>
        </w:tc>
        <w:tc>
          <w:tcPr>
            <w:tcW w:w="85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7,</w:t>
            </w:r>
            <w:r w:rsidRPr="001C250B">
              <w:t>7</w:t>
            </w:r>
          </w:p>
        </w:tc>
        <w:tc>
          <w:tcPr>
            <w:tcW w:w="708"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7,</w:t>
            </w:r>
            <w:r w:rsidRPr="001C250B">
              <w:t>5</w:t>
            </w:r>
          </w:p>
        </w:tc>
        <w:tc>
          <w:tcPr>
            <w:tcW w:w="993"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7,4</w:t>
            </w:r>
          </w:p>
        </w:tc>
        <w:tc>
          <w:tcPr>
            <w:tcW w:w="992"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7,1</w:t>
            </w:r>
          </w:p>
        </w:tc>
        <w:tc>
          <w:tcPr>
            <w:tcW w:w="800"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6,9</w:t>
            </w:r>
          </w:p>
        </w:tc>
        <w:tc>
          <w:tcPr>
            <w:tcW w:w="80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5,7</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2.</w:t>
            </w:r>
            <w:r>
              <w:t>2.</w:t>
            </w:r>
            <w:r w:rsidRPr="001C250B">
              <w:t>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r w:rsidRPr="001C250B">
              <w:t xml:space="preserve">Удельный расход горячей воды на снабжение органов местного самоуправления и муниципальных учреждений </w:t>
            </w:r>
          </w:p>
          <w:p w:rsidR="0020058B" w:rsidRPr="001C250B" w:rsidRDefault="0020058B" w:rsidP="0020058B">
            <w:r w:rsidRPr="001C250B">
              <w:t>(в расчете на 1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709"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85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708"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993"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992"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800"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0</w:t>
            </w:r>
          </w:p>
        </w:tc>
        <w:tc>
          <w:tcPr>
            <w:tcW w:w="80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0</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2.</w:t>
            </w:r>
            <w:r>
              <w:t>2.</w:t>
            </w:r>
            <w:r w:rsidRPr="001C250B">
              <w:t>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r w:rsidRPr="001C250B">
              <w:t xml:space="preserve">Удельный расход природного газа на снабжение органов местного самоуправления и муниципальных учреждений </w:t>
            </w:r>
          </w:p>
          <w:p w:rsidR="0020058B" w:rsidRPr="001C250B" w:rsidRDefault="0020058B" w:rsidP="0020058B">
            <w:r w:rsidRPr="001C250B">
              <w:t>(в расчете на 1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415</w:t>
            </w:r>
          </w:p>
        </w:tc>
        <w:tc>
          <w:tcPr>
            <w:tcW w:w="709"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410</w:t>
            </w:r>
          </w:p>
        </w:tc>
        <w:tc>
          <w:tcPr>
            <w:tcW w:w="85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400</w:t>
            </w:r>
          </w:p>
        </w:tc>
        <w:tc>
          <w:tcPr>
            <w:tcW w:w="708"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390</w:t>
            </w:r>
          </w:p>
        </w:tc>
        <w:tc>
          <w:tcPr>
            <w:tcW w:w="993"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380</w:t>
            </w:r>
          </w:p>
        </w:tc>
        <w:tc>
          <w:tcPr>
            <w:tcW w:w="992"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375</w:t>
            </w:r>
          </w:p>
        </w:tc>
        <w:tc>
          <w:tcPr>
            <w:tcW w:w="800"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1C250B">
              <w:t>370</w:t>
            </w:r>
          </w:p>
        </w:tc>
        <w:tc>
          <w:tcPr>
            <w:tcW w:w="80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365</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t>2.3.</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1C250B" w:rsidRDefault="0020058B" w:rsidP="0020058B">
            <w:pPr>
              <w:jc w:val="center"/>
            </w:pPr>
            <w:r w:rsidRPr="0062434B">
              <w:t>Целевые показатели в области энергосбережения и повышения энергетической эффективности в жилищном фонде</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3.1.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тепловой энергии в многоквартирных домах (в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Гкал/кв.м.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1</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1</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1</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09</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0,09</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0,085</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0,08</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0,06</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3.2.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холодной воды в многоквартирных домах (в расчете на 1 жителя)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30</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29</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28</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27</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27,5</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27</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26,5</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24,5</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3.3.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 xml:space="preserve">Удельный расход горячей воды в многоквартирных домах </w:t>
            </w:r>
          </w:p>
          <w:p w:rsidR="0020058B" w:rsidRPr="0062434B" w:rsidRDefault="0020058B" w:rsidP="0020058B">
            <w:r w:rsidRPr="0062434B">
              <w:t>(в расчете на 1 жителя)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5,</w:t>
            </w:r>
            <w:r w:rsidRPr="0062434B">
              <w:t>5</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5,</w:t>
            </w:r>
            <w:r w:rsidRPr="0062434B">
              <w:t>3</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5,</w:t>
            </w:r>
            <w:r w:rsidRPr="0062434B">
              <w:t>1</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4,</w:t>
            </w:r>
            <w:r w:rsidRPr="0062434B">
              <w:t>9</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4,8</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4,75</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4,7</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3,7</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3.4.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электрической энергии в многоквартирных домах (в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кВт/кв.м.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33</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32</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31</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30</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29,5</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29</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28,5</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27,5</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3.5.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 xml:space="preserve">Удельный расход природного газа в многоквартирных домах с индивидуальными системами газового отопления </w:t>
            </w:r>
          </w:p>
          <w:p w:rsidR="0020058B" w:rsidRPr="0062434B" w:rsidRDefault="0020058B" w:rsidP="0020058B">
            <w:r w:rsidRPr="0062434B">
              <w:t>(в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тыс.куб.м/</w:t>
            </w:r>
          </w:p>
          <w:p w:rsidR="0020058B" w:rsidRPr="0062434B" w:rsidRDefault="0020058B" w:rsidP="0020058B">
            <w:pPr>
              <w:jc w:val="center"/>
            </w:pPr>
            <w:r w:rsidRPr="0062434B">
              <w:t>кв.м.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28</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27</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26</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25</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0,24</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0,23</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0,22</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0,20</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3.6.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 xml:space="preserve">Удельный расход природного газа в многоквартирных домах с </w:t>
            </w:r>
            <w:r w:rsidRPr="0062434B">
              <w:lastRenderedPageBreak/>
              <w:t xml:space="preserve">иными системами теплоснабжения (в расчете на </w:t>
            </w:r>
          </w:p>
          <w:p w:rsidR="0020058B" w:rsidRPr="0062434B" w:rsidRDefault="0020058B" w:rsidP="0020058B">
            <w:r w:rsidRPr="0062434B">
              <w:t>1 жителя)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lastRenderedPageBreak/>
              <w:t>тыс.куб.м/</w:t>
            </w:r>
          </w:p>
          <w:p w:rsidR="0020058B" w:rsidRPr="0062434B" w:rsidRDefault="0020058B" w:rsidP="0020058B">
            <w:pPr>
              <w:jc w:val="center"/>
            </w:pPr>
            <w:r w:rsidRPr="0062434B">
              <w:lastRenderedPageBreak/>
              <w:t>чел.</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lastRenderedPageBreak/>
              <w:t>0,</w:t>
            </w:r>
            <w:r w:rsidRPr="0062434B">
              <w:t>09</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085</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08</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075</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0,073</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0,07</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0,068</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0,059</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lastRenderedPageBreak/>
              <w:t>2.</w:t>
            </w:r>
            <w:r w:rsidRPr="0062434B">
              <w:t>3.7.</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суммарный расход энергетических ресурсов в многоквартирных домах</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т.у.т./кв.м.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04</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04</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039</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039</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0,038</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0,037</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0,036</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0,027</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2.4.</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Целевые показатели в области энергосбережения и повышения энергетической эффективности в системах коммунальной инфраструктуры</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4.1.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топлива на выработку тепловой энергии на котельных</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т.у.т./млн.</w:t>
            </w:r>
          </w:p>
          <w:p w:rsidR="0020058B" w:rsidRPr="0062434B" w:rsidRDefault="0020058B" w:rsidP="0020058B">
            <w:pPr>
              <w:jc w:val="center"/>
            </w:pPr>
            <w:r w:rsidRPr="0062434B">
              <w:t>Гкал</w:t>
            </w:r>
          </w:p>
        </w:tc>
        <w:tc>
          <w:tcPr>
            <w:tcW w:w="776"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170388</w:t>
            </w:r>
          </w:p>
        </w:tc>
        <w:tc>
          <w:tcPr>
            <w:tcW w:w="709"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168122</w:t>
            </w:r>
          </w:p>
        </w:tc>
        <w:tc>
          <w:tcPr>
            <w:tcW w:w="851"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167500</w:t>
            </w:r>
          </w:p>
        </w:tc>
        <w:tc>
          <w:tcPr>
            <w:tcW w:w="708"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166000</w:t>
            </w:r>
          </w:p>
        </w:tc>
        <w:tc>
          <w:tcPr>
            <w:tcW w:w="993"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165000</w:t>
            </w:r>
          </w:p>
        </w:tc>
        <w:tc>
          <w:tcPr>
            <w:tcW w:w="992"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164500</w:t>
            </w:r>
          </w:p>
        </w:tc>
        <w:tc>
          <w:tcPr>
            <w:tcW w:w="800"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sidRPr="00240C20">
              <w:rPr>
                <w:sz w:val="22"/>
                <w:szCs w:val="22"/>
              </w:rPr>
              <w:t>164000</w:t>
            </w:r>
          </w:p>
        </w:tc>
        <w:tc>
          <w:tcPr>
            <w:tcW w:w="801" w:type="dxa"/>
            <w:tcBorders>
              <w:top w:val="single" w:sz="4" w:space="0" w:color="auto"/>
              <w:left w:val="single" w:sz="4" w:space="0" w:color="auto"/>
              <w:bottom w:val="single" w:sz="4" w:space="0" w:color="auto"/>
              <w:right w:val="single" w:sz="4" w:space="0" w:color="auto"/>
            </w:tcBorders>
          </w:tcPr>
          <w:p w:rsidR="0020058B" w:rsidRPr="00240C20" w:rsidRDefault="0020058B" w:rsidP="0020058B">
            <w:pPr>
              <w:jc w:val="center"/>
              <w:rPr>
                <w:sz w:val="22"/>
                <w:szCs w:val="22"/>
              </w:rPr>
            </w:pPr>
            <w:r>
              <w:rPr>
                <w:sz w:val="22"/>
                <w:szCs w:val="22"/>
              </w:rPr>
              <w:t>162500</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4.2.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электрической энергии, используемой при передаче тепловой энергии (в системах теплоснабжения)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кВтч/</w:t>
            </w:r>
          </w:p>
          <w:p w:rsidR="0020058B" w:rsidRPr="0062434B" w:rsidRDefault="0020058B" w:rsidP="0020058B">
            <w:pPr>
              <w:jc w:val="center"/>
            </w:pPr>
            <w:r w:rsidRPr="0062434B">
              <w:t>куб.м.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4.3.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Доля потерь тепловой энергии при ее передаче в общем объеме переданной тепловой энергии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35</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34</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33</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31</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29</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27</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25</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23</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4.4.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Доля потерь воды при ее передаче в общем объеме переданной воды</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44</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43</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42</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40</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38</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37</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35</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31</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4.5.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электрической энергии, используемой для передачи (транспортировки) воды в системах водоснабжения (на 1 куб. метр)</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кВтч/</w:t>
            </w:r>
          </w:p>
          <w:p w:rsidR="0020058B" w:rsidRPr="0062434B" w:rsidRDefault="0020058B" w:rsidP="0020058B">
            <w:pPr>
              <w:jc w:val="center"/>
            </w:pPr>
            <w:r w:rsidRPr="0062434B">
              <w:t>куб.м.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20</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15</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1</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0</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0,9</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0,8</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0,7</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0,5</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2.4</w:t>
            </w:r>
            <w:r w:rsidRPr="0062434B">
              <w:t>.6.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электрической энергии, используемой в системах водоотведения (на 1 куб. метр)</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кВтч/</w:t>
            </w:r>
          </w:p>
          <w:p w:rsidR="0020058B" w:rsidRPr="0062434B" w:rsidRDefault="0020058B" w:rsidP="0020058B">
            <w:pPr>
              <w:jc w:val="center"/>
            </w:pPr>
            <w:r w:rsidRPr="0062434B">
              <w:t>куб.м.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25</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2</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18</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15</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1</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08</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w:t>
            </w:r>
            <w:r w:rsidRPr="0062434B">
              <w:t>07</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1,06</w:t>
            </w:r>
          </w:p>
        </w:tc>
      </w:tr>
      <w:tr w:rsidR="0020058B" w:rsidRPr="001C250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2.</w:t>
            </w:r>
            <w:r w:rsidRPr="0062434B">
              <w:t>4.7.</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r w:rsidRPr="0062434B">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rsidRPr="0062434B">
              <w:t>кВтч/</w:t>
            </w:r>
          </w:p>
          <w:p w:rsidR="0020058B" w:rsidRPr="0062434B" w:rsidRDefault="0020058B" w:rsidP="0020058B">
            <w:pPr>
              <w:jc w:val="center"/>
            </w:pPr>
            <w:r w:rsidRPr="0062434B">
              <w:t>кв.м.</w:t>
            </w:r>
          </w:p>
        </w:tc>
        <w:tc>
          <w:tcPr>
            <w:tcW w:w="776"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6</w:t>
            </w:r>
          </w:p>
        </w:tc>
        <w:tc>
          <w:tcPr>
            <w:tcW w:w="709"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55</w:t>
            </w:r>
          </w:p>
        </w:tc>
        <w:tc>
          <w:tcPr>
            <w:tcW w:w="85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5</w:t>
            </w:r>
          </w:p>
        </w:tc>
        <w:tc>
          <w:tcPr>
            <w:tcW w:w="708"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45</w:t>
            </w:r>
          </w:p>
        </w:tc>
        <w:tc>
          <w:tcPr>
            <w:tcW w:w="993"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4</w:t>
            </w:r>
          </w:p>
        </w:tc>
        <w:tc>
          <w:tcPr>
            <w:tcW w:w="992"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39</w:t>
            </w:r>
          </w:p>
        </w:tc>
        <w:tc>
          <w:tcPr>
            <w:tcW w:w="800"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w:t>
            </w:r>
            <w:r w:rsidRPr="0062434B">
              <w:t>38</w:t>
            </w:r>
          </w:p>
        </w:tc>
        <w:tc>
          <w:tcPr>
            <w:tcW w:w="801" w:type="dxa"/>
            <w:tcBorders>
              <w:top w:val="single" w:sz="4" w:space="0" w:color="auto"/>
              <w:left w:val="single" w:sz="4" w:space="0" w:color="auto"/>
              <w:bottom w:val="single" w:sz="4" w:space="0" w:color="auto"/>
              <w:right w:val="single" w:sz="4" w:space="0" w:color="auto"/>
            </w:tcBorders>
          </w:tcPr>
          <w:p w:rsidR="0020058B" w:rsidRPr="0062434B" w:rsidRDefault="0020058B" w:rsidP="0020058B">
            <w:pPr>
              <w:jc w:val="center"/>
            </w:pPr>
            <w:r>
              <w:t>0,37</w:t>
            </w:r>
          </w:p>
        </w:tc>
      </w:tr>
      <w:tr w:rsidR="0020058B" w:rsidRPr="001D0F81" w:rsidTr="0020058B">
        <w:trPr>
          <w:gridBefore w:val="1"/>
          <w:wBefore w:w="14" w:type="dxa"/>
          <w:trHeight w:val="300"/>
          <w:tblCellSpacing w:w="5" w:type="nil"/>
          <w:jc w:val="center"/>
        </w:trPr>
        <w:tc>
          <w:tcPr>
            <w:tcW w:w="1261" w:type="dxa"/>
            <w:vMerge w:val="restart"/>
            <w:tcBorders>
              <w:top w:val="single" w:sz="4" w:space="0" w:color="auto"/>
              <w:left w:val="single" w:sz="4" w:space="0" w:color="auto"/>
              <w:right w:val="single" w:sz="4" w:space="0" w:color="auto"/>
            </w:tcBorders>
            <w:vAlign w:val="center"/>
          </w:tcPr>
          <w:p w:rsidR="0020058B" w:rsidRPr="001D0F81" w:rsidRDefault="0020058B" w:rsidP="0020058B">
            <w:pPr>
              <w:jc w:val="center"/>
            </w:pPr>
            <w:r w:rsidRPr="001D0F81">
              <w:t>3.</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A05BF5" w:rsidRDefault="0020058B" w:rsidP="0020058B">
            <w:r w:rsidRPr="00A05BF5">
              <w:t xml:space="preserve">Строительство амбулатории врача общей практики в </w:t>
            </w:r>
            <w:r>
              <w:t xml:space="preserve">  х.Ляпино</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A05BF5" w:rsidRDefault="0020058B" w:rsidP="0020058B">
            <w:r w:rsidRPr="00A05BF5">
              <w:t xml:space="preserve">Строительство амбулатории врача общей практики в </w:t>
            </w:r>
            <w:r>
              <w:t xml:space="preserve">  </w:t>
            </w:r>
            <w:r w:rsidRPr="00A05BF5">
              <w:t xml:space="preserve">пос. </w:t>
            </w:r>
            <w:r>
              <w:t>Прикубанском</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A05BF5" w:rsidRDefault="0020058B" w:rsidP="0020058B">
            <w:r w:rsidRPr="00A05BF5">
              <w:t xml:space="preserve">Строительство амбулатории врача общей практики в </w:t>
            </w:r>
            <w:r>
              <w:t xml:space="preserve">  с.Ковалевском</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r w:rsidRPr="00A05BF5">
              <w:t>Строительство</w:t>
            </w:r>
            <w:r>
              <w:t xml:space="preserve"> образовательного учреждения на 1100 мест</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r>
              <w:t>Ремонт нежилых помещений существующих зданий г.Новокубанск ул. Советская, 92,82</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r>
              <w:t>Реконструкция существующего здания под детскую музыкальную школу на 150 учащихся по ул. Ленина, 268 в ст.Советской</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r>
              <w:t>Ремонт нежилых помещений существующего здания второго этажа Литера:АА1а1 г.Новокубанск, ул.Первомайская,134</w:t>
            </w:r>
          </w:p>
        </w:tc>
      </w:tr>
      <w:tr w:rsidR="0020058B" w:rsidRPr="001D0F81" w:rsidTr="0020058B">
        <w:trPr>
          <w:gridBefore w:val="1"/>
          <w:wBefore w:w="14" w:type="dxa"/>
          <w:trHeight w:val="255"/>
          <w:tblCellSpacing w:w="5" w:type="nil"/>
          <w:jc w:val="center"/>
        </w:trPr>
        <w:tc>
          <w:tcPr>
            <w:tcW w:w="1261" w:type="dxa"/>
            <w:vMerge/>
            <w:tcBorders>
              <w:left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r>
              <w:t>Ремонт нежилых помещений существующего зданий, расположенных  в г.Новокубанске, ул.Первомайская 124,151</w:t>
            </w:r>
          </w:p>
        </w:tc>
      </w:tr>
      <w:tr w:rsidR="0020058B" w:rsidRPr="001D0F81" w:rsidTr="0020058B">
        <w:trPr>
          <w:gridBefore w:val="1"/>
          <w:wBefore w:w="14" w:type="dxa"/>
          <w:trHeight w:val="255"/>
          <w:tblCellSpacing w:w="5" w:type="nil"/>
          <w:jc w:val="center"/>
        </w:trPr>
        <w:tc>
          <w:tcPr>
            <w:tcW w:w="1261" w:type="dxa"/>
            <w:vMerge/>
            <w:tcBorders>
              <w:left w:val="single" w:sz="4" w:space="0" w:color="auto"/>
              <w:bottom w:val="single" w:sz="4" w:space="0" w:color="auto"/>
              <w:right w:val="single" w:sz="4" w:space="0" w:color="auto"/>
            </w:tcBorders>
            <w:vAlign w:val="center"/>
          </w:tcPr>
          <w:p w:rsidR="0020058B" w:rsidRPr="001D0F81" w:rsidRDefault="0020058B" w:rsidP="0020058B">
            <w:pPr>
              <w:jc w:val="cente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Default="0020058B" w:rsidP="0020058B">
            <w:r>
              <w:t>Благоустройство территории МАУ «МФЦ»</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rPr>
                <w:bCs/>
                <w:color w:val="000000"/>
              </w:rPr>
            </w:pPr>
            <w:r w:rsidRPr="001D0F81">
              <w:rPr>
                <w:bCs/>
                <w:color w:val="000000"/>
              </w:rPr>
              <w:t>Цель</w:t>
            </w:r>
          </w:p>
        </w:tc>
        <w:tc>
          <w:tcPr>
            <w:tcW w:w="14008" w:type="dxa"/>
            <w:gridSpan w:val="12"/>
            <w:tcBorders>
              <w:top w:val="single" w:sz="4" w:space="0" w:color="auto"/>
              <w:left w:val="single" w:sz="4" w:space="0" w:color="auto"/>
              <w:bottom w:val="single" w:sz="4" w:space="0" w:color="auto"/>
              <w:right w:val="single" w:sz="4" w:space="0" w:color="auto"/>
            </w:tcBorders>
            <w:vAlign w:val="center"/>
          </w:tcPr>
          <w:p w:rsidR="0020058B" w:rsidRPr="002D6E9D" w:rsidRDefault="0020058B" w:rsidP="0020058B">
            <w:pPr>
              <w:spacing w:line="228" w:lineRule="auto"/>
            </w:pPr>
            <w:r w:rsidRPr="002D6E9D">
              <w:t>ввод в эксплуатацию новых зданий общественной и социальной инфраструктуры</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rPr>
                <w:bCs/>
                <w:color w:val="000000"/>
              </w:rPr>
            </w:pPr>
            <w:r w:rsidRPr="001D0F81">
              <w:rPr>
                <w:bCs/>
                <w:color w:val="000000"/>
              </w:rPr>
              <w:t>Задача</w:t>
            </w:r>
          </w:p>
        </w:tc>
        <w:tc>
          <w:tcPr>
            <w:tcW w:w="14008" w:type="dxa"/>
            <w:gridSpan w:val="12"/>
            <w:tcBorders>
              <w:top w:val="single" w:sz="4" w:space="0" w:color="auto"/>
              <w:left w:val="single" w:sz="4" w:space="0" w:color="auto"/>
              <w:bottom w:val="single" w:sz="4" w:space="0" w:color="auto"/>
              <w:right w:val="single" w:sz="4" w:space="0" w:color="auto"/>
            </w:tcBorders>
            <w:vAlign w:val="center"/>
          </w:tcPr>
          <w:p w:rsidR="0020058B" w:rsidRPr="002D6E9D" w:rsidRDefault="0020058B" w:rsidP="0020058B">
            <w:pPr>
              <w:rPr>
                <w:rFonts w:eastAsia="MS Mincho"/>
              </w:rPr>
            </w:pPr>
            <w:r w:rsidRPr="002D6E9D">
              <w:rPr>
                <w:rFonts w:eastAsia="MS Mincho"/>
              </w:rPr>
              <w:t>осуществление нового строительства и реконструкции социальной и инженерной инфраструктуры</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rsidRPr="001D0F81">
              <w:t>3.1.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2D6E9D" w:rsidRDefault="0020058B" w:rsidP="0020058B">
            <w:r w:rsidRPr="002D6E9D">
              <w:t>Количество зданий введенных в эксплуатацию</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1D0F81" w:rsidRDefault="0020058B" w:rsidP="0020058B">
            <w:pPr>
              <w:jc w:val="center"/>
            </w:pPr>
            <w:r>
              <w:t>единиц</w:t>
            </w:r>
          </w:p>
        </w:tc>
        <w:tc>
          <w:tcPr>
            <w:tcW w:w="776"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t>-</w:t>
            </w:r>
          </w:p>
        </w:tc>
        <w:tc>
          <w:tcPr>
            <w:tcW w:w="708"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1</w:t>
            </w:r>
          </w:p>
        </w:tc>
        <w:tc>
          <w:tcPr>
            <w:tcW w:w="993"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w:t>
            </w:r>
          </w:p>
        </w:tc>
        <w:tc>
          <w:tcPr>
            <w:tcW w:w="800"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w:t>
            </w:r>
          </w:p>
        </w:tc>
        <w:tc>
          <w:tcPr>
            <w:tcW w:w="80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1</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t>4.</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0A337C" w:rsidRDefault="0020058B" w:rsidP="0020058B">
            <w:r w:rsidRPr="000A337C">
              <w:t>Обеспечение территории муниципального образования Новокубанский район современной градостроительной документацией</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t>Цель</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224563" w:rsidRDefault="0020058B" w:rsidP="0020058B">
            <w:r w:rsidRPr="00224563">
              <w:t>обеспечение устойчивого развития территорий на основе территориального планирования и градостроительного зонирования, обеспечение сбалансированного учета экологических, экономических, социальных и иных факторов при осуществлении градостроительной деятельности</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1D0F81" w:rsidRDefault="0020058B" w:rsidP="0020058B">
            <w:pPr>
              <w:jc w:val="center"/>
            </w:pPr>
            <w:r>
              <w:lastRenderedPageBreak/>
              <w:t>Задача</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224563" w:rsidRDefault="0020058B" w:rsidP="0020058B">
            <w:r w:rsidRPr="00224563">
              <w:t>осуществление строительства на основе документов территориального планирования и правил землепользования и застройки с соблюдением требований безопасности территорий, инженерно-технических требований, с соблюдением требований сохранения объектов культурного наследия и особо охраняемых территорий;</w:t>
            </w:r>
          </w:p>
        </w:tc>
      </w:tr>
      <w:tr w:rsidR="0020058B" w:rsidRPr="001D0F81"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jc w:val="center"/>
            </w:pPr>
            <w:r>
              <w:t>4.1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2D6E9D" w:rsidRDefault="0020058B" w:rsidP="0020058B">
            <w:r>
              <w:t>Улучшение жилищных условий</w:t>
            </w:r>
          </w:p>
        </w:tc>
        <w:tc>
          <w:tcPr>
            <w:tcW w:w="1276" w:type="dxa"/>
            <w:gridSpan w:val="2"/>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человек</w:t>
            </w:r>
          </w:p>
        </w:tc>
        <w:tc>
          <w:tcPr>
            <w:tcW w:w="776"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jc w:val="center"/>
            </w:pPr>
            <w:r>
              <w:t>164</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jc w:val="center"/>
            </w:pPr>
            <w:r>
              <w:t>179</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Default="0020058B" w:rsidP="0020058B">
            <w:pPr>
              <w:jc w:val="center"/>
            </w:pPr>
            <w:r>
              <w:t>195</w:t>
            </w:r>
          </w:p>
        </w:tc>
        <w:tc>
          <w:tcPr>
            <w:tcW w:w="708"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216</w:t>
            </w:r>
          </w:p>
        </w:tc>
        <w:tc>
          <w:tcPr>
            <w:tcW w:w="993"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225</w:t>
            </w:r>
          </w:p>
        </w:tc>
        <w:tc>
          <w:tcPr>
            <w:tcW w:w="992"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233</w:t>
            </w:r>
          </w:p>
        </w:tc>
        <w:tc>
          <w:tcPr>
            <w:tcW w:w="800"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241</w:t>
            </w:r>
          </w:p>
        </w:tc>
        <w:tc>
          <w:tcPr>
            <w:tcW w:w="80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pPr>
            <w:r>
              <w:t>249</w:t>
            </w:r>
          </w:p>
        </w:tc>
      </w:tr>
    </w:tbl>
    <w:p w:rsidR="0020058B" w:rsidRDefault="0020058B" w:rsidP="0020058B">
      <w:pPr>
        <w:rPr>
          <w:bCs/>
        </w:rPr>
      </w:pPr>
    </w:p>
    <w:p w:rsidR="0020058B" w:rsidRPr="003D5DB4" w:rsidRDefault="0020058B" w:rsidP="0020058B">
      <w:r w:rsidRPr="003D5DB4">
        <w:t>(*) – отдельный учет электрической энергии, используемой для передачи тепловой энергии не ведется.</w:t>
      </w:r>
    </w:p>
    <w:p w:rsidR="0020058B" w:rsidRDefault="0020058B" w:rsidP="0020058B">
      <w:pPr>
        <w:rPr>
          <w:bCs/>
        </w:rPr>
      </w:pPr>
    </w:p>
    <w:p w:rsidR="0020058B" w:rsidRDefault="0020058B" w:rsidP="0020058B">
      <w:pPr>
        <w:rPr>
          <w:bCs/>
        </w:rPr>
      </w:pPr>
    </w:p>
    <w:p w:rsidR="0020058B" w:rsidRPr="0016360E" w:rsidRDefault="0020058B" w:rsidP="0020058B">
      <w:pPr>
        <w:rPr>
          <w:bCs/>
          <w:sz w:val="28"/>
          <w:szCs w:val="28"/>
        </w:rPr>
      </w:pPr>
      <w:r w:rsidRPr="0016360E">
        <w:rPr>
          <w:bCs/>
          <w:sz w:val="28"/>
          <w:szCs w:val="28"/>
        </w:rPr>
        <w:t xml:space="preserve">Исполняющий обязанности </w:t>
      </w:r>
    </w:p>
    <w:p w:rsidR="0020058B" w:rsidRDefault="0020058B" w:rsidP="0020058B">
      <w:pPr>
        <w:rPr>
          <w:bCs/>
          <w:sz w:val="28"/>
          <w:szCs w:val="28"/>
        </w:rPr>
      </w:pPr>
      <w:r>
        <w:rPr>
          <w:bCs/>
          <w:sz w:val="28"/>
          <w:szCs w:val="28"/>
        </w:rPr>
        <w:t>заместителя главы</w:t>
      </w:r>
      <w:r w:rsidRPr="001D0F81">
        <w:rPr>
          <w:bCs/>
          <w:sz w:val="28"/>
          <w:szCs w:val="28"/>
        </w:rPr>
        <w:t xml:space="preserve"> муниципального </w:t>
      </w:r>
    </w:p>
    <w:p w:rsidR="0020058B" w:rsidRDefault="0020058B" w:rsidP="0020058B">
      <w:pPr>
        <w:rPr>
          <w:bCs/>
          <w:sz w:val="28"/>
          <w:szCs w:val="28"/>
        </w:rPr>
      </w:pPr>
      <w:r w:rsidRPr="001D0F81">
        <w:rPr>
          <w:bCs/>
          <w:sz w:val="28"/>
          <w:szCs w:val="28"/>
        </w:rPr>
        <w:t>образования Новокубанский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Cs/>
          <w:sz w:val="28"/>
          <w:szCs w:val="28"/>
        </w:rPr>
        <w:tab/>
        <w:t xml:space="preserve">     А.В.Жиденко</w:t>
      </w:r>
    </w:p>
    <w:p w:rsidR="0020058B" w:rsidRPr="00F8599C" w:rsidRDefault="0020058B" w:rsidP="0020058B">
      <w:pPr>
        <w:ind w:left="9202"/>
        <w:jc w:val="both"/>
        <w:rPr>
          <w:sz w:val="28"/>
          <w:szCs w:val="28"/>
        </w:rPr>
      </w:pPr>
      <w:r w:rsidRPr="009C01AE">
        <w:rPr>
          <w:sz w:val="28"/>
          <w:szCs w:val="28"/>
        </w:rPr>
        <w:t>П</w:t>
      </w:r>
      <w:r>
        <w:rPr>
          <w:sz w:val="28"/>
          <w:szCs w:val="28"/>
        </w:rPr>
        <w:t xml:space="preserve">риложение № </w:t>
      </w:r>
      <w:r w:rsidRPr="00F8599C">
        <w:rPr>
          <w:sz w:val="28"/>
          <w:szCs w:val="28"/>
        </w:rPr>
        <w:t>2</w:t>
      </w:r>
    </w:p>
    <w:p w:rsidR="0020058B" w:rsidRDefault="0020058B" w:rsidP="0020058B">
      <w:pPr>
        <w:ind w:left="9202"/>
        <w:jc w:val="both"/>
        <w:rPr>
          <w:sz w:val="28"/>
          <w:szCs w:val="28"/>
        </w:rPr>
      </w:pPr>
      <w:r w:rsidRPr="009C01AE">
        <w:rPr>
          <w:sz w:val="28"/>
          <w:szCs w:val="28"/>
        </w:rPr>
        <w:t xml:space="preserve">к </w:t>
      </w:r>
      <w:r>
        <w:rPr>
          <w:sz w:val="28"/>
          <w:szCs w:val="28"/>
        </w:rPr>
        <w:t>муниципальной программе муниципального о</w:t>
      </w:r>
      <w:r>
        <w:rPr>
          <w:sz w:val="28"/>
          <w:szCs w:val="28"/>
        </w:rPr>
        <w:t>б</w:t>
      </w:r>
      <w:r>
        <w:rPr>
          <w:sz w:val="28"/>
          <w:szCs w:val="28"/>
        </w:rPr>
        <w:t>разования Новокубанский район «</w:t>
      </w:r>
      <w:r w:rsidRPr="008851D7">
        <w:rPr>
          <w:bCs/>
          <w:sz w:val="28"/>
          <w:szCs w:val="28"/>
        </w:rPr>
        <w:t>Комплексное и устойчивое развитие в сфере строительства, арх</w:t>
      </w:r>
      <w:r w:rsidRPr="008851D7">
        <w:rPr>
          <w:bCs/>
          <w:sz w:val="28"/>
          <w:szCs w:val="28"/>
        </w:rPr>
        <w:t>и</w:t>
      </w:r>
      <w:r w:rsidRPr="008851D7">
        <w:rPr>
          <w:bCs/>
          <w:sz w:val="28"/>
          <w:szCs w:val="28"/>
        </w:rPr>
        <w:t>тектуры и дорожного хозяйства</w:t>
      </w:r>
      <w:r w:rsidRPr="00725F85">
        <w:rPr>
          <w:sz w:val="28"/>
          <w:szCs w:val="28"/>
        </w:rPr>
        <w:t>»</w:t>
      </w:r>
    </w:p>
    <w:p w:rsidR="0020058B" w:rsidRDefault="0020058B" w:rsidP="0020058B">
      <w:pPr>
        <w:ind w:left="9202"/>
        <w:rPr>
          <w:sz w:val="28"/>
          <w:szCs w:val="28"/>
        </w:rPr>
      </w:pPr>
    </w:p>
    <w:p w:rsidR="0020058B" w:rsidRDefault="0020058B" w:rsidP="0020058B">
      <w:pPr>
        <w:jc w:val="center"/>
        <w:rPr>
          <w:b/>
          <w:sz w:val="28"/>
          <w:szCs w:val="28"/>
        </w:rPr>
      </w:pPr>
      <w:r w:rsidRPr="007A3CEA">
        <w:rPr>
          <w:b/>
          <w:sz w:val="28"/>
          <w:szCs w:val="28"/>
          <w:shd w:val="clear" w:color="auto" w:fill="FFFFFF"/>
        </w:rPr>
        <w:t xml:space="preserve">ПЕРЕЧЕНЬ </w:t>
      </w:r>
      <w:r>
        <w:rPr>
          <w:b/>
          <w:sz w:val="28"/>
          <w:szCs w:val="28"/>
          <w:shd w:val="clear" w:color="auto" w:fill="FFFFFF"/>
        </w:rPr>
        <w:t xml:space="preserve">ОСНОВНЫХ </w:t>
      </w:r>
      <w:r w:rsidRPr="007A3CEA">
        <w:rPr>
          <w:b/>
          <w:sz w:val="28"/>
          <w:szCs w:val="28"/>
          <w:shd w:val="clear" w:color="auto" w:fill="FFFFFF"/>
        </w:rPr>
        <w:t xml:space="preserve">МЕРОПРИЯТИЙ </w:t>
      </w:r>
      <w:r w:rsidRPr="007A3CEA">
        <w:rPr>
          <w:b/>
          <w:sz w:val="28"/>
          <w:szCs w:val="28"/>
        </w:rPr>
        <w:t>МУНИЦИПАЛЬНОЙ ПРОГРАММЫ</w:t>
      </w:r>
      <w:r>
        <w:rPr>
          <w:b/>
          <w:sz w:val="28"/>
          <w:szCs w:val="28"/>
        </w:rPr>
        <w:t xml:space="preserve"> </w:t>
      </w:r>
    </w:p>
    <w:p w:rsidR="0020058B" w:rsidRDefault="0020058B" w:rsidP="0020058B">
      <w:pPr>
        <w:jc w:val="center"/>
        <w:rPr>
          <w:b/>
          <w:sz w:val="28"/>
          <w:szCs w:val="28"/>
        </w:rPr>
      </w:pPr>
      <w:r w:rsidRPr="007A3CEA">
        <w:rPr>
          <w:b/>
          <w:sz w:val="28"/>
          <w:szCs w:val="28"/>
        </w:rPr>
        <w:t>муниципального образования</w:t>
      </w:r>
      <w:r>
        <w:rPr>
          <w:b/>
          <w:sz w:val="28"/>
          <w:szCs w:val="28"/>
        </w:rPr>
        <w:t xml:space="preserve"> </w:t>
      </w:r>
      <w:r w:rsidRPr="007A3CEA">
        <w:rPr>
          <w:b/>
          <w:sz w:val="28"/>
          <w:szCs w:val="28"/>
        </w:rPr>
        <w:t>Новокубанский район</w:t>
      </w:r>
      <w:r>
        <w:rPr>
          <w:b/>
          <w:sz w:val="28"/>
          <w:szCs w:val="28"/>
        </w:rPr>
        <w:t xml:space="preserve"> </w:t>
      </w:r>
      <w:r w:rsidRPr="008851D7">
        <w:rPr>
          <w:b/>
          <w:sz w:val="28"/>
          <w:szCs w:val="28"/>
        </w:rPr>
        <w:t>«</w:t>
      </w:r>
      <w:r w:rsidRPr="008851D7">
        <w:rPr>
          <w:b/>
          <w:bCs/>
          <w:sz w:val="28"/>
          <w:szCs w:val="28"/>
        </w:rPr>
        <w:t>Комплексное и устойчивое развитие в сфере строительства, арх</w:t>
      </w:r>
      <w:r w:rsidRPr="008851D7">
        <w:rPr>
          <w:b/>
          <w:bCs/>
          <w:sz w:val="28"/>
          <w:szCs w:val="28"/>
        </w:rPr>
        <w:t>и</w:t>
      </w:r>
      <w:r w:rsidRPr="008851D7">
        <w:rPr>
          <w:b/>
          <w:bCs/>
          <w:sz w:val="28"/>
          <w:szCs w:val="28"/>
        </w:rPr>
        <w:t>тектуры и дорожного хозяйства</w:t>
      </w:r>
      <w:r w:rsidRPr="008851D7">
        <w:rPr>
          <w:b/>
          <w:sz w:val="28"/>
          <w:szCs w:val="28"/>
        </w:rPr>
        <w:t>»</w:t>
      </w:r>
    </w:p>
    <w:p w:rsidR="0020058B" w:rsidRDefault="0020058B" w:rsidP="0020058B">
      <w:pPr>
        <w:jc w:val="center"/>
        <w:rPr>
          <w:b/>
          <w:sz w:val="28"/>
          <w:szCs w:val="28"/>
        </w:rPr>
      </w:pPr>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26"/>
        <w:gridCol w:w="1334"/>
        <w:gridCol w:w="1134"/>
        <w:gridCol w:w="709"/>
        <w:gridCol w:w="142"/>
        <w:gridCol w:w="708"/>
        <w:gridCol w:w="142"/>
        <w:gridCol w:w="709"/>
        <w:gridCol w:w="142"/>
        <w:gridCol w:w="141"/>
        <w:gridCol w:w="142"/>
        <w:gridCol w:w="567"/>
        <w:gridCol w:w="284"/>
        <w:gridCol w:w="567"/>
        <w:gridCol w:w="141"/>
        <w:gridCol w:w="142"/>
        <w:gridCol w:w="567"/>
        <w:gridCol w:w="284"/>
        <w:gridCol w:w="567"/>
        <w:gridCol w:w="283"/>
        <w:gridCol w:w="567"/>
        <w:gridCol w:w="284"/>
        <w:gridCol w:w="1417"/>
        <w:gridCol w:w="1701"/>
      </w:tblGrid>
      <w:tr w:rsidR="0020058B" w:rsidRPr="00614C2E" w:rsidTr="0020058B">
        <w:trPr>
          <w:trHeight w:val="411"/>
        </w:trPr>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(тыс.руб)</w:t>
            </w:r>
            <w:r w:rsidRPr="002B295D">
              <w:rPr>
                <w:sz w:val="24"/>
                <w:szCs w:val="24"/>
                <w:shd w:val="clear" w:color="auto" w:fill="FFFFFF"/>
                <w:vertAlign w:val="superscript"/>
              </w:rPr>
              <w:t xml:space="preserve"> </w:t>
            </w:r>
          </w:p>
        </w:tc>
        <w:tc>
          <w:tcPr>
            <w:tcW w:w="6804" w:type="dxa"/>
            <w:gridSpan w:val="18"/>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rPr>
              <w:t>В том числе по годам</w:t>
            </w:r>
          </w:p>
        </w:tc>
        <w:tc>
          <w:tcPr>
            <w:tcW w:w="1701" w:type="dxa"/>
            <w:gridSpan w:val="2"/>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 xml:space="preserve">лизации </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 xml:space="preserve">ниципальной подпрограммы </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vMerge/>
            <w:shd w:val="clear" w:color="auto" w:fill="auto"/>
          </w:tcPr>
          <w:p w:rsidR="0020058B" w:rsidRPr="002B295D" w:rsidRDefault="0020058B" w:rsidP="0020058B">
            <w:pPr>
              <w:spacing w:line="216" w:lineRule="auto"/>
              <w:rPr>
                <w:sz w:val="24"/>
                <w:szCs w:val="24"/>
              </w:rPr>
            </w:pPr>
          </w:p>
        </w:tc>
        <w:tc>
          <w:tcPr>
            <w:tcW w:w="1134" w:type="dxa"/>
            <w:vMerge/>
            <w:shd w:val="clear" w:color="auto" w:fill="auto"/>
          </w:tcPr>
          <w:p w:rsidR="0020058B" w:rsidRPr="002B295D" w:rsidRDefault="0020058B" w:rsidP="0020058B">
            <w:pPr>
              <w:spacing w:line="216" w:lineRule="auto"/>
              <w:rPr>
                <w:sz w:val="24"/>
                <w:szCs w:val="24"/>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0" w:type="dxa"/>
            <w:gridSpan w:val="2"/>
            <w:shd w:val="clear" w:color="auto" w:fill="auto"/>
          </w:tcPr>
          <w:p w:rsidR="0020058B" w:rsidRPr="002B295D" w:rsidRDefault="0020058B" w:rsidP="0020058B">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701" w:type="dxa"/>
            <w:gridSpan w:val="2"/>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shd w:val="clear" w:color="auto" w:fill="auto"/>
          </w:tcPr>
          <w:p w:rsidR="0020058B" w:rsidRPr="00614C2E" w:rsidRDefault="0020058B" w:rsidP="0020058B">
            <w:pPr>
              <w:spacing w:line="216" w:lineRule="auto"/>
              <w:jc w:val="center"/>
              <w:rPr>
                <w:sz w:val="24"/>
                <w:szCs w:val="24"/>
              </w:rPr>
            </w:pPr>
            <w:r w:rsidRPr="00614C2E">
              <w:rPr>
                <w:sz w:val="24"/>
                <w:szCs w:val="24"/>
              </w:rPr>
              <w:t>1</w:t>
            </w:r>
            <w:r>
              <w:rPr>
                <w:sz w:val="24"/>
                <w:szCs w:val="24"/>
              </w:rPr>
              <w:t>.</w:t>
            </w:r>
          </w:p>
        </w:tc>
        <w:tc>
          <w:tcPr>
            <w:tcW w:w="1926" w:type="dxa"/>
            <w:shd w:val="clear" w:color="auto" w:fill="auto"/>
          </w:tcPr>
          <w:p w:rsidR="0020058B" w:rsidRPr="00614C2E" w:rsidRDefault="0020058B" w:rsidP="0020058B">
            <w:pPr>
              <w:spacing w:line="216" w:lineRule="auto"/>
              <w:rPr>
                <w:sz w:val="24"/>
                <w:szCs w:val="24"/>
              </w:rPr>
            </w:pPr>
            <w:r w:rsidRPr="00614C2E">
              <w:rPr>
                <w:sz w:val="24"/>
                <w:szCs w:val="24"/>
              </w:rPr>
              <w:t>Цель</w:t>
            </w:r>
          </w:p>
        </w:tc>
        <w:tc>
          <w:tcPr>
            <w:tcW w:w="12674" w:type="dxa"/>
            <w:gridSpan w:val="23"/>
            <w:shd w:val="clear" w:color="auto" w:fill="auto"/>
          </w:tcPr>
          <w:p w:rsidR="0020058B" w:rsidRPr="00493F55" w:rsidRDefault="0020058B" w:rsidP="0020058B">
            <w:pPr>
              <w:rPr>
                <w:sz w:val="24"/>
                <w:szCs w:val="24"/>
              </w:rPr>
            </w:pPr>
            <w:r w:rsidRPr="00493F55">
              <w:rPr>
                <w:sz w:val="24"/>
                <w:szCs w:val="24"/>
              </w:rPr>
              <w:t xml:space="preserve">Сокращение количества дорожно-транспортных происшествий с пострадавшими и числа погибших в результате ДТП </w:t>
            </w:r>
          </w:p>
          <w:p w:rsidR="0020058B" w:rsidRPr="00493F55" w:rsidRDefault="0020058B" w:rsidP="0020058B">
            <w:pPr>
              <w:rPr>
                <w:sz w:val="28"/>
                <w:szCs w:val="28"/>
              </w:rPr>
            </w:pPr>
            <w:r w:rsidRPr="00493F55">
              <w:rPr>
                <w:sz w:val="24"/>
                <w:szCs w:val="24"/>
              </w:rPr>
              <w:lastRenderedPageBreak/>
              <w:t>развитие современной и эффективной транспортной инфраструктуры</w:t>
            </w:r>
          </w:p>
        </w:tc>
      </w:tr>
      <w:tr w:rsidR="0020058B" w:rsidRPr="00614C2E" w:rsidTr="0020058B">
        <w:tc>
          <w:tcPr>
            <w:tcW w:w="851" w:type="dxa"/>
            <w:shd w:val="clear" w:color="auto" w:fill="auto"/>
          </w:tcPr>
          <w:p w:rsidR="0020058B" w:rsidRPr="00614C2E" w:rsidRDefault="0020058B" w:rsidP="0020058B">
            <w:pPr>
              <w:spacing w:line="216" w:lineRule="auto"/>
              <w:jc w:val="center"/>
              <w:rPr>
                <w:sz w:val="24"/>
                <w:szCs w:val="24"/>
              </w:rPr>
            </w:pPr>
            <w:r w:rsidRPr="00614C2E">
              <w:rPr>
                <w:sz w:val="24"/>
                <w:szCs w:val="24"/>
              </w:rPr>
              <w:lastRenderedPageBreak/>
              <w:t>1.1</w:t>
            </w:r>
            <w:r>
              <w:rPr>
                <w:sz w:val="24"/>
                <w:szCs w:val="24"/>
              </w:rPr>
              <w:t>.</w:t>
            </w:r>
          </w:p>
        </w:tc>
        <w:tc>
          <w:tcPr>
            <w:tcW w:w="1926" w:type="dxa"/>
            <w:shd w:val="clear" w:color="auto" w:fill="auto"/>
          </w:tcPr>
          <w:p w:rsidR="0020058B" w:rsidRPr="00614C2E" w:rsidRDefault="0020058B" w:rsidP="0020058B">
            <w:pPr>
              <w:spacing w:line="216" w:lineRule="auto"/>
              <w:rPr>
                <w:sz w:val="24"/>
                <w:szCs w:val="24"/>
              </w:rPr>
            </w:pPr>
            <w:r w:rsidRPr="00614C2E">
              <w:rPr>
                <w:sz w:val="24"/>
                <w:szCs w:val="24"/>
              </w:rPr>
              <w:t>Задача</w:t>
            </w:r>
          </w:p>
        </w:tc>
        <w:tc>
          <w:tcPr>
            <w:tcW w:w="12674" w:type="dxa"/>
            <w:gridSpan w:val="23"/>
            <w:shd w:val="clear" w:color="auto" w:fill="auto"/>
          </w:tcPr>
          <w:p w:rsidR="0020058B" w:rsidRDefault="0020058B" w:rsidP="0020058B">
            <w:pPr>
              <w:rPr>
                <w:sz w:val="24"/>
                <w:szCs w:val="24"/>
              </w:rPr>
            </w:pPr>
            <w:r w:rsidRPr="00DD5199">
              <w:rPr>
                <w:sz w:val="24"/>
                <w:szCs w:val="24"/>
              </w:rPr>
              <w:t>предупреждение опасного поведения граждан путем информирования о правилах и требованиях в области обеспечения безопасности дорожного движения</w:t>
            </w:r>
            <w:r>
              <w:rPr>
                <w:sz w:val="24"/>
                <w:szCs w:val="24"/>
              </w:rPr>
              <w:t xml:space="preserve"> </w:t>
            </w:r>
            <w:r w:rsidRPr="00DD5199">
              <w:rPr>
                <w:sz w:val="24"/>
                <w:szCs w:val="24"/>
              </w:rPr>
              <w:t>развитие системы обеспечения безопасности пассажиров на</w:t>
            </w:r>
          </w:p>
          <w:p w:rsidR="0020058B" w:rsidRPr="00DD5199" w:rsidRDefault="0020058B" w:rsidP="0020058B">
            <w:r w:rsidRPr="00DD5199">
              <w:rPr>
                <w:sz w:val="24"/>
                <w:szCs w:val="24"/>
              </w:rPr>
              <w:t>автомобильном транспорте</w:t>
            </w:r>
          </w:p>
        </w:tc>
      </w:tr>
      <w:tr w:rsidR="0020058B" w:rsidRPr="00614C2E" w:rsidTr="0020058B">
        <w:trPr>
          <w:trHeight w:val="313"/>
        </w:trPr>
        <w:tc>
          <w:tcPr>
            <w:tcW w:w="851" w:type="dxa"/>
            <w:vMerge w:val="restart"/>
            <w:shd w:val="clear" w:color="auto" w:fill="auto"/>
          </w:tcPr>
          <w:p w:rsidR="0020058B" w:rsidRPr="00614C2E" w:rsidRDefault="0020058B" w:rsidP="0020058B">
            <w:pPr>
              <w:spacing w:line="216" w:lineRule="auto"/>
              <w:jc w:val="center"/>
              <w:rPr>
                <w:sz w:val="24"/>
                <w:szCs w:val="24"/>
              </w:rPr>
            </w:pPr>
            <w:r w:rsidRPr="00614C2E">
              <w:rPr>
                <w:sz w:val="24"/>
                <w:szCs w:val="24"/>
              </w:rPr>
              <w:t>1.1.1</w:t>
            </w:r>
            <w:r>
              <w:rPr>
                <w:sz w:val="24"/>
                <w:szCs w:val="24"/>
              </w:rPr>
              <w:t>.</w:t>
            </w:r>
          </w:p>
        </w:tc>
        <w:tc>
          <w:tcPr>
            <w:tcW w:w="1926" w:type="dxa"/>
            <w:vMerge w:val="restart"/>
            <w:shd w:val="clear" w:color="auto" w:fill="auto"/>
          </w:tcPr>
          <w:p w:rsidR="0020058B" w:rsidRPr="00DD5199" w:rsidRDefault="0020058B" w:rsidP="0020058B">
            <w:pPr>
              <w:spacing w:line="216" w:lineRule="auto"/>
              <w:rPr>
                <w:sz w:val="24"/>
                <w:szCs w:val="24"/>
              </w:rPr>
            </w:pPr>
            <w:r w:rsidRPr="00DD5199">
              <w:rPr>
                <w:sz w:val="24"/>
                <w:szCs w:val="24"/>
              </w:rPr>
              <w:t>Проведение конкурса пр</w:t>
            </w:r>
            <w:r w:rsidRPr="00DD5199">
              <w:rPr>
                <w:sz w:val="24"/>
                <w:szCs w:val="24"/>
              </w:rPr>
              <w:t>о</w:t>
            </w:r>
            <w:r w:rsidRPr="00DD5199">
              <w:rPr>
                <w:sz w:val="24"/>
                <w:szCs w:val="24"/>
              </w:rPr>
              <w:t>фессионального мастерства ср</w:t>
            </w:r>
            <w:r w:rsidRPr="00DD5199">
              <w:rPr>
                <w:sz w:val="24"/>
                <w:szCs w:val="24"/>
              </w:rPr>
              <w:t>е</w:t>
            </w:r>
            <w:r w:rsidRPr="00DD5199">
              <w:rPr>
                <w:sz w:val="24"/>
                <w:szCs w:val="24"/>
              </w:rPr>
              <w:t>ди учащихся образовател</w:t>
            </w:r>
            <w:r w:rsidRPr="00DD5199">
              <w:rPr>
                <w:sz w:val="24"/>
                <w:szCs w:val="24"/>
              </w:rPr>
              <w:t>ь</w:t>
            </w:r>
            <w:r w:rsidRPr="00DD5199">
              <w:rPr>
                <w:sz w:val="24"/>
                <w:szCs w:val="24"/>
              </w:rPr>
              <w:t>ных учрежд</w:t>
            </w:r>
            <w:r w:rsidRPr="00DD5199">
              <w:rPr>
                <w:sz w:val="24"/>
                <w:szCs w:val="24"/>
              </w:rPr>
              <w:t>е</w:t>
            </w:r>
            <w:r w:rsidRPr="00DD5199">
              <w:rPr>
                <w:sz w:val="24"/>
                <w:szCs w:val="24"/>
              </w:rPr>
              <w:t>ний начального  профессионал</w:t>
            </w:r>
            <w:r w:rsidRPr="00DD5199">
              <w:rPr>
                <w:sz w:val="24"/>
                <w:szCs w:val="24"/>
              </w:rPr>
              <w:t>ь</w:t>
            </w:r>
            <w:r w:rsidRPr="00DD5199">
              <w:rPr>
                <w:sz w:val="24"/>
                <w:szCs w:val="24"/>
              </w:rPr>
              <w:t>ного образов</w:t>
            </w:r>
            <w:r w:rsidRPr="00DD5199">
              <w:rPr>
                <w:sz w:val="24"/>
                <w:szCs w:val="24"/>
              </w:rPr>
              <w:t>а</w:t>
            </w:r>
            <w:r w:rsidRPr="00DD5199">
              <w:rPr>
                <w:sz w:val="24"/>
                <w:szCs w:val="24"/>
              </w:rPr>
              <w:t>ния, обуча</w:t>
            </w:r>
            <w:r w:rsidRPr="00DD5199">
              <w:rPr>
                <w:sz w:val="24"/>
                <w:szCs w:val="24"/>
              </w:rPr>
              <w:t>ю</w:t>
            </w:r>
            <w:r w:rsidRPr="00DD5199">
              <w:rPr>
                <w:sz w:val="24"/>
                <w:szCs w:val="24"/>
              </w:rPr>
              <w:t>щихся по пр</w:t>
            </w:r>
            <w:r w:rsidRPr="00DD5199">
              <w:rPr>
                <w:sz w:val="24"/>
                <w:szCs w:val="24"/>
              </w:rPr>
              <w:t>о</w:t>
            </w:r>
            <w:r w:rsidRPr="00DD5199">
              <w:rPr>
                <w:sz w:val="24"/>
                <w:szCs w:val="24"/>
              </w:rPr>
              <w:t>фессиям,</w:t>
            </w:r>
            <w:r>
              <w:rPr>
                <w:sz w:val="24"/>
                <w:szCs w:val="24"/>
              </w:rPr>
              <w:t xml:space="preserve"> </w:t>
            </w:r>
            <w:r w:rsidRPr="00DD5199">
              <w:rPr>
                <w:sz w:val="24"/>
                <w:szCs w:val="24"/>
              </w:rPr>
              <w:t xml:space="preserve"> </w:t>
            </w:r>
          </w:p>
        </w:tc>
        <w:tc>
          <w:tcPr>
            <w:tcW w:w="1334" w:type="dxa"/>
            <w:shd w:val="clear" w:color="auto" w:fill="auto"/>
          </w:tcPr>
          <w:p w:rsidR="0020058B" w:rsidRPr="004F30EE" w:rsidRDefault="0020058B" w:rsidP="0020058B">
            <w:pPr>
              <w:spacing w:line="216" w:lineRule="auto"/>
              <w:rPr>
                <w:b/>
                <w:sz w:val="24"/>
                <w:szCs w:val="24"/>
              </w:rPr>
            </w:pPr>
            <w:r w:rsidRPr="004F30EE">
              <w:rPr>
                <w:b/>
                <w:sz w:val="24"/>
                <w:szCs w:val="24"/>
              </w:rPr>
              <w:t>всего</w:t>
            </w:r>
          </w:p>
        </w:tc>
        <w:tc>
          <w:tcPr>
            <w:tcW w:w="1134" w:type="dxa"/>
            <w:shd w:val="clear" w:color="auto" w:fill="auto"/>
          </w:tcPr>
          <w:p w:rsidR="0020058B" w:rsidRPr="004F30EE" w:rsidRDefault="0020058B" w:rsidP="0020058B">
            <w:pPr>
              <w:spacing w:line="216" w:lineRule="auto"/>
              <w:jc w:val="center"/>
              <w:rPr>
                <w:b/>
                <w:sz w:val="24"/>
                <w:szCs w:val="24"/>
              </w:rPr>
            </w:pPr>
            <w:r w:rsidRPr="004F30EE">
              <w:rPr>
                <w:b/>
                <w:sz w:val="24"/>
                <w:szCs w:val="24"/>
              </w:rPr>
              <w:t>1</w:t>
            </w:r>
            <w:r>
              <w:rPr>
                <w:b/>
                <w:sz w:val="24"/>
                <w:szCs w:val="24"/>
              </w:rPr>
              <w:t>5</w:t>
            </w:r>
            <w:r w:rsidRPr="004F30EE">
              <w:rPr>
                <w:b/>
                <w:sz w:val="24"/>
                <w:szCs w:val="24"/>
              </w:rPr>
              <w:t>0</w:t>
            </w:r>
          </w:p>
        </w:tc>
        <w:tc>
          <w:tcPr>
            <w:tcW w:w="851" w:type="dxa"/>
            <w:gridSpan w:val="2"/>
            <w:shd w:val="clear" w:color="auto" w:fill="auto"/>
          </w:tcPr>
          <w:p w:rsidR="0020058B" w:rsidRPr="004F30EE" w:rsidRDefault="0020058B" w:rsidP="0020058B">
            <w:pPr>
              <w:spacing w:line="216" w:lineRule="auto"/>
              <w:jc w:val="center"/>
              <w:rPr>
                <w:b/>
                <w:sz w:val="24"/>
                <w:szCs w:val="24"/>
              </w:rPr>
            </w:pPr>
            <w:r w:rsidRPr="004F30EE">
              <w:rPr>
                <w:b/>
                <w:sz w:val="24"/>
                <w:szCs w:val="24"/>
              </w:rPr>
              <w:t>-</w:t>
            </w:r>
          </w:p>
        </w:tc>
        <w:tc>
          <w:tcPr>
            <w:tcW w:w="850" w:type="dxa"/>
            <w:gridSpan w:val="2"/>
            <w:shd w:val="clear" w:color="auto" w:fill="auto"/>
          </w:tcPr>
          <w:p w:rsidR="0020058B" w:rsidRPr="004F30EE" w:rsidRDefault="0020058B" w:rsidP="0020058B">
            <w:pPr>
              <w:spacing w:line="216" w:lineRule="auto"/>
              <w:jc w:val="center"/>
              <w:rPr>
                <w:b/>
                <w:sz w:val="24"/>
                <w:szCs w:val="24"/>
              </w:rPr>
            </w:pPr>
            <w:r w:rsidRPr="004F30EE">
              <w:rPr>
                <w:b/>
                <w:sz w:val="24"/>
                <w:szCs w:val="24"/>
              </w:rPr>
              <w:t>-</w:t>
            </w:r>
          </w:p>
        </w:tc>
        <w:tc>
          <w:tcPr>
            <w:tcW w:w="851" w:type="dxa"/>
            <w:gridSpan w:val="2"/>
            <w:shd w:val="clear" w:color="auto" w:fill="auto"/>
          </w:tcPr>
          <w:p w:rsidR="0020058B" w:rsidRPr="004F30EE"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4F30EE" w:rsidRDefault="0020058B" w:rsidP="0020058B">
            <w:pPr>
              <w:spacing w:line="216" w:lineRule="auto"/>
              <w:jc w:val="center"/>
              <w:rPr>
                <w:b/>
                <w:sz w:val="24"/>
                <w:szCs w:val="24"/>
              </w:rPr>
            </w:pPr>
            <w:r w:rsidRPr="004F30EE">
              <w:rPr>
                <w:b/>
                <w:sz w:val="24"/>
                <w:szCs w:val="24"/>
              </w:rPr>
              <w:t>30</w:t>
            </w:r>
          </w:p>
        </w:tc>
        <w:tc>
          <w:tcPr>
            <w:tcW w:w="851" w:type="dxa"/>
            <w:gridSpan w:val="2"/>
            <w:shd w:val="clear" w:color="auto" w:fill="auto"/>
          </w:tcPr>
          <w:p w:rsidR="0020058B" w:rsidRPr="004F30EE" w:rsidRDefault="0020058B" w:rsidP="0020058B">
            <w:pPr>
              <w:spacing w:line="216" w:lineRule="auto"/>
              <w:ind w:right="-108"/>
              <w:jc w:val="center"/>
              <w:rPr>
                <w:b/>
                <w:sz w:val="24"/>
                <w:szCs w:val="24"/>
              </w:rPr>
            </w:pPr>
            <w:r w:rsidRPr="004F30EE">
              <w:rPr>
                <w:b/>
                <w:sz w:val="24"/>
                <w:szCs w:val="24"/>
              </w:rPr>
              <w:t>30</w:t>
            </w:r>
          </w:p>
        </w:tc>
        <w:tc>
          <w:tcPr>
            <w:tcW w:w="850" w:type="dxa"/>
            <w:gridSpan w:val="3"/>
            <w:shd w:val="clear" w:color="auto" w:fill="auto"/>
          </w:tcPr>
          <w:p w:rsidR="0020058B" w:rsidRPr="004F30EE" w:rsidRDefault="0020058B" w:rsidP="0020058B">
            <w:pPr>
              <w:spacing w:line="216" w:lineRule="auto"/>
              <w:ind w:right="-108"/>
              <w:jc w:val="center"/>
              <w:rPr>
                <w:b/>
                <w:sz w:val="24"/>
                <w:szCs w:val="24"/>
              </w:rPr>
            </w:pPr>
            <w:r w:rsidRPr="004F30EE">
              <w:rPr>
                <w:b/>
                <w:sz w:val="24"/>
                <w:szCs w:val="24"/>
              </w:rPr>
              <w:t>30</w:t>
            </w:r>
          </w:p>
        </w:tc>
        <w:tc>
          <w:tcPr>
            <w:tcW w:w="851" w:type="dxa"/>
            <w:gridSpan w:val="2"/>
            <w:shd w:val="clear" w:color="auto" w:fill="auto"/>
          </w:tcPr>
          <w:p w:rsidR="0020058B" w:rsidRPr="004F30EE" w:rsidRDefault="0020058B" w:rsidP="0020058B">
            <w:pPr>
              <w:spacing w:line="216" w:lineRule="auto"/>
              <w:jc w:val="center"/>
              <w:rPr>
                <w:b/>
                <w:sz w:val="24"/>
                <w:szCs w:val="24"/>
              </w:rPr>
            </w:pPr>
            <w:r w:rsidRPr="004F30EE">
              <w:rPr>
                <w:b/>
                <w:sz w:val="24"/>
                <w:szCs w:val="24"/>
              </w:rPr>
              <w:t>30</w:t>
            </w:r>
          </w:p>
        </w:tc>
        <w:tc>
          <w:tcPr>
            <w:tcW w:w="1134" w:type="dxa"/>
            <w:gridSpan w:val="3"/>
            <w:shd w:val="clear" w:color="auto" w:fill="auto"/>
          </w:tcPr>
          <w:p w:rsidR="0020058B" w:rsidRPr="004F30EE" w:rsidRDefault="0020058B" w:rsidP="0020058B">
            <w:pPr>
              <w:spacing w:line="216" w:lineRule="auto"/>
              <w:jc w:val="center"/>
              <w:rPr>
                <w:b/>
                <w:sz w:val="24"/>
                <w:szCs w:val="24"/>
              </w:rPr>
            </w:pPr>
            <w:r w:rsidRPr="004F30EE">
              <w:rPr>
                <w:b/>
                <w:sz w:val="24"/>
                <w:szCs w:val="24"/>
              </w:rPr>
              <w:t>30</w:t>
            </w:r>
          </w:p>
        </w:tc>
        <w:tc>
          <w:tcPr>
            <w:tcW w:w="1417" w:type="dxa"/>
            <w:vMerge w:val="restart"/>
            <w:shd w:val="clear" w:color="auto" w:fill="auto"/>
          </w:tcPr>
          <w:p w:rsidR="0020058B" w:rsidRPr="00614C2E" w:rsidRDefault="0020058B" w:rsidP="0020058B">
            <w:pPr>
              <w:spacing w:line="216" w:lineRule="auto"/>
              <w:rPr>
                <w:sz w:val="24"/>
                <w:szCs w:val="24"/>
              </w:rPr>
            </w:pPr>
            <w:r w:rsidRPr="00C96BD7">
              <w:rPr>
                <w:sz w:val="24"/>
                <w:szCs w:val="24"/>
              </w:rPr>
              <w:t>Снижение</w:t>
            </w:r>
            <w:r>
              <w:rPr>
                <w:sz w:val="24"/>
                <w:szCs w:val="24"/>
              </w:rPr>
              <w:t xml:space="preserve"> уровня аварийн</w:t>
            </w:r>
            <w:r>
              <w:rPr>
                <w:sz w:val="24"/>
                <w:szCs w:val="24"/>
              </w:rPr>
              <w:t>о</w:t>
            </w:r>
            <w:r>
              <w:rPr>
                <w:sz w:val="24"/>
                <w:szCs w:val="24"/>
              </w:rPr>
              <w:t>сти у «м</w:t>
            </w:r>
            <w:r>
              <w:rPr>
                <w:sz w:val="24"/>
                <w:szCs w:val="24"/>
              </w:rPr>
              <w:t>о</w:t>
            </w:r>
            <w:r>
              <w:rPr>
                <w:sz w:val="24"/>
                <w:szCs w:val="24"/>
              </w:rPr>
              <w:t>лодых в</w:t>
            </w:r>
            <w:r>
              <w:rPr>
                <w:sz w:val="24"/>
                <w:szCs w:val="24"/>
              </w:rPr>
              <w:t>о</w:t>
            </w:r>
            <w:r>
              <w:rPr>
                <w:sz w:val="24"/>
                <w:szCs w:val="24"/>
              </w:rPr>
              <w:t>дителей»</w:t>
            </w:r>
          </w:p>
        </w:tc>
        <w:tc>
          <w:tcPr>
            <w:tcW w:w="1701" w:type="dxa"/>
            <w:vMerge w:val="restart"/>
            <w:shd w:val="clear" w:color="auto" w:fill="auto"/>
          </w:tcPr>
          <w:p w:rsidR="0020058B" w:rsidRDefault="0020058B" w:rsidP="0020058B">
            <w:pPr>
              <w:spacing w:line="216" w:lineRule="auto"/>
              <w:rPr>
                <w:sz w:val="24"/>
                <w:szCs w:val="24"/>
              </w:rPr>
            </w:pPr>
            <w:r>
              <w:rPr>
                <w:sz w:val="24"/>
                <w:szCs w:val="24"/>
              </w:rPr>
              <w:t>Управление образования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w:t>
            </w:r>
          </w:p>
          <w:p w:rsidR="0020058B" w:rsidRPr="00614C2E" w:rsidRDefault="0020058B" w:rsidP="0020058B">
            <w:pPr>
              <w:spacing w:line="216" w:lineRule="auto"/>
              <w:rPr>
                <w:sz w:val="24"/>
                <w:szCs w:val="24"/>
              </w:rPr>
            </w:pPr>
            <w:r>
              <w:rPr>
                <w:sz w:val="24"/>
                <w:szCs w:val="24"/>
              </w:rPr>
              <w:t>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150</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30</w:t>
            </w:r>
          </w:p>
        </w:tc>
        <w:tc>
          <w:tcPr>
            <w:tcW w:w="851" w:type="dxa"/>
            <w:gridSpan w:val="2"/>
            <w:shd w:val="clear" w:color="auto" w:fill="auto"/>
          </w:tcPr>
          <w:p w:rsidR="0020058B" w:rsidRPr="00614C2E" w:rsidRDefault="0020058B" w:rsidP="0020058B">
            <w:pPr>
              <w:spacing w:line="216" w:lineRule="auto"/>
              <w:ind w:right="-108"/>
              <w:jc w:val="center"/>
              <w:rPr>
                <w:sz w:val="24"/>
                <w:szCs w:val="24"/>
              </w:rPr>
            </w:pPr>
            <w:r>
              <w:rPr>
                <w:sz w:val="24"/>
                <w:szCs w:val="24"/>
              </w:rPr>
              <w:t>30</w:t>
            </w:r>
          </w:p>
        </w:tc>
        <w:tc>
          <w:tcPr>
            <w:tcW w:w="850" w:type="dxa"/>
            <w:gridSpan w:val="3"/>
            <w:shd w:val="clear" w:color="auto" w:fill="auto"/>
          </w:tcPr>
          <w:p w:rsidR="0020058B" w:rsidRPr="00614C2E" w:rsidRDefault="0020058B" w:rsidP="0020058B">
            <w:pPr>
              <w:spacing w:line="216" w:lineRule="auto"/>
              <w:ind w:right="-108"/>
              <w:jc w:val="center"/>
              <w:rPr>
                <w:sz w:val="24"/>
                <w:szCs w:val="24"/>
              </w:rPr>
            </w:pPr>
            <w:r>
              <w:rPr>
                <w:sz w:val="24"/>
                <w:szCs w:val="24"/>
              </w:rPr>
              <w:t>30</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30</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30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источники</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8222" w:type="dxa"/>
            <w:gridSpan w:val="20"/>
            <w:shd w:val="clear" w:color="auto" w:fill="auto"/>
            <w:vAlign w:val="center"/>
          </w:tcPr>
          <w:p w:rsidR="0020058B" w:rsidRDefault="0020058B" w:rsidP="0020058B">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0058B" w:rsidRPr="00614C2E" w:rsidTr="0020058B">
        <w:trPr>
          <w:trHeight w:val="1508"/>
        </w:trPr>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134" w:type="dxa"/>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(тыс.руб)</w:t>
            </w:r>
            <w:r w:rsidRPr="002B295D">
              <w:rPr>
                <w:sz w:val="24"/>
                <w:szCs w:val="24"/>
                <w:shd w:val="clear" w:color="auto" w:fill="FFFFFF"/>
                <w:vertAlign w:val="superscript"/>
              </w:rPr>
              <w:t xml:space="preserve"> </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1134" w:type="dxa"/>
            <w:gridSpan w:val="3"/>
            <w:shd w:val="clear" w:color="auto" w:fill="auto"/>
          </w:tcPr>
          <w:p w:rsidR="0020058B" w:rsidRPr="002B295D" w:rsidRDefault="0020058B" w:rsidP="0020058B">
            <w:pPr>
              <w:spacing w:line="216" w:lineRule="auto"/>
              <w:jc w:val="center"/>
              <w:rPr>
                <w:sz w:val="24"/>
                <w:szCs w:val="24"/>
              </w:rPr>
            </w:pPr>
            <w:r>
              <w:rPr>
                <w:sz w:val="24"/>
                <w:szCs w:val="24"/>
              </w:rPr>
              <w:t>8 -й год реализ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shd w:val="clear" w:color="auto" w:fill="auto"/>
          </w:tcPr>
          <w:p w:rsidR="0020058B" w:rsidRPr="002B295D" w:rsidRDefault="0020058B" w:rsidP="0020058B">
            <w:pPr>
              <w:spacing w:line="216" w:lineRule="auto"/>
              <w:rPr>
                <w:sz w:val="24"/>
                <w:szCs w:val="24"/>
              </w:rPr>
            </w:pPr>
          </w:p>
        </w:tc>
        <w:tc>
          <w:tcPr>
            <w:tcW w:w="1926" w:type="dxa"/>
            <w:shd w:val="clear" w:color="auto" w:fill="auto"/>
          </w:tcPr>
          <w:p w:rsidR="0020058B" w:rsidRPr="002B295D" w:rsidRDefault="0020058B" w:rsidP="0020058B">
            <w:pPr>
              <w:spacing w:line="216" w:lineRule="auto"/>
              <w:rPr>
                <w:sz w:val="24"/>
                <w:szCs w:val="24"/>
              </w:rPr>
            </w:pPr>
            <w:r w:rsidRPr="00DD5199">
              <w:rPr>
                <w:sz w:val="24"/>
                <w:szCs w:val="24"/>
              </w:rPr>
              <w:t>предполага</w:t>
            </w:r>
            <w:r w:rsidRPr="00DD5199">
              <w:rPr>
                <w:sz w:val="24"/>
                <w:szCs w:val="24"/>
              </w:rPr>
              <w:t>ю</w:t>
            </w:r>
            <w:r w:rsidRPr="00DD5199">
              <w:rPr>
                <w:sz w:val="24"/>
                <w:szCs w:val="24"/>
              </w:rPr>
              <w:t>щим управление транспортным средством</w:t>
            </w:r>
          </w:p>
        </w:tc>
        <w:tc>
          <w:tcPr>
            <w:tcW w:w="1334" w:type="dxa"/>
            <w:shd w:val="clear" w:color="auto" w:fill="auto"/>
          </w:tcPr>
          <w:p w:rsidR="0020058B" w:rsidRPr="00614C2E" w:rsidRDefault="0020058B" w:rsidP="0020058B">
            <w:pPr>
              <w:spacing w:line="216" w:lineRule="auto"/>
              <w:rPr>
                <w:sz w:val="24"/>
                <w:szCs w:val="24"/>
              </w:rPr>
            </w:pPr>
          </w:p>
        </w:tc>
        <w:tc>
          <w:tcPr>
            <w:tcW w:w="1134" w:type="dxa"/>
            <w:shd w:val="clear" w:color="auto" w:fill="auto"/>
          </w:tcPr>
          <w:p w:rsidR="0020058B" w:rsidRPr="00614C2E" w:rsidRDefault="0020058B" w:rsidP="0020058B">
            <w:pPr>
              <w:spacing w:line="216" w:lineRule="auto"/>
              <w:jc w:val="center"/>
              <w:rPr>
                <w:sz w:val="24"/>
                <w:szCs w:val="24"/>
              </w:rPr>
            </w:pPr>
          </w:p>
        </w:tc>
        <w:tc>
          <w:tcPr>
            <w:tcW w:w="851" w:type="dxa"/>
            <w:gridSpan w:val="2"/>
            <w:shd w:val="clear" w:color="auto" w:fill="auto"/>
          </w:tcPr>
          <w:p w:rsidR="0020058B" w:rsidRPr="00614C2E" w:rsidRDefault="0020058B" w:rsidP="0020058B">
            <w:pPr>
              <w:spacing w:line="216" w:lineRule="auto"/>
              <w:jc w:val="center"/>
              <w:rPr>
                <w:sz w:val="24"/>
                <w:szCs w:val="24"/>
              </w:rPr>
            </w:pPr>
          </w:p>
        </w:tc>
        <w:tc>
          <w:tcPr>
            <w:tcW w:w="850" w:type="dxa"/>
            <w:gridSpan w:val="2"/>
            <w:shd w:val="clear" w:color="auto" w:fill="auto"/>
          </w:tcPr>
          <w:p w:rsidR="0020058B" w:rsidRPr="00614C2E" w:rsidRDefault="0020058B" w:rsidP="0020058B">
            <w:pPr>
              <w:spacing w:line="216" w:lineRule="auto"/>
              <w:jc w:val="center"/>
              <w:rPr>
                <w:sz w:val="24"/>
                <w:szCs w:val="24"/>
              </w:rPr>
            </w:pPr>
          </w:p>
        </w:tc>
        <w:tc>
          <w:tcPr>
            <w:tcW w:w="851" w:type="dxa"/>
            <w:gridSpan w:val="2"/>
            <w:shd w:val="clear" w:color="auto" w:fill="auto"/>
          </w:tcPr>
          <w:p w:rsidR="0020058B" w:rsidRPr="00614C2E" w:rsidRDefault="0020058B" w:rsidP="0020058B">
            <w:pPr>
              <w:spacing w:line="216" w:lineRule="auto"/>
              <w:jc w:val="center"/>
              <w:rPr>
                <w:sz w:val="24"/>
                <w:szCs w:val="24"/>
              </w:rPr>
            </w:pPr>
          </w:p>
        </w:tc>
        <w:tc>
          <w:tcPr>
            <w:tcW w:w="850" w:type="dxa"/>
            <w:gridSpan w:val="3"/>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jc w:val="center"/>
              <w:rPr>
                <w:sz w:val="24"/>
                <w:szCs w:val="24"/>
              </w:rPr>
            </w:pPr>
          </w:p>
        </w:tc>
        <w:tc>
          <w:tcPr>
            <w:tcW w:w="850" w:type="dxa"/>
            <w:gridSpan w:val="3"/>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jc w:val="center"/>
              <w:rPr>
                <w:sz w:val="24"/>
                <w:szCs w:val="24"/>
              </w:rPr>
            </w:pPr>
          </w:p>
        </w:tc>
        <w:tc>
          <w:tcPr>
            <w:tcW w:w="1134" w:type="dxa"/>
            <w:gridSpan w:val="3"/>
            <w:shd w:val="clear" w:color="auto" w:fill="auto"/>
          </w:tcPr>
          <w:p w:rsidR="0020058B" w:rsidRDefault="0020058B" w:rsidP="0020058B">
            <w:pPr>
              <w:spacing w:line="216" w:lineRule="auto"/>
              <w:ind w:right="-57"/>
              <w:jc w:val="center"/>
              <w:rPr>
                <w:sz w:val="24"/>
                <w:szCs w:val="24"/>
              </w:rPr>
            </w:pPr>
          </w:p>
        </w:tc>
        <w:tc>
          <w:tcPr>
            <w:tcW w:w="1417" w:type="dxa"/>
            <w:shd w:val="clear" w:color="auto" w:fill="auto"/>
          </w:tcPr>
          <w:p w:rsidR="0020058B" w:rsidRPr="002B295D" w:rsidRDefault="0020058B" w:rsidP="0020058B">
            <w:pPr>
              <w:spacing w:line="216" w:lineRule="auto"/>
              <w:rPr>
                <w:sz w:val="24"/>
                <w:szCs w:val="24"/>
              </w:rPr>
            </w:pPr>
          </w:p>
        </w:tc>
        <w:tc>
          <w:tcPr>
            <w:tcW w:w="1701" w:type="dxa"/>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Pr="00614C2E" w:rsidRDefault="0020058B" w:rsidP="0020058B">
            <w:pPr>
              <w:spacing w:line="216" w:lineRule="auto"/>
              <w:jc w:val="center"/>
              <w:rPr>
                <w:sz w:val="24"/>
                <w:szCs w:val="24"/>
              </w:rPr>
            </w:pPr>
            <w:r>
              <w:rPr>
                <w:sz w:val="24"/>
                <w:szCs w:val="24"/>
              </w:rPr>
              <w:t>1.1.2.</w:t>
            </w:r>
          </w:p>
        </w:tc>
        <w:tc>
          <w:tcPr>
            <w:tcW w:w="1926" w:type="dxa"/>
            <w:vMerge w:val="restart"/>
            <w:shd w:val="clear" w:color="auto" w:fill="auto"/>
          </w:tcPr>
          <w:p w:rsidR="0020058B" w:rsidRPr="00614C2E" w:rsidRDefault="0020058B" w:rsidP="0020058B">
            <w:pPr>
              <w:spacing w:line="216" w:lineRule="auto"/>
              <w:rPr>
                <w:sz w:val="24"/>
                <w:szCs w:val="24"/>
              </w:rPr>
            </w:pPr>
            <w:r w:rsidRPr="004360AC">
              <w:rPr>
                <w:sz w:val="24"/>
                <w:szCs w:val="24"/>
              </w:rPr>
              <w:t>Освещение пр</w:t>
            </w:r>
            <w:r w:rsidRPr="004360AC">
              <w:rPr>
                <w:sz w:val="24"/>
                <w:szCs w:val="24"/>
              </w:rPr>
              <w:t>о</w:t>
            </w:r>
            <w:r w:rsidRPr="004360AC">
              <w:rPr>
                <w:sz w:val="24"/>
                <w:szCs w:val="24"/>
              </w:rPr>
              <w:t xml:space="preserve">блемы детского дорожно-транспортного травматизма и работы по его профилактике в </w:t>
            </w:r>
            <w:r w:rsidRPr="004360AC">
              <w:rPr>
                <w:sz w:val="24"/>
                <w:szCs w:val="24"/>
              </w:rPr>
              <w:lastRenderedPageBreak/>
              <w:t>СМИ</w:t>
            </w:r>
          </w:p>
        </w:tc>
        <w:tc>
          <w:tcPr>
            <w:tcW w:w="1334" w:type="dxa"/>
            <w:shd w:val="clear" w:color="auto" w:fill="auto"/>
          </w:tcPr>
          <w:p w:rsidR="0020058B" w:rsidRPr="004C71F9" w:rsidRDefault="0020058B" w:rsidP="0020058B">
            <w:pPr>
              <w:spacing w:line="216" w:lineRule="auto"/>
              <w:rPr>
                <w:b/>
                <w:sz w:val="24"/>
                <w:szCs w:val="24"/>
              </w:rPr>
            </w:pPr>
            <w:r w:rsidRPr="004C71F9">
              <w:rPr>
                <w:b/>
                <w:sz w:val="24"/>
                <w:szCs w:val="24"/>
              </w:rPr>
              <w:lastRenderedPageBreak/>
              <w:t>всего</w:t>
            </w:r>
          </w:p>
        </w:tc>
        <w:tc>
          <w:tcPr>
            <w:tcW w:w="1134" w:type="dxa"/>
            <w:shd w:val="clear" w:color="auto" w:fill="auto"/>
          </w:tcPr>
          <w:p w:rsidR="0020058B" w:rsidRPr="004C71F9" w:rsidRDefault="0020058B" w:rsidP="0020058B">
            <w:pPr>
              <w:spacing w:line="216" w:lineRule="auto"/>
              <w:jc w:val="center"/>
              <w:rPr>
                <w:b/>
                <w:sz w:val="24"/>
                <w:szCs w:val="24"/>
              </w:rPr>
            </w:pPr>
            <w:r>
              <w:rPr>
                <w:b/>
                <w:sz w:val="24"/>
                <w:szCs w:val="24"/>
              </w:rPr>
              <w:t>60</w:t>
            </w:r>
          </w:p>
        </w:tc>
        <w:tc>
          <w:tcPr>
            <w:tcW w:w="851" w:type="dxa"/>
            <w:gridSpan w:val="2"/>
            <w:shd w:val="clear" w:color="auto" w:fill="auto"/>
          </w:tcPr>
          <w:p w:rsidR="0020058B" w:rsidRPr="004C71F9" w:rsidRDefault="0020058B" w:rsidP="0020058B">
            <w:pPr>
              <w:spacing w:line="216" w:lineRule="auto"/>
              <w:jc w:val="center"/>
              <w:rPr>
                <w:b/>
                <w:sz w:val="24"/>
                <w:szCs w:val="24"/>
              </w:rPr>
            </w:pPr>
            <w:r w:rsidRPr="004C71F9">
              <w:rPr>
                <w:b/>
                <w:sz w:val="24"/>
                <w:szCs w:val="24"/>
              </w:rPr>
              <w:t>-</w:t>
            </w:r>
          </w:p>
        </w:tc>
        <w:tc>
          <w:tcPr>
            <w:tcW w:w="850" w:type="dxa"/>
            <w:gridSpan w:val="2"/>
            <w:shd w:val="clear" w:color="auto" w:fill="auto"/>
          </w:tcPr>
          <w:p w:rsidR="0020058B" w:rsidRPr="004C71F9" w:rsidRDefault="0020058B" w:rsidP="0020058B">
            <w:pPr>
              <w:spacing w:line="216" w:lineRule="auto"/>
              <w:jc w:val="center"/>
              <w:rPr>
                <w:b/>
                <w:sz w:val="24"/>
                <w:szCs w:val="24"/>
              </w:rPr>
            </w:pPr>
            <w:r w:rsidRPr="004C71F9">
              <w:rPr>
                <w:b/>
                <w:sz w:val="24"/>
                <w:szCs w:val="24"/>
              </w:rPr>
              <w:t>-</w:t>
            </w:r>
          </w:p>
        </w:tc>
        <w:tc>
          <w:tcPr>
            <w:tcW w:w="851" w:type="dxa"/>
            <w:gridSpan w:val="2"/>
            <w:shd w:val="clear" w:color="auto" w:fill="auto"/>
          </w:tcPr>
          <w:p w:rsidR="0020058B" w:rsidRPr="004C71F9"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4C71F9"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4C71F9" w:rsidRDefault="0020058B" w:rsidP="0020058B">
            <w:pPr>
              <w:spacing w:line="216" w:lineRule="auto"/>
              <w:ind w:right="-108"/>
              <w:jc w:val="center"/>
              <w:rPr>
                <w:b/>
                <w:sz w:val="24"/>
                <w:szCs w:val="24"/>
              </w:rPr>
            </w:pPr>
            <w:r>
              <w:rPr>
                <w:b/>
                <w:sz w:val="24"/>
                <w:szCs w:val="24"/>
              </w:rPr>
              <w:t>-</w:t>
            </w:r>
          </w:p>
        </w:tc>
        <w:tc>
          <w:tcPr>
            <w:tcW w:w="850" w:type="dxa"/>
            <w:gridSpan w:val="3"/>
            <w:shd w:val="clear" w:color="auto" w:fill="auto"/>
          </w:tcPr>
          <w:p w:rsidR="0020058B" w:rsidRPr="004C71F9" w:rsidRDefault="0020058B" w:rsidP="0020058B">
            <w:pPr>
              <w:spacing w:line="216" w:lineRule="auto"/>
              <w:ind w:right="-108"/>
              <w:jc w:val="center"/>
              <w:rPr>
                <w:b/>
                <w:sz w:val="24"/>
                <w:szCs w:val="24"/>
              </w:rPr>
            </w:pPr>
            <w:r>
              <w:rPr>
                <w:b/>
                <w:sz w:val="24"/>
                <w:szCs w:val="24"/>
              </w:rPr>
              <w:t>-</w:t>
            </w:r>
          </w:p>
        </w:tc>
        <w:tc>
          <w:tcPr>
            <w:tcW w:w="851" w:type="dxa"/>
            <w:gridSpan w:val="2"/>
            <w:shd w:val="clear" w:color="auto" w:fill="auto"/>
          </w:tcPr>
          <w:p w:rsidR="0020058B" w:rsidRPr="004C71F9" w:rsidRDefault="0020058B" w:rsidP="0020058B">
            <w:pPr>
              <w:spacing w:line="216" w:lineRule="auto"/>
              <w:jc w:val="center"/>
              <w:rPr>
                <w:b/>
                <w:sz w:val="24"/>
                <w:szCs w:val="24"/>
              </w:rPr>
            </w:pPr>
            <w:r w:rsidRPr="004C71F9">
              <w:rPr>
                <w:b/>
                <w:sz w:val="24"/>
                <w:szCs w:val="24"/>
              </w:rPr>
              <w:t>30</w:t>
            </w:r>
          </w:p>
        </w:tc>
        <w:tc>
          <w:tcPr>
            <w:tcW w:w="1134" w:type="dxa"/>
            <w:gridSpan w:val="3"/>
            <w:shd w:val="clear" w:color="auto" w:fill="auto"/>
          </w:tcPr>
          <w:p w:rsidR="0020058B" w:rsidRPr="004C71F9" w:rsidRDefault="0020058B" w:rsidP="0020058B">
            <w:pPr>
              <w:spacing w:line="216" w:lineRule="auto"/>
              <w:jc w:val="center"/>
              <w:rPr>
                <w:b/>
                <w:sz w:val="24"/>
                <w:szCs w:val="24"/>
              </w:rPr>
            </w:pPr>
            <w:r w:rsidRPr="004C71F9">
              <w:rPr>
                <w:b/>
                <w:sz w:val="24"/>
                <w:szCs w:val="24"/>
              </w:rPr>
              <w:t>30</w:t>
            </w:r>
          </w:p>
        </w:tc>
        <w:tc>
          <w:tcPr>
            <w:tcW w:w="1417" w:type="dxa"/>
            <w:vMerge w:val="restart"/>
            <w:shd w:val="clear" w:color="auto" w:fill="auto"/>
          </w:tcPr>
          <w:p w:rsidR="0020058B" w:rsidRPr="004C71F9" w:rsidRDefault="0020058B" w:rsidP="0020058B">
            <w:r w:rsidRPr="004C71F9">
              <w:t>Снижение опасного поведения граждан</w:t>
            </w:r>
          </w:p>
          <w:p w:rsidR="0020058B" w:rsidRPr="004C71F9" w:rsidRDefault="0020058B" w:rsidP="0020058B">
            <w:r w:rsidRPr="004C71F9">
              <w:t>путем информиров</w:t>
            </w:r>
            <w:r w:rsidRPr="004C71F9">
              <w:t>а</w:t>
            </w:r>
            <w:r w:rsidRPr="004C71F9">
              <w:t xml:space="preserve">ния о правилах и </w:t>
            </w:r>
            <w:r w:rsidRPr="004C71F9">
              <w:lastRenderedPageBreak/>
              <w:t>тр</w:t>
            </w:r>
            <w:r w:rsidRPr="004C71F9">
              <w:t>е</w:t>
            </w:r>
            <w:r w:rsidRPr="004C71F9">
              <w:t>бованиях в области д</w:t>
            </w:r>
            <w:r w:rsidRPr="004C71F9">
              <w:t>о</w:t>
            </w:r>
            <w:r w:rsidRPr="004C71F9">
              <w:t>рожного движения</w:t>
            </w:r>
          </w:p>
          <w:p w:rsidR="0020058B" w:rsidRPr="004C71F9" w:rsidRDefault="0020058B" w:rsidP="0020058B">
            <w:r w:rsidRPr="004C71F9">
              <w:t>развитие системы обеспечения безопасн</w:t>
            </w:r>
            <w:r w:rsidRPr="004C71F9">
              <w:t>о</w:t>
            </w:r>
            <w:r w:rsidRPr="004C71F9">
              <w:t>сти</w:t>
            </w:r>
          </w:p>
          <w:p w:rsidR="0020058B" w:rsidRPr="004C71F9" w:rsidRDefault="0020058B" w:rsidP="0020058B">
            <w:r w:rsidRPr="004C71F9">
              <w:t>пассажиров на автом</w:t>
            </w:r>
            <w:r w:rsidRPr="004C71F9">
              <w:t>о</w:t>
            </w:r>
            <w:r w:rsidRPr="004C71F9">
              <w:t>бильном транспорте</w:t>
            </w:r>
          </w:p>
          <w:p w:rsidR="0020058B" w:rsidRPr="002B295D" w:rsidRDefault="0020058B" w:rsidP="0020058B">
            <w:pPr>
              <w:spacing w:line="216" w:lineRule="auto"/>
              <w:rPr>
                <w:sz w:val="24"/>
                <w:szCs w:val="24"/>
              </w:rPr>
            </w:pPr>
          </w:p>
        </w:tc>
        <w:tc>
          <w:tcPr>
            <w:tcW w:w="1701" w:type="dxa"/>
            <w:vMerge w:val="restart"/>
            <w:shd w:val="clear" w:color="auto" w:fill="auto"/>
          </w:tcPr>
          <w:p w:rsidR="0020058B" w:rsidRDefault="0020058B" w:rsidP="0020058B">
            <w:pPr>
              <w:spacing w:line="216" w:lineRule="auto"/>
              <w:rPr>
                <w:sz w:val="24"/>
                <w:szCs w:val="24"/>
              </w:rPr>
            </w:pPr>
            <w:r>
              <w:rPr>
                <w:sz w:val="24"/>
                <w:szCs w:val="24"/>
              </w:rPr>
              <w:lastRenderedPageBreak/>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w:t>
            </w:r>
            <w:r>
              <w:rPr>
                <w:sz w:val="24"/>
                <w:szCs w:val="24"/>
              </w:rPr>
              <w:t>у</w:t>
            </w:r>
            <w:r>
              <w:rPr>
                <w:sz w:val="24"/>
                <w:szCs w:val="24"/>
              </w:rPr>
              <w:t xml:space="preserve">ниципального </w:t>
            </w:r>
            <w:r>
              <w:rPr>
                <w:sz w:val="24"/>
                <w:szCs w:val="24"/>
              </w:rPr>
              <w:lastRenderedPageBreak/>
              <w:t>образования Новокуба</w:t>
            </w:r>
            <w:r>
              <w:rPr>
                <w:sz w:val="24"/>
                <w:szCs w:val="24"/>
              </w:rPr>
              <w:t>н</w:t>
            </w:r>
            <w:r>
              <w:rPr>
                <w:sz w:val="24"/>
                <w:szCs w:val="24"/>
              </w:rPr>
              <w:t>ский район</w:t>
            </w:r>
          </w:p>
          <w:p w:rsidR="0020058B" w:rsidRDefault="0020058B" w:rsidP="0020058B">
            <w:pPr>
              <w:spacing w:line="216" w:lineRule="auto"/>
              <w:rPr>
                <w:sz w:val="24"/>
                <w:szCs w:val="24"/>
              </w:rPr>
            </w:pPr>
          </w:p>
          <w:p w:rsidR="0020058B" w:rsidRPr="002B295D" w:rsidRDefault="0020058B" w:rsidP="0020058B">
            <w:pPr>
              <w:spacing w:line="216" w:lineRule="auto"/>
              <w:rPr>
                <w:sz w:val="24"/>
                <w:szCs w:val="24"/>
              </w:rPr>
            </w:pPr>
            <w:r>
              <w:rPr>
                <w:sz w:val="24"/>
                <w:szCs w:val="24"/>
              </w:rPr>
              <w:t>Управление образования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60</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ind w:right="-108"/>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ind w:right="-108"/>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30</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30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2270"/>
        </w:trPr>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источник</w:t>
            </w:r>
            <w:r>
              <w:rPr>
                <w:sz w:val="24"/>
                <w:szCs w:val="24"/>
              </w:rPr>
              <w:t>и</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Pr="002B295D" w:rsidRDefault="0020058B" w:rsidP="0020058B">
            <w:pPr>
              <w:spacing w:line="216" w:lineRule="auto"/>
              <w:rPr>
                <w:sz w:val="24"/>
                <w:szCs w:val="24"/>
              </w:rPr>
            </w:pPr>
            <w:r>
              <w:rPr>
                <w:sz w:val="24"/>
                <w:szCs w:val="24"/>
              </w:rPr>
              <w:lastRenderedPageBreak/>
              <w:t>1.1.3.</w:t>
            </w:r>
          </w:p>
        </w:tc>
        <w:tc>
          <w:tcPr>
            <w:tcW w:w="1926" w:type="dxa"/>
            <w:vMerge w:val="restart"/>
            <w:shd w:val="clear" w:color="auto" w:fill="auto"/>
          </w:tcPr>
          <w:p w:rsidR="0020058B" w:rsidRPr="002B295D" w:rsidRDefault="0020058B" w:rsidP="0020058B">
            <w:pPr>
              <w:spacing w:line="216" w:lineRule="auto"/>
              <w:rPr>
                <w:sz w:val="24"/>
                <w:szCs w:val="24"/>
              </w:rPr>
            </w:pPr>
            <w:r>
              <w:rPr>
                <w:sz w:val="24"/>
                <w:szCs w:val="24"/>
              </w:rPr>
              <w:t>И</w:t>
            </w:r>
            <w:r w:rsidRPr="00493F55">
              <w:rPr>
                <w:sz w:val="24"/>
                <w:szCs w:val="24"/>
              </w:rPr>
              <w:t>зготовление наглядной агитации и соц</w:t>
            </w:r>
            <w:r w:rsidRPr="00493F55">
              <w:rPr>
                <w:sz w:val="24"/>
                <w:szCs w:val="24"/>
              </w:rPr>
              <w:t>и</w:t>
            </w:r>
            <w:r w:rsidRPr="00493F55">
              <w:rPr>
                <w:sz w:val="24"/>
                <w:szCs w:val="24"/>
              </w:rPr>
              <w:t>альной рекламы по профилакт</w:t>
            </w:r>
            <w:r w:rsidRPr="00493F55">
              <w:rPr>
                <w:sz w:val="24"/>
                <w:szCs w:val="24"/>
              </w:rPr>
              <w:t>и</w:t>
            </w:r>
            <w:r w:rsidRPr="00493F55">
              <w:rPr>
                <w:sz w:val="24"/>
                <w:szCs w:val="24"/>
              </w:rPr>
              <w:t>ке детского д</w:t>
            </w:r>
            <w:r w:rsidRPr="00493F55">
              <w:rPr>
                <w:sz w:val="24"/>
                <w:szCs w:val="24"/>
              </w:rPr>
              <w:t>о</w:t>
            </w:r>
            <w:r>
              <w:rPr>
                <w:sz w:val="24"/>
                <w:szCs w:val="24"/>
              </w:rPr>
              <w:t>рожно-транспортного</w:t>
            </w:r>
          </w:p>
        </w:tc>
        <w:tc>
          <w:tcPr>
            <w:tcW w:w="1334" w:type="dxa"/>
            <w:shd w:val="clear" w:color="auto" w:fill="auto"/>
          </w:tcPr>
          <w:p w:rsidR="0020058B" w:rsidRPr="00085FAE" w:rsidRDefault="0020058B" w:rsidP="0020058B">
            <w:pPr>
              <w:spacing w:line="216" w:lineRule="auto"/>
              <w:rPr>
                <w:b/>
                <w:sz w:val="24"/>
                <w:szCs w:val="24"/>
              </w:rPr>
            </w:pPr>
            <w:r w:rsidRPr="00085FAE">
              <w:rPr>
                <w:b/>
                <w:sz w:val="24"/>
                <w:szCs w:val="24"/>
              </w:rPr>
              <w:t>всего</w:t>
            </w:r>
          </w:p>
        </w:tc>
        <w:tc>
          <w:tcPr>
            <w:tcW w:w="1134" w:type="dxa"/>
            <w:shd w:val="clear" w:color="auto" w:fill="auto"/>
          </w:tcPr>
          <w:p w:rsidR="0020058B" w:rsidRPr="00085FAE" w:rsidRDefault="0020058B" w:rsidP="0020058B">
            <w:pPr>
              <w:pStyle w:val="Style11"/>
              <w:jc w:val="center"/>
              <w:rPr>
                <w:rFonts w:eastAsia="Calibri"/>
                <w:b/>
                <w:kern w:val="0"/>
                <w:lang w:eastAsia="en-US" w:bidi="ar-SA"/>
              </w:rPr>
            </w:pPr>
            <w:r>
              <w:rPr>
                <w:rFonts w:eastAsia="Calibri"/>
                <w:b/>
                <w:kern w:val="0"/>
                <w:lang w:eastAsia="en-US" w:bidi="ar-SA"/>
              </w:rPr>
              <w:t>636,1</w:t>
            </w:r>
          </w:p>
        </w:tc>
        <w:tc>
          <w:tcPr>
            <w:tcW w:w="851" w:type="dxa"/>
            <w:gridSpan w:val="2"/>
            <w:shd w:val="clear" w:color="auto" w:fill="auto"/>
          </w:tcPr>
          <w:p w:rsidR="0020058B" w:rsidRPr="00085FAE" w:rsidRDefault="0020058B" w:rsidP="0020058B">
            <w:pPr>
              <w:pStyle w:val="Style11"/>
              <w:jc w:val="center"/>
              <w:rPr>
                <w:rFonts w:eastAsia="Calibri"/>
                <w:b/>
                <w:kern w:val="0"/>
                <w:lang w:eastAsia="en-US" w:bidi="ar-SA"/>
              </w:rPr>
            </w:pPr>
            <w:r w:rsidRPr="00085FAE">
              <w:rPr>
                <w:rFonts w:eastAsia="Calibri"/>
                <w:b/>
                <w:kern w:val="0"/>
                <w:lang w:eastAsia="en-US" w:bidi="ar-SA"/>
              </w:rPr>
              <w:t>-</w:t>
            </w:r>
          </w:p>
        </w:tc>
        <w:tc>
          <w:tcPr>
            <w:tcW w:w="850" w:type="dxa"/>
            <w:gridSpan w:val="2"/>
            <w:shd w:val="clear" w:color="auto" w:fill="auto"/>
          </w:tcPr>
          <w:p w:rsidR="0020058B" w:rsidRPr="00085FAE" w:rsidRDefault="0020058B" w:rsidP="0020058B">
            <w:pPr>
              <w:pStyle w:val="Style11"/>
              <w:jc w:val="center"/>
              <w:rPr>
                <w:rFonts w:eastAsia="Calibri"/>
                <w:b/>
                <w:kern w:val="0"/>
                <w:lang w:eastAsia="en-US" w:bidi="ar-SA"/>
              </w:rPr>
            </w:pPr>
            <w:r w:rsidRPr="00085FAE">
              <w:rPr>
                <w:rFonts w:eastAsia="Calibri"/>
                <w:b/>
                <w:kern w:val="0"/>
                <w:lang w:eastAsia="en-US" w:bidi="ar-SA"/>
              </w:rPr>
              <w:t>68,4</w:t>
            </w:r>
          </w:p>
        </w:tc>
        <w:tc>
          <w:tcPr>
            <w:tcW w:w="851" w:type="dxa"/>
            <w:gridSpan w:val="2"/>
            <w:shd w:val="clear" w:color="auto" w:fill="auto"/>
          </w:tcPr>
          <w:p w:rsidR="0020058B" w:rsidRPr="00085FAE" w:rsidRDefault="0020058B" w:rsidP="0020058B">
            <w:pPr>
              <w:pStyle w:val="Style11"/>
              <w:jc w:val="center"/>
              <w:rPr>
                <w:rFonts w:eastAsia="Calibri"/>
                <w:b/>
                <w:kern w:val="0"/>
                <w:lang w:eastAsia="en-US" w:bidi="ar-SA"/>
              </w:rPr>
            </w:pPr>
            <w:r>
              <w:rPr>
                <w:rFonts w:eastAsia="Calibri"/>
                <w:b/>
                <w:kern w:val="0"/>
                <w:lang w:eastAsia="en-US" w:bidi="ar-SA"/>
              </w:rPr>
              <w:t>67,7</w:t>
            </w:r>
          </w:p>
        </w:tc>
        <w:tc>
          <w:tcPr>
            <w:tcW w:w="850" w:type="dxa"/>
            <w:gridSpan w:val="3"/>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851" w:type="dxa"/>
            <w:gridSpan w:val="2"/>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850" w:type="dxa"/>
            <w:gridSpan w:val="3"/>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851" w:type="dxa"/>
            <w:gridSpan w:val="2"/>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1134" w:type="dxa"/>
            <w:gridSpan w:val="3"/>
            <w:shd w:val="clear" w:color="auto" w:fill="auto"/>
          </w:tcPr>
          <w:p w:rsidR="0020058B" w:rsidRPr="00085FAE" w:rsidRDefault="0020058B" w:rsidP="0020058B">
            <w:pPr>
              <w:pStyle w:val="Style11"/>
              <w:jc w:val="center"/>
              <w:rPr>
                <w:rFonts w:eastAsia="Calibri"/>
                <w:b/>
                <w:kern w:val="0"/>
                <w:lang w:eastAsia="en-US" w:bidi="ar-SA"/>
              </w:rPr>
            </w:pPr>
            <w:r w:rsidRPr="00085FAE">
              <w:rPr>
                <w:rFonts w:eastAsia="Calibri"/>
                <w:b/>
                <w:kern w:val="0"/>
                <w:lang w:eastAsia="en-US" w:bidi="ar-SA"/>
              </w:rPr>
              <w:t>100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274"/>
        </w:trPr>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vAlign w:val="center"/>
          </w:tcPr>
          <w:p w:rsidR="0020058B" w:rsidRPr="00904BDB" w:rsidRDefault="0020058B" w:rsidP="0020058B">
            <w:pPr>
              <w:pStyle w:val="Style11"/>
              <w:ind w:left="-108"/>
              <w:jc w:val="center"/>
              <w:rPr>
                <w:rStyle w:val="FontStyle26"/>
              </w:rPr>
            </w:pPr>
            <w:r w:rsidRPr="00904BDB">
              <w:rPr>
                <w:rStyle w:val="FontStyle26"/>
              </w:rPr>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0058B" w:rsidRPr="00614C2E" w:rsidTr="0020058B">
        <w:trPr>
          <w:trHeight w:val="1690"/>
        </w:trPr>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709" w:type="dxa"/>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992" w:type="dxa"/>
            <w:gridSpan w:val="4"/>
            <w:shd w:val="clear" w:color="auto" w:fill="auto"/>
          </w:tcPr>
          <w:p w:rsidR="0020058B" w:rsidRPr="002B295D" w:rsidRDefault="0020058B" w:rsidP="0020058B">
            <w:pPr>
              <w:spacing w:line="216" w:lineRule="auto"/>
              <w:jc w:val="center"/>
              <w:rPr>
                <w:sz w:val="24"/>
                <w:szCs w:val="24"/>
              </w:rPr>
            </w:pPr>
            <w:r w:rsidRPr="002B295D">
              <w:rPr>
                <w:sz w:val="24"/>
                <w:szCs w:val="24"/>
              </w:rPr>
              <w:t>4-й год реали-зации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992"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5-й год реали-зации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993"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реали-зации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1" w:type="dxa"/>
            <w:gridSpan w:val="2"/>
            <w:shd w:val="clear" w:color="auto" w:fill="auto"/>
          </w:tcPr>
          <w:p w:rsidR="0020058B" w:rsidRPr="002B295D" w:rsidRDefault="0020058B" w:rsidP="0020058B">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val="restart"/>
            <w:shd w:val="clear" w:color="auto" w:fill="auto"/>
          </w:tcPr>
          <w:p w:rsidR="0020058B" w:rsidRPr="00493F55" w:rsidRDefault="0020058B" w:rsidP="0020058B">
            <w:pPr>
              <w:spacing w:line="216" w:lineRule="auto"/>
              <w:rPr>
                <w:sz w:val="24"/>
                <w:szCs w:val="24"/>
              </w:rPr>
            </w:pPr>
            <w:r w:rsidRPr="00493F55">
              <w:rPr>
                <w:sz w:val="24"/>
                <w:szCs w:val="24"/>
              </w:rPr>
              <w:t>травматизма:</w:t>
            </w:r>
          </w:p>
          <w:p w:rsidR="0020058B" w:rsidRPr="002B295D" w:rsidRDefault="0020058B" w:rsidP="0020058B">
            <w:pPr>
              <w:spacing w:line="216" w:lineRule="auto"/>
              <w:rPr>
                <w:sz w:val="24"/>
                <w:szCs w:val="24"/>
              </w:rPr>
            </w:pPr>
            <w:r w:rsidRPr="00493F55">
              <w:rPr>
                <w:sz w:val="24"/>
                <w:szCs w:val="24"/>
              </w:rPr>
              <w:t>баннеры, пер</w:t>
            </w:r>
            <w:r w:rsidRPr="00493F55">
              <w:rPr>
                <w:sz w:val="24"/>
                <w:szCs w:val="24"/>
              </w:rPr>
              <w:t>е</w:t>
            </w:r>
            <w:r w:rsidRPr="00493F55">
              <w:rPr>
                <w:sz w:val="24"/>
                <w:szCs w:val="24"/>
              </w:rPr>
              <w:t>тяжки, листо</w:t>
            </w:r>
            <w:r w:rsidRPr="00493F55">
              <w:rPr>
                <w:sz w:val="24"/>
                <w:szCs w:val="24"/>
              </w:rPr>
              <w:t>в</w:t>
            </w:r>
            <w:r w:rsidRPr="00493F55">
              <w:rPr>
                <w:sz w:val="24"/>
                <w:szCs w:val="24"/>
              </w:rPr>
              <w:t>ки, плакаты, книжные закладки, карма</w:t>
            </w:r>
            <w:r w:rsidRPr="00493F55">
              <w:rPr>
                <w:sz w:val="24"/>
                <w:szCs w:val="24"/>
              </w:rPr>
              <w:t>н</w:t>
            </w:r>
            <w:r w:rsidRPr="00493F55">
              <w:rPr>
                <w:sz w:val="24"/>
                <w:szCs w:val="24"/>
              </w:rPr>
              <w:t>ные календари, социальная ре</w:t>
            </w:r>
            <w:r w:rsidRPr="00493F55">
              <w:rPr>
                <w:sz w:val="24"/>
                <w:szCs w:val="24"/>
              </w:rPr>
              <w:t>к</w:t>
            </w:r>
            <w:r w:rsidRPr="00493F55">
              <w:rPr>
                <w:sz w:val="24"/>
                <w:szCs w:val="24"/>
              </w:rPr>
              <w:t>лама на общес</w:t>
            </w:r>
            <w:r w:rsidRPr="00493F55">
              <w:rPr>
                <w:sz w:val="24"/>
                <w:szCs w:val="24"/>
              </w:rPr>
              <w:t>т</w:t>
            </w:r>
            <w:r w:rsidRPr="00493F55">
              <w:rPr>
                <w:sz w:val="24"/>
                <w:szCs w:val="24"/>
              </w:rPr>
              <w:t xml:space="preserve">венном </w:t>
            </w:r>
            <w:r w:rsidRPr="00493F55">
              <w:rPr>
                <w:sz w:val="24"/>
                <w:szCs w:val="24"/>
              </w:rPr>
              <w:lastRenderedPageBreak/>
              <w:t>тран</w:t>
            </w:r>
            <w:r w:rsidRPr="00493F55">
              <w:rPr>
                <w:sz w:val="24"/>
                <w:szCs w:val="24"/>
              </w:rPr>
              <w:t>с</w:t>
            </w:r>
            <w:r w:rsidRPr="00493F55">
              <w:rPr>
                <w:sz w:val="24"/>
                <w:szCs w:val="24"/>
              </w:rPr>
              <w:t>порте и «школьных а</w:t>
            </w:r>
            <w:r w:rsidRPr="00493F55">
              <w:rPr>
                <w:sz w:val="24"/>
                <w:szCs w:val="24"/>
              </w:rPr>
              <w:t>в</w:t>
            </w:r>
            <w:r w:rsidRPr="00493F55">
              <w:rPr>
                <w:sz w:val="24"/>
                <w:szCs w:val="24"/>
              </w:rPr>
              <w:t>тобусах»</w:t>
            </w: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lastRenderedPageBreak/>
              <w:t>местные бюджеты</w:t>
            </w:r>
          </w:p>
        </w:tc>
        <w:tc>
          <w:tcPr>
            <w:tcW w:w="1134" w:type="dxa"/>
            <w:shd w:val="clear" w:color="auto" w:fill="auto"/>
          </w:tcPr>
          <w:p w:rsidR="0020058B" w:rsidRPr="0021533A" w:rsidRDefault="0020058B" w:rsidP="0020058B">
            <w:pPr>
              <w:pStyle w:val="Style11"/>
              <w:jc w:val="center"/>
              <w:rPr>
                <w:rStyle w:val="FontStyle26"/>
              </w:rPr>
            </w:pPr>
            <w:r>
              <w:rPr>
                <w:rStyle w:val="FontStyle26"/>
              </w:rPr>
              <w:t>636,1</w:t>
            </w:r>
          </w:p>
        </w:tc>
        <w:tc>
          <w:tcPr>
            <w:tcW w:w="709" w:type="dxa"/>
            <w:shd w:val="clear" w:color="auto" w:fill="auto"/>
          </w:tcPr>
          <w:p w:rsidR="0020058B" w:rsidRPr="0021533A" w:rsidRDefault="0020058B" w:rsidP="0020058B">
            <w:pPr>
              <w:pStyle w:val="Style11"/>
              <w:jc w:val="center"/>
              <w:rPr>
                <w:rStyle w:val="FontStyle26"/>
              </w:rPr>
            </w:pPr>
            <w:r>
              <w:rPr>
                <w:rStyle w:val="FontStyle26"/>
              </w:rPr>
              <w:t>-</w:t>
            </w:r>
          </w:p>
        </w:tc>
        <w:tc>
          <w:tcPr>
            <w:tcW w:w="850" w:type="dxa"/>
            <w:gridSpan w:val="2"/>
            <w:shd w:val="clear" w:color="auto" w:fill="auto"/>
          </w:tcPr>
          <w:p w:rsidR="0020058B" w:rsidRPr="0021533A" w:rsidRDefault="0020058B" w:rsidP="0020058B">
            <w:pPr>
              <w:pStyle w:val="Style11"/>
              <w:jc w:val="center"/>
              <w:rPr>
                <w:rStyle w:val="FontStyle26"/>
              </w:rPr>
            </w:pPr>
            <w:r>
              <w:rPr>
                <w:rStyle w:val="FontStyle26"/>
              </w:rPr>
              <w:t>68,4</w:t>
            </w:r>
          </w:p>
        </w:tc>
        <w:tc>
          <w:tcPr>
            <w:tcW w:w="851" w:type="dxa"/>
            <w:gridSpan w:val="2"/>
            <w:shd w:val="clear" w:color="auto" w:fill="auto"/>
          </w:tcPr>
          <w:p w:rsidR="0020058B" w:rsidRPr="0021533A" w:rsidRDefault="0020058B" w:rsidP="0020058B">
            <w:pPr>
              <w:pStyle w:val="Style11"/>
              <w:jc w:val="center"/>
              <w:rPr>
                <w:rStyle w:val="FontStyle26"/>
              </w:rPr>
            </w:pPr>
            <w:r>
              <w:rPr>
                <w:rStyle w:val="FontStyle26"/>
              </w:rPr>
              <w:t>67,7</w:t>
            </w:r>
          </w:p>
        </w:tc>
        <w:tc>
          <w:tcPr>
            <w:tcW w:w="992" w:type="dxa"/>
            <w:gridSpan w:val="4"/>
            <w:shd w:val="clear" w:color="auto" w:fill="auto"/>
          </w:tcPr>
          <w:p w:rsidR="0020058B" w:rsidRPr="00614C2E" w:rsidRDefault="0020058B" w:rsidP="0020058B">
            <w:pPr>
              <w:spacing w:line="216" w:lineRule="auto"/>
              <w:jc w:val="center"/>
              <w:rPr>
                <w:sz w:val="24"/>
                <w:szCs w:val="24"/>
              </w:rPr>
            </w:pPr>
            <w:r>
              <w:rPr>
                <w:sz w:val="24"/>
                <w:szCs w:val="24"/>
              </w:rPr>
              <w:t>100</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100</w:t>
            </w:r>
          </w:p>
        </w:tc>
        <w:tc>
          <w:tcPr>
            <w:tcW w:w="993" w:type="dxa"/>
            <w:gridSpan w:val="3"/>
            <w:shd w:val="clear" w:color="auto" w:fill="auto"/>
          </w:tcPr>
          <w:p w:rsidR="0020058B" w:rsidRPr="00614C2E" w:rsidRDefault="0020058B" w:rsidP="0020058B">
            <w:pPr>
              <w:spacing w:line="216" w:lineRule="auto"/>
              <w:jc w:val="center"/>
              <w:rPr>
                <w:sz w:val="24"/>
                <w:szCs w:val="24"/>
              </w:rPr>
            </w:pPr>
            <w:r>
              <w:rPr>
                <w:sz w:val="24"/>
                <w:szCs w:val="24"/>
              </w:rPr>
              <w:t>100</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100</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100</w:t>
            </w:r>
          </w:p>
        </w:tc>
        <w:tc>
          <w:tcPr>
            <w:tcW w:w="1417" w:type="dxa"/>
            <w:vMerge w:val="restart"/>
            <w:shd w:val="clear" w:color="auto" w:fill="auto"/>
          </w:tcPr>
          <w:p w:rsidR="0020058B" w:rsidRPr="00085FAE" w:rsidRDefault="0020058B" w:rsidP="0020058B">
            <w:pPr>
              <w:spacing w:line="216" w:lineRule="auto"/>
              <w:rPr>
                <w:sz w:val="24"/>
                <w:szCs w:val="24"/>
              </w:rPr>
            </w:pPr>
            <w:r w:rsidRPr="00085FAE">
              <w:rPr>
                <w:sz w:val="24"/>
                <w:szCs w:val="24"/>
              </w:rPr>
              <w:t>Снижение опасного поведения граждан</w:t>
            </w:r>
          </w:p>
          <w:p w:rsidR="0020058B" w:rsidRPr="002B295D" w:rsidRDefault="0020058B" w:rsidP="0020058B">
            <w:pPr>
              <w:spacing w:line="216" w:lineRule="auto"/>
              <w:rPr>
                <w:sz w:val="24"/>
                <w:szCs w:val="24"/>
              </w:rPr>
            </w:pPr>
            <w:r w:rsidRPr="00085FAE">
              <w:rPr>
                <w:sz w:val="24"/>
                <w:szCs w:val="24"/>
              </w:rPr>
              <w:t>путем информир</w:t>
            </w:r>
            <w:r w:rsidRPr="00085FAE">
              <w:rPr>
                <w:sz w:val="24"/>
                <w:szCs w:val="24"/>
              </w:rPr>
              <w:t>о</w:t>
            </w:r>
            <w:r w:rsidRPr="00085FAE">
              <w:rPr>
                <w:sz w:val="24"/>
                <w:szCs w:val="24"/>
              </w:rPr>
              <w:t>вания</w:t>
            </w:r>
          </w:p>
        </w:tc>
        <w:tc>
          <w:tcPr>
            <w:tcW w:w="1701" w:type="dxa"/>
            <w:vMerge w:val="restart"/>
            <w:shd w:val="clear" w:color="auto" w:fill="auto"/>
          </w:tcPr>
          <w:p w:rsidR="0020058B" w:rsidRPr="002B295D" w:rsidRDefault="0020058B" w:rsidP="0020058B">
            <w:pPr>
              <w:spacing w:line="216" w:lineRule="auto"/>
              <w:rPr>
                <w:sz w:val="24"/>
                <w:szCs w:val="24"/>
              </w:rPr>
            </w:pPr>
            <w:r>
              <w:rPr>
                <w:sz w:val="24"/>
                <w:szCs w:val="24"/>
              </w:rPr>
              <w:t>Управление образования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источники</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709"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4"/>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993"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jc w:val="center"/>
              <w:rPr>
                <w:sz w:val="24"/>
                <w:szCs w:val="24"/>
              </w:rPr>
            </w:pPr>
          </w:p>
          <w:p w:rsidR="0020058B" w:rsidRPr="00614C2E" w:rsidRDefault="0020058B" w:rsidP="0020058B">
            <w:pPr>
              <w:spacing w:line="216" w:lineRule="auto"/>
              <w:jc w:val="center"/>
              <w:rPr>
                <w:sz w:val="24"/>
                <w:szCs w:val="24"/>
              </w:rPr>
            </w:pPr>
            <w:r>
              <w:rPr>
                <w:sz w:val="24"/>
                <w:szCs w:val="24"/>
              </w:rPr>
              <w:t>1.1.4.</w:t>
            </w:r>
          </w:p>
        </w:tc>
        <w:tc>
          <w:tcPr>
            <w:tcW w:w="1926" w:type="dxa"/>
            <w:vMerge w:val="restart"/>
            <w:shd w:val="clear" w:color="auto" w:fill="auto"/>
          </w:tcPr>
          <w:p w:rsidR="0020058B" w:rsidRPr="00F27F86" w:rsidRDefault="0020058B" w:rsidP="0020058B">
            <w:pPr>
              <w:spacing w:line="216" w:lineRule="auto"/>
              <w:rPr>
                <w:sz w:val="24"/>
                <w:szCs w:val="24"/>
              </w:rPr>
            </w:pPr>
            <w:r w:rsidRPr="00F27F86">
              <w:rPr>
                <w:sz w:val="24"/>
                <w:szCs w:val="24"/>
              </w:rPr>
              <w:t>Ремонт автом</w:t>
            </w:r>
            <w:r w:rsidRPr="00F27F86">
              <w:rPr>
                <w:sz w:val="24"/>
                <w:szCs w:val="24"/>
              </w:rPr>
              <w:t>о</w:t>
            </w:r>
            <w:r w:rsidRPr="00F27F86">
              <w:rPr>
                <w:sz w:val="24"/>
                <w:szCs w:val="24"/>
              </w:rPr>
              <w:t>бильных дорог местного знач</w:t>
            </w:r>
            <w:r w:rsidRPr="00F27F86">
              <w:rPr>
                <w:sz w:val="24"/>
                <w:szCs w:val="24"/>
              </w:rPr>
              <w:t>е</w:t>
            </w:r>
            <w:r w:rsidRPr="00F27F86">
              <w:rPr>
                <w:sz w:val="24"/>
                <w:szCs w:val="24"/>
              </w:rPr>
              <w:t>ния Новокуба</w:t>
            </w:r>
            <w:r w:rsidRPr="00F27F86">
              <w:rPr>
                <w:sz w:val="24"/>
                <w:szCs w:val="24"/>
              </w:rPr>
              <w:t>н</w:t>
            </w:r>
            <w:r w:rsidRPr="00F27F86">
              <w:rPr>
                <w:sz w:val="24"/>
                <w:szCs w:val="24"/>
              </w:rPr>
              <w:t xml:space="preserve">ского  район </w:t>
            </w:r>
          </w:p>
        </w:tc>
        <w:tc>
          <w:tcPr>
            <w:tcW w:w="1334" w:type="dxa"/>
            <w:shd w:val="clear" w:color="auto" w:fill="auto"/>
          </w:tcPr>
          <w:p w:rsidR="0020058B" w:rsidRPr="001B3541" w:rsidRDefault="0020058B" w:rsidP="0020058B">
            <w:pPr>
              <w:spacing w:line="216" w:lineRule="auto"/>
              <w:rPr>
                <w:b/>
                <w:sz w:val="24"/>
                <w:szCs w:val="24"/>
              </w:rPr>
            </w:pPr>
            <w:r w:rsidRPr="001B3541">
              <w:rPr>
                <w:b/>
                <w:sz w:val="24"/>
                <w:szCs w:val="24"/>
              </w:rPr>
              <w:t>всего</w:t>
            </w:r>
          </w:p>
        </w:tc>
        <w:tc>
          <w:tcPr>
            <w:tcW w:w="1134" w:type="dxa"/>
            <w:shd w:val="clear" w:color="auto" w:fill="auto"/>
          </w:tcPr>
          <w:p w:rsidR="0020058B" w:rsidRPr="001B3541" w:rsidRDefault="0020058B" w:rsidP="0020058B">
            <w:pPr>
              <w:pStyle w:val="Style11"/>
              <w:jc w:val="center"/>
              <w:rPr>
                <w:rStyle w:val="FontStyle26"/>
                <w:b/>
              </w:rPr>
            </w:pPr>
            <w:r>
              <w:rPr>
                <w:rStyle w:val="FontStyle26"/>
              </w:rPr>
              <w:t>40587,4</w:t>
            </w:r>
          </w:p>
        </w:tc>
        <w:tc>
          <w:tcPr>
            <w:tcW w:w="709" w:type="dxa"/>
            <w:shd w:val="clear" w:color="auto" w:fill="auto"/>
          </w:tcPr>
          <w:p w:rsidR="0020058B" w:rsidRPr="001B3541" w:rsidRDefault="0020058B" w:rsidP="0020058B">
            <w:pPr>
              <w:pStyle w:val="Style11"/>
              <w:ind w:left="-108"/>
              <w:jc w:val="center"/>
              <w:rPr>
                <w:rStyle w:val="FontStyle26"/>
                <w:b/>
              </w:rPr>
            </w:pPr>
            <w:r w:rsidRPr="001B3541">
              <w:rPr>
                <w:rStyle w:val="FontStyle26"/>
              </w:rPr>
              <w:t>556</w:t>
            </w:r>
          </w:p>
        </w:tc>
        <w:tc>
          <w:tcPr>
            <w:tcW w:w="850" w:type="dxa"/>
            <w:gridSpan w:val="2"/>
            <w:shd w:val="clear" w:color="auto" w:fill="auto"/>
          </w:tcPr>
          <w:p w:rsidR="0020058B" w:rsidRPr="001B3541" w:rsidRDefault="0020058B" w:rsidP="0020058B">
            <w:pPr>
              <w:pStyle w:val="Style11"/>
              <w:ind w:left="-108"/>
              <w:jc w:val="center"/>
              <w:rPr>
                <w:rStyle w:val="FontStyle26"/>
                <w:b/>
              </w:rPr>
            </w:pPr>
            <w:r>
              <w:rPr>
                <w:rStyle w:val="FontStyle26"/>
              </w:rPr>
              <w:t>7</w:t>
            </w:r>
            <w:r w:rsidRPr="001B3541">
              <w:rPr>
                <w:rStyle w:val="FontStyle26"/>
              </w:rPr>
              <w:t xml:space="preserve"> </w:t>
            </w:r>
            <w:r>
              <w:rPr>
                <w:rStyle w:val="FontStyle26"/>
              </w:rPr>
              <w:t>34</w:t>
            </w:r>
            <w:r w:rsidRPr="001B3541">
              <w:rPr>
                <w:rStyle w:val="FontStyle26"/>
              </w:rPr>
              <w:t>6</w:t>
            </w:r>
          </w:p>
        </w:tc>
        <w:tc>
          <w:tcPr>
            <w:tcW w:w="851" w:type="dxa"/>
            <w:gridSpan w:val="2"/>
            <w:shd w:val="clear" w:color="auto" w:fill="auto"/>
          </w:tcPr>
          <w:p w:rsidR="0020058B" w:rsidRPr="00C2220D" w:rsidRDefault="0020058B" w:rsidP="0020058B">
            <w:pPr>
              <w:pStyle w:val="Style11"/>
              <w:ind w:left="-108"/>
              <w:jc w:val="center"/>
              <w:rPr>
                <w:rStyle w:val="FontStyle26"/>
                <w:b/>
              </w:rPr>
            </w:pPr>
            <w:r w:rsidRPr="00C2220D">
              <w:rPr>
                <w:rStyle w:val="FontStyle26"/>
              </w:rPr>
              <w:t>4 </w:t>
            </w:r>
            <w:r>
              <w:rPr>
                <w:rStyle w:val="FontStyle26"/>
              </w:rPr>
              <w:t>270</w:t>
            </w:r>
          </w:p>
        </w:tc>
        <w:tc>
          <w:tcPr>
            <w:tcW w:w="992" w:type="dxa"/>
            <w:gridSpan w:val="4"/>
            <w:shd w:val="clear" w:color="auto" w:fill="auto"/>
          </w:tcPr>
          <w:p w:rsidR="0020058B" w:rsidRPr="001B3541" w:rsidRDefault="0020058B" w:rsidP="0020058B">
            <w:pPr>
              <w:jc w:val="center"/>
              <w:rPr>
                <w:b/>
                <w:sz w:val="24"/>
                <w:szCs w:val="24"/>
              </w:rPr>
            </w:pPr>
            <w:r>
              <w:rPr>
                <w:b/>
                <w:sz w:val="24"/>
                <w:szCs w:val="24"/>
              </w:rPr>
              <w:t>4 022,4</w:t>
            </w:r>
          </w:p>
        </w:tc>
        <w:tc>
          <w:tcPr>
            <w:tcW w:w="992" w:type="dxa"/>
            <w:gridSpan w:val="3"/>
            <w:shd w:val="clear" w:color="auto" w:fill="auto"/>
          </w:tcPr>
          <w:p w:rsidR="0020058B" w:rsidRPr="001B3541" w:rsidRDefault="0020058B" w:rsidP="0020058B">
            <w:pPr>
              <w:jc w:val="center"/>
              <w:rPr>
                <w:b/>
                <w:sz w:val="24"/>
                <w:szCs w:val="24"/>
              </w:rPr>
            </w:pPr>
            <w:r>
              <w:rPr>
                <w:b/>
                <w:sz w:val="24"/>
                <w:szCs w:val="24"/>
              </w:rPr>
              <w:t>5203,8</w:t>
            </w:r>
          </w:p>
        </w:tc>
        <w:tc>
          <w:tcPr>
            <w:tcW w:w="993" w:type="dxa"/>
            <w:gridSpan w:val="3"/>
            <w:shd w:val="clear" w:color="auto" w:fill="auto"/>
          </w:tcPr>
          <w:p w:rsidR="0020058B" w:rsidRPr="001B3541" w:rsidRDefault="0020058B" w:rsidP="0020058B">
            <w:pPr>
              <w:jc w:val="center"/>
              <w:rPr>
                <w:b/>
                <w:sz w:val="24"/>
                <w:szCs w:val="24"/>
              </w:rPr>
            </w:pPr>
            <w:r>
              <w:rPr>
                <w:b/>
                <w:sz w:val="24"/>
                <w:szCs w:val="24"/>
              </w:rPr>
              <w:t>5189,2</w:t>
            </w:r>
          </w:p>
        </w:tc>
        <w:tc>
          <w:tcPr>
            <w:tcW w:w="850" w:type="dxa"/>
            <w:gridSpan w:val="2"/>
            <w:shd w:val="clear" w:color="auto" w:fill="auto"/>
          </w:tcPr>
          <w:p w:rsidR="0020058B" w:rsidRPr="001B3541" w:rsidRDefault="0020058B" w:rsidP="0020058B">
            <w:pPr>
              <w:jc w:val="center"/>
              <w:rPr>
                <w:b/>
                <w:sz w:val="24"/>
                <w:szCs w:val="24"/>
              </w:rPr>
            </w:pPr>
            <w:r w:rsidRPr="001B3541">
              <w:rPr>
                <w:b/>
                <w:sz w:val="24"/>
                <w:szCs w:val="24"/>
              </w:rPr>
              <w:t>7000</w:t>
            </w:r>
          </w:p>
        </w:tc>
        <w:tc>
          <w:tcPr>
            <w:tcW w:w="851" w:type="dxa"/>
            <w:gridSpan w:val="2"/>
            <w:shd w:val="clear" w:color="auto" w:fill="auto"/>
          </w:tcPr>
          <w:p w:rsidR="0020058B" w:rsidRPr="001B3541" w:rsidRDefault="0020058B" w:rsidP="0020058B">
            <w:pPr>
              <w:pStyle w:val="Style11"/>
              <w:ind w:left="-108"/>
              <w:jc w:val="center"/>
              <w:rPr>
                <w:rStyle w:val="FontStyle26"/>
                <w:b/>
              </w:rPr>
            </w:pPr>
            <w:r w:rsidRPr="001B3541">
              <w:rPr>
                <w:rStyle w:val="FontStyle26"/>
              </w:rPr>
              <w:t>7000</w:t>
            </w:r>
          </w:p>
        </w:tc>
        <w:tc>
          <w:tcPr>
            <w:tcW w:w="1417" w:type="dxa"/>
            <w:vMerge w:val="restart"/>
            <w:shd w:val="clear" w:color="auto" w:fill="auto"/>
          </w:tcPr>
          <w:p w:rsidR="0020058B" w:rsidRPr="002B295D" w:rsidRDefault="0020058B" w:rsidP="0020058B">
            <w:pPr>
              <w:rPr>
                <w:sz w:val="24"/>
                <w:szCs w:val="24"/>
              </w:rPr>
            </w:pPr>
            <w:r>
              <w:rPr>
                <w:sz w:val="24"/>
                <w:szCs w:val="24"/>
              </w:rPr>
              <w:t>Привед</w:t>
            </w:r>
            <w:r>
              <w:rPr>
                <w:sz w:val="24"/>
                <w:szCs w:val="24"/>
              </w:rPr>
              <w:t>е</w:t>
            </w:r>
            <w:r>
              <w:rPr>
                <w:sz w:val="24"/>
                <w:szCs w:val="24"/>
              </w:rPr>
              <w:t>ние в соо</w:t>
            </w:r>
            <w:r>
              <w:rPr>
                <w:sz w:val="24"/>
                <w:szCs w:val="24"/>
              </w:rPr>
              <w:t>т</w:t>
            </w:r>
            <w:r>
              <w:rPr>
                <w:sz w:val="24"/>
                <w:szCs w:val="24"/>
              </w:rPr>
              <w:t>ветствии с ГОСТ автодоро</w:t>
            </w:r>
            <w:r>
              <w:rPr>
                <w:sz w:val="24"/>
                <w:szCs w:val="24"/>
              </w:rPr>
              <w:t>ж</w:t>
            </w:r>
            <w:r>
              <w:rPr>
                <w:sz w:val="24"/>
                <w:szCs w:val="24"/>
              </w:rPr>
              <w:t>ной сети</w:t>
            </w:r>
          </w:p>
        </w:tc>
        <w:tc>
          <w:tcPr>
            <w:tcW w:w="1701" w:type="dxa"/>
            <w:vMerge w:val="restart"/>
            <w:shd w:val="clear" w:color="auto" w:fill="auto"/>
          </w:tcPr>
          <w:p w:rsidR="0020058B" w:rsidRPr="002B295D"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w:t>
            </w:r>
            <w:r>
              <w:rPr>
                <w:sz w:val="24"/>
                <w:szCs w:val="24"/>
              </w:rPr>
              <w:t>у</w:t>
            </w:r>
            <w:r>
              <w:rPr>
                <w:sz w:val="24"/>
                <w:szCs w:val="24"/>
              </w:rPr>
              <w:t>ниципального образования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vAlign w:val="center"/>
          </w:tcPr>
          <w:p w:rsidR="0020058B" w:rsidRPr="00614C2E" w:rsidRDefault="0020058B" w:rsidP="0020058B">
            <w:pPr>
              <w:spacing w:line="216" w:lineRule="auto"/>
              <w:jc w:val="center"/>
              <w:rPr>
                <w:sz w:val="24"/>
                <w:szCs w:val="24"/>
              </w:rPr>
            </w:pPr>
            <w:r>
              <w:rPr>
                <w:sz w:val="24"/>
                <w:szCs w:val="24"/>
              </w:rPr>
              <w:t>5 000</w:t>
            </w:r>
          </w:p>
        </w:tc>
        <w:tc>
          <w:tcPr>
            <w:tcW w:w="709" w:type="dxa"/>
            <w:shd w:val="clear" w:color="auto" w:fill="auto"/>
            <w:vAlign w:val="center"/>
          </w:tcPr>
          <w:p w:rsidR="0020058B" w:rsidRPr="00510582" w:rsidRDefault="0020058B" w:rsidP="0020058B">
            <w:pPr>
              <w:spacing w:line="216" w:lineRule="auto"/>
              <w:jc w:val="center"/>
              <w:rPr>
                <w:sz w:val="24"/>
                <w:szCs w:val="24"/>
              </w:rPr>
            </w:pPr>
          </w:p>
        </w:tc>
        <w:tc>
          <w:tcPr>
            <w:tcW w:w="850" w:type="dxa"/>
            <w:gridSpan w:val="2"/>
            <w:shd w:val="clear" w:color="auto" w:fill="auto"/>
            <w:vAlign w:val="center"/>
          </w:tcPr>
          <w:p w:rsidR="0020058B" w:rsidRPr="00614C2E" w:rsidRDefault="0020058B" w:rsidP="0020058B">
            <w:pPr>
              <w:spacing w:line="216" w:lineRule="auto"/>
              <w:jc w:val="center"/>
              <w:rPr>
                <w:sz w:val="24"/>
                <w:szCs w:val="24"/>
              </w:rPr>
            </w:pPr>
            <w:r w:rsidRPr="00904BDB">
              <w:rPr>
                <w:sz w:val="24"/>
                <w:szCs w:val="24"/>
              </w:rPr>
              <w:t>5</w:t>
            </w:r>
            <w:r>
              <w:rPr>
                <w:sz w:val="24"/>
                <w:szCs w:val="24"/>
              </w:rPr>
              <w:t xml:space="preserve"> </w:t>
            </w:r>
            <w:r w:rsidRPr="00904BDB">
              <w:rPr>
                <w:sz w:val="24"/>
                <w:szCs w:val="24"/>
              </w:rPr>
              <w:t>0</w:t>
            </w:r>
            <w:r>
              <w:rPr>
                <w:sz w:val="24"/>
                <w:szCs w:val="24"/>
                <w:lang w:val="en-US"/>
              </w:rPr>
              <w:t>00</w:t>
            </w:r>
          </w:p>
        </w:tc>
        <w:tc>
          <w:tcPr>
            <w:tcW w:w="851" w:type="dxa"/>
            <w:gridSpan w:val="2"/>
            <w:shd w:val="clear" w:color="auto" w:fill="auto"/>
            <w:vAlign w:val="center"/>
          </w:tcPr>
          <w:p w:rsidR="0020058B" w:rsidRPr="00C2220D" w:rsidRDefault="0020058B" w:rsidP="0020058B">
            <w:pPr>
              <w:spacing w:line="216" w:lineRule="auto"/>
              <w:jc w:val="center"/>
              <w:rPr>
                <w:sz w:val="24"/>
                <w:szCs w:val="24"/>
              </w:rPr>
            </w:pPr>
            <w:r w:rsidRPr="00C2220D">
              <w:rPr>
                <w:sz w:val="24"/>
                <w:szCs w:val="24"/>
              </w:rPr>
              <w:t>-</w:t>
            </w:r>
          </w:p>
        </w:tc>
        <w:tc>
          <w:tcPr>
            <w:tcW w:w="992" w:type="dxa"/>
            <w:gridSpan w:val="4"/>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993" w:type="dxa"/>
            <w:gridSpan w:val="3"/>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vAlign w:val="center"/>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709"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C2220D" w:rsidRDefault="0020058B" w:rsidP="0020058B">
            <w:pPr>
              <w:spacing w:line="216" w:lineRule="auto"/>
              <w:jc w:val="center"/>
              <w:rPr>
                <w:sz w:val="24"/>
                <w:szCs w:val="24"/>
              </w:rPr>
            </w:pPr>
            <w:r w:rsidRPr="00C2220D">
              <w:rPr>
                <w:sz w:val="24"/>
                <w:szCs w:val="24"/>
              </w:rPr>
              <w:t>-</w:t>
            </w:r>
          </w:p>
        </w:tc>
        <w:tc>
          <w:tcPr>
            <w:tcW w:w="992" w:type="dxa"/>
            <w:gridSpan w:val="4"/>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993"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vMerge w:val="restart"/>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rStyle w:val="FontStyle26"/>
              </w:rPr>
              <w:t>35587,4</w:t>
            </w:r>
          </w:p>
        </w:tc>
        <w:tc>
          <w:tcPr>
            <w:tcW w:w="709" w:type="dxa"/>
            <w:shd w:val="clear" w:color="auto" w:fill="auto"/>
          </w:tcPr>
          <w:p w:rsidR="0020058B" w:rsidRPr="00614C2E" w:rsidRDefault="0020058B" w:rsidP="0020058B">
            <w:pPr>
              <w:spacing w:line="216" w:lineRule="auto"/>
              <w:jc w:val="center"/>
              <w:rPr>
                <w:sz w:val="24"/>
                <w:szCs w:val="24"/>
              </w:rPr>
            </w:pPr>
            <w:r>
              <w:rPr>
                <w:rStyle w:val="FontStyle26"/>
              </w:rPr>
              <w:t>556</w:t>
            </w:r>
          </w:p>
        </w:tc>
        <w:tc>
          <w:tcPr>
            <w:tcW w:w="850" w:type="dxa"/>
            <w:gridSpan w:val="2"/>
            <w:shd w:val="clear" w:color="auto" w:fill="auto"/>
          </w:tcPr>
          <w:p w:rsidR="0020058B" w:rsidRPr="00614C2E" w:rsidRDefault="0020058B" w:rsidP="0020058B">
            <w:pPr>
              <w:spacing w:line="216" w:lineRule="auto"/>
              <w:jc w:val="center"/>
              <w:rPr>
                <w:sz w:val="24"/>
                <w:szCs w:val="24"/>
              </w:rPr>
            </w:pPr>
            <w:r>
              <w:rPr>
                <w:rStyle w:val="FontStyle26"/>
              </w:rPr>
              <w:t>2 346</w:t>
            </w:r>
          </w:p>
        </w:tc>
        <w:tc>
          <w:tcPr>
            <w:tcW w:w="851" w:type="dxa"/>
            <w:gridSpan w:val="2"/>
            <w:shd w:val="clear" w:color="auto" w:fill="auto"/>
          </w:tcPr>
          <w:p w:rsidR="0020058B" w:rsidRPr="00C2220D" w:rsidRDefault="0020058B" w:rsidP="0020058B">
            <w:pPr>
              <w:pStyle w:val="Style11"/>
              <w:ind w:left="-108"/>
              <w:jc w:val="center"/>
              <w:rPr>
                <w:rStyle w:val="FontStyle26"/>
              </w:rPr>
            </w:pPr>
            <w:r w:rsidRPr="00C2220D">
              <w:rPr>
                <w:rStyle w:val="FontStyle26"/>
              </w:rPr>
              <w:t>4 </w:t>
            </w:r>
            <w:r>
              <w:rPr>
                <w:rStyle w:val="FontStyle26"/>
              </w:rPr>
              <w:t>270</w:t>
            </w:r>
          </w:p>
        </w:tc>
        <w:tc>
          <w:tcPr>
            <w:tcW w:w="992" w:type="dxa"/>
            <w:gridSpan w:val="4"/>
            <w:shd w:val="clear" w:color="auto" w:fill="auto"/>
          </w:tcPr>
          <w:p w:rsidR="0020058B" w:rsidRPr="00144F55" w:rsidRDefault="0020058B" w:rsidP="0020058B">
            <w:pPr>
              <w:jc w:val="center"/>
              <w:rPr>
                <w:sz w:val="24"/>
                <w:szCs w:val="24"/>
              </w:rPr>
            </w:pPr>
            <w:r>
              <w:rPr>
                <w:sz w:val="24"/>
                <w:szCs w:val="24"/>
              </w:rPr>
              <w:t>4 022,4</w:t>
            </w:r>
          </w:p>
        </w:tc>
        <w:tc>
          <w:tcPr>
            <w:tcW w:w="992" w:type="dxa"/>
            <w:gridSpan w:val="3"/>
            <w:shd w:val="clear" w:color="auto" w:fill="auto"/>
          </w:tcPr>
          <w:p w:rsidR="0020058B" w:rsidRPr="009C66A6" w:rsidRDefault="0020058B" w:rsidP="0020058B">
            <w:pPr>
              <w:jc w:val="center"/>
              <w:rPr>
                <w:sz w:val="24"/>
                <w:szCs w:val="24"/>
              </w:rPr>
            </w:pPr>
            <w:r w:rsidRPr="009C66A6">
              <w:rPr>
                <w:sz w:val="24"/>
                <w:szCs w:val="24"/>
              </w:rPr>
              <w:t>5203,8</w:t>
            </w:r>
          </w:p>
        </w:tc>
        <w:tc>
          <w:tcPr>
            <w:tcW w:w="993" w:type="dxa"/>
            <w:gridSpan w:val="3"/>
            <w:shd w:val="clear" w:color="auto" w:fill="auto"/>
          </w:tcPr>
          <w:p w:rsidR="0020058B" w:rsidRPr="009C66A6" w:rsidRDefault="0020058B" w:rsidP="0020058B">
            <w:pPr>
              <w:jc w:val="center"/>
              <w:rPr>
                <w:sz w:val="24"/>
                <w:szCs w:val="24"/>
              </w:rPr>
            </w:pPr>
            <w:r w:rsidRPr="009C66A6">
              <w:rPr>
                <w:sz w:val="24"/>
                <w:szCs w:val="24"/>
              </w:rPr>
              <w:t>5189,2</w:t>
            </w:r>
          </w:p>
        </w:tc>
        <w:tc>
          <w:tcPr>
            <w:tcW w:w="850" w:type="dxa"/>
            <w:gridSpan w:val="2"/>
            <w:shd w:val="clear" w:color="auto" w:fill="auto"/>
          </w:tcPr>
          <w:p w:rsidR="0020058B" w:rsidRPr="00614C2E" w:rsidRDefault="0020058B" w:rsidP="0020058B">
            <w:pPr>
              <w:jc w:val="center"/>
              <w:rPr>
                <w:sz w:val="24"/>
                <w:szCs w:val="24"/>
              </w:rPr>
            </w:pPr>
            <w:r>
              <w:rPr>
                <w:sz w:val="24"/>
                <w:szCs w:val="24"/>
              </w:rPr>
              <w:t>7000</w:t>
            </w:r>
          </w:p>
        </w:tc>
        <w:tc>
          <w:tcPr>
            <w:tcW w:w="851" w:type="dxa"/>
            <w:gridSpan w:val="2"/>
            <w:shd w:val="clear" w:color="auto" w:fill="auto"/>
          </w:tcPr>
          <w:p w:rsidR="0020058B" w:rsidRPr="00904BDB" w:rsidRDefault="0020058B" w:rsidP="0020058B">
            <w:pPr>
              <w:pStyle w:val="Style11"/>
              <w:ind w:left="-108"/>
              <w:jc w:val="center"/>
            </w:pPr>
            <w:r w:rsidRPr="001B3541">
              <w:rPr>
                <w:rStyle w:val="FontStyle26"/>
              </w:rPr>
              <w:t>7000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255"/>
        </w:trPr>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vMerge/>
            <w:shd w:val="clear" w:color="auto" w:fill="auto"/>
          </w:tcPr>
          <w:p w:rsidR="0020058B" w:rsidRPr="00614C2E" w:rsidRDefault="0020058B" w:rsidP="0020058B">
            <w:pPr>
              <w:spacing w:line="216" w:lineRule="auto"/>
              <w:rPr>
                <w:sz w:val="24"/>
                <w:szCs w:val="24"/>
              </w:rPr>
            </w:pPr>
          </w:p>
        </w:tc>
        <w:tc>
          <w:tcPr>
            <w:tcW w:w="1134"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709"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Pr="00C2220D" w:rsidRDefault="0020058B" w:rsidP="0020058B">
            <w:pPr>
              <w:spacing w:line="216" w:lineRule="auto"/>
              <w:jc w:val="center"/>
              <w:rPr>
                <w:sz w:val="24"/>
                <w:szCs w:val="24"/>
              </w:rPr>
            </w:pPr>
            <w:r w:rsidRPr="00C2220D">
              <w:rPr>
                <w:sz w:val="24"/>
                <w:szCs w:val="24"/>
              </w:rPr>
              <w:t>100,0</w:t>
            </w:r>
          </w:p>
        </w:tc>
        <w:tc>
          <w:tcPr>
            <w:tcW w:w="992" w:type="dxa"/>
            <w:gridSpan w:val="4"/>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2"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3"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Default="0020058B" w:rsidP="0020058B">
            <w:pPr>
              <w:spacing w:line="216" w:lineRule="auto"/>
              <w:ind w:right="-57"/>
              <w:jc w:val="center"/>
              <w:rPr>
                <w:sz w:val="24"/>
                <w:szCs w:val="24"/>
              </w:rPr>
            </w:pPr>
          </w:p>
        </w:tc>
        <w:tc>
          <w:tcPr>
            <w:tcW w:w="1417" w:type="dxa"/>
            <w:shd w:val="clear" w:color="auto" w:fill="auto"/>
          </w:tcPr>
          <w:p w:rsidR="0020058B" w:rsidRPr="002B295D" w:rsidRDefault="0020058B" w:rsidP="0020058B">
            <w:pPr>
              <w:spacing w:line="216" w:lineRule="auto"/>
              <w:rPr>
                <w:sz w:val="24"/>
                <w:szCs w:val="24"/>
              </w:rPr>
            </w:pPr>
            <w:r>
              <w:rPr>
                <w:sz w:val="24"/>
                <w:szCs w:val="24"/>
              </w:rPr>
              <w:t>Осущест</w:t>
            </w:r>
            <w:r>
              <w:rPr>
                <w:sz w:val="24"/>
                <w:szCs w:val="24"/>
              </w:rPr>
              <w:t>в</w:t>
            </w:r>
            <w:r>
              <w:rPr>
                <w:sz w:val="24"/>
                <w:szCs w:val="24"/>
              </w:rPr>
              <w:t>ление строител</w:t>
            </w:r>
            <w:r>
              <w:rPr>
                <w:sz w:val="24"/>
                <w:szCs w:val="24"/>
              </w:rPr>
              <w:t>ь</w:t>
            </w:r>
            <w:r>
              <w:rPr>
                <w:sz w:val="24"/>
                <w:szCs w:val="24"/>
              </w:rPr>
              <w:t>ного ко</w:t>
            </w:r>
            <w:r>
              <w:rPr>
                <w:sz w:val="24"/>
                <w:szCs w:val="24"/>
              </w:rPr>
              <w:t>н</w:t>
            </w:r>
            <w:r>
              <w:rPr>
                <w:sz w:val="24"/>
                <w:szCs w:val="24"/>
              </w:rPr>
              <w:t>троля</w:t>
            </w: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480"/>
        </w:trPr>
        <w:tc>
          <w:tcPr>
            <w:tcW w:w="851" w:type="dxa"/>
            <w:vMerge/>
            <w:tcBorders>
              <w:bottom w:val="single" w:sz="4" w:space="0" w:color="auto"/>
            </w:tcBorders>
            <w:shd w:val="clear" w:color="auto" w:fill="auto"/>
          </w:tcPr>
          <w:p w:rsidR="0020058B" w:rsidRPr="002B295D" w:rsidRDefault="0020058B" w:rsidP="0020058B">
            <w:pPr>
              <w:spacing w:line="216" w:lineRule="auto"/>
              <w:rPr>
                <w:sz w:val="24"/>
                <w:szCs w:val="24"/>
              </w:rPr>
            </w:pPr>
          </w:p>
        </w:tc>
        <w:tc>
          <w:tcPr>
            <w:tcW w:w="1926" w:type="dxa"/>
            <w:vMerge/>
            <w:tcBorders>
              <w:bottom w:val="single" w:sz="4" w:space="0" w:color="auto"/>
            </w:tcBorders>
            <w:shd w:val="clear" w:color="auto" w:fill="auto"/>
          </w:tcPr>
          <w:p w:rsidR="0020058B" w:rsidRPr="002B295D" w:rsidRDefault="0020058B" w:rsidP="0020058B">
            <w:pPr>
              <w:spacing w:line="216" w:lineRule="auto"/>
              <w:rPr>
                <w:sz w:val="24"/>
                <w:szCs w:val="24"/>
              </w:rPr>
            </w:pPr>
          </w:p>
        </w:tc>
        <w:tc>
          <w:tcPr>
            <w:tcW w:w="1334" w:type="dxa"/>
            <w:vMerge/>
            <w:tcBorders>
              <w:bottom w:val="single" w:sz="4" w:space="0" w:color="auto"/>
            </w:tcBorders>
            <w:shd w:val="clear" w:color="auto" w:fill="auto"/>
          </w:tcPr>
          <w:p w:rsidR="0020058B" w:rsidRPr="00614C2E" w:rsidRDefault="0020058B" w:rsidP="0020058B">
            <w:pPr>
              <w:spacing w:line="216" w:lineRule="auto"/>
              <w:rPr>
                <w:sz w:val="24"/>
                <w:szCs w:val="24"/>
              </w:rPr>
            </w:pPr>
          </w:p>
        </w:tc>
        <w:tc>
          <w:tcPr>
            <w:tcW w:w="1134"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709"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Pr="00C2220D" w:rsidRDefault="0020058B" w:rsidP="0020058B">
            <w:pPr>
              <w:spacing w:line="216" w:lineRule="auto"/>
              <w:jc w:val="center"/>
              <w:rPr>
                <w:sz w:val="24"/>
                <w:szCs w:val="24"/>
              </w:rPr>
            </w:pPr>
            <w:r w:rsidRPr="00C2220D">
              <w:rPr>
                <w:sz w:val="24"/>
                <w:szCs w:val="24"/>
              </w:rPr>
              <w:t>100,0</w:t>
            </w:r>
          </w:p>
        </w:tc>
        <w:tc>
          <w:tcPr>
            <w:tcW w:w="992" w:type="dxa"/>
            <w:gridSpan w:val="4"/>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2"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3"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Default="0020058B" w:rsidP="0020058B">
            <w:pPr>
              <w:spacing w:line="216" w:lineRule="auto"/>
              <w:ind w:right="-57"/>
              <w:jc w:val="center"/>
              <w:rPr>
                <w:sz w:val="24"/>
                <w:szCs w:val="24"/>
              </w:rPr>
            </w:pPr>
          </w:p>
        </w:tc>
        <w:tc>
          <w:tcPr>
            <w:tcW w:w="1417" w:type="dxa"/>
            <w:tcBorders>
              <w:bottom w:val="single" w:sz="4" w:space="0" w:color="auto"/>
            </w:tcBorders>
            <w:shd w:val="clear" w:color="auto" w:fill="auto"/>
          </w:tcPr>
          <w:p w:rsidR="0020058B" w:rsidRPr="002B295D" w:rsidRDefault="0020058B" w:rsidP="0020058B">
            <w:pPr>
              <w:spacing w:line="216" w:lineRule="auto"/>
              <w:rPr>
                <w:sz w:val="24"/>
                <w:szCs w:val="24"/>
              </w:rPr>
            </w:pPr>
            <w:r w:rsidRPr="00C640BB">
              <w:rPr>
                <w:sz w:val="23"/>
                <w:szCs w:val="23"/>
              </w:rPr>
              <w:t>Составл</w:t>
            </w:r>
            <w:r w:rsidRPr="00C640BB">
              <w:rPr>
                <w:sz w:val="23"/>
                <w:szCs w:val="23"/>
              </w:rPr>
              <w:t>е</w:t>
            </w:r>
            <w:r w:rsidRPr="00C640BB">
              <w:rPr>
                <w:sz w:val="23"/>
                <w:szCs w:val="23"/>
              </w:rPr>
              <w:t>ние сме</w:t>
            </w:r>
            <w:r w:rsidRPr="00C640BB">
              <w:rPr>
                <w:sz w:val="23"/>
                <w:szCs w:val="23"/>
              </w:rPr>
              <w:t>т</w:t>
            </w:r>
            <w:r w:rsidRPr="00C640BB">
              <w:rPr>
                <w:sz w:val="23"/>
                <w:szCs w:val="23"/>
              </w:rPr>
              <w:t>ной док</w:t>
            </w:r>
            <w:r w:rsidRPr="00C640BB">
              <w:rPr>
                <w:sz w:val="23"/>
                <w:szCs w:val="23"/>
              </w:rPr>
              <w:t>у</w:t>
            </w:r>
            <w:r w:rsidRPr="00C640BB">
              <w:rPr>
                <w:sz w:val="23"/>
                <w:szCs w:val="23"/>
              </w:rPr>
              <w:t>ментации</w:t>
            </w:r>
          </w:p>
        </w:tc>
        <w:tc>
          <w:tcPr>
            <w:tcW w:w="1701" w:type="dxa"/>
            <w:vMerge/>
            <w:tcBorders>
              <w:bottom w:val="single" w:sz="4" w:space="0" w:color="auto"/>
            </w:tcBorders>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tcPr>
          <w:p w:rsidR="0020058B" w:rsidRDefault="0020058B" w:rsidP="0020058B">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992"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3-й год реали-зации</w:t>
            </w:r>
          </w:p>
          <w:p w:rsidR="0020058B" w:rsidRPr="002B295D" w:rsidRDefault="0020058B" w:rsidP="0020058B">
            <w:pPr>
              <w:spacing w:line="216" w:lineRule="auto"/>
              <w:jc w:val="center"/>
              <w:rPr>
                <w:sz w:val="24"/>
                <w:szCs w:val="24"/>
              </w:rPr>
            </w:pPr>
            <w:r w:rsidRPr="002B295D">
              <w:rPr>
                <w:sz w:val="24"/>
                <w:szCs w:val="24"/>
              </w:rPr>
              <w:t>2017</w:t>
            </w:r>
          </w:p>
        </w:tc>
        <w:tc>
          <w:tcPr>
            <w:tcW w:w="709"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1134" w:type="dxa"/>
            <w:gridSpan w:val="3"/>
            <w:shd w:val="clear" w:color="auto" w:fill="auto"/>
          </w:tcPr>
          <w:p w:rsidR="0020058B" w:rsidRPr="002B295D" w:rsidRDefault="0020058B" w:rsidP="0020058B">
            <w:pPr>
              <w:spacing w:line="216" w:lineRule="auto"/>
              <w:jc w:val="center"/>
              <w:rPr>
                <w:sz w:val="24"/>
                <w:szCs w:val="24"/>
              </w:rPr>
            </w:pPr>
            <w:r>
              <w:rPr>
                <w:sz w:val="24"/>
                <w:szCs w:val="24"/>
              </w:rPr>
              <w:t>8 -й год реализ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699"/>
        </w:trPr>
        <w:tc>
          <w:tcPr>
            <w:tcW w:w="851" w:type="dxa"/>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vAlign w:val="center"/>
          </w:tcPr>
          <w:p w:rsidR="0020058B" w:rsidRPr="00614C2E" w:rsidRDefault="0020058B" w:rsidP="0020058B">
            <w:pPr>
              <w:spacing w:line="216" w:lineRule="auto"/>
              <w:rPr>
                <w:sz w:val="24"/>
                <w:szCs w:val="24"/>
              </w:rPr>
            </w:pPr>
            <w:r>
              <w:rPr>
                <w:sz w:val="24"/>
                <w:szCs w:val="24"/>
              </w:rPr>
              <w:t>внебю</w:t>
            </w:r>
            <w:r>
              <w:rPr>
                <w:sz w:val="24"/>
                <w:szCs w:val="24"/>
              </w:rPr>
              <w:t>д</w:t>
            </w:r>
            <w:r>
              <w:rPr>
                <w:sz w:val="24"/>
                <w:szCs w:val="24"/>
              </w:rPr>
              <w:t>жетные источники</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jc w:val="center"/>
              <w:rPr>
                <w:sz w:val="24"/>
                <w:szCs w:val="24"/>
              </w:rPr>
            </w:pPr>
            <w:r>
              <w:rPr>
                <w:sz w:val="24"/>
                <w:szCs w:val="24"/>
              </w:rPr>
              <w:t>1.1.5.</w:t>
            </w:r>
          </w:p>
          <w:p w:rsidR="0020058B" w:rsidRPr="00614C2E" w:rsidRDefault="0020058B" w:rsidP="0020058B">
            <w:pPr>
              <w:spacing w:line="216" w:lineRule="auto"/>
              <w:jc w:val="center"/>
              <w:rPr>
                <w:sz w:val="24"/>
                <w:szCs w:val="24"/>
              </w:rPr>
            </w:pPr>
          </w:p>
        </w:tc>
        <w:tc>
          <w:tcPr>
            <w:tcW w:w="1926" w:type="dxa"/>
            <w:vMerge w:val="restart"/>
            <w:shd w:val="clear" w:color="auto" w:fill="auto"/>
          </w:tcPr>
          <w:p w:rsidR="0020058B" w:rsidRPr="00614C2E" w:rsidRDefault="0020058B" w:rsidP="0020058B">
            <w:pPr>
              <w:spacing w:line="216" w:lineRule="auto"/>
              <w:rPr>
                <w:sz w:val="24"/>
                <w:szCs w:val="24"/>
              </w:rPr>
            </w:pPr>
            <w:r>
              <w:rPr>
                <w:sz w:val="24"/>
                <w:szCs w:val="24"/>
              </w:rPr>
              <w:t>Содержание а</w:t>
            </w:r>
            <w:r>
              <w:rPr>
                <w:sz w:val="24"/>
                <w:szCs w:val="24"/>
              </w:rPr>
              <w:t>в</w:t>
            </w:r>
            <w:r>
              <w:rPr>
                <w:sz w:val="24"/>
                <w:szCs w:val="24"/>
              </w:rPr>
              <w:t>томобильных дорог местного значения Нов</w:t>
            </w:r>
            <w:r>
              <w:rPr>
                <w:sz w:val="24"/>
                <w:szCs w:val="24"/>
              </w:rPr>
              <w:t>о</w:t>
            </w:r>
            <w:r>
              <w:rPr>
                <w:sz w:val="24"/>
                <w:szCs w:val="24"/>
              </w:rPr>
              <w:t>кубанский ра</w:t>
            </w:r>
            <w:r>
              <w:rPr>
                <w:sz w:val="24"/>
                <w:szCs w:val="24"/>
              </w:rPr>
              <w:t>й</w:t>
            </w:r>
            <w:r>
              <w:rPr>
                <w:sz w:val="24"/>
                <w:szCs w:val="24"/>
              </w:rPr>
              <w:t>он</w:t>
            </w:r>
          </w:p>
        </w:tc>
        <w:tc>
          <w:tcPr>
            <w:tcW w:w="1334" w:type="dxa"/>
            <w:shd w:val="clear" w:color="auto" w:fill="auto"/>
          </w:tcPr>
          <w:p w:rsidR="0020058B" w:rsidRPr="00A65BEA" w:rsidRDefault="0020058B" w:rsidP="0020058B">
            <w:pPr>
              <w:spacing w:line="216" w:lineRule="auto"/>
              <w:rPr>
                <w:b/>
                <w:sz w:val="24"/>
                <w:szCs w:val="24"/>
              </w:rPr>
            </w:pPr>
            <w:r w:rsidRPr="00A65BEA">
              <w:rPr>
                <w:b/>
                <w:sz w:val="24"/>
                <w:szCs w:val="24"/>
              </w:rPr>
              <w:t>всего</w:t>
            </w:r>
          </w:p>
        </w:tc>
        <w:tc>
          <w:tcPr>
            <w:tcW w:w="1134" w:type="dxa"/>
            <w:shd w:val="clear" w:color="auto" w:fill="auto"/>
          </w:tcPr>
          <w:p w:rsidR="0020058B" w:rsidRPr="00A65BEA" w:rsidRDefault="0020058B" w:rsidP="0020058B">
            <w:pPr>
              <w:spacing w:line="216" w:lineRule="auto"/>
              <w:jc w:val="center"/>
              <w:rPr>
                <w:b/>
                <w:sz w:val="24"/>
                <w:szCs w:val="24"/>
              </w:rPr>
            </w:pPr>
            <w:r>
              <w:rPr>
                <w:b/>
                <w:sz w:val="24"/>
                <w:szCs w:val="24"/>
              </w:rPr>
              <w:t>11 098,8</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157</w:t>
            </w:r>
          </w:p>
        </w:tc>
        <w:tc>
          <w:tcPr>
            <w:tcW w:w="850"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4</w:t>
            </w:r>
            <w:r>
              <w:rPr>
                <w:b/>
                <w:sz w:val="24"/>
                <w:szCs w:val="24"/>
              </w:rPr>
              <w:t>8</w:t>
            </w:r>
            <w:r w:rsidRPr="00A65BEA">
              <w:rPr>
                <w:b/>
                <w:sz w:val="24"/>
                <w:szCs w:val="24"/>
              </w:rPr>
              <w:t>1</w:t>
            </w:r>
          </w:p>
        </w:tc>
        <w:tc>
          <w:tcPr>
            <w:tcW w:w="992" w:type="dxa"/>
            <w:gridSpan w:val="3"/>
            <w:shd w:val="clear" w:color="auto" w:fill="auto"/>
          </w:tcPr>
          <w:p w:rsidR="0020058B" w:rsidRPr="00A65BEA" w:rsidRDefault="0020058B" w:rsidP="0020058B">
            <w:pPr>
              <w:spacing w:line="216" w:lineRule="auto"/>
              <w:jc w:val="center"/>
              <w:rPr>
                <w:b/>
                <w:sz w:val="24"/>
                <w:szCs w:val="24"/>
              </w:rPr>
            </w:pPr>
            <w:r>
              <w:rPr>
                <w:b/>
                <w:sz w:val="24"/>
                <w:szCs w:val="24"/>
              </w:rPr>
              <w:t>960,8</w:t>
            </w:r>
          </w:p>
        </w:tc>
        <w:tc>
          <w:tcPr>
            <w:tcW w:w="709" w:type="dxa"/>
            <w:gridSpan w:val="2"/>
            <w:shd w:val="clear" w:color="auto" w:fill="auto"/>
          </w:tcPr>
          <w:p w:rsidR="0020058B" w:rsidRPr="00A65BEA" w:rsidRDefault="0020058B" w:rsidP="0020058B">
            <w:pPr>
              <w:spacing w:line="216" w:lineRule="auto"/>
              <w:jc w:val="center"/>
              <w:rPr>
                <w:b/>
                <w:sz w:val="24"/>
                <w:szCs w:val="24"/>
              </w:rPr>
            </w:pPr>
            <w:r>
              <w:rPr>
                <w:b/>
                <w:sz w:val="24"/>
                <w:szCs w:val="24"/>
              </w:rPr>
              <w:t>15</w:t>
            </w:r>
            <w:r w:rsidRPr="00A65BEA">
              <w:rPr>
                <w:b/>
                <w:sz w:val="24"/>
                <w:szCs w:val="24"/>
              </w:rPr>
              <w:t>00</w:t>
            </w:r>
          </w:p>
        </w:tc>
        <w:tc>
          <w:tcPr>
            <w:tcW w:w="851" w:type="dxa"/>
            <w:gridSpan w:val="2"/>
            <w:shd w:val="clear" w:color="auto" w:fill="auto"/>
          </w:tcPr>
          <w:p w:rsidR="0020058B" w:rsidRPr="00A65BEA" w:rsidRDefault="0020058B" w:rsidP="0020058B">
            <w:pPr>
              <w:spacing w:line="216" w:lineRule="auto"/>
              <w:jc w:val="center"/>
              <w:rPr>
                <w:b/>
                <w:sz w:val="24"/>
                <w:szCs w:val="24"/>
              </w:rPr>
            </w:pPr>
            <w:r>
              <w:rPr>
                <w:b/>
                <w:sz w:val="24"/>
                <w:szCs w:val="24"/>
              </w:rPr>
              <w:t>1</w:t>
            </w:r>
            <w:r w:rsidRPr="00A65BEA">
              <w:rPr>
                <w:b/>
                <w:sz w:val="24"/>
                <w:szCs w:val="24"/>
              </w:rPr>
              <w:t>000</w:t>
            </w:r>
          </w:p>
        </w:tc>
        <w:tc>
          <w:tcPr>
            <w:tcW w:w="850" w:type="dxa"/>
            <w:gridSpan w:val="3"/>
            <w:shd w:val="clear" w:color="auto" w:fill="auto"/>
          </w:tcPr>
          <w:p w:rsidR="0020058B" w:rsidRPr="00A65BEA" w:rsidRDefault="0020058B" w:rsidP="0020058B">
            <w:pPr>
              <w:spacing w:line="216" w:lineRule="auto"/>
              <w:jc w:val="center"/>
              <w:rPr>
                <w:b/>
                <w:sz w:val="24"/>
                <w:szCs w:val="24"/>
              </w:rPr>
            </w:pPr>
            <w:r>
              <w:rPr>
                <w:b/>
                <w:sz w:val="24"/>
                <w:szCs w:val="24"/>
              </w:rPr>
              <w:t>1000</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3000</w:t>
            </w:r>
          </w:p>
        </w:tc>
        <w:tc>
          <w:tcPr>
            <w:tcW w:w="1134"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3000</w:t>
            </w:r>
          </w:p>
        </w:tc>
        <w:tc>
          <w:tcPr>
            <w:tcW w:w="1417" w:type="dxa"/>
            <w:vMerge w:val="restart"/>
            <w:shd w:val="clear" w:color="auto" w:fill="auto"/>
          </w:tcPr>
          <w:p w:rsidR="0020058B" w:rsidRPr="002B295D" w:rsidRDefault="0020058B" w:rsidP="0020058B">
            <w:pPr>
              <w:spacing w:line="216" w:lineRule="auto"/>
              <w:rPr>
                <w:sz w:val="24"/>
                <w:szCs w:val="24"/>
              </w:rPr>
            </w:pPr>
            <w:r w:rsidRPr="006B52CE">
              <w:rPr>
                <w:sz w:val="24"/>
                <w:szCs w:val="24"/>
              </w:rPr>
              <w:t>Развитие</w:t>
            </w:r>
            <w:r w:rsidRPr="00A65BEA">
              <w:rPr>
                <w:sz w:val="24"/>
                <w:szCs w:val="24"/>
              </w:rPr>
              <w:t xml:space="preserve"> </w:t>
            </w:r>
            <w:r w:rsidRPr="006B52CE">
              <w:rPr>
                <w:sz w:val="24"/>
                <w:szCs w:val="24"/>
              </w:rPr>
              <w:t>совреме</w:t>
            </w:r>
            <w:r w:rsidRPr="006B52CE">
              <w:rPr>
                <w:sz w:val="24"/>
                <w:szCs w:val="24"/>
              </w:rPr>
              <w:t>н</w:t>
            </w:r>
            <w:r w:rsidRPr="006B52CE">
              <w:rPr>
                <w:sz w:val="24"/>
                <w:szCs w:val="24"/>
              </w:rPr>
              <w:t xml:space="preserve">ной и </w:t>
            </w:r>
            <w:r>
              <w:rPr>
                <w:sz w:val="24"/>
                <w:szCs w:val="24"/>
              </w:rPr>
              <w:t>э</w:t>
            </w:r>
            <w:r w:rsidRPr="006B52CE">
              <w:rPr>
                <w:sz w:val="24"/>
                <w:szCs w:val="24"/>
              </w:rPr>
              <w:t>ф</w:t>
            </w:r>
            <w:r w:rsidRPr="006B52CE">
              <w:rPr>
                <w:sz w:val="24"/>
                <w:szCs w:val="24"/>
              </w:rPr>
              <w:t>фективной транспор</w:t>
            </w:r>
            <w:r w:rsidRPr="006B52CE">
              <w:rPr>
                <w:sz w:val="24"/>
                <w:szCs w:val="24"/>
              </w:rPr>
              <w:t>т</w:t>
            </w:r>
            <w:r w:rsidRPr="006B52CE">
              <w:rPr>
                <w:sz w:val="24"/>
                <w:szCs w:val="24"/>
              </w:rPr>
              <w:t>ной инфр</w:t>
            </w:r>
            <w:r w:rsidRPr="006B52CE">
              <w:rPr>
                <w:sz w:val="24"/>
                <w:szCs w:val="24"/>
              </w:rPr>
              <w:t>а</w:t>
            </w:r>
            <w:r w:rsidRPr="006B52CE">
              <w:rPr>
                <w:sz w:val="24"/>
                <w:szCs w:val="24"/>
              </w:rPr>
              <w:t>стру</w:t>
            </w:r>
            <w:r w:rsidRPr="006B52CE">
              <w:rPr>
                <w:sz w:val="24"/>
                <w:szCs w:val="24"/>
              </w:rPr>
              <w:lastRenderedPageBreak/>
              <w:t>ктуры</w:t>
            </w:r>
            <w:r>
              <w:rPr>
                <w:sz w:val="24"/>
                <w:szCs w:val="24"/>
              </w:rPr>
              <w:t>,</w:t>
            </w:r>
            <w:r w:rsidRPr="006B52CE">
              <w:rPr>
                <w:sz w:val="24"/>
                <w:szCs w:val="24"/>
              </w:rPr>
              <w:t xml:space="preserve"> сокращ</w:t>
            </w:r>
            <w:r w:rsidRPr="006B52CE">
              <w:rPr>
                <w:sz w:val="24"/>
                <w:szCs w:val="24"/>
              </w:rPr>
              <w:t>е</w:t>
            </w:r>
            <w:r>
              <w:rPr>
                <w:sz w:val="24"/>
                <w:szCs w:val="24"/>
              </w:rPr>
              <w:t>н</w:t>
            </w:r>
            <w:r w:rsidRPr="006B52CE">
              <w:rPr>
                <w:sz w:val="24"/>
                <w:szCs w:val="24"/>
              </w:rPr>
              <w:t>ие</w:t>
            </w:r>
            <w:r>
              <w:rPr>
                <w:sz w:val="24"/>
                <w:szCs w:val="24"/>
              </w:rPr>
              <w:t xml:space="preserve"> </w:t>
            </w:r>
            <w:r w:rsidRPr="006B52CE">
              <w:rPr>
                <w:sz w:val="24"/>
                <w:szCs w:val="24"/>
              </w:rPr>
              <w:t>кол</w:t>
            </w:r>
            <w:r w:rsidRPr="006B52CE">
              <w:rPr>
                <w:sz w:val="24"/>
                <w:szCs w:val="24"/>
              </w:rPr>
              <w:t>и</w:t>
            </w:r>
            <w:r>
              <w:rPr>
                <w:sz w:val="24"/>
                <w:szCs w:val="24"/>
              </w:rPr>
              <w:t>чества ДТП</w:t>
            </w:r>
          </w:p>
        </w:tc>
        <w:tc>
          <w:tcPr>
            <w:tcW w:w="1701" w:type="dxa"/>
            <w:vMerge w:val="restart"/>
            <w:shd w:val="clear" w:color="auto" w:fill="auto"/>
          </w:tcPr>
          <w:p w:rsidR="0020058B" w:rsidRDefault="0020058B" w:rsidP="0020058B">
            <w:pPr>
              <w:spacing w:line="216" w:lineRule="auto"/>
              <w:rPr>
                <w:sz w:val="24"/>
                <w:szCs w:val="24"/>
              </w:rPr>
            </w:pPr>
            <w:r>
              <w:rPr>
                <w:sz w:val="24"/>
                <w:szCs w:val="24"/>
              </w:rPr>
              <w:lastRenderedPageBreak/>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МО Новокуба</w:t>
            </w:r>
            <w:r>
              <w:rPr>
                <w:sz w:val="24"/>
                <w:szCs w:val="24"/>
              </w:rPr>
              <w:t>н</w:t>
            </w:r>
            <w:r>
              <w:rPr>
                <w:sz w:val="24"/>
                <w:szCs w:val="24"/>
              </w:rPr>
              <w:t>ский район</w:t>
            </w:r>
          </w:p>
          <w:p w:rsidR="0020058B" w:rsidRPr="002B295D"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709"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709"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11 098,8</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157</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481</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960,8</w:t>
            </w:r>
          </w:p>
        </w:tc>
        <w:tc>
          <w:tcPr>
            <w:tcW w:w="709" w:type="dxa"/>
            <w:gridSpan w:val="2"/>
            <w:shd w:val="clear" w:color="auto" w:fill="auto"/>
          </w:tcPr>
          <w:p w:rsidR="0020058B" w:rsidRPr="00450730" w:rsidRDefault="0020058B" w:rsidP="0020058B">
            <w:pPr>
              <w:spacing w:line="216" w:lineRule="auto"/>
              <w:jc w:val="center"/>
              <w:rPr>
                <w:sz w:val="24"/>
                <w:szCs w:val="24"/>
              </w:rPr>
            </w:pPr>
            <w:r w:rsidRPr="00450730">
              <w:rPr>
                <w:sz w:val="24"/>
                <w:szCs w:val="24"/>
              </w:rPr>
              <w:t>1500</w:t>
            </w:r>
          </w:p>
        </w:tc>
        <w:tc>
          <w:tcPr>
            <w:tcW w:w="851" w:type="dxa"/>
            <w:gridSpan w:val="2"/>
            <w:shd w:val="clear" w:color="auto" w:fill="auto"/>
          </w:tcPr>
          <w:p w:rsidR="0020058B" w:rsidRPr="00450730" w:rsidRDefault="0020058B" w:rsidP="0020058B">
            <w:pPr>
              <w:spacing w:line="216" w:lineRule="auto"/>
              <w:jc w:val="center"/>
              <w:rPr>
                <w:sz w:val="24"/>
                <w:szCs w:val="24"/>
              </w:rPr>
            </w:pPr>
            <w:r w:rsidRPr="00450730">
              <w:rPr>
                <w:sz w:val="24"/>
                <w:szCs w:val="24"/>
              </w:rPr>
              <w:t>1000</w:t>
            </w:r>
          </w:p>
        </w:tc>
        <w:tc>
          <w:tcPr>
            <w:tcW w:w="850" w:type="dxa"/>
            <w:gridSpan w:val="3"/>
            <w:shd w:val="clear" w:color="auto" w:fill="auto"/>
          </w:tcPr>
          <w:p w:rsidR="0020058B" w:rsidRPr="00450730" w:rsidRDefault="0020058B" w:rsidP="0020058B">
            <w:pPr>
              <w:spacing w:line="216" w:lineRule="auto"/>
              <w:jc w:val="center"/>
              <w:rPr>
                <w:sz w:val="24"/>
                <w:szCs w:val="24"/>
              </w:rPr>
            </w:pPr>
            <w:r w:rsidRPr="00450730">
              <w:rPr>
                <w:sz w:val="24"/>
                <w:szCs w:val="24"/>
              </w:rPr>
              <w:t>1000</w:t>
            </w:r>
          </w:p>
        </w:tc>
        <w:tc>
          <w:tcPr>
            <w:tcW w:w="851" w:type="dxa"/>
            <w:gridSpan w:val="2"/>
            <w:shd w:val="clear" w:color="auto" w:fill="auto"/>
          </w:tcPr>
          <w:p w:rsidR="0020058B" w:rsidRPr="00614C2E" w:rsidRDefault="0020058B" w:rsidP="0020058B">
            <w:pPr>
              <w:spacing w:line="216" w:lineRule="auto"/>
              <w:rPr>
                <w:sz w:val="24"/>
                <w:szCs w:val="24"/>
              </w:rPr>
            </w:pPr>
            <w:r>
              <w:rPr>
                <w:sz w:val="24"/>
                <w:szCs w:val="24"/>
              </w:rPr>
              <w:t>3000</w:t>
            </w:r>
          </w:p>
        </w:tc>
        <w:tc>
          <w:tcPr>
            <w:tcW w:w="1134" w:type="dxa"/>
            <w:gridSpan w:val="3"/>
            <w:shd w:val="clear" w:color="auto" w:fill="auto"/>
          </w:tcPr>
          <w:p w:rsidR="0020058B" w:rsidRDefault="0020058B" w:rsidP="0020058B">
            <w:pPr>
              <w:spacing w:line="216" w:lineRule="auto"/>
              <w:rPr>
                <w:sz w:val="24"/>
                <w:szCs w:val="24"/>
              </w:rPr>
            </w:pPr>
            <w:r>
              <w:rPr>
                <w:sz w:val="24"/>
                <w:szCs w:val="24"/>
              </w:rPr>
              <w:t>3000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jc w:val="center"/>
              <w:rPr>
                <w:sz w:val="24"/>
                <w:szCs w:val="24"/>
              </w:rPr>
            </w:pPr>
            <w:r>
              <w:rPr>
                <w:sz w:val="24"/>
                <w:szCs w:val="24"/>
              </w:rPr>
              <w:lastRenderedPageBreak/>
              <w:t xml:space="preserve">1.1.6. </w:t>
            </w:r>
          </w:p>
        </w:tc>
        <w:tc>
          <w:tcPr>
            <w:tcW w:w="1926" w:type="dxa"/>
            <w:vMerge w:val="restart"/>
            <w:shd w:val="clear" w:color="auto" w:fill="auto"/>
          </w:tcPr>
          <w:p w:rsidR="0020058B" w:rsidRPr="00493F55" w:rsidRDefault="0020058B" w:rsidP="0020058B">
            <w:pPr>
              <w:spacing w:line="216" w:lineRule="auto"/>
              <w:rPr>
                <w:sz w:val="24"/>
                <w:szCs w:val="24"/>
              </w:rPr>
            </w:pPr>
            <w:r>
              <w:rPr>
                <w:sz w:val="24"/>
                <w:szCs w:val="24"/>
              </w:rPr>
              <w:t>Выполнение проектов орг</w:t>
            </w:r>
            <w:r>
              <w:rPr>
                <w:sz w:val="24"/>
                <w:szCs w:val="24"/>
              </w:rPr>
              <w:t>а</w:t>
            </w:r>
            <w:r>
              <w:rPr>
                <w:sz w:val="24"/>
                <w:szCs w:val="24"/>
              </w:rPr>
              <w:t>низации доро</w:t>
            </w:r>
            <w:r>
              <w:rPr>
                <w:sz w:val="24"/>
                <w:szCs w:val="24"/>
              </w:rPr>
              <w:t>ж</w:t>
            </w:r>
            <w:r>
              <w:rPr>
                <w:sz w:val="24"/>
                <w:szCs w:val="24"/>
              </w:rPr>
              <w:t>ного движения автомобильных дорог местного значения Нов</w:t>
            </w:r>
            <w:r>
              <w:rPr>
                <w:sz w:val="24"/>
                <w:szCs w:val="24"/>
              </w:rPr>
              <w:t>о</w:t>
            </w:r>
            <w:r>
              <w:rPr>
                <w:sz w:val="24"/>
                <w:szCs w:val="24"/>
              </w:rPr>
              <w:t>кубанского ра</w:t>
            </w:r>
            <w:r>
              <w:rPr>
                <w:sz w:val="24"/>
                <w:szCs w:val="24"/>
              </w:rPr>
              <w:t>й</w:t>
            </w:r>
            <w:r>
              <w:rPr>
                <w:sz w:val="24"/>
                <w:szCs w:val="24"/>
              </w:rPr>
              <w:t>она</w:t>
            </w:r>
          </w:p>
        </w:tc>
        <w:tc>
          <w:tcPr>
            <w:tcW w:w="1334" w:type="dxa"/>
            <w:shd w:val="clear" w:color="auto" w:fill="auto"/>
          </w:tcPr>
          <w:p w:rsidR="0020058B" w:rsidRPr="00A65BEA" w:rsidRDefault="0020058B" w:rsidP="0020058B">
            <w:pPr>
              <w:spacing w:line="216" w:lineRule="auto"/>
              <w:rPr>
                <w:b/>
                <w:sz w:val="24"/>
                <w:szCs w:val="24"/>
              </w:rPr>
            </w:pPr>
            <w:r w:rsidRPr="00A65BEA">
              <w:rPr>
                <w:b/>
                <w:sz w:val="24"/>
                <w:szCs w:val="24"/>
              </w:rPr>
              <w:t>всего</w:t>
            </w:r>
          </w:p>
        </w:tc>
        <w:tc>
          <w:tcPr>
            <w:tcW w:w="1134" w:type="dxa"/>
            <w:shd w:val="clear" w:color="auto" w:fill="auto"/>
          </w:tcPr>
          <w:p w:rsidR="0020058B" w:rsidRPr="00A65BEA" w:rsidRDefault="0020058B" w:rsidP="0020058B">
            <w:pPr>
              <w:spacing w:line="216" w:lineRule="auto"/>
              <w:jc w:val="center"/>
              <w:rPr>
                <w:b/>
                <w:sz w:val="24"/>
                <w:szCs w:val="24"/>
              </w:rPr>
            </w:pPr>
            <w:r>
              <w:rPr>
                <w:b/>
                <w:sz w:val="24"/>
                <w:szCs w:val="24"/>
              </w:rPr>
              <w:t>1 508</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0"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708</w:t>
            </w:r>
          </w:p>
        </w:tc>
        <w:tc>
          <w:tcPr>
            <w:tcW w:w="992"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709"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0"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1134"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800</w:t>
            </w:r>
          </w:p>
        </w:tc>
        <w:tc>
          <w:tcPr>
            <w:tcW w:w="1417" w:type="dxa"/>
            <w:vMerge w:val="restart"/>
            <w:shd w:val="clear" w:color="auto" w:fill="auto"/>
          </w:tcPr>
          <w:p w:rsidR="0020058B" w:rsidRPr="002B295D" w:rsidRDefault="0020058B" w:rsidP="0020058B">
            <w:pPr>
              <w:spacing w:line="216" w:lineRule="auto"/>
              <w:rPr>
                <w:sz w:val="24"/>
                <w:szCs w:val="24"/>
              </w:rPr>
            </w:pPr>
            <w:r>
              <w:rPr>
                <w:sz w:val="24"/>
                <w:szCs w:val="24"/>
              </w:rPr>
              <w:t>Оценка уровня и финанс</w:t>
            </w:r>
            <w:r>
              <w:rPr>
                <w:sz w:val="24"/>
                <w:szCs w:val="24"/>
              </w:rPr>
              <w:t>о</w:t>
            </w:r>
            <w:r>
              <w:rPr>
                <w:sz w:val="24"/>
                <w:szCs w:val="24"/>
              </w:rPr>
              <w:t>вых затрат по соде</w:t>
            </w:r>
            <w:r>
              <w:rPr>
                <w:sz w:val="24"/>
                <w:szCs w:val="24"/>
              </w:rPr>
              <w:t>р</w:t>
            </w:r>
            <w:r>
              <w:rPr>
                <w:sz w:val="24"/>
                <w:szCs w:val="24"/>
              </w:rPr>
              <w:t>жанию д</w:t>
            </w:r>
            <w:r>
              <w:rPr>
                <w:sz w:val="24"/>
                <w:szCs w:val="24"/>
              </w:rPr>
              <w:t>о</w:t>
            </w:r>
            <w:r>
              <w:rPr>
                <w:sz w:val="24"/>
                <w:szCs w:val="24"/>
              </w:rPr>
              <w:t>рог мес</w:t>
            </w:r>
            <w:r>
              <w:rPr>
                <w:sz w:val="24"/>
                <w:szCs w:val="24"/>
              </w:rPr>
              <w:t>т</w:t>
            </w:r>
            <w:r>
              <w:rPr>
                <w:sz w:val="24"/>
                <w:szCs w:val="24"/>
              </w:rPr>
              <w:t>ного зн</w:t>
            </w:r>
            <w:r>
              <w:rPr>
                <w:sz w:val="24"/>
                <w:szCs w:val="24"/>
              </w:rPr>
              <w:t>а</w:t>
            </w:r>
            <w:r>
              <w:rPr>
                <w:sz w:val="24"/>
                <w:szCs w:val="24"/>
              </w:rPr>
              <w:t>чения на территории муниц</w:t>
            </w:r>
            <w:r>
              <w:rPr>
                <w:sz w:val="24"/>
                <w:szCs w:val="24"/>
              </w:rPr>
              <w:t>и</w:t>
            </w:r>
            <w:r>
              <w:rPr>
                <w:sz w:val="24"/>
                <w:szCs w:val="24"/>
              </w:rPr>
              <w:t>пального образов</w:t>
            </w:r>
            <w:r>
              <w:rPr>
                <w:sz w:val="24"/>
                <w:szCs w:val="24"/>
              </w:rPr>
              <w:t>а</w:t>
            </w:r>
            <w:r>
              <w:rPr>
                <w:sz w:val="24"/>
                <w:szCs w:val="24"/>
              </w:rPr>
              <w:t>ния</w:t>
            </w:r>
          </w:p>
        </w:tc>
        <w:tc>
          <w:tcPr>
            <w:tcW w:w="1701" w:type="dxa"/>
            <w:vMerge w:val="restart"/>
            <w:shd w:val="clear" w:color="auto" w:fill="auto"/>
          </w:tcPr>
          <w:p w:rsidR="0020058B"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МО Новокуба</w:t>
            </w:r>
            <w:r>
              <w:rPr>
                <w:sz w:val="24"/>
                <w:szCs w:val="24"/>
              </w:rPr>
              <w:t>н</w:t>
            </w:r>
            <w:r>
              <w:rPr>
                <w:sz w:val="24"/>
                <w:szCs w:val="24"/>
              </w:rPr>
              <w:t>ский район</w:t>
            </w:r>
          </w:p>
          <w:p w:rsidR="0020058B" w:rsidRPr="002B295D"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Default="0020058B" w:rsidP="0020058B">
            <w:pPr>
              <w:pStyle w:val="Style11"/>
              <w:jc w:val="center"/>
              <w:rPr>
                <w:rStyle w:val="FontStyle26"/>
              </w:rPr>
            </w:pPr>
            <w:r>
              <w:rPr>
                <w:rStyle w:val="FontStyle26"/>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992" w:type="dxa"/>
            <w:gridSpan w:val="3"/>
            <w:shd w:val="clear" w:color="auto" w:fill="auto"/>
          </w:tcPr>
          <w:p w:rsidR="0020058B" w:rsidRDefault="0020058B" w:rsidP="0020058B">
            <w:pPr>
              <w:pStyle w:val="Style11"/>
              <w:ind w:left="-108"/>
              <w:jc w:val="center"/>
              <w:rPr>
                <w:rStyle w:val="FontStyle26"/>
              </w:rPr>
            </w:pPr>
            <w:r>
              <w:rPr>
                <w:rStyle w:val="FontStyle26"/>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Default="0020058B" w:rsidP="0020058B">
            <w:pPr>
              <w:pStyle w:val="Style11"/>
              <w:jc w:val="center"/>
              <w:rPr>
                <w:rStyle w:val="FontStyle26"/>
              </w:rPr>
            </w:pPr>
            <w:r>
              <w:rPr>
                <w:rStyle w:val="FontStyle26"/>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992" w:type="dxa"/>
            <w:gridSpan w:val="3"/>
            <w:shd w:val="clear" w:color="auto" w:fill="auto"/>
          </w:tcPr>
          <w:p w:rsidR="0020058B" w:rsidRDefault="0020058B" w:rsidP="0020058B">
            <w:pPr>
              <w:pStyle w:val="Style11"/>
              <w:ind w:left="-108"/>
              <w:jc w:val="center"/>
              <w:rPr>
                <w:rStyle w:val="FontStyle26"/>
              </w:rPr>
            </w:pPr>
            <w:r>
              <w:rPr>
                <w:rStyle w:val="FontStyle26"/>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Default="0020058B" w:rsidP="0020058B">
            <w:pPr>
              <w:pStyle w:val="Style11"/>
              <w:jc w:val="center"/>
              <w:rPr>
                <w:rStyle w:val="FontStyle26"/>
              </w:rPr>
            </w:pPr>
            <w:r>
              <w:rPr>
                <w:rStyle w:val="FontStyle26"/>
              </w:rPr>
              <w:t>1 508</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708</w:t>
            </w:r>
          </w:p>
        </w:tc>
        <w:tc>
          <w:tcPr>
            <w:tcW w:w="992" w:type="dxa"/>
            <w:gridSpan w:val="3"/>
            <w:shd w:val="clear" w:color="auto" w:fill="auto"/>
          </w:tcPr>
          <w:p w:rsidR="0020058B" w:rsidRDefault="0020058B" w:rsidP="0020058B">
            <w:pPr>
              <w:pStyle w:val="Style11"/>
              <w:ind w:left="-108"/>
              <w:jc w:val="center"/>
              <w:rPr>
                <w:rStyle w:val="FontStyle26"/>
              </w:rPr>
            </w:pPr>
            <w:r>
              <w:rPr>
                <w:rStyle w:val="FontStyle26"/>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800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Default="0020058B" w:rsidP="0020058B">
            <w:pPr>
              <w:spacing w:line="216" w:lineRule="auto"/>
              <w:ind w:left="-113" w:right="-57"/>
              <w:jc w:val="center"/>
              <w:rPr>
                <w:rStyle w:val="FontStyle26"/>
              </w:rPr>
            </w:pPr>
            <w:r w:rsidRPr="002B295D">
              <w:rPr>
                <w:sz w:val="24"/>
                <w:szCs w:val="24"/>
                <w:shd w:val="clear" w:color="auto" w:fill="FFFFFF"/>
              </w:rPr>
              <w:t>(тыс.руб)</w:t>
            </w:r>
          </w:p>
        </w:tc>
        <w:tc>
          <w:tcPr>
            <w:tcW w:w="7088" w:type="dxa"/>
            <w:gridSpan w:val="19"/>
            <w:shd w:val="clear" w:color="auto" w:fill="auto"/>
            <w:vAlign w:val="center"/>
          </w:tcPr>
          <w:p w:rsidR="0020058B" w:rsidRDefault="0020058B" w:rsidP="0020058B">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1134" w:type="dxa"/>
            <w:gridSpan w:val="4"/>
            <w:shd w:val="clear" w:color="auto" w:fill="auto"/>
          </w:tcPr>
          <w:p w:rsidR="0020058B" w:rsidRPr="002B295D" w:rsidRDefault="0020058B" w:rsidP="0020058B">
            <w:pPr>
              <w:spacing w:line="216" w:lineRule="auto"/>
              <w:jc w:val="center"/>
              <w:rPr>
                <w:sz w:val="24"/>
                <w:szCs w:val="24"/>
              </w:rPr>
            </w:pPr>
            <w:r w:rsidRPr="002B295D">
              <w:rPr>
                <w:sz w:val="24"/>
                <w:szCs w:val="24"/>
              </w:rPr>
              <w:t>3-й год реали-зации</w:t>
            </w:r>
          </w:p>
          <w:p w:rsidR="0020058B" w:rsidRPr="002B295D" w:rsidRDefault="0020058B" w:rsidP="0020058B">
            <w:pPr>
              <w:spacing w:line="216" w:lineRule="auto"/>
              <w:jc w:val="center"/>
              <w:rPr>
                <w:sz w:val="24"/>
                <w:szCs w:val="24"/>
              </w:rPr>
            </w:pPr>
            <w:r w:rsidRPr="002B295D">
              <w:rPr>
                <w:sz w:val="24"/>
                <w:szCs w:val="24"/>
              </w:rPr>
              <w:t>2017</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1" w:type="dxa"/>
            <w:gridSpan w:val="2"/>
            <w:shd w:val="clear" w:color="auto" w:fill="auto"/>
          </w:tcPr>
          <w:p w:rsidR="0020058B" w:rsidRPr="002B295D" w:rsidRDefault="0020058B" w:rsidP="0020058B">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41"/>
        </w:trPr>
        <w:tc>
          <w:tcPr>
            <w:tcW w:w="851" w:type="dxa"/>
            <w:vMerge w:val="restart"/>
            <w:shd w:val="clear" w:color="auto" w:fill="auto"/>
          </w:tcPr>
          <w:p w:rsidR="0020058B" w:rsidRPr="002B295D" w:rsidRDefault="0020058B" w:rsidP="0020058B">
            <w:pPr>
              <w:spacing w:line="216" w:lineRule="auto"/>
              <w:rPr>
                <w:sz w:val="24"/>
                <w:szCs w:val="24"/>
              </w:rPr>
            </w:pPr>
            <w:r>
              <w:rPr>
                <w:sz w:val="24"/>
                <w:szCs w:val="24"/>
              </w:rPr>
              <w:t>1.1.7.</w:t>
            </w:r>
          </w:p>
        </w:tc>
        <w:tc>
          <w:tcPr>
            <w:tcW w:w="1926" w:type="dxa"/>
            <w:vMerge w:val="restart"/>
            <w:shd w:val="clear" w:color="auto" w:fill="auto"/>
          </w:tcPr>
          <w:p w:rsidR="0020058B" w:rsidRPr="002B295D" w:rsidRDefault="0020058B" w:rsidP="0020058B">
            <w:pPr>
              <w:spacing w:line="216" w:lineRule="auto"/>
              <w:rPr>
                <w:sz w:val="24"/>
                <w:szCs w:val="24"/>
              </w:rPr>
            </w:pPr>
            <w:r>
              <w:rPr>
                <w:sz w:val="24"/>
                <w:szCs w:val="24"/>
              </w:rPr>
              <w:t>С</w:t>
            </w:r>
            <w:r w:rsidRPr="00F27F86">
              <w:rPr>
                <w:sz w:val="24"/>
                <w:szCs w:val="24"/>
              </w:rPr>
              <w:t>офинансир</w:t>
            </w:r>
            <w:r w:rsidRPr="00F27F86">
              <w:rPr>
                <w:sz w:val="24"/>
                <w:szCs w:val="24"/>
              </w:rPr>
              <w:t>о</w:t>
            </w:r>
            <w:r w:rsidRPr="00F27F86">
              <w:rPr>
                <w:sz w:val="24"/>
                <w:szCs w:val="24"/>
              </w:rPr>
              <w:t>вание мероприятий програ</w:t>
            </w:r>
            <w:r w:rsidRPr="00F27F86">
              <w:rPr>
                <w:sz w:val="24"/>
                <w:szCs w:val="24"/>
              </w:rPr>
              <w:t>м</w:t>
            </w:r>
            <w:r w:rsidRPr="00F27F86">
              <w:rPr>
                <w:sz w:val="24"/>
                <w:szCs w:val="24"/>
              </w:rPr>
              <w:t>мы«</w:t>
            </w:r>
            <w:r>
              <w:rPr>
                <w:sz w:val="24"/>
                <w:szCs w:val="24"/>
              </w:rPr>
              <w:t>Развитие сетей автом</w:t>
            </w:r>
            <w:r>
              <w:rPr>
                <w:sz w:val="24"/>
                <w:szCs w:val="24"/>
              </w:rPr>
              <w:t>о</w:t>
            </w:r>
            <w:r>
              <w:rPr>
                <w:sz w:val="24"/>
                <w:szCs w:val="24"/>
              </w:rPr>
              <w:t xml:space="preserve">бильных </w:t>
            </w:r>
            <w:r w:rsidRPr="00F27F86">
              <w:rPr>
                <w:sz w:val="24"/>
                <w:szCs w:val="24"/>
              </w:rPr>
              <w:t xml:space="preserve"> дорог Краснодарского края»</w:t>
            </w:r>
          </w:p>
        </w:tc>
        <w:tc>
          <w:tcPr>
            <w:tcW w:w="1334" w:type="dxa"/>
            <w:shd w:val="clear" w:color="auto" w:fill="auto"/>
          </w:tcPr>
          <w:p w:rsidR="0020058B" w:rsidRPr="00366454" w:rsidRDefault="0020058B" w:rsidP="0020058B">
            <w:pPr>
              <w:spacing w:line="216" w:lineRule="auto"/>
              <w:rPr>
                <w:b/>
                <w:sz w:val="24"/>
                <w:szCs w:val="24"/>
              </w:rPr>
            </w:pPr>
            <w:r w:rsidRPr="00366454">
              <w:rPr>
                <w:b/>
                <w:sz w:val="24"/>
                <w:szCs w:val="24"/>
              </w:rPr>
              <w:t>всего</w:t>
            </w:r>
          </w:p>
        </w:tc>
        <w:tc>
          <w:tcPr>
            <w:tcW w:w="1134" w:type="dxa"/>
            <w:shd w:val="clear" w:color="auto" w:fill="auto"/>
          </w:tcPr>
          <w:p w:rsidR="0020058B" w:rsidRPr="00366454" w:rsidRDefault="0020058B" w:rsidP="0020058B">
            <w:pPr>
              <w:pStyle w:val="Style11"/>
              <w:jc w:val="center"/>
              <w:rPr>
                <w:rStyle w:val="FontStyle26"/>
                <w:b/>
              </w:rPr>
            </w:pPr>
            <w:r w:rsidRPr="00366454">
              <w:rPr>
                <w:rStyle w:val="FontStyle26"/>
              </w:rPr>
              <w:t>28 961,6</w:t>
            </w:r>
          </w:p>
        </w:tc>
        <w:tc>
          <w:tcPr>
            <w:tcW w:w="851" w:type="dxa"/>
            <w:gridSpan w:val="2"/>
            <w:shd w:val="clear" w:color="auto" w:fill="auto"/>
          </w:tcPr>
          <w:p w:rsidR="0020058B" w:rsidRPr="00366454" w:rsidRDefault="0020058B" w:rsidP="0020058B">
            <w:pPr>
              <w:pStyle w:val="Style11"/>
              <w:ind w:left="-108"/>
              <w:jc w:val="center"/>
              <w:rPr>
                <w:rStyle w:val="FontStyle26"/>
                <w:b/>
              </w:rPr>
            </w:pPr>
            <w:r w:rsidRPr="00366454">
              <w:rPr>
                <w:rStyle w:val="FontStyle26"/>
              </w:rPr>
              <w:t>-</w:t>
            </w:r>
          </w:p>
        </w:tc>
        <w:tc>
          <w:tcPr>
            <w:tcW w:w="850" w:type="dxa"/>
            <w:gridSpan w:val="2"/>
            <w:shd w:val="clear" w:color="auto" w:fill="auto"/>
          </w:tcPr>
          <w:p w:rsidR="0020058B" w:rsidRPr="00366454" w:rsidRDefault="0020058B" w:rsidP="0020058B">
            <w:pPr>
              <w:pStyle w:val="Style11"/>
              <w:ind w:left="-108"/>
              <w:jc w:val="center"/>
              <w:rPr>
                <w:rStyle w:val="FontStyle26"/>
                <w:b/>
              </w:rPr>
            </w:pPr>
            <w:r w:rsidRPr="00366454">
              <w:rPr>
                <w:rStyle w:val="FontStyle26"/>
              </w:rPr>
              <w:t>-</w:t>
            </w:r>
          </w:p>
        </w:tc>
        <w:tc>
          <w:tcPr>
            <w:tcW w:w="1134" w:type="dxa"/>
            <w:gridSpan w:val="4"/>
            <w:shd w:val="clear" w:color="auto" w:fill="auto"/>
          </w:tcPr>
          <w:p w:rsidR="0020058B" w:rsidRPr="00366454" w:rsidRDefault="0020058B" w:rsidP="0020058B">
            <w:pPr>
              <w:pStyle w:val="Style11"/>
              <w:ind w:left="-108"/>
              <w:jc w:val="center"/>
              <w:rPr>
                <w:rStyle w:val="FontStyle26"/>
                <w:b/>
              </w:rPr>
            </w:pPr>
            <w:r w:rsidRPr="00366454">
              <w:rPr>
                <w:rStyle w:val="FontStyle26"/>
              </w:rPr>
              <w:t>28 961,6</w:t>
            </w:r>
          </w:p>
        </w:tc>
        <w:tc>
          <w:tcPr>
            <w:tcW w:w="851"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0" w:type="dxa"/>
            <w:gridSpan w:val="3"/>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1"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0"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1"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1417" w:type="dxa"/>
            <w:vMerge w:val="restart"/>
            <w:shd w:val="clear" w:color="auto" w:fill="auto"/>
          </w:tcPr>
          <w:p w:rsidR="0020058B" w:rsidRPr="002B295D" w:rsidRDefault="0020058B" w:rsidP="0020058B">
            <w:pPr>
              <w:spacing w:line="216" w:lineRule="auto"/>
              <w:rPr>
                <w:sz w:val="24"/>
                <w:szCs w:val="24"/>
              </w:rPr>
            </w:pPr>
            <w:r w:rsidRPr="006B52CE">
              <w:rPr>
                <w:sz w:val="24"/>
                <w:szCs w:val="24"/>
              </w:rPr>
              <w:t>Развитие</w:t>
            </w:r>
            <w:r w:rsidRPr="00A65BEA">
              <w:rPr>
                <w:sz w:val="24"/>
                <w:szCs w:val="24"/>
              </w:rPr>
              <w:t xml:space="preserve"> </w:t>
            </w:r>
            <w:r w:rsidRPr="006B52CE">
              <w:rPr>
                <w:sz w:val="24"/>
                <w:szCs w:val="24"/>
              </w:rPr>
              <w:t>совреме</w:t>
            </w:r>
            <w:r w:rsidRPr="006B52CE">
              <w:rPr>
                <w:sz w:val="24"/>
                <w:szCs w:val="24"/>
              </w:rPr>
              <w:t>н</w:t>
            </w:r>
            <w:r w:rsidRPr="006B52CE">
              <w:rPr>
                <w:sz w:val="24"/>
                <w:szCs w:val="24"/>
              </w:rPr>
              <w:t xml:space="preserve">ной и </w:t>
            </w:r>
            <w:r>
              <w:rPr>
                <w:sz w:val="24"/>
                <w:szCs w:val="24"/>
              </w:rPr>
              <w:t>э</w:t>
            </w:r>
            <w:r w:rsidRPr="006B52CE">
              <w:rPr>
                <w:sz w:val="24"/>
                <w:szCs w:val="24"/>
              </w:rPr>
              <w:t>ф</w:t>
            </w:r>
            <w:r w:rsidRPr="006B52CE">
              <w:rPr>
                <w:sz w:val="24"/>
                <w:szCs w:val="24"/>
              </w:rPr>
              <w:t>фективной транспор</w:t>
            </w:r>
            <w:r w:rsidRPr="006B52CE">
              <w:rPr>
                <w:sz w:val="24"/>
                <w:szCs w:val="24"/>
              </w:rPr>
              <w:t>т</w:t>
            </w:r>
            <w:r w:rsidRPr="006B52CE">
              <w:rPr>
                <w:sz w:val="24"/>
                <w:szCs w:val="24"/>
              </w:rPr>
              <w:t>ной инфр</w:t>
            </w:r>
            <w:r w:rsidRPr="006B52CE">
              <w:rPr>
                <w:sz w:val="24"/>
                <w:szCs w:val="24"/>
              </w:rPr>
              <w:t>а</w:t>
            </w:r>
            <w:r w:rsidRPr="006B52CE">
              <w:rPr>
                <w:sz w:val="24"/>
                <w:szCs w:val="24"/>
              </w:rPr>
              <w:t>структуры</w:t>
            </w:r>
            <w:r>
              <w:rPr>
                <w:sz w:val="24"/>
                <w:szCs w:val="24"/>
              </w:rPr>
              <w:t>,</w:t>
            </w:r>
            <w:r w:rsidRPr="006B52CE">
              <w:rPr>
                <w:sz w:val="24"/>
                <w:szCs w:val="24"/>
              </w:rPr>
              <w:t xml:space="preserve"> сокращ</w:t>
            </w:r>
            <w:r w:rsidRPr="006B52CE">
              <w:rPr>
                <w:sz w:val="24"/>
                <w:szCs w:val="24"/>
              </w:rPr>
              <w:t>е</w:t>
            </w:r>
            <w:r>
              <w:rPr>
                <w:sz w:val="24"/>
                <w:szCs w:val="24"/>
              </w:rPr>
              <w:t>н</w:t>
            </w:r>
            <w:r w:rsidRPr="006B52CE">
              <w:rPr>
                <w:sz w:val="24"/>
                <w:szCs w:val="24"/>
              </w:rPr>
              <w:t>ие</w:t>
            </w:r>
            <w:r>
              <w:rPr>
                <w:sz w:val="24"/>
                <w:szCs w:val="24"/>
              </w:rPr>
              <w:t xml:space="preserve"> </w:t>
            </w:r>
            <w:r w:rsidRPr="006B52CE">
              <w:rPr>
                <w:sz w:val="24"/>
                <w:szCs w:val="24"/>
              </w:rPr>
              <w:t>кол</w:t>
            </w:r>
            <w:r w:rsidRPr="006B52CE">
              <w:rPr>
                <w:sz w:val="24"/>
                <w:szCs w:val="24"/>
              </w:rPr>
              <w:t>и</w:t>
            </w:r>
            <w:r>
              <w:rPr>
                <w:sz w:val="24"/>
                <w:szCs w:val="24"/>
              </w:rPr>
              <w:t xml:space="preserve">чества </w:t>
            </w:r>
            <w:r>
              <w:rPr>
                <w:sz w:val="24"/>
                <w:szCs w:val="24"/>
              </w:rPr>
              <w:lastRenderedPageBreak/>
              <w:t>ДТП</w:t>
            </w:r>
          </w:p>
        </w:tc>
        <w:tc>
          <w:tcPr>
            <w:tcW w:w="1701" w:type="dxa"/>
            <w:vMerge w:val="restart"/>
            <w:shd w:val="clear" w:color="auto" w:fill="auto"/>
          </w:tcPr>
          <w:p w:rsidR="0020058B" w:rsidRDefault="0020058B" w:rsidP="0020058B">
            <w:pPr>
              <w:spacing w:line="216" w:lineRule="auto"/>
              <w:rPr>
                <w:sz w:val="24"/>
                <w:szCs w:val="24"/>
              </w:rPr>
            </w:pPr>
            <w:r>
              <w:rPr>
                <w:sz w:val="24"/>
                <w:szCs w:val="24"/>
              </w:rPr>
              <w:lastRenderedPageBreak/>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МО Новокуба</w:t>
            </w:r>
            <w:r>
              <w:rPr>
                <w:sz w:val="24"/>
                <w:szCs w:val="24"/>
              </w:rPr>
              <w:t>н</w:t>
            </w:r>
            <w:r>
              <w:rPr>
                <w:sz w:val="24"/>
                <w:szCs w:val="24"/>
              </w:rPr>
              <w:t>ский район</w:t>
            </w:r>
          </w:p>
          <w:p w:rsidR="0020058B" w:rsidRPr="002B295D"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vAlign w:val="center"/>
          </w:tcPr>
          <w:p w:rsidR="0020058B" w:rsidRPr="00614C2E" w:rsidRDefault="0020058B" w:rsidP="0020058B">
            <w:pPr>
              <w:spacing w:line="216" w:lineRule="auto"/>
              <w:ind w:left="-113" w:right="-57"/>
              <w:jc w:val="center"/>
              <w:rPr>
                <w:sz w:val="24"/>
                <w:szCs w:val="24"/>
              </w:rPr>
            </w:pPr>
            <w:r>
              <w:rPr>
                <w:sz w:val="24"/>
                <w:szCs w:val="24"/>
              </w:rPr>
              <w:t>27 513,5</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27513,5</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vAlign w:val="center"/>
          </w:tcPr>
          <w:p w:rsidR="0020058B" w:rsidRPr="00614C2E" w:rsidRDefault="0020058B" w:rsidP="0020058B">
            <w:pPr>
              <w:spacing w:line="216" w:lineRule="auto"/>
              <w:ind w:left="-113" w:right="-57"/>
              <w:jc w:val="center"/>
              <w:rPr>
                <w:sz w:val="24"/>
                <w:szCs w:val="24"/>
              </w:rPr>
            </w:pPr>
            <w:r>
              <w:rPr>
                <w:sz w:val="24"/>
                <w:szCs w:val="24"/>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vAlign w:val="center"/>
          </w:tcPr>
          <w:p w:rsidR="0020058B" w:rsidRPr="00614C2E" w:rsidRDefault="0020058B" w:rsidP="0020058B">
            <w:pPr>
              <w:spacing w:line="216" w:lineRule="auto"/>
              <w:ind w:left="-113" w:right="-57"/>
              <w:jc w:val="center"/>
              <w:rPr>
                <w:sz w:val="24"/>
                <w:szCs w:val="24"/>
              </w:rPr>
            </w:pPr>
            <w:r>
              <w:rPr>
                <w:sz w:val="24"/>
                <w:szCs w:val="24"/>
              </w:rPr>
              <w:t>1 448,1</w:t>
            </w:r>
          </w:p>
        </w:tc>
        <w:tc>
          <w:tcPr>
            <w:tcW w:w="851" w:type="dxa"/>
            <w:gridSpan w:val="2"/>
            <w:shd w:val="clear" w:color="auto" w:fill="auto"/>
          </w:tcPr>
          <w:p w:rsidR="0020058B" w:rsidRDefault="0020058B" w:rsidP="0020058B">
            <w:pPr>
              <w:pStyle w:val="Style11"/>
              <w:ind w:left="-108"/>
              <w:jc w:val="center"/>
              <w:rPr>
                <w:rStyle w:val="FontStyle26"/>
              </w:rPr>
            </w:pPr>
          </w:p>
        </w:tc>
        <w:tc>
          <w:tcPr>
            <w:tcW w:w="850" w:type="dxa"/>
            <w:gridSpan w:val="2"/>
            <w:shd w:val="clear" w:color="auto" w:fill="auto"/>
          </w:tcPr>
          <w:p w:rsidR="0020058B" w:rsidRDefault="0020058B" w:rsidP="0020058B">
            <w:pPr>
              <w:pStyle w:val="Style11"/>
              <w:ind w:left="-108"/>
              <w:jc w:val="center"/>
              <w:rPr>
                <w:rStyle w:val="FontStyle26"/>
              </w:rPr>
            </w:pP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1 448,1</w:t>
            </w:r>
          </w:p>
        </w:tc>
        <w:tc>
          <w:tcPr>
            <w:tcW w:w="851" w:type="dxa"/>
            <w:gridSpan w:val="2"/>
            <w:shd w:val="clear" w:color="auto" w:fill="auto"/>
          </w:tcPr>
          <w:p w:rsidR="0020058B" w:rsidRDefault="0020058B" w:rsidP="0020058B">
            <w:pPr>
              <w:spacing w:line="216" w:lineRule="auto"/>
              <w:jc w:val="center"/>
              <w:rPr>
                <w:sz w:val="24"/>
                <w:szCs w:val="24"/>
              </w:rPr>
            </w:pPr>
          </w:p>
        </w:tc>
        <w:tc>
          <w:tcPr>
            <w:tcW w:w="850" w:type="dxa"/>
            <w:gridSpan w:val="3"/>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jc w:val="center"/>
              <w:rPr>
                <w:sz w:val="24"/>
                <w:szCs w:val="24"/>
              </w:rPr>
            </w:pPr>
          </w:p>
        </w:tc>
        <w:tc>
          <w:tcPr>
            <w:tcW w:w="850" w:type="dxa"/>
            <w:gridSpan w:val="2"/>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ind w:right="-57"/>
              <w:jc w:val="center"/>
              <w:rPr>
                <w:sz w:val="24"/>
                <w:szCs w:val="24"/>
              </w:rPr>
            </w:pP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Pr>
                <w:sz w:val="24"/>
                <w:szCs w:val="24"/>
              </w:rPr>
              <w:t>внебю</w:t>
            </w:r>
            <w:r>
              <w:rPr>
                <w:sz w:val="24"/>
                <w:szCs w:val="24"/>
              </w:rPr>
              <w:t>д</w:t>
            </w:r>
            <w:r>
              <w:rPr>
                <w:sz w:val="24"/>
                <w:szCs w:val="24"/>
              </w:rPr>
              <w:t>жетные источники</w:t>
            </w:r>
          </w:p>
        </w:tc>
        <w:tc>
          <w:tcPr>
            <w:tcW w:w="1134" w:type="dxa"/>
            <w:shd w:val="clear" w:color="auto" w:fill="auto"/>
          </w:tcPr>
          <w:p w:rsidR="0020058B" w:rsidRPr="00914F56" w:rsidRDefault="0020058B" w:rsidP="0020058B">
            <w:pPr>
              <w:pStyle w:val="Style11"/>
              <w:ind w:left="-108"/>
              <w:jc w:val="center"/>
              <w:rPr>
                <w:rStyle w:val="FontStyle26"/>
              </w:rPr>
            </w:pPr>
            <w:r w:rsidRPr="00914F56">
              <w:rPr>
                <w:rStyle w:val="FontStyle26"/>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28"/>
        </w:trPr>
        <w:tc>
          <w:tcPr>
            <w:tcW w:w="851" w:type="dxa"/>
            <w:vMerge w:val="restart"/>
            <w:shd w:val="clear" w:color="auto" w:fill="auto"/>
          </w:tcPr>
          <w:p w:rsidR="0020058B" w:rsidRPr="002B295D" w:rsidRDefault="0020058B" w:rsidP="0020058B">
            <w:pPr>
              <w:spacing w:line="216" w:lineRule="auto"/>
              <w:ind w:left="-113" w:right="-57"/>
              <w:jc w:val="center"/>
              <w:rPr>
                <w:sz w:val="24"/>
                <w:szCs w:val="24"/>
              </w:rPr>
            </w:pPr>
            <w:r>
              <w:rPr>
                <w:sz w:val="24"/>
                <w:szCs w:val="24"/>
              </w:rPr>
              <w:lastRenderedPageBreak/>
              <w:t>1.1.8.</w:t>
            </w:r>
          </w:p>
        </w:tc>
        <w:tc>
          <w:tcPr>
            <w:tcW w:w="1926" w:type="dxa"/>
            <w:vMerge w:val="restart"/>
            <w:shd w:val="clear" w:color="auto" w:fill="auto"/>
          </w:tcPr>
          <w:p w:rsidR="0020058B" w:rsidRPr="002B295D" w:rsidRDefault="0020058B" w:rsidP="0020058B">
            <w:pPr>
              <w:spacing w:line="216" w:lineRule="auto"/>
              <w:ind w:left="-113" w:right="-57"/>
              <w:rPr>
                <w:sz w:val="24"/>
                <w:szCs w:val="24"/>
              </w:rPr>
            </w:pPr>
            <w:r>
              <w:rPr>
                <w:sz w:val="24"/>
                <w:szCs w:val="24"/>
              </w:rPr>
              <w:t>Мероприятия подпрограммы «Повышение безопасности дорожного движения в Красн</w:t>
            </w:r>
            <w:r>
              <w:rPr>
                <w:sz w:val="24"/>
                <w:szCs w:val="24"/>
              </w:rPr>
              <w:t>о</w:t>
            </w:r>
            <w:r>
              <w:rPr>
                <w:sz w:val="24"/>
                <w:szCs w:val="24"/>
              </w:rPr>
              <w:t>дарском крае» государственной программы Кра</w:t>
            </w:r>
            <w:r>
              <w:rPr>
                <w:sz w:val="24"/>
                <w:szCs w:val="24"/>
              </w:rPr>
              <w:t>с</w:t>
            </w:r>
            <w:r>
              <w:rPr>
                <w:sz w:val="24"/>
                <w:szCs w:val="24"/>
              </w:rPr>
              <w:t>нодарского края «Обеспечение безопасности населения»</w:t>
            </w:r>
          </w:p>
        </w:tc>
        <w:tc>
          <w:tcPr>
            <w:tcW w:w="1334" w:type="dxa"/>
            <w:shd w:val="clear" w:color="auto" w:fill="auto"/>
          </w:tcPr>
          <w:p w:rsidR="0020058B" w:rsidRPr="00366454" w:rsidRDefault="0020058B" w:rsidP="0020058B">
            <w:pPr>
              <w:spacing w:line="216" w:lineRule="auto"/>
              <w:rPr>
                <w:b/>
                <w:sz w:val="24"/>
                <w:szCs w:val="24"/>
              </w:rPr>
            </w:pPr>
            <w:r w:rsidRPr="00366454">
              <w:rPr>
                <w:b/>
                <w:sz w:val="24"/>
                <w:szCs w:val="24"/>
              </w:rPr>
              <w:t>всего</w:t>
            </w:r>
          </w:p>
        </w:tc>
        <w:tc>
          <w:tcPr>
            <w:tcW w:w="1134" w:type="dxa"/>
            <w:shd w:val="clear" w:color="auto" w:fill="auto"/>
            <w:vAlign w:val="center"/>
          </w:tcPr>
          <w:p w:rsidR="0020058B" w:rsidRPr="00914F56" w:rsidRDefault="0020058B" w:rsidP="0020058B">
            <w:pPr>
              <w:spacing w:line="216" w:lineRule="auto"/>
              <w:jc w:val="center"/>
              <w:rPr>
                <w:b/>
                <w:sz w:val="24"/>
                <w:szCs w:val="24"/>
              </w:rPr>
            </w:pPr>
            <w:r>
              <w:rPr>
                <w:b/>
                <w:sz w:val="24"/>
                <w:szCs w:val="24"/>
              </w:rPr>
              <w:t>537,3</w:t>
            </w:r>
          </w:p>
        </w:tc>
        <w:tc>
          <w:tcPr>
            <w:tcW w:w="851" w:type="dxa"/>
            <w:gridSpan w:val="2"/>
            <w:shd w:val="clear" w:color="auto" w:fill="auto"/>
          </w:tcPr>
          <w:p w:rsidR="0020058B" w:rsidRPr="00914F56" w:rsidRDefault="0020058B" w:rsidP="0020058B">
            <w:pPr>
              <w:pStyle w:val="Style11"/>
              <w:jc w:val="center"/>
              <w:rPr>
                <w:rFonts w:eastAsia="Calibri"/>
                <w:b/>
                <w:kern w:val="0"/>
                <w:lang w:eastAsia="en-US" w:bidi="ar-SA"/>
              </w:rPr>
            </w:pPr>
            <w:r>
              <w:rPr>
                <w:rFonts w:eastAsia="Calibri"/>
                <w:b/>
                <w:kern w:val="0"/>
                <w:lang w:eastAsia="en-US" w:bidi="ar-SA"/>
              </w:rPr>
              <w:t>-</w:t>
            </w:r>
          </w:p>
        </w:tc>
        <w:tc>
          <w:tcPr>
            <w:tcW w:w="850" w:type="dxa"/>
            <w:gridSpan w:val="2"/>
            <w:shd w:val="clear" w:color="auto" w:fill="auto"/>
          </w:tcPr>
          <w:p w:rsidR="0020058B" w:rsidRPr="00914F56" w:rsidRDefault="0020058B" w:rsidP="0020058B">
            <w:pPr>
              <w:pStyle w:val="Style11"/>
              <w:jc w:val="center"/>
              <w:rPr>
                <w:rFonts w:eastAsia="Calibri"/>
                <w:b/>
                <w:kern w:val="0"/>
                <w:lang w:eastAsia="en-US" w:bidi="ar-SA"/>
              </w:rPr>
            </w:pPr>
            <w:r>
              <w:rPr>
                <w:rFonts w:eastAsia="Calibri"/>
                <w:b/>
                <w:kern w:val="0"/>
                <w:lang w:eastAsia="en-US" w:bidi="ar-SA"/>
              </w:rPr>
              <w:t>-</w:t>
            </w:r>
          </w:p>
        </w:tc>
        <w:tc>
          <w:tcPr>
            <w:tcW w:w="1134" w:type="dxa"/>
            <w:gridSpan w:val="4"/>
            <w:shd w:val="clear" w:color="auto" w:fill="auto"/>
          </w:tcPr>
          <w:p w:rsidR="0020058B" w:rsidRPr="00914F56" w:rsidRDefault="0020058B" w:rsidP="0020058B">
            <w:pPr>
              <w:pStyle w:val="Style11"/>
              <w:jc w:val="center"/>
              <w:rPr>
                <w:rFonts w:eastAsia="Calibri"/>
                <w:b/>
                <w:kern w:val="0"/>
                <w:lang w:eastAsia="en-US" w:bidi="ar-SA"/>
              </w:rPr>
            </w:pPr>
            <w:r>
              <w:rPr>
                <w:rFonts w:eastAsia="Calibri"/>
                <w:b/>
                <w:kern w:val="0"/>
                <w:lang w:eastAsia="en-US" w:bidi="ar-SA"/>
              </w:rPr>
              <w:t>537,3</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1417" w:type="dxa"/>
            <w:vMerge w:val="restart"/>
            <w:shd w:val="clear" w:color="auto" w:fill="auto"/>
          </w:tcPr>
          <w:p w:rsidR="0020058B" w:rsidRPr="00914F56" w:rsidRDefault="0020058B" w:rsidP="0020058B">
            <w:pPr>
              <w:spacing w:line="216" w:lineRule="auto"/>
              <w:rPr>
                <w:sz w:val="24"/>
                <w:szCs w:val="24"/>
              </w:rPr>
            </w:pPr>
            <w:r w:rsidRPr="00914F56">
              <w:rPr>
                <w:sz w:val="24"/>
                <w:szCs w:val="24"/>
              </w:rPr>
              <w:t>приобрет</w:t>
            </w:r>
            <w:r w:rsidRPr="00914F56">
              <w:rPr>
                <w:sz w:val="24"/>
                <w:szCs w:val="24"/>
              </w:rPr>
              <w:t>е</w:t>
            </w:r>
            <w:r w:rsidRPr="00914F56">
              <w:rPr>
                <w:sz w:val="24"/>
                <w:szCs w:val="24"/>
              </w:rPr>
              <w:t>ние м</w:t>
            </w:r>
            <w:r w:rsidRPr="00914F56">
              <w:rPr>
                <w:sz w:val="24"/>
                <w:szCs w:val="24"/>
              </w:rPr>
              <w:t>о</w:t>
            </w:r>
            <w:r w:rsidRPr="00914F56">
              <w:rPr>
                <w:sz w:val="24"/>
                <w:szCs w:val="24"/>
              </w:rPr>
              <w:t>бильных автогоро</w:t>
            </w:r>
            <w:r w:rsidRPr="00914F56">
              <w:rPr>
                <w:sz w:val="24"/>
                <w:szCs w:val="24"/>
              </w:rPr>
              <w:t>д</w:t>
            </w:r>
            <w:r w:rsidRPr="00914F56">
              <w:rPr>
                <w:sz w:val="24"/>
                <w:szCs w:val="24"/>
              </w:rPr>
              <w:t>ков, осн</w:t>
            </w:r>
            <w:r w:rsidRPr="00914F56">
              <w:rPr>
                <w:sz w:val="24"/>
                <w:szCs w:val="24"/>
              </w:rPr>
              <w:t>а</w:t>
            </w:r>
            <w:r w:rsidRPr="00914F56">
              <w:rPr>
                <w:sz w:val="24"/>
                <w:szCs w:val="24"/>
              </w:rPr>
              <w:t>щение к</w:t>
            </w:r>
            <w:r w:rsidRPr="00914F56">
              <w:rPr>
                <w:sz w:val="24"/>
                <w:szCs w:val="24"/>
              </w:rPr>
              <w:t>а</w:t>
            </w:r>
            <w:r w:rsidRPr="00914F56">
              <w:rPr>
                <w:sz w:val="24"/>
                <w:szCs w:val="24"/>
              </w:rPr>
              <w:t>бинетов по безопасн</w:t>
            </w:r>
            <w:r w:rsidRPr="00914F56">
              <w:rPr>
                <w:sz w:val="24"/>
                <w:szCs w:val="24"/>
              </w:rPr>
              <w:t>о</w:t>
            </w:r>
            <w:r w:rsidRPr="00914F56">
              <w:rPr>
                <w:sz w:val="24"/>
                <w:szCs w:val="24"/>
              </w:rPr>
              <w:t>сти доро</w:t>
            </w:r>
            <w:r w:rsidRPr="00914F56">
              <w:rPr>
                <w:sz w:val="24"/>
                <w:szCs w:val="24"/>
              </w:rPr>
              <w:t>ж</w:t>
            </w:r>
            <w:r w:rsidRPr="00914F56">
              <w:rPr>
                <w:sz w:val="24"/>
                <w:szCs w:val="24"/>
              </w:rPr>
              <w:t>ного дв</w:t>
            </w:r>
            <w:r w:rsidRPr="00914F56">
              <w:rPr>
                <w:sz w:val="24"/>
                <w:szCs w:val="24"/>
              </w:rPr>
              <w:t>и</w:t>
            </w:r>
            <w:r w:rsidRPr="00914F56">
              <w:rPr>
                <w:sz w:val="24"/>
                <w:szCs w:val="24"/>
              </w:rPr>
              <w:t>жения в образов</w:t>
            </w:r>
            <w:r w:rsidRPr="00914F56">
              <w:rPr>
                <w:sz w:val="24"/>
                <w:szCs w:val="24"/>
              </w:rPr>
              <w:t>а</w:t>
            </w:r>
            <w:r w:rsidRPr="00914F56">
              <w:rPr>
                <w:sz w:val="24"/>
                <w:szCs w:val="24"/>
              </w:rPr>
              <w:t>тельных организ</w:t>
            </w:r>
            <w:r w:rsidRPr="00914F56">
              <w:rPr>
                <w:sz w:val="24"/>
                <w:szCs w:val="24"/>
              </w:rPr>
              <w:t>а</w:t>
            </w:r>
            <w:r w:rsidRPr="00914F56">
              <w:rPr>
                <w:sz w:val="24"/>
                <w:szCs w:val="24"/>
              </w:rPr>
              <w:t>циях</w:t>
            </w:r>
            <w:r>
              <w:rPr>
                <w:sz w:val="24"/>
                <w:szCs w:val="24"/>
              </w:rPr>
              <w:t>,  пр</w:t>
            </w:r>
            <w:r>
              <w:rPr>
                <w:sz w:val="24"/>
                <w:szCs w:val="24"/>
              </w:rPr>
              <w:t>и</w:t>
            </w:r>
            <w:r>
              <w:rPr>
                <w:sz w:val="24"/>
                <w:szCs w:val="24"/>
              </w:rPr>
              <w:t xml:space="preserve">обретение  и </w:t>
            </w:r>
          </w:p>
        </w:tc>
        <w:tc>
          <w:tcPr>
            <w:tcW w:w="1701" w:type="dxa"/>
            <w:vMerge w:val="restart"/>
            <w:shd w:val="clear" w:color="auto" w:fill="auto"/>
          </w:tcPr>
          <w:p w:rsidR="0020058B" w:rsidRPr="002B295D" w:rsidRDefault="0020058B" w:rsidP="0020058B">
            <w:pPr>
              <w:shd w:val="clear" w:color="auto" w:fill="FFFFFF"/>
              <w:spacing w:line="216" w:lineRule="auto"/>
              <w:ind w:left="-113" w:right="-57"/>
              <w:textAlignment w:val="baseline"/>
              <w:rPr>
                <w:sz w:val="24"/>
                <w:szCs w:val="24"/>
              </w:rPr>
            </w:pPr>
            <w:r>
              <w:rPr>
                <w:sz w:val="24"/>
                <w:szCs w:val="24"/>
              </w:rPr>
              <w:t>Управление образования администрации муниципальн</w:t>
            </w:r>
            <w:r>
              <w:rPr>
                <w:sz w:val="24"/>
                <w:szCs w:val="24"/>
              </w:rPr>
              <w:t>о</w:t>
            </w:r>
            <w:r>
              <w:rPr>
                <w:sz w:val="24"/>
                <w:szCs w:val="24"/>
              </w:rPr>
              <w:t>го образования Новокубанский район</w:t>
            </w: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vAlign w:val="center"/>
          </w:tcPr>
          <w:p w:rsidR="0020058B" w:rsidRDefault="0020058B" w:rsidP="0020058B">
            <w:pPr>
              <w:spacing w:line="216" w:lineRule="auto"/>
              <w:ind w:left="-113" w:right="-57"/>
              <w:jc w:val="center"/>
              <w:rPr>
                <w:sz w:val="24"/>
                <w:szCs w:val="24"/>
              </w:rPr>
            </w:pPr>
            <w:r>
              <w:rPr>
                <w:sz w:val="24"/>
                <w:szCs w:val="24"/>
              </w:rPr>
              <w:t>505,0</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505,0</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851" w:type="dxa"/>
            <w:gridSpan w:val="2"/>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850" w:type="dxa"/>
            <w:gridSpan w:val="2"/>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1134" w:type="dxa"/>
            <w:gridSpan w:val="4"/>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vAlign w:val="center"/>
          </w:tcPr>
          <w:p w:rsidR="0020058B" w:rsidRDefault="0020058B" w:rsidP="0020058B">
            <w:pPr>
              <w:spacing w:line="216" w:lineRule="auto"/>
              <w:ind w:left="-113" w:right="-57"/>
              <w:jc w:val="center"/>
              <w:rPr>
                <w:sz w:val="24"/>
                <w:szCs w:val="24"/>
              </w:rPr>
            </w:pPr>
            <w:r>
              <w:rPr>
                <w:sz w:val="24"/>
                <w:szCs w:val="24"/>
              </w:rPr>
              <w:t>32,3</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32,3</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Pr>
                <w:sz w:val="24"/>
                <w:szCs w:val="24"/>
              </w:rPr>
              <w:t>внебю</w:t>
            </w:r>
            <w:r>
              <w:rPr>
                <w:sz w:val="24"/>
                <w:szCs w:val="24"/>
              </w:rPr>
              <w:t>д</w:t>
            </w:r>
            <w:r>
              <w:rPr>
                <w:sz w:val="24"/>
                <w:szCs w:val="24"/>
              </w:rPr>
              <w:t>жетные источники</w:t>
            </w:r>
          </w:p>
        </w:tc>
        <w:tc>
          <w:tcPr>
            <w:tcW w:w="1134" w:type="dxa"/>
            <w:shd w:val="clear" w:color="auto" w:fill="auto"/>
          </w:tcPr>
          <w:p w:rsidR="0020058B" w:rsidRDefault="0020058B" w:rsidP="0020058B">
            <w:pPr>
              <w:spacing w:line="216" w:lineRule="auto"/>
              <w:ind w:left="-113" w:right="-57"/>
              <w:jc w:val="center"/>
              <w:rPr>
                <w:sz w:val="24"/>
                <w:szCs w:val="24"/>
              </w:rPr>
            </w:pPr>
            <w:r>
              <w:rPr>
                <w:sz w:val="24"/>
                <w:szCs w:val="24"/>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ind w:left="-113" w:right="-57"/>
              <w:rPr>
                <w:sz w:val="24"/>
                <w:szCs w:val="24"/>
              </w:rPr>
            </w:pPr>
            <w:r>
              <w:rPr>
                <w:sz w:val="24"/>
                <w:szCs w:val="24"/>
              </w:rPr>
              <w:t>1.1.8.1</w:t>
            </w:r>
          </w:p>
        </w:tc>
        <w:tc>
          <w:tcPr>
            <w:tcW w:w="1926" w:type="dxa"/>
            <w:vMerge w:val="restart"/>
            <w:shd w:val="clear" w:color="auto" w:fill="auto"/>
            <w:vAlign w:val="center"/>
          </w:tcPr>
          <w:p w:rsidR="0020058B" w:rsidRDefault="0020058B" w:rsidP="0020058B">
            <w:pPr>
              <w:spacing w:line="216" w:lineRule="auto"/>
              <w:ind w:left="-113" w:right="-57"/>
              <w:rPr>
                <w:sz w:val="24"/>
                <w:szCs w:val="24"/>
              </w:rPr>
            </w:pPr>
            <w:r w:rsidRPr="00FD6F55">
              <w:rPr>
                <w:sz w:val="24"/>
                <w:szCs w:val="24"/>
              </w:rPr>
              <w:t>в том числе с</w:t>
            </w:r>
            <w:r w:rsidRPr="00FD6F55">
              <w:rPr>
                <w:sz w:val="24"/>
                <w:szCs w:val="24"/>
              </w:rPr>
              <w:t>о</w:t>
            </w:r>
            <w:r w:rsidRPr="00FD6F55">
              <w:rPr>
                <w:sz w:val="24"/>
                <w:szCs w:val="24"/>
              </w:rPr>
              <w:t xml:space="preserve">финансирование расходных </w:t>
            </w:r>
          </w:p>
        </w:tc>
        <w:tc>
          <w:tcPr>
            <w:tcW w:w="1334" w:type="dxa"/>
            <w:shd w:val="clear" w:color="auto" w:fill="auto"/>
          </w:tcPr>
          <w:p w:rsidR="0020058B" w:rsidRPr="00366454" w:rsidRDefault="0020058B" w:rsidP="0020058B">
            <w:pPr>
              <w:spacing w:line="216" w:lineRule="auto"/>
              <w:rPr>
                <w:b/>
                <w:sz w:val="24"/>
                <w:szCs w:val="24"/>
              </w:rPr>
            </w:pPr>
            <w:r w:rsidRPr="00366454">
              <w:rPr>
                <w:b/>
                <w:sz w:val="24"/>
                <w:szCs w:val="24"/>
              </w:rPr>
              <w:t>всего</w:t>
            </w:r>
          </w:p>
        </w:tc>
        <w:tc>
          <w:tcPr>
            <w:tcW w:w="1134" w:type="dxa"/>
            <w:shd w:val="clear" w:color="auto" w:fill="auto"/>
          </w:tcPr>
          <w:p w:rsidR="0020058B" w:rsidRPr="00D434B1" w:rsidRDefault="0020058B" w:rsidP="0020058B">
            <w:pPr>
              <w:spacing w:line="216" w:lineRule="auto"/>
              <w:jc w:val="center"/>
              <w:rPr>
                <w:b/>
                <w:sz w:val="24"/>
                <w:szCs w:val="24"/>
              </w:rPr>
            </w:pPr>
            <w:r w:rsidRPr="00D434B1">
              <w:rPr>
                <w:b/>
                <w:sz w:val="24"/>
                <w:szCs w:val="24"/>
              </w:rPr>
              <w:t>32,3</w:t>
            </w:r>
          </w:p>
        </w:tc>
        <w:tc>
          <w:tcPr>
            <w:tcW w:w="851" w:type="dxa"/>
            <w:gridSpan w:val="2"/>
            <w:shd w:val="clear" w:color="auto" w:fill="auto"/>
          </w:tcPr>
          <w:p w:rsidR="0020058B" w:rsidRPr="00D434B1" w:rsidRDefault="0020058B" w:rsidP="0020058B">
            <w:pPr>
              <w:spacing w:line="216" w:lineRule="auto"/>
              <w:jc w:val="center"/>
              <w:rPr>
                <w:b/>
                <w:sz w:val="24"/>
                <w:szCs w:val="24"/>
              </w:rPr>
            </w:pPr>
            <w:r w:rsidRPr="00D434B1">
              <w:rPr>
                <w:rStyle w:val="FontStyle26"/>
              </w:rPr>
              <w:t>-</w:t>
            </w:r>
          </w:p>
        </w:tc>
        <w:tc>
          <w:tcPr>
            <w:tcW w:w="850" w:type="dxa"/>
            <w:gridSpan w:val="2"/>
            <w:shd w:val="clear" w:color="auto" w:fill="auto"/>
          </w:tcPr>
          <w:p w:rsidR="0020058B" w:rsidRPr="00D434B1" w:rsidRDefault="0020058B" w:rsidP="0020058B">
            <w:pPr>
              <w:spacing w:line="216" w:lineRule="auto"/>
              <w:jc w:val="center"/>
              <w:rPr>
                <w:b/>
                <w:sz w:val="24"/>
                <w:szCs w:val="24"/>
              </w:rPr>
            </w:pPr>
            <w:r w:rsidRPr="00D434B1">
              <w:rPr>
                <w:rStyle w:val="FontStyle26"/>
              </w:rPr>
              <w:t>-</w:t>
            </w:r>
          </w:p>
        </w:tc>
        <w:tc>
          <w:tcPr>
            <w:tcW w:w="1134" w:type="dxa"/>
            <w:gridSpan w:val="4"/>
            <w:shd w:val="clear" w:color="auto" w:fill="auto"/>
          </w:tcPr>
          <w:p w:rsidR="0020058B" w:rsidRPr="00D434B1" w:rsidRDefault="0020058B" w:rsidP="0020058B">
            <w:pPr>
              <w:spacing w:line="216" w:lineRule="auto"/>
              <w:jc w:val="center"/>
              <w:rPr>
                <w:b/>
                <w:sz w:val="24"/>
                <w:szCs w:val="24"/>
              </w:rPr>
            </w:pPr>
            <w:r w:rsidRPr="00D434B1">
              <w:rPr>
                <w:rStyle w:val="FontStyle26"/>
              </w:rPr>
              <w:t>32,3</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875596"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1134" w:type="dxa"/>
            <w:gridSpan w:val="4"/>
            <w:shd w:val="clear" w:color="auto" w:fill="auto"/>
          </w:tcPr>
          <w:p w:rsidR="0020058B" w:rsidRPr="00875596" w:rsidRDefault="0020058B" w:rsidP="0020058B">
            <w:pPr>
              <w:spacing w:line="216" w:lineRule="auto"/>
              <w:jc w:val="center"/>
              <w:rPr>
                <w:sz w:val="24"/>
                <w:szCs w:val="24"/>
              </w:rPr>
            </w:pPr>
            <w:r>
              <w:rPr>
                <w:rStyle w:val="FontStyle26"/>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Источник финансирования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Default="0020058B" w:rsidP="0020058B">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tcPr>
          <w:p w:rsidR="0020058B" w:rsidRDefault="0020058B" w:rsidP="0020058B">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Непосредственный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муниципальной подпрограммы</w:t>
            </w: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Default="0020058B" w:rsidP="0020058B">
            <w:pPr>
              <w:spacing w:line="216" w:lineRule="auto"/>
              <w:ind w:left="-113" w:right="-57"/>
              <w:jc w:val="center"/>
              <w:rPr>
                <w:rStyle w:val="FontStyle26"/>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реали-зации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реали-зации</w:t>
            </w:r>
          </w:p>
          <w:p w:rsidR="0020058B" w:rsidRPr="002B295D" w:rsidRDefault="0020058B" w:rsidP="0020058B">
            <w:pPr>
              <w:spacing w:line="216" w:lineRule="auto"/>
              <w:jc w:val="center"/>
              <w:rPr>
                <w:sz w:val="24"/>
                <w:szCs w:val="24"/>
              </w:rPr>
            </w:pPr>
            <w:r w:rsidRPr="002B295D">
              <w:rPr>
                <w:sz w:val="24"/>
                <w:szCs w:val="24"/>
              </w:rPr>
              <w:t>2016</w:t>
            </w:r>
          </w:p>
        </w:tc>
        <w:tc>
          <w:tcPr>
            <w:tcW w:w="1134" w:type="dxa"/>
            <w:gridSpan w:val="4"/>
            <w:shd w:val="clear" w:color="auto" w:fill="auto"/>
          </w:tcPr>
          <w:p w:rsidR="0020058B" w:rsidRPr="002B295D" w:rsidRDefault="0020058B" w:rsidP="0020058B">
            <w:pPr>
              <w:spacing w:line="216" w:lineRule="auto"/>
              <w:jc w:val="center"/>
              <w:rPr>
                <w:sz w:val="24"/>
                <w:szCs w:val="24"/>
              </w:rPr>
            </w:pPr>
            <w:r w:rsidRPr="002B295D">
              <w:rPr>
                <w:sz w:val="24"/>
                <w:szCs w:val="24"/>
              </w:rPr>
              <w:t>3-й год реали-зации</w:t>
            </w:r>
          </w:p>
          <w:p w:rsidR="0020058B" w:rsidRPr="002B295D" w:rsidRDefault="0020058B" w:rsidP="0020058B">
            <w:pPr>
              <w:spacing w:line="216" w:lineRule="auto"/>
              <w:jc w:val="center"/>
              <w:rPr>
                <w:sz w:val="24"/>
                <w:szCs w:val="24"/>
              </w:rPr>
            </w:pPr>
            <w:r w:rsidRPr="002B295D">
              <w:rPr>
                <w:sz w:val="24"/>
                <w:szCs w:val="24"/>
              </w:rPr>
              <w:t>2017</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4-й год реали-зации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5-й год реали-зации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6-й год реали-зации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реализации</w:t>
            </w:r>
            <w:r>
              <w:rPr>
                <w:sz w:val="24"/>
                <w:szCs w:val="24"/>
              </w:rPr>
              <w:t xml:space="preserve"> </w:t>
            </w:r>
            <w:r w:rsidRPr="002B295D">
              <w:rPr>
                <w:sz w:val="24"/>
                <w:szCs w:val="24"/>
              </w:rPr>
              <w:t>2021</w:t>
            </w:r>
          </w:p>
        </w:tc>
        <w:tc>
          <w:tcPr>
            <w:tcW w:w="851" w:type="dxa"/>
            <w:gridSpan w:val="2"/>
            <w:shd w:val="clear" w:color="auto" w:fill="auto"/>
          </w:tcPr>
          <w:p w:rsidR="0020058B" w:rsidRPr="002B295D" w:rsidRDefault="0020058B" w:rsidP="0020058B">
            <w:pPr>
              <w:spacing w:line="216" w:lineRule="auto"/>
              <w:jc w:val="center"/>
              <w:rPr>
                <w:sz w:val="24"/>
                <w:szCs w:val="24"/>
              </w:rPr>
            </w:pPr>
            <w:r>
              <w:rPr>
                <w:sz w:val="24"/>
                <w:szCs w:val="24"/>
              </w:rPr>
              <w:t>8 -й год реализации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ind w:left="-113" w:right="-57"/>
              <w:jc w:val="center"/>
              <w:rPr>
                <w:sz w:val="24"/>
                <w:szCs w:val="24"/>
              </w:rPr>
            </w:pPr>
            <w:r>
              <w:rPr>
                <w:sz w:val="24"/>
                <w:szCs w:val="24"/>
              </w:rPr>
              <w:t>1.1.8.1</w:t>
            </w:r>
          </w:p>
        </w:tc>
        <w:tc>
          <w:tcPr>
            <w:tcW w:w="1926" w:type="dxa"/>
            <w:vMerge w:val="restart"/>
            <w:shd w:val="clear" w:color="auto" w:fill="auto"/>
          </w:tcPr>
          <w:p w:rsidR="0020058B" w:rsidRDefault="0020058B" w:rsidP="0020058B">
            <w:pPr>
              <w:spacing w:line="216" w:lineRule="auto"/>
              <w:ind w:left="-113" w:right="-57"/>
              <w:rPr>
                <w:sz w:val="24"/>
                <w:szCs w:val="24"/>
              </w:rPr>
            </w:pPr>
            <w:r w:rsidRPr="00FD6F55">
              <w:rPr>
                <w:sz w:val="24"/>
                <w:szCs w:val="24"/>
              </w:rPr>
              <w:t xml:space="preserve">обязательств муниципального образования Новокубанский район по участию в осуществлении мероприятий по предупреждению детского дорожно-транспортного травматизма на </w:t>
            </w:r>
            <w:r w:rsidRPr="00FD6F55">
              <w:rPr>
                <w:sz w:val="24"/>
                <w:szCs w:val="24"/>
              </w:rPr>
              <w:lastRenderedPageBreak/>
              <w:t>территории муниципальных образований Краснодарского края</w:t>
            </w:r>
          </w:p>
        </w:tc>
        <w:tc>
          <w:tcPr>
            <w:tcW w:w="1334" w:type="dxa"/>
            <w:shd w:val="clear" w:color="auto" w:fill="auto"/>
          </w:tcPr>
          <w:p w:rsidR="0020058B" w:rsidRPr="00875596" w:rsidRDefault="0020058B" w:rsidP="0020058B">
            <w:pPr>
              <w:spacing w:line="216" w:lineRule="auto"/>
              <w:rPr>
                <w:sz w:val="24"/>
                <w:szCs w:val="24"/>
              </w:rPr>
            </w:pPr>
            <w:r w:rsidRPr="00614C2E">
              <w:rPr>
                <w:sz w:val="24"/>
                <w:szCs w:val="24"/>
              </w:rPr>
              <w:lastRenderedPageBreak/>
              <w:t>федеральный бюджет</w:t>
            </w:r>
          </w:p>
        </w:tc>
        <w:tc>
          <w:tcPr>
            <w:tcW w:w="1134" w:type="dxa"/>
            <w:shd w:val="clear" w:color="auto" w:fill="auto"/>
          </w:tcPr>
          <w:p w:rsidR="0020058B" w:rsidRPr="00875596" w:rsidRDefault="0020058B" w:rsidP="0020058B">
            <w:pPr>
              <w:spacing w:line="216" w:lineRule="auto"/>
              <w:jc w:val="center"/>
              <w:rPr>
                <w:sz w:val="24"/>
                <w:szCs w:val="24"/>
              </w:rPr>
            </w:pPr>
            <w:r w:rsidRPr="00EB4F31">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sidRPr="00EB4F31">
              <w:t>-</w:t>
            </w:r>
          </w:p>
        </w:tc>
        <w:tc>
          <w:tcPr>
            <w:tcW w:w="850" w:type="dxa"/>
            <w:gridSpan w:val="2"/>
            <w:shd w:val="clear" w:color="auto" w:fill="auto"/>
          </w:tcPr>
          <w:p w:rsidR="0020058B" w:rsidRPr="00875596" w:rsidRDefault="0020058B" w:rsidP="0020058B">
            <w:pPr>
              <w:spacing w:line="216" w:lineRule="auto"/>
              <w:jc w:val="center"/>
              <w:rPr>
                <w:sz w:val="24"/>
                <w:szCs w:val="24"/>
              </w:rPr>
            </w:pPr>
            <w:r w:rsidRPr="00EB4F31">
              <w:t>-</w:t>
            </w:r>
          </w:p>
        </w:tc>
        <w:tc>
          <w:tcPr>
            <w:tcW w:w="1134" w:type="dxa"/>
            <w:gridSpan w:val="4"/>
            <w:shd w:val="clear" w:color="auto" w:fill="auto"/>
          </w:tcPr>
          <w:p w:rsidR="0020058B" w:rsidRPr="00875596" w:rsidRDefault="0020058B" w:rsidP="0020058B">
            <w:pPr>
              <w:spacing w:line="216" w:lineRule="auto"/>
              <w:jc w:val="center"/>
              <w:rPr>
                <w:sz w:val="24"/>
                <w:szCs w:val="24"/>
              </w:rPr>
            </w:pPr>
            <w:r w:rsidRPr="00EB4F31">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val="restart"/>
            <w:shd w:val="clear" w:color="auto" w:fill="auto"/>
          </w:tcPr>
          <w:p w:rsidR="0020058B" w:rsidRDefault="0020058B" w:rsidP="0020058B">
            <w:pPr>
              <w:spacing w:line="216" w:lineRule="auto"/>
              <w:rPr>
                <w:sz w:val="24"/>
                <w:szCs w:val="24"/>
              </w:rPr>
            </w:pPr>
            <w:r>
              <w:rPr>
                <w:sz w:val="24"/>
                <w:szCs w:val="24"/>
              </w:rPr>
              <w:t xml:space="preserve"> распространение световозвращающих приспособлений</w:t>
            </w:r>
          </w:p>
          <w:p w:rsidR="0020058B" w:rsidRPr="002B295D" w:rsidRDefault="0020058B" w:rsidP="0020058B">
            <w:pPr>
              <w:spacing w:line="216" w:lineRule="auto"/>
              <w:ind w:left="-113" w:right="-57"/>
              <w:rPr>
                <w:sz w:val="24"/>
                <w:szCs w:val="24"/>
              </w:rPr>
            </w:pPr>
          </w:p>
        </w:tc>
        <w:tc>
          <w:tcPr>
            <w:tcW w:w="1701" w:type="dxa"/>
            <w:vMerge w:val="restart"/>
            <w:shd w:val="clear" w:color="auto" w:fill="auto"/>
          </w:tcPr>
          <w:p w:rsidR="0020058B" w:rsidRPr="002B295D" w:rsidRDefault="0020058B" w:rsidP="0020058B">
            <w:pPr>
              <w:shd w:val="clear" w:color="auto" w:fill="FFFFFF"/>
              <w:spacing w:line="216" w:lineRule="auto"/>
              <w:ind w:left="-113" w:right="-57"/>
              <w:textAlignment w:val="baseline"/>
              <w:rPr>
                <w:sz w:val="24"/>
                <w:szCs w:val="24"/>
              </w:rPr>
            </w:pPr>
            <w:r>
              <w:rPr>
                <w:sz w:val="24"/>
                <w:szCs w:val="24"/>
              </w:rPr>
              <w:t>Управление образования администрации муниципального образования Новокубанский район</w:t>
            </w: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jc w:val="center"/>
              <w:rPr>
                <w:sz w:val="24"/>
                <w:szCs w:val="24"/>
              </w:rPr>
            </w:pPr>
          </w:p>
        </w:tc>
        <w:tc>
          <w:tcPr>
            <w:tcW w:w="1334" w:type="dxa"/>
            <w:shd w:val="clear" w:color="auto" w:fill="auto"/>
          </w:tcPr>
          <w:p w:rsidR="0020058B" w:rsidRPr="00875596"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875596" w:rsidRDefault="0020058B" w:rsidP="0020058B">
            <w:pPr>
              <w:spacing w:line="216" w:lineRule="auto"/>
              <w:jc w:val="center"/>
              <w:rPr>
                <w:sz w:val="24"/>
                <w:szCs w:val="24"/>
              </w:rPr>
            </w:pPr>
            <w:r>
              <w:rPr>
                <w:sz w:val="24"/>
                <w:szCs w:val="24"/>
              </w:rPr>
              <w:t>32,3</w:t>
            </w:r>
          </w:p>
        </w:tc>
        <w:tc>
          <w:tcPr>
            <w:tcW w:w="851"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1134" w:type="dxa"/>
            <w:gridSpan w:val="4"/>
            <w:shd w:val="clear" w:color="auto" w:fill="auto"/>
          </w:tcPr>
          <w:p w:rsidR="0020058B" w:rsidRPr="00875596" w:rsidRDefault="0020058B" w:rsidP="0020058B">
            <w:pPr>
              <w:spacing w:line="216" w:lineRule="auto"/>
              <w:jc w:val="center"/>
              <w:rPr>
                <w:sz w:val="24"/>
                <w:szCs w:val="24"/>
              </w:rPr>
            </w:pPr>
            <w:r>
              <w:rPr>
                <w:rStyle w:val="FontStyle26"/>
              </w:rPr>
              <w:t>32,3</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jc w:val="center"/>
              <w:rPr>
                <w:sz w:val="24"/>
                <w:szCs w:val="24"/>
              </w:rPr>
            </w:pPr>
          </w:p>
        </w:tc>
        <w:tc>
          <w:tcPr>
            <w:tcW w:w="1334" w:type="dxa"/>
            <w:shd w:val="clear" w:color="auto" w:fill="auto"/>
          </w:tcPr>
          <w:p w:rsidR="0020058B" w:rsidRPr="00875596" w:rsidRDefault="0020058B" w:rsidP="0020058B">
            <w:pPr>
              <w:spacing w:line="216" w:lineRule="auto"/>
              <w:rPr>
                <w:sz w:val="24"/>
                <w:szCs w:val="24"/>
              </w:rPr>
            </w:pPr>
            <w:r>
              <w:rPr>
                <w:sz w:val="24"/>
                <w:szCs w:val="24"/>
              </w:rPr>
              <w:t>внебюджетные источники</w:t>
            </w:r>
          </w:p>
        </w:tc>
        <w:tc>
          <w:tcPr>
            <w:tcW w:w="1134"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1134" w:type="dxa"/>
            <w:gridSpan w:val="4"/>
            <w:shd w:val="clear" w:color="auto" w:fill="auto"/>
          </w:tcPr>
          <w:p w:rsidR="0020058B" w:rsidRPr="00875596" w:rsidRDefault="0020058B" w:rsidP="0020058B">
            <w:pPr>
              <w:spacing w:line="216" w:lineRule="auto"/>
              <w:jc w:val="center"/>
              <w:rPr>
                <w:sz w:val="24"/>
                <w:szCs w:val="24"/>
              </w:rPr>
            </w:pPr>
            <w:r>
              <w:rPr>
                <w:rStyle w:val="FontStyle26"/>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Pr="002B295D" w:rsidRDefault="0020058B" w:rsidP="0020058B">
            <w:pPr>
              <w:spacing w:line="216" w:lineRule="auto"/>
              <w:rPr>
                <w:sz w:val="24"/>
                <w:szCs w:val="24"/>
              </w:rPr>
            </w:pPr>
          </w:p>
        </w:tc>
        <w:tc>
          <w:tcPr>
            <w:tcW w:w="1926" w:type="dxa"/>
            <w:vMerge w:val="restart"/>
            <w:shd w:val="clear" w:color="auto" w:fill="auto"/>
          </w:tcPr>
          <w:p w:rsidR="0020058B" w:rsidRPr="004515C2" w:rsidRDefault="0020058B" w:rsidP="0020058B">
            <w:pPr>
              <w:spacing w:line="216" w:lineRule="auto"/>
              <w:rPr>
                <w:b/>
                <w:sz w:val="24"/>
                <w:szCs w:val="24"/>
              </w:rPr>
            </w:pPr>
            <w:r w:rsidRPr="004515C2">
              <w:rPr>
                <w:b/>
                <w:sz w:val="24"/>
                <w:szCs w:val="24"/>
              </w:rPr>
              <w:t>ИТОГО</w:t>
            </w:r>
          </w:p>
        </w:tc>
        <w:tc>
          <w:tcPr>
            <w:tcW w:w="1334" w:type="dxa"/>
            <w:shd w:val="clear" w:color="auto" w:fill="auto"/>
          </w:tcPr>
          <w:p w:rsidR="0020058B" w:rsidRPr="001C36E9" w:rsidRDefault="0020058B" w:rsidP="0020058B">
            <w:pPr>
              <w:spacing w:line="216" w:lineRule="auto"/>
              <w:rPr>
                <w:b/>
                <w:sz w:val="23"/>
                <w:szCs w:val="23"/>
              </w:rPr>
            </w:pPr>
            <w:r>
              <w:rPr>
                <w:b/>
                <w:sz w:val="23"/>
                <w:szCs w:val="23"/>
              </w:rPr>
              <w:t>всего:</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83</w:t>
            </w:r>
            <w:r>
              <w:rPr>
                <w:b/>
                <w:sz w:val="23"/>
                <w:szCs w:val="23"/>
              </w:rPr>
              <w:t xml:space="preserve"> </w:t>
            </w:r>
            <w:r w:rsidRPr="00752129">
              <w:rPr>
                <w:b/>
                <w:sz w:val="23"/>
                <w:szCs w:val="23"/>
              </w:rPr>
              <w:t>539,2</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713</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8603,4</w:t>
            </w:r>
          </w:p>
        </w:tc>
        <w:tc>
          <w:tcPr>
            <w:tcW w:w="1134" w:type="dxa"/>
            <w:gridSpan w:val="4"/>
            <w:shd w:val="clear" w:color="auto" w:fill="auto"/>
          </w:tcPr>
          <w:p w:rsidR="0020058B" w:rsidRPr="00752129" w:rsidRDefault="0020058B" w:rsidP="0020058B">
            <w:pPr>
              <w:spacing w:line="216" w:lineRule="auto"/>
              <w:jc w:val="center"/>
              <w:rPr>
                <w:b/>
                <w:sz w:val="23"/>
                <w:szCs w:val="23"/>
              </w:rPr>
            </w:pPr>
            <w:r w:rsidRPr="00752129">
              <w:rPr>
                <w:b/>
                <w:sz w:val="23"/>
                <w:szCs w:val="23"/>
              </w:rPr>
              <w:t>34 797,4</w:t>
            </w:r>
          </w:p>
        </w:tc>
        <w:tc>
          <w:tcPr>
            <w:tcW w:w="851" w:type="dxa"/>
            <w:gridSpan w:val="2"/>
            <w:shd w:val="clear" w:color="auto" w:fill="auto"/>
          </w:tcPr>
          <w:p w:rsidR="0020058B" w:rsidRPr="00752129" w:rsidRDefault="0020058B" w:rsidP="0020058B">
            <w:pPr>
              <w:spacing w:line="216" w:lineRule="auto"/>
              <w:rPr>
                <w:b/>
                <w:sz w:val="23"/>
                <w:szCs w:val="23"/>
              </w:rPr>
            </w:pPr>
            <w:r w:rsidRPr="00752129">
              <w:rPr>
                <w:b/>
                <w:sz w:val="23"/>
                <w:szCs w:val="23"/>
              </w:rPr>
              <w:t>5652,4</w:t>
            </w:r>
          </w:p>
        </w:tc>
        <w:tc>
          <w:tcPr>
            <w:tcW w:w="850" w:type="dxa"/>
            <w:gridSpan w:val="3"/>
            <w:shd w:val="clear" w:color="auto" w:fill="auto"/>
          </w:tcPr>
          <w:p w:rsidR="0020058B" w:rsidRPr="00752129" w:rsidRDefault="0020058B" w:rsidP="0020058B">
            <w:pPr>
              <w:spacing w:line="216" w:lineRule="auto"/>
              <w:jc w:val="center"/>
              <w:rPr>
                <w:b/>
                <w:sz w:val="23"/>
                <w:szCs w:val="23"/>
              </w:rPr>
            </w:pPr>
            <w:r w:rsidRPr="00752129">
              <w:rPr>
                <w:b/>
                <w:sz w:val="23"/>
                <w:szCs w:val="23"/>
              </w:rPr>
              <w:t>6333,8</w:t>
            </w:r>
          </w:p>
        </w:tc>
        <w:tc>
          <w:tcPr>
            <w:tcW w:w="851" w:type="dxa"/>
            <w:gridSpan w:val="2"/>
            <w:shd w:val="clear" w:color="auto" w:fill="auto"/>
          </w:tcPr>
          <w:p w:rsidR="0020058B" w:rsidRPr="00752129" w:rsidRDefault="0020058B" w:rsidP="0020058B">
            <w:pPr>
              <w:spacing w:line="216" w:lineRule="auto"/>
              <w:rPr>
                <w:b/>
                <w:sz w:val="23"/>
                <w:szCs w:val="23"/>
              </w:rPr>
            </w:pPr>
            <w:r w:rsidRPr="00752129">
              <w:rPr>
                <w:b/>
                <w:sz w:val="23"/>
                <w:szCs w:val="23"/>
              </w:rPr>
              <w:t>6319,2</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10160</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10960</w:t>
            </w:r>
          </w:p>
        </w:tc>
        <w:tc>
          <w:tcPr>
            <w:tcW w:w="1417" w:type="dxa"/>
            <w:vMerge w:val="restart"/>
            <w:shd w:val="clear" w:color="auto" w:fill="auto"/>
          </w:tcPr>
          <w:p w:rsidR="0020058B" w:rsidRDefault="0020058B" w:rsidP="0020058B">
            <w:pPr>
              <w:spacing w:line="216" w:lineRule="auto"/>
              <w:rPr>
                <w:sz w:val="24"/>
                <w:szCs w:val="24"/>
              </w:rPr>
            </w:pPr>
          </w:p>
          <w:p w:rsidR="0020058B" w:rsidRPr="002B295D" w:rsidRDefault="0020058B" w:rsidP="0020058B">
            <w:pPr>
              <w:spacing w:line="216" w:lineRule="auto"/>
              <w:rPr>
                <w:sz w:val="24"/>
                <w:szCs w:val="24"/>
              </w:rPr>
            </w:pPr>
          </w:p>
        </w:tc>
        <w:tc>
          <w:tcPr>
            <w:tcW w:w="1701" w:type="dxa"/>
            <w:vMerge w:val="restart"/>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1C36E9" w:rsidRDefault="0020058B" w:rsidP="0020058B">
            <w:pPr>
              <w:spacing w:line="216" w:lineRule="auto"/>
              <w:rPr>
                <w:b/>
                <w:sz w:val="23"/>
                <w:szCs w:val="23"/>
              </w:rPr>
            </w:pPr>
            <w:r w:rsidRPr="001C36E9">
              <w:rPr>
                <w:b/>
                <w:sz w:val="23"/>
                <w:szCs w:val="23"/>
              </w:rPr>
              <w:t>краевой бюджет</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33 018,5</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5000</w:t>
            </w:r>
          </w:p>
        </w:tc>
        <w:tc>
          <w:tcPr>
            <w:tcW w:w="1134" w:type="dxa"/>
            <w:gridSpan w:val="4"/>
            <w:shd w:val="clear" w:color="auto" w:fill="auto"/>
          </w:tcPr>
          <w:p w:rsidR="0020058B" w:rsidRPr="00752129" w:rsidRDefault="0020058B" w:rsidP="0020058B">
            <w:pPr>
              <w:spacing w:line="216" w:lineRule="auto"/>
              <w:jc w:val="center"/>
              <w:rPr>
                <w:b/>
                <w:sz w:val="23"/>
                <w:szCs w:val="23"/>
              </w:rPr>
            </w:pPr>
            <w:r w:rsidRPr="00752129">
              <w:rPr>
                <w:b/>
                <w:sz w:val="23"/>
                <w:szCs w:val="23"/>
              </w:rPr>
              <w:t>28 018,5</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gridSpan w:val="3"/>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gridSpan w:val="2"/>
            <w:shd w:val="clear" w:color="auto" w:fill="auto"/>
          </w:tcPr>
          <w:p w:rsidR="0020058B" w:rsidRPr="00752129" w:rsidRDefault="0020058B" w:rsidP="0020058B">
            <w:pPr>
              <w:spacing w:line="216" w:lineRule="auto"/>
              <w:ind w:right="-57"/>
              <w:jc w:val="center"/>
              <w:rPr>
                <w:sz w:val="23"/>
                <w:szCs w:val="23"/>
              </w:rPr>
            </w:pP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B53B17" w:rsidRDefault="0020058B" w:rsidP="0020058B">
            <w:pPr>
              <w:spacing w:line="216" w:lineRule="auto"/>
              <w:rPr>
                <w:b/>
                <w:sz w:val="23"/>
                <w:szCs w:val="23"/>
              </w:rPr>
            </w:pPr>
            <w:r w:rsidRPr="00B53B17">
              <w:rPr>
                <w:b/>
                <w:sz w:val="24"/>
                <w:szCs w:val="24"/>
              </w:rPr>
              <w:t>федеральный бюджет</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1134" w:type="dxa"/>
            <w:gridSpan w:val="4"/>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gridSpan w:val="3"/>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gridSpan w:val="2"/>
            <w:shd w:val="clear" w:color="auto" w:fill="auto"/>
          </w:tcPr>
          <w:p w:rsidR="0020058B" w:rsidRPr="00752129" w:rsidRDefault="0020058B" w:rsidP="0020058B">
            <w:pPr>
              <w:spacing w:line="216" w:lineRule="auto"/>
              <w:ind w:right="-57"/>
              <w:jc w:val="center"/>
              <w:rPr>
                <w:sz w:val="23"/>
                <w:szCs w:val="23"/>
              </w:rPr>
            </w:pPr>
            <w:r w:rsidRPr="00752129">
              <w:rPr>
                <w:sz w:val="23"/>
                <w:szCs w:val="23"/>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1C36E9" w:rsidRDefault="0020058B" w:rsidP="0020058B">
            <w:pPr>
              <w:spacing w:line="216" w:lineRule="auto"/>
              <w:rPr>
                <w:b/>
                <w:sz w:val="23"/>
                <w:szCs w:val="23"/>
              </w:rPr>
            </w:pPr>
            <w:r w:rsidRPr="001C36E9">
              <w:rPr>
                <w:b/>
                <w:sz w:val="23"/>
                <w:szCs w:val="23"/>
              </w:rPr>
              <w:t>местный бюджет</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 xml:space="preserve">50520,7 </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713</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3603,4</w:t>
            </w:r>
          </w:p>
        </w:tc>
        <w:tc>
          <w:tcPr>
            <w:tcW w:w="1134" w:type="dxa"/>
            <w:gridSpan w:val="4"/>
            <w:shd w:val="clear" w:color="auto" w:fill="auto"/>
          </w:tcPr>
          <w:p w:rsidR="0020058B" w:rsidRPr="00752129" w:rsidRDefault="0020058B" w:rsidP="0020058B">
            <w:pPr>
              <w:spacing w:line="216" w:lineRule="auto"/>
              <w:jc w:val="center"/>
              <w:rPr>
                <w:b/>
                <w:sz w:val="23"/>
                <w:szCs w:val="23"/>
              </w:rPr>
            </w:pPr>
            <w:r w:rsidRPr="00752129">
              <w:rPr>
                <w:b/>
                <w:sz w:val="23"/>
                <w:szCs w:val="23"/>
              </w:rPr>
              <w:t>6778,9</w:t>
            </w:r>
          </w:p>
        </w:tc>
        <w:tc>
          <w:tcPr>
            <w:tcW w:w="851" w:type="dxa"/>
            <w:gridSpan w:val="2"/>
            <w:shd w:val="clear" w:color="auto" w:fill="auto"/>
          </w:tcPr>
          <w:p w:rsidR="0020058B" w:rsidRPr="00752129" w:rsidRDefault="0020058B" w:rsidP="0020058B">
            <w:pPr>
              <w:spacing w:line="216" w:lineRule="auto"/>
              <w:rPr>
                <w:b/>
                <w:sz w:val="23"/>
                <w:szCs w:val="23"/>
              </w:rPr>
            </w:pPr>
            <w:r w:rsidRPr="00752129">
              <w:rPr>
                <w:b/>
                <w:sz w:val="23"/>
                <w:szCs w:val="23"/>
              </w:rPr>
              <w:t>5652,4</w:t>
            </w:r>
          </w:p>
        </w:tc>
        <w:tc>
          <w:tcPr>
            <w:tcW w:w="850" w:type="dxa"/>
            <w:gridSpan w:val="3"/>
            <w:shd w:val="clear" w:color="auto" w:fill="auto"/>
          </w:tcPr>
          <w:p w:rsidR="0020058B" w:rsidRPr="00752129" w:rsidRDefault="0020058B" w:rsidP="0020058B">
            <w:pPr>
              <w:spacing w:line="216" w:lineRule="auto"/>
              <w:jc w:val="center"/>
              <w:rPr>
                <w:b/>
                <w:sz w:val="23"/>
                <w:szCs w:val="23"/>
              </w:rPr>
            </w:pPr>
            <w:r w:rsidRPr="00752129">
              <w:rPr>
                <w:b/>
                <w:sz w:val="23"/>
                <w:szCs w:val="23"/>
              </w:rPr>
              <w:t>6333,8</w:t>
            </w:r>
          </w:p>
        </w:tc>
        <w:tc>
          <w:tcPr>
            <w:tcW w:w="851" w:type="dxa"/>
            <w:gridSpan w:val="2"/>
            <w:shd w:val="clear" w:color="auto" w:fill="auto"/>
          </w:tcPr>
          <w:p w:rsidR="0020058B" w:rsidRPr="00752129" w:rsidRDefault="0020058B" w:rsidP="0020058B">
            <w:pPr>
              <w:spacing w:line="216" w:lineRule="auto"/>
              <w:rPr>
                <w:b/>
                <w:sz w:val="23"/>
                <w:szCs w:val="23"/>
              </w:rPr>
            </w:pPr>
            <w:r w:rsidRPr="00752129">
              <w:rPr>
                <w:b/>
                <w:sz w:val="23"/>
                <w:szCs w:val="23"/>
              </w:rPr>
              <w:t>6319,2</w:t>
            </w:r>
          </w:p>
        </w:tc>
        <w:tc>
          <w:tcPr>
            <w:tcW w:w="850"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10160</w:t>
            </w:r>
          </w:p>
        </w:tc>
        <w:tc>
          <w:tcPr>
            <w:tcW w:w="851" w:type="dxa"/>
            <w:gridSpan w:val="2"/>
            <w:shd w:val="clear" w:color="auto" w:fill="auto"/>
          </w:tcPr>
          <w:p w:rsidR="0020058B" w:rsidRPr="00752129" w:rsidRDefault="0020058B" w:rsidP="0020058B">
            <w:pPr>
              <w:spacing w:line="216" w:lineRule="auto"/>
              <w:jc w:val="center"/>
              <w:rPr>
                <w:b/>
                <w:sz w:val="23"/>
                <w:szCs w:val="23"/>
              </w:rPr>
            </w:pPr>
            <w:r w:rsidRPr="00752129">
              <w:rPr>
                <w:b/>
                <w:sz w:val="23"/>
                <w:szCs w:val="23"/>
              </w:rPr>
              <w:t>10960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1C36E9" w:rsidRDefault="0020058B" w:rsidP="0020058B">
            <w:pPr>
              <w:spacing w:line="216" w:lineRule="auto"/>
              <w:rPr>
                <w:b/>
                <w:sz w:val="23"/>
                <w:szCs w:val="23"/>
              </w:rPr>
            </w:pPr>
            <w:r>
              <w:rPr>
                <w:b/>
                <w:sz w:val="23"/>
                <w:szCs w:val="23"/>
              </w:rPr>
              <w:t>внебюджетные</w:t>
            </w:r>
          </w:p>
        </w:tc>
        <w:tc>
          <w:tcPr>
            <w:tcW w:w="1134" w:type="dxa"/>
            <w:shd w:val="clear" w:color="auto" w:fill="auto"/>
            <w:vAlign w:val="center"/>
          </w:tcPr>
          <w:p w:rsidR="0020058B" w:rsidRDefault="0020058B" w:rsidP="0020058B">
            <w:pPr>
              <w:spacing w:line="216" w:lineRule="auto"/>
              <w:jc w:val="center"/>
              <w:rPr>
                <w:b/>
                <w:sz w:val="23"/>
                <w:szCs w:val="23"/>
              </w:rPr>
            </w:pPr>
            <w:r>
              <w:rPr>
                <w:b/>
                <w:sz w:val="23"/>
                <w:szCs w:val="23"/>
              </w:rPr>
              <w:t>-</w:t>
            </w:r>
          </w:p>
        </w:tc>
        <w:tc>
          <w:tcPr>
            <w:tcW w:w="851" w:type="dxa"/>
            <w:gridSpan w:val="2"/>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0" w:type="dxa"/>
            <w:gridSpan w:val="2"/>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1134" w:type="dxa"/>
            <w:gridSpan w:val="4"/>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1" w:type="dxa"/>
            <w:gridSpan w:val="2"/>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0" w:type="dxa"/>
            <w:gridSpan w:val="3"/>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1" w:type="dxa"/>
            <w:gridSpan w:val="2"/>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0" w:type="dxa"/>
            <w:gridSpan w:val="2"/>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1" w:type="dxa"/>
            <w:gridSpan w:val="2"/>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bl>
    <w:p w:rsidR="0020058B" w:rsidRPr="00F8599C" w:rsidRDefault="0020058B" w:rsidP="0020058B">
      <w:pPr>
        <w:jc w:val="center"/>
        <w:rPr>
          <w:b/>
          <w:sz w:val="28"/>
          <w:szCs w:val="28"/>
        </w:rPr>
      </w:pPr>
    </w:p>
    <w:p w:rsidR="0020058B" w:rsidRDefault="0020058B" w:rsidP="0020058B">
      <w:pPr>
        <w:jc w:val="both"/>
        <w:rPr>
          <w:color w:val="FF0000"/>
          <w:sz w:val="27"/>
          <w:szCs w:val="27"/>
        </w:rPr>
      </w:pPr>
    </w:p>
    <w:p w:rsidR="0020058B" w:rsidRDefault="0020058B" w:rsidP="0020058B">
      <w:pPr>
        <w:jc w:val="both"/>
        <w:rPr>
          <w:color w:val="FF0000"/>
          <w:sz w:val="27"/>
          <w:szCs w:val="27"/>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134"/>
        <w:gridCol w:w="709"/>
        <w:gridCol w:w="142"/>
        <w:gridCol w:w="850"/>
        <w:gridCol w:w="53"/>
        <w:gridCol w:w="798"/>
        <w:gridCol w:w="142"/>
        <w:gridCol w:w="850"/>
        <w:gridCol w:w="850"/>
        <w:gridCol w:w="851"/>
        <w:gridCol w:w="142"/>
        <w:gridCol w:w="708"/>
        <w:gridCol w:w="709"/>
        <w:gridCol w:w="1559"/>
        <w:gridCol w:w="1702"/>
      </w:tblGrid>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(тыс.руб)</w:t>
            </w:r>
          </w:p>
        </w:tc>
        <w:tc>
          <w:tcPr>
            <w:tcW w:w="6804" w:type="dxa"/>
            <w:gridSpan w:val="12"/>
            <w:vAlign w:val="center"/>
          </w:tcPr>
          <w:p w:rsidR="0020058B" w:rsidRPr="00875596"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875596" w:rsidRDefault="0020058B" w:rsidP="0020058B">
            <w:pPr>
              <w:spacing w:line="216" w:lineRule="auto"/>
              <w:rPr>
                <w:sz w:val="24"/>
                <w:szCs w:val="24"/>
              </w:rPr>
            </w:pPr>
          </w:p>
        </w:tc>
        <w:tc>
          <w:tcPr>
            <w:tcW w:w="1134" w:type="dxa"/>
            <w:vMerge/>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tcPr>
          <w:p w:rsidR="0020058B" w:rsidRPr="00875596" w:rsidRDefault="0020058B" w:rsidP="0020058B">
            <w:pPr>
              <w:spacing w:line="216" w:lineRule="auto"/>
              <w:jc w:val="center"/>
              <w:rPr>
                <w:sz w:val="24"/>
                <w:szCs w:val="24"/>
              </w:rPr>
            </w:pPr>
            <w:r>
              <w:rPr>
                <w:sz w:val="24"/>
                <w:szCs w:val="24"/>
              </w:rPr>
              <w:t>2</w:t>
            </w:r>
            <w:r w:rsidRPr="00875596">
              <w:rPr>
                <w:sz w:val="24"/>
                <w:szCs w:val="24"/>
              </w:rPr>
              <w:t>.</w:t>
            </w:r>
          </w:p>
        </w:tc>
        <w:tc>
          <w:tcPr>
            <w:tcW w:w="1984" w:type="dxa"/>
          </w:tcPr>
          <w:p w:rsidR="0020058B" w:rsidRPr="00875596" w:rsidRDefault="0020058B" w:rsidP="0020058B">
            <w:pPr>
              <w:spacing w:line="216" w:lineRule="auto"/>
              <w:rPr>
                <w:sz w:val="24"/>
                <w:szCs w:val="24"/>
              </w:rPr>
            </w:pPr>
            <w:r w:rsidRPr="00875596">
              <w:rPr>
                <w:sz w:val="24"/>
                <w:szCs w:val="24"/>
              </w:rPr>
              <w:t>Цель</w:t>
            </w:r>
          </w:p>
        </w:tc>
        <w:tc>
          <w:tcPr>
            <w:tcW w:w="12475" w:type="dxa"/>
            <w:gridSpan w:val="16"/>
          </w:tcPr>
          <w:p w:rsidR="0020058B" w:rsidRPr="00875596" w:rsidRDefault="0020058B" w:rsidP="0020058B">
            <w:pPr>
              <w:rPr>
                <w:color w:val="000000"/>
                <w:sz w:val="24"/>
                <w:szCs w:val="24"/>
              </w:rPr>
            </w:pPr>
            <w:r w:rsidRPr="00875596">
              <w:rPr>
                <w:color w:val="000000"/>
                <w:sz w:val="24"/>
                <w:szCs w:val="24"/>
              </w:rPr>
              <w:t>Обеспечение надежности и повышение качества электроснабжения потребителей</w:t>
            </w:r>
          </w:p>
        </w:tc>
      </w:tr>
      <w:tr w:rsidR="0020058B" w:rsidRPr="00875596" w:rsidTr="0020058B">
        <w:tc>
          <w:tcPr>
            <w:tcW w:w="851" w:type="dxa"/>
            <w:vAlign w:val="center"/>
          </w:tcPr>
          <w:p w:rsidR="0020058B" w:rsidRPr="00875596" w:rsidRDefault="0020058B" w:rsidP="0020058B">
            <w:pPr>
              <w:spacing w:line="216" w:lineRule="auto"/>
              <w:jc w:val="center"/>
              <w:rPr>
                <w:sz w:val="24"/>
                <w:szCs w:val="24"/>
              </w:rPr>
            </w:pPr>
            <w:r>
              <w:rPr>
                <w:sz w:val="24"/>
                <w:szCs w:val="24"/>
              </w:rPr>
              <w:t>2</w:t>
            </w:r>
            <w:r w:rsidRPr="00875596">
              <w:rPr>
                <w:sz w:val="24"/>
                <w:szCs w:val="24"/>
              </w:rPr>
              <w:t>.1.</w:t>
            </w:r>
          </w:p>
        </w:tc>
        <w:tc>
          <w:tcPr>
            <w:tcW w:w="1984" w:type="dxa"/>
          </w:tcPr>
          <w:p w:rsidR="0020058B" w:rsidRPr="00875596" w:rsidRDefault="0020058B" w:rsidP="0020058B">
            <w:pPr>
              <w:spacing w:line="216" w:lineRule="auto"/>
              <w:rPr>
                <w:sz w:val="24"/>
                <w:szCs w:val="24"/>
              </w:rPr>
            </w:pPr>
            <w:r w:rsidRPr="00875596">
              <w:rPr>
                <w:sz w:val="24"/>
                <w:szCs w:val="24"/>
              </w:rPr>
              <w:t>Задача</w:t>
            </w:r>
          </w:p>
        </w:tc>
        <w:tc>
          <w:tcPr>
            <w:tcW w:w="12475" w:type="dxa"/>
            <w:gridSpan w:val="16"/>
          </w:tcPr>
          <w:p w:rsidR="0020058B" w:rsidRPr="00875596" w:rsidRDefault="0020058B" w:rsidP="0020058B">
            <w:pPr>
              <w:jc w:val="both"/>
              <w:rPr>
                <w:rFonts w:eastAsia="MS Mincho"/>
                <w:sz w:val="24"/>
                <w:szCs w:val="24"/>
              </w:rPr>
            </w:pPr>
            <w:r w:rsidRPr="00875596">
              <w:rPr>
                <w:rFonts w:eastAsia="MS Mincho"/>
                <w:sz w:val="24"/>
                <w:szCs w:val="24"/>
              </w:rPr>
              <w:t>осуществление нового строительства и реконструкции социальной и инженерной инфраструктуры</w:t>
            </w: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r>
              <w:rPr>
                <w:sz w:val="24"/>
                <w:szCs w:val="24"/>
              </w:rPr>
              <w:t>2</w:t>
            </w:r>
            <w:r w:rsidRPr="00875596">
              <w:rPr>
                <w:sz w:val="24"/>
                <w:szCs w:val="24"/>
              </w:rPr>
              <w:t>.1.1.</w:t>
            </w:r>
          </w:p>
        </w:tc>
        <w:tc>
          <w:tcPr>
            <w:tcW w:w="1984" w:type="dxa"/>
            <w:vMerge w:val="restart"/>
          </w:tcPr>
          <w:p w:rsidR="0020058B" w:rsidRPr="00875596" w:rsidRDefault="0020058B" w:rsidP="0020058B">
            <w:pPr>
              <w:spacing w:line="216" w:lineRule="auto"/>
              <w:rPr>
                <w:sz w:val="24"/>
                <w:szCs w:val="24"/>
              </w:rPr>
            </w:pPr>
            <w:r w:rsidRPr="00875596">
              <w:rPr>
                <w:sz w:val="24"/>
                <w:szCs w:val="24"/>
              </w:rPr>
              <w:t>Строительство питающих ВЛ-110кВ – отпайки от ВЛ-110 кВ Армавир-Кубанская тяговая до ПС «Царское село» (Объездная)</w:t>
            </w:r>
          </w:p>
        </w:tc>
        <w:tc>
          <w:tcPr>
            <w:tcW w:w="1276" w:type="dxa"/>
          </w:tcPr>
          <w:p w:rsidR="0020058B" w:rsidRPr="00875596" w:rsidRDefault="0020058B" w:rsidP="0020058B">
            <w:pPr>
              <w:spacing w:line="216" w:lineRule="auto"/>
              <w:rPr>
                <w:b/>
                <w:sz w:val="24"/>
                <w:szCs w:val="24"/>
              </w:rPr>
            </w:pPr>
            <w:r w:rsidRPr="00875596">
              <w:rPr>
                <w:b/>
                <w:sz w:val="24"/>
                <w:szCs w:val="24"/>
              </w:rPr>
              <w:t>всего</w:t>
            </w:r>
          </w:p>
        </w:tc>
        <w:tc>
          <w:tcPr>
            <w:tcW w:w="1134" w:type="dxa"/>
          </w:tcPr>
          <w:p w:rsidR="0020058B" w:rsidRPr="00875596" w:rsidRDefault="0020058B" w:rsidP="0020058B">
            <w:pPr>
              <w:spacing w:line="216" w:lineRule="auto"/>
              <w:jc w:val="center"/>
              <w:rPr>
                <w:b/>
                <w:sz w:val="24"/>
                <w:szCs w:val="24"/>
              </w:rPr>
            </w:pPr>
            <w:r w:rsidRPr="00875596">
              <w:rPr>
                <w:b/>
                <w:sz w:val="24"/>
                <w:szCs w:val="24"/>
              </w:rPr>
              <w:t>11 200</w:t>
            </w:r>
          </w:p>
        </w:tc>
        <w:tc>
          <w:tcPr>
            <w:tcW w:w="851"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03"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40"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850" w:type="dxa"/>
          </w:tcPr>
          <w:p w:rsidR="0020058B" w:rsidRPr="00875596" w:rsidRDefault="0020058B" w:rsidP="0020058B">
            <w:pPr>
              <w:spacing w:line="216" w:lineRule="auto"/>
              <w:jc w:val="center"/>
              <w:rPr>
                <w:b/>
                <w:sz w:val="24"/>
                <w:szCs w:val="24"/>
              </w:rPr>
            </w:pPr>
            <w:r w:rsidRPr="00875596">
              <w:rPr>
                <w:b/>
                <w:sz w:val="24"/>
                <w:szCs w:val="24"/>
              </w:rPr>
              <w:t>-</w:t>
            </w:r>
          </w:p>
        </w:tc>
        <w:tc>
          <w:tcPr>
            <w:tcW w:w="850" w:type="dxa"/>
          </w:tcPr>
          <w:p w:rsidR="0020058B" w:rsidRPr="00875596" w:rsidRDefault="0020058B" w:rsidP="0020058B">
            <w:pPr>
              <w:spacing w:line="216" w:lineRule="auto"/>
              <w:jc w:val="center"/>
              <w:rPr>
                <w:b/>
                <w:sz w:val="24"/>
                <w:szCs w:val="24"/>
              </w:rPr>
            </w:pPr>
            <w:r w:rsidRPr="00875596">
              <w:rPr>
                <w:b/>
                <w:sz w:val="24"/>
                <w:szCs w:val="24"/>
              </w:rPr>
              <w:t>-</w:t>
            </w:r>
          </w:p>
        </w:tc>
        <w:tc>
          <w:tcPr>
            <w:tcW w:w="851" w:type="dxa"/>
          </w:tcPr>
          <w:p w:rsidR="0020058B" w:rsidRPr="00875596" w:rsidRDefault="0020058B" w:rsidP="0020058B">
            <w:pPr>
              <w:spacing w:line="216" w:lineRule="auto"/>
              <w:jc w:val="center"/>
              <w:rPr>
                <w:b/>
                <w:sz w:val="24"/>
                <w:szCs w:val="24"/>
              </w:rPr>
            </w:pPr>
            <w:r w:rsidRPr="00875596">
              <w:rPr>
                <w:b/>
                <w:sz w:val="24"/>
                <w:szCs w:val="24"/>
              </w:rPr>
              <w:t>11200</w:t>
            </w:r>
          </w:p>
        </w:tc>
        <w:tc>
          <w:tcPr>
            <w:tcW w:w="850"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709" w:type="dxa"/>
          </w:tcPr>
          <w:p w:rsidR="0020058B" w:rsidRPr="00875596" w:rsidRDefault="0020058B" w:rsidP="0020058B">
            <w:pPr>
              <w:spacing w:line="216" w:lineRule="auto"/>
              <w:jc w:val="center"/>
              <w:rPr>
                <w:b/>
                <w:sz w:val="24"/>
                <w:szCs w:val="24"/>
              </w:rPr>
            </w:pPr>
            <w:r w:rsidRPr="00875596">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 xml:space="preserve">Подключение  </w:t>
            </w:r>
          </w:p>
          <w:p w:rsidR="0020058B" w:rsidRPr="00875596" w:rsidRDefault="0020058B" w:rsidP="0020058B">
            <w:pPr>
              <w:spacing w:line="216" w:lineRule="auto"/>
              <w:rPr>
                <w:color w:val="000000"/>
                <w:sz w:val="24"/>
                <w:szCs w:val="24"/>
              </w:rPr>
            </w:pPr>
            <w:r w:rsidRPr="00875596">
              <w:rPr>
                <w:color w:val="000000"/>
                <w:sz w:val="24"/>
                <w:szCs w:val="24"/>
              </w:rPr>
              <w:t>ПС 110/10 "Царское село"</w:t>
            </w:r>
          </w:p>
          <w:p w:rsidR="0020058B" w:rsidRPr="00875596" w:rsidRDefault="0020058B" w:rsidP="0020058B">
            <w:pPr>
              <w:spacing w:line="216" w:lineRule="auto"/>
              <w:rPr>
                <w:sz w:val="24"/>
                <w:szCs w:val="24"/>
              </w:rPr>
            </w:pPr>
            <w:r w:rsidRPr="00875596">
              <w:rPr>
                <w:color w:val="000000"/>
                <w:sz w:val="24"/>
                <w:szCs w:val="24"/>
              </w:rPr>
              <w:t xml:space="preserve"> (Объездная)</w:t>
            </w:r>
          </w:p>
        </w:tc>
        <w:tc>
          <w:tcPr>
            <w:tcW w:w="1702" w:type="dxa"/>
            <w:vMerge w:val="restart"/>
          </w:tcPr>
          <w:p w:rsidR="0020058B" w:rsidRDefault="0020058B" w:rsidP="0020058B">
            <w:pPr>
              <w:spacing w:line="216" w:lineRule="auto"/>
              <w:rPr>
                <w:color w:val="000000"/>
                <w:sz w:val="24"/>
                <w:szCs w:val="24"/>
              </w:rPr>
            </w:pPr>
            <w:r w:rsidRPr="00875596">
              <w:rPr>
                <w:color w:val="000000"/>
                <w:sz w:val="24"/>
                <w:szCs w:val="24"/>
              </w:rPr>
              <w:t>ПАО</w:t>
            </w:r>
            <w:r>
              <w:rPr>
                <w:color w:val="000000"/>
                <w:sz w:val="24"/>
                <w:szCs w:val="24"/>
              </w:rPr>
              <w:t xml:space="preserve"> </w:t>
            </w:r>
          </w:p>
          <w:p w:rsidR="0020058B" w:rsidRPr="0060633F" w:rsidRDefault="0020058B" w:rsidP="0020058B">
            <w:pPr>
              <w:spacing w:line="216" w:lineRule="auto"/>
              <w:rPr>
                <w:color w:val="000000"/>
                <w:sz w:val="24"/>
                <w:szCs w:val="24"/>
              </w:rPr>
            </w:pPr>
            <w:r w:rsidRPr="00875596">
              <w:rPr>
                <w:color w:val="000000"/>
                <w:sz w:val="24"/>
                <w:szCs w:val="24"/>
              </w:rPr>
              <w:t>«Кубаньэнерго»</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внебюджетные </w:t>
            </w:r>
            <w:r w:rsidRPr="00875596">
              <w:rPr>
                <w:sz w:val="24"/>
                <w:szCs w:val="24"/>
              </w:rPr>
              <w:lastRenderedPageBreak/>
              <w:t>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11 200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11200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r>
              <w:rPr>
                <w:sz w:val="24"/>
                <w:szCs w:val="24"/>
              </w:rPr>
              <w:lastRenderedPageBreak/>
              <w:t>2</w:t>
            </w:r>
            <w:r w:rsidRPr="00875596">
              <w:rPr>
                <w:sz w:val="24"/>
                <w:szCs w:val="24"/>
              </w:rPr>
              <w:t>.1.2.</w:t>
            </w:r>
          </w:p>
        </w:tc>
        <w:tc>
          <w:tcPr>
            <w:tcW w:w="1984" w:type="dxa"/>
            <w:vMerge w:val="restart"/>
          </w:tcPr>
          <w:p w:rsidR="0020058B" w:rsidRDefault="0020058B" w:rsidP="0020058B">
            <w:pPr>
              <w:spacing w:line="216" w:lineRule="auto"/>
              <w:rPr>
                <w:sz w:val="24"/>
                <w:szCs w:val="24"/>
              </w:rPr>
            </w:pPr>
            <w:r w:rsidRPr="00875596">
              <w:rPr>
                <w:sz w:val="24"/>
                <w:szCs w:val="24"/>
              </w:rPr>
              <w:t xml:space="preserve">Реконструкция ПС 35/10 кВ Прочноокопская, Глубокая, </w:t>
            </w:r>
          </w:p>
          <w:p w:rsidR="0020058B" w:rsidRPr="00875596" w:rsidRDefault="0020058B" w:rsidP="0020058B">
            <w:pPr>
              <w:spacing w:line="216" w:lineRule="auto"/>
              <w:rPr>
                <w:sz w:val="24"/>
                <w:szCs w:val="24"/>
              </w:rPr>
            </w:pPr>
            <w:r w:rsidRPr="00875596">
              <w:rPr>
                <w:sz w:val="24"/>
                <w:szCs w:val="24"/>
              </w:rPr>
              <w:t>Стеб</w:t>
            </w:r>
            <w:r>
              <w:rPr>
                <w:sz w:val="24"/>
                <w:szCs w:val="24"/>
              </w:rPr>
              <w:t>н</w:t>
            </w:r>
            <w:r w:rsidRPr="00875596">
              <w:rPr>
                <w:sz w:val="24"/>
                <w:szCs w:val="24"/>
              </w:rPr>
              <w:t>ицкая.</w:t>
            </w:r>
          </w:p>
        </w:tc>
        <w:tc>
          <w:tcPr>
            <w:tcW w:w="1276" w:type="dxa"/>
          </w:tcPr>
          <w:p w:rsidR="0020058B" w:rsidRDefault="0020058B" w:rsidP="0020058B">
            <w:pPr>
              <w:spacing w:line="216" w:lineRule="auto"/>
              <w:rPr>
                <w:b/>
                <w:sz w:val="24"/>
                <w:szCs w:val="24"/>
              </w:rPr>
            </w:pPr>
            <w:r w:rsidRPr="00875596">
              <w:rPr>
                <w:b/>
                <w:sz w:val="24"/>
                <w:szCs w:val="24"/>
              </w:rPr>
              <w:t>всего</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b/>
                <w:sz w:val="24"/>
                <w:szCs w:val="24"/>
              </w:rPr>
            </w:pPr>
            <w:r w:rsidRPr="00875596">
              <w:rPr>
                <w:b/>
                <w:sz w:val="24"/>
                <w:szCs w:val="24"/>
              </w:rPr>
              <w:t>120120</w:t>
            </w:r>
          </w:p>
        </w:tc>
        <w:tc>
          <w:tcPr>
            <w:tcW w:w="851"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03"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40" w:type="dxa"/>
            <w:gridSpan w:val="2"/>
          </w:tcPr>
          <w:p w:rsidR="0020058B" w:rsidRPr="00875596" w:rsidRDefault="0020058B" w:rsidP="0020058B">
            <w:pPr>
              <w:spacing w:line="216" w:lineRule="auto"/>
              <w:jc w:val="center"/>
              <w:rPr>
                <w:b/>
                <w:sz w:val="24"/>
                <w:szCs w:val="24"/>
              </w:rPr>
            </w:pPr>
            <w:r w:rsidRPr="00875596">
              <w:rPr>
                <w:b/>
                <w:sz w:val="24"/>
                <w:szCs w:val="24"/>
              </w:rPr>
              <w:t>38010</w:t>
            </w:r>
          </w:p>
        </w:tc>
        <w:tc>
          <w:tcPr>
            <w:tcW w:w="850" w:type="dxa"/>
          </w:tcPr>
          <w:p w:rsidR="0020058B" w:rsidRPr="00875596" w:rsidRDefault="0020058B" w:rsidP="0020058B">
            <w:pPr>
              <w:spacing w:line="216" w:lineRule="auto"/>
              <w:jc w:val="center"/>
              <w:rPr>
                <w:b/>
                <w:sz w:val="24"/>
                <w:szCs w:val="24"/>
              </w:rPr>
            </w:pPr>
            <w:r w:rsidRPr="00875596">
              <w:rPr>
                <w:b/>
                <w:sz w:val="24"/>
                <w:szCs w:val="24"/>
              </w:rPr>
              <w:t>56480</w:t>
            </w:r>
          </w:p>
        </w:tc>
        <w:tc>
          <w:tcPr>
            <w:tcW w:w="850" w:type="dxa"/>
          </w:tcPr>
          <w:p w:rsidR="0020058B" w:rsidRPr="00875596" w:rsidRDefault="0020058B" w:rsidP="0020058B">
            <w:pPr>
              <w:spacing w:line="216" w:lineRule="auto"/>
              <w:jc w:val="center"/>
              <w:rPr>
                <w:b/>
                <w:sz w:val="24"/>
                <w:szCs w:val="24"/>
              </w:rPr>
            </w:pPr>
            <w:r w:rsidRPr="00875596">
              <w:rPr>
                <w:b/>
                <w:sz w:val="24"/>
                <w:szCs w:val="24"/>
              </w:rPr>
              <w:t>-</w:t>
            </w:r>
          </w:p>
        </w:tc>
        <w:tc>
          <w:tcPr>
            <w:tcW w:w="851" w:type="dxa"/>
          </w:tcPr>
          <w:p w:rsidR="0020058B" w:rsidRPr="00875596" w:rsidRDefault="0020058B" w:rsidP="0020058B">
            <w:pPr>
              <w:spacing w:line="216" w:lineRule="auto"/>
              <w:jc w:val="center"/>
              <w:rPr>
                <w:b/>
                <w:sz w:val="24"/>
                <w:szCs w:val="24"/>
              </w:rPr>
            </w:pPr>
            <w:r w:rsidRPr="00875596">
              <w:rPr>
                <w:b/>
                <w:sz w:val="24"/>
                <w:szCs w:val="24"/>
              </w:rPr>
              <w:t>25630</w:t>
            </w:r>
          </w:p>
        </w:tc>
        <w:tc>
          <w:tcPr>
            <w:tcW w:w="850"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709" w:type="dxa"/>
          </w:tcPr>
          <w:p w:rsidR="0020058B" w:rsidRPr="00875596" w:rsidRDefault="0020058B" w:rsidP="0020058B">
            <w:pPr>
              <w:spacing w:line="216" w:lineRule="auto"/>
              <w:jc w:val="center"/>
              <w:rPr>
                <w:b/>
                <w:sz w:val="24"/>
                <w:szCs w:val="24"/>
              </w:rPr>
            </w:pPr>
          </w:p>
        </w:tc>
        <w:tc>
          <w:tcPr>
            <w:tcW w:w="1559" w:type="dxa"/>
            <w:vMerge w:val="restart"/>
          </w:tcPr>
          <w:p w:rsidR="0020058B" w:rsidRPr="00875596" w:rsidRDefault="0020058B" w:rsidP="0020058B">
            <w:pPr>
              <w:spacing w:line="216" w:lineRule="auto"/>
              <w:rPr>
                <w:sz w:val="24"/>
                <w:szCs w:val="24"/>
              </w:rPr>
            </w:pPr>
            <w:r w:rsidRPr="00875596">
              <w:rPr>
                <w:color w:val="000000"/>
                <w:sz w:val="24"/>
                <w:szCs w:val="24"/>
              </w:rPr>
              <w:t>Повышение  надежности электроснабжения</w:t>
            </w:r>
          </w:p>
        </w:tc>
        <w:tc>
          <w:tcPr>
            <w:tcW w:w="1702" w:type="dxa"/>
            <w:vMerge w:val="restart"/>
          </w:tcPr>
          <w:p w:rsidR="0020058B" w:rsidRDefault="0020058B" w:rsidP="0020058B">
            <w:pPr>
              <w:spacing w:line="216" w:lineRule="auto"/>
              <w:rPr>
                <w:color w:val="000000"/>
                <w:sz w:val="24"/>
                <w:szCs w:val="24"/>
              </w:rPr>
            </w:pPr>
            <w:r w:rsidRPr="00875596">
              <w:rPr>
                <w:color w:val="000000"/>
                <w:sz w:val="24"/>
                <w:szCs w:val="24"/>
              </w:rPr>
              <w:t xml:space="preserve">ПАО </w:t>
            </w:r>
            <w:r>
              <w:rPr>
                <w:color w:val="000000"/>
                <w:sz w:val="24"/>
                <w:szCs w:val="24"/>
              </w:rPr>
              <w:t xml:space="preserve"> </w:t>
            </w:r>
          </w:p>
          <w:p w:rsidR="0020058B" w:rsidRPr="0060633F" w:rsidRDefault="0020058B" w:rsidP="0020058B">
            <w:pPr>
              <w:spacing w:line="216" w:lineRule="auto"/>
              <w:rPr>
                <w:color w:val="000000"/>
                <w:sz w:val="24"/>
                <w:szCs w:val="24"/>
              </w:rPr>
            </w:pPr>
            <w:r>
              <w:rPr>
                <w:color w:val="000000"/>
                <w:sz w:val="24"/>
                <w:szCs w:val="24"/>
              </w:rPr>
              <w:t>«К</w:t>
            </w:r>
            <w:r w:rsidRPr="00875596">
              <w:rPr>
                <w:color w:val="000000"/>
                <w:sz w:val="24"/>
                <w:szCs w:val="24"/>
              </w:rPr>
              <w:t>убаньэнерго»</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федеральный бюджет</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местный бюджет</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Align w:val="center"/>
          </w:tcPr>
          <w:p w:rsidR="0020058B" w:rsidRPr="00875596" w:rsidRDefault="0020058B" w:rsidP="0020058B">
            <w:pPr>
              <w:spacing w:line="216" w:lineRule="auto"/>
              <w:ind w:left="-113" w:right="-57"/>
              <w:jc w:val="center"/>
              <w:rPr>
                <w:sz w:val="24"/>
                <w:szCs w:val="24"/>
              </w:rPr>
            </w:pPr>
          </w:p>
        </w:tc>
        <w:tc>
          <w:tcPr>
            <w:tcW w:w="1702" w:type="dxa"/>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120120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38010</w:t>
            </w:r>
          </w:p>
        </w:tc>
        <w:tc>
          <w:tcPr>
            <w:tcW w:w="850" w:type="dxa"/>
          </w:tcPr>
          <w:p w:rsidR="0020058B" w:rsidRPr="00875596" w:rsidRDefault="0020058B" w:rsidP="0020058B">
            <w:pPr>
              <w:spacing w:line="216" w:lineRule="auto"/>
              <w:jc w:val="center"/>
              <w:rPr>
                <w:sz w:val="24"/>
                <w:szCs w:val="24"/>
              </w:rPr>
            </w:pPr>
            <w:r w:rsidRPr="00875596">
              <w:rPr>
                <w:sz w:val="24"/>
                <w:szCs w:val="24"/>
              </w:rPr>
              <w:t>56480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25630</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Align w:val="center"/>
          </w:tcPr>
          <w:p w:rsidR="0020058B" w:rsidRPr="00875596" w:rsidRDefault="0020058B" w:rsidP="0020058B">
            <w:pPr>
              <w:spacing w:line="216" w:lineRule="auto"/>
              <w:ind w:left="-113" w:right="-57"/>
              <w:jc w:val="center"/>
              <w:rPr>
                <w:sz w:val="24"/>
                <w:szCs w:val="24"/>
              </w:rPr>
            </w:pPr>
          </w:p>
        </w:tc>
        <w:tc>
          <w:tcPr>
            <w:tcW w:w="1702" w:type="dxa"/>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color w:val="2D2D2D"/>
                <w:sz w:val="24"/>
                <w:szCs w:val="24"/>
                <w:shd w:val="clear" w:color="auto" w:fill="FFFFFF"/>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.1.3.</w:t>
            </w:r>
          </w:p>
        </w:tc>
        <w:tc>
          <w:tcPr>
            <w:tcW w:w="1984" w:type="dxa"/>
            <w:vMerge w:val="restart"/>
          </w:tcPr>
          <w:p w:rsidR="0020058B" w:rsidRPr="0060633F" w:rsidRDefault="0020058B" w:rsidP="0020058B">
            <w:pPr>
              <w:spacing w:line="216" w:lineRule="auto"/>
              <w:rPr>
                <w:color w:val="000000"/>
                <w:sz w:val="24"/>
                <w:szCs w:val="24"/>
              </w:rPr>
            </w:pPr>
            <w:r w:rsidRPr="0060633F">
              <w:rPr>
                <w:color w:val="000000"/>
                <w:sz w:val="24"/>
                <w:szCs w:val="24"/>
              </w:rPr>
              <w:t xml:space="preserve">Строительство ВЛ-10 кВ (0,4км), ТП-10/0,4 (160 кВА) кВ, ВЛ-0,4 кВ (0,04км), от ПС 35/10 кВ "Кировская" </w:t>
            </w:r>
          </w:p>
          <w:p w:rsidR="0020058B" w:rsidRPr="00875596" w:rsidRDefault="0020058B" w:rsidP="0020058B">
            <w:pPr>
              <w:spacing w:line="216" w:lineRule="auto"/>
              <w:rPr>
                <w:sz w:val="24"/>
                <w:szCs w:val="24"/>
              </w:rPr>
            </w:pPr>
          </w:p>
        </w:tc>
        <w:tc>
          <w:tcPr>
            <w:tcW w:w="1276" w:type="dxa"/>
          </w:tcPr>
          <w:p w:rsidR="0020058B" w:rsidRPr="0060633F" w:rsidRDefault="0020058B" w:rsidP="0020058B">
            <w:pPr>
              <w:spacing w:line="216" w:lineRule="auto"/>
              <w:rPr>
                <w:b/>
                <w:sz w:val="24"/>
                <w:szCs w:val="24"/>
              </w:rPr>
            </w:pPr>
            <w:r w:rsidRPr="0060633F">
              <w:rPr>
                <w:b/>
                <w:sz w:val="24"/>
                <w:szCs w:val="24"/>
              </w:rPr>
              <w:t>Всего</w:t>
            </w:r>
          </w:p>
        </w:tc>
        <w:tc>
          <w:tcPr>
            <w:tcW w:w="1134" w:type="dxa"/>
          </w:tcPr>
          <w:p w:rsidR="0020058B" w:rsidRPr="0060633F" w:rsidRDefault="0020058B" w:rsidP="0020058B">
            <w:pPr>
              <w:spacing w:line="216" w:lineRule="auto"/>
              <w:jc w:val="center"/>
              <w:rPr>
                <w:b/>
                <w:sz w:val="24"/>
                <w:szCs w:val="24"/>
              </w:rPr>
            </w:pPr>
            <w:r w:rsidRPr="0060633F">
              <w:rPr>
                <w:b/>
                <w:sz w:val="24"/>
                <w:szCs w:val="24"/>
              </w:rPr>
              <w:t>3000</w:t>
            </w:r>
          </w:p>
        </w:tc>
        <w:tc>
          <w:tcPr>
            <w:tcW w:w="851"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03"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40"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850" w:type="dxa"/>
          </w:tcPr>
          <w:p w:rsidR="0020058B" w:rsidRPr="0060633F" w:rsidRDefault="0020058B" w:rsidP="0020058B">
            <w:pPr>
              <w:spacing w:line="216" w:lineRule="auto"/>
              <w:jc w:val="center"/>
              <w:rPr>
                <w:b/>
                <w:sz w:val="24"/>
                <w:szCs w:val="24"/>
              </w:rPr>
            </w:pPr>
            <w:r w:rsidRPr="0060633F">
              <w:rPr>
                <w:b/>
                <w:sz w:val="24"/>
                <w:szCs w:val="24"/>
              </w:rPr>
              <w:t>3000</w:t>
            </w:r>
          </w:p>
        </w:tc>
        <w:tc>
          <w:tcPr>
            <w:tcW w:w="850" w:type="dxa"/>
          </w:tcPr>
          <w:p w:rsidR="0020058B" w:rsidRPr="0060633F" w:rsidRDefault="0020058B" w:rsidP="0020058B">
            <w:pPr>
              <w:spacing w:line="216" w:lineRule="auto"/>
              <w:jc w:val="center"/>
              <w:rPr>
                <w:b/>
                <w:sz w:val="24"/>
                <w:szCs w:val="24"/>
              </w:rPr>
            </w:pPr>
            <w:r w:rsidRPr="0060633F">
              <w:rPr>
                <w:b/>
                <w:sz w:val="24"/>
                <w:szCs w:val="24"/>
              </w:rPr>
              <w:t>-</w:t>
            </w:r>
          </w:p>
        </w:tc>
        <w:tc>
          <w:tcPr>
            <w:tcW w:w="851" w:type="dxa"/>
          </w:tcPr>
          <w:p w:rsidR="0020058B" w:rsidRPr="0060633F" w:rsidRDefault="0020058B" w:rsidP="0020058B">
            <w:pPr>
              <w:spacing w:line="216" w:lineRule="auto"/>
              <w:jc w:val="center"/>
              <w:rPr>
                <w:b/>
                <w:sz w:val="24"/>
                <w:szCs w:val="24"/>
              </w:rPr>
            </w:pPr>
            <w:r w:rsidRPr="0060633F">
              <w:rPr>
                <w:b/>
                <w:sz w:val="24"/>
                <w:szCs w:val="24"/>
              </w:rPr>
              <w:t>-</w:t>
            </w:r>
          </w:p>
        </w:tc>
        <w:tc>
          <w:tcPr>
            <w:tcW w:w="850"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709" w:type="dxa"/>
          </w:tcPr>
          <w:p w:rsidR="0020058B" w:rsidRPr="0060633F" w:rsidRDefault="0020058B" w:rsidP="0020058B">
            <w:pPr>
              <w:spacing w:line="216" w:lineRule="auto"/>
              <w:jc w:val="center"/>
              <w:rPr>
                <w:b/>
                <w:sz w:val="24"/>
                <w:szCs w:val="24"/>
              </w:rPr>
            </w:pPr>
            <w:r w:rsidRPr="0060633F">
              <w:rPr>
                <w:b/>
                <w:sz w:val="24"/>
                <w:szCs w:val="24"/>
              </w:rPr>
              <w:t>-</w:t>
            </w:r>
          </w:p>
        </w:tc>
        <w:tc>
          <w:tcPr>
            <w:tcW w:w="1559" w:type="dxa"/>
            <w:vMerge w:val="restart"/>
          </w:tcPr>
          <w:p w:rsidR="0020058B" w:rsidRPr="00026592" w:rsidRDefault="0020058B" w:rsidP="0020058B">
            <w:pPr>
              <w:spacing w:line="216" w:lineRule="auto"/>
              <w:rPr>
                <w:color w:val="000000"/>
                <w:sz w:val="24"/>
                <w:szCs w:val="24"/>
              </w:rPr>
            </w:pPr>
            <w:r w:rsidRPr="00875596">
              <w:rPr>
                <w:color w:val="000000"/>
                <w:sz w:val="24"/>
                <w:szCs w:val="24"/>
              </w:rPr>
              <w:t>Подключение  объекта "Строительство специализированного комбикормового завода", площадью 1,5 га, 400м. На восток от х. Кирова</w:t>
            </w:r>
          </w:p>
        </w:tc>
        <w:tc>
          <w:tcPr>
            <w:tcW w:w="1702" w:type="dxa"/>
            <w:vMerge w:val="restart"/>
          </w:tcPr>
          <w:p w:rsidR="0020058B" w:rsidRPr="00875596" w:rsidRDefault="0020058B" w:rsidP="0020058B">
            <w:pPr>
              <w:spacing w:line="216" w:lineRule="auto"/>
              <w:rPr>
                <w:sz w:val="24"/>
                <w:szCs w:val="24"/>
              </w:rPr>
            </w:pPr>
            <w:r w:rsidRPr="00875596">
              <w:rPr>
                <w:color w:val="000000"/>
                <w:sz w:val="24"/>
                <w:szCs w:val="24"/>
              </w:rPr>
              <w:t>ПАО «Кубаньэнерго»</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3000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3000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.1.4.</w:t>
            </w:r>
          </w:p>
        </w:tc>
        <w:tc>
          <w:tcPr>
            <w:tcW w:w="1984" w:type="dxa"/>
            <w:vMerge w:val="restart"/>
          </w:tcPr>
          <w:p w:rsidR="0020058B" w:rsidRPr="00875596" w:rsidRDefault="0020058B" w:rsidP="0020058B">
            <w:pPr>
              <w:spacing w:line="216" w:lineRule="auto"/>
              <w:rPr>
                <w:sz w:val="24"/>
                <w:szCs w:val="24"/>
              </w:rPr>
            </w:pPr>
            <w:r w:rsidRPr="00875596">
              <w:rPr>
                <w:sz w:val="24"/>
                <w:szCs w:val="24"/>
              </w:rPr>
              <w:t xml:space="preserve">Строительство </w:t>
            </w:r>
            <w:r w:rsidRPr="00875596">
              <w:rPr>
                <w:sz w:val="24"/>
                <w:szCs w:val="24"/>
              </w:rPr>
              <w:lastRenderedPageBreak/>
              <w:t>ВЛ-10кВ</w:t>
            </w:r>
          </w:p>
        </w:tc>
        <w:tc>
          <w:tcPr>
            <w:tcW w:w="1276" w:type="dxa"/>
          </w:tcPr>
          <w:p w:rsidR="0020058B" w:rsidRPr="0060633F" w:rsidRDefault="0020058B" w:rsidP="0020058B">
            <w:pPr>
              <w:spacing w:line="216" w:lineRule="auto"/>
              <w:rPr>
                <w:b/>
                <w:sz w:val="24"/>
                <w:szCs w:val="24"/>
              </w:rPr>
            </w:pPr>
            <w:r w:rsidRPr="0060633F">
              <w:rPr>
                <w:b/>
                <w:sz w:val="24"/>
                <w:szCs w:val="24"/>
              </w:rPr>
              <w:lastRenderedPageBreak/>
              <w:t>Всего</w:t>
            </w:r>
          </w:p>
        </w:tc>
        <w:tc>
          <w:tcPr>
            <w:tcW w:w="1134" w:type="dxa"/>
          </w:tcPr>
          <w:p w:rsidR="0020058B" w:rsidRPr="0060633F" w:rsidRDefault="0020058B" w:rsidP="0020058B">
            <w:pPr>
              <w:spacing w:line="216" w:lineRule="auto"/>
              <w:jc w:val="center"/>
              <w:rPr>
                <w:b/>
                <w:sz w:val="24"/>
                <w:szCs w:val="24"/>
              </w:rPr>
            </w:pPr>
            <w:r w:rsidRPr="0060633F">
              <w:rPr>
                <w:b/>
                <w:sz w:val="24"/>
                <w:szCs w:val="24"/>
              </w:rPr>
              <w:t>114134</w:t>
            </w:r>
          </w:p>
        </w:tc>
        <w:tc>
          <w:tcPr>
            <w:tcW w:w="851"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03"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40" w:type="dxa"/>
            <w:gridSpan w:val="2"/>
          </w:tcPr>
          <w:p w:rsidR="0020058B" w:rsidRPr="0060633F" w:rsidRDefault="0020058B" w:rsidP="0020058B">
            <w:pPr>
              <w:spacing w:line="216" w:lineRule="auto"/>
              <w:jc w:val="center"/>
              <w:rPr>
                <w:b/>
                <w:sz w:val="24"/>
                <w:szCs w:val="24"/>
              </w:rPr>
            </w:pPr>
            <w:r w:rsidRPr="0060633F">
              <w:rPr>
                <w:b/>
                <w:sz w:val="24"/>
                <w:szCs w:val="24"/>
              </w:rPr>
              <w:t>36964</w:t>
            </w:r>
          </w:p>
        </w:tc>
        <w:tc>
          <w:tcPr>
            <w:tcW w:w="850" w:type="dxa"/>
          </w:tcPr>
          <w:p w:rsidR="0020058B" w:rsidRPr="0060633F" w:rsidRDefault="0020058B" w:rsidP="0020058B">
            <w:pPr>
              <w:jc w:val="center"/>
              <w:rPr>
                <w:b/>
                <w:sz w:val="24"/>
                <w:szCs w:val="24"/>
              </w:rPr>
            </w:pPr>
            <w:r w:rsidRPr="0060633F">
              <w:rPr>
                <w:b/>
                <w:sz w:val="24"/>
                <w:szCs w:val="24"/>
              </w:rPr>
              <w:t>22880</w:t>
            </w:r>
          </w:p>
        </w:tc>
        <w:tc>
          <w:tcPr>
            <w:tcW w:w="850" w:type="dxa"/>
          </w:tcPr>
          <w:p w:rsidR="0020058B" w:rsidRPr="0060633F" w:rsidRDefault="0020058B" w:rsidP="0020058B">
            <w:pPr>
              <w:jc w:val="center"/>
              <w:rPr>
                <w:b/>
                <w:sz w:val="24"/>
                <w:szCs w:val="24"/>
              </w:rPr>
            </w:pPr>
            <w:r w:rsidRPr="0060633F">
              <w:rPr>
                <w:b/>
                <w:sz w:val="24"/>
                <w:szCs w:val="24"/>
              </w:rPr>
              <w:t>-</w:t>
            </w:r>
          </w:p>
        </w:tc>
        <w:tc>
          <w:tcPr>
            <w:tcW w:w="851" w:type="dxa"/>
          </w:tcPr>
          <w:p w:rsidR="0020058B" w:rsidRPr="0060633F" w:rsidRDefault="0020058B" w:rsidP="0020058B">
            <w:pPr>
              <w:jc w:val="center"/>
              <w:rPr>
                <w:b/>
                <w:sz w:val="24"/>
                <w:szCs w:val="24"/>
              </w:rPr>
            </w:pPr>
            <w:r w:rsidRPr="0060633F">
              <w:rPr>
                <w:b/>
                <w:sz w:val="24"/>
                <w:szCs w:val="24"/>
              </w:rPr>
              <w:t>47120</w:t>
            </w:r>
          </w:p>
        </w:tc>
        <w:tc>
          <w:tcPr>
            <w:tcW w:w="850" w:type="dxa"/>
            <w:gridSpan w:val="2"/>
          </w:tcPr>
          <w:p w:rsidR="0020058B" w:rsidRPr="0060633F" w:rsidRDefault="0020058B" w:rsidP="0020058B">
            <w:pPr>
              <w:jc w:val="center"/>
              <w:rPr>
                <w:b/>
                <w:sz w:val="24"/>
                <w:szCs w:val="24"/>
              </w:rPr>
            </w:pPr>
            <w:r w:rsidRPr="0060633F">
              <w:rPr>
                <w:b/>
                <w:sz w:val="24"/>
                <w:szCs w:val="24"/>
              </w:rPr>
              <w:t>-</w:t>
            </w:r>
          </w:p>
        </w:tc>
        <w:tc>
          <w:tcPr>
            <w:tcW w:w="709" w:type="dxa"/>
          </w:tcPr>
          <w:p w:rsidR="0020058B" w:rsidRPr="0060633F" w:rsidRDefault="0020058B" w:rsidP="0020058B">
            <w:pPr>
              <w:spacing w:line="216" w:lineRule="auto"/>
              <w:jc w:val="center"/>
              <w:rPr>
                <w:b/>
                <w:sz w:val="24"/>
                <w:szCs w:val="24"/>
              </w:rPr>
            </w:pPr>
            <w:r w:rsidRPr="0060633F">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 xml:space="preserve">Ликвидация </w:t>
            </w:r>
            <w:r w:rsidRPr="00875596">
              <w:rPr>
                <w:color w:val="000000"/>
                <w:sz w:val="24"/>
                <w:szCs w:val="24"/>
              </w:rPr>
              <w:lastRenderedPageBreak/>
              <w:t>дефицита мощности. Распределение  нагрузок.</w:t>
            </w:r>
          </w:p>
          <w:p w:rsidR="0020058B" w:rsidRPr="00875596" w:rsidRDefault="0020058B" w:rsidP="0020058B">
            <w:pPr>
              <w:spacing w:line="216" w:lineRule="auto"/>
              <w:rPr>
                <w:color w:val="000000"/>
                <w:sz w:val="24"/>
                <w:szCs w:val="24"/>
              </w:rPr>
            </w:pPr>
          </w:p>
          <w:p w:rsidR="0020058B" w:rsidRPr="0060633F" w:rsidRDefault="0020058B" w:rsidP="0020058B">
            <w:pPr>
              <w:spacing w:line="216" w:lineRule="auto"/>
              <w:rPr>
                <w:color w:val="000000"/>
                <w:sz w:val="24"/>
                <w:szCs w:val="24"/>
              </w:rPr>
            </w:pPr>
          </w:p>
        </w:tc>
        <w:tc>
          <w:tcPr>
            <w:tcW w:w="1702" w:type="dxa"/>
            <w:vMerge w:val="restart"/>
          </w:tcPr>
          <w:p w:rsidR="0020058B" w:rsidRPr="0060633F" w:rsidRDefault="0020058B" w:rsidP="0020058B">
            <w:pPr>
              <w:spacing w:line="216" w:lineRule="auto"/>
              <w:rPr>
                <w:color w:val="000000"/>
                <w:sz w:val="24"/>
                <w:szCs w:val="24"/>
              </w:rPr>
            </w:pPr>
            <w:r w:rsidRPr="00875596">
              <w:rPr>
                <w:color w:val="000000"/>
                <w:sz w:val="24"/>
                <w:szCs w:val="24"/>
              </w:rPr>
              <w:lastRenderedPageBreak/>
              <w:t>ОАО «НЭСК-</w:t>
            </w:r>
            <w:r w:rsidRPr="00875596">
              <w:rPr>
                <w:color w:val="000000"/>
                <w:sz w:val="24"/>
                <w:szCs w:val="24"/>
              </w:rPr>
              <w:lastRenderedPageBreak/>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1" w:type="dxa"/>
          </w:tcPr>
          <w:p w:rsidR="0020058B" w:rsidRPr="00875596" w:rsidRDefault="0020058B" w:rsidP="0020058B">
            <w:pPr>
              <w:jc w:val="center"/>
              <w:rPr>
                <w:sz w:val="24"/>
                <w:szCs w:val="24"/>
              </w:rPr>
            </w:pPr>
            <w:r w:rsidRPr="00875596">
              <w:rPr>
                <w:sz w:val="24"/>
                <w:szCs w:val="24"/>
              </w:rPr>
              <w:t>-</w:t>
            </w:r>
          </w:p>
        </w:tc>
        <w:tc>
          <w:tcPr>
            <w:tcW w:w="850" w:type="dxa"/>
            <w:gridSpan w:val="2"/>
          </w:tcPr>
          <w:p w:rsidR="0020058B" w:rsidRPr="00875596" w:rsidRDefault="0020058B" w:rsidP="0020058B">
            <w:pPr>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1" w:type="dxa"/>
          </w:tcPr>
          <w:p w:rsidR="0020058B" w:rsidRPr="00875596" w:rsidRDefault="0020058B" w:rsidP="0020058B">
            <w:pPr>
              <w:jc w:val="center"/>
              <w:rPr>
                <w:sz w:val="24"/>
                <w:szCs w:val="24"/>
              </w:rPr>
            </w:pPr>
            <w:r w:rsidRPr="00875596">
              <w:rPr>
                <w:sz w:val="24"/>
                <w:szCs w:val="24"/>
              </w:rPr>
              <w:t>-</w:t>
            </w:r>
          </w:p>
        </w:tc>
        <w:tc>
          <w:tcPr>
            <w:tcW w:w="850" w:type="dxa"/>
            <w:gridSpan w:val="2"/>
          </w:tcPr>
          <w:p w:rsidR="0020058B" w:rsidRPr="00875596" w:rsidRDefault="0020058B" w:rsidP="0020058B">
            <w:pPr>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местный </w:t>
            </w:r>
          </w:p>
          <w:p w:rsidR="0020058B" w:rsidRPr="00875596" w:rsidRDefault="0020058B" w:rsidP="0020058B">
            <w:pPr>
              <w:spacing w:line="216" w:lineRule="auto"/>
              <w:rPr>
                <w:sz w:val="24"/>
                <w:szCs w:val="24"/>
              </w:rPr>
            </w:pPr>
            <w:r w:rsidRPr="00875596">
              <w:rPr>
                <w:sz w:val="24"/>
                <w:szCs w:val="24"/>
              </w:rPr>
              <w:t>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1" w:type="dxa"/>
          </w:tcPr>
          <w:p w:rsidR="0020058B" w:rsidRPr="00875596" w:rsidRDefault="0020058B" w:rsidP="0020058B">
            <w:pPr>
              <w:jc w:val="center"/>
              <w:rPr>
                <w:sz w:val="24"/>
                <w:szCs w:val="24"/>
              </w:rPr>
            </w:pPr>
            <w:r w:rsidRPr="00875596">
              <w:rPr>
                <w:sz w:val="24"/>
                <w:szCs w:val="24"/>
              </w:rPr>
              <w:t>-</w:t>
            </w:r>
          </w:p>
        </w:tc>
        <w:tc>
          <w:tcPr>
            <w:tcW w:w="850" w:type="dxa"/>
            <w:gridSpan w:val="2"/>
          </w:tcPr>
          <w:p w:rsidR="0020058B" w:rsidRPr="00875596" w:rsidRDefault="0020058B" w:rsidP="0020058B">
            <w:pPr>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A21357" w:rsidRDefault="0020058B" w:rsidP="0020058B">
            <w:pPr>
              <w:spacing w:line="216" w:lineRule="auto"/>
            </w:pPr>
            <w:r w:rsidRPr="00A21357">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114134</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36964</w:t>
            </w:r>
          </w:p>
        </w:tc>
        <w:tc>
          <w:tcPr>
            <w:tcW w:w="850" w:type="dxa"/>
          </w:tcPr>
          <w:p w:rsidR="0020058B" w:rsidRPr="00875596" w:rsidRDefault="0020058B" w:rsidP="0020058B">
            <w:pPr>
              <w:spacing w:line="216" w:lineRule="auto"/>
              <w:jc w:val="center"/>
              <w:rPr>
                <w:sz w:val="24"/>
                <w:szCs w:val="24"/>
              </w:rPr>
            </w:pPr>
            <w:r w:rsidRPr="00875596">
              <w:rPr>
                <w:sz w:val="24"/>
                <w:szCs w:val="24"/>
              </w:rPr>
              <w:t>22880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47120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rPr>
          <w:trHeight w:val="179"/>
        </w:trPr>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.1.5.</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Строительство ВЛ-0,4кВ</w:t>
            </w:r>
          </w:p>
        </w:tc>
        <w:tc>
          <w:tcPr>
            <w:tcW w:w="1276" w:type="dxa"/>
          </w:tcPr>
          <w:p w:rsidR="0020058B" w:rsidRPr="00A21357" w:rsidRDefault="0020058B" w:rsidP="0020058B">
            <w:pPr>
              <w:spacing w:line="216" w:lineRule="auto"/>
              <w:rPr>
                <w:b/>
                <w:sz w:val="24"/>
                <w:szCs w:val="24"/>
              </w:rPr>
            </w:pPr>
            <w:r w:rsidRPr="00A21357">
              <w:rPr>
                <w:b/>
                <w:sz w:val="24"/>
                <w:szCs w:val="24"/>
              </w:rPr>
              <w:t>Всего</w:t>
            </w:r>
          </w:p>
        </w:tc>
        <w:tc>
          <w:tcPr>
            <w:tcW w:w="1134" w:type="dxa"/>
          </w:tcPr>
          <w:p w:rsidR="0020058B" w:rsidRPr="00A21357" w:rsidRDefault="0020058B" w:rsidP="0020058B">
            <w:pPr>
              <w:spacing w:line="216" w:lineRule="auto"/>
              <w:rPr>
                <w:b/>
                <w:sz w:val="24"/>
                <w:szCs w:val="24"/>
              </w:rPr>
            </w:pPr>
            <w:r w:rsidRPr="00A21357">
              <w:rPr>
                <w:b/>
                <w:sz w:val="24"/>
                <w:szCs w:val="24"/>
              </w:rPr>
              <w:t>22900</w:t>
            </w:r>
          </w:p>
        </w:tc>
        <w:tc>
          <w:tcPr>
            <w:tcW w:w="851"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03" w:type="dxa"/>
            <w:gridSpan w:val="2"/>
          </w:tcPr>
          <w:p w:rsidR="0020058B" w:rsidRPr="00A21357" w:rsidRDefault="0020058B" w:rsidP="0020058B">
            <w:pPr>
              <w:spacing w:line="216" w:lineRule="auto"/>
              <w:jc w:val="center"/>
              <w:rPr>
                <w:b/>
                <w:sz w:val="24"/>
                <w:szCs w:val="24"/>
              </w:rPr>
            </w:pPr>
            <w:r w:rsidRPr="00A21357">
              <w:rPr>
                <w:b/>
                <w:sz w:val="24"/>
                <w:szCs w:val="24"/>
              </w:rPr>
              <w:t>430</w:t>
            </w:r>
            <w:r>
              <w:rPr>
                <w:b/>
                <w:sz w:val="24"/>
                <w:szCs w:val="24"/>
              </w:rPr>
              <w:t>,0</w:t>
            </w:r>
          </w:p>
        </w:tc>
        <w:tc>
          <w:tcPr>
            <w:tcW w:w="94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850" w:type="dxa"/>
          </w:tcPr>
          <w:p w:rsidR="0020058B" w:rsidRPr="00A21357" w:rsidRDefault="0020058B" w:rsidP="0020058B">
            <w:pPr>
              <w:spacing w:line="216" w:lineRule="auto"/>
              <w:jc w:val="center"/>
              <w:rPr>
                <w:b/>
                <w:sz w:val="24"/>
                <w:szCs w:val="24"/>
              </w:rPr>
            </w:pPr>
            <w:r w:rsidRPr="00A21357">
              <w:rPr>
                <w:b/>
                <w:sz w:val="24"/>
                <w:szCs w:val="24"/>
              </w:rPr>
              <w:t>-</w:t>
            </w:r>
          </w:p>
        </w:tc>
        <w:tc>
          <w:tcPr>
            <w:tcW w:w="850" w:type="dxa"/>
          </w:tcPr>
          <w:p w:rsidR="0020058B" w:rsidRPr="00A21357" w:rsidRDefault="0020058B" w:rsidP="0020058B">
            <w:pPr>
              <w:spacing w:line="216" w:lineRule="auto"/>
              <w:rPr>
                <w:b/>
                <w:sz w:val="24"/>
                <w:szCs w:val="24"/>
              </w:rPr>
            </w:pPr>
            <w:r w:rsidRPr="00A21357">
              <w:rPr>
                <w:b/>
                <w:sz w:val="24"/>
                <w:szCs w:val="24"/>
              </w:rPr>
              <w:t>15870</w:t>
            </w:r>
          </w:p>
        </w:tc>
        <w:tc>
          <w:tcPr>
            <w:tcW w:w="851" w:type="dxa"/>
          </w:tcPr>
          <w:p w:rsidR="0020058B" w:rsidRPr="00A21357" w:rsidRDefault="0020058B" w:rsidP="0020058B">
            <w:pPr>
              <w:spacing w:line="216" w:lineRule="auto"/>
              <w:jc w:val="center"/>
              <w:rPr>
                <w:b/>
                <w:sz w:val="24"/>
                <w:szCs w:val="24"/>
              </w:rPr>
            </w:pPr>
            <w:r w:rsidRPr="00A21357">
              <w:rPr>
                <w:b/>
                <w:sz w:val="24"/>
                <w:szCs w:val="24"/>
              </w:rPr>
              <w:t>6600</w:t>
            </w:r>
          </w:p>
        </w:tc>
        <w:tc>
          <w:tcPr>
            <w:tcW w:w="85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709" w:type="dxa"/>
          </w:tcPr>
          <w:p w:rsidR="0020058B" w:rsidRPr="00A21357" w:rsidRDefault="0020058B" w:rsidP="0020058B">
            <w:pPr>
              <w:spacing w:line="216" w:lineRule="auto"/>
              <w:jc w:val="center"/>
              <w:rPr>
                <w:b/>
                <w:sz w:val="24"/>
                <w:szCs w:val="24"/>
              </w:rPr>
            </w:pPr>
            <w:r w:rsidRPr="00A21357">
              <w:rPr>
                <w:b/>
                <w:sz w:val="24"/>
                <w:szCs w:val="24"/>
              </w:rPr>
              <w:t>-</w:t>
            </w:r>
          </w:p>
        </w:tc>
        <w:tc>
          <w:tcPr>
            <w:tcW w:w="1559" w:type="dxa"/>
            <w:vMerge w:val="restart"/>
          </w:tcPr>
          <w:p w:rsidR="0020058B" w:rsidRPr="00875596" w:rsidRDefault="0020058B" w:rsidP="0020058B">
            <w:pPr>
              <w:spacing w:line="216" w:lineRule="auto"/>
              <w:ind w:left="-113" w:right="-57"/>
              <w:rPr>
                <w:sz w:val="24"/>
                <w:szCs w:val="24"/>
              </w:rPr>
            </w:pPr>
            <w:r w:rsidRPr="00875596">
              <w:rPr>
                <w:color w:val="000000"/>
                <w:sz w:val="24"/>
                <w:szCs w:val="24"/>
              </w:rPr>
              <w:t>Присоединение новых потребителей до 15кВт.</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краевой </w:t>
            </w:r>
          </w:p>
          <w:p w:rsidR="0020058B" w:rsidRPr="00875596" w:rsidRDefault="0020058B" w:rsidP="0020058B">
            <w:pPr>
              <w:spacing w:line="216" w:lineRule="auto"/>
              <w:rPr>
                <w:sz w:val="24"/>
                <w:szCs w:val="24"/>
              </w:rPr>
            </w:pPr>
            <w:r w:rsidRPr="00875596">
              <w:rPr>
                <w:sz w:val="24"/>
                <w:szCs w:val="24"/>
              </w:rPr>
              <w:t>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026592" w:rsidRDefault="0020058B" w:rsidP="0020058B">
            <w:pPr>
              <w:spacing w:line="216" w:lineRule="auto"/>
            </w:pPr>
            <w:r w:rsidRPr="00026592">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rPr>
          <w:trHeight w:val="271"/>
        </w:trPr>
        <w:tc>
          <w:tcPr>
            <w:tcW w:w="851" w:type="dxa"/>
            <w:vMerge w:val="restart"/>
          </w:tcPr>
          <w:p w:rsidR="0020058B" w:rsidRPr="00875596" w:rsidRDefault="0020058B" w:rsidP="0020058B">
            <w:pPr>
              <w:spacing w:line="216" w:lineRule="auto"/>
              <w:ind w:left="-113" w:right="-57"/>
              <w:jc w:val="center"/>
              <w:rPr>
                <w:sz w:val="24"/>
                <w:szCs w:val="24"/>
              </w:rPr>
            </w:pPr>
          </w:p>
        </w:tc>
        <w:tc>
          <w:tcPr>
            <w:tcW w:w="1984" w:type="dxa"/>
            <w:vMerge w:val="restart"/>
          </w:tcPr>
          <w:p w:rsidR="0020058B" w:rsidRPr="00875596" w:rsidRDefault="0020058B" w:rsidP="0020058B">
            <w:pPr>
              <w:spacing w:line="216" w:lineRule="auto"/>
              <w:rPr>
                <w:sz w:val="24"/>
                <w:szCs w:val="24"/>
              </w:rPr>
            </w:pP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.1.5.</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Строительство ВЛ-0,4кВ</w:t>
            </w: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_</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restart"/>
          </w:tcPr>
          <w:p w:rsidR="0020058B" w:rsidRPr="00A21357" w:rsidRDefault="0020058B" w:rsidP="0020058B">
            <w:pPr>
              <w:spacing w:line="216" w:lineRule="auto"/>
              <w:rPr>
                <w:color w:val="000000"/>
                <w:sz w:val="24"/>
                <w:szCs w:val="24"/>
              </w:rPr>
            </w:pPr>
            <w:r w:rsidRPr="00875596">
              <w:rPr>
                <w:color w:val="000000"/>
                <w:sz w:val="24"/>
                <w:szCs w:val="24"/>
              </w:rPr>
              <w:t>Присоединение новых потребителей до 15кВт.</w:t>
            </w:r>
          </w:p>
        </w:tc>
        <w:tc>
          <w:tcPr>
            <w:tcW w:w="1702" w:type="dxa"/>
            <w:vMerge w:val="restart"/>
          </w:tcPr>
          <w:p w:rsidR="0020058B" w:rsidRPr="00875596" w:rsidRDefault="0020058B" w:rsidP="0020058B">
            <w:pPr>
              <w:spacing w:line="216" w:lineRule="auto"/>
              <w:rPr>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22900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430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15870</w:t>
            </w:r>
          </w:p>
        </w:tc>
        <w:tc>
          <w:tcPr>
            <w:tcW w:w="851" w:type="dxa"/>
          </w:tcPr>
          <w:p w:rsidR="0020058B" w:rsidRPr="00875596" w:rsidRDefault="0020058B" w:rsidP="0020058B">
            <w:pPr>
              <w:spacing w:line="216" w:lineRule="auto"/>
              <w:jc w:val="center"/>
              <w:rPr>
                <w:sz w:val="24"/>
                <w:szCs w:val="24"/>
              </w:rPr>
            </w:pPr>
            <w:r w:rsidRPr="00875596">
              <w:rPr>
                <w:sz w:val="24"/>
                <w:szCs w:val="24"/>
              </w:rPr>
              <w:t>6600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A21357" w:rsidRDefault="0020058B" w:rsidP="0020058B">
            <w:pPr>
              <w:spacing w:line="216" w:lineRule="auto"/>
              <w:rPr>
                <w:color w:val="000000"/>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.1.6.</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 xml:space="preserve">Строительство КТП-10/0,4кВ  проходного типа </w:t>
            </w:r>
            <w:r w:rsidRPr="00875596">
              <w:rPr>
                <w:sz w:val="24"/>
                <w:szCs w:val="24"/>
              </w:rPr>
              <w:t xml:space="preserve"> </w:t>
            </w:r>
          </w:p>
        </w:tc>
        <w:tc>
          <w:tcPr>
            <w:tcW w:w="1276" w:type="dxa"/>
          </w:tcPr>
          <w:p w:rsidR="0020058B" w:rsidRPr="00A21357" w:rsidRDefault="0020058B" w:rsidP="0020058B">
            <w:pPr>
              <w:spacing w:line="216" w:lineRule="auto"/>
              <w:rPr>
                <w:b/>
                <w:sz w:val="24"/>
                <w:szCs w:val="24"/>
              </w:rPr>
            </w:pPr>
            <w:r w:rsidRPr="00A21357">
              <w:rPr>
                <w:b/>
                <w:sz w:val="24"/>
                <w:szCs w:val="24"/>
              </w:rPr>
              <w:t>всего</w:t>
            </w:r>
          </w:p>
        </w:tc>
        <w:tc>
          <w:tcPr>
            <w:tcW w:w="1134" w:type="dxa"/>
          </w:tcPr>
          <w:p w:rsidR="0020058B" w:rsidRPr="00A21357" w:rsidRDefault="0020058B" w:rsidP="0020058B">
            <w:pPr>
              <w:spacing w:line="216" w:lineRule="auto"/>
              <w:jc w:val="center"/>
              <w:rPr>
                <w:b/>
                <w:sz w:val="24"/>
                <w:szCs w:val="24"/>
                <w:lang w:val="en-US"/>
              </w:rPr>
            </w:pPr>
            <w:r w:rsidRPr="00A21357">
              <w:rPr>
                <w:b/>
                <w:sz w:val="24"/>
                <w:szCs w:val="24"/>
              </w:rPr>
              <w:t>118</w:t>
            </w:r>
            <w:r w:rsidRPr="00A21357">
              <w:rPr>
                <w:b/>
                <w:sz w:val="24"/>
                <w:szCs w:val="24"/>
                <w:lang w:val="en-US"/>
              </w:rPr>
              <w:t>58</w:t>
            </w:r>
          </w:p>
        </w:tc>
        <w:tc>
          <w:tcPr>
            <w:tcW w:w="851"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03"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40" w:type="dxa"/>
            <w:gridSpan w:val="2"/>
          </w:tcPr>
          <w:p w:rsidR="0020058B" w:rsidRPr="00A21357" w:rsidRDefault="0020058B" w:rsidP="0020058B">
            <w:pPr>
              <w:spacing w:line="216" w:lineRule="auto"/>
              <w:jc w:val="center"/>
              <w:rPr>
                <w:b/>
                <w:sz w:val="24"/>
                <w:szCs w:val="24"/>
              </w:rPr>
            </w:pPr>
            <w:r w:rsidRPr="00A21357">
              <w:rPr>
                <w:b/>
                <w:sz w:val="24"/>
                <w:szCs w:val="24"/>
              </w:rPr>
              <w:t>615</w:t>
            </w:r>
          </w:p>
        </w:tc>
        <w:tc>
          <w:tcPr>
            <w:tcW w:w="850" w:type="dxa"/>
          </w:tcPr>
          <w:p w:rsidR="0020058B" w:rsidRPr="00A21357" w:rsidRDefault="0020058B" w:rsidP="0020058B">
            <w:pPr>
              <w:spacing w:line="216" w:lineRule="auto"/>
              <w:jc w:val="center"/>
              <w:rPr>
                <w:b/>
                <w:sz w:val="24"/>
                <w:szCs w:val="24"/>
              </w:rPr>
            </w:pPr>
            <w:r w:rsidRPr="00A21357">
              <w:rPr>
                <w:b/>
                <w:sz w:val="24"/>
                <w:szCs w:val="24"/>
              </w:rPr>
              <w:t>5353</w:t>
            </w:r>
          </w:p>
        </w:tc>
        <w:tc>
          <w:tcPr>
            <w:tcW w:w="850" w:type="dxa"/>
          </w:tcPr>
          <w:p w:rsidR="0020058B" w:rsidRPr="00A21357" w:rsidRDefault="0020058B" w:rsidP="0020058B">
            <w:pPr>
              <w:spacing w:line="216" w:lineRule="auto"/>
              <w:jc w:val="center"/>
              <w:rPr>
                <w:b/>
                <w:sz w:val="24"/>
                <w:szCs w:val="24"/>
              </w:rPr>
            </w:pPr>
            <w:r w:rsidRPr="00A21357">
              <w:rPr>
                <w:b/>
                <w:sz w:val="24"/>
                <w:szCs w:val="24"/>
              </w:rPr>
              <w:t>4820</w:t>
            </w:r>
          </w:p>
        </w:tc>
        <w:tc>
          <w:tcPr>
            <w:tcW w:w="851" w:type="dxa"/>
          </w:tcPr>
          <w:p w:rsidR="0020058B" w:rsidRPr="00A21357" w:rsidRDefault="0020058B" w:rsidP="0020058B">
            <w:pPr>
              <w:spacing w:line="216" w:lineRule="auto"/>
              <w:jc w:val="center"/>
              <w:rPr>
                <w:b/>
                <w:sz w:val="24"/>
                <w:szCs w:val="24"/>
              </w:rPr>
            </w:pPr>
            <w:r w:rsidRPr="00A21357">
              <w:rPr>
                <w:b/>
                <w:sz w:val="24"/>
                <w:szCs w:val="24"/>
              </w:rPr>
              <w:t>1070</w:t>
            </w:r>
          </w:p>
        </w:tc>
        <w:tc>
          <w:tcPr>
            <w:tcW w:w="85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709" w:type="dxa"/>
          </w:tcPr>
          <w:p w:rsidR="0020058B" w:rsidRPr="00A21357" w:rsidRDefault="0020058B" w:rsidP="0020058B">
            <w:pPr>
              <w:spacing w:line="216" w:lineRule="auto"/>
              <w:jc w:val="center"/>
              <w:rPr>
                <w:b/>
                <w:sz w:val="24"/>
                <w:szCs w:val="24"/>
              </w:rPr>
            </w:pPr>
            <w:r w:rsidRPr="00A21357">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A21357" w:rsidRDefault="0020058B" w:rsidP="0020058B">
            <w:pPr>
              <w:spacing w:line="216" w:lineRule="auto"/>
              <w:rPr>
                <w:color w:val="000000"/>
                <w:sz w:val="24"/>
                <w:szCs w:val="24"/>
              </w:rPr>
            </w:pPr>
            <w:r w:rsidRPr="00875596">
              <w:rPr>
                <w:color w:val="000000"/>
                <w:sz w:val="24"/>
                <w:szCs w:val="24"/>
              </w:rPr>
              <w:t xml:space="preserve"> и повышение качества электроснабжения потребителей, присоединен</w:t>
            </w:r>
            <w:r w:rsidRPr="00875596">
              <w:rPr>
                <w:color w:val="000000"/>
                <w:sz w:val="24"/>
                <w:szCs w:val="24"/>
              </w:rPr>
              <w:lastRenderedPageBreak/>
              <w:t>ие новых потребителей</w:t>
            </w:r>
          </w:p>
        </w:tc>
        <w:tc>
          <w:tcPr>
            <w:tcW w:w="1702" w:type="dxa"/>
            <w:vMerge w:val="restart"/>
          </w:tcPr>
          <w:p w:rsidR="0020058B" w:rsidRPr="00875596" w:rsidRDefault="0020058B" w:rsidP="0020058B">
            <w:pPr>
              <w:spacing w:line="216" w:lineRule="auto"/>
              <w:rPr>
                <w:color w:val="000000"/>
                <w:sz w:val="24"/>
                <w:szCs w:val="24"/>
                <w:lang w:val="en-US"/>
              </w:rPr>
            </w:pPr>
            <w:r w:rsidRPr="00875596">
              <w:rPr>
                <w:color w:val="000000"/>
                <w:sz w:val="24"/>
                <w:szCs w:val="24"/>
              </w:rPr>
              <w:lastRenderedPageBreak/>
              <w:t>ОАО «НЭСК</w:t>
            </w:r>
            <w:r w:rsidRPr="00875596">
              <w:rPr>
                <w:color w:val="000000"/>
                <w:sz w:val="24"/>
                <w:szCs w:val="24"/>
                <w:lang w:val="en-US"/>
              </w:rPr>
              <w:t>-</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внебюджетные </w:t>
            </w:r>
          </w:p>
        </w:tc>
        <w:tc>
          <w:tcPr>
            <w:tcW w:w="1134" w:type="dxa"/>
          </w:tcPr>
          <w:p w:rsidR="0020058B" w:rsidRPr="00875596" w:rsidRDefault="0020058B" w:rsidP="0020058B">
            <w:pPr>
              <w:spacing w:line="216" w:lineRule="auto"/>
              <w:jc w:val="center"/>
              <w:rPr>
                <w:sz w:val="24"/>
                <w:szCs w:val="24"/>
                <w:lang w:val="en-US"/>
              </w:rPr>
            </w:pPr>
            <w:r w:rsidRPr="00875596">
              <w:rPr>
                <w:sz w:val="24"/>
                <w:szCs w:val="24"/>
              </w:rPr>
              <w:t>118</w:t>
            </w:r>
            <w:r w:rsidRPr="00875596">
              <w:rPr>
                <w:sz w:val="24"/>
                <w:szCs w:val="24"/>
                <w:lang w:val="en-US"/>
              </w:rPr>
              <w:t>58</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615</w:t>
            </w:r>
          </w:p>
        </w:tc>
        <w:tc>
          <w:tcPr>
            <w:tcW w:w="850" w:type="dxa"/>
          </w:tcPr>
          <w:p w:rsidR="0020058B" w:rsidRPr="00875596" w:rsidRDefault="0020058B" w:rsidP="0020058B">
            <w:pPr>
              <w:spacing w:line="216" w:lineRule="auto"/>
              <w:jc w:val="center"/>
              <w:rPr>
                <w:sz w:val="24"/>
                <w:szCs w:val="24"/>
              </w:rPr>
            </w:pPr>
            <w:r w:rsidRPr="00875596">
              <w:rPr>
                <w:sz w:val="24"/>
                <w:szCs w:val="24"/>
              </w:rPr>
              <w:t>5353</w:t>
            </w:r>
          </w:p>
        </w:tc>
        <w:tc>
          <w:tcPr>
            <w:tcW w:w="850" w:type="dxa"/>
          </w:tcPr>
          <w:p w:rsidR="0020058B" w:rsidRPr="00875596" w:rsidRDefault="0020058B" w:rsidP="0020058B">
            <w:pPr>
              <w:spacing w:line="216" w:lineRule="auto"/>
              <w:jc w:val="center"/>
              <w:rPr>
                <w:sz w:val="24"/>
                <w:szCs w:val="24"/>
              </w:rPr>
            </w:pPr>
            <w:r w:rsidRPr="00875596">
              <w:rPr>
                <w:sz w:val="24"/>
                <w:szCs w:val="24"/>
              </w:rPr>
              <w:t>4820</w:t>
            </w:r>
          </w:p>
        </w:tc>
        <w:tc>
          <w:tcPr>
            <w:tcW w:w="851" w:type="dxa"/>
          </w:tcPr>
          <w:p w:rsidR="0020058B" w:rsidRPr="00875596" w:rsidRDefault="0020058B" w:rsidP="0020058B">
            <w:pPr>
              <w:spacing w:line="216" w:lineRule="auto"/>
              <w:jc w:val="center"/>
              <w:rPr>
                <w:sz w:val="24"/>
                <w:szCs w:val="24"/>
              </w:rPr>
            </w:pPr>
            <w:r w:rsidRPr="00875596">
              <w:rPr>
                <w:sz w:val="24"/>
                <w:szCs w:val="24"/>
              </w:rPr>
              <w:t>1070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lastRenderedPageBreak/>
              <w:t>2</w:t>
            </w:r>
            <w:r w:rsidRPr="00875596">
              <w:rPr>
                <w:sz w:val="24"/>
                <w:szCs w:val="24"/>
              </w:rPr>
              <w:t>.1.7.</w:t>
            </w:r>
          </w:p>
          <w:p w:rsidR="0020058B" w:rsidRPr="00875596" w:rsidRDefault="0020058B" w:rsidP="0020058B">
            <w:pPr>
              <w:spacing w:line="216" w:lineRule="auto"/>
              <w:jc w:val="center"/>
              <w:rPr>
                <w:sz w:val="24"/>
                <w:szCs w:val="24"/>
              </w:rPr>
            </w:pPr>
          </w:p>
          <w:p w:rsidR="0020058B" w:rsidRPr="00875596" w:rsidRDefault="0020058B" w:rsidP="0020058B">
            <w:pPr>
              <w:spacing w:line="216" w:lineRule="auto"/>
              <w:jc w:val="center"/>
              <w:rPr>
                <w:sz w:val="24"/>
                <w:szCs w:val="24"/>
              </w:rPr>
            </w:pP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Строительство БКТП-10/0,4кВ   г. Новокубанск.</w:t>
            </w:r>
          </w:p>
        </w:tc>
        <w:tc>
          <w:tcPr>
            <w:tcW w:w="1276" w:type="dxa"/>
          </w:tcPr>
          <w:p w:rsidR="0020058B" w:rsidRPr="00A21357" w:rsidRDefault="0020058B" w:rsidP="0020058B">
            <w:pPr>
              <w:spacing w:line="216" w:lineRule="auto"/>
              <w:rPr>
                <w:b/>
                <w:sz w:val="24"/>
                <w:szCs w:val="24"/>
              </w:rPr>
            </w:pPr>
            <w:r w:rsidRPr="00A21357">
              <w:rPr>
                <w:b/>
                <w:sz w:val="24"/>
                <w:szCs w:val="24"/>
              </w:rPr>
              <w:t>Всего</w:t>
            </w:r>
          </w:p>
          <w:p w:rsidR="0020058B" w:rsidRPr="00A21357" w:rsidRDefault="0020058B" w:rsidP="0020058B">
            <w:pPr>
              <w:spacing w:line="216" w:lineRule="auto"/>
              <w:rPr>
                <w:b/>
                <w:sz w:val="24"/>
                <w:szCs w:val="24"/>
              </w:rPr>
            </w:pPr>
          </w:p>
        </w:tc>
        <w:tc>
          <w:tcPr>
            <w:tcW w:w="1134" w:type="dxa"/>
          </w:tcPr>
          <w:p w:rsidR="0020058B" w:rsidRPr="00A21357" w:rsidRDefault="0020058B" w:rsidP="0020058B">
            <w:pPr>
              <w:spacing w:line="216" w:lineRule="auto"/>
              <w:jc w:val="center"/>
              <w:rPr>
                <w:b/>
                <w:sz w:val="24"/>
                <w:szCs w:val="24"/>
              </w:rPr>
            </w:pPr>
            <w:r w:rsidRPr="00A21357">
              <w:rPr>
                <w:b/>
                <w:sz w:val="24"/>
                <w:szCs w:val="24"/>
              </w:rPr>
              <w:t>8770</w:t>
            </w:r>
          </w:p>
        </w:tc>
        <w:tc>
          <w:tcPr>
            <w:tcW w:w="851"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03"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4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850" w:type="dxa"/>
          </w:tcPr>
          <w:p w:rsidR="0020058B" w:rsidRPr="00A21357" w:rsidRDefault="0020058B" w:rsidP="0020058B">
            <w:pPr>
              <w:spacing w:line="216" w:lineRule="auto"/>
              <w:jc w:val="center"/>
              <w:rPr>
                <w:b/>
                <w:sz w:val="24"/>
                <w:szCs w:val="24"/>
              </w:rPr>
            </w:pPr>
            <w:r w:rsidRPr="00A21357">
              <w:rPr>
                <w:b/>
                <w:sz w:val="24"/>
                <w:szCs w:val="24"/>
              </w:rPr>
              <w:t>8770</w:t>
            </w:r>
          </w:p>
        </w:tc>
        <w:tc>
          <w:tcPr>
            <w:tcW w:w="850" w:type="dxa"/>
          </w:tcPr>
          <w:p w:rsidR="0020058B" w:rsidRPr="00A21357" w:rsidRDefault="0020058B" w:rsidP="0020058B">
            <w:pPr>
              <w:spacing w:line="216" w:lineRule="auto"/>
              <w:jc w:val="center"/>
              <w:rPr>
                <w:b/>
                <w:sz w:val="24"/>
                <w:szCs w:val="24"/>
              </w:rPr>
            </w:pPr>
            <w:r w:rsidRPr="00A21357">
              <w:rPr>
                <w:b/>
                <w:sz w:val="24"/>
                <w:szCs w:val="24"/>
              </w:rPr>
              <w:t>-</w:t>
            </w:r>
          </w:p>
        </w:tc>
        <w:tc>
          <w:tcPr>
            <w:tcW w:w="851" w:type="dxa"/>
          </w:tcPr>
          <w:p w:rsidR="0020058B" w:rsidRPr="00A21357" w:rsidRDefault="0020058B" w:rsidP="0020058B">
            <w:pPr>
              <w:spacing w:line="216" w:lineRule="auto"/>
              <w:jc w:val="center"/>
              <w:rPr>
                <w:b/>
                <w:sz w:val="24"/>
                <w:szCs w:val="24"/>
              </w:rPr>
            </w:pPr>
            <w:r w:rsidRPr="00A21357">
              <w:rPr>
                <w:b/>
                <w:sz w:val="24"/>
                <w:szCs w:val="24"/>
              </w:rPr>
              <w:t>-</w:t>
            </w:r>
          </w:p>
        </w:tc>
        <w:tc>
          <w:tcPr>
            <w:tcW w:w="85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709" w:type="dxa"/>
          </w:tcPr>
          <w:p w:rsidR="0020058B" w:rsidRPr="00A21357" w:rsidRDefault="0020058B" w:rsidP="0020058B">
            <w:pPr>
              <w:spacing w:line="216" w:lineRule="auto"/>
              <w:jc w:val="center"/>
              <w:rPr>
                <w:b/>
                <w:sz w:val="24"/>
                <w:szCs w:val="24"/>
              </w:rPr>
            </w:pPr>
            <w:r w:rsidRPr="00A21357">
              <w:rPr>
                <w:b/>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8770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8770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.1.8.</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 xml:space="preserve">Строительство БРТП-1-10кВ взамен КТП-НВ7-160 </w:t>
            </w:r>
          </w:p>
          <w:p w:rsidR="0020058B" w:rsidRPr="00875596" w:rsidRDefault="0020058B" w:rsidP="0020058B">
            <w:pPr>
              <w:spacing w:line="216" w:lineRule="auto"/>
              <w:rPr>
                <w:sz w:val="24"/>
                <w:szCs w:val="24"/>
              </w:rPr>
            </w:pPr>
            <w:r w:rsidRPr="00875596">
              <w:rPr>
                <w:color w:val="000000"/>
                <w:sz w:val="24"/>
                <w:szCs w:val="24"/>
              </w:rPr>
              <w:t>г. Новокубанск</w:t>
            </w:r>
          </w:p>
        </w:tc>
        <w:tc>
          <w:tcPr>
            <w:tcW w:w="1276" w:type="dxa"/>
          </w:tcPr>
          <w:p w:rsidR="0020058B" w:rsidRPr="00944976" w:rsidRDefault="0020058B" w:rsidP="0020058B">
            <w:pPr>
              <w:spacing w:line="216" w:lineRule="auto"/>
              <w:rPr>
                <w:b/>
                <w:sz w:val="24"/>
                <w:szCs w:val="24"/>
              </w:rPr>
            </w:pPr>
            <w:r w:rsidRPr="00944976">
              <w:rPr>
                <w:b/>
                <w:sz w:val="24"/>
                <w:szCs w:val="24"/>
              </w:rPr>
              <w:t>всего</w:t>
            </w:r>
          </w:p>
        </w:tc>
        <w:tc>
          <w:tcPr>
            <w:tcW w:w="1134" w:type="dxa"/>
          </w:tcPr>
          <w:p w:rsidR="0020058B" w:rsidRPr="00944976" w:rsidRDefault="0020058B" w:rsidP="0020058B">
            <w:pPr>
              <w:spacing w:line="216" w:lineRule="auto"/>
              <w:rPr>
                <w:b/>
                <w:sz w:val="24"/>
                <w:szCs w:val="24"/>
              </w:rPr>
            </w:pPr>
            <w:r w:rsidRPr="00944976">
              <w:rPr>
                <w:b/>
                <w:sz w:val="24"/>
                <w:szCs w:val="24"/>
              </w:rPr>
              <w:t>13370</w:t>
            </w:r>
          </w:p>
        </w:tc>
        <w:tc>
          <w:tcPr>
            <w:tcW w:w="851" w:type="dxa"/>
            <w:gridSpan w:val="2"/>
          </w:tcPr>
          <w:p w:rsidR="0020058B" w:rsidRPr="00944976" w:rsidRDefault="0020058B" w:rsidP="0020058B">
            <w:pPr>
              <w:spacing w:line="216" w:lineRule="auto"/>
              <w:rPr>
                <w:b/>
                <w:sz w:val="24"/>
                <w:szCs w:val="24"/>
              </w:rPr>
            </w:pPr>
            <w:r w:rsidRPr="00944976">
              <w:rPr>
                <w:b/>
                <w:sz w:val="24"/>
                <w:szCs w:val="24"/>
              </w:rPr>
              <w:t>-</w:t>
            </w:r>
          </w:p>
        </w:tc>
        <w:tc>
          <w:tcPr>
            <w:tcW w:w="903" w:type="dxa"/>
            <w:gridSpan w:val="2"/>
          </w:tcPr>
          <w:p w:rsidR="0020058B" w:rsidRPr="00944976" w:rsidRDefault="0020058B" w:rsidP="0020058B">
            <w:pPr>
              <w:spacing w:line="216" w:lineRule="auto"/>
              <w:rPr>
                <w:b/>
                <w:sz w:val="24"/>
                <w:szCs w:val="24"/>
              </w:rPr>
            </w:pPr>
            <w:r w:rsidRPr="00944976">
              <w:rPr>
                <w:b/>
                <w:sz w:val="24"/>
                <w:szCs w:val="24"/>
              </w:rPr>
              <w:t>-</w:t>
            </w:r>
          </w:p>
        </w:tc>
        <w:tc>
          <w:tcPr>
            <w:tcW w:w="940" w:type="dxa"/>
            <w:gridSpan w:val="2"/>
          </w:tcPr>
          <w:p w:rsidR="0020058B" w:rsidRPr="00944976" w:rsidRDefault="0020058B" w:rsidP="0020058B">
            <w:pPr>
              <w:spacing w:line="216" w:lineRule="auto"/>
              <w:rPr>
                <w:b/>
                <w:sz w:val="24"/>
                <w:szCs w:val="24"/>
              </w:rPr>
            </w:pPr>
            <w:r w:rsidRPr="00944976">
              <w:rPr>
                <w:b/>
                <w:sz w:val="24"/>
                <w:szCs w:val="24"/>
              </w:rPr>
              <w:t>-</w:t>
            </w:r>
          </w:p>
        </w:tc>
        <w:tc>
          <w:tcPr>
            <w:tcW w:w="850" w:type="dxa"/>
          </w:tcPr>
          <w:p w:rsidR="0020058B" w:rsidRPr="00944976" w:rsidRDefault="0020058B" w:rsidP="0020058B">
            <w:pPr>
              <w:spacing w:line="216" w:lineRule="auto"/>
              <w:rPr>
                <w:b/>
                <w:sz w:val="24"/>
                <w:szCs w:val="24"/>
              </w:rPr>
            </w:pPr>
            <w:r w:rsidRPr="00944976">
              <w:rPr>
                <w:b/>
                <w:sz w:val="24"/>
                <w:szCs w:val="24"/>
              </w:rPr>
              <w:t>13370</w:t>
            </w:r>
          </w:p>
        </w:tc>
        <w:tc>
          <w:tcPr>
            <w:tcW w:w="850" w:type="dxa"/>
          </w:tcPr>
          <w:p w:rsidR="0020058B" w:rsidRPr="00944976" w:rsidRDefault="0020058B" w:rsidP="0020058B">
            <w:pPr>
              <w:spacing w:line="216" w:lineRule="auto"/>
              <w:jc w:val="center"/>
              <w:rPr>
                <w:b/>
                <w:sz w:val="24"/>
                <w:szCs w:val="24"/>
              </w:rPr>
            </w:pPr>
            <w:r w:rsidRPr="00944976">
              <w:rPr>
                <w:b/>
                <w:sz w:val="24"/>
                <w:szCs w:val="24"/>
              </w:rPr>
              <w:t>-</w:t>
            </w:r>
          </w:p>
        </w:tc>
        <w:tc>
          <w:tcPr>
            <w:tcW w:w="851" w:type="dxa"/>
          </w:tcPr>
          <w:p w:rsidR="0020058B" w:rsidRPr="00944976" w:rsidRDefault="0020058B" w:rsidP="0020058B">
            <w:pPr>
              <w:spacing w:line="216" w:lineRule="auto"/>
              <w:jc w:val="center"/>
              <w:rPr>
                <w:b/>
                <w:sz w:val="24"/>
                <w:szCs w:val="24"/>
              </w:rPr>
            </w:pPr>
            <w:r w:rsidRPr="00944976">
              <w:rPr>
                <w:b/>
                <w:sz w:val="24"/>
                <w:szCs w:val="24"/>
              </w:rPr>
              <w:t>-</w:t>
            </w:r>
          </w:p>
        </w:tc>
        <w:tc>
          <w:tcPr>
            <w:tcW w:w="850" w:type="dxa"/>
            <w:gridSpan w:val="2"/>
          </w:tcPr>
          <w:p w:rsidR="0020058B" w:rsidRPr="00944976" w:rsidRDefault="0020058B" w:rsidP="0020058B">
            <w:pPr>
              <w:spacing w:line="216" w:lineRule="auto"/>
              <w:jc w:val="center"/>
              <w:rPr>
                <w:b/>
                <w:sz w:val="24"/>
                <w:szCs w:val="24"/>
              </w:rPr>
            </w:pPr>
            <w:r w:rsidRPr="00944976">
              <w:rPr>
                <w:b/>
                <w:sz w:val="24"/>
                <w:szCs w:val="24"/>
              </w:rPr>
              <w:t>-</w:t>
            </w:r>
          </w:p>
        </w:tc>
        <w:tc>
          <w:tcPr>
            <w:tcW w:w="709" w:type="dxa"/>
          </w:tcPr>
          <w:p w:rsidR="0020058B" w:rsidRPr="00944976" w:rsidRDefault="0020058B" w:rsidP="0020058B">
            <w:pPr>
              <w:spacing w:line="216" w:lineRule="auto"/>
              <w:jc w:val="center"/>
              <w:rPr>
                <w:b/>
                <w:sz w:val="24"/>
                <w:szCs w:val="24"/>
              </w:rPr>
            </w:pPr>
            <w:r w:rsidRPr="00944976">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A21357" w:rsidRDefault="0020058B" w:rsidP="0020058B">
            <w:pPr>
              <w:spacing w:line="216" w:lineRule="auto"/>
              <w:rPr>
                <w:color w:val="000000"/>
                <w:sz w:val="24"/>
                <w:szCs w:val="24"/>
              </w:rPr>
            </w:pPr>
            <w:r w:rsidRPr="00875596">
              <w:rPr>
                <w:color w:val="000000"/>
                <w:sz w:val="24"/>
                <w:szCs w:val="24"/>
              </w:rPr>
              <w:t>и повышение качества электроснабжения потребителей, присоединение новых потребителей</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hd w:val="clear" w:color="auto" w:fill="FFFFFF"/>
              <w:spacing w:line="216" w:lineRule="auto"/>
              <w:ind w:left="-113" w:right="-57"/>
              <w:textAlignment w:val="baseline"/>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13370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13370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.1.9.</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Строительство БРТП-4-10кВ в районе ЗТП-КН7-106  г. Новокубанск</w:t>
            </w:r>
          </w:p>
        </w:tc>
        <w:tc>
          <w:tcPr>
            <w:tcW w:w="1276" w:type="dxa"/>
          </w:tcPr>
          <w:p w:rsidR="0020058B" w:rsidRPr="008117D5" w:rsidRDefault="0020058B" w:rsidP="0020058B">
            <w:pPr>
              <w:spacing w:line="216" w:lineRule="auto"/>
              <w:rPr>
                <w:b/>
                <w:sz w:val="24"/>
                <w:szCs w:val="24"/>
              </w:rPr>
            </w:pPr>
            <w:r w:rsidRPr="008117D5">
              <w:rPr>
                <w:b/>
                <w:sz w:val="24"/>
                <w:szCs w:val="24"/>
              </w:rPr>
              <w:t>всего</w:t>
            </w:r>
          </w:p>
        </w:tc>
        <w:tc>
          <w:tcPr>
            <w:tcW w:w="1134" w:type="dxa"/>
          </w:tcPr>
          <w:p w:rsidR="0020058B" w:rsidRPr="008117D5" w:rsidRDefault="0020058B" w:rsidP="0020058B">
            <w:pPr>
              <w:spacing w:line="216" w:lineRule="auto"/>
              <w:jc w:val="center"/>
              <w:rPr>
                <w:b/>
                <w:sz w:val="24"/>
                <w:szCs w:val="24"/>
              </w:rPr>
            </w:pPr>
            <w:r w:rsidRPr="008117D5">
              <w:rPr>
                <w:b/>
                <w:sz w:val="24"/>
                <w:szCs w:val="24"/>
              </w:rPr>
              <w:t>13370</w:t>
            </w:r>
          </w:p>
        </w:tc>
        <w:tc>
          <w:tcPr>
            <w:tcW w:w="851"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03"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4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1" w:type="dxa"/>
          </w:tcPr>
          <w:p w:rsidR="0020058B" w:rsidRPr="008117D5" w:rsidRDefault="0020058B" w:rsidP="0020058B">
            <w:pPr>
              <w:spacing w:line="216" w:lineRule="auto"/>
              <w:jc w:val="center"/>
              <w:rPr>
                <w:b/>
                <w:sz w:val="24"/>
                <w:szCs w:val="24"/>
              </w:rPr>
            </w:pPr>
            <w:r w:rsidRPr="008117D5">
              <w:rPr>
                <w:b/>
                <w:sz w:val="24"/>
                <w:szCs w:val="24"/>
              </w:rPr>
              <w:t>13370</w:t>
            </w:r>
          </w:p>
        </w:tc>
        <w:tc>
          <w:tcPr>
            <w:tcW w:w="85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709" w:type="dxa"/>
          </w:tcPr>
          <w:p w:rsidR="0020058B" w:rsidRPr="008117D5" w:rsidRDefault="0020058B" w:rsidP="0020058B">
            <w:pPr>
              <w:spacing w:line="216" w:lineRule="auto"/>
              <w:jc w:val="center"/>
              <w:rPr>
                <w:b/>
                <w:sz w:val="24"/>
                <w:szCs w:val="24"/>
              </w:rPr>
            </w:pPr>
            <w:r w:rsidRPr="008117D5">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875596" w:rsidRDefault="0020058B" w:rsidP="0020058B">
            <w:pPr>
              <w:spacing w:line="216" w:lineRule="auto"/>
              <w:rPr>
                <w:sz w:val="24"/>
                <w:szCs w:val="24"/>
              </w:rPr>
            </w:pPr>
            <w:r w:rsidRPr="00875596">
              <w:rPr>
                <w:color w:val="000000"/>
                <w:sz w:val="24"/>
                <w:szCs w:val="24"/>
              </w:rPr>
              <w:t xml:space="preserve"> и повышение качества </w:t>
            </w:r>
            <w:r w:rsidRPr="00875596">
              <w:rPr>
                <w:color w:val="000000"/>
                <w:sz w:val="24"/>
                <w:szCs w:val="24"/>
              </w:rPr>
              <w:lastRenderedPageBreak/>
              <w:t xml:space="preserve">электроснабжения потребителей, присоединение новых потребителей  </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lastRenderedPageBreak/>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 xml:space="preserve">федеральный </w:t>
            </w:r>
            <w:r w:rsidRPr="00875596">
              <w:rPr>
                <w:sz w:val="24"/>
                <w:szCs w:val="24"/>
              </w:rPr>
              <w:lastRenderedPageBreak/>
              <w:t>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944976" w:rsidRDefault="0020058B" w:rsidP="0020058B">
            <w:pPr>
              <w:spacing w:line="216" w:lineRule="auto"/>
              <w:rPr>
                <w:b/>
              </w:rPr>
            </w:pPr>
            <w:r w:rsidRPr="00944976">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13370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13370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2.1</w:t>
            </w:r>
            <w:r w:rsidRPr="00875596">
              <w:rPr>
                <w:sz w:val="24"/>
                <w:szCs w:val="24"/>
              </w:rPr>
              <w:t>.10</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Реконструкция ВЛ-10кВ фидер КП1 г. Новокубанск</w:t>
            </w:r>
          </w:p>
        </w:tc>
        <w:tc>
          <w:tcPr>
            <w:tcW w:w="1276" w:type="dxa"/>
          </w:tcPr>
          <w:p w:rsidR="0020058B" w:rsidRPr="008117D5" w:rsidRDefault="0020058B" w:rsidP="0020058B">
            <w:pPr>
              <w:spacing w:line="216" w:lineRule="auto"/>
              <w:rPr>
                <w:b/>
                <w:sz w:val="24"/>
                <w:szCs w:val="24"/>
              </w:rPr>
            </w:pPr>
            <w:r w:rsidRPr="008117D5">
              <w:rPr>
                <w:b/>
                <w:sz w:val="24"/>
                <w:szCs w:val="24"/>
              </w:rPr>
              <w:t>всего</w:t>
            </w:r>
          </w:p>
        </w:tc>
        <w:tc>
          <w:tcPr>
            <w:tcW w:w="1134" w:type="dxa"/>
          </w:tcPr>
          <w:p w:rsidR="0020058B" w:rsidRPr="008117D5" w:rsidRDefault="0020058B" w:rsidP="0020058B">
            <w:pPr>
              <w:spacing w:line="216" w:lineRule="auto"/>
              <w:jc w:val="center"/>
              <w:rPr>
                <w:b/>
                <w:sz w:val="24"/>
                <w:szCs w:val="24"/>
              </w:rPr>
            </w:pPr>
            <w:r w:rsidRPr="008117D5">
              <w:rPr>
                <w:b/>
                <w:sz w:val="24"/>
                <w:szCs w:val="24"/>
              </w:rPr>
              <w:t>14570</w:t>
            </w:r>
          </w:p>
        </w:tc>
        <w:tc>
          <w:tcPr>
            <w:tcW w:w="851"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03" w:type="dxa"/>
            <w:gridSpan w:val="2"/>
          </w:tcPr>
          <w:p w:rsidR="0020058B" w:rsidRPr="008117D5" w:rsidRDefault="0020058B" w:rsidP="0020058B">
            <w:pPr>
              <w:spacing w:line="216" w:lineRule="auto"/>
              <w:jc w:val="center"/>
              <w:rPr>
                <w:b/>
                <w:sz w:val="24"/>
                <w:szCs w:val="24"/>
              </w:rPr>
            </w:pPr>
            <w:r w:rsidRPr="008117D5">
              <w:rPr>
                <w:b/>
                <w:sz w:val="24"/>
                <w:szCs w:val="24"/>
              </w:rPr>
              <w:t>14570</w:t>
            </w:r>
          </w:p>
        </w:tc>
        <w:tc>
          <w:tcPr>
            <w:tcW w:w="94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1"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709" w:type="dxa"/>
          </w:tcPr>
          <w:p w:rsidR="0020058B" w:rsidRPr="008117D5" w:rsidRDefault="0020058B" w:rsidP="0020058B">
            <w:pPr>
              <w:spacing w:line="216" w:lineRule="auto"/>
              <w:jc w:val="center"/>
              <w:rPr>
                <w:b/>
                <w:sz w:val="24"/>
                <w:szCs w:val="24"/>
              </w:rPr>
            </w:pPr>
            <w:r w:rsidRPr="008117D5">
              <w:rPr>
                <w:b/>
                <w:sz w:val="24"/>
                <w:szCs w:val="24"/>
              </w:rPr>
              <w:t>-</w:t>
            </w:r>
          </w:p>
        </w:tc>
        <w:tc>
          <w:tcPr>
            <w:tcW w:w="1559" w:type="dxa"/>
            <w:vMerge w:val="restart"/>
            <w:vAlign w:val="center"/>
          </w:tcPr>
          <w:p w:rsidR="0020058B" w:rsidRPr="00875596" w:rsidRDefault="0020058B" w:rsidP="0020058B">
            <w:pPr>
              <w:spacing w:line="216" w:lineRule="auto"/>
              <w:ind w:left="-113" w:right="-57"/>
              <w:rPr>
                <w:sz w:val="24"/>
                <w:szCs w:val="24"/>
              </w:rPr>
            </w:pPr>
            <w:r w:rsidRPr="00875596">
              <w:rPr>
                <w:color w:val="000000"/>
                <w:sz w:val="24"/>
                <w:szCs w:val="24"/>
              </w:rPr>
              <w:t>Уменьшение потерь, улучшение качества передаваемой электроэнергии</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p>
        </w:tc>
        <w:tc>
          <w:tcPr>
            <w:tcW w:w="1984" w:type="dxa"/>
            <w:vMerge w:val="restart"/>
          </w:tcPr>
          <w:p w:rsidR="0020058B" w:rsidRPr="00875596" w:rsidRDefault="0020058B" w:rsidP="0020058B">
            <w:pPr>
              <w:spacing w:line="216" w:lineRule="auto"/>
              <w:rPr>
                <w:sz w:val="24"/>
                <w:szCs w:val="24"/>
              </w:rPr>
            </w:pP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.1.10</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Реконструкция ВЛ-10кВ фидер КП1 г. Новокубанск</w:t>
            </w: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restart"/>
          </w:tcPr>
          <w:p w:rsidR="0020058B" w:rsidRDefault="0020058B" w:rsidP="0020058B">
            <w:pPr>
              <w:spacing w:line="216" w:lineRule="auto"/>
              <w:rPr>
                <w:color w:val="000000"/>
                <w:sz w:val="24"/>
                <w:szCs w:val="24"/>
              </w:rPr>
            </w:pPr>
            <w:r w:rsidRPr="00875596">
              <w:rPr>
                <w:color w:val="000000"/>
                <w:sz w:val="24"/>
                <w:szCs w:val="24"/>
              </w:rPr>
              <w:t>Уменьшение потерь, улучшение качества передаваемой электроэнергии, бесперебойное электроснабжение</w:t>
            </w:r>
          </w:p>
          <w:p w:rsidR="0020058B" w:rsidRPr="00875596" w:rsidRDefault="0020058B" w:rsidP="0020058B">
            <w:pPr>
              <w:spacing w:line="216" w:lineRule="auto"/>
              <w:rPr>
                <w:sz w:val="24"/>
                <w:szCs w:val="24"/>
              </w:rPr>
            </w:pPr>
          </w:p>
        </w:tc>
        <w:tc>
          <w:tcPr>
            <w:tcW w:w="1702" w:type="dxa"/>
            <w:vMerge w:val="restart"/>
          </w:tcPr>
          <w:p w:rsidR="0020058B" w:rsidRPr="00875596" w:rsidRDefault="0020058B" w:rsidP="0020058B">
            <w:pPr>
              <w:spacing w:line="216" w:lineRule="auto"/>
              <w:rPr>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внебюджетные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14570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14570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.1.11</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 xml:space="preserve">Реконструкция  КЛ-10кВ от </w:t>
            </w:r>
          </w:p>
          <w:p w:rsidR="0020058B" w:rsidRDefault="0020058B" w:rsidP="0020058B">
            <w:pPr>
              <w:spacing w:line="216" w:lineRule="auto"/>
              <w:rPr>
                <w:color w:val="000000"/>
                <w:sz w:val="24"/>
                <w:szCs w:val="24"/>
              </w:rPr>
            </w:pPr>
            <w:r w:rsidRPr="00875596">
              <w:rPr>
                <w:color w:val="000000"/>
                <w:sz w:val="24"/>
                <w:szCs w:val="24"/>
              </w:rPr>
              <w:t xml:space="preserve">ЗТП-КН3-127 до </w:t>
            </w:r>
            <w:r w:rsidRPr="00875596">
              <w:rPr>
                <w:color w:val="000000"/>
                <w:sz w:val="24"/>
                <w:szCs w:val="24"/>
              </w:rPr>
              <w:lastRenderedPageBreak/>
              <w:t>ЗТП-КН3-81 с заменой на ВЛ-10кВ</w:t>
            </w:r>
          </w:p>
          <w:p w:rsidR="0020058B" w:rsidRPr="00875596" w:rsidRDefault="0020058B" w:rsidP="0020058B">
            <w:pPr>
              <w:spacing w:line="216" w:lineRule="auto"/>
              <w:rPr>
                <w:color w:val="000000"/>
                <w:sz w:val="24"/>
                <w:szCs w:val="24"/>
              </w:rPr>
            </w:pPr>
            <w:r w:rsidRPr="00875596">
              <w:rPr>
                <w:color w:val="000000"/>
                <w:sz w:val="24"/>
                <w:szCs w:val="24"/>
              </w:rPr>
              <w:t xml:space="preserve"> г. Новокубанск</w:t>
            </w:r>
          </w:p>
        </w:tc>
        <w:tc>
          <w:tcPr>
            <w:tcW w:w="1276" w:type="dxa"/>
          </w:tcPr>
          <w:p w:rsidR="0020058B" w:rsidRDefault="0020058B" w:rsidP="0020058B">
            <w:pPr>
              <w:spacing w:line="216" w:lineRule="auto"/>
              <w:rPr>
                <w:b/>
                <w:sz w:val="24"/>
                <w:szCs w:val="24"/>
              </w:rPr>
            </w:pPr>
            <w:r w:rsidRPr="008117D5">
              <w:rPr>
                <w:b/>
                <w:sz w:val="24"/>
                <w:szCs w:val="24"/>
              </w:rPr>
              <w:lastRenderedPageBreak/>
              <w:t>всего</w:t>
            </w:r>
          </w:p>
          <w:p w:rsidR="0020058B" w:rsidRPr="008117D5" w:rsidRDefault="0020058B" w:rsidP="0020058B">
            <w:pPr>
              <w:spacing w:line="216" w:lineRule="auto"/>
              <w:rPr>
                <w:b/>
                <w:sz w:val="24"/>
                <w:szCs w:val="24"/>
              </w:rPr>
            </w:pPr>
          </w:p>
        </w:tc>
        <w:tc>
          <w:tcPr>
            <w:tcW w:w="1134" w:type="dxa"/>
          </w:tcPr>
          <w:p w:rsidR="0020058B" w:rsidRPr="008117D5" w:rsidRDefault="0020058B" w:rsidP="0020058B">
            <w:pPr>
              <w:spacing w:line="216" w:lineRule="auto"/>
              <w:jc w:val="center"/>
              <w:rPr>
                <w:b/>
                <w:sz w:val="24"/>
                <w:szCs w:val="24"/>
              </w:rPr>
            </w:pPr>
            <w:r w:rsidRPr="008117D5">
              <w:rPr>
                <w:b/>
                <w:sz w:val="24"/>
                <w:szCs w:val="24"/>
              </w:rPr>
              <w:t>2440</w:t>
            </w:r>
          </w:p>
        </w:tc>
        <w:tc>
          <w:tcPr>
            <w:tcW w:w="851"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03"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4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2440</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1"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709" w:type="dxa"/>
          </w:tcPr>
          <w:p w:rsidR="0020058B" w:rsidRPr="008117D5" w:rsidRDefault="0020058B" w:rsidP="0020058B">
            <w:pPr>
              <w:spacing w:line="216" w:lineRule="auto"/>
              <w:jc w:val="center"/>
              <w:rPr>
                <w:b/>
                <w:sz w:val="24"/>
                <w:szCs w:val="24"/>
              </w:rPr>
            </w:pPr>
            <w:r>
              <w:rPr>
                <w:b/>
                <w:sz w:val="24"/>
                <w:szCs w:val="24"/>
              </w:rPr>
              <w:t>-</w:t>
            </w:r>
          </w:p>
        </w:tc>
        <w:tc>
          <w:tcPr>
            <w:tcW w:w="1559" w:type="dxa"/>
            <w:vMerge w:val="restart"/>
          </w:tcPr>
          <w:p w:rsidR="0020058B" w:rsidRPr="008117D5" w:rsidRDefault="0020058B" w:rsidP="0020058B">
            <w:pPr>
              <w:rPr>
                <w:color w:val="000000"/>
                <w:sz w:val="23"/>
                <w:szCs w:val="23"/>
              </w:rPr>
            </w:pPr>
            <w:r w:rsidRPr="008117D5">
              <w:rPr>
                <w:color w:val="000000"/>
                <w:sz w:val="23"/>
                <w:szCs w:val="23"/>
              </w:rPr>
              <w:t xml:space="preserve">Уменьшение </w:t>
            </w:r>
          </w:p>
          <w:p w:rsidR="0020058B" w:rsidRDefault="0020058B" w:rsidP="0020058B">
            <w:pPr>
              <w:rPr>
                <w:color w:val="000000"/>
                <w:sz w:val="23"/>
                <w:szCs w:val="23"/>
              </w:rPr>
            </w:pPr>
            <w:r w:rsidRPr="008117D5">
              <w:rPr>
                <w:color w:val="000000"/>
                <w:sz w:val="23"/>
                <w:szCs w:val="23"/>
              </w:rPr>
              <w:t xml:space="preserve">потерь, </w:t>
            </w:r>
            <w:r w:rsidRPr="008117D5">
              <w:rPr>
                <w:color w:val="000000"/>
                <w:sz w:val="23"/>
                <w:szCs w:val="23"/>
              </w:rPr>
              <w:lastRenderedPageBreak/>
              <w:t>разукрупнение ВЛ-0,4  кВ, улучшение качества передаваемой электроэнергии, бесперебойное электроснабжение, присоединение новых потребителей до 15 кВт</w:t>
            </w:r>
          </w:p>
          <w:p w:rsidR="0020058B" w:rsidRDefault="0020058B" w:rsidP="0020058B">
            <w:pPr>
              <w:rPr>
                <w:color w:val="000000"/>
                <w:sz w:val="23"/>
                <w:szCs w:val="23"/>
              </w:rPr>
            </w:pPr>
          </w:p>
          <w:p w:rsidR="0020058B" w:rsidRPr="00875596" w:rsidRDefault="0020058B" w:rsidP="0020058B">
            <w:pPr>
              <w:rPr>
                <w:bCs/>
                <w:color w:val="000000"/>
                <w:sz w:val="24"/>
                <w:szCs w:val="24"/>
              </w:rPr>
            </w:pP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lastRenderedPageBreak/>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 xml:space="preserve">краевой </w:t>
            </w:r>
            <w:r w:rsidRPr="00875596">
              <w:rPr>
                <w:sz w:val="24"/>
                <w:szCs w:val="24"/>
              </w:rPr>
              <w:lastRenderedPageBreak/>
              <w:t>бюджет</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федеральный бюджет</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местный бюджет</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Borders>
              <w:bottom w:val="single" w:sz="4" w:space="0" w:color="auto"/>
            </w:tcBorders>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p w:rsidR="0020058B" w:rsidRPr="00875596" w:rsidRDefault="0020058B" w:rsidP="0020058B">
            <w:pPr>
              <w:spacing w:line="216" w:lineRule="auto"/>
              <w:rPr>
                <w:sz w:val="24"/>
                <w:szCs w:val="24"/>
              </w:rPr>
            </w:pP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2440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2440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p w:rsidR="0020058B" w:rsidRDefault="0020058B" w:rsidP="0020058B">
            <w:pPr>
              <w:spacing w:line="216" w:lineRule="auto"/>
              <w:jc w:val="center"/>
              <w:rPr>
                <w:sz w:val="24"/>
                <w:szCs w:val="24"/>
              </w:rPr>
            </w:pP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944976" w:rsidRDefault="0020058B" w:rsidP="0020058B">
            <w:pPr>
              <w:spacing w:line="216" w:lineRule="auto"/>
              <w:jc w:val="cente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.1.12</w:t>
            </w:r>
          </w:p>
        </w:tc>
        <w:tc>
          <w:tcPr>
            <w:tcW w:w="1984" w:type="dxa"/>
            <w:vMerge w:val="restart"/>
          </w:tcPr>
          <w:p w:rsidR="0020058B" w:rsidRPr="007C037B" w:rsidRDefault="0020058B" w:rsidP="0020058B">
            <w:pPr>
              <w:spacing w:line="216" w:lineRule="auto"/>
              <w:rPr>
                <w:color w:val="000000"/>
                <w:sz w:val="24"/>
                <w:szCs w:val="24"/>
              </w:rPr>
            </w:pPr>
            <w:r w:rsidRPr="00875596">
              <w:rPr>
                <w:color w:val="000000"/>
                <w:sz w:val="24"/>
                <w:szCs w:val="24"/>
              </w:rPr>
              <w:t>Реконструкция ВЛ-0,4кВ от КТП-КП1-157 (4 фидера) г. Новокубанск</w:t>
            </w:r>
          </w:p>
        </w:tc>
        <w:tc>
          <w:tcPr>
            <w:tcW w:w="1276" w:type="dxa"/>
          </w:tcPr>
          <w:p w:rsidR="0020058B" w:rsidRPr="007C037B" w:rsidRDefault="0020058B" w:rsidP="0020058B">
            <w:pPr>
              <w:spacing w:line="216" w:lineRule="auto"/>
              <w:rPr>
                <w:b/>
                <w:sz w:val="24"/>
                <w:szCs w:val="24"/>
              </w:rPr>
            </w:pPr>
            <w:r w:rsidRPr="007C037B">
              <w:rPr>
                <w:b/>
                <w:sz w:val="24"/>
                <w:szCs w:val="24"/>
              </w:rPr>
              <w:t>всего</w:t>
            </w:r>
          </w:p>
        </w:tc>
        <w:tc>
          <w:tcPr>
            <w:tcW w:w="1134" w:type="dxa"/>
          </w:tcPr>
          <w:p w:rsidR="0020058B" w:rsidRPr="007C037B" w:rsidRDefault="0020058B" w:rsidP="0020058B">
            <w:pPr>
              <w:spacing w:line="216" w:lineRule="auto"/>
              <w:jc w:val="center"/>
              <w:rPr>
                <w:b/>
                <w:sz w:val="24"/>
                <w:szCs w:val="24"/>
              </w:rPr>
            </w:pPr>
            <w:r w:rsidRPr="007C037B">
              <w:rPr>
                <w:b/>
                <w:sz w:val="24"/>
                <w:szCs w:val="24"/>
              </w:rPr>
              <w:t>6280</w:t>
            </w:r>
          </w:p>
        </w:tc>
        <w:tc>
          <w:tcPr>
            <w:tcW w:w="851"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03"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4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850" w:type="dxa"/>
          </w:tcPr>
          <w:p w:rsidR="0020058B" w:rsidRPr="007C037B" w:rsidRDefault="0020058B" w:rsidP="0020058B">
            <w:pPr>
              <w:spacing w:line="216" w:lineRule="auto"/>
              <w:jc w:val="center"/>
              <w:rPr>
                <w:b/>
                <w:sz w:val="24"/>
                <w:szCs w:val="24"/>
              </w:rPr>
            </w:pPr>
            <w:r w:rsidRPr="007C037B">
              <w:rPr>
                <w:b/>
                <w:sz w:val="24"/>
                <w:szCs w:val="24"/>
              </w:rPr>
              <w:t>6280</w:t>
            </w:r>
          </w:p>
        </w:tc>
        <w:tc>
          <w:tcPr>
            <w:tcW w:w="850" w:type="dxa"/>
          </w:tcPr>
          <w:p w:rsidR="0020058B" w:rsidRPr="007C037B" w:rsidRDefault="0020058B" w:rsidP="0020058B">
            <w:pPr>
              <w:spacing w:line="216" w:lineRule="auto"/>
              <w:jc w:val="center"/>
              <w:rPr>
                <w:b/>
                <w:sz w:val="24"/>
                <w:szCs w:val="24"/>
              </w:rPr>
            </w:pPr>
            <w:r w:rsidRPr="007C037B">
              <w:rPr>
                <w:b/>
                <w:sz w:val="24"/>
                <w:szCs w:val="24"/>
              </w:rPr>
              <w:t>-</w:t>
            </w:r>
          </w:p>
        </w:tc>
        <w:tc>
          <w:tcPr>
            <w:tcW w:w="851"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709" w:type="dxa"/>
          </w:tcPr>
          <w:p w:rsidR="0020058B" w:rsidRPr="007C037B" w:rsidRDefault="0020058B" w:rsidP="0020058B">
            <w:pPr>
              <w:spacing w:line="216" w:lineRule="auto"/>
              <w:jc w:val="center"/>
              <w:rPr>
                <w:b/>
                <w:sz w:val="24"/>
                <w:szCs w:val="24"/>
              </w:rPr>
            </w:pPr>
            <w:r w:rsidRPr="007C037B">
              <w:rPr>
                <w:b/>
                <w:sz w:val="24"/>
                <w:szCs w:val="24"/>
              </w:rPr>
              <w:t>-</w:t>
            </w:r>
          </w:p>
        </w:tc>
        <w:tc>
          <w:tcPr>
            <w:tcW w:w="1559" w:type="dxa"/>
            <w:vMerge w:val="restart"/>
          </w:tcPr>
          <w:p w:rsidR="0020058B" w:rsidRPr="00875596" w:rsidRDefault="0020058B" w:rsidP="0020058B">
            <w:pPr>
              <w:spacing w:line="216" w:lineRule="auto"/>
              <w:rPr>
                <w:sz w:val="24"/>
                <w:szCs w:val="24"/>
              </w:rPr>
            </w:pPr>
            <w:r w:rsidRPr="00875596">
              <w:rPr>
                <w:sz w:val="24"/>
                <w:szCs w:val="24"/>
              </w:rPr>
              <w:t xml:space="preserve">Уменьшение потерь, разукрупнение ВЛ-0,4 кВ, улучшение качества передаваемой электроэнергии, </w:t>
            </w:r>
            <w:r w:rsidRPr="00875596">
              <w:rPr>
                <w:sz w:val="24"/>
                <w:szCs w:val="24"/>
              </w:rPr>
              <w:lastRenderedPageBreak/>
              <w:t>бесперебойное электроснабжение, присоединение новых потребителей до 15 кВт</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lastRenderedPageBreak/>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w:t>
            </w:r>
            <w:r w:rsidRPr="00875596">
              <w:rPr>
                <w:sz w:val="24"/>
                <w:szCs w:val="24"/>
              </w:rPr>
              <w:lastRenderedPageBreak/>
              <w:t>и</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6280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6280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lastRenderedPageBreak/>
              <w:t>2</w:t>
            </w:r>
            <w:r w:rsidRPr="00875596">
              <w:rPr>
                <w:sz w:val="24"/>
                <w:szCs w:val="24"/>
              </w:rPr>
              <w:t>.1.13</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Реконструкция КТП (11 шт. в г.Новокубанске)</w:t>
            </w:r>
          </w:p>
          <w:p w:rsidR="0020058B" w:rsidRPr="007C037B" w:rsidRDefault="0020058B" w:rsidP="0020058B">
            <w:pPr>
              <w:spacing w:line="216" w:lineRule="auto"/>
              <w:rPr>
                <w:color w:val="000000"/>
                <w:sz w:val="24"/>
                <w:szCs w:val="24"/>
              </w:rPr>
            </w:pPr>
          </w:p>
        </w:tc>
        <w:tc>
          <w:tcPr>
            <w:tcW w:w="1276" w:type="dxa"/>
          </w:tcPr>
          <w:p w:rsidR="0020058B" w:rsidRDefault="0020058B" w:rsidP="0020058B">
            <w:pPr>
              <w:spacing w:line="216" w:lineRule="auto"/>
              <w:rPr>
                <w:b/>
                <w:sz w:val="24"/>
                <w:szCs w:val="24"/>
              </w:rPr>
            </w:pPr>
            <w:r w:rsidRPr="007C037B">
              <w:rPr>
                <w:b/>
                <w:sz w:val="24"/>
                <w:szCs w:val="24"/>
              </w:rPr>
              <w:t>Всего</w:t>
            </w:r>
          </w:p>
          <w:p w:rsidR="0020058B" w:rsidRPr="007C037B" w:rsidRDefault="0020058B" w:rsidP="0020058B">
            <w:pPr>
              <w:spacing w:line="216" w:lineRule="auto"/>
              <w:rPr>
                <w:b/>
                <w:sz w:val="24"/>
                <w:szCs w:val="24"/>
              </w:rPr>
            </w:pPr>
          </w:p>
        </w:tc>
        <w:tc>
          <w:tcPr>
            <w:tcW w:w="1134" w:type="dxa"/>
          </w:tcPr>
          <w:p w:rsidR="0020058B" w:rsidRPr="007C037B" w:rsidRDefault="0020058B" w:rsidP="0020058B">
            <w:pPr>
              <w:spacing w:line="216" w:lineRule="auto"/>
              <w:jc w:val="center"/>
              <w:rPr>
                <w:b/>
                <w:sz w:val="24"/>
                <w:szCs w:val="24"/>
              </w:rPr>
            </w:pPr>
            <w:r w:rsidRPr="007C037B">
              <w:rPr>
                <w:b/>
                <w:sz w:val="24"/>
                <w:szCs w:val="24"/>
              </w:rPr>
              <w:t>55469</w:t>
            </w:r>
          </w:p>
        </w:tc>
        <w:tc>
          <w:tcPr>
            <w:tcW w:w="851"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03" w:type="dxa"/>
            <w:gridSpan w:val="2"/>
          </w:tcPr>
          <w:p w:rsidR="0020058B" w:rsidRPr="007C037B" w:rsidRDefault="0020058B" w:rsidP="0020058B">
            <w:pPr>
              <w:spacing w:line="216" w:lineRule="auto"/>
              <w:jc w:val="center"/>
              <w:rPr>
                <w:b/>
                <w:sz w:val="24"/>
                <w:szCs w:val="24"/>
              </w:rPr>
            </w:pPr>
            <w:r w:rsidRPr="007C037B">
              <w:rPr>
                <w:b/>
                <w:sz w:val="24"/>
                <w:szCs w:val="24"/>
              </w:rPr>
              <w:t>24250</w:t>
            </w:r>
          </w:p>
        </w:tc>
        <w:tc>
          <w:tcPr>
            <w:tcW w:w="940" w:type="dxa"/>
            <w:gridSpan w:val="2"/>
          </w:tcPr>
          <w:p w:rsidR="0020058B" w:rsidRPr="007C037B" w:rsidRDefault="0020058B" w:rsidP="0020058B">
            <w:pPr>
              <w:spacing w:line="216" w:lineRule="auto"/>
              <w:jc w:val="center"/>
              <w:rPr>
                <w:b/>
                <w:sz w:val="24"/>
                <w:szCs w:val="24"/>
              </w:rPr>
            </w:pPr>
            <w:r w:rsidRPr="007C037B">
              <w:rPr>
                <w:b/>
                <w:sz w:val="24"/>
                <w:szCs w:val="24"/>
              </w:rPr>
              <w:t>17079</w:t>
            </w:r>
          </w:p>
        </w:tc>
        <w:tc>
          <w:tcPr>
            <w:tcW w:w="850" w:type="dxa"/>
          </w:tcPr>
          <w:p w:rsidR="0020058B" w:rsidRPr="007C037B" w:rsidRDefault="0020058B" w:rsidP="0020058B">
            <w:pPr>
              <w:spacing w:line="216" w:lineRule="auto"/>
              <w:jc w:val="center"/>
              <w:rPr>
                <w:b/>
                <w:sz w:val="24"/>
                <w:szCs w:val="24"/>
              </w:rPr>
            </w:pPr>
            <w:r w:rsidRPr="007C037B">
              <w:rPr>
                <w:b/>
                <w:sz w:val="24"/>
                <w:szCs w:val="24"/>
              </w:rPr>
              <w:t>1230</w:t>
            </w:r>
          </w:p>
        </w:tc>
        <w:tc>
          <w:tcPr>
            <w:tcW w:w="850" w:type="dxa"/>
          </w:tcPr>
          <w:p w:rsidR="0020058B" w:rsidRPr="007C037B" w:rsidRDefault="0020058B" w:rsidP="0020058B">
            <w:pPr>
              <w:spacing w:line="216" w:lineRule="auto"/>
              <w:jc w:val="center"/>
              <w:rPr>
                <w:b/>
                <w:sz w:val="24"/>
                <w:szCs w:val="24"/>
              </w:rPr>
            </w:pPr>
            <w:r w:rsidRPr="007C037B">
              <w:rPr>
                <w:b/>
                <w:sz w:val="24"/>
                <w:szCs w:val="24"/>
              </w:rPr>
              <w:t>12910</w:t>
            </w:r>
          </w:p>
        </w:tc>
        <w:tc>
          <w:tcPr>
            <w:tcW w:w="851"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709" w:type="dxa"/>
          </w:tcPr>
          <w:p w:rsidR="0020058B" w:rsidRPr="007C037B" w:rsidRDefault="0020058B" w:rsidP="0020058B">
            <w:pPr>
              <w:spacing w:line="216" w:lineRule="auto"/>
              <w:jc w:val="center"/>
              <w:rPr>
                <w:b/>
                <w:sz w:val="24"/>
                <w:szCs w:val="24"/>
              </w:rPr>
            </w:pPr>
            <w:r w:rsidRPr="007C037B">
              <w:rPr>
                <w:b/>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местный бюджет</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p w:rsidR="0020058B" w:rsidRPr="00875596" w:rsidRDefault="0020058B" w:rsidP="0020058B">
            <w:pPr>
              <w:spacing w:line="216" w:lineRule="auto"/>
              <w:rPr>
                <w:b/>
                <w:sz w:val="24"/>
                <w:szCs w:val="24"/>
              </w:rPr>
            </w:pPr>
          </w:p>
          <w:p w:rsidR="0020058B" w:rsidRPr="00875596" w:rsidRDefault="0020058B" w:rsidP="0020058B">
            <w:pPr>
              <w:spacing w:line="216" w:lineRule="auto"/>
              <w:rPr>
                <w:b/>
                <w:sz w:val="24"/>
                <w:szCs w:val="24"/>
              </w:rPr>
            </w:pP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55469</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24250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17079</w:t>
            </w:r>
          </w:p>
        </w:tc>
        <w:tc>
          <w:tcPr>
            <w:tcW w:w="850" w:type="dxa"/>
          </w:tcPr>
          <w:p w:rsidR="0020058B" w:rsidRPr="00875596" w:rsidRDefault="0020058B" w:rsidP="0020058B">
            <w:pPr>
              <w:spacing w:line="216" w:lineRule="auto"/>
              <w:jc w:val="center"/>
              <w:rPr>
                <w:sz w:val="24"/>
                <w:szCs w:val="24"/>
              </w:rPr>
            </w:pPr>
            <w:r w:rsidRPr="00875596">
              <w:rPr>
                <w:sz w:val="24"/>
                <w:szCs w:val="24"/>
              </w:rPr>
              <w:t>1230</w:t>
            </w:r>
          </w:p>
        </w:tc>
        <w:tc>
          <w:tcPr>
            <w:tcW w:w="850" w:type="dxa"/>
          </w:tcPr>
          <w:p w:rsidR="0020058B" w:rsidRPr="00875596" w:rsidRDefault="0020058B" w:rsidP="0020058B">
            <w:pPr>
              <w:spacing w:line="216" w:lineRule="auto"/>
              <w:jc w:val="center"/>
              <w:rPr>
                <w:sz w:val="24"/>
                <w:szCs w:val="24"/>
              </w:rPr>
            </w:pPr>
            <w:r w:rsidRPr="00875596">
              <w:rPr>
                <w:sz w:val="24"/>
                <w:szCs w:val="24"/>
              </w:rPr>
              <w:t>12910</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944976" w:rsidRDefault="0020058B" w:rsidP="0020058B">
            <w:pPr>
              <w:spacing w:line="216" w:lineRule="auto"/>
              <w:jc w:val="cente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2</w:t>
            </w:r>
            <w:r w:rsidRPr="00875596">
              <w:rPr>
                <w:sz w:val="24"/>
                <w:szCs w:val="24"/>
              </w:rPr>
              <w:t>.1.14</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Реконструкция  ЗТП-НВ3-105  ул. Ленина. Ре</w:t>
            </w:r>
            <w:r>
              <w:rPr>
                <w:color w:val="000000"/>
                <w:sz w:val="24"/>
                <w:szCs w:val="24"/>
              </w:rPr>
              <w:t>конструк</w:t>
            </w:r>
            <w:r w:rsidRPr="00875596">
              <w:rPr>
                <w:color w:val="000000"/>
                <w:sz w:val="24"/>
                <w:szCs w:val="24"/>
              </w:rPr>
              <w:t>ция ВЛ-0,4кВ  от ЗТП-НВ3-105 (4 фидера), г. Новокубанск</w:t>
            </w:r>
          </w:p>
        </w:tc>
        <w:tc>
          <w:tcPr>
            <w:tcW w:w="1276" w:type="dxa"/>
          </w:tcPr>
          <w:p w:rsidR="0020058B" w:rsidRPr="007C037B" w:rsidRDefault="0020058B" w:rsidP="0020058B">
            <w:pPr>
              <w:spacing w:line="216" w:lineRule="auto"/>
              <w:rPr>
                <w:b/>
                <w:sz w:val="24"/>
                <w:szCs w:val="24"/>
              </w:rPr>
            </w:pPr>
            <w:r w:rsidRPr="007C037B">
              <w:rPr>
                <w:b/>
                <w:sz w:val="24"/>
                <w:szCs w:val="24"/>
              </w:rPr>
              <w:t>всего</w:t>
            </w:r>
          </w:p>
        </w:tc>
        <w:tc>
          <w:tcPr>
            <w:tcW w:w="1134" w:type="dxa"/>
          </w:tcPr>
          <w:p w:rsidR="0020058B" w:rsidRPr="007C037B" w:rsidRDefault="0020058B" w:rsidP="0020058B">
            <w:pPr>
              <w:spacing w:line="216" w:lineRule="auto"/>
              <w:jc w:val="center"/>
              <w:rPr>
                <w:b/>
                <w:sz w:val="24"/>
                <w:szCs w:val="24"/>
              </w:rPr>
            </w:pPr>
            <w:r w:rsidRPr="007C037B">
              <w:rPr>
                <w:b/>
                <w:sz w:val="24"/>
                <w:szCs w:val="24"/>
              </w:rPr>
              <w:t>11550</w:t>
            </w:r>
          </w:p>
        </w:tc>
        <w:tc>
          <w:tcPr>
            <w:tcW w:w="851"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03" w:type="dxa"/>
            <w:gridSpan w:val="2"/>
          </w:tcPr>
          <w:p w:rsidR="0020058B" w:rsidRPr="007C037B" w:rsidRDefault="0020058B" w:rsidP="0020058B">
            <w:pPr>
              <w:spacing w:line="216" w:lineRule="auto"/>
              <w:jc w:val="center"/>
              <w:rPr>
                <w:b/>
                <w:sz w:val="24"/>
                <w:szCs w:val="24"/>
              </w:rPr>
            </w:pPr>
            <w:r w:rsidRPr="007C037B">
              <w:rPr>
                <w:b/>
                <w:sz w:val="24"/>
                <w:szCs w:val="24"/>
              </w:rPr>
              <w:t>11550</w:t>
            </w:r>
          </w:p>
        </w:tc>
        <w:tc>
          <w:tcPr>
            <w:tcW w:w="94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850"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tcPr>
          <w:p w:rsidR="0020058B" w:rsidRPr="007C037B" w:rsidRDefault="0020058B" w:rsidP="0020058B">
            <w:pPr>
              <w:spacing w:line="216" w:lineRule="auto"/>
              <w:jc w:val="center"/>
              <w:rPr>
                <w:b/>
                <w:sz w:val="24"/>
                <w:szCs w:val="24"/>
              </w:rPr>
            </w:pPr>
            <w:r w:rsidRPr="007C037B">
              <w:rPr>
                <w:b/>
                <w:sz w:val="24"/>
                <w:szCs w:val="24"/>
              </w:rPr>
              <w:t>-</w:t>
            </w:r>
          </w:p>
        </w:tc>
        <w:tc>
          <w:tcPr>
            <w:tcW w:w="851"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709" w:type="dxa"/>
          </w:tcPr>
          <w:p w:rsidR="0020058B" w:rsidRPr="007C037B" w:rsidRDefault="0020058B" w:rsidP="0020058B">
            <w:pPr>
              <w:spacing w:line="216" w:lineRule="auto"/>
              <w:jc w:val="center"/>
              <w:rPr>
                <w:b/>
                <w:sz w:val="24"/>
                <w:szCs w:val="24"/>
              </w:rPr>
            </w:pPr>
            <w:r w:rsidRPr="007C037B">
              <w:rPr>
                <w:b/>
                <w:sz w:val="24"/>
                <w:szCs w:val="24"/>
              </w:rPr>
              <w:t>-</w:t>
            </w:r>
          </w:p>
        </w:tc>
        <w:tc>
          <w:tcPr>
            <w:tcW w:w="1559" w:type="dxa"/>
            <w:vMerge w:val="restart"/>
          </w:tcPr>
          <w:p w:rsidR="0020058B" w:rsidRPr="00875596" w:rsidRDefault="0020058B" w:rsidP="0020058B">
            <w:pPr>
              <w:spacing w:line="216" w:lineRule="auto"/>
              <w:rPr>
                <w:sz w:val="24"/>
                <w:szCs w:val="24"/>
              </w:rPr>
            </w:pPr>
            <w:r w:rsidRPr="00875596">
              <w:rPr>
                <w:sz w:val="24"/>
                <w:szCs w:val="24"/>
              </w:rPr>
              <w:t>Уменьшение потерь, разукрупнение ВЛ-0,4 кВ, улучшение качества передаваемой электроэнергии, бесперебойн</w:t>
            </w:r>
            <w:r w:rsidRPr="00875596">
              <w:rPr>
                <w:sz w:val="24"/>
                <w:szCs w:val="24"/>
              </w:rPr>
              <w:lastRenderedPageBreak/>
              <w:t>ое электроснабжение, присоединение новых потребителей до 15 кВт</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lastRenderedPageBreak/>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11550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11550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lastRenderedPageBreak/>
              <w:t>2</w:t>
            </w:r>
            <w:r w:rsidRPr="00875596">
              <w:rPr>
                <w:sz w:val="24"/>
                <w:szCs w:val="24"/>
              </w:rPr>
              <w:t>.1.15</w:t>
            </w:r>
          </w:p>
        </w:tc>
        <w:tc>
          <w:tcPr>
            <w:tcW w:w="1984" w:type="dxa"/>
            <w:vMerge w:val="restart"/>
          </w:tcPr>
          <w:p w:rsidR="0020058B" w:rsidRPr="007C037B" w:rsidRDefault="0020058B" w:rsidP="0020058B">
            <w:pPr>
              <w:spacing w:line="216" w:lineRule="auto"/>
              <w:rPr>
                <w:color w:val="000000"/>
                <w:sz w:val="24"/>
                <w:szCs w:val="24"/>
              </w:rPr>
            </w:pPr>
            <w:r w:rsidRPr="00875596">
              <w:rPr>
                <w:color w:val="000000"/>
                <w:sz w:val="24"/>
                <w:szCs w:val="24"/>
              </w:rPr>
              <w:t>Реконструкция ГКТП-НВ3-29 с заменой на ГКТП-10/0,4. Реконструкция ВЛ-0,4кВ от ГКТП-НВ3-29 (1 фидер) г.Новокубанск</w:t>
            </w:r>
          </w:p>
        </w:tc>
        <w:tc>
          <w:tcPr>
            <w:tcW w:w="1276" w:type="dxa"/>
          </w:tcPr>
          <w:p w:rsidR="0020058B" w:rsidRPr="00A65DE1" w:rsidRDefault="0020058B" w:rsidP="0020058B">
            <w:pPr>
              <w:spacing w:line="216" w:lineRule="auto"/>
              <w:rPr>
                <w:b/>
                <w:sz w:val="24"/>
                <w:szCs w:val="24"/>
              </w:rPr>
            </w:pPr>
            <w:r w:rsidRPr="00A65DE1">
              <w:rPr>
                <w:b/>
                <w:sz w:val="24"/>
                <w:szCs w:val="24"/>
              </w:rPr>
              <w:t>всего</w:t>
            </w:r>
          </w:p>
        </w:tc>
        <w:tc>
          <w:tcPr>
            <w:tcW w:w="1134" w:type="dxa"/>
          </w:tcPr>
          <w:p w:rsidR="0020058B" w:rsidRPr="00A65DE1" w:rsidRDefault="0020058B" w:rsidP="0020058B">
            <w:pPr>
              <w:spacing w:line="216" w:lineRule="auto"/>
              <w:jc w:val="center"/>
              <w:rPr>
                <w:b/>
                <w:sz w:val="24"/>
                <w:szCs w:val="24"/>
              </w:rPr>
            </w:pPr>
            <w:r w:rsidRPr="00A65DE1">
              <w:rPr>
                <w:b/>
                <w:sz w:val="24"/>
                <w:szCs w:val="24"/>
              </w:rPr>
              <w:t>3740</w:t>
            </w:r>
          </w:p>
        </w:tc>
        <w:tc>
          <w:tcPr>
            <w:tcW w:w="851" w:type="dxa"/>
            <w:gridSpan w:val="2"/>
          </w:tcPr>
          <w:p w:rsidR="0020058B" w:rsidRPr="00A65DE1" w:rsidRDefault="0020058B" w:rsidP="0020058B">
            <w:pPr>
              <w:spacing w:line="216" w:lineRule="auto"/>
              <w:jc w:val="center"/>
              <w:rPr>
                <w:b/>
                <w:sz w:val="24"/>
                <w:szCs w:val="24"/>
              </w:rPr>
            </w:pPr>
            <w:r w:rsidRPr="00A65DE1">
              <w:rPr>
                <w:b/>
                <w:sz w:val="24"/>
                <w:szCs w:val="24"/>
              </w:rPr>
              <w:t>-</w:t>
            </w:r>
          </w:p>
        </w:tc>
        <w:tc>
          <w:tcPr>
            <w:tcW w:w="903" w:type="dxa"/>
            <w:gridSpan w:val="2"/>
          </w:tcPr>
          <w:p w:rsidR="0020058B" w:rsidRPr="00A65DE1" w:rsidRDefault="0020058B" w:rsidP="0020058B">
            <w:pPr>
              <w:spacing w:line="216" w:lineRule="auto"/>
              <w:jc w:val="center"/>
              <w:rPr>
                <w:b/>
                <w:sz w:val="24"/>
                <w:szCs w:val="24"/>
              </w:rPr>
            </w:pPr>
            <w:r w:rsidRPr="00A65DE1">
              <w:rPr>
                <w:b/>
                <w:sz w:val="24"/>
                <w:szCs w:val="24"/>
              </w:rPr>
              <w:t>-</w:t>
            </w:r>
          </w:p>
        </w:tc>
        <w:tc>
          <w:tcPr>
            <w:tcW w:w="940" w:type="dxa"/>
            <w:gridSpan w:val="2"/>
          </w:tcPr>
          <w:p w:rsidR="0020058B" w:rsidRPr="00A65DE1" w:rsidRDefault="0020058B" w:rsidP="0020058B">
            <w:pPr>
              <w:spacing w:line="216" w:lineRule="auto"/>
              <w:jc w:val="center"/>
              <w:rPr>
                <w:b/>
                <w:sz w:val="24"/>
                <w:szCs w:val="24"/>
              </w:rPr>
            </w:pPr>
            <w:r w:rsidRPr="00A65DE1">
              <w:rPr>
                <w:b/>
                <w:sz w:val="24"/>
                <w:szCs w:val="24"/>
              </w:rPr>
              <w:t>3740</w:t>
            </w:r>
          </w:p>
        </w:tc>
        <w:tc>
          <w:tcPr>
            <w:tcW w:w="850" w:type="dxa"/>
          </w:tcPr>
          <w:p w:rsidR="0020058B" w:rsidRPr="00A65DE1" w:rsidRDefault="0020058B" w:rsidP="0020058B">
            <w:pPr>
              <w:spacing w:line="216" w:lineRule="auto"/>
              <w:jc w:val="center"/>
              <w:rPr>
                <w:b/>
                <w:sz w:val="24"/>
                <w:szCs w:val="24"/>
              </w:rPr>
            </w:pPr>
            <w:r w:rsidRPr="00A65DE1">
              <w:rPr>
                <w:b/>
                <w:sz w:val="24"/>
                <w:szCs w:val="24"/>
              </w:rPr>
              <w:t>-</w:t>
            </w:r>
          </w:p>
        </w:tc>
        <w:tc>
          <w:tcPr>
            <w:tcW w:w="850" w:type="dxa"/>
          </w:tcPr>
          <w:p w:rsidR="0020058B" w:rsidRPr="00A65DE1" w:rsidRDefault="0020058B" w:rsidP="0020058B">
            <w:pPr>
              <w:spacing w:line="216" w:lineRule="auto"/>
              <w:jc w:val="center"/>
              <w:rPr>
                <w:b/>
                <w:sz w:val="24"/>
                <w:szCs w:val="24"/>
              </w:rPr>
            </w:pPr>
            <w:r w:rsidRPr="00A65DE1">
              <w:rPr>
                <w:b/>
                <w:sz w:val="24"/>
                <w:szCs w:val="24"/>
              </w:rPr>
              <w:t>-</w:t>
            </w:r>
          </w:p>
        </w:tc>
        <w:tc>
          <w:tcPr>
            <w:tcW w:w="851" w:type="dxa"/>
          </w:tcPr>
          <w:p w:rsidR="0020058B" w:rsidRPr="00A65DE1" w:rsidRDefault="0020058B" w:rsidP="0020058B">
            <w:pPr>
              <w:spacing w:line="216" w:lineRule="auto"/>
              <w:jc w:val="center"/>
              <w:rPr>
                <w:b/>
                <w:sz w:val="24"/>
                <w:szCs w:val="24"/>
              </w:rPr>
            </w:pPr>
            <w:r w:rsidRPr="00A65DE1">
              <w:rPr>
                <w:b/>
                <w:sz w:val="24"/>
                <w:szCs w:val="24"/>
              </w:rPr>
              <w:t>-</w:t>
            </w:r>
          </w:p>
        </w:tc>
        <w:tc>
          <w:tcPr>
            <w:tcW w:w="850" w:type="dxa"/>
            <w:gridSpan w:val="2"/>
          </w:tcPr>
          <w:p w:rsidR="0020058B" w:rsidRPr="00A65DE1" w:rsidRDefault="0020058B" w:rsidP="0020058B">
            <w:pPr>
              <w:spacing w:line="216" w:lineRule="auto"/>
              <w:jc w:val="center"/>
              <w:rPr>
                <w:b/>
                <w:sz w:val="24"/>
                <w:szCs w:val="24"/>
              </w:rPr>
            </w:pPr>
            <w:r w:rsidRPr="00A65DE1">
              <w:rPr>
                <w:b/>
                <w:sz w:val="24"/>
                <w:szCs w:val="24"/>
              </w:rPr>
              <w:t>-</w:t>
            </w:r>
          </w:p>
        </w:tc>
        <w:tc>
          <w:tcPr>
            <w:tcW w:w="709" w:type="dxa"/>
          </w:tcPr>
          <w:p w:rsidR="0020058B" w:rsidRPr="00A65DE1" w:rsidRDefault="0020058B" w:rsidP="0020058B">
            <w:pPr>
              <w:spacing w:line="216" w:lineRule="auto"/>
              <w:jc w:val="center"/>
              <w:rPr>
                <w:b/>
                <w:sz w:val="24"/>
                <w:szCs w:val="24"/>
              </w:rPr>
            </w:pPr>
            <w:r w:rsidRPr="00A65DE1">
              <w:rPr>
                <w:b/>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источники</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3740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3740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tcPr>
          <w:p w:rsidR="0020058B" w:rsidRPr="00875596" w:rsidRDefault="0020058B" w:rsidP="0020058B">
            <w:pPr>
              <w:spacing w:line="216" w:lineRule="auto"/>
              <w:jc w:val="center"/>
              <w:rPr>
                <w:sz w:val="24"/>
                <w:szCs w:val="24"/>
              </w:rPr>
            </w:pPr>
            <w:r>
              <w:rPr>
                <w:sz w:val="24"/>
                <w:szCs w:val="24"/>
              </w:rPr>
              <w:t>3</w:t>
            </w:r>
          </w:p>
        </w:tc>
        <w:tc>
          <w:tcPr>
            <w:tcW w:w="1984" w:type="dxa"/>
          </w:tcPr>
          <w:p w:rsidR="0020058B" w:rsidRPr="00875596" w:rsidRDefault="0020058B" w:rsidP="0020058B">
            <w:pPr>
              <w:spacing w:line="216" w:lineRule="auto"/>
              <w:rPr>
                <w:sz w:val="24"/>
                <w:szCs w:val="24"/>
              </w:rPr>
            </w:pPr>
            <w:r w:rsidRPr="00875596">
              <w:rPr>
                <w:sz w:val="24"/>
                <w:szCs w:val="24"/>
              </w:rPr>
              <w:t>Цель</w:t>
            </w:r>
          </w:p>
        </w:tc>
        <w:tc>
          <w:tcPr>
            <w:tcW w:w="12475" w:type="dxa"/>
            <w:gridSpan w:val="16"/>
          </w:tcPr>
          <w:p w:rsidR="0020058B" w:rsidRPr="00875596" w:rsidRDefault="0020058B" w:rsidP="0020058B">
            <w:pPr>
              <w:spacing w:line="216" w:lineRule="auto"/>
              <w:rPr>
                <w:sz w:val="24"/>
                <w:szCs w:val="24"/>
              </w:rPr>
            </w:pPr>
            <w:r w:rsidRPr="00875596">
              <w:rPr>
                <w:sz w:val="24"/>
                <w:szCs w:val="24"/>
              </w:rPr>
              <w:t>Эффективное использование энергетических ресурсов Новокубанского района и предоставление населению высококачественных энергетических услуг по доступным ценам</w:t>
            </w:r>
          </w:p>
        </w:tc>
      </w:tr>
      <w:tr w:rsidR="0020058B" w:rsidRPr="00875596" w:rsidTr="0020058B">
        <w:tc>
          <w:tcPr>
            <w:tcW w:w="851" w:type="dxa"/>
          </w:tcPr>
          <w:p w:rsidR="0020058B" w:rsidRPr="00875596" w:rsidRDefault="0020058B" w:rsidP="0020058B">
            <w:pPr>
              <w:spacing w:line="216" w:lineRule="auto"/>
              <w:jc w:val="center"/>
              <w:rPr>
                <w:sz w:val="24"/>
                <w:szCs w:val="24"/>
              </w:rPr>
            </w:pPr>
            <w:r>
              <w:rPr>
                <w:sz w:val="24"/>
                <w:szCs w:val="24"/>
              </w:rPr>
              <w:t>3</w:t>
            </w:r>
            <w:r w:rsidRPr="00875596">
              <w:rPr>
                <w:sz w:val="24"/>
                <w:szCs w:val="24"/>
              </w:rPr>
              <w:t>.1.</w:t>
            </w:r>
          </w:p>
        </w:tc>
        <w:tc>
          <w:tcPr>
            <w:tcW w:w="1984" w:type="dxa"/>
          </w:tcPr>
          <w:p w:rsidR="0020058B" w:rsidRPr="00875596" w:rsidRDefault="0020058B" w:rsidP="0020058B">
            <w:pPr>
              <w:spacing w:line="216" w:lineRule="auto"/>
              <w:rPr>
                <w:sz w:val="24"/>
                <w:szCs w:val="24"/>
              </w:rPr>
            </w:pPr>
            <w:r w:rsidRPr="00875596">
              <w:rPr>
                <w:sz w:val="24"/>
                <w:szCs w:val="24"/>
              </w:rPr>
              <w:t>Задача</w:t>
            </w:r>
          </w:p>
        </w:tc>
        <w:tc>
          <w:tcPr>
            <w:tcW w:w="12475" w:type="dxa"/>
            <w:gridSpan w:val="16"/>
          </w:tcPr>
          <w:p w:rsidR="0020058B" w:rsidRDefault="0020058B" w:rsidP="0020058B">
            <w:pPr>
              <w:spacing w:line="216" w:lineRule="auto"/>
              <w:rPr>
                <w:sz w:val="24"/>
                <w:szCs w:val="24"/>
              </w:rPr>
            </w:pPr>
            <w:r w:rsidRPr="00875596">
              <w:rPr>
                <w:sz w:val="24"/>
                <w:szCs w:val="24"/>
              </w:rPr>
              <w:t>Энергосбережение и повышение энергетической эффективности в муниципальных учреждениях</w:t>
            </w:r>
          </w:p>
          <w:p w:rsidR="0020058B" w:rsidRPr="00875596" w:rsidRDefault="0020058B" w:rsidP="0020058B">
            <w:pPr>
              <w:spacing w:line="216" w:lineRule="auto"/>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944976" w:rsidRDefault="0020058B" w:rsidP="0020058B">
            <w:pPr>
              <w:spacing w:line="216" w:lineRule="auto"/>
              <w:jc w:val="cente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Pr>
                <w:sz w:val="24"/>
                <w:szCs w:val="24"/>
              </w:rPr>
              <w:t>3</w:t>
            </w:r>
            <w:r w:rsidRPr="00875596">
              <w:rPr>
                <w:sz w:val="24"/>
                <w:szCs w:val="24"/>
              </w:rPr>
              <w:t>.1.1.</w:t>
            </w:r>
          </w:p>
        </w:tc>
        <w:tc>
          <w:tcPr>
            <w:tcW w:w="1984" w:type="dxa"/>
            <w:vMerge w:val="restart"/>
          </w:tcPr>
          <w:p w:rsidR="0020058B" w:rsidRPr="00875596" w:rsidRDefault="0020058B" w:rsidP="0020058B">
            <w:pPr>
              <w:spacing w:line="216" w:lineRule="auto"/>
              <w:rPr>
                <w:sz w:val="24"/>
                <w:szCs w:val="24"/>
              </w:rPr>
            </w:pPr>
            <w:r w:rsidRPr="00875596">
              <w:rPr>
                <w:sz w:val="24"/>
                <w:szCs w:val="24"/>
              </w:rPr>
              <w:t>Замена светильников и ламп на энергосберегающие</w:t>
            </w:r>
          </w:p>
        </w:tc>
        <w:tc>
          <w:tcPr>
            <w:tcW w:w="1276" w:type="dxa"/>
          </w:tcPr>
          <w:p w:rsidR="0020058B" w:rsidRPr="00C37B44" w:rsidRDefault="0020058B" w:rsidP="0020058B">
            <w:pPr>
              <w:spacing w:line="216" w:lineRule="auto"/>
              <w:rPr>
                <w:b/>
                <w:sz w:val="24"/>
                <w:szCs w:val="24"/>
              </w:rPr>
            </w:pPr>
            <w:r w:rsidRPr="00C37B44">
              <w:rPr>
                <w:b/>
                <w:sz w:val="24"/>
                <w:szCs w:val="24"/>
              </w:rPr>
              <w:t>всего</w:t>
            </w:r>
          </w:p>
        </w:tc>
        <w:tc>
          <w:tcPr>
            <w:tcW w:w="1134" w:type="dxa"/>
          </w:tcPr>
          <w:p w:rsidR="0020058B" w:rsidRPr="00C37B44" w:rsidRDefault="0020058B" w:rsidP="0020058B">
            <w:pPr>
              <w:spacing w:line="216" w:lineRule="auto"/>
              <w:jc w:val="center"/>
              <w:rPr>
                <w:b/>
                <w:sz w:val="24"/>
                <w:szCs w:val="24"/>
                <w:lang w:val="en-US"/>
              </w:rPr>
            </w:pPr>
            <w:r w:rsidRPr="00C37B44">
              <w:rPr>
                <w:b/>
                <w:sz w:val="24"/>
                <w:szCs w:val="24"/>
              </w:rPr>
              <w:t>3</w:t>
            </w:r>
            <w:r>
              <w:rPr>
                <w:b/>
                <w:sz w:val="24"/>
                <w:szCs w:val="24"/>
              </w:rPr>
              <w:t>5</w:t>
            </w:r>
            <w:r w:rsidRPr="00C37B44">
              <w:rPr>
                <w:b/>
                <w:sz w:val="24"/>
                <w:szCs w:val="24"/>
              </w:rPr>
              <w:t>0</w:t>
            </w:r>
          </w:p>
        </w:tc>
        <w:tc>
          <w:tcPr>
            <w:tcW w:w="851" w:type="dxa"/>
            <w:gridSpan w:val="2"/>
          </w:tcPr>
          <w:p w:rsidR="0020058B" w:rsidRPr="00C37B44" w:rsidRDefault="0020058B" w:rsidP="0020058B">
            <w:pPr>
              <w:spacing w:line="216" w:lineRule="auto"/>
              <w:jc w:val="center"/>
              <w:rPr>
                <w:b/>
                <w:sz w:val="24"/>
                <w:szCs w:val="24"/>
                <w:lang w:val="en-US"/>
              </w:rPr>
            </w:pPr>
            <w:r w:rsidRPr="00C37B44">
              <w:rPr>
                <w:b/>
                <w:sz w:val="24"/>
                <w:szCs w:val="24"/>
                <w:lang w:val="en-US"/>
              </w:rPr>
              <w:t>-</w:t>
            </w:r>
          </w:p>
        </w:tc>
        <w:tc>
          <w:tcPr>
            <w:tcW w:w="903" w:type="dxa"/>
            <w:gridSpan w:val="2"/>
          </w:tcPr>
          <w:p w:rsidR="0020058B" w:rsidRPr="00C37B44" w:rsidRDefault="0020058B" w:rsidP="0020058B">
            <w:pPr>
              <w:spacing w:line="216" w:lineRule="auto"/>
              <w:jc w:val="center"/>
              <w:rPr>
                <w:b/>
                <w:sz w:val="24"/>
                <w:szCs w:val="24"/>
              </w:rPr>
            </w:pPr>
            <w:r w:rsidRPr="00C37B44">
              <w:rPr>
                <w:b/>
                <w:sz w:val="24"/>
                <w:szCs w:val="24"/>
              </w:rPr>
              <w:t>90</w:t>
            </w:r>
          </w:p>
        </w:tc>
        <w:tc>
          <w:tcPr>
            <w:tcW w:w="940" w:type="dxa"/>
            <w:gridSpan w:val="2"/>
          </w:tcPr>
          <w:p w:rsidR="0020058B" w:rsidRPr="00C37B44" w:rsidRDefault="0020058B" w:rsidP="0020058B">
            <w:pPr>
              <w:spacing w:line="216" w:lineRule="auto"/>
              <w:jc w:val="center"/>
              <w:rPr>
                <w:b/>
                <w:sz w:val="24"/>
                <w:szCs w:val="24"/>
              </w:rPr>
            </w:pPr>
            <w:r>
              <w:rPr>
                <w:b/>
                <w:sz w:val="24"/>
                <w:szCs w:val="24"/>
              </w:rPr>
              <w:t>10</w:t>
            </w:r>
          </w:p>
        </w:tc>
        <w:tc>
          <w:tcPr>
            <w:tcW w:w="850" w:type="dxa"/>
          </w:tcPr>
          <w:p w:rsidR="0020058B" w:rsidRPr="00C37B44" w:rsidRDefault="0020058B" w:rsidP="0020058B">
            <w:pPr>
              <w:spacing w:line="216" w:lineRule="auto"/>
              <w:jc w:val="center"/>
              <w:rPr>
                <w:b/>
                <w:sz w:val="24"/>
                <w:szCs w:val="24"/>
              </w:rPr>
            </w:pPr>
            <w:r w:rsidRPr="00C37B44">
              <w:rPr>
                <w:b/>
                <w:sz w:val="24"/>
                <w:szCs w:val="24"/>
              </w:rPr>
              <w:t>50</w:t>
            </w:r>
          </w:p>
        </w:tc>
        <w:tc>
          <w:tcPr>
            <w:tcW w:w="850" w:type="dxa"/>
          </w:tcPr>
          <w:p w:rsidR="0020058B" w:rsidRPr="00C37B44" w:rsidRDefault="0020058B" w:rsidP="0020058B">
            <w:pPr>
              <w:spacing w:line="216" w:lineRule="auto"/>
              <w:jc w:val="center"/>
              <w:rPr>
                <w:b/>
                <w:sz w:val="24"/>
                <w:szCs w:val="24"/>
              </w:rPr>
            </w:pPr>
            <w:r w:rsidRPr="00C37B44">
              <w:rPr>
                <w:b/>
                <w:sz w:val="24"/>
                <w:szCs w:val="24"/>
              </w:rPr>
              <w:t>50</w:t>
            </w:r>
          </w:p>
        </w:tc>
        <w:tc>
          <w:tcPr>
            <w:tcW w:w="851" w:type="dxa"/>
          </w:tcPr>
          <w:p w:rsidR="0020058B" w:rsidRPr="00C37B44" w:rsidRDefault="0020058B" w:rsidP="0020058B">
            <w:pPr>
              <w:spacing w:line="216" w:lineRule="auto"/>
              <w:jc w:val="center"/>
              <w:rPr>
                <w:b/>
                <w:sz w:val="24"/>
                <w:szCs w:val="24"/>
              </w:rPr>
            </w:pPr>
            <w:r w:rsidRPr="00C37B44">
              <w:rPr>
                <w:b/>
                <w:sz w:val="24"/>
                <w:szCs w:val="24"/>
              </w:rPr>
              <w:t>50</w:t>
            </w:r>
          </w:p>
        </w:tc>
        <w:tc>
          <w:tcPr>
            <w:tcW w:w="850" w:type="dxa"/>
            <w:gridSpan w:val="2"/>
          </w:tcPr>
          <w:p w:rsidR="0020058B" w:rsidRPr="00C37B44" w:rsidRDefault="0020058B" w:rsidP="0020058B">
            <w:pPr>
              <w:spacing w:line="216" w:lineRule="auto"/>
              <w:jc w:val="center"/>
              <w:rPr>
                <w:b/>
                <w:sz w:val="24"/>
                <w:szCs w:val="24"/>
              </w:rPr>
            </w:pPr>
            <w:r w:rsidRPr="00C37B44">
              <w:rPr>
                <w:b/>
                <w:sz w:val="24"/>
                <w:szCs w:val="24"/>
              </w:rPr>
              <w:t>50</w:t>
            </w:r>
          </w:p>
        </w:tc>
        <w:tc>
          <w:tcPr>
            <w:tcW w:w="709" w:type="dxa"/>
          </w:tcPr>
          <w:p w:rsidR="0020058B" w:rsidRPr="00C37B44" w:rsidRDefault="0020058B" w:rsidP="0020058B">
            <w:pPr>
              <w:spacing w:line="216" w:lineRule="auto"/>
              <w:jc w:val="center"/>
              <w:rPr>
                <w:b/>
                <w:sz w:val="24"/>
                <w:szCs w:val="24"/>
              </w:rPr>
            </w:pPr>
            <w:r w:rsidRPr="00C37B44">
              <w:rPr>
                <w:b/>
                <w:sz w:val="24"/>
                <w:szCs w:val="24"/>
              </w:rPr>
              <w:t>50</w:t>
            </w:r>
          </w:p>
        </w:tc>
        <w:tc>
          <w:tcPr>
            <w:tcW w:w="1559" w:type="dxa"/>
            <w:vMerge w:val="restart"/>
          </w:tcPr>
          <w:p w:rsidR="0020058B" w:rsidRPr="00875596" w:rsidRDefault="0020058B" w:rsidP="0020058B">
            <w:pPr>
              <w:spacing w:line="216" w:lineRule="auto"/>
              <w:ind w:left="-113" w:right="-57"/>
              <w:rPr>
                <w:sz w:val="24"/>
                <w:szCs w:val="24"/>
              </w:rPr>
            </w:pPr>
            <w:r w:rsidRPr="00875596">
              <w:rPr>
                <w:sz w:val="24"/>
                <w:szCs w:val="24"/>
              </w:rPr>
              <w:t>экономия электроэнергии в натуральном выражении</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sidRPr="00875596">
              <w:rPr>
                <w:sz w:val="24"/>
                <w:szCs w:val="24"/>
              </w:rPr>
              <w:t>Администрация муниципального образования Новокубанский район</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val="restart"/>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lang w:val="en-US"/>
              </w:rPr>
            </w:pPr>
            <w:r>
              <w:rPr>
                <w:sz w:val="24"/>
                <w:szCs w:val="24"/>
              </w:rPr>
              <w:t>350</w:t>
            </w:r>
          </w:p>
        </w:tc>
        <w:tc>
          <w:tcPr>
            <w:tcW w:w="851" w:type="dxa"/>
            <w:gridSpan w:val="2"/>
          </w:tcPr>
          <w:p w:rsidR="0020058B" w:rsidRPr="00875596" w:rsidRDefault="0020058B" w:rsidP="0020058B">
            <w:pPr>
              <w:spacing w:line="216" w:lineRule="auto"/>
              <w:jc w:val="center"/>
              <w:rPr>
                <w:sz w:val="24"/>
                <w:szCs w:val="24"/>
                <w:lang w:val="en-US"/>
              </w:rPr>
            </w:pPr>
            <w:r w:rsidRPr="00875596">
              <w:rPr>
                <w:sz w:val="24"/>
                <w:szCs w:val="24"/>
                <w:lang w:val="en-US"/>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90</w:t>
            </w:r>
          </w:p>
        </w:tc>
        <w:tc>
          <w:tcPr>
            <w:tcW w:w="940" w:type="dxa"/>
            <w:gridSpan w:val="2"/>
          </w:tcPr>
          <w:p w:rsidR="0020058B" w:rsidRPr="00875596" w:rsidRDefault="0020058B" w:rsidP="0020058B">
            <w:pPr>
              <w:spacing w:line="216" w:lineRule="auto"/>
              <w:jc w:val="center"/>
              <w:rPr>
                <w:sz w:val="24"/>
                <w:szCs w:val="24"/>
              </w:rPr>
            </w:pPr>
            <w:r>
              <w:rPr>
                <w:sz w:val="24"/>
                <w:szCs w:val="24"/>
              </w:rPr>
              <w:t>10</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1" w:type="dxa"/>
          </w:tcPr>
          <w:p w:rsidR="0020058B" w:rsidRPr="00875596" w:rsidRDefault="0020058B" w:rsidP="0020058B">
            <w:pPr>
              <w:spacing w:line="216" w:lineRule="auto"/>
              <w:jc w:val="center"/>
              <w:rPr>
                <w:sz w:val="24"/>
                <w:szCs w:val="24"/>
              </w:rPr>
            </w:pPr>
            <w:r>
              <w:rPr>
                <w:sz w:val="24"/>
                <w:szCs w:val="24"/>
              </w:rPr>
              <w:t>50</w:t>
            </w:r>
          </w:p>
        </w:tc>
        <w:tc>
          <w:tcPr>
            <w:tcW w:w="850" w:type="dxa"/>
            <w:gridSpan w:val="2"/>
          </w:tcPr>
          <w:p w:rsidR="0020058B" w:rsidRPr="00875596" w:rsidRDefault="0020058B" w:rsidP="0020058B">
            <w:pPr>
              <w:spacing w:line="216" w:lineRule="auto"/>
              <w:jc w:val="center"/>
              <w:rPr>
                <w:sz w:val="24"/>
                <w:szCs w:val="24"/>
              </w:rPr>
            </w:pPr>
            <w:r>
              <w:rPr>
                <w:sz w:val="24"/>
                <w:szCs w:val="24"/>
              </w:rPr>
              <w:t>50</w:t>
            </w:r>
          </w:p>
        </w:tc>
        <w:tc>
          <w:tcPr>
            <w:tcW w:w="709" w:type="dxa"/>
          </w:tcPr>
          <w:p w:rsidR="0020058B" w:rsidRDefault="0020058B" w:rsidP="0020058B">
            <w:pPr>
              <w:spacing w:line="216" w:lineRule="auto"/>
              <w:jc w:val="center"/>
              <w:rPr>
                <w:sz w:val="24"/>
                <w:szCs w:val="24"/>
              </w:rPr>
            </w:pPr>
            <w:r>
              <w:rPr>
                <w:sz w:val="24"/>
                <w:szCs w:val="24"/>
              </w:rPr>
              <w:t>50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944976" w:rsidRDefault="0020058B" w:rsidP="0020058B">
            <w:pPr>
              <w:spacing w:line="216" w:lineRule="auto"/>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50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tcPr>
          <w:p w:rsidR="0020058B" w:rsidRPr="00875596" w:rsidRDefault="0020058B" w:rsidP="0020058B">
            <w:pPr>
              <w:spacing w:line="216" w:lineRule="auto"/>
              <w:rPr>
                <w:sz w:val="24"/>
                <w:szCs w:val="24"/>
              </w:rPr>
            </w:pPr>
            <w:r w:rsidRPr="00875596">
              <w:rPr>
                <w:sz w:val="24"/>
                <w:szCs w:val="24"/>
              </w:rPr>
              <w:t>Экономия электроэнергии</w:t>
            </w:r>
          </w:p>
        </w:tc>
        <w:tc>
          <w:tcPr>
            <w:tcW w:w="1702" w:type="dxa"/>
          </w:tcPr>
          <w:p w:rsidR="0020058B" w:rsidRPr="00875596" w:rsidRDefault="0020058B" w:rsidP="0020058B">
            <w:pPr>
              <w:spacing w:line="216" w:lineRule="auto"/>
              <w:rPr>
                <w:sz w:val="24"/>
                <w:szCs w:val="24"/>
              </w:rPr>
            </w:pPr>
            <w:r w:rsidRPr="00875596">
              <w:rPr>
                <w:sz w:val="24"/>
                <w:szCs w:val="24"/>
              </w:rPr>
              <w:t>МБУЗ ЦРБ Новокубанского района</w:t>
            </w:r>
          </w:p>
        </w:tc>
      </w:tr>
      <w:tr w:rsidR="0020058B" w:rsidRPr="00875596" w:rsidTr="0020058B">
        <w:trPr>
          <w:trHeight w:val="941"/>
        </w:trPr>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944976" w:rsidRDefault="0020058B" w:rsidP="0020058B">
            <w:pPr>
              <w:spacing w:line="216" w:lineRule="auto"/>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40</w:t>
            </w:r>
          </w:p>
        </w:tc>
        <w:tc>
          <w:tcPr>
            <w:tcW w:w="940" w:type="dxa"/>
            <w:gridSpan w:val="2"/>
          </w:tcPr>
          <w:p w:rsidR="0020058B" w:rsidRPr="00875596" w:rsidRDefault="0020058B" w:rsidP="0020058B">
            <w:pPr>
              <w:spacing w:line="216" w:lineRule="auto"/>
              <w:jc w:val="center"/>
              <w:rPr>
                <w:sz w:val="24"/>
                <w:szCs w:val="24"/>
              </w:rPr>
            </w:pPr>
            <w:r>
              <w:rPr>
                <w:sz w:val="24"/>
                <w:szCs w:val="24"/>
              </w:rPr>
              <w:t>10</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50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50</w:t>
            </w:r>
          </w:p>
        </w:tc>
        <w:tc>
          <w:tcPr>
            <w:tcW w:w="1559" w:type="dxa"/>
          </w:tcPr>
          <w:p w:rsidR="0020058B" w:rsidRPr="00875596" w:rsidRDefault="0020058B" w:rsidP="0020058B">
            <w:pPr>
              <w:spacing w:line="216" w:lineRule="auto"/>
              <w:rPr>
                <w:sz w:val="24"/>
                <w:szCs w:val="24"/>
              </w:rPr>
            </w:pPr>
            <w:r w:rsidRPr="00875596">
              <w:rPr>
                <w:sz w:val="24"/>
                <w:szCs w:val="24"/>
              </w:rPr>
              <w:t>Экономия электроэнергии</w:t>
            </w:r>
          </w:p>
        </w:tc>
        <w:tc>
          <w:tcPr>
            <w:tcW w:w="1702" w:type="dxa"/>
          </w:tcPr>
          <w:p w:rsidR="0020058B" w:rsidRPr="00875596" w:rsidRDefault="0020058B" w:rsidP="0020058B">
            <w:pPr>
              <w:spacing w:line="216" w:lineRule="auto"/>
              <w:rPr>
                <w:sz w:val="24"/>
                <w:szCs w:val="24"/>
              </w:rPr>
            </w:pPr>
            <w:r w:rsidRPr="00875596">
              <w:rPr>
                <w:sz w:val="24"/>
                <w:szCs w:val="24"/>
              </w:rPr>
              <w:t>Администрация МО Новокубанский район</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944976" w:rsidRDefault="0020058B" w:rsidP="0020058B">
            <w:pPr>
              <w:spacing w:line="216" w:lineRule="auto"/>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50</w:t>
            </w:r>
          </w:p>
        </w:tc>
        <w:tc>
          <w:tcPr>
            <w:tcW w:w="709" w:type="dxa"/>
          </w:tcPr>
          <w:p w:rsidR="0020058B" w:rsidRDefault="0020058B" w:rsidP="0020058B">
            <w:pPr>
              <w:spacing w:line="216" w:lineRule="auto"/>
              <w:jc w:val="center"/>
              <w:rPr>
                <w:sz w:val="24"/>
                <w:szCs w:val="24"/>
              </w:rPr>
            </w:pPr>
            <w:r>
              <w:rPr>
                <w:sz w:val="24"/>
                <w:szCs w:val="24"/>
              </w:rPr>
              <w:t>-</w:t>
            </w:r>
          </w:p>
        </w:tc>
        <w:tc>
          <w:tcPr>
            <w:tcW w:w="1559" w:type="dxa"/>
          </w:tcPr>
          <w:p w:rsidR="0020058B" w:rsidRPr="00875596" w:rsidRDefault="0020058B" w:rsidP="0020058B">
            <w:pPr>
              <w:spacing w:line="216" w:lineRule="auto"/>
              <w:rPr>
                <w:sz w:val="24"/>
                <w:szCs w:val="24"/>
              </w:rPr>
            </w:pPr>
            <w:r w:rsidRPr="00875596">
              <w:rPr>
                <w:sz w:val="24"/>
                <w:szCs w:val="24"/>
              </w:rPr>
              <w:t>Экономия электроэнергии</w:t>
            </w:r>
          </w:p>
        </w:tc>
        <w:tc>
          <w:tcPr>
            <w:tcW w:w="1702" w:type="dxa"/>
          </w:tcPr>
          <w:p w:rsidR="0020058B" w:rsidRPr="00875596" w:rsidRDefault="0020058B" w:rsidP="0020058B">
            <w:pPr>
              <w:spacing w:line="216" w:lineRule="auto"/>
              <w:rPr>
                <w:sz w:val="24"/>
                <w:szCs w:val="24"/>
              </w:rPr>
            </w:pPr>
            <w:r w:rsidRPr="00875596">
              <w:rPr>
                <w:sz w:val="24"/>
                <w:szCs w:val="24"/>
              </w:rPr>
              <w:t>Управление образования администрации МО Новокубанский район</w:t>
            </w:r>
          </w:p>
        </w:tc>
      </w:tr>
      <w:tr w:rsidR="0020058B" w:rsidRPr="00875596" w:rsidTr="0020058B">
        <w:tc>
          <w:tcPr>
            <w:tcW w:w="851" w:type="dxa"/>
            <w:vMerge w:val="restart"/>
          </w:tcPr>
          <w:p w:rsidR="0020058B" w:rsidRPr="00875596" w:rsidRDefault="0020058B" w:rsidP="0020058B">
            <w:pPr>
              <w:spacing w:line="216" w:lineRule="auto"/>
              <w:jc w:val="center"/>
              <w:rPr>
                <w:sz w:val="24"/>
                <w:szCs w:val="24"/>
                <w:lang w:val="en-US"/>
              </w:rPr>
            </w:pPr>
            <w:r>
              <w:rPr>
                <w:sz w:val="24"/>
                <w:szCs w:val="24"/>
              </w:rPr>
              <w:t>3</w:t>
            </w:r>
            <w:r w:rsidRPr="00875596">
              <w:rPr>
                <w:sz w:val="24"/>
                <w:szCs w:val="24"/>
              </w:rPr>
              <w:t>.1.2.</w:t>
            </w:r>
          </w:p>
        </w:tc>
        <w:tc>
          <w:tcPr>
            <w:tcW w:w="1984" w:type="dxa"/>
            <w:vMerge w:val="restart"/>
          </w:tcPr>
          <w:p w:rsidR="0020058B" w:rsidRPr="00F35021" w:rsidRDefault="0020058B" w:rsidP="0020058B">
            <w:pPr>
              <w:spacing w:line="216" w:lineRule="auto"/>
              <w:rPr>
                <w:sz w:val="24"/>
                <w:szCs w:val="24"/>
              </w:rPr>
            </w:pPr>
            <w:r w:rsidRPr="00875596">
              <w:rPr>
                <w:sz w:val="24"/>
                <w:szCs w:val="24"/>
              </w:rPr>
              <w:t xml:space="preserve">Установка </w:t>
            </w:r>
            <w:r>
              <w:rPr>
                <w:sz w:val="24"/>
                <w:szCs w:val="24"/>
              </w:rPr>
              <w:t xml:space="preserve"> и ремонт </w:t>
            </w:r>
            <w:r w:rsidRPr="00875596">
              <w:rPr>
                <w:sz w:val="24"/>
                <w:szCs w:val="24"/>
              </w:rPr>
              <w:t>узлов учета энергопотребления</w:t>
            </w:r>
          </w:p>
        </w:tc>
        <w:tc>
          <w:tcPr>
            <w:tcW w:w="1276" w:type="dxa"/>
          </w:tcPr>
          <w:p w:rsidR="0020058B" w:rsidRPr="00653BD3" w:rsidRDefault="0020058B" w:rsidP="0020058B">
            <w:pPr>
              <w:spacing w:line="216" w:lineRule="auto"/>
              <w:rPr>
                <w:b/>
                <w:sz w:val="24"/>
                <w:szCs w:val="24"/>
              </w:rPr>
            </w:pPr>
            <w:r w:rsidRPr="00653BD3">
              <w:rPr>
                <w:b/>
                <w:sz w:val="24"/>
                <w:szCs w:val="24"/>
              </w:rPr>
              <w:t>всего</w:t>
            </w:r>
          </w:p>
        </w:tc>
        <w:tc>
          <w:tcPr>
            <w:tcW w:w="1134" w:type="dxa"/>
          </w:tcPr>
          <w:p w:rsidR="0020058B" w:rsidRPr="00653BD3" w:rsidRDefault="0020058B" w:rsidP="0020058B">
            <w:pPr>
              <w:spacing w:line="216" w:lineRule="auto"/>
              <w:jc w:val="center"/>
              <w:rPr>
                <w:b/>
                <w:sz w:val="24"/>
                <w:szCs w:val="24"/>
              </w:rPr>
            </w:pPr>
            <w:r>
              <w:rPr>
                <w:b/>
                <w:sz w:val="24"/>
                <w:szCs w:val="24"/>
              </w:rPr>
              <w:t>465,5</w:t>
            </w:r>
          </w:p>
        </w:tc>
        <w:tc>
          <w:tcPr>
            <w:tcW w:w="851" w:type="dxa"/>
            <w:gridSpan w:val="2"/>
          </w:tcPr>
          <w:p w:rsidR="0020058B" w:rsidRPr="00653BD3" w:rsidRDefault="0020058B" w:rsidP="0020058B">
            <w:pPr>
              <w:spacing w:line="216" w:lineRule="auto"/>
              <w:jc w:val="center"/>
              <w:rPr>
                <w:b/>
                <w:sz w:val="24"/>
                <w:szCs w:val="24"/>
              </w:rPr>
            </w:pPr>
            <w:r w:rsidRPr="00653BD3">
              <w:rPr>
                <w:b/>
                <w:sz w:val="24"/>
                <w:szCs w:val="24"/>
              </w:rPr>
              <w:t>-</w:t>
            </w:r>
          </w:p>
        </w:tc>
        <w:tc>
          <w:tcPr>
            <w:tcW w:w="903" w:type="dxa"/>
            <w:gridSpan w:val="2"/>
          </w:tcPr>
          <w:p w:rsidR="0020058B" w:rsidRPr="00653BD3" w:rsidRDefault="0020058B" w:rsidP="0020058B">
            <w:pPr>
              <w:spacing w:line="216" w:lineRule="auto"/>
              <w:jc w:val="center"/>
              <w:rPr>
                <w:b/>
                <w:sz w:val="24"/>
                <w:szCs w:val="24"/>
              </w:rPr>
            </w:pPr>
            <w:r>
              <w:rPr>
                <w:b/>
                <w:sz w:val="24"/>
                <w:szCs w:val="24"/>
              </w:rPr>
              <w:t>465,5</w:t>
            </w:r>
          </w:p>
        </w:tc>
        <w:tc>
          <w:tcPr>
            <w:tcW w:w="940" w:type="dxa"/>
            <w:gridSpan w:val="2"/>
          </w:tcPr>
          <w:p w:rsidR="0020058B" w:rsidRPr="00653BD3" w:rsidRDefault="0020058B" w:rsidP="0020058B">
            <w:pPr>
              <w:spacing w:line="216" w:lineRule="auto"/>
              <w:jc w:val="center"/>
              <w:rPr>
                <w:b/>
                <w:sz w:val="24"/>
                <w:szCs w:val="24"/>
              </w:rPr>
            </w:pPr>
            <w:r w:rsidRPr="00653BD3">
              <w:rPr>
                <w:b/>
                <w:sz w:val="24"/>
                <w:szCs w:val="24"/>
              </w:rPr>
              <w:t>-</w:t>
            </w:r>
          </w:p>
        </w:tc>
        <w:tc>
          <w:tcPr>
            <w:tcW w:w="850" w:type="dxa"/>
          </w:tcPr>
          <w:p w:rsidR="0020058B" w:rsidRPr="00653BD3" w:rsidRDefault="0020058B" w:rsidP="0020058B">
            <w:pPr>
              <w:spacing w:line="216" w:lineRule="auto"/>
              <w:jc w:val="center"/>
              <w:rPr>
                <w:b/>
                <w:sz w:val="24"/>
                <w:szCs w:val="24"/>
              </w:rPr>
            </w:pPr>
            <w:r w:rsidRPr="00653BD3">
              <w:rPr>
                <w:b/>
                <w:sz w:val="24"/>
                <w:szCs w:val="24"/>
              </w:rPr>
              <w:t>-</w:t>
            </w:r>
          </w:p>
        </w:tc>
        <w:tc>
          <w:tcPr>
            <w:tcW w:w="850" w:type="dxa"/>
          </w:tcPr>
          <w:p w:rsidR="0020058B" w:rsidRPr="00653BD3" w:rsidRDefault="0020058B" w:rsidP="0020058B">
            <w:pPr>
              <w:spacing w:line="216" w:lineRule="auto"/>
              <w:jc w:val="center"/>
              <w:rPr>
                <w:b/>
                <w:sz w:val="24"/>
                <w:szCs w:val="24"/>
              </w:rPr>
            </w:pPr>
            <w:r w:rsidRPr="00653BD3">
              <w:rPr>
                <w:b/>
                <w:sz w:val="24"/>
                <w:szCs w:val="24"/>
              </w:rPr>
              <w:t>-</w:t>
            </w:r>
          </w:p>
        </w:tc>
        <w:tc>
          <w:tcPr>
            <w:tcW w:w="851" w:type="dxa"/>
          </w:tcPr>
          <w:p w:rsidR="0020058B" w:rsidRPr="00653BD3" w:rsidRDefault="0020058B" w:rsidP="0020058B">
            <w:pPr>
              <w:spacing w:line="216" w:lineRule="auto"/>
              <w:jc w:val="center"/>
              <w:rPr>
                <w:b/>
                <w:sz w:val="24"/>
                <w:szCs w:val="24"/>
              </w:rPr>
            </w:pPr>
            <w:r w:rsidRPr="00653BD3">
              <w:rPr>
                <w:b/>
                <w:sz w:val="24"/>
                <w:szCs w:val="24"/>
              </w:rPr>
              <w:t>-</w:t>
            </w:r>
          </w:p>
        </w:tc>
        <w:tc>
          <w:tcPr>
            <w:tcW w:w="850" w:type="dxa"/>
            <w:gridSpan w:val="2"/>
          </w:tcPr>
          <w:p w:rsidR="0020058B" w:rsidRPr="00653BD3" w:rsidRDefault="0020058B" w:rsidP="0020058B">
            <w:pPr>
              <w:spacing w:line="216" w:lineRule="auto"/>
              <w:jc w:val="center"/>
              <w:rPr>
                <w:b/>
                <w:sz w:val="24"/>
                <w:szCs w:val="24"/>
              </w:rPr>
            </w:pPr>
            <w:r w:rsidRPr="00653BD3">
              <w:rPr>
                <w:b/>
                <w:sz w:val="24"/>
                <w:szCs w:val="24"/>
              </w:rPr>
              <w:t>-</w:t>
            </w:r>
          </w:p>
        </w:tc>
        <w:tc>
          <w:tcPr>
            <w:tcW w:w="709" w:type="dxa"/>
          </w:tcPr>
          <w:p w:rsidR="0020058B" w:rsidRPr="00653BD3" w:rsidRDefault="0020058B" w:rsidP="0020058B">
            <w:pPr>
              <w:spacing w:line="216" w:lineRule="auto"/>
              <w:jc w:val="center"/>
              <w:rPr>
                <w:b/>
                <w:sz w:val="24"/>
                <w:szCs w:val="24"/>
              </w:rPr>
            </w:pPr>
            <w:r w:rsidRPr="00653BD3">
              <w:rPr>
                <w:b/>
                <w:sz w:val="24"/>
                <w:szCs w:val="24"/>
              </w:rPr>
              <w:t>-</w:t>
            </w:r>
          </w:p>
        </w:tc>
        <w:tc>
          <w:tcPr>
            <w:tcW w:w="1559" w:type="dxa"/>
            <w:vMerge w:val="restart"/>
          </w:tcPr>
          <w:p w:rsidR="0020058B" w:rsidRPr="00653BD3" w:rsidRDefault="0020058B" w:rsidP="0020058B">
            <w:pPr>
              <w:spacing w:line="216" w:lineRule="auto"/>
            </w:pPr>
            <w:r>
              <w:t>Оснащение</w:t>
            </w:r>
            <w:r w:rsidRPr="00653BD3">
              <w:t xml:space="preserve"> узл</w:t>
            </w:r>
            <w:r>
              <w:t>ами</w:t>
            </w:r>
            <w:r w:rsidRPr="00653BD3">
              <w:t xml:space="preserve"> учета</w:t>
            </w:r>
            <w:r>
              <w:t xml:space="preserve"> </w:t>
            </w:r>
            <w:r w:rsidRPr="00653BD3">
              <w:t xml:space="preserve"> тепловой энергии</w:t>
            </w:r>
            <w:r>
              <w:t xml:space="preserve"> </w:t>
            </w:r>
          </w:p>
          <w:p w:rsidR="0020058B" w:rsidRDefault="0020058B" w:rsidP="0020058B">
            <w:pPr>
              <w:spacing w:line="216" w:lineRule="auto"/>
            </w:pPr>
          </w:p>
          <w:p w:rsidR="0020058B" w:rsidRDefault="0020058B" w:rsidP="0020058B">
            <w:pPr>
              <w:spacing w:line="216" w:lineRule="auto"/>
            </w:pPr>
          </w:p>
          <w:p w:rsidR="0020058B" w:rsidRPr="00653BD3" w:rsidRDefault="0020058B" w:rsidP="0020058B">
            <w:pPr>
              <w:spacing w:line="216" w:lineRule="auto"/>
            </w:pPr>
            <w:r>
              <w:t>Р</w:t>
            </w:r>
            <w:r w:rsidRPr="00653BD3">
              <w:t>азработка проектной документации на установку 6 узлов учета</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sidRPr="00875596">
              <w:rPr>
                <w:sz w:val="24"/>
                <w:szCs w:val="24"/>
              </w:rPr>
              <w:t>Управление образования администрации муниципального образования Новокубанский район</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lang w:val="en-US"/>
              </w:rPr>
            </w:pPr>
          </w:p>
        </w:tc>
        <w:tc>
          <w:tcPr>
            <w:tcW w:w="1984" w:type="dxa"/>
            <w:vMerge/>
          </w:tcPr>
          <w:p w:rsidR="0020058B" w:rsidRPr="00875596" w:rsidRDefault="0020058B" w:rsidP="0020058B">
            <w:pPr>
              <w:spacing w:line="216" w:lineRule="auto"/>
              <w:jc w:val="center"/>
              <w:rPr>
                <w:sz w:val="24"/>
                <w:szCs w:val="24"/>
                <w:lang w:val="en-US"/>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lang w:val="en-US"/>
              </w:rPr>
            </w:pPr>
          </w:p>
        </w:tc>
        <w:tc>
          <w:tcPr>
            <w:tcW w:w="1984" w:type="dxa"/>
            <w:vMerge/>
          </w:tcPr>
          <w:p w:rsidR="0020058B" w:rsidRPr="00875596" w:rsidRDefault="0020058B" w:rsidP="0020058B">
            <w:pPr>
              <w:spacing w:line="216" w:lineRule="auto"/>
              <w:jc w:val="center"/>
              <w:rPr>
                <w:sz w:val="24"/>
                <w:szCs w:val="24"/>
                <w:lang w:val="en-US"/>
              </w:rPr>
            </w:pPr>
          </w:p>
        </w:tc>
        <w:tc>
          <w:tcPr>
            <w:tcW w:w="1276" w:type="dxa"/>
            <w:vMerge w:val="restart"/>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Pr>
                <w:sz w:val="24"/>
                <w:szCs w:val="24"/>
              </w:rPr>
              <w:t>465,5</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Pr>
                <w:sz w:val="24"/>
                <w:szCs w:val="24"/>
              </w:rPr>
              <w:t>423,5</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lang w:val="en-US"/>
              </w:rPr>
            </w:pPr>
          </w:p>
        </w:tc>
        <w:tc>
          <w:tcPr>
            <w:tcW w:w="1984" w:type="dxa"/>
            <w:vMerge/>
          </w:tcPr>
          <w:p w:rsidR="0020058B" w:rsidRPr="00875596" w:rsidRDefault="0020058B" w:rsidP="0020058B">
            <w:pPr>
              <w:spacing w:line="216" w:lineRule="auto"/>
              <w:jc w:val="center"/>
              <w:rPr>
                <w:sz w:val="24"/>
                <w:szCs w:val="24"/>
                <w:lang w:val="en-US"/>
              </w:rPr>
            </w:pPr>
          </w:p>
        </w:tc>
        <w:tc>
          <w:tcPr>
            <w:tcW w:w="1276" w:type="dxa"/>
            <w:vMerge/>
          </w:tcPr>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42</w:t>
            </w:r>
            <w:r>
              <w:rPr>
                <w:sz w:val="24"/>
                <w:szCs w:val="24"/>
              </w:rPr>
              <w:t>,0</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0058B" w:rsidRPr="00875596" w:rsidTr="0020058B">
        <w:tc>
          <w:tcPr>
            <w:tcW w:w="851" w:type="dxa"/>
            <w:vMerge/>
            <w:vAlign w:val="center"/>
          </w:tcPr>
          <w:p w:rsidR="0020058B" w:rsidRPr="00653BD3" w:rsidRDefault="0020058B" w:rsidP="0020058B">
            <w:pPr>
              <w:spacing w:line="216" w:lineRule="auto"/>
              <w:jc w:val="center"/>
              <w:rPr>
                <w:sz w:val="24"/>
                <w:szCs w:val="24"/>
              </w:rPr>
            </w:pPr>
          </w:p>
        </w:tc>
        <w:tc>
          <w:tcPr>
            <w:tcW w:w="1984" w:type="dxa"/>
            <w:vMerge/>
            <w:vAlign w:val="center"/>
          </w:tcPr>
          <w:p w:rsidR="0020058B" w:rsidRPr="00653BD3"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rPr>
                <w:sz w:val="24"/>
                <w:szCs w:val="24"/>
              </w:rPr>
            </w:pPr>
          </w:p>
        </w:tc>
        <w:tc>
          <w:tcPr>
            <w:tcW w:w="1134" w:type="dxa"/>
            <w:vMerge/>
            <w:vAlign w:val="center"/>
          </w:tcPr>
          <w:p w:rsidR="0020058B" w:rsidRPr="00875596" w:rsidRDefault="0020058B" w:rsidP="0020058B">
            <w:pPr>
              <w:spacing w:line="216" w:lineRule="auto"/>
              <w:jc w:val="center"/>
              <w:rPr>
                <w:sz w:val="24"/>
                <w:szCs w:val="24"/>
              </w:rPr>
            </w:pPr>
          </w:p>
        </w:tc>
        <w:tc>
          <w:tcPr>
            <w:tcW w:w="709" w:type="dxa"/>
          </w:tcPr>
          <w:p w:rsidR="0020058B" w:rsidRPr="00875596" w:rsidRDefault="0020058B" w:rsidP="0020058B">
            <w:pPr>
              <w:spacing w:line="216" w:lineRule="auto"/>
              <w:jc w:val="center"/>
              <w:rPr>
                <w:sz w:val="24"/>
                <w:szCs w:val="24"/>
              </w:rPr>
            </w:pPr>
            <w:r w:rsidRPr="00875596">
              <w:rPr>
                <w:sz w:val="24"/>
                <w:szCs w:val="24"/>
              </w:rPr>
              <w:t>1-й год реали-зации</w:t>
            </w:r>
          </w:p>
          <w:p w:rsidR="0020058B" w:rsidRPr="00875596" w:rsidRDefault="0020058B" w:rsidP="0020058B">
            <w:pPr>
              <w:spacing w:line="216" w:lineRule="auto"/>
              <w:jc w:val="center"/>
              <w:rPr>
                <w:sz w:val="24"/>
                <w:szCs w:val="24"/>
              </w:rPr>
            </w:pPr>
            <w:r w:rsidRPr="00875596">
              <w:rPr>
                <w:sz w:val="24"/>
                <w:szCs w:val="24"/>
              </w:rPr>
              <w:t>2015</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4-й год реализации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реализации</w:t>
            </w:r>
          </w:p>
          <w:p w:rsidR="0020058B" w:rsidRPr="00875596" w:rsidRDefault="0020058B" w:rsidP="0020058B">
            <w:pPr>
              <w:spacing w:line="216" w:lineRule="auto"/>
              <w:jc w:val="center"/>
              <w:rPr>
                <w:sz w:val="24"/>
                <w:szCs w:val="24"/>
              </w:rPr>
            </w:pPr>
            <w:r w:rsidRPr="00875596">
              <w:rPr>
                <w:sz w:val="24"/>
                <w:szCs w:val="24"/>
              </w:rPr>
              <w:t>2019</w:t>
            </w:r>
          </w:p>
        </w:tc>
        <w:tc>
          <w:tcPr>
            <w:tcW w:w="993" w:type="dxa"/>
            <w:gridSpan w:val="2"/>
          </w:tcPr>
          <w:p w:rsidR="0020058B" w:rsidRPr="00875596" w:rsidRDefault="0020058B" w:rsidP="0020058B">
            <w:pPr>
              <w:spacing w:line="216" w:lineRule="auto"/>
              <w:jc w:val="center"/>
              <w:rPr>
                <w:sz w:val="24"/>
                <w:szCs w:val="24"/>
              </w:rPr>
            </w:pPr>
            <w:r w:rsidRPr="00875596">
              <w:rPr>
                <w:sz w:val="24"/>
                <w:szCs w:val="24"/>
              </w:rPr>
              <w:t>6-й год реализации</w:t>
            </w:r>
          </w:p>
          <w:p w:rsidR="0020058B" w:rsidRPr="00875596" w:rsidRDefault="0020058B" w:rsidP="0020058B">
            <w:pPr>
              <w:spacing w:line="216" w:lineRule="auto"/>
              <w:jc w:val="center"/>
              <w:rPr>
                <w:sz w:val="24"/>
                <w:szCs w:val="24"/>
              </w:rPr>
            </w:pPr>
            <w:r w:rsidRPr="00875596">
              <w:rPr>
                <w:sz w:val="24"/>
                <w:szCs w:val="24"/>
              </w:rPr>
              <w:t>2020</w:t>
            </w:r>
          </w:p>
        </w:tc>
        <w:tc>
          <w:tcPr>
            <w:tcW w:w="708" w:type="dxa"/>
          </w:tcPr>
          <w:p w:rsidR="0020058B" w:rsidRDefault="0020058B" w:rsidP="0020058B">
            <w:pPr>
              <w:spacing w:line="216" w:lineRule="auto"/>
              <w:jc w:val="center"/>
              <w:rPr>
                <w:sz w:val="24"/>
                <w:szCs w:val="24"/>
              </w:rPr>
            </w:pPr>
            <w:r w:rsidRPr="00875596">
              <w:rPr>
                <w:sz w:val="24"/>
                <w:szCs w:val="24"/>
              </w:rPr>
              <w:t>7-й год реализации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tcPr>
          <w:p w:rsidR="0020058B" w:rsidRPr="00875596" w:rsidRDefault="0020058B" w:rsidP="0020058B">
            <w:pPr>
              <w:spacing w:line="216" w:lineRule="auto"/>
              <w:jc w:val="center"/>
              <w:rPr>
                <w:sz w:val="24"/>
                <w:szCs w:val="24"/>
              </w:rPr>
            </w:pPr>
            <w:r>
              <w:rPr>
                <w:sz w:val="24"/>
                <w:szCs w:val="24"/>
              </w:rPr>
              <w:t>8-й год реализации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653BD3" w:rsidRDefault="0020058B" w:rsidP="0020058B">
            <w:pPr>
              <w:spacing w:line="216" w:lineRule="auto"/>
              <w:jc w:val="center"/>
              <w:rPr>
                <w:sz w:val="24"/>
                <w:szCs w:val="24"/>
              </w:rPr>
            </w:pPr>
            <w:r>
              <w:rPr>
                <w:sz w:val="24"/>
                <w:szCs w:val="24"/>
              </w:rPr>
              <w:t>3.1.3.</w:t>
            </w:r>
          </w:p>
        </w:tc>
        <w:tc>
          <w:tcPr>
            <w:tcW w:w="1984" w:type="dxa"/>
            <w:vMerge w:val="restart"/>
          </w:tcPr>
          <w:p w:rsidR="0020058B" w:rsidRPr="00653BD3" w:rsidRDefault="0020058B" w:rsidP="0020058B">
            <w:pPr>
              <w:spacing w:line="216" w:lineRule="auto"/>
              <w:rPr>
                <w:sz w:val="24"/>
                <w:szCs w:val="24"/>
              </w:rPr>
            </w:pPr>
            <w:r>
              <w:rPr>
                <w:sz w:val="24"/>
                <w:szCs w:val="24"/>
              </w:rPr>
              <w:t xml:space="preserve">Мероприятия по замещению бензина  дизельного топлива, используемых транспортными средствами в качестве моторного топлива, </w:t>
            </w:r>
            <w:r>
              <w:rPr>
                <w:sz w:val="24"/>
                <w:szCs w:val="24"/>
              </w:rPr>
              <w:lastRenderedPageBreak/>
              <w:t>природным газом, газовыми смесями, сжиженным газом</w:t>
            </w:r>
          </w:p>
        </w:tc>
        <w:tc>
          <w:tcPr>
            <w:tcW w:w="1276" w:type="dxa"/>
          </w:tcPr>
          <w:p w:rsidR="0020058B" w:rsidRPr="006F1509" w:rsidRDefault="0020058B" w:rsidP="0020058B">
            <w:pPr>
              <w:spacing w:line="216" w:lineRule="auto"/>
              <w:rPr>
                <w:b/>
                <w:sz w:val="24"/>
                <w:szCs w:val="24"/>
              </w:rPr>
            </w:pPr>
            <w:r w:rsidRPr="006F1509">
              <w:rPr>
                <w:b/>
                <w:sz w:val="24"/>
                <w:szCs w:val="24"/>
              </w:rPr>
              <w:lastRenderedPageBreak/>
              <w:t>всего</w:t>
            </w:r>
          </w:p>
        </w:tc>
        <w:tc>
          <w:tcPr>
            <w:tcW w:w="1134" w:type="dxa"/>
          </w:tcPr>
          <w:p w:rsidR="0020058B" w:rsidRPr="006F1509" w:rsidRDefault="0020058B" w:rsidP="0020058B">
            <w:pPr>
              <w:spacing w:line="216" w:lineRule="auto"/>
              <w:jc w:val="center"/>
              <w:rPr>
                <w:b/>
                <w:sz w:val="24"/>
                <w:szCs w:val="24"/>
              </w:rPr>
            </w:pPr>
            <w:r>
              <w:rPr>
                <w:b/>
                <w:sz w:val="24"/>
                <w:szCs w:val="24"/>
              </w:rPr>
              <w:t>640</w:t>
            </w:r>
          </w:p>
        </w:tc>
        <w:tc>
          <w:tcPr>
            <w:tcW w:w="709" w:type="dxa"/>
          </w:tcPr>
          <w:p w:rsidR="0020058B" w:rsidRPr="006F1509" w:rsidRDefault="0020058B" w:rsidP="0020058B">
            <w:pPr>
              <w:spacing w:line="216" w:lineRule="auto"/>
              <w:jc w:val="center"/>
              <w:rPr>
                <w:b/>
                <w:sz w:val="24"/>
                <w:szCs w:val="24"/>
              </w:rPr>
            </w:pPr>
            <w:r w:rsidRPr="006F1509">
              <w:rPr>
                <w:b/>
                <w:sz w:val="24"/>
                <w:szCs w:val="24"/>
              </w:rPr>
              <w:t>-</w:t>
            </w:r>
          </w:p>
        </w:tc>
        <w:tc>
          <w:tcPr>
            <w:tcW w:w="992" w:type="dxa"/>
            <w:gridSpan w:val="2"/>
          </w:tcPr>
          <w:p w:rsidR="0020058B" w:rsidRPr="006F1509" w:rsidRDefault="0020058B" w:rsidP="0020058B">
            <w:pPr>
              <w:spacing w:line="216" w:lineRule="auto"/>
              <w:jc w:val="center"/>
              <w:rPr>
                <w:b/>
                <w:sz w:val="24"/>
                <w:szCs w:val="24"/>
              </w:rPr>
            </w:pPr>
            <w:r>
              <w:rPr>
                <w:b/>
                <w:sz w:val="24"/>
                <w:szCs w:val="24"/>
              </w:rPr>
              <w:t>120</w:t>
            </w:r>
          </w:p>
        </w:tc>
        <w:tc>
          <w:tcPr>
            <w:tcW w:w="851" w:type="dxa"/>
            <w:gridSpan w:val="2"/>
          </w:tcPr>
          <w:p w:rsidR="0020058B" w:rsidRPr="006F1509" w:rsidRDefault="0020058B" w:rsidP="0020058B">
            <w:pPr>
              <w:spacing w:line="216" w:lineRule="auto"/>
              <w:jc w:val="center"/>
              <w:rPr>
                <w:b/>
                <w:sz w:val="24"/>
                <w:szCs w:val="24"/>
              </w:rPr>
            </w:pPr>
            <w:r>
              <w:rPr>
                <w:b/>
                <w:sz w:val="24"/>
                <w:szCs w:val="24"/>
              </w:rPr>
              <w:t>120</w:t>
            </w:r>
          </w:p>
        </w:tc>
        <w:tc>
          <w:tcPr>
            <w:tcW w:w="992" w:type="dxa"/>
            <w:gridSpan w:val="2"/>
          </w:tcPr>
          <w:p w:rsidR="0020058B" w:rsidRPr="006F1509" w:rsidRDefault="0020058B" w:rsidP="0020058B">
            <w:pPr>
              <w:spacing w:line="216" w:lineRule="auto"/>
              <w:jc w:val="center"/>
              <w:rPr>
                <w:b/>
                <w:sz w:val="24"/>
                <w:szCs w:val="24"/>
              </w:rPr>
            </w:pPr>
            <w:r>
              <w:rPr>
                <w:b/>
                <w:sz w:val="24"/>
                <w:szCs w:val="24"/>
              </w:rPr>
              <w:t>80</w:t>
            </w:r>
          </w:p>
        </w:tc>
        <w:tc>
          <w:tcPr>
            <w:tcW w:w="850" w:type="dxa"/>
          </w:tcPr>
          <w:p w:rsidR="0020058B" w:rsidRPr="006F1509" w:rsidRDefault="0020058B" w:rsidP="0020058B">
            <w:pPr>
              <w:spacing w:line="216" w:lineRule="auto"/>
              <w:jc w:val="center"/>
              <w:rPr>
                <w:b/>
                <w:sz w:val="24"/>
                <w:szCs w:val="24"/>
              </w:rPr>
            </w:pPr>
            <w:r>
              <w:rPr>
                <w:b/>
                <w:sz w:val="24"/>
                <w:szCs w:val="24"/>
              </w:rPr>
              <w:t>80</w:t>
            </w:r>
          </w:p>
        </w:tc>
        <w:tc>
          <w:tcPr>
            <w:tcW w:w="993" w:type="dxa"/>
            <w:gridSpan w:val="2"/>
          </w:tcPr>
          <w:p w:rsidR="0020058B" w:rsidRPr="006F1509" w:rsidRDefault="0020058B" w:rsidP="0020058B">
            <w:pPr>
              <w:spacing w:line="216" w:lineRule="auto"/>
              <w:jc w:val="center"/>
              <w:rPr>
                <w:b/>
                <w:sz w:val="24"/>
                <w:szCs w:val="24"/>
              </w:rPr>
            </w:pPr>
            <w:r>
              <w:rPr>
                <w:b/>
                <w:sz w:val="24"/>
                <w:szCs w:val="24"/>
              </w:rPr>
              <w:t>80</w:t>
            </w:r>
          </w:p>
        </w:tc>
        <w:tc>
          <w:tcPr>
            <w:tcW w:w="708" w:type="dxa"/>
          </w:tcPr>
          <w:p w:rsidR="0020058B" w:rsidRPr="006F1509" w:rsidRDefault="0020058B" w:rsidP="0020058B">
            <w:pPr>
              <w:spacing w:line="216" w:lineRule="auto"/>
              <w:jc w:val="center"/>
              <w:rPr>
                <w:b/>
                <w:sz w:val="24"/>
                <w:szCs w:val="24"/>
              </w:rPr>
            </w:pPr>
            <w:r>
              <w:rPr>
                <w:b/>
                <w:sz w:val="24"/>
                <w:szCs w:val="24"/>
              </w:rPr>
              <w:t>80</w:t>
            </w:r>
          </w:p>
        </w:tc>
        <w:tc>
          <w:tcPr>
            <w:tcW w:w="709" w:type="dxa"/>
          </w:tcPr>
          <w:p w:rsidR="0020058B" w:rsidRPr="006F1509" w:rsidRDefault="0020058B" w:rsidP="0020058B">
            <w:pPr>
              <w:spacing w:line="216" w:lineRule="auto"/>
              <w:jc w:val="center"/>
              <w:rPr>
                <w:b/>
                <w:sz w:val="24"/>
                <w:szCs w:val="24"/>
              </w:rPr>
            </w:pPr>
            <w:r>
              <w:rPr>
                <w:b/>
                <w:sz w:val="24"/>
                <w:szCs w:val="24"/>
              </w:rPr>
              <w:t>80</w:t>
            </w:r>
          </w:p>
        </w:tc>
        <w:tc>
          <w:tcPr>
            <w:tcW w:w="1559" w:type="dxa"/>
            <w:vMerge w:val="restart"/>
          </w:tcPr>
          <w:p w:rsidR="0020058B" w:rsidRPr="00875596" w:rsidRDefault="0020058B" w:rsidP="0020058B">
            <w:pPr>
              <w:spacing w:line="216" w:lineRule="auto"/>
              <w:rPr>
                <w:sz w:val="24"/>
                <w:szCs w:val="24"/>
              </w:rPr>
            </w:pPr>
            <w:r>
              <w:rPr>
                <w:sz w:val="24"/>
                <w:szCs w:val="24"/>
              </w:rPr>
              <w:t>Сохранение окружающей среды</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Pr>
                <w:sz w:val="24"/>
                <w:szCs w:val="24"/>
              </w:rPr>
              <w:t>Муниципальные унитарные предприятия «Новокубанский городской водоканал», «Тепловое хозяйство», «Чистый город»</w:t>
            </w: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99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8"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федеральный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99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8"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Pr>
                <w:sz w:val="24"/>
                <w:szCs w:val="24"/>
              </w:rPr>
              <w:t>-</w:t>
            </w:r>
          </w:p>
        </w:tc>
        <w:tc>
          <w:tcPr>
            <w:tcW w:w="851" w:type="dxa"/>
            <w:gridSpan w:val="2"/>
          </w:tcPr>
          <w:p w:rsidR="0020058B" w:rsidRPr="00875596" w:rsidRDefault="0020058B" w:rsidP="0020058B">
            <w:pPr>
              <w:spacing w:line="216" w:lineRule="auto"/>
              <w:jc w:val="center"/>
              <w:rPr>
                <w:sz w:val="24"/>
                <w:szCs w:val="24"/>
              </w:rPr>
            </w:pPr>
            <w:r>
              <w:rPr>
                <w:sz w:val="24"/>
                <w:szCs w:val="24"/>
              </w:rPr>
              <w:t>-</w:t>
            </w:r>
          </w:p>
        </w:tc>
        <w:tc>
          <w:tcPr>
            <w:tcW w:w="992"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993" w:type="dxa"/>
            <w:gridSpan w:val="2"/>
          </w:tcPr>
          <w:p w:rsidR="0020058B" w:rsidRPr="00875596" w:rsidRDefault="0020058B" w:rsidP="0020058B">
            <w:pPr>
              <w:spacing w:line="216" w:lineRule="auto"/>
              <w:jc w:val="center"/>
              <w:rPr>
                <w:sz w:val="24"/>
                <w:szCs w:val="24"/>
              </w:rPr>
            </w:pPr>
            <w:r>
              <w:rPr>
                <w:sz w:val="24"/>
                <w:szCs w:val="24"/>
              </w:rPr>
              <w:t>-</w:t>
            </w:r>
          </w:p>
        </w:tc>
        <w:tc>
          <w:tcPr>
            <w:tcW w:w="708" w:type="dxa"/>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внебюджетные источник</w:t>
            </w:r>
            <w:r w:rsidRPr="00875596">
              <w:rPr>
                <w:sz w:val="24"/>
                <w:szCs w:val="24"/>
              </w:rPr>
              <w:lastRenderedPageBreak/>
              <w:t>и</w:t>
            </w:r>
          </w:p>
        </w:tc>
        <w:tc>
          <w:tcPr>
            <w:tcW w:w="1134" w:type="dxa"/>
          </w:tcPr>
          <w:p w:rsidR="0020058B" w:rsidRPr="00D43279" w:rsidRDefault="0020058B" w:rsidP="0020058B">
            <w:pPr>
              <w:spacing w:line="216" w:lineRule="auto"/>
              <w:jc w:val="center"/>
              <w:rPr>
                <w:sz w:val="24"/>
                <w:szCs w:val="24"/>
              </w:rPr>
            </w:pPr>
            <w:r w:rsidRPr="00D43279">
              <w:rPr>
                <w:sz w:val="24"/>
                <w:szCs w:val="24"/>
              </w:rPr>
              <w:lastRenderedPageBreak/>
              <w:t>640</w:t>
            </w:r>
          </w:p>
        </w:tc>
        <w:tc>
          <w:tcPr>
            <w:tcW w:w="709" w:type="dxa"/>
          </w:tcPr>
          <w:p w:rsidR="0020058B" w:rsidRPr="00D43279" w:rsidRDefault="0020058B" w:rsidP="0020058B">
            <w:pPr>
              <w:spacing w:line="216" w:lineRule="auto"/>
              <w:jc w:val="center"/>
              <w:rPr>
                <w:sz w:val="24"/>
                <w:szCs w:val="24"/>
              </w:rPr>
            </w:pPr>
            <w:r w:rsidRPr="00D43279">
              <w:rPr>
                <w:sz w:val="24"/>
                <w:szCs w:val="24"/>
              </w:rPr>
              <w:t>-</w:t>
            </w:r>
          </w:p>
        </w:tc>
        <w:tc>
          <w:tcPr>
            <w:tcW w:w="992" w:type="dxa"/>
            <w:gridSpan w:val="2"/>
          </w:tcPr>
          <w:p w:rsidR="0020058B" w:rsidRPr="00D43279" w:rsidRDefault="0020058B" w:rsidP="0020058B">
            <w:pPr>
              <w:spacing w:line="216" w:lineRule="auto"/>
              <w:jc w:val="center"/>
              <w:rPr>
                <w:sz w:val="24"/>
                <w:szCs w:val="24"/>
              </w:rPr>
            </w:pPr>
            <w:r w:rsidRPr="00D43279">
              <w:rPr>
                <w:sz w:val="24"/>
                <w:szCs w:val="24"/>
              </w:rPr>
              <w:t>120</w:t>
            </w:r>
          </w:p>
        </w:tc>
        <w:tc>
          <w:tcPr>
            <w:tcW w:w="851" w:type="dxa"/>
            <w:gridSpan w:val="2"/>
          </w:tcPr>
          <w:p w:rsidR="0020058B" w:rsidRPr="00D43279" w:rsidRDefault="0020058B" w:rsidP="0020058B">
            <w:pPr>
              <w:spacing w:line="216" w:lineRule="auto"/>
              <w:jc w:val="center"/>
              <w:rPr>
                <w:sz w:val="24"/>
                <w:szCs w:val="24"/>
              </w:rPr>
            </w:pPr>
            <w:r w:rsidRPr="00D43279">
              <w:rPr>
                <w:sz w:val="24"/>
                <w:szCs w:val="24"/>
              </w:rPr>
              <w:t>120</w:t>
            </w:r>
          </w:p>
        </w:tc>
        <w:tc>
          <w:tcPr>
            <w:tcW w:w="992" w:type="dxa"/>
            <w:gridSpan w:val="2"/>
          </w:tcPr>
          <w:p w:rsidR="0020058B" w:rsidRPr="00D43279" w:rsidRDefault="0020058B" w:rsidP="0020058B">
            <w:pPr>
              <w:spacing w:line="216" w:lineRule="auto"/>
              <w:jc w:val="center"/>
              <w:rPr>
                <w:sz w:val="24"/>
                <w:szCs w:val="24"/>
              </w:rPr>
            </w:pPr>
            <w:r w:rsidRPr="00D43279">
              <w:rPr>
                <w:sz w:val="24"/>
                <w:szCs w:val="24"/>
              </w:rPr>
              <w:t>80</w:t>
            </w:r>
          </w:p>
        </w:tc>
        <w:tc>
          <w:tcPr>
            <w:tcW w:w="850" w:type="dxa"/>
          </w:tcPr>
          <w:p w:rsidR="0020058B" w:rsidRPr="00D43279" w:rsidRDefault="0020058B" w:rsidP="0020058B">
            <w:pPr>
              <w:spacing w:line="216" w:lineRule="auto"/>
              <w:jc w:val="center"/>
              <w:rPr>
                <w:sz w:val="24"/>
                <w:szCs w:val="24"/>
              </w:rPr>
            </w:pPr>
            <w:r w:rsidRPr="00D43279">
              <w:rPr>
                <w:sz w:val="24"/>
                <w:szCs w:val="24"/>
              </w:rPr>
              <w:t>80</w:t>
            </w:r>
          </w:p>
        </w:tc>
        <w:tc>
          <w:tcPr>
            <w:tcW w:w="993" w:type="dxa"/>
            <w:gridSpan w:val="2"/>
          </w:tcPr>
          <w:p w:rsidR="0020058B" w:rsidRPr="00D43279" w:rsidRDefault="0020058B" w:rsidP="0020058B">
            <w:pPr>
              <w:spacing w:line="216" w:lineRule="auto"/>
              <w:jc w:val="center"/>
              <w:rPr>
                <w:sz w:val="24"/>
                <w:szCs w:val="24"/>
              </w:rPr>
            </w:pPr>
            <w:r w:rsidRPr="00D43279">
              <w:rPr>
                <w:sz w:val="24"/>
                <w:szCs w:val="24"/>
              </w:rPr>
              <w:t>80</w:t>
            </w:r>
          </w:p>
        </w:tc>
        <w:tc>
          <w:tcPr>
            <w:tcW w:w="708" w:type="dxa"/>
          </w:tcPr>
          <w:p w:rsidR="0020058B" w:rsidRPr="00D43279" w:rsidRDefault="0020058B" w:rsidP="0020058B">
            <w:pPr>
              <w:spacing w:line="216" w:lineRule="auto"/>
              <w:jc w:val="center"/>
              <w:rPr>
                <w:sz w:val="24"/>
                <w:szCs w:val="24"/>
              </w:rPr>
            </w:pPr>
            <w:r w:rsidRPr="00D43279">
              <w:rPr>
                <w:sz w:val="24"/>
                <w:szCs w:val="24"/>
              </w:rPr>
              <w:t>80</w:t>
            </w:r>
          </w:p>
        </w:tc>
        <w:tc>
          <w:tcPr>
            <w:tcW w:w="709" w:type="dxa"/>
          </w:tcPr>
          <w:p w:rsidR="0020058B" w:rsidRPr="00D43279" w:rsidRDefault="0020058B" w:rsidP="0020058B">
            <w:pPr>
              <w:spacing w:line="216" w:lineRule="auto"/>
              <w:jc w:val="center"/>
              <w:rPr>
                <w:sz w:val="24"/>
                <w:szCs w:val="24"/>
              </w:rPr>
            </w:pPr>
            <w:r w:rsidRPr="00D43279">
              <w:rPr>
                <w:sz w:val="24"/>
                <w:szCs w:val="24"/>
              </w:rPr>
              <w:t>80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653BD3" w:rsidRDefault="0020058B" w:rsidP="0020058B">
            <w:pPr>
              <w:spacing w:line="216" w:lineRule="auto"/>
              <w:jc w:val="center"/>
              <w:rPr>
                <w:sz w:val="24"/>
                <w:szCs w:val="24"/>
              </w:rPr>
            </w:pPr>
          </w:p>
        </w:tc>
        <w:tc>
          <w:tcPr>
            <w:tcW w:w="1984" w:type="dxa"/>
            <w:vMerge w:val="restart"/>
          </w:tcPr>
          <w:p w:rsidR="0020058B" w:rsidRPr="00653BD3" w:rsidRDefault="0020058B" w:rsidP="0020058B">
            <w:pPr>
              <w:spacing w:line="216" w:lineRule="auto"/>
              <w:jc w:val="center"/>
              <w:rPr>
                <w:sz w:val="24"/>
                <w:szCs w:val="24"/>
              </w:rPr>
            </w:pPr>
          </w:p>
        </w:tc>
        <w:tc>
          <w:tcPr>
            <w:tcW w:w="1276" w:type="dxa"/>
          </w:tcPr>
          <w:p w:rsidR="0020058B" w:rsidRDefault="0020058B" w:rsidP="0020058B">
            <w:pPr>
              <w:spacing w:line="216" w:lineRule="auto"/>
              <w:rPr>
                <w:b/>
                <w:sz w:val="24"/>
                <w:szCs w:val="24"/>
              </w:rPr>
            </w:pPr>
            <w:r w:rsidRPr="00497178">
              <w:rPr>
                <w:b/>
                <w:sz w:val="24"/>
                <w:szCs w:val="24"/>
              </w:rPr>
              <w:t>всего</w:t>
            </w:r>
          </w:p>
          <w:p w:rsidR="0020058B" w:rsidRPr="00497178" w:rsidRDefault="0020058B" w:rsidP="0020058B">
            <w:pPr>
              <w:spacing w:line="216" w:lineRule="auto"/>
              <w:rPr>
                <w:b/>
                <w:sz w:val="24"/>
                <w:szCs w:val="24"/>
              </w:rPr>
            </w:pPr>
          </w:p>
        </w:tc>
        <w:tc>
          <w:tcPr>
            <w:tcW w:w="1134" w:type="dxa"/>
          </w:tcPr>
          <w:p w:rsidR="0020058B" w:rsidRPr="00E3034A" w:rsidRDefault="0020058B" w:rsidP="0020058B">
            <w:pPr>
              <w:spacing w:line="216" w:lineRule="auto"/>
              <w:jc w:val="center"/>
              <w:rPr>
                <w:b/>
              </w:rPr>
            </w:pPr>
            <w:r w:rsidRPr="00E3034A">
              <w:rPr>
                <w:b/>
              </w:rPr>
              <w:t>406 416,5</w:t>
            </w:r>
          </w:p>
        </w:tc>
        <w:tc>
          <w:tcPr>
            <w:tcW w:w="709" w:type="dxa"/>
          </w:tcPr>
          <w:p w:rsidR="0020058B" w:rsidRPr="00E3034A" w:rsidRDefault="0020058B" w:rsidP="0020058B">
            <w:pPr>
              <w:spacing w:line="216" w:lineRule="auto"/>
              <w:jc w:val="center"/>
              <w:rPr>
                <w:b/>
                <w:lang w:val="en-US"/>
              </w:rPr>
            </w:pPr>
            <w:r w:rsidRPr="00E3034A">
              <w:rPr>
                <w:b/>
                <w:lang w:val="en-US"/>
              </w:rPr>
              <w:t>-</w:t>
            </w:r>
          </w:p>
        </w:tc>
        <w:tc>
          <w:tcPr>
            <w:tcW w:w="992" w:type="dxa"/>
            <w:gridSpan w:val="2"/>
          </w:tcPr>
          <w:p w:rsidR="0020058B" w:rsidRPr="00E3034A" w:rsidRDefault="0020058B" w:rsidP="0020058B">
            <w:pPr>
              <w:spacing w:line="216" w:lineRule="auto"/>
              <w:jc w:val="center"/>
              <w:rPr>
                <w:b/>
              </w:rPr>
            </w:pPr>
            <w:r w:rsidRPr="00E3034A">
              <w:rPr>
                <w:b/>
              </w:rPr>
              <w:t>51355,5</w:t>
            </w:r>
          </w:p>
        </w:tc>
        <w:tc>
          <w:tcPr>
            <w:tcW w:w="851" w:type="dxa"/>
            <w:gridSpan w:val="2"/>
          </w:tcPr>
          <w:p w:rsidR="0020058B" w:rsidRPr="00E3034A" w:rsidRDefault="0020058B" w:rsidP="0020058B">
            <w:pPr>
              <w:spacing w:line="216" w:lineRule="auto"/>
              <w:jc w:val="center"/>
              <w:rPr>
                <w:b/>
              </w:rPr>
            </w:pPr>
            <w:r w:rsidRPr="00E3034A">
              <w:rPr>
                <w:b/>
              </w:rPr>
              <w:t>96418</w:t>
            </w:r>
          </w:p>
        </w:tc>
        <w:tc>
          <w:tcPr>
            <w:tcW w:w="992" w:type="dxa"/>
            <w:gridSpan w:val="2"/>
          </w:tcPr>
          <w:p w:rsidR="0020058B" w:rsidRPr="00E3034A" w:rsidRDefault="0020058B" w:rsidP="0020058B">
            <w:pPr>
              <w:spacing w:line="216" w:lineRule="auto"/>
              <w:jc w:val="center"/>
              <w:rPr>
                <w:b/>
              </w:rPr>
            </w:pPr>
            <w:r w:rsidRPr="00E3034A">
              <w:rPr>
                <w:b/>
              </w:rPr>
              <w:t>119853</w:t>
            </w:r>
          </w:p>
        </w:tc>
        <w:tc>
          <w:tcPr>
            <w:tcW w:w="850" w:type="dxa"/>
          </w:tcPr>
          <w:p w:rsidR="0020058B" w:rsidRPr="00E3034A" w:rsidRDefault="0020058B" w:rsidP="0020058B">
            <w:pPr>
              <w:spacing w:line="216" w:lineRule="auto"/>
              <w:jc w:val="center"/>
              <w:rPr>
                <w:b/>
              </w:rPr>
            </w:pPr>
            <w:r w:rsidRPr="00E3034A">
              <w:rPr>
                <w:b/>
                <w:lang w:val="en-US"/>
              </w:rPr>
              <w:t xml:space="preserve">33 </w:t>
            </w:r>
            <w:r w:rsidRPr="00E3034A">
              <w:rPr>
                <w:b/>
              </w:rPr>
              <w:t>650</w:t>
            </w:r>
          </w:p>
        </w:tc>
        <w:tc>
          <w:tcPr>
            <w:tcW w:w="993" w:type="dxa"/>
            <w:gridSpan w:val="2"/>
          </w:tcPr>
          <w:p w:rsidR="0020058B" w:rsidRPr="00E3034A" w:rsidRDefault="0020058B" w:rsidP="0020058B">
            <w:pPr>
              <w:spacing w:line="216" w:lineRule="auto"/>
              <w:jc w:val="center"/>
              <w:rPr>
                <w:b/>
              </w:rPr>
            </w:pPr>
            <w:r w:rsidRPr="00E3034A">
              <w:rPr>
                <w:b/>
              </w:rPr>
              <w:t>104880</w:t>
            </w:r>
          </w:p>
        </w:tc>
        <w:tc>
          <w:tcPr>
            <w:tcW w:w="708" w:type="dxa"/>
          </w:tcPr>
          <w:p w:rsidR="0020058B" w:rsidRPr="00E3034A" w:rsidRDefault="0020058B" w:rsidP="0020058B">
            <w:pPr>
              <w:spacing w:line="216" w:lineRule="auto"/>
              <w:jc w:val="center"/>
              <w:rPr>
                <w:b/>
              </w:rPr>
            </w:pPr>
            <w:r w:rsidRPr="00E3034A">
              <w:rPr>
                <w:b/>
              </w:rPr>
              <w:t>130</w:t>
            </w:r>
          </w:p>
        </w:tc>
        <w:tc>
          <w:tcPr>
            <w:tcW w:w="709" w:type="dxa"/>
          </w:tcPr>
          <w:p w:rsidR="0020058B" w:rsidRPr="00E3034A" w:rsidRDefault="0020058B" w:rsidP="0020058B">
            <w:pPr>
              <w:spacing w:line="216" w:lineRule="auto"/>
              <w:jc w:val="center"/>
              <w:rPr>
                <w:b/>
              </w:rPr>
            </w:pPr>
            <w:r w:rsidRPr="00E3034A">
              <w:rPr>
                <w:b/>
              </w:rPr>
              <w:t>130</w:t>
            </w:r>
          </w:p>
        </w:tc>
        <w:tc>
          <w:tcPr>
            <w:tcW w:w="1559" w:type="dxa"/>
            <w:vMerge w:val="restart"/>
            <w:vAlign w:val="center"/>
          </w:tcPr>
          <w:p w:rsidR="0020058B" w:rsidRPr="00875596" w:rsidRDefault="0020058B" w:rsidP="0020058B">
            <w:pPr>
              <w:spacing w:line="216" w:lineRule="auto"/>
              <w:ind w:left="-113" w:right="-57"/>
              <w:jc w:val="center"/>
              <w:rPr>
                <w:sz w:val="24"/>
                <w:szCs w:val="24"/>
              </w:rPr>
            </w:pP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497178" w:rsidRDefault="0020058B" w:rsidP="0020058B">
            <w:pPr>
              <w:spacing w:line="216" w:lineRule="auto"/>
              <w:rPr>
                <w:b/>
                <w:sz w:val="24"/>
                <w:szCs w:val="24"/>
              </w:rPr>
            </w:pPr>
            <w:r w:rsidRPr="00497178">
              <w:rPr>
                <w:b/>
                <w:sz w:val="24"/>
                <w:szCs w:val="24"/>
              </w:rPr>
              <w:t>краевой бюджет</w:t>
            </w:r>
          </w:p>
        </w:tc>
        <w:tc>
          <w:tcPr>
            <w:tcW w:w="1134" w:type="dxa"/>
          </w:tcPr>
          <w:p w:rsidR="0020058B" w:rsidRPr="00E3034A" w:rsidRDefault="0020058B" w:rsidP="0020058B">
            <w:pPr>
              <w:spacing w:line="216" w:lineRule="auto"/>
              <w:jc w:val="center"/>
              <w:rPr>
                <w:b/>
                <w:sz w:val="24"/>
                <w:szCs w:val="24"/>
              </w:rPr>
            </w:pPr>
            <w:r w:rsidRPr="00E3034A">
              <w:rPr>
                <w:b/>
                <w:sz w:val="24"/>
                <w:szCs w:val="24"/>
              </w:rPr>
              <w:t>-</w:t>
            </w:r>
          </w:p>
        </w:tc>
        <w:tc>
          <w:tcPr>
            <w:tcW w:w="709" w:type="dxa"/>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1"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0" w:type="dxa"/>
          </w:tcPr>
          <w:p w:rsidR="0020058B" w:rsidRPr="00E3034A" w:rsidRDefault="0020058B" w:rsidP="0020058B">
            <w:pPr>
              <w:spacing w:line="216" w:lineRule="auto"/>
              <w:jc w:val="center"/>
              <w:rPr>
                <w:b/>
                <w:sz w:val="24"/>
                <w:szCs w:val="24"/>
              </w:rPr>
            </w:pPr>
            <w:r w:rsidRPr="00E3034A">
              <w:rPr>
                <w:b/>
                <w:sz w:val="24"/>
                <w:szCs w:val="24"/>
              </w:rPr>
              <w:t>-</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708" w:type="dxa"/>
          </w:tcPr>
          <w:p w:rsidR="0020058B" w:rsidRPr="00E3034A" w:rsidRDefault="0020058B" w:rsidP="0020058B">
            <w:pPr>
              <w:spacing w:line="216" w:lineRule="auto"/>
              <w:jc w:val="center"/>
              <w:rPr>
                <w:b/>
                <w:sz w:val="24"/>
                <w:szCs w:val="24"/>
              </w:rPr>
            </w:pPr>
          </w:p>
        </w:tc>
        <w:tc>
          <w:tcPr>
            <w:tcW w:w="709" w:type="dxa"/>
          </w:tcPr>
          <w:p w:rsidR="0020058B" w:rsidRPr="00E3034A" w:rsidRDefault="0020058B" w:rsidP="0020058B">
            <w:pPr>
              <w:spacing w:line="216" w:lineRule="auto"/>
              <w:jc w:val="center"/>
              <w:rPr>
                <w:b/>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497178" w:rsidRDefault="0020058B" w:rsidP="0020058B">
            <w:pPr>
              <w:spacing w:line="216" w:lineRule="auto"/>
              <w:rPr>
                <w:b/>
                <w:sz w:val="24"/>
                <w:szCs w:val="24"/>
              </w:rPr>
            </w:pPr>
            <w:r w:rsidRPr="00497178">
              <w:rPr>
                <w:b/>
                <w:sz w:val="24"/>
                <w:szCs w:val="24"/>
              </w:rPr>
              <w:t>федеральный бюджет</w:t>
            </w:r>
          </w:p>
        </w:tc>
        <w:tc>
          <w:tcPr>
            <w:tcW w:w="1134" w:type="dxa"/>
          </w:tcPr>
          <w:p w:rsidR="0020058B" w:rsidRPr="00E3034A" w:rsidRDefault="0020058B" w:rsidP="0020058B">
            <w:pPr>
              <w:spacing w:line="216" w:lineRule="auto"/>
              <w:jc w:val="center"/>
              <w:rPr>
                <w:b/>
                <w:sz w:val="24"/>
                <w:szCs w:val="24"/>
              </w:rPr>
            </w:pPr>
            <w:r w:rsidRPr="00E3034A">
              <w:rPr>
                <w:b/>
                <w:sz w:val="24"/>
                <w:szCs w:val="24"/>
              </w:rPr>
              <w:t>-</w:t>
            </w:r>
          </w:p>
        </w:tc>
        <w:tc>
          <w:tcPr>
            <w:tcW w:w="709" w:type="dxa"/>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1"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0" w:type="dxa"/>
          </w:tcPr>
          <w:p w:rsidR="0020058B" w:rsidRPr="00E3034A" w:rsidRDefault="0020058B" w:rsidP="0020058B">
            <w:pPr>
              <w:spacing w:line="216" w:lineRule="auto"/>
              <w:jc w:val="center"/>
              <w:rPr>
                <w:b/>
                <w:sz w:val="24"/>
                <w:szCs w:val="24"/>
              </w:rPr>
            </w:pPr>
            <w:r w:rsidRPr="00E3034A">
              <w:rPr>
                <w:b/>
                <w:sz w:val="24"/>
                <w:szCs w:val="24"/>
              </w:rPr>
              <w:t>-</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708" w:type="dxa"/>
          </w:tcPr>
          <w:p w:rsidR="0020058B" w:rsidRPr="00E3034A" w:rsidRDefault="0020058B" w:rsidP="0020058B">
            <w:pPr>
              <w:spacing w:line="216" w:lineRule="auto"/>
              <w:jc w:val="center"/>
              <w:rPr>
                <w:b/>
                <w:sz w:val="24"/>
                <w:szCs w:val="24"/>
              </w:rPr>
            </w:pPr>
          </w:p>
        </w:tc>
        <w:tc>
          <w:tcPr>
            <w:tcW w:w="709" w:type="dxa"/>
          </w:tcPr>
          <w:p w:rsidR="0020058B" w:rsidRPr="00E3034A" w:rsidRDefault="0020058B" w:rsidP="0020058B">
            <w:pPr>
              <w:spacing w:line="216" w:lineRule="auto"/>
              <w:jc w:val="center"/>
              <w:rPr>
                <w:b/>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497178" w:rsidRDefault="0020058B" w:rsidP="0020058B">
            <w:pPr>
              <w:spacing w:line="216" w:lineRule="auto"/>
              <w:rPr>
                <w:b/>
                <w:sz w:val="24"/>
                <w:szCs w:val="24"/>
              </w:rPr>
            </w:pPr>
            <w:r w:rsidRPr="00497178">
              <w:rPr>
                <w:b/>
                <w:sz w:val="24"/>
                <w:szCs w:val="24"/>
              </w:rPr>
              <w:t>местный бюджет</w:t>
            </w:r>
          </w:p>
        </w:tc>
        <w:tc>
          <w:tcPr>
            <w:tcW w:w="1134" w:type="dxa"/>
          </w:tcPr>
          <w:p w:rsidR="0020058B" w:rsidRPr="00E3034A" w:rsidRDefault="0020058B" w:rsidP="0020058B">
            <w:pPr>
              <w:spacing w:line="216" w:lineRule="auto"/>
              <w:jc w:val="center"/>
              <w:rPr>
                <w:b/>
                <w:sz w:val="24"/>
                <w:szCs w:val="24"/>
              </w:rPr>
            </w:pPr>
            <w:r w:rsidRPr="00E3034A">
              <w:rPr>
                <w:b/>
                <w:sz w:val="24"/>
                <w:szCs w:val="24"/>
              </w:rPr>
              <w:t>815,5</w:t>
            </w:r>
          </w:p>
        </w:tc>
        <w:tc>
          <w:tcPr>
            <w:tcW w:w="709" w:type="dxa"/>
          </w:tcPr>
          <w:p w:rsidR="0020058B" w:rsidRPr="00E3034A" w:rsidRDefault="0020058B" w:rsidP="0020058B">
            <w:pPr>
              <w:spacing w:line="216" w:lineRule="auto"/>
              <w:jc w:val="center"/>
              <w:rPr>
                <w:b/>
                <w:sz w:val="24"/>
                <w:szCs w:val="24"/>
                <w:lang w:val="en-US"/>
              </w:rPr>
            </w:pPr>
            <w:r w:rsidRPr="00E3034A">
              <w:rPr>
                <w:b/>
                <w:sz w:val="24"/>
                <w:szCs w:val="24"/>
                <w:lang w:val="en-US"/>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555,5</w:t>
            </w:r>
          </w:p>
        </w:tc>
        <w:tc>
          <w:tcPr>
            <w:tcW w:w="851" w:type="dxa"/>
            <w:gridSpan w:val="2"/>
          </w:tcPr>
          <w:p w:rsidR="0020058B" w:rsidRPr="00E3034A" w:rsidRDefault="0020058B" w:rsidP="0020058B">
            <w:pPr>
              <w:spacing w:line="216" w:lineRule="auto"/>
              <w:jc w:val="center"/>
              <w:rPr>
                <w:b/>
                <w:sz w:val="24"/>
                <w:szCs w:val="24"/>
                <w:lang w:val="en-US"/>
              </w:rPr>
            </w:pPr>
            <w:r w:rsidRPr="00E3034A">
              <w:rPr>
                <w:b/>
                <w:sz w:val="24"/>
                <w:szCs w:val="24"/>
              </w:rPr>
              <w:t>10</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50</w:t>
            </w:r>
          </w:p>
        </w:tc>
        <w:tc>
          <w:tcPr>
            <w:tcW w:w="850" w:type="dxa"/>
          </w:tcPr>
          <w:p w:rsidR="0020058B" w:rsidRPr="00E3034A" w:rsidRDefault="0020058B" w:rsidP="0020058B">
            <w:pPr>
              <w:spacing w:line="216" w:lineRule="auto"/>
              <w:jc w:val="center"/>
              <w:rPr>
                <w:b/>
                <w:sz w:val="24"/>
                <w:szCs w:val="24"/>
              </w:rPr>
            </w:pPr>
            <w:r w:rsidRPr="00E3034A">
              <w:rPr>
                <w:b/>
                <w:sz w:val="24"/>
                <w:szCs w:val="24"/>
              </w:rPr>
              <w:t>50</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rPr>
              <w:t>50</w:t>
            </w:r>
          </w:p>
        </w:tc>
        <w:tc>
          <w:tcPr>
            <w:tcW w:w="708" w:type="dxa"/>
          </w:tcPr>
          <w:p w:rsidR="0020058B" w:rsidRPr="00E3034A" w:rsidRDefault="0020058B" w:rsidP="0020058B">
            <w:pPr>
              <w:spacing w:line="216" w:lineRule="auto"/>
              <w:jc w:val="center"/>
              <w:rPr>
                <w:b/>
                <w:sz w:val="24"/>
                <w:szCs w:val="24"/>
              </w:rPr>
            </w:pPr>
            <w:r w:rsidRPr="00E3034A">
              <w:rPr>
                <w:b/>
                <w:sz w:val="24"/>
                <w:szCs w:val="24"/>
              </w:rPr>
              <w:t>50</w:t>
            </w:r>
          </w:p>
        </w:tc>
        <w:tc>
          <w:tcPr>
            <w:tcW w:w="709" w:type="dxa"/>
          </w:tcPr>
          <w:p w:rsidR="0020058B" w:rsidRPr="00E3034A" w:rsidRDefault="0020058B" w:rsidP="0020058B">
            <w:pPr>
              <w:spacing w:line="216" w:lineRule="auto"/>
              <w:jc w:val="center"/>
              <w:rPr>
                <w:b/>
                <w:sz w:val="24"/>
                <w:szCs w:val="24"/>
              </w:rPr>
            </w:pPr>
            <w:r w:rsidRPr="00E3034A">
              <w:rPr>
                <w:b/>
                <w:sz w:val="24"/>
                <w:szCs w:val="24"/>
              </w:rPr>
              <w:t>50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497178" w:rsidRDefault="0020058B" w:rsidP="0020058B">
            <w:pPr>
              <w:spacing w:line="216" w:lineRule="auto"/>
              <w:rPr>
                <w:b/>
                <w:sz w:val="24"/>
                <w:szCs w:val="24"/>
              </w:rPr>
            </w:pPr>
            <w:r w:rsidRPr="00497178">
              <w:rPr>
                <w:b/>
                <w:sz w:val="24"/>
                <w:szCs w:val="24"/>
              </w:rPr>
              <w:t>внебюджетные средства</w:t>
            </w:r>
          </w:p>
        </w:tc>
        <w:tc>
          <w:tcPr>
            <w:tcW w:w="1134" w:type="dxa"/>
          </w:tcPr>
          <w:p w:rsidR="0020058B" w:rsidRPr="00E3034A" w:rsidRDefault="0020058B" w:rsidP="0020058B">
            <w:pPr>
              <w:spacing w:line="216" w:lineRule="auto"/>
              <w:jc w:val="center"/>
              <w:rPr>
                <w:b/>
                <w:sz w:val="24"/>
                <w:szCs w:val="24"/>
                <w:lang w:val="en-US"/>
              </w:rPr>
            </w:pPr>
            <w:r w:rsidRPr="00E3034A">
              <w:rPr>
                <w:b/>
                <w:sz w:val="24"/>
                <w:szCs w:val="24"/>
                <w:lang w:val="en-US"/>
              </w:rPr>
              <w:t>405</w:t>
            </w:r>
            <w:r w:rsidRPr="00E3034A">
              <w:rPr>
                <w:b/>
                <w:sz w:val="24"/>
                <w:szCs w:val="24"/>
              </w:rPr>
              <w:t xml:space="preserve"> </w:t>
            </w:r>
            <w:r w:rsidRPr="00E3034A">
              <w:rPr>
                <w:b/>
                <w:sz w:val="24"/>
                <w:szCs w:val="24"/>
                <w:lang w:val="en-US"/>
              </w:rPr>
              <w:t>601</w:t>
            </w:r>
          </w:p>
        </w:tc>
        <w:tc>
          <w:tcPr>
            <w:tcW w:w="709" w:type="dxa"/>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lang w:val="en-US"/>
              </w:rPr>
            </w:pPr>
            <w:r w:rsidRPr="00E3034A">
              <w:rPr>
                <w:b/>
                <w:sz w:val="24"/>
                <w:szCs w:val="24"/>
                <w:lang w:val="en-US"/>
              </w:rPr>
              <w:t>50800</w:t>
            </w:r>
          </w:p>
        </w:tc>
        <w:tc>
          <w:tcPr>
            <w:tcW w:w="851" w:type="dxa"/>
            <w:gridSpan w:val="2"/>
          </w:tcPr>
          <w:p w:rsidR="0020058B" w:rsidRPr="00E3034A" w:rsidRDefault="0020058B" w:rsidP="0020058B">
            <w:pPr>
              <w:spacing w:line="216" w:lineRule="auto"/>
              <w:jc w:val="center"/>
              <w:rPr>
                <w:b/>
                <w:sz w:val="24"/>
                <w:szCs w:val="24"/>
                <w:lang w:val="en-US"/>
              </w:rPr>
            </w:pPr>
            <w:r w:rsidRPr="00E3034A">
              <w:rPr>
                <w:b/>
                <w:sz w:val="24"/>
                <w:szCs w:val="24"/>
                <w:lang w:val="en-US"/>
              </w:rPr>
              <w:t>96408</w:t>
            </w:r>
          </w:p>
        </w:tc>
        <w:tc>
          <w:tcPr>
            <w:tcW w:w="992" w:type="dxa"/>
            <w:gridSpan w:val="2"/>
          </w:tcPr>
          <w:p w:rsidR="0020058B" w:rsidRPr="00E3034A" w:rsidRDefault="0020058B" w:rsidP="0020058B">
            <w:pPr>
              <w:spacing w:line="216" w:lineRule="auto"/>
              <w:jc w:val="center"/>
              <w:rPr>
                <w:b/>
                <w:sz w:val="24"/>
                <w:szCs w:val="24"/>
                <w:lang w:val="en-US"/>
              </w:rPr>
            </w:pPr>
            <w:r w:rsidRPr="00E3034A">
              <w:rPr>
                <w:b/>
                <w:sz w:val="24"/>
                <w:szCs w:val="24"/>
                <w:lang w:val="en-US"/>
              </w:rPr>
              <w:t>119803</w:t>
            </w:r>
          </w:p>
        </w:tc>
        <w:tc>
          <w:tcPr>
            <w:tcW w:w="850" w:type="dxa"/>
          </w:tcPr>
          <w:p w:rsidR="0020058B" w:rsidRPr="00E3034A" w:rsidRDefault="0020058B" w:rsidP="0020058B">
            <w:pPr>
              <w:spacing w:line="216" w:lineRule="auto"/>
              <w:jc w:val="center"/>
              <w:rPr>
                <w:b/>
                <w:sz w:val="24"/>
                <w:szCs w:val="24"/>
                <w:lang w:val="en-US"/>
              </w:rPr>
            </w:pPr>
            <w:r w:rsidRPr="00E3034A">
              <w:rPr>
                <w:b/>
                <w:sz w:val="24"/>
                <w:szCs w:val="24"/>
                <w:lang w:val="en-US"/>
              </w:rPr>
              <w:t>33600</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lang w:val="en-US"/>
              </w:rPr>
              <w:t>104</w:t>
            </w:r>
            <w:r w:rsidRPr="00E3034A">
              <w:rPr>
                <w:b/>
                <w:sz w:val="24"/>
                <w:szCs w:val="24"/>
              </w:rPr>
              <w:t>830</w:t>
            </w:r>
          </w:p>
        </w:tc>
        <w:tc>
          <w:tcPr>
            <w:tcW w:w="708" w:type="dxa"/>
          </w:tcPr>
          <w:p w:rsidR="0020058B" w:rsidRPr="00E3034A" w:rsidRDefault="0020058B" w:rsidP="0020058B">
            <w:pPr>
              <w:spacing w:line="216" w:lineRule="auto"/>
              <w:jc w:val="center"/>
              <w:rPr>
                <w:b/>
                <w:sz w:val="24"/>
                <w:szCs w:val="24"/>
              </w:rPr>
            </w:pPr>
            <w:r w:rsidRPr="00E3034A">
              <w:rPr>
                <w:b/>
                <w:sz w:val="24"/>
                <w:szCs w:val="24"/>
              </w:rPr>
              <w:t>80</w:t>
            </w:r>
          </w:p>
        </w:tc>
        <w:tc>
          <w:tcPr>
            <w:tcW w:w="709" w:type="dxa"/>
          </w:tcPr>
          <w:p w:rsidR="0020058B" w:rsidRPr="00E3034A" w:rsidRDefault="0020058B" w:rsidP="0020058B">
            <w:pPr>
              <w:spacing w:line="216" w:lineRule="auto"/>
              <w:jc w:val="center"/>
              <w:rPr>
                <w:b/>
                <w:sz w:val="24"/>
                <w:szCs w:val="24"/>
              </w:rPr>
            </w:pPr>
            <w:r w:rsidRPr="00E3034A">
              <w:rPr>
                <w:b/>
                <w:sz w:val="24"/>
                <w:szCs w:val="24"/>
              </w:rPr>
              <w:t>80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tcPr>
          <w:p w:rsidR="0020058B" w:rsidRPr="00653BD3" w:rsidRDefault="0020058B" w:rsidP="0020058B">
            <w:pPr>
              <w:spacing w:line="216" w:lineRule="auto"/>
              <w:jc w:val="center"/>
              <w:rPr>
                <w:sz w:val="24"/>
                <w:szCs w:val="24"/>
              </w:rPr>
            </w:pPr>
            <w:r>
              <w:rPr>
                <w:sz w:val="24"/>
                <w:szCs w:val="24"/>
              </w:rPr>
              <w:t>4.</w:t>
            </w:r>
          </w:p>
        </w:tc>
        <w:tc>
          <w:tcPr>
            <w:tcW w:w="1984" w:type="dxa"/>
          </w:tcPr>
          <w:p w:rsidR="0020058B" w:rsidRDefault="0020058B" w:rsidP="0020058B">
            <w:pPr>
              <w:spacing w:line="216" w:lineRule="auto"/>
              <w:rPr>
                <w:sz w:val="24"/>
                <w:szCs w:val="24"/>
              </w:rPr>
            </w:pPr>
            <w:r>
              <w:rPr>
                <w:sz w:val="24"/>
                <w:szCs w:val="24"/>
              </w:rPr>
              <w:t>Цель</w:t>
            </w:r>
          </w:p>
        </w:tc>
        <w:tc>
          <w:tcPr>
            <w:tcW w:w="12475" w:type="dxa"/>
            <w:gridSpan w:val="16"/>
          </w:tcPr>
          <w:p w:rsidR="0020058B" w:rsidRDefault="0020058B" w:rsidP="0020058B">
            <w:pPr>
              <w:jc w:val="both"/>
              <w:rPr>
                <w:sz w:val="24"/>
                <w:szCs w:val="24"/>
              </w:rPr>
            </w:pPr>
            <w:r w:rsidRPr="00881633">
              <w:rPr>
                <w:sz w:val="24"/>
                <w:szCs w:val="24"/>
              </w:rPr>
              <w:t xml:space="preserve">ввод в эксплуатацию новых </w:t>
            </w:r>
            <w:r>
              <w:rPr>
                <w:sz w:val="24"/>
                <w:szCs w:val="24"/>
              </w:rPr>
              <w:t>зданий общественной и социальной инфраструктуры</w:t>
            </w:r>
          </w:p>
          <w:p w:rsidR="0020058B" w:rsidRPr="00881633" w:rsidRDefault="0020058B" w:rsidP="0020058B">
            <w:pPr>
              <w:jc w:val="both"/>
              <w:rPr>
                <w:sz w:val="24"/>
                <w:szCs w:val="24"/>
              </w:rPr>
            </w:pPr>
          </w:p>
        </w:tc>
      </w:tr>
      <w:tr w:rsidR="0020058B" w:rsidRPr="00875596" w:rsidTr="0020058B">
        <w:tc>
          <w:tcPr>
            <w:tcW w:w="851" w:type="dxa"/>
          </w:tcPr>
          <w:p w:rsidR="0020058B" w:rsidRPr="00653BD3" w:rsidRDefault="0020058B" w:rsidP="0020058B">
            <w:pPr>
              <w:spacing w:line="216" w:lineRule="auto"/>
              <w:jc w:val="center"/>
              <w:rPr>
                <w:sz w:val="24"/>
                <w:szCs w:val="24"/>
              </w:rPr>
            </w:pPr>
            <w:r>
              <w:rPr>
                <w:sz w:val="24"/>
                <w:szCs w:val="24"/>
              </w:rPr>
              <w:t>4.1.</w:t>
            </w:r>
          </w:p>
        </w:tc>
        <w:tc>
          <w:tcPr>
            <w:tcW w:w="1984" w:type="dxa"/>
          </w:tcPr>
          <w:p w:rsidR="0020058B" w:rsidRPr="00B925FE" w:rsidRDefault="0020058B" w:rsidP="0020058B">
            <w:pPr>
              <w:spacing w:line="216" w:lineRule="auto"/>
              <w:rPr>
                <w:sz w:val="24"/>
                <w:szCs w:val="24"/>
              </w:rPr>
            </w:pPr>
            <w:r>
              <w:rPr>
                <w:sz w:val="24"/>
                <w:szCs w:val="24"/>
              </w:rPr>
              <w:t>Задача</w:t>
            </w:r>
          </w:p>
        </w:tc>
        <w:tc>
          <w:tcPr>
            <w:tcW w:w="12475" w:type="dxa"/>
            <w:gridSpan w:val="16"/>
          </w:tcPr>
          <w:p w:rsidR="0020058B" w:rsidRDefault="0020058B" w:rsidP="0020058B">
            <w:pPr>
              <w:jc w:val="both"/>
              <w:rPr>
                <w:rFonts w:eastAsia="MS Mincho"/>
              </w:rPr>
            </w:pPr>
            <w:r w:rsidRPr="00881633">
              <w:rPr>
                <w:rFonts w:eastAsia="MS Mincho"/>
              </w:rPr>
              <w:t xml:space="preserve">осуществление нового строительства и </w:t>
            </w:r>
            <w:r>
              <w:rPr>
                <w:rFonts w:eastAsia="MS Mincho"/>
              </w:rPr>
              <w:t>реконструкции</w:t>
            </w:r>
            <w:r w:rsidRPr="00881633">
              <w:rPr>
                <w:rFonts w:eastAsia="MS Mincho"/>
              </w:rPr>
              <w:t xml:space="preserve"> социальной и инженерной инфраструктуры</w:t>
            </w:r>
          </w:p>
          <w:p w:rsidR="0020058B" w:rsidRPr="00881633" w:rsidRDefault="0020058B" w:rsidP="0020058B">
            <w:pPr>
              <w:jc w:val="both"/>
              <w:rPr>
                <w:rFonts w:eastAsia="MS Mincho"/>
              </w:rPr>
            </w:pPr>
          </w:p>
        </w:tc>
      </w:tr>
    </w:tbl>
    <w:p w:rsidR="0020058B" w:rsidRPr="002C49F1" w:rsidRDefault="0020058B" w:rsidP="0020058B">
      <w:pPr>
        <w:jc w:val="both"/>
        <w:rPr>
          <w:sz w:val="27"/>
          <w:szCs w:val="27"/>
          <w:shd w:val="clear" w:color="auto" w:fill="FFFFFF"/>
        </w:rPr>
      </w:pPr>
    </w:p>
    <w:tbl>
      <w:tblPr>
        <w:tblpPr w:leftFromText="180" w:rightFromText="180" w:vertAnchor="text" w:tblpY="1"/>
        <w:tblOverlap w:val="neve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561"/>
        <w:gridCol w:w="1080"/>
        <w:gridCol w:w="761"/>
        <w:gridCol w:w="142"/>
        <w:gridCol w:w="709"/>
        <w:gridCol w:w="142"/>
        <w:gridCol w:w="141"/>
        <w:gridCol w:w="567"/>
        <w:gridCol w:w="284"/>
        <w:gridCol w:w="709"/>
        <w:gridCol w:w="141"/>
        <w:gridCol w:w="709"/>
        <w:gridCol w:w="142"/>
        <w:gridCol w:w="709"/>
        <w:gridCol w:w="141"/>
        <w:gridCol w:w="709"/>
        <w:gridCol w:w="851"/>
        <w:gridCol w:w="1417"/>
        <w:gridCol w:w="1625"/>
      </w:tblGrid>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1984"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Pr="00614C2E"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903" w:type="dxa"/>
            <w:gridSpan w:val="2"/>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rPr>
                <w:sz w:val="24"/>
                <w:szCs w:val="24"/>
              </w:rPr>
            </w:pPr>
            <w:r>
              <w:rPr>
                <w:sz w:val="24"/>
                <w:szCs w:val="24"/>
              </w:rPr>
              <w:t>4.1.1.</w:t>
            </w:r>
          </w:p>
        </w:tc>
        <w:tc>
          <w:tcPr>
            <w:tcW w:w="1984" w:type="dxa"/>
            <w:vMerge w:val="restart"/>
          </w:tcPr>
          <w:p w:rsidR="0020058B" w:rsidRPr="00EB2E1C" w:rsidRDefault="0020058B" w:rsidP="0020058B">
            <w:pPr>
              <w:spacing w:line="216" w:lineRule="auto"/>
              <w:rPr>
                <w:sz w:val="24"/>
                <w:szCs w:val="24"/>
              </w:rPr>
            </w:pPr>
            <w:r w:rsidRPr="00A05BF5">
              <w:t>Строительство здани</w:t>
            </w:r>
            <w:r>
              <w:t>я</w:t>
            </w:r>
            <w:r w:rsidRPr="00A05BF5">
              <w:t xml:space="preserve"> амбулатории врача общей практики в </w:t>
            </w:r>
            <w:r>
              <w:t xml:space="preserve"> </w:t>
            </w:r>
            <w:r w:rsidRPr="00EB2E1C">
              <w:rPr>
                <w:sz w:val="24"/>
                <w:szCs w:val="24"/>
              </w:rPr>
              <w:t>пос. Прикубанск</w:t>
            </w:r>
            <w:r>
              <w:rPr>
                <w:sz w:val="24"/>
                <w:szCs w:val="24"/>
              </w:rPr>
              <w:t xml:space="preserve">ом </w:t>
            </w:r>
            <w:r>
              <w:rPr>
                <w:sz w:val="24"/>
                <w:szCs w:val="24"/>
              </w:rPr>
              <w:lastRenderedPageBreak/>
              <w:t>Прикубанского сельского поселения</w:t>
            </w:r>
          </w:p>
          <w:p w:rsidR="0020058B" w:rsidRDefault="0020058B" w:rsidP="0020058B">
            <w:pPr>
              <w:spacing w:line="216" w:lineRule="auto"/>
              <w:rPr>
                <w:sz w:val="24"/>
                <w:szCs w:val="24"/>
              </w:rPr>
            </w:pPr>
          </w:p>
        </w:tc>
        <w:tc>
          <w:tcPr>
            <w:tcW w:w="1561" w:type="dxa"/>
          </w:tcPr>
          <w:p w:rsidR="0020058B" w:rsidRPr="00DA5E71" w:rsidRDefault="0020058B" w:rsidP="0020058B">
            <w:pPr>
              <w:spacing w:line="216" w:lineRule="auto"/>
              <w:rPr>
                <w:b/>
                <w:sz w:val="24"/>
                <w:szCs w:val="24"/>
              </w:rPr>
            </w:pPr>
            <w:r w:rsidRPr="00DA5E71">
              <w:rPr>
                <w:b/>
                <w:sz w:val="24"/>
                <w:szCs w:val="24"/>
              </w:rPr>
              <w:lastRenderedPageBreak/>
              <w:t>всего</w:t>
            </w:r>
          </w:p>
        </w:tc>
        <w:tc>
          <w:tcPr>
            <w:tcW w:w="1080" w:type="dxa"/>
          </w:tcPr>
          <w:p w:rsidR="0020058B" w:rsidRPr="00DA5E71" w:rsidRDefault="0020058B" w:rsidP="0020058B">
            <w:pPr>
              <w:spacing w:line="216" w:lineRule="auto"/>
              <w:jc w:val="center"/>
              <w:rPr>
                <w:b/>
                <w:sz w:val="24"/>
                <w:szCs w:val="24"/>
              </w:rPr>
            </w:pPr>
            <w:r>
              <w:rPr>
                <w:b/>
                <w:sz w:val="24"/>
                <w:szCs w:val="24"/>
              </w:rPr>
              <w:t>11200</w:t>
            </w:r>
          </w:p>
        </w:tc>
        <w:tc>
          <w:tcPr>
            <w:tcW w:w="903" w:type="dxa"/>
            <w:gridSpan w:val="2"/>
          </w:tcPr>
          <w:p w:rsidR="0020058B" w:rsidRPr="00DA5E71" w:rsidRDefault="0020058B" w:rsidP="0020058B">
            <w:pPr>
              <w:spacing w:line="216" w:lineRule="auto"/>
              <w:jc w:val="center"/>
              <w:rPr>
                <w:b/>
                <w:sz w:val="24"/>
                <w:szCs w:val="24"/>
              </w:rPr>
            </w:pPr>
            <w:r w:rsidRPr="00DA5E71">
              <w:rPr>
                <w:b/>
                <w:sz w:val="24"/>
                <w:szCs w:val="24"/>
              </w:rPr>
              <w:t>-</w:t>
            </w:r>
          </w:p>
        </w:tc>
        <w:tc>
          <w:tcPr>
            <w:tcW w:w="992" w:type="dxa"/>
            <w:gridSpan w:val="3"/>
          </w:tcPr>
          <w:p w:rsidR="0020058B" w:rsidRPr="00DA5E71" w:rsidRDefault="0020058B" w:rsidP="0020058B">
            <w:pPr>
              <w:spacing w:line="216" w:lineRule="auto"/>
              <w:jc w:val="center"/>
              <w:rPr>
                <w:b/>
                <w:sz w:val="24"/>
                <w:szCs w:val="24"/>
              </w:rPr>
            </w:pPr>
            <w:r w:rsidRPr="00DA5E71">
              <w:rPr>
                <w:b/>
                <w:sz w:val="24"/>
                <w:szCs w:val="24"/>
              </w:rPr>
              <w:t>-</w:t>
            </w:r>
          </w:p>
        </w:tc>
        <w:tc>
          <w:tcPr>
            <w:tcW w:w="851" w:type="dxa"/>
            <w:gridSpan w:val="2"/>
          </w:tcPr>
          <w:p w:rsidR="0020058B" w:rsidRPr="00DA5E71" w:rsidRDefault="0020058B" w:rsidP="0020058B">
            <w:pPr>
              <w:spacing w:line="216" w:lineRule="auto"/>
              <w:jc w:val="center"/>
              <w:rPr>
                <w:b/>
                <w:sz w:val="24"/>
                <w:szCs w:val="24"/>
              </w:rPr>
            </w:pPr>
            <w:r>
              <w:rPr>
                <w:b/>
                <w:sz w:val="24"/>
                <w:szCs w:val="24"/>
              </w:rPr>
              <w:t>-</w:t>
            </w:r>
          </w:p>
        </w:tc>
        <w:tc>
          <w:tcPr>
            <w:tcW w:w="850" w:type="dxa"/>
            <w:gridSpan w:val="2"/>
          </w:tcPr>
          <w:p w:rsidR="0020058B" w:rsidRPr="00DA5E71" w:rsidRDefault="0020058B" w:rsidP="0020058B">
            <w:pPr>
              <w:spacing w:line="216" w:lineRule="auto"/>
              <w:jc w:val="center"/>
              <w:rPr>
                <w:b/>
                <w:sz w:val="24"/>
                <w:szCs w:val="24"/>
              </w:rPr>
            </w:pPr>
            <w:r>
              <w:rPr>
                <w:b/>
                <w:sz w:val="24"/>
                <w:szCs w:val="24"/>
              </w:rPr>
              <w:t>11200</w:t>
            </w:r>
          </w:p>
        </w:tc>
        <w:tc>
          <w:tcPr>
            <w:tcW w:w="851" w:type="dxa"/>
            <w:gridSpan w:val="2"/>
          </w:tcPr>
          <w:p w:rsidR="0020058B" w:rsidRPr="00DA5E71" w:rsidRDefault="0020058B" w:rsidP="0020058B">
            <w:pPr>
              <w:spacing w:line="216" w:lineRule="auto"/>
              <w:jc w:val="center"/>
              <w:rPr>
                <w:b/>
                <w:sz w:val="24"/>
                <w:szCs w:val="24"/>
              </w:rPr>
            </w:pPr>
            <w:r w:rsidRPr="00DA5E71">
              <w:rPr>
                <w:b/>
                <w:sz w:val="24"/>
                <w:szCs w:val="24"/>
              </w:rPr>
              <w:t>-</w:t>
            </w:r>
          </w:p>
        </w:tc>
        <w:tc>
          <w:tcPr>
            <w:tcW w:w="850" w:type="dxa"/>
            <w:gridSpan w:val="2"/>
          </w:tcPr>
          <w:p w:rsidR="0020058B" w:rsidRPr="00DA5E71" w:rsidRDefault="0020058B" w:rsidP="0020058B">
            <w:pPr>
              <w:spacing w:line="216" w:lineRule="auto"/>
              <w:jc w:val="center"/>
              <w:rPr>
                <w:b/>
                <w:sz w:val="24"/>
                <w:szCs w:val="24"/>
              </w:rPr>
            </w:pPr>
            <w:r w:rsidRPr="00DA5E71">
              <w:rPr>
                <w:b/>
                <w:sz w:val="24"/>
                <w:szCs w:val="24"/>
              </w:rPr>
              <w:t>-</w:t>
            </w:r>
          </w:p>
        </w:tc>
        <w:tc>
          <w:tcPr>
            <w:tcW w:w="709" w:type="dxa"/>
          </w:tcPr>
          <w:p w:rsidR="0020058B" w:rsidRPr="00DA5E71" w:rsidRDefault="0020058B" w:rsidP="0020058B">
            <w:pPr>
              <w:spacing w:line="216" w:lineRule="auto"/>
              <w:jc w:val="center"/>
              <w:rPr>
                <w:b/>
                <w:sz w:val="24"/>
                <w:szCs w:val="24"/>
              </w:rPr>
            </w:pPr>
            <w:r w:rsidRPr="00DA5E71">
              <w:rPr>
                <w:b/>
                <w:sz w:val="24"/>
                <w:szCs w:val="24"/>
              </w:rPr>
              <w:t>-</w:t>
            </w:r>
          </w:p>
        </w:tc>
        <w:tc>
          <w:tcPr>
            <w:tcW w:w="851" w:type="dxa"/>
          </w:tcPr>
          <w:p w:rsidR="0020058B" w:rsidRPr="00DA5E71" w:rsidRDefault="0020058B" w:rsidP="0020058B">
            <w:pPr>
              <w:spacing w:line="216" w:lineRule="auto"/>
              <w:jc w:val="center"/>
              <w:rPr>
                <w:b/>
                <w:sz w:val="24"/>
                <w:szCs w:val="24"/>
              </w:rPr>
            </w:pPr>
            <w:r w:rsidRPr="00DA5E71">
              <w:rPr>
                <w:b/>
                <w:sz w:val="24"/>
                <w:szCs w:val="24"/>
              </w:rPr>
              <w:t>-</w:t>
            </w:r>
          </w:p>
        </w:tc>
        <w:tc>
          <w:tcPr>
            <w:tcW w:w="1417" w:type="dxa"/>
            <w:vMerge w:val="restart"/>
          </w:tcPr>
          <w:p w:rsidR="0020058B" w:rsidRPr="00614C2E" w:rsidRDefault="0020058B" w:rsidP="0020058B">
            <w:pPr>
              <w:spacing w:line="216" w:lineRule="auto"/>
              <w:ind w:left="-113" w:right="-57"/>
              <w:rPr>
                <w:sz w:val="24"/>
                <w:szCs w:val="24"/>
              </w:rPr>
            </w:pPr>
            <w:r>
              <w:t>С</w:t>
            </w:r>
            <w:r w:rsidRPr="00EE73EC">
              <w:t>троительство подводящих инженерных коммуникаций</w:t>
            </w:r>
            <w:r>
              <w:t>, техническое присоединение</w:t>
            </w:r>
            <w:r w:rsidRPr="00EE73EC">
              <w:t xml:space="preserve">  </w:t>
            </w:r>
            <w:r w:rsidRPr="00EE73EC">
              <w:lastRenderedPageBreak/>
              <w:t>и благоустройство территории: асфальтирование и озеленение прилегающей</w:t>
            </w:r>
            <w:r>
              <w:rPr>
                <w:sz w:val="24"/>
                <w:szCs w:val="24"/>
              </w:rPr>
              <w:t xml:space="preserve"> территории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lastRenderedPageBreak/>
              <w:t xml:space="preserve">Отдел строительства, транспорта и жилищно-коммунальной </w:t>
            </w:r>
            <w:r>
              <w:rPr>
                <w:sz w:val="24"/>
                <w:szCs w:val="24"/>
              </w:rPr>
              <w:lastRenderedPageBreak/>
              <w:t>сферы администрации МО Новокубанский район</w:t>
            </w: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1984" w:type="dxa"/>
            <w:vMerge/>
            <w:vAlign w:val="center"/>
          </w:tcPr>
          <w:p w:rsidR="0020058B" w:rsidRDefault="0020058B" w:rsidP="0020058B">
            <w:pPr>
              <w:spacing w:line="216" w:lineRule="auto"/>
              <w:jc w:val="center"/>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tcPr>
          <w:p w:rsidR="0020058B" w:rsidRPr="00614C2E" w:rsidRDefault="0020058B" w:rsidP="0020058B">
            <w:pPr>
              <w:spacing w:line="216" w:lineRule="auto"/>
              <w:jc w:val="center"/>
              <w:rPr>
                <w:sz w:val="24"/>
                <w:szCs w:val="24"/>
              </w:rPr>
            </w:pPr>
            <w:r>
              <w:rPr>
                <w:sz w:val="24"/>
                <w:szCs w:val="24"/>
              </w:rPr>
              <w:t>9200</w:t>
            </w:r>
          </w:p>
        </w:tc>
        <w:tc>
          <w:tcPr>
            <w:tcW w:w="903"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9200</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1984" w:type="dxa"/>
            <w:vMerge/>
            <w:vAlign w:val="center"/>
          </w:tcPr>
          <w:p w:rsidR="0020058B" w:rsidRDefault="0020058B" w:rsidP="0020058B">
            <w:pPr>
              <w:spacing w:line="216" w:lineRule="auto"/>
              <w:jc w:val="center"/>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федеральный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903"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1829"/>
        </w:trPr>
        <w:tc>
          <w:tcPr>
            <w:tcW w:w="851" w:type="dxa"/>
            <w:vMerge/>
            <w:vAlign w:val="center"/>
          </w:tcPr>
          <w:p w:rsidR="0020058B" w:rsidRDefault="0020058B" w:rsidP="0020058B">
            <w:pPr>
              <w:spacing w:line="216" w:lineRule="auto"/>
              <w:jc w:val="center"/>
              <w:rPr>
                <w:sz w:val="24"/>
                <w:szCs w:val="24"/>
              </w:rPr>
            </w:pPr>
          </w:p>
        </w:tc>
        <w:tc>
          <w:tcPr>
            <w:tcW w:w="1984" w:type="dxa"/>
            <w:vMerge/>
            <w:vAlign w:val="center"/>
          </w:tcPr>
          <w:p w:rsidR="0020058B" w:rsidRDefault="0020058B" w:rsidP="0020058B">
            <w:pPr>
              <w:spacing w:line="216" w:lineRule="auto"/>
              <w:jc w:val="center"/>
              <w:rPr>
                <w:sz w:val="24"/>
                <w:szCs w:val="24"/>
              </w:rPr>
            </w:pPr>
          </w:p>
        </w:tc>
        <w:tc>
          <w:tcPr>
            <w:tcW w:w="1561" w:type="dxa"/>
            <w:vMerge w:val="restart"/>
          </w:tcPr>
          <w:p w:rsidR="0020058B" w:rsidRPr="00614C2E" w:rsidRDefault="0020058B" w:rsidP="0020058B">
            <w:pPr>
              <w:spacing w:line="216" w:lineRule="auto"/>
              <w:rPr>
                <w:sz w:val="24"/>
                <w:szCs w:val="24"/>
              </w:rPr>
            </w:pPr>
            <w:r>
              <w:rPr>
                <w:sz w:val="24"/>
                <w:szCs w:val="24"/>
              </w:rPr>
              <w:t>местный бюджет</w:t>
            </w:r>
          </w:p>
        </w:tc>
        <w:tc>
          <w:tcPr>
            <w:tcW w:w="1080" w:type="dxa"/>
          </w:tcPr>
          <w:p w:rsidR="0020058B" w:rsidRPr="00614C2E" w:rsidRDefault="0020058B" w:rsidP="0020058B">
            <w:pPr>
              <w:spacing w:line="216" w:lineRule="auto"/>
              <w:jc w:val="center"/>
              <w:rPr>
                <w:sz w:val="24"/>
                <w:szCs w:val="24"/>
              </w:rPr>
            </w:pPr>
            <w:r>
              <w:rPr>
                <w:sz w:val="24"/>
                <w:szCs w:val="24"/>
              </w:rPr>
              <w:t>2000</w:t>
            </w:r>
          </w:p>
        </w:tc>
        <w:tc>
          <w:tcPr>
            <w:tcW w:w="903" w:type="dxa"/>
            <w:gridSpan w:val="2"/>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1600</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952"/>
        </w:trPr>
        <w:tc>
          <w:tcPr>
            <w:tcW w:w="851" w:type="dxa"/>
            <w:vMerge/>
          </w:tcPr>
          <w:p w:rsidR="0020058B" w:rsidRDefault="0020058B" w:rsidP="0020058B">
            <w:pPr>
              <w:spacing w:line="216" w:lineRule="auto"/>
              <w:rPr>
                <w:sz w:val="24"/>
                <w:szCs w:val="24"/>
              </w:rPr>
            </w:pPr>
          </w:p>
        </w:tc>
        <w:tc>
          <w:tcPr>
            <w:tcW w:w="1984" w:type="dxa"/>
            <w:vMerge/>
          </w:tcPr>
          <w:p w:rsidR="0020058B" w:rsidRPr="000B03BE" w:rsidRDefault="0020058B" w:rsidP="0020058B">
            <w:pPr>
              <w:spacing w:line="216" w:lineRule="auto"/>
              <w:rPr>
                <w:color w:val="FF0000"/>
              </w:rPr>
            </w:pPr>
          </w:p>
        </w:tc>
        <w:tc>
          <w:tcPr>
            <w:tcW w:w="1561" w:type="dxa"/>
            <w:vMerge/>
          </w:tcPr>
          <w:p w:rsidR="0020058B" w:rsidRPr="00DA5E71" w:rsidRDefault="0020058B" w:rsidP="0020058B">
            <w:pPr>
              <w:spacing w:line="216" w:lineRule="auto"/>
              <w:rPr>
                <w:b/>
                <w:sz w:val="24"/>
                <w:szCs w:val="24"/>
              </w:rPr>
            </w:pPr>
          </w:p>
        </w:tc>
        <w:tc>
          <w:tcPr>
            <w:tcW w:w="1080" w:type="dxa"/>
          </w:tcPr>
          <w:p w:rsidR="0020058B" w:rsidRPr="00DA5E71" w:rsidRDefault="0020058B" w:rsidP="0020058B">
            <w:pPr>
              <w:spacing w:line="216" w:lineRule="auto"/>
              <w:jc w:val="center"/>
              <w:rPr>
                <w:b/>
                <w:sz w:val="24"/>
                <w:szCs w:val="24"/>
              </w:rPr>
            </w:pPr>
          </w:p>
        </w:tc>
        <w:tc>
          <w:tcPr>
            <w:tcW w:w="903" w:type="dxa"/>
            <w:gridSpan w:val="2"/>
          </w:tcPr>
          <w:p w:rsidR="0020058B" w:rsidRPr="00DA5E71" w:rsidRDefault="0020058B" w:rsidP="0020058B">
            <w:pPr>
              <w:spacing w:line="216" w:lineRule="auto"/>
              <w:jc w:val="center"/>
              <w:rPr>
                <w:b/>
                <w:sz w:val="24"/>
                <w:szCs w:val="24"/>
              </w:rPr>
            </w:pPr>
          </w:p>
        </w:tc>
        <w:tc>
          <w:tcPr>
            <w:tcW w:w="992" w:type="dxa"/>
            <w:gridSpan w:val="3"/>
          </w:tcPr>
          <w:p w:rsidR="0020058B" w:rsidRPr="00DA5E71" w:rsidRDefault="0020058B" w:rsidP="0020058B">
            <w:pPr>
              <w:spacing w:line="216" w:lineRule="auto"/>
              <w:jc w:val="center"/>
              <w:rPr>
                <w:b/>
                <w:sz w:val="24"/>
                <w:szCs w:val="24"/>
              </w:rPr>
            </w:pPr>
          </w:p>
        </w:tc>
        <w:tc>
          <w:tcPr>
            <w:tcW w:w="851" w:type="dxa"/>
            <w:gridSpan w:val="2"/>
          </w:tcPr>
          <w:p w:rsidR="0020058B" w:rsidRPr="001E4179" w:rsidRDefault="0020058B" w:rsidP="0020058B">
            <w:pPr>
              <w:spacing w:line="216" w:lineRule="auto"/>
              <w:jc w:val="center"/>
              <w:rPr>
                <w:sz w:val="24"/>
                <w:szCs w:val="24"/>
              </w:rPr>
            </w:pPr>
            <w:r>
              <w:rPr>
                <w:sz w:val="24"/>
                <w:szCs w:val="24"/>
              </w:rPr>
              <w:t>-</w:t>
            </w:r>
          </w:p>
        </w:tc>
        <w:tc>
          <w:tcPr>
            <w:tcW w:w="850" w:type="dxa"/>
            <w:gridSpan w:val="2"/>
          </w:tcPr>
          <w:p w:rsidR="0020058B" w:rsidRPr="001E4179" w:rsidRDefault="0020058B" w:rsidP="0020058B">
            <w:pPr>
              <w:spacing w:line="216" w:lineRule="auto"/>
              <w:jc w:val="center"/>
              <w:rPr>
                <w:sz w:val="24"/>
                <w:szCs w:val="24"/>
              </w:rPr>
            </w:pPr>
            <w:r w:rsidRPr="001E4179">
              <w:rPr>
                <w:sz w:val="24"/>
                <w:szCs w:val="24"/>
              </w:rPr>
              <w:t>100</w:t>
            </w:r>
          </w:p>
        </w:tc>
        <w:tc>
          <w:tcPr>
            <w:tcW w:w="851" w:type="dxa"/>
            <w:gridSpan w:val="2"/>
          </w:tcPr>
          <w:p w:rsidR="0020058B" w:rsidRPr="00DA5E71" w:rsidRDefault="0020058B" w:rsidP="0020058B">
            <w:pPr>
              <w:spacing w:line="216" w:lineRule="auto"/>
              <w:jc w:val="center"/>
              <w:rPr>
                <w:b/>
                <w:sz w:val="24"/>
                <w:szCs w:val="24"/>
              </w:rPr>
            </w:pPr>
            <w:r>
              <w:rPr>
                <w:b/>
                <w:sz w:val="24"/>
                <w:szCs w:val="24"/>
              </w:rPr>
              <w:t>-</w:t>
            </w:r>
          </w:p>
        </w:tc>
        <w:tc>
          <w:tcPr>
            <w:tcW w:w="850" w:type="dxa"/>
            <w:gridSpan w:val="2"/>
          </w:tcPr>
          <w:p w:rsidR="0020058B" w:rsidRPr="00DA5E71" w:rsidRDefault="0020058B" w:rsidP="0020058B">
            <w:pPr>
              <w:spacing w:line="216" w:lineRule="auto"/>
              <w:jc w:val="center"/>
              <w:rPr>
                <w:b/>
                <w:sz w:val="24"/>
                <w:szCs w:val="24"/>
              </w:rPr>
            </w:pPr>
            <w:r>
              <w:rPr>
                <w:b/>
                <w:sz w:val="24"/>
                <w:szCs w:val="24"/>
              </w:rPr>
              <w:t>-</w:t>
            </w:r>
          </w:p>
        </w:tc>
        <w:tc>
          <w:tcPr>
            <w:tcW w:w="709" w:type="dxa"/>
          </w:tcPr>
          <w:p w:rsidR="0020058B" w:rsidRPr="00DA5E71" w:rsidRDefault="0020058B" w:rsidP="0020058B">
            <w:pPr>
              <w:spacing w:line="216" w:lineRule="auto"/>
              <w:jc w:val="center"/>
              <w:rPr>
                <w:b/>
                <w:sz w:val="24"/>
                <w:szCs w:val="24"/>
              </w:rPr>
            </w:pPr>
            <w:r>
              <w:rPr>
                <w:b/>
                <w:sz w:val="24"/>
                <w:szCs w:val="24"/>
              </w:rPr>
              <w:t>-</w:t>
            </w:r>
          </w:p>
        </w:tc>
        <w:tc>
          <w:tcPr>
            <w:tcW w:w="851" w:type="dxa"/>
          </w:tcPr>
          <w:p w:rsidR="0020058B" w:rsidRPr="00DA5E71" w:rsidRDefault="0020058B" w:rsidP="0020058B">
            <w:pPr>
              <w:spacing w:line="216" w:lineRule="auto"/>
              <w:jc w:val="center"/>
              <w:rPr>
                <w:b/>
                <w:sz w:val="24"/>
                <w:szCs w:val="24"/>
              </w:rPr>
            </w:pPr>
            <w:r>
              <w:rPr>
                <w:b/>
                <w:sz w:val="24"/>
                <w:szCs w:val="24"/>
              </w:rPr>
              <w:t>-</w:t>
            </w:r>
          </w:p>
        </w:tc>
        <w:tc>
          <w:tcPr>
            <w:tcW w:w="1417" w:type="dxa"/>
          </w:tcPr>
          <w:p w:rsidR="0020058B" w:rsidRPr="00614C2E" w:rsidRDefault="0020058B" w:rsidP="0020058B">
            <w:pPr>
              <w:spacing w:line="216" w:lineRule="auto"/>
              <w:ind w:left="-113" w:right="-57"/>
              <w:rPr>
                <w:sz w:val="24"/>
                <w:szCs w:val="24"/>
              </w:rPr>
            </w:pPr>
            <w:r>
              <w:rPr>
                <w:sz w:val="24"/>
                <w:szCs w:val="24"/>
              </w:rPr>
              <w:t>осуществление строительного контроля</w:t>
            </w:r>
          </w:p>
        </w:tc>
        <w:tc>
          <w:tcPr>
            <w:tcW w:w="1625" w:type="dxa"/>
            <w:vMerge/>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rPr>
          <w:trHeight w:val="952"/>
        </w:trPr>
        <w:tc>
          <w:tcPr>
            <w:tcW w:w="851" w:type="dxa"/>
            <w:vMerge/>
          </w:tcPr>
          <w:p w:rsidR="0020058B" w:rsidRDefault="0020058B" w:rsidP="0020058B">
            <w:pPr>
              <w:spacing w:line="216" w:lineRule="auto"/>
              <w:rPr>
                <w:sz w:val="24"/>
                <w:szCs w:val="24"/>
              </w:rPr>
            </w:pPr>
          </w:p>
        </w:tc>
        <w:tc>
          <w:tcPr>
            <w:tcW w:w="1984" w:type="dxa"/>
            <w:vMerge/>
          </w:tcPr>
          <w:p w:rsidR="0020058B" w:rsidRPr="000B03BE" w:rsidRDefault="0020058B" w:rsidP="0020058B">
            <w:pPr>
              <w:spacing w:line="216" w:lineRule="auto"/>
              <w:rPr>
                <w:color w:val="FF0000"/>
              </w:rPr>
            </w:pPr>
          </w:p>
        </w:tc>
        <w:tc>
          <w:tcPr>
            <w:tcW w:w="1561" w:type="dxa"/>
            <w:vMerge/>
          </w:tcPr>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p>
        </w:tc>
        <w:tc>
          <w:tcPr>
            <w:tcW w:w="903" w:type="dxa"/>
            <w:gridSpan w:val="2"/>
            <w:vAlign w:val="center"/>
          </w:tcPr>
          <w:p w:rsidR="0020058B" w:rsidRPr="00614C2E" w:rsidRDefault="0020058B" w:rsidP="0020058B">
            <w:pPr>
              <w:spacing w:line="216" w:lineRule="auto"/>
              <w:jc w:val="center"/>
              <w:rPr>
                <w:sz w:val="24"/>
                <w:szCs w:val="24"/>
              </w:rPr>
            </w:pPr>
          </w:p>
        </w:tc>
        <w:tc>
          <w:tcPr>
            <w:tcW w:w="992" w:type="dxa"/>
            <w:gridSpan w:val="3"/>
            <w:vAlign w:val="center"/>
          </w:tcPr>
          <w:p w:rsidR="0020058B" w:rsidRPr="00614C2E" w:rsidRDefault="0020058B" w:rsidP="0020058B">
            <w:pPr>
              <w:spacing w:line="216" w:lineRule="auto"/>
              <w:jc w:val="center"/>
              <w:rPr>
                <w:sz w:val="24"/>
                <w:szCs w:val="24"/>
              </w:rPr>
            </w:pP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300</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Составление сметной документации, выполнение проектных работ</w:t>
            </w:r>
          </w:p>
        </w:tc>
        <w:tc>
          <w:tcPr>
            <w:tcW w:w="1625" w:type="dxa"/>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rPr>
          <w:trHeight w:val="952"/>
        </w:trPr>
        <w:tc>
          <w:tcPr>
            <w:tcW w:w="851" w:type="dxa"/>
            <w:vMerge/>
          </w:tcPr>
          <w:p w:rsidR="0020058B" w:rsidRDefault="0020058B" w:rsidP="0020058B">
            <w:pPr>
              <w:spacing w:line="216" w:lineRule="auto"/>
              <w:rPr>
                <w:sz w:val="24"/>
                <w:szCs w:val="24"/>
              </w:rPr>
            </w:pPr>
          </w:p>
        </w:tc>
        <w:tc>
          <w:tcPr>
            <w:tcW w:w="1984" w:type="dxa"/>
            <w:vMerge/>
          </w:tcPr>
          <w:p w:rsidR="0020058B" w:rsidRPr="000B03BE" w:rsidRDefault="0020058B" w:rsidP="0020058B">
            <w:pPr>
              <w:spacing w:line="216" w:lineRule="auto"/>
              <w:rPr>
                <w:color w:val="FF0000"/>
              </w:rPr>
            </w:pPr>
          </w:p>
        </w:tc>
        <w:tc>
          <w:tcPr>
            <w:tcW w:w="1561" w:type="dxa"/>
          </w:tcPr>
          <w:p w:rsidR="0020058B" w:rsidRDefault="0020058B" w:rsidP="0020058B">
            <w:pPr>
              <w:spacing w:line="216" w:lineRule="auto"/>
              <w:rPr>
                <w:sz w:val="24"/>
                <w:szCs w:val="24"/>
              </w:rPr>
            </w:pPr>
            <w:r w:rsidRPr="00614C2E">
              <w:rPr>
                <w:sz w:val="24"/>
                <w:szCs w:val="24"/>
              </w:rPr>
              <w:t>внебюджетные источники</w:t>
            </w:r>
          </w:p>
        </w:tc>
        <w:tc>
          <w:tcPr>
            <w:tcW w:w="1080" w:type="dxa"/>
          </w:tcPr>
          <w:p w:rsidR="0020058B" w:rsidRDefault="0020058B" w:rsidP="0020058B">
            <w:pPr>
              <w:spacing w:line="216" w:lineRule="auto"/>
              <w:jc w:val="center"/>
              <w:rPr>
                <w:sz w:val="24"/>
                <w:szCs w:val="24"/>
              </w:rPr>
            </w:pPr>
            <w:r>
              <w:rPr>
                <w:sz w:val="24"/>
                <w:szCs w:val="24"/>
              </w:rPr>
              <w:t>-</w:t>
            </w:r>
          </w:p>
        </w:tc>
        <w:tc>
          <w:tcPr>
            <w:tcW w:w="903" w:type="dxa"/>
            <w:gridSpan w:val="2"/>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p>
        </w:tc>
        <w:tc>
          <w:tcPr>
            <w:tcW w:w="1625" w:type="dxa"/>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1984"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rPr>
          <w:trHeight w:val="2002"/>
        </w:trPr>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54"/>
        </w:trPr>
        <w:tc>
          <w:tcPr>
            <w:tcW w:w="851" w:type="dxa"/>
            <w:vMerge w:val="restart"/>
          </w:tcPr>
          <w:p w:rsidR="0020058B" w:rsidRDefault="0020058B" w:rsidP="0020058B">
            <w:pPr>
              <w:spacing w:line="216" w:lineRule="auto"/>
              <w:jc w:val="center"/>
              <w:rPr>
                <w:sz w:val="24"/>
                <w:szCs w:val="24"/>
              </w:rPr>
            </w:pPr>
            <w:r>
              <w:rPr>
                <w:sz w:val="24"/>
                <w:szCs w:val="24"/>
              </w:rPr>
              <w:t>4.1.2.</w:t>
            </w:r>
          </w:p>
        </w:tc>
        <w:tc>
          <w:tcPr>
            <w:tcW w:w="1984" w:type="dxa"/>
            <w:vMerge w:val="restart"/>
          </w:tcPr>
          <w:p w:rsidR="0020058B" w:rsidRDefault="0020058B" w:rsidP="0020058B">
            <w:pPr>
              <w:spacing w:line="216" w:lineRule="auto"/>
            </w:pPr>
            <w:r w:rsidRPr="00A05BF5">
              <w:t>Строительство здани</w:t>
            </w:r>
            <w:r>
              <w:t>я</w:t>
            </w:r>
            <w:r w:rsidRPr="00A05BF5">
              <w:t xml:space="preserve"> амбулатории врача общей практики в </w:t>
            </w:r>
            <w:r>
              <w:t xml:space="preserve">  х.Ляпино</w:t>
            </w:r>
          </w:p>
          <w:p w:rsidR="0020058B" w:rsidRPr="004360AC" w:rsidRDefault="0020058B" w:rsidP="0020058B">
            <w:pPr>
              <w:spacing w:line="216" w:lineRule="auto"/>
              <w:rPr>
                <w:sz w:val="24"/>
                <w:szCs w:val="24"/>
              </w:rPr>
            </w:pPr>
          </w:p>
        </w:tc>
        <w:tc>
          <w:tcPr>
            <w:tcW w:w="1561" w:type="dxa"/>
          </w:tcPr>
          <w:p w:rsidR="0020058B" w:rsidRPr="000B03BE" w:rsidRDefault="0020058B" w:rsidP="0020058B">
            <w:pPr>
              <w:spacing w:line="216" w:lineRule="auto"/>
              <w:rPr>
                <w:b/>
                <w:sz w:val="24"/>
                <w:szCs w:val="24"/>
              </w:rPr>
            </w:pPr>
            <w:r w:rsidRPr="000B03BE">
              <w:rPr>
                <w:b/>
                <w:sz w:val="24"/>
                <w:szCs w:val="24"/>
              </w:rPr>
              <w:t>Всего</w:t>
            </w:r>
          </w:p>
        </w:tc>
        <w:tc>
          <w:tcPr>
            <w:tcW w:w="1080" w:type="dxa"/>
          </w:tcPr>
          <w:p w:rsidR="0020058B" w:rsidRPr="000B03BE" w:rsidRDefault="0020058B" w:rsidP="0020058B">
            <w:pPr>
              <w:spacing w:line="216" w:lineRule="auto"/>
              <w:jc w:val="center"/>
              <w:rPr>
                <w:b/>
                <w:sz w:val="24"/>
                <w:szCs w:val="24"/>
              </w:rPr>
            </w:pPr>
            <w:r w:rsidRPr="000B03BE">
              <w:rPr>
                <w:b/>
                <w:sz w:val="24"/>
                <w:szCs w:val="24"/>
              </w:rPr>
              <w:t>1</w:t>
            </w:r>
            <w:r>
              <w:rPr>
                <w:b/>
                <w:sz w:val="24"/>
                <w:szCs w:val="24"/>
              </w:rPr>
              <w:t>0</w:t>
            </w:r>
            <w:r w:rsidRPr="000B03BE">
              <w:rPr>
                <w:b/>
                <w:sz w:val="24"/>
                <w:szCs w:val="24"/>
              </w:rPr>
              <w:t> </w:t>
            </w:r>
            <w:r>
              <w:rPr>
                <w:b/>
                <w:sz w:val="24"/>
                <w:szCs w:val="24"/>
              </w:rPr>
              <w:t>8</w:t>
            </w:r>
            <w:r w:rsidRPr="000B03BE">
              <w:rPr>
                <w:b/>
                <w:sz w:val="24"/>
                <w:szCs w:val="24"/>
              </w:rPr>
              <w:t>89,3</w:t>
            </w:r>
          </w:p>
        </w:tc>
        <w:tc>
          <w:tcPr>
            <w:tcW w:w="761" w:type="dxa"/>
          </w:tcPr>
          <w:p w:rsidR="0020058B" w:rsidRPr="000B03BE" w:rsidRDefault="0020058B" w:rsidP="0020058B">
            <w:pPr>
              <w:spacing w:line="216" w:lineRule="auto"/>
              <w:jc w:val="center"/>
              <w:rPr>
                <w:b/>
                <w:sz w:val="24"/>
                <w:szCs w:val="24"/>
              </w:rPr>
            </w:pPr>
            <w:r w:rsidRPr="000B03BE">
              <w:rPr>
                <w:b/>
                <w:sz w:val="24"/>
                <w:szCs w:val="24"/>
              </w:rPr>
              <w:t>-</w:t>
            </w:r>
          </w:p>
        </w:tc>
        <w:tc>
          <w:tcPr>
            <w:tcW w:w="1134" w:type="dxa"/>
            <w:gridSpan w:val="4"/>
          </w:tcPr>
          <w:p w:rsidR="0020058B" w:rsidRPr="000B03BE" w:rsidRDefault="0020058B" w:rsidP="0020058B">
            <w:pPr>
              <w:spacing w:line="216" w:lineRule="auto"/>
              <w:jc w:val="center"/>
              <w:rPr>
                <w:b/>
                <w:sz w:val="24"/>
                <w:szCs w:val="24"/>
              </w:rPr>
            </w:pPr>
            <w:r w:rsidRPr="000B03BE">
              <w:rPr>
                <w:b/>
                <w:sz w:val="24"/>
                <w:szCs w:val="24"/>
              </w:rPr>
              <w:t>1</w:t>
            </w:r>
            <w:r>
              <w:rPr>
                <w:b/>
                <w:sz w:val="24"/>
                <w:szCs w:val="24"/>
              </w:rPr>
              <w:t>0 8</w:t>
            </w:r>
            <w:r w:rsidRPr="000B03BE">
              <w:rPr>
                <w:b/>
                <w:sz w:val="24"/>
                <w:szCs w:val="24"/>
              </w:rPr>
              <w:t>89,3</w:t>
            </w:r>
          </w:p>
        </w:tc>
        <w:tc>
          <w:tcPr>
            <w:tcW w:w="851"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850"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851"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709" w:type="dxa"/>
          </w:tcPr>
          <w:p w:rsidR="0020058B" w:rsidRPr="000B03BE" w:rsidRDefault="0020058B" w:rsidP="0020058B">
            <w:pPr>
              <w:spacing w:line="216" w:lineRule="auto"/>
              <w:jc w:val="center"/>
              <w:rPr>
                <w:b/>
                <w:sz w:val="24"/>
                <w:szCs w:val="24"/>
              </w:rPr>
            </w:pPr>
            <w:r w:rsidRPr="000B03BE">
              <w:rPr>
                <w:b/>
                <w:sz w:val="24"/>
                <w:szCs w:val="24"/>
              </w:rPr>
              <w:t>-</w:t>
            </w:r>
          </w:p>
        </w:tc>
        <w:tc>
          <w:tcPr>
            <w:tcW w:w="850"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851" w:type="dxa"/>
          </w:tcPr>
          <w:p w:rsidR="0020058B" w:rsidRPr="000B03BE" w:rsidRDefault="0020058B" w:rsidP="0020058B">
            <w:pPr>
              <w:spacing w:line="216" w:lineRule="auto"/>
              <w:jc w:val="center"/>
              <w:rPr>
                <w:b/>
                <w:sz w:val="24"/>
                <w:szCs w:val="24"/>
              </w:rPr>
            </w:pPr>
            <w:r w:rsidRPr="000B03BE">
              <w:rPr>
                <w:b/>
                <w:sz w:val="24"/>
                <w:szCs w:val="24"/>
              </w:rPr>
              <w:t>-</w:t>
            </w:r>
          </w:p>
        </w:tc>
        <w:tc>
          <w:tcPr>
            <w:tcW w:w="1417" w:type="dxa"/>
            <w:vMerge w:val="restart"/>
          </w:tcPr>
          <w:p w:rsidR="0020058B" w:rsidRPr="00614C2E" w:rsidRDefault="0020058B" w:rsidP="0020058B">
            <w:pPr>
              <w:spacing w:line="216" w:lineRule="auto"/>
              <w:ind w:left="-113" w:right="-57"/>
              <w:rPr>
                <w:sz w:val="24"/>
                <w:szCs w:val="24"/>
              </w:rPr>
            </w:pPr>
            <w:r w:rsidRPr="00EE73EC">
              <w:t xml:space="preserve">Строительство здания амбулатории врача общей практики, строительство подводящих </w:t>
            </w:r>
            <w:r w:rsidRPr="00EE73EC">
              <w:lastRenderedPageBreak/>
              <w:t>инженерных коммуникаций  и благоустройство территории: асфальтирование и озеленение прилегающей</w:t>
            </w:r>
            <w:r>
              <w:rPr>
                <w:sz w:val="24"/>
                <w:szCs w:val="24"/>
              </w:rPr>
              <w:t xml:space="preserve"> территории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lastRenderedPageBreak/>
              <w:t xml:space="preserve">Отдел строительства, транспорта и жилищно-коммунальной сферы </w:t>
            </w:r>
            <w:r>
              <w:rPr>
                <w:sz w:val="24"/>
                <w:szCs w:val="24"/>
              </w:rPr>
              <w:lastRenderedPageBreak/>
              <w:t>администрации МО Новокубанский район</w:t>
            </w:r>
          </w:p>
        </w:tc>
      </w:tr>
      <w:tr w:rsidR="0020058B" w:rsidRPr="00614C2E" w:rsidTr="0020058B">
        <w:tc>
          <w:tcPr>
            <w:tcW w:w="851" w:type="dxa"/>
            <w:vMerge/>
          </w:tcPr>
          <w:p w:rsidR="0020058B" w:rsidRDefault="0020058B" w:rsidP="0020058B">
            <w:pPr>
              <w:spacing w:line="216" w:lineRule="auto"/>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tcPr>
          <w:p w:rsidR="0020058B" w:rsidRPr="00614C2E" w:rsidRDefault="0020058B" w:rsidP="0020058B">
            <w:pPr>
              <w:spacing w:line="216" w:lineRule="auto"/>
              <w:jc w:val="center"/>
              <w:rPr>
                <w:sz w:val="24"/>
                <w:szCs w:val="24"/>
              </w:rPr>
            </w:pPr>
            <w:r>
              <w:rPr>
                <w:sz w:val="24"/>
                <w:szCs w:val="24"/>
              </w:rPr>
              <w:t>10 389,3</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rPr>
                <w:sz w:val="24"/>
                <w:szCs w:val="24"/>
              </w:rPr>
            </w:pPr>
            <w:r>
              <w:rPr>
                <w:sz w:val="24"/>
                <w:szCs w:val="24"/>
              </w:rPr>
              <w:t>10 389,3</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614C2E" w:rsidRDefault="0020058B" w:rsidP="0020058B">
            <w:pPr>
              <w:spacing w:line="216" w:lineRule="auto"/>
              <w:ind w:left="-113" w:right="-57"/>
              <w:rPr>
                <w:sz w:val="24"/>
                <w:szCs w:val="24"/>
              </w:rPr>
            </w:pPr>
          </w:p>
        </w:tc>
        <w:tc>
          <w:tcPr>
            <w:tcW w:w="1625" w:type="dxa"/>
            <w:vMerge/>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126502"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федеральный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614C2E" w:rsidRDefault="0020058B" w:rsidP="0020058B">
            <w:pPr>
              <w:spacing w:line="216" w:lineRule="auto"/>
              <w:ind w:left="-113" w:right="-57"/>
              <w:rPr>
                <w:sz w:val="24"/>
                <w:szCs w:val="24"/>
              </w:rPr>
            </w:pPr>
          </w:p>
        </w:tc>
        <w:tc>
          <w:tcPr>
            <w:tcW w:w="1625" w:type="dxa"/>
            <w:vMerge/>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val="restart"/>
          </w:tcPr>
          <w:p w:rsidR="0020058B" w:rsidRPr="00614C2E" w:rsidRDefault="0020058B" w:rsidP="0020058B">
            <w:pPr>
              <w:spacing w:line="216" w:lineRule="auto"/>
              <w:rPr>
                <w:sz w:val="24"/>
                <w:szCs w:val="24"/>
              </w:rPr>
            </w:pPr>
            <w:r>
              <w:rPr>
                <w:sz w:val="24"/>
                <w:szCs w:val="24"/>
              </w:rPr>
              <w:t xml:space="preserve">местный </w:t>
            </w:r>
            <w:r>
              <w:rPr>
                <w:sz w:val="24"/>
                <w:szCs w:val="24"/>
              </w:rPr>
              <w:lastRenderedPageBreak/>
              <w:t>бюджет</w:t>
            </w:r>
          </w:p>
        </w:tc>
        <w:tc>
          <w:tcPr>
            <w:tcW w:w="1080" w:type="dxa"/>
            <w:vMerge w:val="restart"/>
          </w:tcPr>
          <w:p w:rsidR="0020058B" w:rsidRPr="00614C2E" w:rsidRDefault="0020058B" w:rsidP="0020058B">
            <w:pPr>
              <w:spacing w:line="216" w:lineRule="auto"/>
              <w:jc w:val="center"/>
              <w:rPr>
                <w:sz w:val="24"/>
                <w:szCs w:val="24"/>
              </w:rPr>
            </w:pPr>
            <w:r>
              <w:rPr>
                <w:sz w:val="24"/>
                <w:szCs w:val="24"/>
              </w:rPr>
              <w:lastRenderedPageBreak/>
              <w:t>500</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Pr>
                <w:sz w:val="24"/>
                <w:szCs w:val="24"/>
              </w:rPr>
              <w:t>227,3</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1775"/>
        </w:trPr>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tcPr>
          <w:p w:rsidR="0020058B" w:rsidRPr="00614C2E" w:rsidRDefault="0020058B" w:rsidP="0020058B">
            <w:pPr>
              <w:spacing w:line="216" w:lineRule="auto"/>
              <w:rPr>
                <w:sz w:val="24"/>
                <w:szCs w:val="24"/>
              </w:rPr>
            </w:pPr>
          </w:p>
        </w:tc>
        <w:tc>
          <w:tcPr>
            <w:tcW w:w="1080" w:type="dxa"/>
            <w:vMerge/>
          </w:tcPr>
          <w:p w:rsidR="0020058B" w:rsidRPr="00614C2E"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p>
        </w:tc>
        <w:tc>
          <w:tcPr>
            <w:tcW w:w="1134" w:type="dxa"/>
            <w:gridSpan w:val="4"/>
          </w:tcPr>
          <w:p w:rsidR="0020058B" w:rsidRPr="00614C2E" w:rsidRDefault="0020058B" w:rsidP="0020058B">
            <w:pPr>
              <w:spacing w:line="216" w:lineRule="auto"/>
              <w:jc w:val="center"/>
              <w:rPr>
                <w:sz w:val="24"/>
                <w:szCs w:val="24"/>
              </w:rPr>
            </w:pPr>
          </w:p>
        </w:tc>
        <w:tc>
          <w:tcPr>
            <w:tcW w:w="851" w:type="dxa"/>
            <w:gridSpan w:val="2"/>
          </w:tcPr>
          <w:p w:rsidR="0020058B" w:rsidRPr="00614C2E" w:rsidRDefault="0020058B" w:rsidP="0020058B">
            <w:pPr>
              <w:spacing w:line="216" w:lineRule="auto"/>
              <w:jc w:val="center"/>
              <w:rPr>
                <w:sz w:val="24"/>
                <w:szCs w:val="24"/>
              </w:rPr>
            </w:pPr>
          </w:p>
        </w:tc>
        <w:tc>
          <w:tcPr>
            <w:tcW w:w="850" w:type="dxa"/>
            <w:gridSpan w:val="2"/>
          </w:tcPr>
          <w:p w:rsidR="0020058B" w:rsidRPr="00614C2E" w:rsidRDefault="0020058B" w:rsidP="0020058B">
            <w:pPr>
              <w:spacing w:line="216" w:lineRule="auto"/>
              <w:jc w:val="center"/>
              <w:rPr>
                <w:sz w:val="24"/>
                <w:szCs w:val="24"/>
              </w:rPr>
            </w:pPr>
          </w:p>
        </w:tc>
        <w:tc>
          <w:tcPr>
            <w:tcW w:w="851" w:type="dxa"/>
            <w:gridSpan w:val="2"/>
          </w:tcPr>
          <w:p w:rsidR="0020058B" w:rsidRPr="00614C2E" w:rsidRDefault="0020058B" w:rsidP="0020058B">
            <w:pPr>
              <w:spacing w:line="216" w:lineRule="auto"/>
              <w:jc w:val="center"/>
              <w:rPr>
                <w:sz w:val="24"/>
                <w:szCs w:val="24"/>
              </w:rPr>
            </w:pPr>
          </w:p>
        </w:tc>
        <w:tc>
          <w:tcPr>
            <w:tcW w:w="709" w:type="dxa"/>
          </w:tcPr>
          <w:p w:rsidR="0020058B" w:rsidRPr="00614C2E" w:rsidRDefault="0020058B" w:rsidP="0020058B">
            <w:pPr>
              <w:spacing w:line="216" w:lineRule="auto"/>
              <w:jc w:val="center"/>
              <w:rPr>
                <w:sz w:val="24"/>
                <w:szCs w:val="24"/>
              </w:rPr>
            </w:pPr>
          </w:p>
        </w:tc>
        <w:tc>
          <w:tcPr>
            <w:tcW w:w="850" w:type="dxa"/>
            <w:gridSpan w:val="2"/>
          </w:tcPr>
          <w:p w:rsidR="0020058B" w:rsidRPr="00614C2E" w:rsidRDefault="0020058B" w:rsidP="0020058B">
            <w:pPr>
              <w:spacing w:line="216" w:lineRule="auto"/>
              <w:jc w:val="center"/>
              <w:rPr>
                <w:sz w:val="24"/>
                <w:szCs w:val="24"/>
              </w:rPr>
            </w:pPr>
          </w:p>
        </w:tc>
        <w:tc>
          <w:tcPr>
            <w:tcW w:w="851" w:type="dxa"/>
          </w:tcPr>
          <w:p w:rsidR="0020058B" w:rsidRDefault="0020058B" w:rsidP="0020058B">
            <w:pPr>
              <w:spacing w:line="216" w:lineRule="auto"/>
              <w:jc w:val="center"/>
              <w:rPr>
                <w:sz w:val="24"/>
                <w:szCs w:val="24"/>
              </w:rPr>
            </w:pP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Default="0020058B" w:rsidP="0020058B">
            <w:pPr>
              <w:spacing w:line="216" w:lineRule="auto"/>
              <w:jc w:val="center"/>
              <w:rPr>
                <w:sz w:val="24"/>
                <w:szCs w:val="24"/>
              </w:rPr>
            </w:pPr>
            <w:r>
              <w:rPr>
                <w:sz w:val="24"/>
                <w:szCs w:val="24"/>
              </w:rPr>
              <w:t>173</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Pr="00C640BB" w:rsidRDefault="0020058B" w:rsidP="0020058B">
            <w:pPr>
              <w:spacing w:line="216" w:lineRule="auto"/>
              <w:rPr>
                <w:sz w:val="23"/>
                <w:szCs w:val="23"/>
              </w:rPr>
            </w:pPr>
            <w:r w:rsidRPr="00C640BB">
              <w:rPr>
                <w:sz w:val="23"/>
                <w:szCs w:val="23"/>
              </w:rPr>
              <w:t>Составление сметной документации,</w:t>
            </w:r>
            <w:r>
              <w:rPr>
                <w:sz w:val="24"/>
                <w:szCs w:val="24"/>
              </w:rPr>
              <w:t xml:space="preserve"> выполнение проектных работ</w:t>
            </w:r>
            <w:r w:rsidRPr="00C640BB">
              <w:rPr>
                <w:sz w:val="23"/>
                <w:szCs w:val="23"/>
              </w:rPr>
              <w:t xml:space="preserve">  </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Default="0020058B" w:rsidP="0020058B">
            <w:pPr>
              <w:spacing w:line="216" w:lineRule="auto"/>
              <w:jc w:val="center"/>
              <w:rPr>
                <w:sz w:val="24"/>
                <w:szCs w:val="24"/>
              </w:rPr>
            </w:pPr>
            <w:r>
              <w:rPr>
                <w:sz w:val="24"/>
                <w:szCs w:val="24"/>
              </w:rPr>
              <w:t>99,7</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p>
        </w:tc>
        <w:tc>
          <w:tcPr>
            <w:tcW w:w="1417" w:type="dxa"/>
          </w:tcPr>
          <w:p w:rsidR="0020058B" w:rsidRPr="00614C2E" w:rsidRDefault="0020058B" w:rsidP="0020058B">
            <w:pPr>
              <w:spacing w:line="216" w:lineRule="auto"/>
              <w:rPr>
                <w:sz w:val="24"/>
                <w:szCs w:val="24"/>
              </w:rPr>
            </w:pPr>
            <w:r>
              <w:rPr>
                <w:sz w:val="24"/>
                <w:szCs w:val="24"/>
              </w:rPr>
              <w:t>осуществление строительного контроля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1984"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3" w:type="dxa"/>
            <w:gridSpan w:val="3"/>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507"/>
        </w:trPr>
        <w:tc>
          <w:tcPr>
            <w:tcW w:w="851" w:type="dxa"/>
          </w:tcPr>
          <w:p w:rsidR="0020058B" w:rsidRPr="00614C2E" w:rsidRDefault="0020058B" w:rsidP="0020058B">
            <w:pPr>
              <w:spacing w:line="216" w:lineRule="auto"/>
              <w:jc w:val="center"/>
              <w:rPr>
                <w:sz w:val="24"/>
                <w:szCs w:val="24"/>
              </w:rPr>
            </w:pPr>
          </w:p>
        </w:tc>
        <w:tc>
          <w:tcPr>
            <w:tcW w:w="1984" w:type="dxa"/>
          </w:tcPr>
          <w:p w:rsidR="0020058B" w:rsidRPr="00614C2E" w:rsidRDefault="0020058B" w:rsidP="0020058B">
            <w:pPr>
              <w:spacing w:line="216" w:lineRule="auto"/>
              <w:rPr>
                <w:sz w:val="24"/>
                <w:szCs w:val="24"/>
              </w:rPr>
            </w:pPr>
          </w:p>
        </w:tc>
        <w:tc>
          <w:tcPr>
            <w:tcW w:w="1561" w:type="dxa"/>
          </w:tcPr>
          <w:p w:rsidR="0020058B" w:rsidRDefault="0020058B" w:rsidP="0020058B">
            <w:pPr>
              <w:spacing w:line="216" w:lineRule="auto"/>
              <w:rPr>
                <w:sz w:val="24"/>
                <w:szCs w:val="24"/>
              </w:rPr>
            </w:pPr>
            <w:r w:rsidRPr="00614C2E">
              <w:rPr>
                <w:sz w:val="24"/>
                <w:szCs w:val="24"/>
              </w:rPr>
              <w:t>внебюджетные источники</w:t>
            </w: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rPr>
                <w:sz w:val="24"/>
                <w:szCs w:val="24"/>
              </w:rPr>
            </w:pPr>
          </w:p>
        </w:tc>
        <w:tc>
          <w:tcPr>
            <w:tcW w:w="1625" w:type="dxa"/>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val="restart"/>
          </w:tcPr>
          <w:p w:rsidR="0020058B" w:rsidRPr="00614C2E" w:rsidRDefault="0020058B" w:rsidP="0020058B">
            <w:pPr>
              <w:spacing w:line="216" w:lineRule="auto"/>
              <w:jc w:val="center"/>
              <w:rPr>
                <w:sz w:val="24"/>
                <w:szCs w:val="24"/>
              </w:rPr>
            </w:pPr>
            <w:r>
              <w:rPr>
                <w:sz w:val="24"/>
                <w:szCs w:val="24"/>
              </w:rPr>
              <w:t>4.1.3.</w:t>
            </w:r>
          </w:p>
        </w:tc>
        <w:tc>
          <w:tcPr>
            <w:tcW w:w="1984" w:type="dxa"/>
            <w:vMerge w:val="restart"/>
          </w:tcPr>
          <w:p w:rsidR="0020058B" w:rsidRPr="00EB2E1C" w:rsidRDefault="0020058B" w:rsidP="0020058B">
            <w:pPr>
              <w:spacing w:line="216" w:lineRule="auto"/>
              <w:rPr>
                <w:sz w:val="24"/>
                <w:szCs w:val="24"/>
              </w:rPr>
            </w:pPr>
            <w:r>
              <w:t>Ремонт здания администрации г.Новокубанск, ул.Первомайская, 124</w:t>
            </w:r>
          </w:p>
          <w:p w:rsidR="0020058B" w:rsidRPr="00614C2E" w:rsidRDefault="0020058B" w:rsidP="0020058B">
            <w:pPr>
              <w:spacing w:line="216" w:lineRule="auto"/>
              <w:rPr>
                <w:sz w:val="24"/>
                <w:szCs w:val="24"/>
              </w:rPr>
            </w:pPr>
          </w:p>
        </w:tc>
        <w:tc>
          <w:tcPr>
            <w:tcW w:w="1561" w:type="dxa"/>
          </w:tcPr>
          <w:p w:rsidR="0020058B" w:rsidRPr="00107DC4" w:rsidRDefault="0020058B" w:rsidP="0020058B">
            <w:pPr>
              <w:spacing w:line="216" w:lineRule="auto"/>
              <w:rPr>
                <w:b/>
                <w:sz w:val="24"/>
                <w:szCs w:val="24"/>
              </w:rPr>
            </w:pPr>
            <w:r w:rsidRPr="00107DC4">
              <w:rPr>
                <w:b/>
                <w:sz w:val="24"/>
                <w:szCs w:val="24"/>
              </w:rPr>
              <w:t>всего</w:t>
            </w:r>
          </w:p>
        </w:tc>
        <w:tc>
          <w:tcPr>
            <w:tcW w:w="1080" w:type="dxa"/>
          </w:tcPr>
          <w:p w:rsidR="0020058B" w:rsidRPr="00107DC4" w:rsidRDefault="0020058B" w:rsidP="0020058B">
            <w:pPr>
              <w:spacing w:line="216" w:lineRule="auto"/>
              <w:jc w:val="center"/>
              <w:rPr>
                <w:b/>
                <w:sz w:val="24"/>
                <w:szCs w:val="24"/>
              </w:rPr>
            </w:pPr>
            <w:r>
              <w:rPr>
                <w:b/>
                <w:sz w:val="24"/>
                <w:szCs w:val="24"/>
              </w:rPr>
              <w:t>1535,9</w:t>
            </w:r>
          </w:p>
        </w:tc>
        <w:tc>
          <w:tcPr>
            <w:tcW w:w="761" w:type="dxa"/>
          </w:tcPr>
          <w:p w:rsidR="0020058B" w:rsidRPr="00107DC4" w:rsidRDefault="0020058B" w:rsidP="0020058B">
            <w:pPr>
              <w:spacing w:line="216" w:lineRule="auto"/>
              <w:jc w:val="center"/>
              <w:rPr>
                <w:b/>
                <w:sz w:val="24"/>
                <w:szCs w:val="24"/>
              </w:rPr>
            </w:pPr>
            <w:r w:rsidRPr="00107DC4">
              <w:rPr>
                <w:b/>
                <w:sz w:val="24"/>
                <w:szCs w:val="24"/>
              </w:rPr>
              <w:t>-</w:t>
            </w:r>
          </w:p>
        </w:tc>
        <w:tc>
          <w:tcPr>
            <w:tcW w:w="993" w:type="dxa"/>
            <w:gridSpan w:val="3"/>
          </w:tcPr>
          <w:p w:rsidR="0020058B" w:rsidRPr="00107DC4" w:rsidRDefault="0020058B" w:rsidP="0020058B">
            <w:pPr>
              <w:spacing w:line="216" w:lineRule="auto"/>
              <w:jc w:val="center"/>
              <w:rPr>
                <w:b/>
                <w:sz w:val="24"/>
                <w:szCs w:val="24"/>
              </w:rPr>
            </w:pPr>
            <w:r w:rsidRPr="00107DC4">
              <w:rPr>
                <w:b/>
                <w:sz w:val="24"/>
                <w:szCs w:val="24"/>
              </w:rPr>
              <w:t>-</w:t>
            </w:r>
          </w:p>
        </w:tc>
        <w:tc>
          <w:tcPr>
            <w:tcW w:w="992" w:type="dxa"/>
            <w:gridSpan w:val="3"/>
          </w:tcPr>
          <w:p w:rsidR="0020058B" w:rsidRPr="00107DC4" w:rsidRDefault="0020058B" w:rsidP="0020058B">
            <w:pPr>
              <w:spacing w:line="216" w:lineRule="auto"/>
              <w:jc w:val="center"/>
              <w:rPr>
                <w:b/>
                <w:sz w:val="24"/>
                <w:szCs w:val="24"/>
              </w:rPr>
            </w:pPr>
            <w:r>
              <w:rPr>
                <w:b/>
                <w:sz w:val="24"/>
                <w:szCs w:val="24"/>
              </w:rPr>
              <w:t>1535,9</w:t>
            </w:r>
          </w:p>
        </w:tc>
        <w:tc>
          <w:tcPr>
            <w:tcW w:w="850" w:type="dxa"/>
            <w:gridSpan w:val="2"/>
          </w:tcPr>
          <w:p w:rsidR="0020058B" w:rsidRPr="00107DC4" w:rsidRDefault="0020058B" w:rsidP="0020058B">
            <w:pPr>
              <w:spacing w:line="216" w:lineRule="auto"/>
              <w:jc w:val="center"/>
              <w:rPr>
                <w:b/>
                <w:sz w:val="24"/>
                <w:szCs w:val="24"/>
              </w:rPr>
            </w:pPr>
          </w:p>
        </w:tc>
        <w:tc>
          <w:tcPr>
            <w:tcW w:w="851" w:type="dxa"/>
            <w:gridSpan w:val="2"/>
          </w:tcPr>
          <w:p w:rsidR="0020058B" w:rsidRPr="00107DC4" w:rsidRDefault="0020058B" w:rsidP="0020058B">
            <w:pPr>
              <w:spacing w:line="216" w:lineRule="auto"/>
              <w:jc w:val="center"/>
              <w:rPr>
                <w:b/>
                <w:sz w:val="24"/>
                <w:szCs w:val="24"/>
              </w:rPr>
            </w:pPr>
            <w:r w:rsidRPr="00107DC4">
              <w:rPr>
                <w:b/>
                <w:sz w:val="24"/>
                <w:szCs w:val="24"/>
              </w:rPr>
              <w:t>-</w:t>
            </w:r>
          </w:p>
        </w:tc>
        <w:tc>
          <w:tcPr>
            <w:tcW w:w="709" w:type="dxa"/>
          </w:tcPr>
          <w:p w:rsidR="0020058B" w:rsidRPr="00107DC4" w:rsidRDefault="0020058B" w:rsidP="0020058B">
            <w:pPr>
              <w:spacing w:line="216" w:lineRule="auto"/>
              <w:jc w:val="center"/>
              <w:rPr>
                <w:b/>
                <w:sz w:val="24"/>
                <w:szCs w:val="24"/>
              </w:rPr>
            </w:pPr>
            <w:r w:rsidRPr="00107DC4">
              <w:rPr>
                <w:b/>
                <w:sz w:val="24"/>
                <w:szCs w:val="24"/>
              </w:rPr>
              <w:t>-</w:t>
            </w:r>
          </w:p>
        </w:tc>
        <w:tc>
          <w:tcPr>
            <w:tcW w:w="850" w:type="dxa"/>
            <w:gridSpan w:val="2"/>
          </w:tcPr>
          <w:p w:rsidR="0020058B" w:rsidRPr="00107DC4" w:rsidRDefault="0020058B" w:rsidP="0020058B">
            <w:pPr>
              <w:spacing w:line="216" w:lineRule="auto"/>
              <w:jc w:val="center"/>
              <w:rPr>
                <w:b/>
                <w:sz w:val="24"/>
                <w:szCs w:val="24"/>
              </w:rPr>
            </w:pPr>
            <w:r w:rsidRPr="00107DC4">
              <w:rPr>
                <w:b/>
                <w:sz w:val="24"/>
                <w:szCs w:val="24"/>
              </w:rPr>
              <w:t>-</w:t>
            </w:r>
          </w:p>
        </w:tc>
        <w:tc>
          <w:tcPr>
            <w:tcW w:w="851" w:type="dxa"/>
          </w:tcPr>
          <w:p w:rsidR="0020058B" w:rsidRPr="00107DC4" w:rsidRDefault="0020058B" w:rsidP="0020058B">
            <w:pPr>
              <w:spacing w:line="216" w:lineRule="auto"/>
              <w:jc w:val="center"/>
              <w:rPr>
                <w:b/>
                <w:sz w:val="24"/>
                <w:szCs w:val="24"/>
              </w:rPr>
            </w:pPr>
            <w:r w:rsidRPr="00107DC4">
              <w:rPr>
                <w:b/>
                <w:sz w:val="24"/>
                <w:szCs w:val="24"/>
              </w:rPr>
              <w:t>-</w:t>
            </w:r>
          </w:p>
        </w:tc>
        <w:tc>
          <w:tcPr>
            <w:tcW w:w="1417" w:type="dxa"/>
            <w:vMerge w:val="restart"/>
          </w:tcPr>
          <w:p w:rsidR="0020058B" w:rsidRDefault="0020058B" w:rsidP="0020058B">
            <w:pPr>
              <w:spacing w:line="216" w:lineRule="auto"/>
              <w:rPr>
                <w:sz w:val="24"/>
                <w:szCs w:val="24"/>
              </w:rPr>
            </w:pPr>
            <w:r>
              <w:rPr>
                <w:sz w:val="24"/>
                <w:szCs w:val="24"/>
              </w:rPr>
              <w:t>Ремонт помещений в здании, с выполнением мероприят</w:t>
            </w:r>
            <w:r>
              <w:rPr>
                <w:sz w:val="24"/>
                <w:szCs w:val="24"/>
              </w:rPr>
              <w:lastRenderedPageBreak/>
              <w:t>ий по ремонту входной группы для доступа инвалидов в здание</w:t>
            </w:r>
          </w:p>
          <w:p w:rsidR="0020058B" w:rsidRPr="00107DC4" w:rsidRDefault="0020058B" w:rsidP="0020058B">
            <w:pPr>
              <w:spacing w:line="216" w:lineRule="auto"/>
              <w:rPr>
                <w:sz w:val="24"/>
                <w:szCs w:val="24"/>
              </w:rPr>
            </w:pPr>
            <w:r>
              <w:rPr>
                <w:sz w:val="24"/>
                <w:szCs w:val="24"/>
              </w:rPr>
              <w:t xml:space="preserve"> </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lastRenderedPageBreak/>
              <w:t xml:space="preserve">Отдел строительства, транспорта и жилищно-коммунальной сферы </w:t>
            </w:r>
            <w:r>
              <w:rPr>
                <w:sz w:val="24"/>
                <w:szCs w:val="24"/>
              </w:rPr>
              <w:lastRenderedPageBreak/>
              <w:t>администрации МО Новокубанский район</w:t>
            </w: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федеральный бюджет</w:t>
            </w: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Pr>
                <w:sz w:val="24"/>
                <w:szCs w:val="24"/>
              </w:rPr>
              <w:t xml:space="preserve">местный </w:t>
            </w:r>
            <w:r>
              <w:rPr>
                <w:sz w:val="24"/>
                <w:szCs w:val="24"/>
              </w:rPr>
              <w:lastRenderedPageBreak/>
              <w:t>бюджет</w:t>
            </w:r>
          </w:p>
        </w:tc>
        <w:tc>
          <w:tcPr>
            <w:tcW w:w="1080" w:type="dxa"/>
          </w:tcPr>
          <w:p w:rsidR="0020058B" w:rsidRDefault="0020058B" w:rsidP="0020058B">
            <w:pPr>
              <w:spacing w:line="216" w:lineRule="auto"/>
              <w:jc w:val="center"/>
              <w:rPr>
                <w:sz w:val="24"/>
                <w:szCs w:val="24"/>
              </w:rPr>
            </w:pPr>
            <w:r>
              <w:rPr>
                <w:sz w:val="24"/>
                <w:szCs w:val="24"/>
              </w:rPr>
              <w:lastRenderedPageBreak/>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1535,9</w:t>
            </w: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Default="0020058B" w:rsidP="0020058B">
            <w:pPr>
              <w:spacing w:line="216" w:lineRule="auto"/>
              <w:rPr>
                <w:sz w:val="24"/>
                <w:szCs w:val="24"/>
              </w:rPr>
            </w:pPr>
            <w:r w:rsidRPr="00614C2E">
              <w:rPr>
                <w:sz w:val="24"/>
                <w:szCs w:val="24"/>
              </w:rPr>
              <w:t>внебюджетные источники</w:t>
            </w: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Pr="00614C2E" w:rsidRDefault="0020058B" w:rsidP="0020058B">
            <w:pPr>
              <w:spacing w:line="216" w:lineRule="auto"/>
              <w:jc w:val="center"/>
              <w:rPr>
                <w:sz w:val="24"/>
                <w:szCs w:val="24"/>
              </w:rPr>
            </w:pPr>
            <w:r>
              <w:rPr>
                <w:sz w:val="24"/>
                <w:szCs w:val="24"/>
              </w:rPr>
              <w:t>4.1.4.</w:t>
            </w:r>
          </w:p>
        </w:tc>
        <w:tc>
          <w:tcPr>
            <w:tcW w:w="1984" w:type="dxa"/>
            <w:vMerge w:val="restart"/>
          </w:tcPr>
          <w:p w:rsidR="0020058B" w:rsidRPr="00614C2E" w:rsidRDefault="0020058B" w:rsidP="0020058B">
            <w:pPr>
              <w:spacing w:line="216" w:lineRule="auto"/>
              <w:rPr>
                <w:sz w:val="24"/>
                <w:szCs w:val="24"/>
              </w:rPr>
            </w:pPr>
            <w:r>
              <w:rPr>
                <w:sz w:val="24"/>
                <w:szCs w:val="24"/>
              </w:rPr>
              <w:t>Ремонт нежилых помещений существующего здания второго этажа Литера:АА1а1 г.Новокубанск, ул.Первомайская, 134</w:t>
            </w:r>
          </w:p>
        </w:tc>
        <w:tc>
          <w:tcPr>
            <w:tcW w:w="1561" w:type="dxa"/>
          </w:tcPr>
          <w:p w:rsidR="0020058B" w:rsidRPr="00A54C4A" w:rsidRDefault="0020058B" w:rsidP="0020058B">
            <w:pPr>
              <w:spacing w:line="216" w:lineRule="auto"/>
              <w:rPr>
                <w:b/>
                <w:sz w:val="24"/>
                <w:szCs w:val="24"/>
              </w:rPr>
            </w:pPr>
            <w:r w:rsidRPr="00A54C4A">
              <w:rPr>
                <w:b/>
                <w:sz w:val="24"/>
                <w:szCs w:val="24"/>
              </w:rPr>
              <w:t>всего</w:t>
            </w:r>
          </w:p>
        </w:tc>
        <w:tc>
          <w:tcPr>
            <w:tcW w:w="1080" w:type="dxa"/>
          </w:tcPr>
          <w:p w:rsidR="0020058B" w:rsidRPr="00A54C4A" w:rsidRDefault="0020058B" w:rsidP="0020058B">
            <w:pPr>
              <w:spacing w:line="216" w:lineRule="auto"/>
              <w:jc w:val="center"/>
              <w:rPr>
                <w:b/>
                <w:sz w:val="24"/>
                <w:szCs w:val="24"/>
              </w:rPr>
            </w:pPr>
            <w:r>
              <w:rPr>
                <w:b/>
                <w:sz w:val="24"/>
                <w:szCs w:val="24"/>
              </w:rPr>
              <w:t>4</w:t>
            </w:r>
            <w:r w:rsidRPr="00A54C4A">
              <w:rPr>
                <w:b/>
                <w:sz w:val="24"/>
                <w:szCs w:val="24"/>
              </w:rPr>
              <w:t xml:space="preserve"> 445</w:t>
            </w:r>
          </w:p>
        </w:tc>
        <w:tc>
          <w:tcPr>
            <w:tcW w:w="761" w:type="dxa"/>
          </w:tcPr>
          <w:p w:rsidR="0020058B" w:rsidRPr="00A54C4A" w:rsidRDefault="0020058B" w:rsidP="0020058B">
            <w:pPr>
              <w:spacing w:line="216" w:lineRule="auto"/>
              <w:jc w:val="center"/>
              <w:rPr>
                <w:b/>
                <w:sz w:val="24"/>
                <w:szCs w:val="24"/>
              </w:rPr>
            </w:pPr>
            <w:r w:rsidRPr="00A54C4A">
              <w:rPr>
                <w:b/>
                <w:sz w:val="24"/>
                <w:szCs w:val="24"/>
              </w:rPr>
              <w:t>-</w:t>
            </w:r>
          </w:p>
        </w:tc>
        <w:tc>
          <w:tcPr>
            <w:tcW w:w="993" w:type="dxa"/>
            <w:gridSpan w:val="3"/>
          </w:tcPr>
          <w:p w:rsidR="0020058B" w:rsidRPr="00A54C4A" w:rsidRDefault="0020058B" w:rsidP="0020058B">
            <w:pPr>
              <w:spacing w:line="216" w:lineRule="auto"/>
              <w:jc w:val="center"/>
              <w:rPr>
                <w:b/>
                <w:sz w:val="24"/>
                <w:szCs w:val="24"/>
              </w:rPr>
            </w:pPr>
            <w:r>
              <w:rPr>
                <w:b/>
                <w:sz w:val="24"/>
                <w:szCs w:val="24"/>
              </w:rPr>
              <w:t>4</w:t>
            </w:r>
            <w:r w:rsidRPr="00A54C4A">
              <w:rPr>
                <w:b/>
                <w:sz w:val="24"/>
                <w:szCs w:val="24"/>
              </w:rPr>
              <w:t xml:space="preserve"> 445</w:t>
            </w:r>
          </w:p>
        </w:tc>
        <w:tc>
          <w:tcPr>
            <w:tcW w:w="992" w:type="dxa"/>
            <w:gridSpan w:val="3"/>
          </w:tcPr>
          <w:p w:rsidR="0020058B" w:rsidRPr="00A54C4A" w:rsidRDefault="0020058B" w:rsidP="0020058B">
            <w:pPr>
              <w:spacing w:line="216" w:lineRule="auto"/>
              <w:jc w:val="center"/>
              <w:rPr>
                <w:b/>
                <w:sz w:val="24"/>
                <w:szCs w:val="24"/>
              </w:rPr>
            </w:pPr>
            <w:r w:rsidRPr="00A54C4A">
              <w:rPr>
                <w:b/>
                <w:sz w:val="24"/>
                <w:szCs w:val="24"/>
              </w:rPr>
              <w:t>-</w:t>
            </w:r>
          </w:p>
        </w:tc>
        <w:tc>
          <w:tcPr>
            <w:tcW w:w="850" w:type="dxa"/>
            <w:gridSpan w:val="2"/>
          </w:tcPr>
          <w:p w:rsidR="0020058B" w:rsidRPr="00A54C4A" w:rsidRDefault="0020058B" w:rsidP="0020058B">
            <w:pPr>
              <w:spacing w:line="216" w:lineRule="auto"/>
              <w:jc w:val="center"/>
              <w:rPr>
                <w:b/>
                <w:sz w:val="24"/>
                <w:szCs w:val="24"/>
              </w:rPr>
            </w:pPr>
            <w:r w:rsidRPr="00A54C4A">
              <w:rPr>
                <w:b/>
                <w:sz w:val="24"/>
                <w:szCs w:val="24"/>
              </w:rPr>
              <w:t>-</w:t>
            </w:r>
          </w:p>
        </w:tc>
        <w:tc>
          <w:tcPr>
            <w:tcW w:w="851" w:type="dxa"/>
            <w:gridSpan w:val="2"/>
          </w:tcPr>
          <w:p w:rsidR="0020058B" w:rsidRPr="00A54C4A" w:rsidRDefault="0020058B" w:rsidP="0020058B">
            <w:pPr>
              <w:spacing w:line="216" w:lineRule="auto"/>
              <w:jc w:val="center"/>
              <w:rPr>
                <w:b/>
                <w:sz w:val="24"/>
                <w:szCs w:val="24"/>
              </w:rPr>
            </w:pPr>
            <w:r w:rsidRPr="00A54C4A">
              <w:rPr>
                <w:b/>
                <w:sz w:val="24"/>
                <w:szCs w:val="24"/>
              </w:rPr>
              <w:t>-</w:t>
            </w:r>
          </w:p>
        </w:tc>
        <w:tc>
          <w:tcPr>
            <w:tcW w:w="709" w:type="dxa"/>
          </w:tcPr>
          <w:p w:rsidR="0020058B" w:rsidRPr="00A54C4A" w:rsidRDefault="0020058B" w:rsidP="0020058B">
            <w:pPr>
              <w:spacing w:line="216" w:lineRule="auto"/>
              <w:jc w:val="center"/>
              <w:rPr>
                <w:b/>
                <w:sz w:val="24"/>
                <w:szCs w:val="24"/>
              </w:rPr>
            </w:pPr>
            <w:r w:rsidRPr="00A54C4A">
              <w:rPr>
                <w:b/>
                <w:sz w:val="24"/>
                <w:szCs w:val="24"/>
              </w:rPr>
              <w:t>-</w:t>
            </w:r>
          </w:p>
        </w:tc>
        <w:tc>
          <w:tcPr>
            <w:tcW w:w="850" w:type="dxa"/>
            <w:gridSpan w:val="2"/>
          </w:tcPr>
          <w:p w:rsidR="0020058B" w:rsidRPr="00A54C4A" w:rsidRDefault="0020058B" w:rsidP="0020058B">
            <w:pPr>
              <w:spacing w:line="216" w:lineRule="auto"/>
              <w:jc w:val="center"/>
              <w:rPr>
                <w:b/>
                <w:sz w:val="24"/>
                <w:szCs w:val="24"/>
              </w:rPr>
            </w:pPr>
            <w:r w:rsidRPr="00A54C4A">
              <w:rPr>
                <w:b/>
                <w:sz w:val="24"/>
                <w:szCs w:val="24"/>
              </w:rPr>
              <w:t>-</w:t>
            </w:r>
          </w:p>
        </w:tc>
        <w:tc>
          <w:tcPr>
            <w:tcW w:w="851" w:type="dxa"/>
          </w:tcPr>
          <w:p w:rsidR="0020058B" w:rsidRPr="00A54C4A" w:rsidRDefault="0020058B" w:rsidP="0020058B">
            <w:pPr>
              <w:spacing w:line="216" w:lineRule="auto"/>
              <w:jc w:val="center"/>
              <w:rPr>
                <w:b/>
                <w:sz w:val="24"/>
                <w:szCs w:val="24"/>
              </w:rPr>
            </w:pPr>
            <w:r>
              <w:rPr>
                <w:b/>
                <w:sz w:val="24"/>
                <w:szCs w:val="24"/>
              </w:rPr>
              <w:t>-</w:t>
            </w:r>
          </w:p>
        </w:tc>
        <w:tc>
          <w:tcPr>
            <w:tcW w:w="1417" w:type="dxa"/>
            <w:vMerge w:val="restart"/>
          </w:tcPr>
          <w:p w:rsidR="0020058B" w:rsidRDefault="0020058B" w:rsidP="0020058B">
            <w:pPr>
              <w:spacing w:line="216" w:lineRule="auto"/>
              <w:rPr>
                <w:sz w:val="24"/>
                <w:szCs w:val="24"/>
              </w:rPr>
            </w:pPr>
            <w:r w:rsidRPr="00A54C4A">
              <w:rPr>
                <w:sz w:val="23"/>
                <w:szCs w:val="23"/>
              </w:rPr>
              <w:t>Ремонт нежилых помещений существующего здания, в том числе лестничной клетки, изготовление сметной документации общестроительные работы</w:t>
            </w:r>
          </w:p>
        </w:tc>
        <w:tc>
          <w:tcPr>
            <w:tcW w:w="1625" w:type="dxa"/>
            <w:vMerge w:val="restart"/>
          </w:tcPr>
          <w:p w:rsidR="0020058B" w:rsidRDefault="0020058B" w:rsidP="0020058B">
            <w:pPr>
              <w:spacing w:line="216" w:lineRule="auto"/>
              <w:rPr>
                <w:sz w:val="24"/>
                <w:szCs w:val="24"/>
              </w:rPr>
            </w:pPr>
            <w:r w:rsidRPr="004C54F4">
              <w:t>Управление образования администрации муниципального образования Новокубанский район</w:t>
            </w:r>
            <w:r>
              <w:t xml:space="preserve"> </w:t>
            </w:r>
          </w:p>
          <w:p w:rsidR="0020058B" w:rsidRDefault="0020058B" w:rsidP="0020058B">
            <w:pPr>
              <w:shd w:val="clear" w:color="auto" w:fill="FFFFFF"/>
              <w:spacing w:line="216" w:lineRule="auto"/>
              <w:ind w:left="-113" w:right="-57"/>
              <w:textAlignment w:val="baseline"/>
              <w:rPr>
                <w:sz w:val="24"/>
                <w:szCs w:val="24"/>
              </w:rPr>
            </w:pPr>
          </w:p>
          <w:p w:rsidR="0020058B" w:rsidRDefault="0020058B" w:rsidP="0020058B">
            <w:pPr>
              <w:shd w:val="clear" w:color="auto" w:fill="FFFFFF"/>
              <w:spacing w:line="216" w:lineRule="auto"/>
              <w:ind w:left="-113" w:right="-57"/>
              <w:textAlignment w:val="baseline"/>
              <w:rPr>
                <w:sz w:val="24"/>
                <w:szCs w:val="24"/>
              </w:rPr>
            </w:pPr>
          </w:p>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rPr>
          <w:trHeight w:val="399"/>
        </w:trPr>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993"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федеральный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993"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DA5E71" w:rsidRDefault="0020058B" w:rsidP="0020058B">
            <w:pPr>
              <w:spacing w:line="216" w:lineRule="auto"/>
              <w:jc w:val="center"/>
              <w:rPr>
                <w:b/>
                <w:sz w:val="24"/>
                <w:szCs w:val="24"/>
              </w:rPr>
            </w:pP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Pr>
                <w:sz w:val="24"/>
                <w:szCs w:val="24"/>
              </w:rPr>
              <w:t>местный бюджет</w:t>
            </w:r>
          </w:p>
        </w:tc>
        <w:tc>
          <w:tcPr>
            <w:tcW w:w="1080" w:type="dxa"/>
          </w:tcPr>
          <w:p w:rsidR="0020058B" w:rsidRPr="00614C2E" w:rsidRDefault="0020058B" w:rsidP="0020058B">
            <w:pPr>
              <w:spacing w:line="216" w:lineRule="auto"/>
              <w:jc w:val="center"/>
              <w:rPr>
                <w:sz w:val="24"/>
                <w:szCs w:val="24"/>
              </w:rPr>
            </w:pPr>
            <w:r>
              <w:rPr>
                <w:sz w:val="24"/>
                <w:szCs w:val="24"/>
              </w:rPr>
              <w:t>4 445</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4 445</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p>
        </w:tc>
        <w:tc>
          <w:tcPr>
            <w:tcW w:w="761" w:type="dxa"/>
          </w:tcPr>
          <w:p w:rsidR="0020058B" w:rsidRDefault="0020058B" w:rsidP="0020058B">
            <w:pPr>
              <w:spacing w:line="216" w:lineRule="auto"/>
              <w:jc w:val="center"/>
              <w:rPr>
                <w:sz w:val="24"/>
                <w:szCs w:val="24"/>
              </w:rPr>
            </w:pPr>
            <w:r>
              <w:rPr>
                <w:sz w:val="24"/>
                <w:szCs w:val="24"/>
              </w:rPr>
              <w:t>-</w:t>
            </w:r>
          </w:p>
        </w:tc>
        <w:tc>
          <w:tcPr>
            <w:tcW w:w="993" w:type="dxa"/>
            <w:gridSpan w:val="3"/>
          </w:tcPr>
          <w:p w:rsidR="0020058B" w:rsidRDefault="0020058B" w:rsidP="0020058B">
            <w:pPr>
              <w:spacing w:line="216" w:lineRule="auto"/>
              <w:jc w:val="center"/>
              <w:rPr>
                <w:sz w:val="24"/>
                <w:szCs w:val="24"/>
              </w:rPr>
            </w:pPr>
            <w:r>
              <w:rPr>
                <w:sz w:val="24"/>
                <w:szCs w:val="24"/>
              </w:rPr>
              <w:t>258,1</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Pr="00614C2E" w:rsidRDefault="0020058B" w:rsidP="0020058B">
            <w:pPr>
              <w:spacing w:line="216" w:lineRule="auto"/>
              <w:jc w:val="center"/>
              <w:rPr>
                <w:sz w:val="24"/>
                <w:szCs w:val="24"/>
              </w:rPr>
            </w:pPr>
          </w:p>
        </w:tc>
        <w:tc>
          <w:tcPr>
            <w:tcW w:w="1984" w:type="dxa"/>
            <w:vMerge/>
          </w:tcPr>
          <w:p w:rsidR="0020058B" w:rsidRPr="00614C2E"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p>
        </w:tc>
        <w:tc>
          <w:tcPr>
            <w:tcW w:w="1080" w:type="dxa"/>
          </w:tcPr>
          <w:p w:rsidR="0020058B" w:rsidRPr="00614C2E" w:rsidRDefault="0020058B" w:rsidP="0020058B">
            <w:pPr>
              <w:spacing w:line="216" w:lineRule="auto"/>
              <w:jc w:val="center"/>
              <w:rPr>
                <w:sz w:val="24"/>
                <w:szCs w:val="24"/>
              </w:rPr>
            </w:pP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993" w:type="dxa"/>
            <w:gridSpan w:val="3"/>
          </w:tcPr>
          <w:p w:rsidR="0020058B" w:rsidRDefault="0020058B" w:rsidP="0020058B">
            <w:pPr>
              <w:spacing w:line="216" w:lineRule="auto"/>
              <w:ind w:left="-113" w:right="-57"/>
              <w:jc w:val="center"/>
              <w:rPr>
                <w:sz w:val="24"/>
                <w:szCs w:val="24"/>
              </w:rPr>
            </w:pPr>
            <w:r>
              <w:rPr>
                <w:sz w:val="24"/>
                <w:szCs w:val="24"/>
              </w:rPr>
              <w:t>2 740,3</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1984" w:type="dxa"/>
            <w:vMerge w:val="restart"/>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vAlign w:val="center"/>
          </w:tcPr>
          <w:p w:rsidR="0020058B" w:rsidRPr="00F8599C" w:rsidRDefault="0020058B" w:rsidP="0020058B">
            <w:pPr>
              <w:spacing w:line="216" w:lineRule="auto"/>
              <w:ind w:left="-113" w:right="-57"/>
              <w:jc w:val="center"/>
              <w:rPr>
                <w:sz w:val="24"/>
                <w:szCs w:val="24"/>
              </w:rPr>
            </w:pPr>
          </w:p>
        </w:tc>
        <w:tc>
          <w:tcPr>
            <w:tcW w:w="1984" w:type="dxa"/>
            <w:vMerge/>
            <w:vAlign w:val="center"/>
          </w:tcPr>
          <w:p w:rsidR="0020058B" w:rsidRPr="00F8599C" w:rsidRDefault="0020058B" w:rsidP="0020058B">
            <w:pPr>
              <w:spacing w:line="216" w:lineRule="auto"/>
              <w:jc w:val="center"/>
              <w:rPr>
                <w:sz w:val="24"/>
                <w:szCs w:val="24"/>
              </w:rPr>
            </w:pPr>
          </w:p>
        </w:tc>
        <w:tc>
          <w:tcPr>
            <w:tcW w:w="1561" w:type="dxa"/>
            <w:vMerge/>
            <w:vAlign w:val="center"/>
          </w:tcPr>
          <w:p w:rsidR="0020058B" w:rsidRPr="00614C2E" w:rsidRDefault="0020058B" w:rsidP="0020058B">
            <w:pPr>
              <w:spacing w:line="216" w:lineRule="auto"/>
              <w:jc w:val="center"/>
              <w:rPr>
                <w:sz w:val="24"/>
                <w:szCs w:val="24"/>
              </w:rPr>
            </w:pPr>
          </w:p>
        </w:tc>
        <w:tc>
          <w:tcPr>
            <w:tcW w:w="1080" w:type="dxa"/>
            <w:vMerge/>
            <w:vAlign w:val="center"/>
          </w:tcPr>
          <w:p w:rsidR="0020058B" w:rsidRPr="000A188C"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1442"/>
        </w:trPr>
        <w:tc>
          <w:tcPr>
            <w:tcW w:w="851" w:type="dxa"/>
            <w:vMerge w:val="restart"/>
          </w:tcPr>
          <w:p w:rsidR="0020058B" w:rsidRPr="00614C2E" w:rsidRDefault="0020058B" w:rsidP="0020058B">
            <w:pPr>
              <w:spacing w:line="216" w:lineRule="auto"/>
              <w:jc w:val="center"/>
              <w:rPr>
                <w:sz w:val="24"/>
                <w:szCs w:val="24"/>
              </w:rPr>
            </w:pPr>
            <w:r>
              <w:rPr>
                <w:sz w:val="24"/>
                <w:szCs w:val="24"/>
              </w:rPr>
              <w:t>4.1.4.</w:t>
            </w:r>
          </w:p>
        </w:tc>
        <w:tc>
          <w:tcPr>
            <w:tcW w:w="1984" w:type="dxa"/>
            <w:vMerge w:val="restart"/>
          </w:tcPr>
          <w:p w:rsidR="0020058B" w:rsidRPr="00614C2E" w:rsidRDefault="0020058B" w:rsidP="0020058B">
            <w:pPr>
              <w:spacing w:line="216" w:lineRule="auto"/>
              <w:rPr>
                <w:sz w:val="24"/>
                <w:szCs w:val="24"/>
              </w:rPr>
            </w:pPr>
            <w:r>
              <w:rPr>
                <w:sz w:val="24"/>
                <w:szCs w:val="24"/>
              </w:rPr>
              <w:t xml:space="preserve">Ремонт нежилых помещений существующего здания второго этажа Литера:АА1а1 г.Новокубанск, </w:t>
            </w:r>
            <w:r>
              <w:rPr>
                <w:sz w:val="24"/>
                <w:szCs w:val="24"/>
              </w:rPr>
              <w:lastRenderedPageBreak/>
              <w:t>ул.Первомайская, 134</w:t>
            </w:r>
          </w:p>
        </w:tc>
        <w:tc>
          <w:tcPr>
            <w:tcW w:w="1561" w:type="dxa"/>
            <w:vMerge w:val="restart"/>
          </w:tcPr>
          <w:p w:rsidR="0020058B" w:rsidRPr="00614C2E" w:rsidRDefault="0020058B" w:rsidP="0020058B">
            <w:pPr>
              <w:spacing w:line="216" w:lineRule="auto"/>
              <w:rPr>
                <w:sz w:val="24"/>
                <w:szCs w:val="24"/>
              </w:rPr>
            </w:pPr>
          </w:p>
        </w:tc>
        <w:tc>
          <w:tcPr>
            <w:tcW w:w="1080" w:type="dxa"/>
          </w:tcPr>
          <w:p w:rsidR="0020058B" w:rsidRPr="00614C2E"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Pr="00614C2E" w:rsidRDefault="0020058B" w:rsidP="0020058B">
            <w:pPr>
              <w:spacing w:line="216" w:lineRule="auto"/>
              <w:ind w:left="-113" w:right="-57"/>
              <w:jc w:val="center"/>
              <w:rPr>
                <w:sz w:val="24"/>
                <w:szCs w:val="24"/>
              </w:rPr>
            </w:pPr>
            <w:r>
              <w:rPr>
                <w:sz w:val="24"/>
                <w:szCs w:val="24"/>
              </w:rPr>
              <w:t>1 075,0</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DA5E71" w:rsidRDefault="0020058B" w:rsidP="0020058B">
            <w:pPr>
              <w:spacing w:line="216" w:lineRule="auto"/>
              <w:jc w:val="center"/>
              <w:rPr>
                <w:b/>
                <w:sz w:val="24"/>
                <w:szCs w:val="24"/>
              </w:rPr>
            </w:pPr>
            <w:r w:rsidRPr="00614C2E">
              <w:rPr>
                <w:sz w:val="24"/>
                <w:szCs w:val="24"/>
              </w:rPr>
              <w:t>-</w:t>
            </w:r>
          </w:p>
        </w:tc>
        <w:tc>
          <w:tcPr>
            <w:tcW w:w="1417" w:type="dxa"/>
            <w:vAlign w:val="center"/>
          </w:tcPr>
          <w:p w:rsidR="0020058B" w:rsidRPr="00A54C4A" w:rsidRDefault="0020058B" w:rsidP="0020058B">
            <w:pPr>
              <w:spacing w:line="216" w:lineRule="auto"/>
              <w:ind w:left="-113" w:right="-57"/>
              <w:rPr>
                <w:sz w:val="23"/>
                <w:szCs w:val="23"/>
              </w:rPr>
            </w:pPr>
            <w:r w:rsidRPr="00A02BF0">
              <w:rPr>
                <w:sz w:val="24"/>
                <w:szCs w:val="24"/>
              </w:rPr>
              <w:t>электромонтажные работы и монтаж локальных сетей</w:t>
            </w:r>
          </w:p>
        </w:tc>
        <w:tc>
          <w:tcPr>
            <w:tcW w:w="1625" w:type="dxa"/>
            <w:vMerge w:val="restart"/>
          </w:tcPr>
          <w:p w:rsidR="0020058B" w:rsidRDefault="0020058B" w:rsidP="0020058B">
            <w:pPr>
              <w:spacing w:line="216" w:lineRule="auto"/>
              <w:rPr>
                <w:sz w:val="24"/>
                <w:szCs w:val="24"/>
              </w:rPr>
            </w:pPr>
            <w:r w:rsidRPr="004C54F4">
              <w:t>Управление образования администрации муниципального образования Новокубанский район</w:t>
            </w:r>
            <w:r>
              <w:t xml:space="preserve"> </w:t>
            </w:r>
          </w:p>
          <w:p w:rsidR="0020058B" w:rsidRDefault="0020058B" w:rsidP="0020058B">
            <w:pPr>
              <w:shd w:val="clear" w:color="auto" w:fill="FFFFFF"/>
              <w:spacing w:line="216" w:lineRule="auto"/>
              <w:ind w:left="-113" w:right="-57"/>
              <w:textAlignment w:val="baseline"/>
              <w:rPr>
                <w:sz w:val="24"/>
                <w:szCs w:val="24"/>
              </w:rPr>
            </w:pPr>
          </w:p>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257,5</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614C2E" w:rsidRDefault="0020058B" w:rsidP="0020058B">
            <w:pPr>
              <w:spacing w:line="216" w:lineRule="auto"/>
              <w:jc w:val="center"/>
              <w:rPr>
                <w:sz w:val="24"/>
                <w:szCs w:val="24"/>
              </w:rPr>
            </w:pPr>
            <w:r w:rsidRPr="00614C2E">
              <w:rPr>
                <w:sz w:val="24"/>
                <w:szCs w:val="24"/>
              </w:rPr>
              <w:t>-</w:t>
            </w:r>
          </w:p>
        </w:tc>
        <w:tc>
          <w:tcPr>
            <w:tcW w:w="1417" w:type="dxa"/>
          </w:tcPr>
          <w:p w:rsidR="0020058B" w:rsidRPr="00A02BF0" w:rsidRDefault="0020058B" w:rsidP="0020058B">
            <w:pPr>
              <w:spacing w:line="216" w:lineRule="auto"/>
              <w:ind w:left="-113" w:right="-57"/>
              <w:rPr>
                <w:sz w:val="24"/>
                <w:szCs w:val="24"/>
              </w:rPr>
            </w:pPr>
            <w:r w:rsidRPr="00A02BF0">
              <w:rPr>
                <w:sz w:val="24"/>
                <w:szCs w:val="24"/>
              </w:rPr>
              <w:t>Обустройств</w:t>
            </w:r>
            <w:r w:rsidRPr="00A02BF0">
              <w:rPr>
                <w:sz w:val="24"/>
                <w:szCs w:val="24"/>
              </w:rPr>
              <w:lastRenderedPageBreak/>
              <w:t>о сигнализаций типа АПС, СОУЭ, ОС</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945"/>
        </w:trPr>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87,1</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614C2E" w:rsidRDefault="0020058B" w:rsidP="0020058B">
            <w:pPr>
              <w:spacing w:line="216" w:lineRule="auto"/>
              <w:jc w:val="center"/>
              <w:rPr>
                <w:sz w:val="24"/>
                <w:szCs w:val="24"/>
              </w:rPr>
            </w:pPr>
            <w:r w:rsidRPr="00614C2E">
              <w:rPr>
                <w:sz w:val="24"/>
                <w:szCs w:val="24"/>
              </w:rPr>
              <w:t>-</w:t>
            </w:r>
          </w:p>
        </w:tc>
        <w:tc>
          <w:tcPr>
            <w:tcW w:w="1417" w:type="dxa"/>
          </w:tcPr>
          <w:p w:rsidR="0020058B" w:rsidRPr="00A02BF0" w:rsidRDefault="0020058B" w:rsidP="0020058B">
            <w:pPr>
              <w:spacing w:line="216" w:lineRule="auto"/>
              <w:ind w:left="-113" w:right="-57"/>
              <w:rPr>
                <w:sz w:val="24"/>
                <w:szCs w:val="24"/>
              </w:rPr>
            </w:pPr>
            <w:r w:rsidRPr="00A02BF0">
              <w:rPr>
                <w:sz w:val="24"/>
                <w:szCs w:val="24"/>
              </w:rPr>
              <w:t>Осуществление функций строительного контроля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jc w:val="center"/>
              <w:rPr>
                <w:sz w:val="24"/>
                <w:szCs w:val="24"/>
              </w:rPr>
            </w:pPr>
            <w:r>
              <w:rPr>
                <w:sz w:val="24"/>
                <w:szCs w:val="24"/>
              </w:rPr>
              <w:t>4.1.5.</w:t>
            </w:r>
          </w:p>
          <w:p w:rsidR="0020058B" w:rsidRDefault="0020058B" w:rsidP="0020058B">
            <w:pPr>
              <w:spacing w:line="216" w:lineRule="auto"/>
              <w:ind w:left="-113" w:right="-57"/>
              <w:jc w:val="center"/>
              <w:rPr>
                <w:sz w:val="24"/>
                <w:szCs w:val="24"/>
              </w:rPr>
            </w:pPr>
          </w:p>
        </w:tc>
        <w:tc>
          <w:tcPr>
            <w:tcW w:w="1984" w:type="dxa"/>
            <w:vMerge w:val="restart"/>
          </w:tcPr>
          <w:p w:rsidR="0020058B" w:rsidRDefault="0020058B" w:rsidP="0020058B">
            <w:pPr>
              <w:spacing w:line="216" w:lineRule="auto"/>
              <w:rPr>
                <w:sz w:val="24"/>
                <w:szCs w:val="24"/>
              </w:rPr>
            </w:pPr>
            <w:r w:rsidRPr="00033C3C">
              <w:rPr>
                <w:sz w:val="24"/>
                <w:szCs w:val="24"/>
              </w:rPr>
              <w:t xml:space="preserve">Реконструкция существующего здания под  детскую  музыкальную школу на 150 учащихся по     ул. Ленина, 268 </w:t>
            </w:r>
            <w:r>
              <w:rPr>
                <w:sz w:val="24"/>
                <w:szCs w:val="24"/>
              </w:rPr>
              <w:t>в ст.Советской</w:t>
            </w:r>
            <w:r w:rsidRPr="00033C3C">
              <w:rPr>
                <w:sz w:val="24"/>
                <w:szCs w:val="24"/>
              </w:rPr>
              <w:t xml:space="preserve">    </w:t>
            </w:r>
          </w:p>
        </w:tc>
        <w:tc>
          <w:tcPr>
            <w:tcW w:w="1561" w:type="dxa"/>
          </w:tcPr>
          <w:p w:rsidR="0020058B" w:rsidRPr="009F093D" w:rsidRDefault="0020058B" w:rsidP="0020058B">
            <w:pPr>
              <w:spacing w:line="216" w:lineRule="auto"/>
              <w:rPr>
                <w:b/>
                <w:sz w:val="24"/>
                <w:szCs w:val="24"/>
              </w:rPr>
            </w:pPr>
            <w:r w:rsidRPr="009F093D">
              <w:rPr>
                <w:b/>
                <w:sz w:val="24"/>
                <w:szCs w:val="24"/>
              </w:rPr>
              <w:t>всего</w:t>
            </w:r>
          </w:p>
        </w:tc>
        <w:tc>
          <w:tcPr>
            <w:tcW w:w="1080" w:type="dxa"/>
          </w:tcPr>
          <w:p w:rsidR="0020058B" w:rsidRPr="007A17ED" w:rsidRDefault="0020058B" w:rsidP="0020058B">
            <w:pPr>
              <w:spacing w:line="216" w:lineRule="auto"/>
              <w:jc w:val="center"/>
              <w:rPr>
                <w:b/>
                <w:sz w:val="24"/>
                <w:szCs w:val="24"/>
              </w:rPr>
            </w:pPr>
            <w:r>
              <w:rPr>
                <w:b/>
                <w:sz w:val="24"/>
                <w:szCs w:val="24"/>
              </w:rPr>
              <w:t>2 193,1</w:t>
            </w:r>
          </w:p>
        </w:tc>
        <w:tc>
          <w:tcPr>
            <w:tcW w:w="761" w:type="dxa"/>
          </w:tcPr>
          <w:p w:rsidR="0020058B" w:rsidRPr="007A17ED" w:rsidRDefault="0020058B" w:rsidP="0020058B">
            <w:pPr>
              <w:spacing w:line="216" w:lineRule="auto"/>
              <w:jc w:val="center"/>
              <w:rPr>
                <w:b/>
                <w:sz w:val="24"/>
                <w:szCs w:val="24"/>
              </w:rPr>
            </w:pPr>
            <w:r>
              <w:rPr>
                <w:b/>
                <w:sz w:val="24"/>
                <w:szCs w:val="24"/>
              </w:rPr>
              <w:t>400</w:t>
            </w:r>
          </w:p>
        </w:tc>
        <w:tc>
          <w:tcPr>
            <w:tcW w:w="1134" w:type="dxa"/>
            <w:gridSpan w:val="4"/>
          </w:tcPr>
          <w:p w:rsidR="0020058B" w:rsidRPr="007A17ED" w:rsidRDefault="0020058B" w:rsidP="0020058B">
            <w:pPr>
              <w:spacing w:line="216" w:lineRule="auto"/>
              <w:jc w:val="center"/>
              <w:rPr>
                <w:b/>
                <w:sz w:val="24"/>
                <w:szCs w:val="24"/>
              </w:rPr>
            </w:pPr>
            <w:r>
              <w:rPr>
                <w:b/>
                <w:sz w:val="24"/>
                <w:szCs w:val="24"/>
              </w:rPr>
              <w:t>1625,3</w:t>
            </w:r>
          </w:p>
        </w:tc>
        <w:tc>
          <w:tcPr>
            <w:tcW w:w="851" w:type="dxa"/>
            <w:gridSpan w:val="2"/>
          </w:tcPr>
          <w:p w:rsidR="0020058B" w:rsidRPr="007A17ED" w:rsidRDefault="0020058B" w:rsidP="0020058B">
            <w:pPr>
              <w:spacing w:line="216" w:lineRule="auto"/>
              <w:jc w:val="center"/>
              <w:rPr>
                <w:b/>
                <w:sz w:val="24"/>
                <w:szCs w:val="24"/>
              </w:rPr>
            </w:pPr>
            <w:r>
              <w:rPr>
                <w:b/>
                <w:sz w:val="24"/>
                <w:szCs w:val="24"/>
              </w:rPr>
              <w:t>167,8</w:t>
            </w:r>
          </w:p>
        </w:tc>
        <w:tc>
          <w:tcPr>
            <w:tcW w:w="850" w:type="dxa"/>
            <w:gridSpan w:val="2"/>
          </w:tcPr>
          <w:p w:rsidR="0020058B" w:rsidRPr="007A17ED" w:rsidRDefault="0020058B" w:rsidP="0020058B">
            <w:pPr>
              <w:spacing w:line="216" w:lineRule="auto"/>
              <w:jc w:val="center"/>
              <w:rPr>
                <w:b/>
                <w:sz w:val="24"/>
                <w:szCs w:val="24"/>
              </w:rPr>
            </w:pPr>
            <w:r>
              <w:rPr>
                <w:b/>
                <w:sz w:val="24"/>
                <w:szCs w:val="24"/>
              </w:rPr>
              <w:t>-</w:t>
            </w:r>
          </w:p>
        </w:tc>
        <w:tc>
          <w:tcPr>
            <w:tcW w:w="851" w:type="dxa"/>
            <w:gridSpan w:val="2"/>
          </w:tcPr>
          <w:p w:rsidR="0020058B" w:rsidRPr="007A17ED" w:rsidRDefault="0020058B" w:rsidP="0020058B">
            <w:pPr>
              <w:spacing w:line="216" w:lineRule="auto"/>
              <w:jc w:val="center"/>
              <w:rPr>
                <w:b/>
                <w:sz w:val="24"/>
                <w:szCs w:val="24"/>
              </w:rPr>
            </w:pPr>
            <w:r>
              <w:rPr>
                <w:b/>
                <w:sz w:val="24"/>
                <w:szCs w:val="24"/>
              </w:rPr>
              <w:t>-</w:t>
            </w:r>
          </w:p>
        </w:tc>
        <w:tc>
          <w:tcPr>
            <w:tcW w:w="850" w:type="dxa"/>
            <w:gridSpan w:val="2"/>
          </w:tcPr>
          <w:p w:rsidR="0020058B" w:rsidRPr="007A17ED" w:rsidRDefault="0020058B" w:rsidP="0020058B">
            <w:pPr>
              <w:spacing w:line="216" w:lineRule="auto"/>
              <w:jc w:val="center"/>
              <w:rPr>
                <w:b/>
                <w:sz w:val="24"/>
                <w:szCs w:val="24"/>
              </w:rPr>
            </w:pPr>
            <w:r w:rsidRPr="007A17ED">
              <w:rPr>
                <w:b/>
                <w:sz w:val="24"/>
                <w:szCs w:val="24"/>
              </w:rPr>
              <w:t>-</w:t>
            </w:r>
          </w:p>
        </w:tc>
        <w:tc>
          <w:tcPr>
            <w:tcW w:w="709" w:type="dxa"/>
          </w:tcPr>
          <w:p w:rsidR="0020058B" w:rsidRPr="007A17ED" w:rsidRDefault="0020058B" w:rsidP="0020058B">
            <w:pPr>
              <w:spacing w:line="216" w:lineRule="auto"/>
              <w:jc w:val="center"/>
              <w:rPr>
                <w:b/>
                <w:sz w:val="24"/>
                <w:szCs w:val="24"/>
              </w:rPr>
            </w:pPr>
            <w:r w:rsidRPr="007A17ED">
              <w:rPr>
                <w:b/>
                <w:sz w:val="24"/>
                <w:szCs w:val="24"/>
              </w:rPr>
              <w:t>-</w:t>
            </w:r>
          </w:p>
        </w:tc>
        <w:tc>
          <w:tcPr>
            <w:tcW w:w="851" w:type="dxa"/>
          </w:tcPr>
          <w:p w:rsidR="0020058B" w:rsidRPr="007A17ED" w:rsidRDefault="0020058B" w:rsidP="0020058B">
            <w:pPr>
              <w:spacing w:line="216" w:lineRule="auto"/>
              <w:jc w:val="center"/>
              <w:rPr>
                <w:b/>
                <w:sz w:val="24"/>
                <w:szCs w:val="24"/>
              </w:rPr>
            </w:pPr>
            <w:r w:rsidRPr="007A17ED">
              <w:rPr>
                <w:b/>
                <w:sz w:val="24"/>
                <w:szCs w:val="24"/>
              </w:rPr>
              <w:t>-</w:t>
            </w:r>
          </w:p>
        </w:tc>
        <w:tc>
          <w:tcPr>
            <w:tcW w:w="1417" w:type="dxa"/>
            <w:vMerge w:val="restart"/>
          </w:tcPr>
          <w:p w:rsidR="0020058B" w:rsidRPr="00EC772D" w:rsidRDefault="0020058B" w:rsidP="0020058B">
            <w:pPr>
              <w:spacing w:line="216" w:lineRule="auto"/>
              <w:ind w:left="-113" w:right="-57"/>
            </w:pPr>
            <w:r w:rsidRPr="00EC772D">
              <w:t>Общестроительные работы и инженерные коммуникации, ремонт котельной и помещений основного здания</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культуры  администрации муниципального образования Новокубанский  район</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EC772D" w:rsidRDefault="0020058B" w:rsidP="0020058B">
            <w:pPr>
              <w:spacing w:line="216" w:lineRule="auto"/>
              <w:ind w:left="-113" w:right="-57"/>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EC772D" w:rsidRDefault="0020058B" w:rsidP="0020058B">
            <w:pPr>
              <w:spacing w:line="216" w:lineRule="auto"/>
            </w:pPr>
            <w:r w:rsidRPr="00EC772D">
              <w:t>федеральный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EC772D" w:rsidRDefault="0020058B" w:rsidP="0020058B">
            <w:pPr>
              <w:spacing w:line="216" w:lineRule="auto"/>
              <w:ind w:left="-113" w:right="-57"/>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val="restart"/>
          </w:tcPr>
          <w:p w:rsidR="0020058B" w:rsidRDefault="0020058B" w:rsidP="0020058B">
            <w:pPr>
              <w:spacing w:line="216" w:lineRule="auto"/>
              <w:rPr>
                <w:sz w:val="24"/>
                <w:szCs w:val="24"/>
              </w:rPr>
            </w:pPr>
            <w:r>
              <w:rPr>
                <w:sz w:val="24"/>
                <w:szCs w:val="24"/>
              </w:rPr>
              <w:t>местный бюджет</w:t>
            </w:r>
          </w:p>
        </w:tc>
        <w:tc>
          <w:tcPr>
            <w:tcW w:w="1080" w:type="dxa"/>
          </w:tcPr>
          <w:p w:rsidR="0020058B" w:rsidRPr="0071248E" w:rsidRDefault="0020058B" w:rsidP="0020058B">
            <w:pPr>
              <w:spacing w:line="216" w:lineRule="auto"/>
              <w:jc w:val="center"/>
              <w:rPr>
                <w:sz w:val="24"/>
                <w:szCs w:val="24"/>
              </w:rPr>
            </w:pPr>
            <w:r>
              <w:rPr>
                <w:sz w:val="24"/>
                <w:szCs w:val="24"/>
              </w:rPr>
              <w:t>2 193,1</w:t>
            </w:r>
          </w:p>
        </w:tc>
        <w:tc>
          <w:tcPr>
            <w:tcW w:w="761" w:type="dxa"/>
          </w:tcPr>
          <w:p w:rsidR="0020058B" w:rsidRPr="00614C2E" w:rsidRDefault="0020058B" w:rsidP="0020058B">
            <w:pPr>
              <w:spacing w:line="216" w:lineRule="auto"/>
              <w:jc w:val="center"/>
              <w:rPr>
                <w:sz w:val="24"/>
                <w:szCs w:val="24"/>
              </w:rPr>
            </w:pPr>
            <w:r>
              <w:rPr>
                <w:sz w:val="24"/>
                <w:szCs w:val="24"/>
              </w:rPr>
              <w:t>322,2</w:t>
            </w:r>
          </w:p>
        </w:tc>
        <w:tc>
          <w:tcPr>
            <w:tcW w:w="1134" w:type="dxa"/>
            <w:gridSpan w:val="4"/>
          </w:tcPr>
          <w:p w:rsidR="0020058B" w:rsidRPr="00614C2E" w:rsidRDefault="0020058B" w:rsidP="0020058B">
            <w:pPr>
              <w:spacing w:line="216" w:lineRule="auto"/>
              <w:jc w:val="center"/>
              <w:rPr>
                <w:sz w:val="24"/>
                <w:szCs w:val="24"/>
              </w:rPr>
            </w:pPr>
            <w:r>
              <w:rPr>
                <w:sz w:val="24"/>
                <w:szCs w:val="24"/>
              </w:rPr>
              <w:t>1625,3</w:t>
            </w:r>
          </w:p>
        </w:tc>
        <w:tc>
          <w:tcPr>
            <w:tcW w:w="851" w:type="dxa"/>
            <w:gridSpan w:val="2"/>
          </w:tcPr>
          <w:p w:rsidR="0020058B" w:rsidRPr="00614C2E" w:rsidRDefault="0020058B" w:rsidP="0020058B">
            <w:pPr>
              <w:spacing w:line="216" w:lineRule="auto"/>
              <w:jc w:val="center"/>
              <w:rPr>
                <w:sz w:val="24"/>
                <w:szCs w:val="24"/>
              </w:rPr>
            </w:pPr>
            <w:r>
              <w:rPr>
                <w:sz w:val="24"/>
                <w:szCs w:val="24"/>
              </w:rPr>
              <w:t>167,8</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EC772D" w:rsidRDefault="0020058B" w:rsidP="0020058B">
            <w:pPr>
              <w:spacing w:line="216" w:lineRule="auto"/>
              <w:ind w:left="-113" w:right="-57"/>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vMerge/>
          </w:tcPr>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r>
              <w:rPr>
                <w:sz w:val="24"/>
                <w:szCs w:val="24"/>
              </w:rPr>
              <w:t xml:space="preserve">77,8 </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Pr="00EC772D" w:rsidRDefault="0020058B" w:rsidP="0020058B">
            <w:pPr>
              <w:spacing w:line="216" w:lineRule="auto"/>
              <w:ind w:left="-113" w:right="-57"/>
            </w:pPr>
            <w:r w:rsidRPr="00EC772D">
              <w:t>Проектная документация по газификации, изготовление топоплана</w:t>
            </w:r>
          </w:p>
        </w:tc>
        <w:tc>
          <w:tcPr>
            <w:tcW w:w="1625" w:type="dxa"/>
            <w:vAlign w:val="center"/>
          </w:tcPr>
          <w:p w:rsidR="0020058B" w:rsidRPr="00EC772D" w:rsidRDefault="0020058B" w:rsidP="0020058B">
            <w:pPr>
              <w:shd w:val="clear" w:color="auto" w:fill="FFFFFF"/>
              <w:spacing w:line="216" w:lineRule="auto"/>
              <w:ind w:left="-113" w:right="-57"/>
              <w:textAlignment w:val="baseline"/>
            </w:pPr>
            <w:r w:rsidRPr="00EC772D">
              <w:t>Управление имущественных отношений администрации МО Новокубанский район</w:t>
            </w: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p>
        </w:tc>
        <w:tc>
          <w:tcPr>
            <w:tcW w:w="1984" w:type="dxa"/>
            <w:vMerge w:val="restart"/>
          </w:tcPr>
          <w:p w:rsidR="0020058B" w:rsidRPr="004360AC" w:rsidRDefault="0020058B" w:rsidP="0020058B">
            <w:pPr>
              <w:spacing w:line="216" w:lineRule="auto"/>
              <w:rPr>
                <w:sz w:val="24"/>
                <w:szCs w:val="24"/>
              </w:rPr>
            </w:pP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jc w:val="center"/>
              <w:rPr>
                <w:sz w:val="24"/>
                <w:szCs w:val="24"/>
              </w:rPr>
            </w:pPr>
          </w:p>
        </w:tc>
        <w:tc>
          <w:tcPr>
            <w:tcW w:w="1561" w:type="dxa"/>
            <w:vMerge/>
          </w:tcPr>
          <w:p w:rsidR="0020058B" w:rsidRDefault="0020058B" w:rsidP="0020058B">
            <w:pPr>
              <w:spacing w:line="216" w:lineRule="auto"/>
              <w:jc w:val="center"/>
              <w:rPr>
                <w:sz w:val="24"/>
                <w:szCs w:val="24"/>
              </w:rPr>
            </w:pPr>
          </w:p>
        </w:tc>
        <w:tc>
          <w:tcPr>
            <w:tcW w:w="1080" w:type="dxa"/>
            <w:vMerge/>
          </w:tcPr>
          <w:p w:rsidR="0020058B" w:rsidRDefault="0020058B" w:rsidP="0020058B">
            <w:pPr>
              <w:spacing w:line="216" w:lineRule="auto"/>
              <w:ind w:left="-113" w:right="-57"/>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516"/>
        </w:trPr>
        <w:tc>
          <w:tcPr>
            <w:tcW w:w="851" w:type="dxa"/>
            <w:vMerge w:val="restart"/>
            <w:tcBorders>
              <w:bottom w:val="single" w:sz="4" w:space="0" w:color="auto"/>
            </w:tcBorders>
          </w:tcPr>
          <w:p w:rsidR="0020058B" w:rsidRDefault="0020058B" w:rsidP="0020058B">
            <w:pPr>
              <w:spacing w:line="216" w:lineRule="auto"/>
              <w:jc w:val="center"/>
              <w:rPr>
                <w:sz w:val="24"/>
                <w:szCs w:val="24"/>
              </w:rPr>
            </w:pPr>
            <w:r>
              <w:rPr>
                <w:sz w:val="24"/>
                <w:szCs w:val="24"/>
              </w:rPr>
              <w:t>4.1.6.</w:t>
            </w:r>
          </w:p>
        </w:tc>
        <w:tc>
          <w:tcPr>
            <w:tcW w:w="1984" w:type="dxa"/>
            <w:vMerge w:val="restart"/>
            <w:tcBorders>
              <w:bottom w:val="single" w:sz="4" w:space="0" w:color="auto"/>
            </w:tcBorders>
          </w:tcPr>
          <w:p w:rsidR="0020058B" w:rsidRDefault="0020058B" w:rsidP="0020058B">
            <w:pPr>
              <w:spacing w:line="216" w:lineRule="auto"/>
              <w:rPr>
                <w:sz w:val="24"/>
                <w:szCs w:val="24"/>
              </w:rPr>
            </w:pPr>
            <w:r>
              <w:rPr>
                <w:sz w:val="24"/>
                <w:szCs w:val="24"/>
              </w:rPr>
              <w:t>Благоустройство территории МАУ «МФЦ» (закрытый двор)</w:t>
            </w:r>
          </w:p>
          <w:p w:rsidR="0020058B" w:rsidRPr="004360AC" w:rsidRDefault="0020058B" w:rsidP="0020058B">
            <w:pPr>
              <w:spacing w:line="216" w:lineRule="auto"/>
              <w:rPr>
                <w:sz w:val="24"/>
                <w:szCs w:val="24"/>
              </w:rPr>
            </w:pPr>
          </w:p>
        </w:tc>
        <w:tc>
          <w:tcPr>
            <w:tcW w:w="1561" w:type="dxa"/>
            <w:tcBorders>
              <w:bottom w:val="single" w:sz="4" w:space="0" w:color="auto"/>
            </w:tcBorders>
          </w:tcPr>
          <w:p w:rsidR="0020058B" w:rsidRPr="009F093D" w:rsidRDefault="0020058B" w:rsidP="0020058B">
            <w:pPr>
              <w:spacing w:line="216" w:lineRule="auto"/>
              <w:rPr>
                <w:b/>
                <w:sz w:val="24"/>
                <w:szCs w:val="24"/>
              </w:rPr>
            </w:pPr>
            <w:r w:rsidRPr="00B91976">
              <w:rPr>
                <w:b/>
                <w:sz w:val="24"/>
                <w:szCs w:val="24"/>
              </w:rPr>
              <w:t>всего</w:t>
            </w:r>
          </w:p>
        </w:tc>
        <w:tc>
          <w:tcPr>
            <w:tcW w:w="1080" w:type="dxa"/>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450</w:t>
            </w:r>
          </w:p>
        </w:tc>
        <w:tc>
          <w:tcPr>
            <w:tcW w:w="761" w:type="dxa"/>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450</w:t>
            </w:r>
          </w:p>
        </w:tc>
        <w:tc>
          <w:tcPr>
            <w:tcW w:w="1134" w:type="dxa"/>
            <w:gridSpan w:val="4"/>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851" w:type="dxa"/>
            <w:gridSpan w:val="2"/>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850" w:type="dxa"/>
            <w:gridSpan w:val="2"/>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851" w:type="dxa"/>
            <w:gridSpan w:val="2"/>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850" w:type="dxa"/>
            <w:gridSpan w:val="2"/>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709" w:type="dxa"/>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851" w:type="dxa"/>
            <w:tcBorders>
              <w:bottom w:val="single" w:sz="4" w:space="0" w:color="auto"/>
            </w:tcBorders>
          </w:tcPr>
          <w:p w:rsidR="0020058B" w:rsidRPr="007A17ED" w:rsidRDefault="0020058B" w:rsidP="0020058B">
            <w:pPr>
              <w:spacing w:line="216" w:lineRule="auto"/>
              <w:jc w:val="center"/>
              <w:rPr>
                <w:b/>
                <w:sz w:val="24"/>
                <w:szCs w:val="24"/>
              </w:rPr>
            </w:pPr>
            <w:r w:rsidRPr="00B91976">
              <w:rPr>
                <w:b/>
                <w:sz w:val="24"/>
                <w:szCs w:val="24"/>
              </w:rPr>
              <w:t>-</w:t>
            </w:r>
          </w:p>
        </w:tc>
        <w:tc>
          <w:tcPr>
            <w:tcW w:w="1417" w:type="dxa"/>
            <w:vMerge w:val="restart"/>
            <w:tcBorders>
              <w:bottom w:val="single" w:sz="4" w:space="0" w:color="auto"/>
            </w:tcBorders>
          </w:tcPr>
          <w:p w:rsidR="0020058B" w:rsidRDefault="0020058B" w:rsidP="0020058B">
            <w:pPr>
              <w:spacing w:line="216" w:lineRule="auto"/>
              <w:ind w:left="-113" w:right="-57"/>
              <w:rPr>
                <w:sz w:val="24"/>
                <w:szCs w:val="24"/>
              </w:rPr>
            </w:pPr>
            <w:r>
              <w:rPr>
                <w:sz w:val="24"/>
                <w:szCs w:val="24"/>
              </w:rPr>
              <w:t>Асфальтирование и установка разметки и знаков парковки</w:t>
            </w:r>
          </w:p>
        </w:tc>
        <w:tc>
          <w:tcPr>
            <w:tcW w:w="1625" w:type="dxa"/>
            <w:vMerge w:val="restart"/>
            <w:tcBorders>
              <w:bottom w:val="single" w:sz="4" w:space="0" w:color="auto"/>
            </w:tcBorders>
          </w:tcPr>
          <w:p w:rsidR="0020058B" w:rsidRPr="00B91976" w:rsidRDefault="0020058B" w:rsidP="0020058B">
            <w:pPr>
              <w:spacing w:line="216" w:lineRule="auto"/>
              <w:ind w:left="-113" w:right="-57"/>
              <w:rPr>
                <w:sz w:val="23"/>
                <w:szCs w:val="23"/>
              </w:rPr>
            </w:pPr>
            <w:r w:rsidRPr="00B91976">
              <w:rPr>
                <w:sz w:val="23"/>
                <w:szCs w:val="23"/>
              </w:rPr>
              <w:t>Отдел строительства, транспорта и жилищно-коммунальной сферы</w:t>
            </w:r>
          </w:p>
          <w:p w:rsidR="0020058B" w:rsidRPr="00614C2E" w:rsidRDefault="0020058B" w:rsidP="0020058B">
            <w:pPr>
              <w:spacing w:line="216" w:lineRule="auto"/>
              <w:ind w:left="-113" w:right="-57"/>
              <w:rPr>
                <w:sz w:val="24"/>
                <w:szCs w:val="24"/>
              </w:rPr>
            </w:pPr>
            <w:r w:rsidRPr="00B91976">
              <w:rPr>
                <w:sz w:val="23"/>
                <w:szCs w:val="23"/>
              </w:rPr>
              <w:t xml:space="preserve">администрации </w:t>
            </w:r>
            <w:r>
              <w:rPr>
                <w:sz w:val="23"/>
                <w:szCs w:val="23"/>
              </w:rPr>
              <w:t>МО</w:t>
            </w:r>
            <w:r w:rsidRPr="00B91976">
              <w:rPr>
                <w:sz w:val="23"/>
                <w:szCs w:val="23"/>
              </w:rPr>
              <w:t xml:space="preserve"> </w:t>
            </w:r>
            <w:r w:rsidRPr="00B91976">
              <w:rPr>
                <w:sz w:val="23"/>
                <w:szCs w:val="23"/>
              </w:rPr>
              <w:lastRenderedPageBreak/>
              <w:t>Новокубанский район</w:t>
            </w:r>
            <w:r>
              <w:rPr>
                <w:sz w:val="24"/>
                <w:szCs w:val="24"/>
              </w:rPr>
              <w:t xml:space="preserve">  </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краевой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9F093D" w:rsidRDefault="0020058B" w:rsidP="0020058B">
            <w:pPr>
              <w:spacing w:line="216" w:lineRule="auto"/>
            </w:pPr>
            <w:r w:rsidRPr="009F093D">
              <w:t>федеральный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местный бюджет</w:t>
            </w:r>
          </w:p>
        </w:tc>
        <w:tc>
          <w:tcPr>
            <w:tcW w:w="1080" w:type="dxa"/>
          </w:tcPr>
          <w:p w:rsidR="0020058B" w:rsidRPr="00614C2E" w:rsidRDefault="0020058B" w:rsidP="0020058B">
            <w:pPr>
              <w:spacing w:line="216" w:lineRule="auto"/>
              <w:jc w:val="center"/>
              <w:rPr>
                <w:sz w:val="24"/>
                <w:szCs w:val="24"/>
              </w:rPr>
            </w:pPr>
            <w:r>
              <w:rPr>
                <w:sz w:val="24"/>
                <w:szCs w:val="24"/>
              </w:rPr>
              <w:t>450</w:t>
            </w:r>
          </w:p>
        </w:tc>
        <w:tc>
          <w:tcPr>
            <w:tcW w:w="761" w:type="dxa"/>
          </w:tcPr>
          <w:p w:rsidR="0020058B" w:rsidRPr="00614C2E" w:rsidRDefault="0020058B" w:rsidP="0020058B">
            <w:pPr>
              <w:spacing w:line="216" w:lineRule="auto"/>
              <w:jc w:val="center"/>
              <w:rPr>
                <w:sz w:val="24"/>
                <w:szCs w:val="24"/>
              </w:rPr>
            </w:pPr>
            <w:r>
              <w:rPr>
                <w:sz w:val="24"/>
                <w:szCs w:val="24"/>
              </w:rPr>
              <w:t>450</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внебюджетные источники</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Pr="00614C2E" w:rsidRDefault="0020058B" w:rsidP="0020058B">
            <w:pPr>
              <w:spacing w:line="216" w:lineRule="auto"/>
              <w:jc w:val="center"/>
              <w:rPr>
                <w:sz w:val="24"/>
                <w:szCs w:val="24"/>
              </w:rPr>
            </w:pPr>
            <w:r>
              <w:rPr>
                <w:sz w:val="24"/>
                <w:szCs w:val="24"/>
              </w:rPr>
              <w:lastRenderedPageBreak/>
              <w:t>4.1.7.</w:t>
            </w:r>
          </w:p>
        </w:tc>
        <w:tc>
          <w:tcPr>
            <w:tcW w:w="1984" w:type="dxa"/>
            <w:vMerge w:val="restart"/>
          </w:tcPr>
          <w:p w:rsidR="0020058B" w:rsidRDefault="0020058B" w:rsidP="0020058B">
            <w:pPr>
              <w:spacing w:line="216" w:lineRule="auto"/>
            </w:pPr>
            <w:r w:rsidRPr="00A05BF5">
              <w:t>Строительство здани</w:t>
            </w:r>
            <w:r>
              <w:t>я</w:t>
            </w:r>
            <w:r w:rsidRPr="00A05BF5">
              <w:t xml:space="preserve"> амбулатории врача общей практики в </w:t>
            </w:r>
            <w:r>
              <w:t xml:space="preserve">  с.Ковалевском</w:t>
            </w:r>
          </w:p>
          <w:p w:rsidR="0020058B" w:rsidRPr="00614C2E" w:rsidRDefault="0020058B" w:rsidP="0020058B">
            <w:pPr>
              <w:spacing w:line="216" w:lineRule="auto"/>
              <w:rPr>
                <w:sz w:val="24"/>
                <w:szCs w:val="24"/>
              </w:rPr>
            </w:pPr>
          </w:p>
        </w:tc>
        <w:tc>
          <w:tcPr>
            <w:tcW w:w="1561" w:type="dxa"/>
          </w:tcPr>
          <w:p w:rsidR="0020058B" w:rsidRPr="00B91976" w:rsidRDefault="0020058B" w:rsidP="0020058B">
            <w:pPr>
              <w:spacing w:line="216" w:lineRule="auto"/>
              <w:rPr>
                <w:b/>
                <w:sz w:val="24"/>
                <w:szCs w:val="24"/>
              </w:rPr>
            </w:pPr>
            <w:r w:rsidRPr="00B91976">
              <w:rPr>
                <w:b/>
                <w:sz w:val="24"/>
                <w:szCs w:val="24"/>
              </w:rPr>
              <w:t>всего</w:t>
            </w:r>
          </w:p>
        </w:tc>
        <w:tc>
          <w:tcPr>
            <w:tcW w:w="1080" w:type="dxa"/>
          </w:tcPr>
          <w:p w:rsidR="0020058B" w:rsidRPr="00B91976" w:rsidRDefault="0020058B" w:rsidP="0020058B">
            <w:pPr>
              <w:spacing w:line="216" w:lineRule="auto"/>
              <w:jc w:val="center"/>
              <w:rPr>
                <w:b/>
                <w:sz w:val="24"/>
                <w:szCs w:val="24"/>
              </w:rPr>
            </w:pPr>
            <w:r>
              <w:rPr>
                <w:b/>
                <w:sz w:val="24"/>
                <w:szCs w:val="24"/>
              </w:rPr>
              <w:t>1500</w:t>
            </w:r>
          </w:p>
        </w:tc>
        <w:tc>
          <w:tcPr>
            <w:tcW w:w="761" w:type="dxa"/>
          </w:tcPr>
          <w:p w:rsidR="0020058B" w:rsidRPr="00B91976" w:rsidRDefault="0020058B" w:rsidP="0020058B">
            <w:pPr>
              <w:spacing w:line="216" w:lineRule="auto"/>
              <w:jc w:val="center"/>
              <w:rPr>
                <w:b/>
                <w:sz w:val="24"/>
                <w:szCs w:val="24"/>
              </w:rPr>
            </w:pPr>
            <w:r>
              <w:rPr>
                <w:b/>
                <w:sz w:val="24"/>
                <w:szCs w:val="24"/>
              </w:rPr>
              <w:t>-</w:t>
            </w:r>
          </w:p>
        </w:tc>
        <w:tc>
          <w:tcPr>
            <w:tcW w:w="1134" w:type="dxa"/>
            <w:gridSpan w:val="4"/>
          </w:tcPr>
          <w:p w:rsidR="0020058B" w:rsidRPr="00B91976" w:rsidRDefault="0020058B" w:rsidP="0020058B">
            <w:pPr>
              <w:spacing w:line="216" w:lineRule="auto"/>
              <w:jc w:val="center"/>
              <w:rPr>
                <w:b/>
                <w:sz w:val="24"/>
                <w:szCs w:val="24"/>
              </w:rPr>
            </w:pPr>
            <w:r w:rsidRPr="00B91976">
              <w:rPr>
                <w:b/>
                <w:sz w:val="24"/>
                <w:szCs w:val="24"/>
              </w:rPr>
              <w:t>-</w:t>
            </w:r>
          </w:p>
        </w:tc>
        <w:tc>
          <w:tcPr>
            <w:tcW w:w="851"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0"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1" w:type="dxa"/>
            <w:gridSpan w:val="2"/>
          </w:tcPr>
          <w:p w:rsidR="0020058B" w:rsidRPr="00B91976" w:rsidRDefault="0020058B" w:rsidP="0020058B">
            <w:pPr>
              <w:spacing w:line="216" w:lineRule="auto"/>
              <w:jc w:val="center"/>
              <w:rPr>
                <w:b/>
                <w:sz w:val="24"/>
                <w:szCs w:val="24"/>
              </w:rPr>
            </w:pPr>
            <w:r>
              <w:rPr>
                <w:b/>
                <w:sz w:val="24"/>
                <w:szCs w:val="24"/>
              </w:rPr>
              <w:t>1500</w:t>
            </w:r>
          </w:p>
        </w:tc>
        <w:tc>
          <w:tcPr>
            <w:tcW w:w="850"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709" w:type="dxa"/>
          </w:tcPr>
          <w:p w:rsidR="0020058B" w:rsidRPr="00B91976" w:rsidRDefault="0020058B" w:rsidP="0020058B">
            <w:pPr>
              <w:spacing w:line="216" w:lineRule="auto"/>
              <w:jc w:val="center"/>
              <w:rPr>
                <w:b/>
                <w:sz w:val="24"/>
                <w:szCs w:val="24"/>
              </w:rPr>
            </w:pPr>
            <w:r w:rsidRPr="00B91976">
              <w:rPr>
                <w:b/>
                <w:sz w:val="24"/>
                <w:szCs w:val="24"/>
              </w:rPr>
              <w:t>-</w:t>
            </w:r>
          </w:p>
        </w:tc>
        <w:tc>
          <w:tcPr>
            <w:tcW w:w="851" w:type="dxa"/>
          </w:tcPr>
          <w:p w:rsidR="0020058B" w:rsidRPr="00B91976" w:rsidRDefault="0020058B" w:rsidP="0020058B">
            <w:pPr>
              <w:spacing w:line="216" w:lineRule="auto"/>
              <w:jc w:val="center"/>
              <w:rPr>
                <w:b/>
                <w:sz w:val="24"/>
                <w:szCs w:val="24"/>
              </w:rPr>
            </w:pPr>
            <w:r w:rsidRPr="00B91976">
              <w:rPr>
                <w:b/>
                <w:sz w:val="24"/>
                <w:szCs w:val="24"/>
              </w:rPr>
              <w:t>-</w:t>
            </w:r>
          </w:p>
        </w:tc>
        <w:tc>
          <w:tcPr>
            <w:tcW w:w="1417" w:type="dxa"/>
            <w:vMerge w:val="restart"/>
          </w:tcPr>
          <w:p w:rsidR="0020058B" w:rsidRDefault="0020058B" w:rsidP="0020058B">
            <w:pPr>
              <w:spacing w:line="216" w:lineRule="auto"/>
              <w:ind w:left="-113" w:right="-57"/>
              <w:rPr>
                <w:sz w:val="24"/>
                <w:szCs w:val="24"/>
              </w:rPr>
            </w:pPr>
            <w:r w:rsidRPr="00EE73EC">
              <w:t>Строительство здания амбулатории врача общей практики, строительство подводящих инженерных коммуникаций  и благоустройство территории</w:t>
            </w:r>
          </w:p>
        </w:tc>
        <w:tc>
          <w:tcPr>
            <w:tcW w:w="1625" w:type="dxa"/>
            <w:vMerge w:val="restart"/>
          </w:tcPr>
          <w:p w:rsidR="0020058B" w:rsidRPr="00B91976" w:rsidRDefault="0020058B" w:rsidP="0020058B">
            <w:pPr>
              <w:spacing w:line="216" w:lineRule="auto"/>
              <w:ind w:left="-113" w:right="-57"/>
              <w:rPr>
                <w:sz w:val="23"/>
                <w:szCs w:val="23"/>
              </w:rPr>
            </w:pPr>
            <w:r w:rsidRPr="00B91976">
              <w:rPr>
                <w:sz w:val="23"/>
                <w:szCs w:val="23"/>
              </w:rPr>
              <w:t>Отдел строительства, транспорта и жилищно-коммунальной сферы</w:t>
            </w:r>
          </w:p>
          <w:p w:rsidR="0020058B" w:rsidRPr="00614C2E" w:rsidRDefault="0020058B" w:rsidP="0020058B">
            <w:pPr>
              <w:spacing w:line="216" w:lineRule="auto"/>
              <w:ind w:left="-113" w:right="-57"/>
              <w:rPr>
                <w:sz w:val="24"/>
                <w:szCs w:val="24"/>
              </w:rPr>
            </w:pPr>
            <w:r w:rsidRPr="00B91976">
              <w:rPr>
                <w:sz w:val="23"/>
                <w:szCs w:val="23"/>
              </w:rPr>
              <w:t>администрации муниципального образования Новокубанский район</w:t>
            </w:r>
            <w:r>
              <w:rPr>
                <w:sz w:val="24"/>
                <w:szCs w:val="24"/>
              </w:rPr>
              <w:t xml:space="preserve">  </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краевой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федеральный бюджет</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местный бюджет</w:t>
            </w:r>
          </w:p>
        </w:tc>
        <w:tc>
          <w:tcPr>
            <w:tcW w:w="1080" w:type="dxa"/>
          </w:tcPr>
          <w:p w:rsidR="0020058B" w:rsidRPr="00614C2E" w:rsidRDefault="0020058B" w:rsidP="0020058B">
            <w:pPr>
              <w:spacing w:line="216" w:lineRule="auto"/>
              <w:jc w:val="center"/>
              <w:rPr>
                <w:sz w:val="24"/>
                <w:szCs w:val="24"/>
              </w:rPr>
            </w:pPr>
            <w:r>
              <w:rPr>
                <w:sz w:val="24"/>
                <w:szCs w:val="24"/>
              </w:rPr>
              <w:t>1500</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1500</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70"/>
        </w:trPr>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058A1" w:rsidRDefault="0020058B" w:rsidP="0020058B">
            <w:pPr>
              <w:spacing w:line="216" w:lineRule="auto"/>
              <w:rPr>
                <w:sz w:val="23"/>
                <w:szCs w:val="23"/>
              </w:rPr>
            </w:pPr>
            <w:r w:rsidRPr="006058A1">
              <w:rPr>
                <w:sz w:val="23"/>
                <w:szCs w:val="23"/>
              </w:rPr>
              <w:t>внебюджетные источники</w:t>
            </w:r>
          </w:p>
        </w:tc>
        <w:tc>
          <w:tcPr>
            <w:tcW w:w="1080"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jc w:val="center"/>
              <w:rPr>
                <w:sz w:val="24"/>
                <w:szCs w:val="24"/>
              </w:rPr>
            </w:pPr>
            <w:r>
              <w:rPr>
                <w:sz w:val="24"/>
                <w:szCs w:val="24"/>
              </w:rPr>
              <w:t>4.1.8.</w:t>
            </w:r>
          </w:p>
        </w:tc>
        <w:tc>
          <w:tcPr>
            <w:tcW w:w="1984" w:type="dxa"/>
            <w:vMerge w:val="restart"/>
          </w:tcPr>
          <w:p w:rsidR="0020058B" w:rsidRPr="00EC772D" w:rsidRDefault="0020058B" w:rsidP="0020058B">
            <w:pPr>
              <w:spacing w:line="216" w:lineRule="auto"/>
            </w:pPr>
            <w:r w:rsidRPr="00EC772D">
              <w:t>Ремонт нежилых помещений объекта муниципальной собственности, расположенного по адресу: г.Новокубанск, ул.Советская, 92</w:t>
            </w:r>
          </w:p>
        </w:tc>
        <w:tc>
          <w:tcPr>
            <w:tcW w:w="1561" w:type="dxa"/>
          </w:tcPr>
          <w:p w:rsidR="0020058B" w:rsidRPr="00944655" w:rsidRDefault="0020058B" w:rsidP="0020058B">
            <w:pPr>
              <w:spacing w:line="216" w:lineRule="auto"/>
              <w:rPr>
                <w:b/>
                <w:sz w:val="24"/>
                <w:szCs w:val="24"/>
              </w:rPr>
            </w:pPr>
            <w:r w:rsidRPr="00944655">
              <w:rPr>
                <w:b/>
                <w:sz w:val="24"/>
                <w:szCs w:val="24"/>
              </w:rPr>
              <w:t>всего</w:t>
            </w:r>
          </w:p>
        </w:tc>
        <w:tc>
          <w:tcPr>
            <w:tcW w:w="1080" w:type="dxa"/>
          </w:tcPr>
          <w:p w:rsidR="0020058B" w:rsidRPr="00944655" w:rsidRDefault="0020058B" w:rsidP="0020058B">
            <w:pPr>
              <w:spacing w:line="216" w:lineRule="auto"/>
              <w:jc w:val="center"/>
              <w:rPr>
                <w:b/>
                <w:sz w:val="24"/>
                <w:szCs w:val="24"/>
              </w:rPr>
            </w:pPr>
            <w:r w:rsidRPr="00944655">
              <w:rPr>
                <w:b/>
                <w:sz w:val="24"/>
                <w:szCs w:val="24"/>
              </w:rPr>
              <w:t>1000</w:t>
            </w:r>
          </w:p>
        </w:tc>
        <w:tc>
          <w:tcPr>
            <w:tcW w:w="761" w:type="dxa"/>
          </w:tcPr>
          <w:p w:rsidR="0020058B" w:rsidRPr="00944655" w:rsidRDefault="0020058B" w:rsidP="0020058B">
            <w:pPr>
              <w:spacing w:line="216" w:lineRule="auto"/>
              <w:jc w:val="center"/>
              <w:rPr>
                <w:b/>
                <w:sz w:val="24"/>
                <w:szCs w:val="24"/>
              </w:rPr>
            </w:pPr>
            <w:r w:rsidRPr="00944655">
              <w:rPr>
                <w:b/>
                <w:sz w:val="24"/>
                <w:szCs w:val="24"/>
              </w:rPr>
              <w:t>-</w:t>
            </w:r>
          </w:p>
        </w:tc>
        <w:tc>
          <w:tcPr>
            <w:tcW w:w="1134" w:type="dxa"/>
            <w:gridSpan w:val="4"/>
          </w:tcPr>
          <w:p w:rsidR="0020058B" w:rsidRPr="00944655" w:rsidRDefault="0020058B" w:rsidP="0020058B">
            <w:pPr>
              <w:spacing w:line="216" w:lineRule="auto"/>
              <w:jc w:val="center"/>
              <w:rPr>
                <w:b/>
                <w:sz w:val="24"/>
                <w:szCs w:val="24"/>
              </w:rPr>
            </w:pPr>
            <w:r w:rsidRPr="00944655">
              <w:rPr>
                <w:b/>
                <w:sz w:val="24"/>
                <w:szCs w:val="24"/>
              </w:rPr>
              <w:t>1000</w:t>
            </w:r>
          </w:p>
        </w:tc>
        <w:tc>
          <w:tcPr>
            <w:tcW w:w="851"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851"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Merge w:val="restart"/>
          </w:tcPr>
          <w:p w:rsidR="0020058B" w:rsidRPr="00B91976" w:rsidRDefault="0020058B" w:rsidP="0020058B">
            <w:pPr>
              <w:spacing w:line="216" w:lineRule="auto"/>
              <w:ind w:left="-113" w:right="-57"/>
              <w:rPr>
                <w:sz w:val="23"/>
                <w:szCs w:val="23"/>
              </w:rPr>
            </w:pPr>
            <w:r w:rsidRPr="00B91976">
              <w:rPr>
                <w:sz w:val="23"/>
                <w:szCs w:val="23"/>
              </w:rPr>
              <w:t>Ремонт нежилых помещений №№ 1-11 и №№18,19,21</w:t>
            </w:r>
          </w:p>
        </w:tc>
        <w:tc>
          <w:tcPr>
            <w:tcW w:w="1625" w:type="dxa"/>
            <w:vMerge w:val="restart"/>
          </w:tcPr>
          <w:p w:rsidR="0020058B" w:rsidRPr="00EC772D" w:rsidRDefault="0020058B" w:rsidP="0020058B">
            <w:pPr>
              <w:shd w:val="clear" w:color="auto" w:fill="FFFFFF"/>
              <w:spacing w:line="216" w:lineRule="auto"/>
              <w:ind w:left="-113" w:right="-57"/>
              <w:textAlignment w:val="baseline"/>
            </w:pPr>
            <w:r w:rsidRPr="00EC772D">
              <w:t>Управление образования администрации муниципального образования Новокубанский район</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vAlign w:val="center"/>
          </w:tcPr>
          <w:p w:rsidR="0020058B" w:rsidRDefault="0020058B" w:rsidP="0020058B">
            <w:pPr>
              <w:spacing w:line="216" w:lineRule="auto"/>
              <w:jc w:val="center"/>
              <w:rPr>
                <w:sz w:val="24"/>
                <w:szCs w:val="24"/>
              </w:rPr>
            </w:pPr>
            <w:r>
              <w:rPr>
                <w:sz w:val="24"/>
                <w:szCs w:val="24"/>
              </w:rPr>
              <w:t>-</w:t>
            </w:r>
          </w:p>
        </w:tc>
        <w:tc>
          <w:tcPr>
            <w:tcW w:w="1134" w:type="dxa"/>
            <w:gridSpan w:val="4"/>
            <w:vAlign w:val="center"/>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Merge/>
          </w:tcPr>
          <w:p w:rsidR="0020058B" w:rsidRPr="00B91976"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rPr>
                <w:sz w:val="24"/>
                <w:szCs w:val="24"/>
              </w:rPr>
            </w:pPr>
          </w:p>
        </w:tc>
        <w:tc>
          <w:tcPr>
            <w:tcW w:w="1561" w:type="dxa"/>
          </w:tcPr>
          <w:p w:rsidR="0020058B" w:rsidRPr="00F51C3D" w:rsidRDefault="0020058B" w:rsidP="0020058B">
            <w:pPr>
              <w:spacing w:line="216" w:lineRule="auto"/>
            </w:pPr>
            <w:r w:rsidRPr="00F51C3D">
              <w:t>федеральный бюджет</w:t>
            </w:r>
          </w:p>
        </w:tc>
        <w:tc>
          <w:tcPr>
            <w:tcW w:w="1080"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Default="0020058B" w:rsidP="0020058B">
            <w:pPr>
              <w:spacing w:line="216" w:lineRule="auto"/>
              <w:jc w:val="center"/>
              <w:rPr>
                <w:sz w:val="24"/>
                <w:szCs w:val="24"/>
              </w:rPr>
            </w:pPr>
            <w:r>
              <w:rPr>
                <w:sz w:val="24"/>
                <w:szCs w:val="24"/>
              </w:rPr>
              <w:t>-</w:t>
            </w:r>
          </w:p>
        </w:tc>
        <w:tc>
          <w:tcPr>
            <w:tcW w:w="1134" w:type="dxa"/>
            <w:gridSpan w:val="4"/>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Merge/>
          </w:tcPr>
          <w:p w:rsidR="0020058B" w:rsidRPr="00B91976"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rPr>
                <w:sz w:val="24"/>
                <w:szCs w:val="24"/>
              </w:rPr>
            </w:pPr>
          </w:p>
        </w:tc>
        <w:tc>
          <w:tcPr>
            <w:tcW w:w="1561" w:type="dxa"/>
          </w:tcPr>
          <w:p w:rsidR="0020058B" w:rsidRPr="00614C2E" w:rsidRDefault="0020058B" w:rsidP="0020058B">
            <w:pPr>
              <w:spacing w:line="216" w:lineRule="auto"/>
              <w:rPr>
                <w:sz w:val="24"/>
                <w:szCs w:val="24"/>
              </w:rPr>
            </w:pPr>
            <w:r>
              <w:rPr>
                <w:sz w:val="24"/>
                <w:szCs w:val="24"/>
              </w:rPr>
              <w:t>местный бюджет</w:t>
            </w:r>
          </w:p>
        </w:tc>
        <w:tc>
          <w:tcPr>
            <w:tcW w:w="1080" w:type="dxa"/>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1000</w:t>
            </w:r>
          </w:p>
        </w:tc>
        <w:tc>
          <w:tcPr>
            <w:tcW w:w="761" w:type="dxa"/>
            <w:vAlign w:val="center"/>
          </w:tcPr>
          <w:p w:rsidR="0020058B" w:rsidRDefault="0020058B" w:rsidP="0020058B">
            <w:pPr>
              <w:spacing w:line="216" w:lineRule="auto"/>
              <w:jc w:val="center"/>
              <w:rPr>
                <w:sz w:val="24"/>
                <w:szCs w:val="24"/>
              </w:rPr>
            </w:pPr>
            <w:r>
              <w:rPr>
                <w:sz w:val="24"/>
                <w:szCs w:val="24"/>
              </w:rPr>
              <w:t>-</w:t>
            </w:r>
          </w:p>
        </w:tc>
        <w:tc>
          <w:tcPr>
            <w:tcW w:w="1134" w:type="dxa"/>
            <w:gridSpan w:val="4"/>
            <w:vAlign w:val="center"/>
          </w:tcPr>
          <w:p w:rsidR="0020058B" w:rsidRDefault="0020058B" w:rsidP="0020058B">
            <w:pPr>
              <w:spacing w:line="216" w:lineRule="auto"/>
              <w:jc w:val="center"/>
              <w:rPr>
                <w:sz w:val="24"/>
                <w:szCs w:val="24"/>
              </w:rPr>
            </w:pPr>
            <w:r>
              <w:rPr>
                <w:sz w:val="24"/>
                <w:szCs w:val="24"/>
              </w:rPr>
              <w:t>967,3</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Align w:val="center"/>
          </w:tcPr>
          <w:p w:rsidR="0020058B" w:rsidRPr="00B91976" w:rsidRDefault="0020058B" w:rsidP="0020058B">
            <w:pPr>
              <w:spacing w:line="216" w:lineRule="auto"/>
              <w:rPr>
                <w:sz w:val="23"/>
                <w:szCs w:val="23"/>
              </w:rPr>
            </w:pPr>
            <w:r w:rsidRPr="00B91976">
              <w:rPr>
                <w:sz w:val="23"/>
                <w:szCs w:val="23"/>
              </w:rPr>
              <w:t>Общестроительные работы</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1984"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ign w:val="center"/>
          </w:tcPr>
          <w:p w:rsidR="0020058B" w:rsidRDefault="0020058B" w:rsidP="0020058B">
            <w:pPr>
              <w:spacing w:line="216" w:lineRule="auto"/>
              <w:jc w:val="center"/>
              <w:rPr>
                <w:sz w:val="24"/>
                <w:szCs w:val="24"/>
              </w:rPr>
            </w:pPr>
          </w:p>
        </w:tc>
        <w:tc>
          <w:tcPr>
            <w:tcW w:w="1080" w:type="dxa"/>
            <w:vMerge/>
            <w:vAlign w:val="center"/>
          </w:tcPr>
          <w:p w:rsidR="0020058B" w:rsidRDefault="0020058B" w:rsidP="0020058B">
            <w:pPr>
              <w:spacing w:line="216" w:lineRule="auto"/>
              <w:ind w:left="-113" w:right="-57"/>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3" w:type="dxa"/>
            <w:gridSpan w:val="3"/>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jc w:val="center"/>
              <w:rPr>
                <w:sz w:val="24"/>
                <w:szCs w:val="24"/>
              </w:rPr>
            </w:pPr>
            <w:r>
              <w:rPr>
                <w:sz w:val="24"/>
                <w:szCs w:val="24"/>
              </w:rPr>
              <w:t>4.1.8.</w:t>
            </w:r>
          </w:p>
        </w:tc>
        <w:tc>
          <w:tcPr>
            <w:tcW w:w="1984" w:type="dxa"/>
            <w:vMerge w:val="restart"/>
          </w:tcPr>
          <w:p w:rsidR="0020058B" w:rsidRDefault="0020058B" w:rsidP="0020058B">
            <w:pPr>
              <w:spacing w:line="216" w:lineRule="auto"/>
              <w:rPr>
                <w:sz w:val="24"/>
                <w:szCs w:val="24"/>
              </w:rPr>
            </w:pPr>
            <w:r>
              <w:rPr>
                <w:sz w:val="24"/>
                <w:szCs w:val="24"/>
              </w:rPr>
              <w:t xml:space="preserve">Ремонт нежилых помещений объекта муниципальной собственности, </w:t>
            </w:r>
          </w:p>
          <w:p w:rsidR="0020058B" w:rsidRDefault="0020058B" w:rsidP="0020058B">
            <w:pPr>
              <w:spacing w:line="216" w:lineRule="auto"/>
              <w:rPr>
                <w:sz w:val="24"/>
                <w:szCs w:val="24"/>
              </w:rPr>
            </w:pPr>
            <w:r>
              <w:rPr>
                <w:sz w:val="24"/>
                <w:szCs w:val="24"/>
              </w:rPr>
              <w:t xml:space="preserve">расположенного по адресу: г.Новокубанск, </w:t>
            </w:r>
            <w:r>
              <w:rPr>
                <w:sz w:val="24"/>
                <w:szCs w:val="24"/>
              </w:rPr>
              <w:lastRenderedPageBreak/>
              <w:t>ул.Советская, 92</w:t>
            </w:r>
          </w:p>
        </w:tc>
        <w:tc>
          <w:tcPr>
            <w:tcW w:w="1561" w:type="dxa"/>
            <w:vMerge w:val="restart"/>
          </w:tcPr>
          <w:p w:rsidR="0020058B" w:rsidRDefault="0020058B" w:rsidP="0020058B">
            <w:pPr>
              <w:spacing w:line="216" w:lineRule="auto"/>
              <w:rPr>
                <w:sz w:val="24"/>
                <w:szCs w:val="24"/>
              </w:rPr>
            </w:pPr>
            <w:r>
              <w:rPr>
                <w:sz w:val="24"/>
                <w:szCs w:val="24"/>
              </w:rPr>
              <w:lastRenderedPageBreak/>
              <w:t>местный бюджет</w:t>
            </w:r>
          </w:p>
        </w:tc>
        <w:tc>
          <w:tcPr>
            <w:tcW w:w="1080" w:type="dxa"/>
            <w:vMerge w:val="restart"/>
          </w:tcPr>
          <w:p w:rsidR="0020058B" w:rsidRDefault="0020058B" w:rsidP="0020058B">
            <w:pPr>
              <w:spacing w:line="216" w:lineRule="auto"/>
              <w:ind w:left="-113" w:right="-57"/>
              <w:jc w:val="center"/>
              <w:rPr>
                <w:color w:val="2D2D2D"/>
                <w:sz w:val="24"/>
                <w:szCs w:val="24"/>
                <w:shd w:val="clear" w:color="auto" w:fill="FFFFFF"/>
              </w:rPr>
            </w:pPr>
          </w:p>
        </w:tc>
        <w:tc>
          <w:tcPr>
            <w:tcW w:w="761" w:type="dxa"/>
          </w:tcPr>
          <w:p w:rsidR="0020058B" w:rsidRDefault="0020058B" w:rsidP="0020058B">
            <w:pPr>
              <w:spacing w:line="216" w:lineRule="auto"/>
              <w:jc w:val="center"/>
              <w:rPr>
                <w:sz w:val="24"/>
                <w:szCs w:val="24"/>
              </w:rPr>
            </w:pPr>
            <w:r>
              <w:rPr>
                <w:sz w:val="24"/>
                <w:szCs w:val="24"/>
              </w:rPr>
              <w:t>-</w:t>
            </w:r>
          </w:p>
        </w:tc>
        <w:tc>
          <w:tcPr>
            <w:tcW w:w="993" w:type="dxa"/>
            <w:gridSpan w:val="3"/>
          </w:tcPr>
          <w:p w:rsidR="0020058B" w:rsidRDefault="0020058B" w:rsidP="0020058B">
            <w:pPr>
              <w:spacing w:line="216" w:lineRule="auto"/>
              <w:jc w:val="center"/>
              <w:rPr>
                <w:sz w:val="24"/>
                <w:szCs w:val="24"/>
              </w:rPr>
            </w:pPr>
            <w:r>
              <w:rPr>
                <w:sz w:val="24"/>
                <w:szCs w:val="24"/>
              </w:rPr>
              <w:t>20, 7</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Align w:val="center"/>
          </w:tcPr>
          <w:p w:rsidR="0020058B" w:rsidRPr="00B91976" w:rsidRDefault="0020058B" w:rsidP="0020058B">
            <w:pPr>
              <w:spacing w:line="216" w:lineRule="auto"/>
              <w:rPr>
                <w:sz w:val="23"/>
                <w:szCs w:val="23"/>
              </w:rPr>
            </w:pPr>
            <w:r w:rsidRPr="00B91976">
              <w:rPr>
                <w:sz w:val="23"/>
                <w:szCs w:val="23"/>
              </w:rPr>
              <w:t>Осуществление функций строительного контроля</w:t>
            </w:r>
          </w:p>
        </w:tc>
        <w:tc>
          <w:tcPr>
            <w:tcW w:w="1625" w:type="dxa"/>
            <w:vMerge w:val="restart"/>
          </w:tcPr>
          <w:p w:rsidR="0020058B" w:rsidRPr="00EC772D" w:rsidRDefault="0020058B" w:rsidP="0020058B">
            <w:pPr>
              <w:shd w:val="clear" w:color="auto" w:fill="FFFFFF"/>
              <w:spacing w:line="216" w:lineRule="auto"/>
              <w:ind w:left="-113" w:right="-57"/>
              <w:textAlignment w:val="baseline"/>
              <w:rPr>
                <w:sz w:val="24"/>
                <w:szCs w:val="24"/>
              </w:rPr>
            </w:pPr>
            <w:r w:rsidRPr="00EC772D">
              <w:rPr>
                <w:sz w:val="24"/>
                <w:szCs w:val="24"/>
              </w:rPr>
              <w:t>Управление образования администрации муниципального образования Новокубанский район</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tcPr>
          <w:p w:rsidR="0020058B" w:rsidRPr="004360AC" w:rsidRDefault="0020058B" w:rsidP="0020058B">
            <w:pPr>
              <w:spacing w:line="216" w:lineRule="auto"/>
              <w:jc w:val="center"/>
              <w:rPr>
                <w:sz w:val="24"/>
                <w:szCs w:val="24"/>
              </w:rPr>
            </w:pPr>
          </w:p>
        </w:tc>
        <w:tc>
          <w:tcPr>
            <w:tcW w:w="1561" w:type="dxa"/>
            <w:vMerge/>
          </w:tcPr>
          <w:p w:rsidR="0020058B" w:rsidRPr="00614C2E" w:rsidRDefault="0020058B" w:rsidP="0020058B">
            <w:pPr>
              <w:spacing w:line="216" w:lineRule="auto"/>
              <w:rPr>
                <w:sz w:val="24"/>
                <w:szCs w:val="24"/>
              </w:rPr>
            </w:pPr>
          </w:p>
        </w:tc>
        <w:tc>
          <w:tcPr>
            <w:tcW w:w="1080" w:type="dxa"/>
            <w:vMerge/>
            <w:vAlign w:val="center"/>
          </w:tcPr>
          <w:p w:rsidR="0020058B"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Pr>
                <w:sz w:val="24"/>
                <w:szCs w:val="24"/>
              </w:rPr>
              <w:t>-</w:t>
            </w:r>
          </w:p>
        </w:tc>
        <w:tc>
          <w:tcPr>
            <w:tcW w:w="993" w:type="dxa"/>
            <w:gridSpan w:val="3"/>
            <w:vAlign w:val="center"/>
          </w:tcPr>
          <w:p w:rsidR="0020058B" w:rsidRDefault="0020058B" w:rsidP="0020058B">
            <w:pPr>
              <w:spacing w:line="216" w:lineRule="auto"/>
              <w:jc w:val="center"/>
              <w:rPr>
                <w:sz w:val="24"/>
                <w:szCs w:val="24"/>
              </w:rPr>
            </w:pPr>
            <w:r>
              <w:rPr>
                <w:sz w:val="24"/>
                <w:szCs w:val="24"/>
              </w:rPr>
              <w:t xml:space="preserve">12,0 </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Align w:val="center"/>
          </w:tcPr>
          <w:p w:rsidR="0020058B" w:rsidRPr="00B91976" w:rsidRDefault="0020058B" w:rsidP="0020058B">
            <w:pPr>
              <w:spacing w:line="216" w:lineRule="auto"/>
              <w:rPr>
                <w:sz w:val="23"/>
                <w:szCs w:val="23"/>
              </w:rPr>
            </w:pPr>
            <w:r w:rsidRPr="00B91976">
              <w:rPr>
                <w:sz w:val="23"/>
                <w:szCs w:val="23"/>
              </w:rPr>
              <w:t>Изготовление сметной документац</w:t>
            </w:r>
            <w:r w:rsidRPr="00B91976">
              <w:rPr>
                <w:sz w:val="23"/>
                <w:szCs w:val="23"/>
              </w:rPr>
              <w:lastRenderedPageBreak/>
              <w:t>ии</w:t>
            </w:r>
          </w:p>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Default="0020058B" w:rsidP="0020058B">
            <w:pPr>
              <w:spacing w:line="216" w:lineRule="auto"/>
              <w:rPr>
                <w:sz w:val="24"/>
                <w:szCs w:val="24"/>
              </w:rPr>
            </w:pPr>
            <w:r w:rsidRPr="00614C2E">
              <w:rPr>
                <w:sz w:val="24"/>
                <w:szCs w:val="24"/>
              </w:rPr>
              <w:t>внебюджетные источники</w:t>
            </w:r>
          </w:p>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993" w:type="dxa"/>
            <w:gridSpan w:val="3"/>
          </w:tcPr>
          <w:p w:rsidR="0020058B" w:rsidRDefault="0020058B" w:rsidP="0020058B">
            <w:pPr>
              <w:spacing w:line="216" w:lineRule="auto"/>
              <w:ind w:left="-113" w:right="-57"/>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Align w:val="center"/>
          </w:tcPr>
          <w:p w:rsidR="0020058B" w:rsidRDefault="0020058B" w:rsidP="0020058B">
            <w:pPr>
              <w:spacing w:line="216" w:lineRule="auto"/>
              <w:ind w:left="-113" w:right="-57"/>
              <w:jc w:val="center"/>
              <w:rPr>
                <w:sz w:val="24"/>
                <w:szCs w:val="24"/>
              </w:rPr>
            </w:pPr>
          </w:p>
        </w:tc>
        <w:tc>
          <w:tcPr>
            <w:tcW w:w="1625"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r>
              <w:rPr>
                <w:sz w:val="24"/>
                <w:szCs w:val="24"/>
              </w:rPr>
              <w:t>4.1.9</w:t>
            </w:r>
          </w:p>
        </w:tc>
        <w:tc>
          <w:tcPr>
            <w:tcW w:w="1984" w:type="dxa"/>
            <w:vMerge w:val="restart"/>
          </w:tcPr>
          <w:p w:rsidR="0020058B" w:rsidRPr="004360AC" w:rsidRDefault="0020058B" w:rsidP="0020058B">
            <w:pPr>
              <w:spacing w:line="216" w:lineRule="auto"/>
              <w:rPr>
                <w:sz w:val="24"/>
                <w:szCs w:val="24"/>
              </w:rPr>
            </w:pPr>
            <w:r>
              <w:rPr>
                <w:sz w:val="24"/>
                <w:szCs w:val="24"/>
              </w:rPr>
              <w:t>Ремонт нежилых помещений существующего здания второго этажа Литера:АА1а1 г.Новокубанск, ул.Первомайская 134</w:t>
            </w:r>
          </w:p>
        </w:tc>
        <w:tc>
          <w:tcPr>
            <w:tcW w:w="1561" w:type="dxa"/>
          </w:tcPr>
          <w:p w:rsidR="0020058B" w:rsidRPr="00EB68A5" w:rsidRDefault="0020058B" w:rsidP="0020058B">
            <w:pPr>
              <w:spacing w:line="216" w:lineRule="auto"/>
              <w:rPr>
                <w:b/>
                <w:sz w:val="24"/>
                <w:szCs w:val="24"/>
              </w:rPr>
            </w:pPr>
            <w:r w:rsidRPr="00EB68A5">
              <w:rPr>
                <w:b/>
                <w:sz w:val="24"/>
                <w:szCs w:val="24"/>
              </w:rPr>
              <w:t>всего</w:t>
            </w:r>
          </w:p>
        </w:tc>
        <w:tc>
          <w:tcPr>
            <w:tcW w:w="1080" w:type="dxa"/>
          </w:tcPr>
          <w:p w:rsidR="0020058B" w:rsidRPr="00EB68A5" w:rsidRDefault="0020058B" w:rsidP="0020058B">
            <w:pPr>
              <w:spacing w:line="216" w:lineRule="auto"/>
              <w:ind w:left="-113" w:right="-57"/>
              <w:jc w:val="center"/>
              <w:rPr>
                <w:b/>
                <w:color w:val="2D2D2D"/>
                <w:sz w:val="24"/>
                <w:szCs w:val="24"/>
                <w:shd w:val="clear" w:color="auto" w:fill="FFFFFF"/>
              </w:rPr>
            </w:pPr>
            <w:r>
              <w:rPr>
                <w:b/>
                <w:color w:val="2D2D2D"/>
                <w:sz w:val="24"/>
                <w:szCs w:val="24"/>
                <w:shd w:val="clear" w:color="auto" w:fill="FFFFFF"/>
              </w:rPr>
              <w:t>4 678,1</w:t>
            </w:r>
          </w:p>
        </w:tc>
        <w:tc>
          <w:tcPr>
            <w:tcW w:w="761" w:type="dxa"/>
          </w:tcPr>
          <w:p w:rsidR="0020058B" w:rsidRPr="00EB68A5" w:rsidRDefault="0020058B" w:rsidP="0020058B">
            <w:pPr>
              <w:spacing w:line="216" w:lineRule="auto"/>
              <w:jc w:val="center"/>
              <w:rPr>
                <w:b/>
                <w:sz w:val="24"/>
                <w:szCs w:val="24"/>
              </w:rPr>
            </w:pPr>
            <w:r w:rsidRPr="00EB68A5">
              <w:rPr>
                <w:b/>
                <w:sz w:val="24"/>
                <w:szCs w:val="24"/>
              </w:rPr>
              <w:t>-</w:t>
            </w:r>
          </w:p>
        </w:tc>
        <w:tc>
          <w:tcPr>
            <w:tcW w:w="993" w:type="dxa"/>
            <w:gridSpan w:val="3"/>
          </w:tcPr>
          <w:p w:rsidR="0020058B" w:rsidRPr="00EB68A5" w:rsidRDefault="0020058B" w:rsidP="0020058B">
            <w:pPr>
              <w:spacing w:line="216" w:lineRule="auto"/>
              <w:jc w:val="center"/>
              <w:rPr>
                <w:b/>
                <w:sz w:val="24"/>
                <w:szCs w:val="24"/>
              </w:rPr>
            </w:pPr>
            <w:r>
              <w:rPr>
                <w:b/>
                <w:sz w:val="24"/>
                <w:szCs w:val="24"/>
              </w:rPr>
              <w:t>-</w:t>
            </w:r>
          </w:p>
        </w:tc>
        <w:tc>
          <w:tcPr>
            <w:tcW w:w="992" w:type="dxa"/>
            <w:gridSpan w:val="3"/>
          </w:tcPr>
          <w:p w:rsidR="0020058B" w:rsidRPr="00EB68A5" w:rsidRDefault="0020058B" w:rsidP="0020058B">
            <w:pPr>
              <w:spacing w:line="216" w:lineRule="auto"/>
              <w:jc w:val="center"/>
              <w:rPr>
                <w:b/>
                <w:sz w:val="24"/>
                <w:szCs w:val="24"/>
              </w:rPr>
            </w:pPr>
            <w:r>
              <w:rPr>
                <w:b/>
                <w:sz w:val="24"/>
                <w:szCs w:val="24"/>
              </w:rPr>
              <w:t>4 678,1</w:t>
            </w:r>
          </w:p>
        </w:tc>
        <w:tc>
          <w:tcPr>
            <w:tcW w:w="850" w:type="dxa"/>
            <w:gridSpan w:val="2"/>
          </w:tcPr>
          <w:p w:rsidR="0020058B" w:rsidRPr="00EB68A5" w:rsidRDefault="0020058B" w:rsidP="0020058B">
            <w:pPr>
              <w:spacing w:line="216" w:lineRule="auto"/>
              <w:jc w:val="center"/>
              <w:rPr>
                <w:b/>
                <w:sz w:val="24"/>
                <w:szCs w:val="24"/>
              </w:rPr>
            </w:pPr>
            <w:r w:rsidRPr="00EB68A5">
              <w:rPr>
                <w:b/>
                <w:sz w:val="24"/>
                <w:szCs w:val="24"/>
              </w:rPr>
              <w:t>-</w:t>
            </w:r>
          </w:p>
        </w:tc>
        <w:tc>
          <w:tcPr>
            <w:tcW w:w="851" w:type="dxa"/>
            <w:gridSpan w:val="2"/>
          </w:tcPr>
          <w:p w:rsidR="0020058B" w:rsidRPr="00EB68A5" w:rsidRDefault="0020058B" w:rsidP="0020058B">
            <w:pPr>
              <w:spacing w:line="216" w:lineRule="auto"/>
              <w:jc w:val="center"/>
              <w:rPr>
                <w:b/>
                <w:sz w:val="24"/>
                <w:szCs w:val="24"/>
              </w:rPr>
            </w:pPr>
            <w:r w:rsidRPr="00EB68A5">
              <w:rPr>
                <w:b/>
                <w:sz w:val="24"/>
                <w:szCs w:val="24"/>
              </w:rPr>
              <w:t>-</w:t>
            </w:r>
          </w:p>
        </w:tc>
        <w:tc>
          <w:tcPr>
            <w:tcW w:w="850" w:type="dxa"/>
            <w:gridSpan w:val="2"/>
          </w:tcPr>
          <w:p w:rsidR="0020058B" w:rsidRPr="00EB68A5" w:rsidRDefault="0020058B" w:rsidP="0020058B">
            <w:pPr>
              <w:spacing w:line="216" w:lineRule="auto"/>
              <w:jc w:val="center"/>
              <w:rPr>
                <w:b/>
                <w:sz w:val="24"/>
                <w:szCs w:val="24"/>
              </w:rPr>
            </w:pPr>
            <w:r w:rsidRPr="00EB68A5">
              <w:rPr>
                <w:b/>
                <w:sz w:val="24"/>
                <w:szCs w:val="24"/>
              </w:rPr>
              <w:t>-</w:t>
            </w:r>
          </w:p>
        </w:tc>
        <w:tc>
          <w:tcPr>
            <w:tcW w:w="709" w:type="dxa"/>
          </w:tcPr>
          <w:p w:rsidR="0020058B" w:rsidRPr="00EB68A5" w:rsidRDefault="0020058B" w:rsidP="0020058B">
            <w:pPr>
              <w:spacing w:line="216" w:lineRule="auto"/>
              <w:jc w:val="center"/>
              <w:rPr>
                <w:b/>
                <w:sz w:val="24"/>
                <w:szCs w:val="24"/>
              </w:rPr>
            </w:pPr>
            <w:r w:rsidRPr="00EB68A5">
              <w:rPr>
                <w:b/>
                <w:sz w:val="24"/>
                <w:szCs w:val="24"/>
              </w:rPr>
              <w:t>-</w:t>
            </w:r>
          </w:p>
        </w:tc>
        <w:tc>
          <w:tcPr>
            <w:tcW w:w="851" w:type="dxa"/>
          </w:tcPr>
          <w:p w:rsidR="0020058B" w:rsidRPr="00EB68A5" w:rsidRDefault="0020058B" w:rsidP="0020058B">
            <w:pPr>
              <w:spacing w:line="216" w:lineRule="auto"/>
              <w:jc w:val="center"/>
              <w:rPr>
                <w:b/>
                <w:sz w:val="24"/>
                <w:szCs w:val="24"/>
              </w:rPr>
            </w:pPr>
            <w:r w:rsidRPr="00EB68A5">
              <w:rPr>
                <w:b/>
                <w:sz w:val="24"/>
                <w:szCs w:val="24"/>
              </w:rPr>
              <w:t>-</w:t>
            </w:r>
          </w:p>
        </w:tc>
        <w:tc>
          <w:tcPr>
            <w:tcW w:w="1417" w:type="dxa"/>
            <w:vMerge w:val="restart"/>
          </w:tcPr>
          <w:p w:rsidR="0020058B" w:rsidRPr="001206CE" w:rsidRDefault="0020058B" w:rsidP="0020058B">
            <w:pPr>
              <w:spacing w:line="216" w:lineRule="auto"/>
              <w:ind w:left="-113" w:right="-57"/>
              <w:rPr>
                <w:sz w:val="24"/>
                <w:szCs w:val="24"/>
              </w:rPr>
            </w:pPr>
            <w:r>
              <w:rPr>
                <w:sz w:val="24"/>
                <w:szCs w:val="24"/>
              </w:rPr>
              <w:t>Ремонт нежилых помещений</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МКУ «Новокубанский молодёжный центр» администрации муниципального образования Новокубанский район</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rPr>
                <w:sz w:val="24"/>
                <w:szCs w:val="24"/>
              </w:rPr>
            </w:pPr>
          </w:p>
        </w:tc>
        <w:tc>
          <w:tcPr>
            <w:tcW w:w="1561" w:type="dxa"/>
          </w:tcPr>
          <w:p w:rsidR="0020058B" w:rsidRDefault="0020058B" w:rsidP="0020058B">
            <w:pPr>
              <w:spacing w:line="216" w:lineRule="auto"/>
              <w:rPr>
                <w:sz w:val="24"/>
                <w:szCs w:val="24"/>
              </w:rPr>
            </w:pPr>
            <w:r>
              <w:rPr>
                <w:sz w:val="24"/>
                <w:szCs w:val="24"/>
              </w:rPr>
              <w:t>к</w:t>
            </w:r>
            <w:r w:rsidRPr="00BB3F40">
              <w:rPr>
                <w:sz w:val="24"/>
                <w:szCs w:val="24"/>
              </w:rPr>
              <w:t>раевой бюджет</w:t>
            </w:r>
          </w:p>
          <w:p w:rsidR="0020058B" w:rsidRPr="00BB3F40" w:rsidRDefault="0020058B" w:rsidP="0020058B">
            <w:pPr>
              <w:spacing w:line="216" w:lineRule="auto"/>
              <w:rPr>
                <w:sz w:val="24"/>
                <w:szCs w:val="24"/>
              </w:rPr>
            </w:pPr>
          </w:p>
        </w:tc>
        <w:tc>
          <w:tcPr>
            <w:tcW w:w="1080"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993" w:type="dxa"/>
            <w:gridSpan w:val="3"/>
          </w:tcPr>
          <w:p w:rsidR="0020058B" w:rsidRPr="00BB3F40" w:rsidRDefault="0020058B" w:rsidP="0020058B">
            <w:pPr>
              <w:spacing w:line="216" w:lineRule="auto"/>
              <w:jc w:val="center"/>
              <w:rPr>
                <w:sz w:val="24"/>
                <w:szCs w:val="24"/>
              </w:rPr>
            </w:pPr>
            <w:r>
              <w:rPr>
                <w:sz w:val="24"/>
                <w:szCs w:val="24"/>
              </w:rPr>
              <w:t>-</w:t>
            </w:r>
          </w:p>
        </w:tc>
        <w:tc>
          <w:tcPr>
            <w:tcW w:w="992" w:type="dxa"/>
            <w:gridSpan w:val="3"/>
          </w:tcPr>
          <w:p w:rsidR="0020058B" w:rsidRPr="00BB3F40"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rPr>
                <w:sz w:val="24"/>
                <w:szCs w:val="24"/>
              </w:rPr>
            </w:pPr>
          </w:p>
        </w:tc>
        <w:tc>
          <w:tcPr>
            <w:tcW w:w="1561" w:type="dxa"/>
          </w:tcPr>
          <w:p w:rsidR="0020058B" w:rsidRDefault="0020058B" w:rsidP="0020058B">
            <w:pPr>
              <w:spacing w:line="216" w:lineRule="auto"/>
              <w:rPr>
                <w:sz w:val="24"/>
                <w:szCs w:val="24"/>
              </w:rPr>
            </w:pPr>
            <w:r>
              <w:rPr>
                <w:sz w:val="24"/>
                <w:szCs w:val="24"/>
              </w:rPr>
              <w:t>местный бюджет</w:t>
            </w:r>
          </w:p>
        </w:tc>
        <w:tc>
          <w:tcPr>
            <w:tcW w:w="1080" w:type="dxa"/>
          </w:tcPr>
          <w:p w:rsidR="0020058B" w:rsidRPr="00A646C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4 678,1</w:t>
            </w:r>
          </w:p>
        </w:tc>
        <w:tc>
          <w:tcPr>
            <w:tcW w:w="761" w:type="dxa"/>
          </w:tcPr>
          <w:p w:rsidR="0020058B" w:rsidRPr="00A646CB" w:rsidRDefault="0020058B" w:rsidP="0020058B">
            <w:pPr>
              <w:spacing w:line="216" w:lineRule="auto"/>
              <w:jc w:val="center"/>
              <w:rPr>
                <w:sz w:val="24"/>
                <w:szCs w:val="24"/>
              </w:rPr>
            </w:pPr>
            <w:r w:rsidRPr="00A646CB">
              <w:rPr>
                <w:sz w:val="24"/>
                <w:szCs w:val="24"/>
              </w:rPr>
              <w:t>-</w:t>
            </w:r>
          </w:p>
        </w:tc>
        <w:tc>
          <w:tcPr>
            <w:tcW w:w="993" w:type="dxa"/>
            <w:gridSpan w:val="3"/>
          </w:tcPr>
          <w:p w:rsidR="0020058B" w:rsidRPr="00A646CB" w:rsidRDefault="0020058B" w:rsidP="0020058B">
            <w:pPr>
              <w:spacing w:line="216" w:lineRule="auto"/>
              <w:jc w:val="center"/>
              <w:rPr>
                <w:sz w:val="24"/>
                <w:szCs w:val="24"/>
              </w:rPr>
            </w:pPr>
            <w:r>
              <w:rPr>
                <w:sz w:val="24"/>
                <w:szCs w:val="24"/>
              </w:rPr>
              <w:t>-</w:t>
            </w:r>
          </w:p>
        </w:tc>
        <w:tc>
          <w:tcPr>
            <w:tcW w:w="992" w:type="dxa"/>
            <w:gridSpan w:val="3"/>
          </w:tcPr>
          <w:p w:rsidR="0020058B" w:rsidRPr="00A646CB" w:rsidRDefault="0020058B" w:rsidP="0020058B">
            <w:pPr>
              <w:spacing w:line="216" w:lineRule="auto"/>
              <w:jc w:val="center"/>
              <w:rPr>
                <w:sz w:val="24"/>
                <w:szCs w:val="24"/>
              </w:rPr>
            </w:pPr>
            <w:r>
              <w:rPr>
                <w:sz w:val="24"/>
                <w:szCs w:val="24"/>
              </w:rPr>
              <w:t>4 534,8</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Общестроительные работы, монтаж сигнализации: охранной, АПС, прокладка компьютерной и телефонной сети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1984"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E65B2A" w:rsidRDefault="0020058B" w:rsidP="0020058B">
            <w:pPr>
              <w:spacing w:line="216" w:lineRule="auto"/>
              <w:jc w:val="center"/>
              <w:rPr>
                <w:b/>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E65B2A" w:rsidRDefault="0020058B" w:rsidP="0020058B">
            <w:pPr>
              <w:spacing w:line="216" w:lineRule="auto"/>
              <w:ind w:left="-113" w:right="-57"/>
              <w:jc w:val="center"/>
              <w:rPr>
                <w:b/>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ign w:val="center"/>
          </w:tcPr>
          <w:p w:rsidR="0020058B" w:rsidRDefault="0020058B" w:rsidP="0020058B">
            <w:pPr>
              <w:spacing w:line="216" w:lineRule="auto"/>
              <w:jc w:val="center"/>
              <w:rPr>
                <w:sz w:val="24"/>
                <w:szCs w:val="24"/>
              </w:rPr>
            </w:pPr>
          </w:p>
        </w:tc>
        <w:tc>
          <w:tcPr>
            <w:tcW w:w="1080" w:type="dxa"/>
            <w:vMerge/>
            <w:vAlign w:val="center"/>
          </w:tcPr>
          <w:p w:rsidR="0020058B"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0" w:type="dxa"/>
            <w:gridSpan w:val="3"/>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993"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0"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851" w:type="dxa"/>
            <w:gridSpan w:val="2"/>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rPr>
                <w:sz w:val="24"/>
                <w:szCs w:val="24"/>
              </w:rPr>
            </w:pPr>
            <w:r>
              <w:rPr>
                <w:sz w:val="24"/>
                <w:szCs w:val="24"/>
              </w:rPr>
              <w:t>4.1.9</w:t>
            </w:r>
          </w:p>
        </w:tc>
        <w:tc>
          <w:tcPr>
            <w:tcW w:w="1984" w:type="dxa"/>
            <w:vMerge w:val="restart"/>
            <w:vAlign w:val="center"/>
          </w:tcPr>
          <w:p w:rsidR="0020058B" w:rsidRPr="004360AC" w:rsidRDefault="0020058B" w:rsidP="0020058B">
            <w:pPr>
              <w:spacing w:line="216" w:lineRule="auto"/>
              <w:jc w:val="center"/>
              <w:rPr>
                <w:sz w:val="24"/>
                <w:szCs w:val="24"/>
              </w:rPr>
            </w:pPr>
          </w:p>
        </w:tc>
        <w:tc>
          <w:tcPr>
            <w:tcW w:w="1561" w:type="dxa"/>
            <w:vMerge w:val="restart"/>
          </w:tcPr>
          <w:p w:rsidR="0020058B" w:rsidRDefault="0020058B" w:rsidP="0020058B">
            <w:pPr>
              <w:spacing w:line="216" w:lineRule="auto"/>
              <w:rPr>
                <w:sz w:val="24"/>
                <w:szCs w:val="24"/>
              </w:rPr>
            </w:pPr>
            <w:r>
              <w:rPr>
                <w:sz w:val="24"/>
                <w:szCs w:val="24"/>
              </w:rPr>
              <w:t>местный бюджет</w:t>
            </w:r>
          </w:p>
        </w:tc>
        <w:tc>
          <w:tcPr>
            <w:tcW w:w="1080"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851" w:type="dxa"/>
            <w:gridSpan w:val="2"/>
          </w:tcPr>
          <w:p w:rsidR="0020058B" w:rsidRPr="00BB3F40" w:rsidRDefault="0020058B" w:rsidP="0020058B">
            <w:pPr>
              <w:spacing w:line="216" w:lineRule="auto"/>
              <w:jc w:val="center"/>
              <w:rPr>
                <w:sz w:val="24"/>
                <w:szCs w:val="24"/>
              </w:rPr>
            </w:pPr>
            <w:r>
              <w:rPr>
                <w:sz w:val="24"/>
                <w:szCs w:val="24"/>
              </w:rPr>
              <w:t>-</w:t>
            </w:r>
          </w:p>
        </w:tc>
        <w:tc>
          <w:tcPr>
            <w:tcW w:w="850" w:type="dxa"/>
            <w:gridSpan w:val="3"/>
          </w:tcPr>
          <w:p w:rsidR="0020058B" w:rsidRPr="00BB3F40" w:rsidRDefault="0020058B" w:rsidP="0020058B">
            <w:pPr>
              <w:spacing w:line="216" w:lineRule="auto"/>
              <w:jc w:val="center"/>
              <w:rPr>
                <w:sz w:val="24"/>
                <w:szCs w:val="24"/>
              </w:rPr>
            </w:pPr>
            <w:r>
              <w:rPr>
                <w:sz w:val="24"/>
                <w:szCs w:val="24"/>
              </w:rPr>
              <w:t>97,1</w:t>
            </w:r>
          </w:p>
        </w:tc>
        <w:tc>
          <w:tcPr>
            <w:tcW w:w="993"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Осуществление функций строительного контроля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ign w:val="center"/>
          </w:tcPr>
          <w:p w:rsidR="0020058B" w:rsidRDefault="0020058B" w:rsidP="0020058B">
            <w:pPr>
              <w:spacing w:line="216" w:lineRule="auto"/>
              <w:jc w:val="center"/>
              <w:rPr>
                <w:sz w:val="24"/>
                <w:szCs w:val="24"/>
              </w:rPr>
            </w:pPr>
          </w:p>
        </w:tc>
        <w:tc>
          <w:tcPr>
            <w:tcW w:w="1080"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3"/>
          </w:tcPr>
          <w:p w:rsidR="0020058B" w:rsidRDefault="0020058B" w:rsidP="0020058B">
            <w:pPr>
              <w:spacing w:line="216" w:lineRule="auto"/>
              <w:jc w:val="center"/>
              <w:rPr>
                <w:sz w:val="24"/>
                <w:szCs w:val="24"/>
              </w:rPr>
            </w:pPr>
            <w:r>
              <w:rPr>
                <w:sz w:val="24"/>
                <w:szCs w:val="24"/>
              </w:rPr>
              <w:t>46,2</w:t>
            </w:r>
          </w:p>
        </w:tc>
        <w:tc>
          <w:tcPr>
            <w:tcW w:w="993"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restart"/>
          </w:tcPr>
          <w:p w:rsidR="0020058B" w:rsidRDefault="0020058B" w:rsidP="0020058B">
            <w:pPr>
              <w:spacing w:line="216" w:lineRule="auto"/>
              <w:ind w:left="-113" w:right="-57"/>
              <w:rPr>
                <w:sz w:val="24"/>
                <w:szCs w:val="24"/>
              </w:rPr>
            </w:pPr>
            <w:r>
              <w:rPr>
                <w:sz w:val="24"/>
                <w:szCs w:val="24"/>
              </w:rPr>
              <w:t>Изготовление сметной документации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Pr="000D65DB" w:rsidRDefault="0020058B" w:rsidP="0020058B">
            <w:pPr>
              <w:spacing w:line="216" w:lineRule="auto"/>
            </w:pPr>
            <w:r w:rsidRPr="000D65DB">
              <w:t>внебюджетные источники</w:t>
            </w:r>
          </w:p>
        </w:tc>
        <w:tc>
          <w:tcPr>
            <w:tcW w:w="1080"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851" w:type="dxa"/>
            <w:gridSpan w:val="2"/>
          </w:tcPr>
          <w:p w:rsidR="0020058B" w:rsidRPr="00BB3F40"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r>
              <w:rPr>
                <w:sz w:val="24"/>
                <w:szCs w:val="24"/>
              </w:rPr>
              <w:lastRenderedPageBreak/>
              <w:t>4.1.10.</w:t>
            </w:r>
          </w:p>
        </w:tc>
        <w:tc>
          <w:tcPr>
            <w:tcW w:w="1984" w:type="dxa"/>
            <w:vMerge w:val="restart"/>
          </w:tcPr>
          <w:p w:rsidR="0020058B" w:rsidRPr="004360AC" w:rsidRDefault="0020058B" w:rsidP="0020058B">
            <w:pPr>
              <w:spacing w:line="216" w:lineRule="auto"/>
              <w:rPr>
                <w:sz w:val="24"/>
                <w:szCs w:val="24"/>
              </w:rPr>
            </w:pPr>
            <w:r>
              <w:rPr>
                <w:sz w:val="24"/>
                <w:szCs w:val="24"/>
              </w:rPr>
              <w:t>Строительство здания школы на 1100 мест в г.Новокубанске</w:t>
            </w:r>
          </w:p>
        </w:tc>
        <w:tc>
          <w:tcPr>
            <w:tcW w:w="1561" w:type="dxa"/>
          </w:tcPr>
          <w:p w:rsidR="0020058B" w:rsidRPr="00655BFE" w:rsidRDefault="0020058B" w:rsidP="0020058B">
            <w:pPr>
              <w:spacing w:line="216" w:lineRule="auto"/>
              <w:rPr>
                <w:b/>
                <w:sz w:val="23"/>
                <w:szCs w:val="23"/>
              </w:rPr>
            </w:pPr>
            <w:r w:rsidRPr="00655BFE">
              <w:rPr>
                <w:b/>
                <w:sz w:val="23"/>
                <w:szCs w:val="23"/>
              </w:rPr>
              <w:t>всего</w:t>
            </w:r>
          </w:p>
        </w:tc>
        <w:tc>
          <w:tcPr>
            <w:tcW w:w="1080" w:type="dxa"/>
          </w:tcPr>
          <w:p w:rsidR="0020058B" w:rsidRPr="00655BFE" w:rsidRDefault="0020058B" w:rsidP="0020058B">
            <w:pPr>
              <w:spacing w:line="216" w:lineRule="auto"/>
              <w:jc w:val="center"/>
              <w:rPr>
                <w:b/>
                <w:sz w:val="24"/>
                <w:szCs w:val="24"/>
              </w:rPr>
            </w:pPr>
            <w:r>
              <w:rPr>
                <w:b/>
                <w:sz w:val="24"/>
                <w:szCs w:val="24"/>
              </w:rPr>
              <w:t> 289,0</w:t>
            </w:r>
          </w:p>
        </w:tc>
        <w:tc>
          <w:tcPr>
            <w:tcW w:w="761" w:type="dxa"/>
          </w:tcPr>
          <w:p w:rsidR="0020058B" w:rsidRPr="00655BFE" w:rsidRDefault="0020058B" w:rsidP="0020058B">
            <w:pPr>
              <w:spacing w:line="216" w:lineRule="auto"/>
              <w:jc w:val="center"/>
              <w:rPr>
                <w:b/>
                <w:sz w:val="24"/>
                <w:szCs w:val="24"/>
              </w:rPr>
            </w:pPr>
            <w:r w:rsidRPr="00655BFE">
              <w:rPr>
                <w:b/>
                <w:sz w:val="24"/>
                <w:szCs w:val="24"/>
              </w:rPr>
              <w:t>-</w:t>
            </w:r>
          </w:p>
        </w:tc>
        <w:tc>
          <w:tcPr>
            <w:tcW w:w="851" w:type="dxa"/>
            <w:gridSpan w:val="2"/>
          </w:tcPr>
          <w:p w:rsidR="0020058B" w:rsidRPr="00655BFE" w:rsidRDefault="0020058B" w:rsidP="0020058B">
            <w:pPr>
              <w:spacing w:line="216" w:lineRule="auto"/>
              <w:jc w:val="center"/>
              <w:rPr>
                <w:b/>
                <w:sz w:val="24"/>
                <w:szCs w:val="24"/>
              </w:rPr>
            </w:pPr>
            <w:r w:rsidRPr="00655BFE">
              <w:rPr>
                <w:b/>
                <w:sz w:val="24"/>
                <w:szCs w:val="24"/>
              </w:rPr>
              <w:t>-</w:t>
            </w:r>
          </w:p>
        </w:tc>
        <w:tc>
          <w:tcPr>
            <w:tcW w:w="850" w:type="dxa"/>
            <w:gridSpan w:val="3"/>
          </w:tcPr>
          <w:p w:rsidR="0020058B" w:rsidRPr="00655BFE" w:rsidRDefault="0020058B" w:rsidP="0020058B">
            <w:pPr>
              <w:spacing w:line="216" w:lineRule="auto"/>
              <w:jc w:val="center"/>
              <w:rPr>
                <w:b/>
                <w:sz w:val="24"/>
                <w:szCs w:val="24"/>
              </w:rPr>
            </w:pPr>
            <w:r>
              <w:rPr>
                <w:b/>
                <w:sz w:val="24"/>
                <w:szCs w:val="24"/>
              </w:rPr>
              <w:t>289,0</w:t>
            </w:r>
          </w:p>
        </w:tc>
        <w:tc>
          <w:tcPr>
            <w:tcW w:w="993" w:type="dxa"/>
            <w:gridSpan w:val="2"/>
          </w:tcPr>
          <w:p w:rsidR="0020058B" w:rsidRPr="00655BFE" w:rsidRDefault="0020058B" w:rsidP="0020058B">
            <w:pPr>
              <w:spacing w:line="216" w:lineRule="auto"/>
              <w:jc w:val="center"/>
              <w:rPr>
                <w:b/>
                <w:sz w:val="24"/>
                <w:szCs w:val="24"/>
              </w:rPr>
            </w:pPr>
            <w:r>
              <w:rPr>
                <w:b/>
                <w:sz w:val="24"/>
                <w:szCs w:val="24"/>
              </w:rPr>
              <w:t>-</w:t>
            </w:r>
          </w:p>
        </w:tc>
        <w:tc>
          <w:tcPr>
            <w:tcW w:w="850" w:type="dxa"/>
            <w:gridSpan w:val="2"/>
          </w:tcPr>
          <w:p w:rsidR="0020058B" w:rsidRPr="00B67C98" w:rsidRDefault="0020058B" w:rsidP="0020058B">
            <w:pPr>
              <w:spacing w:line="216" w:lineRule="auto"/>
              <w:jc w:val="center"/>
              <w:rPr>
                <w:b/>
                <w:sz w:val="24"/>
                <w:szCs w:val="24"/>
              </w:rPr>
            </w:pPr>
            <w:r>
              <w:rPr>
                <w:b/>
                <w:sz w:val="24"/>
                <w:szCs w:val="24"/>
              </w:rPr>
              <w:t>-</w:t>
            </w:r>
          </w:p>
        </w:tc>
        <w:tc>
          <w:tcPr>
            <w:tcW w:w="851" w:type="dxa"/>
            <w:gridSpan w:val="2"/>
          </w:tcPr>
          <w:p w:rsidR="0020058B" w:rsidRPr="00B67C98" w:rsidRDefault="0020058B" w:rsidP="0020058B">
            <w:pPr>
              <w:spacing w:line="216" w:lineRule="auto"/>
              <w:jc w:val="center"/>
              <w:rPr>
                <w:b/>
                <w:sz w:val="24"/>
                <w:szCs w:val="24"/>
              </w:rPr>
            </w:pPr>
            <w:r w:rsidRPr="00B67C98">
              <w:rPr>
                <w:b/>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restart"/>
          </w:tcPr>
          <w:p w:rsidR="0020058B" w:rsidRPr="005615C7" w:rsidRDefault="0020058B" w:rsidP="0020058B">
            <w:pPr>
              <w:spacing w:line="216" w:lineRule="auto"/>
              <w:ind w:left="-113" w:right="-57"/>
              <w:rPr>
                <w:sz w:val="23"/>
                <w:szCs w:val="23"/>
              </w:rPr>
            </w:pPr>
            <w:r w:rsidRPr="005615C7">
              <w:rPr>
                <w:sz w:val="23"/>
                <w:szCs w:val="23"/>
              </w:rPr>
              <w:t>Привязка  местности типового проекта для строительства школы на 1100 мест</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строительства, транспорта и жилищно-коммунальной сферы</w:t>
            </w:r>
            <w:r w:rsidRPr="0096487F">
              <w:rPr>
                <w:sz w:val="24"/>
                <w:szCs w:val="24"/>
              </w:rPr>
              <w:t xml:space="preserve"> администрации </w:t>
            </w:r>
            <w:r>
              <w:rPr>
                <w:sz w:val="24"/>
                <w:szCs w:val="24"/>
              </w:rPr>
              <w:t xml:space="preserve">МО </w:t>
            </w:r>
            <w:r w:rsidRPr="0096487F">
              <w:rPr>
                <w:sz w:val="24"/>
                <w:szCs w:val="24"/>
              </w:rPr>
              <w:t>Новокубанский район</w:t>
            </w: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Pr="00BB3F40" w:rsidRDefault="0020058B" w:rsidP="0020058B">
            <w:pPr>
              <w:spacing w:line="216" w:lineRule="auto"/>
              <w:rPr>
                <w:sz w:val="24"/>
                <w:szCs w:val="24"/>
              </w:rPr>
            </w:pPr>
            <w:r>
              <w:rPr>
                <w:sz w:val="24"/>
                <w:szCs w:val="24"/>
              </w:rPr>
              <w:t>к</w:t>
            </w:r>
            <w:r w:rsidRPr="00BB3F40">
              <w:rPr>
                <w:sz w:val="24"/>
                <w:szCs w:val="24"/>
              </w:rPr>
              <w:t>раевой бюджет</w:t>
            </w:r>
          </w:p>
        </w:tc>
        <w:tc>
          <w:tcPr>
            <w:tcW w:w="1080"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5615C7"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Pr="00880943" w:rsidRDefault="0020058B" w:rsidP="0020058B">
            <w:pPr>
              <w:spacing w:line="216" w:lineRule="auto"/>
            </w:pPr>
            <w:r w:rsidRPr="00880943">
              <w:t>федеральный бюджет</w:t>
            </w:r>
          </w:p>
        </w:tc>
        <w:tc>
          <w:tcPr>
            <w:tcW w:w="1080"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5615C7"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restart"/>
          </w:tcPr>
          <w:p w:rsidR="0020058B" w:rsidRDefault="0020058B" w:rsidP="0020058B">
            <w:pPr>
              <w:spacing w:line="216" w:lineRule="auto"/>
              <w:rPr>
                <w:sz w:val="24"/>
                <w:szCs w:val="24"/>
              </w:rPr>
            </w:pPr>
            <w:r>
              <w:rPr>
                <w:sz w:val="24"/>
                <w:szCs w:val="24"/>
              </w:rPr>
              <w:t>местный бюджет</w:t>
            </w:r>
          </w:p>
        </w:tc>
        <w:tc>
          <w:tcPr>
            <w:tcW w:w="1080" w:type="dxa"/>
            <w:vMerge w:val="restart"/>
          </w:tcPr>
          <w:p w:rsidR="0020058B" w:rsidRPr="00B67C98" w:rsidRDefault="0020058B" w:rsidP="0020058B">
            <w:pPr>
              <w:spacing w:line="216" w:lineRule="auto"/>
              <w:jc w:val="center"/>
              <w:rPr>
                <w:sz w:val="24"/>
                <w:szCs w:val="24"/>
              </w:rPr>
            </w:pPr>
            <w:r>
              <w:rPr>
                <w:sz w:val="24"/>
                <w:szCs w:val="24"/>
              </w:rPr>
              <w:t> 289,0</w:t>
            </w:r>
          </w:p>
        </w:tc>
        <w:tc>
          <w:tcPr>
            <w:tcW w:w="761" w:type="dxa"/>
            <w:vMerge w:val="restart"/>
          </w:tcPr>
          <w:p w:rsidR="0020058B" w:rsidRPr="00B67C98" w:rsidRDefault="0020058B" w:rsidP="0020058B">
            <w:pPr>
              <w:spacing w:line="216" w:lineRule="auto"/>
              <w:jc w:val="center"/>
              <w:rPr>
                <w:sz w:val="24"/>
                <w:szCs w:val="24"/>
              </w:rPr>
            </w:pPr>
            <w:r w:rsidRPr="00B67C98">
              <w:rPr>
                <w:sz w:val="24"/>
                <w:szCs w:val="24"/>
              </w:rPr>
              <w:t>-</w:t>
            </w:r>
          </w:p>
          <w:p w:rsidR="0020058B" w:rsidRPr="00B67C98" w:rsidRDefault="0020058B" w:rsidP="0020058B">
            <w:pPr>
              <w:spacing w:line="216" w:lineRule="auto"/>
              <w:jc w:val="center"/>
              <w:rPr>
                <w:sz w:val="24"/>
                <w:szCs w:val="24"/>
              </w:rPr>
            </w:pPr>
          </w:p>
        </w:tc>
        <w:tc>
          <w:tcPr>
            <w:tcW w:w="851" w:type="dxa"/>
            <w:gridSpan w:val="2"/>
            <w:vMerge w:val="restart"/>
          </w:tcPr>
          <w:p w:rsidR="0020058B" w:rsidRPr="00B67C98" w:rsidRDefault="0020058B" w:rsidP="0020058B">
            <w:pPr>
              <w:spacing w:line="216" w:lineRule="auto"/>
              <w:jc w:val="center"/>
              <w:rPr>
                <w:sz w:val="24"/>
                <w:szCs w:val="24"/>
              </w:rPr>
            </w:pPr>
            <w:r w:rsidRPr="00B67C98">
              <w:rPr>
                <w:sz w:val="24"/>
                <w:szCs w:val="24"/>
              </w:rPr>
              <w:t>-</w:t>
            </w:r>
          </w:p>
          <w:p w:rsidR="0020058B" w:rsidRPr="00B67C98" w:rsidRDefault="0020058B" w:rsidP="0020058B">
            <w:pPr>
              <w:spacing w:line="216" w:lineRule="auto"/>
              <w:jc w:val="center"/>
              <w:rPr>
                <w:sz w:val="24"/>
                <w:szCs w:val="24"/>
              </w:rPr>
            </w:pPr>
          </w:p>
        </w:tc>
        <w:tc>
          <w:tcPr>
            <w:tcW w:w="850" w:type="dxa"/>
            <w:gridSpan w:val="3"/>
          </w:tcPr>
          <w:p w:rsidR="0020058B" w:rsidRPr="00B67C98" w:rsidRDefault="0020058B" w:rsidP="0020058B">
            <w:pPr>
              <w:spacing w:line="216" w:lineRule="auto"/>
              <w:jc w:val="center"/>
              <w:rPr>
                <w:sz w:val="24"/>
                <w:szCs w:val="24"/>
              </w:rPr>
            </w:pPr>
          </w:p>
        </w:tc>
        <w:tc>
          <w:tcPr>
            <w:tcW w:w="993" w:type="dxa"/>
            <w:gridSpan w:val="2"/>
          </w:tcPr>
          <w:p w:rsidR="0020058B" w:rsidRPr="00B67C98" w:rsidRDefault="0020058B" w:rsidP="0020058B">
            <w:pPr>
              <w:spacing w:line="216" w:lineRule="auto"/>
              <w:jc w:val="center"/>
              <w:rPr>
                <w:sz w:val="24"/>
                <w:szCs w:val="24"/>
              </w:rPr>
            </w:pPr>
            <w:r>
              <w:rPr>
                <w:sz w:val="24"/>
                <w:szCs w:val="24"/>
              </w:rPr>
              <w:t>-</w:t>
            </w:r>
          </w:p>
        </w:tc>
        <w:tc>
          <w:tcPr>
            <w:tcW w:w="850" w:type="dxa"/>
            <w:gridSpan w:val="2"/>
          </w:tcPr>
          <w:p w:rsidR="0020058B" w:rsidRPr="001B6A10" w:rsidRDefault="0020058B" w:rsidP="0020058B">
            <w:pPr>
              <w:spacing w:line="216" w:lineRule="auto"/>
              <w:jc w:val="center"/>
              <w:rPr>
                <w:sz w:val="24"/>
                <w:szCs w:val="24"/>
              </w:rPr>
            </w:pPr>
            <w:r>
              <w:rPr>
                <w:sz w:val="24"/>
                <w:szCs w:val="24"/>
              </w:rPr>
              <w:t>-</w:t>
            </w:r>
          </w:p>
        </w:tc>
        <w:tc>
          <w:tcPr>
            <w:tcW w:w="851"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0"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1" w:type="dxa"/>
          </w:tcPr>
          <w:p w:rsidR="0020058B" w:rsidRPr="00B67C98" w:rsidRDefault="0020058B" w:rsidP="0020058B">
            <w:pPr>
              <w:spacing w:line="216" w:lineRule="auto"/>
              <w:jc w:val="center"/>
              <w:rPr>
                <w:sz w:val="24"/>
                <w:szCs w:val="24"/>
              </w:rPr>
            </w:pPr>
            <w:r w:rsidRPr="00B67C98">
              <w:rPr>
                <w:sz w:val="24"/>
                <w:szCs w:val="24"/>
              </w:rPr>
              <w:t>-</w:t>
            </w:r>
          </w:p>
        </w:tc>
        <w:tc>
          <w:tcPr>
            <w:tcW w:w="1417" w:type="dxa"/>
            <w:vMerge/>
          </w:tcPr>
          <w:p w:rsidR="0020058B" w:rsidRPr="005615C7"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335"/>
        </w:trPr>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tcPr>
          <w:p w:rsidR="0020058B" w:rsidRDefault="0020058B" w:rsidP="0020058B">
            <w:pPr>
              <w:spacing w:line="216" w:lineRule="auto"/>
              <w:rPr>
                <w:sz w:val="24"/>
                <w:szCs w:val="24"/>
              </w:rPr>
            </w:pPr>
          </w:p>
        </w:tc>
        <w:tc>
          <w:tcPr>
            <w:tcW w:w="1080" w:type="dxa"/>
            <w:vMerge/>
          </w:tcPr>
          <w:p w:rsidR="0020058B" w:rsidRPr="00B67C98" w:rsidRDefault="0020058B" w:rsidP="0020058B">
            <w:pPr>
              <w:spacing w:line="216" w:lineRule="auto"/>
              <w:jc w:val="center"/>
              <w:rPr>
                <w:sz w:val="24"/>
                <w:szCs w:val="24"/>
              </w:rPr>
            </w:pPr>
          </w:p>
        </w:tc>
        <w:tc>
          <w:tcPr>
            <w:tcW w:w="761" w:type="dxa"/>
            <w:vMerge/>
          </w:tcPr>
          <w:p w:rsidR="0020058B" w:rsidRPr="00B67C98" w:rsidRDefault="0020058B" w:rsidP="0020058B">
            <w:pPr>
              <w:spacing w:line="216" w:lineRule="auto"/>
              <w:jc w:val="center"/>
              <w:rPr>
                <w:sz w:val="24"/>
                <w:szCs w:val="24"/>
              </w:rPr>
            </w:pPr>
          </w:p>
        </w:tc>
        <w:tc>
          <w:tcPr>
            <w:tcW w:w="851" w:type="dxa"/>
            <w:gridSpan w:val="2"/>
            <w:vMerge/>
          </w:tcPr>
          <w:p w:rsidR="0020058B" w:rsidRPr="00B67C98" w:rsidRDefault="0020058B" w:rsidP="0020058B">
            <w:pPr>
              <w:spacing w:line="216" w:lineRule="auto"/>
              <w:jc w:val="center"/>
              <w:rPr>
                <w:sz w:val="24"/>
                <w:szCs w:val="24"/>
              </w:rPr>
            </w:pPr>
          </w:p>
        </w:tc>
        <w:tc>
          <w:tcPr>
            <w:tcW w:w="850" w:type="dxa"/>
            <w:gridSpan w:val="3"/>
          </w:tcPr>
          <w:p w:rsidR="0020058B" w:rsidRDefault="0020058B" w:rsidP="0020058B">
            <w:pPr>
              <w:spacing w:line="216" w:lineRule="auto"/>
              <w:jc w:val="center"/>
              <w:rPr>
                <w:sz w:val="24"/>
                <w:szCs w:val="24"/>
              </w:rPr>
            </w:pPr>
            <w:r>
              <w:rPr>
                <w:sz w:val="24"/>
                <w:szCs w:val="24"/>
              </w:rPr>
              <w:t>289,0</w:t>
            </w:r>
          </w:p>
        </w:tc>
        <w:tc>
          <w:tcPr>
            <w:tcW w:w="993" w:type="dxa"/>
            <w:gridSpan w:val="2"/>
          </w:tcPr>
          <w:p w:rsidR="0020058B" w:rsidRPr="00B67C98" w:rsidRDefault="0020058B" w:rsidP="0020058B">
            <w:pPr>
              <w:spacing w:line="216" w:lineRule="auto"/>
              <w:jc w:val="center"/>
              <w:rPr>
                <w:sz w:val="24"/>
                <w:szCs w:val="24"/>
              </w:rPr>
            </w:pPr>
          </w:p>
        </w:tc>
        <w:tc>
          <w:tcPr>
            <w:tcW w:w="850" w:type="dxa"/>
            <w:gridSpan w:val="2"/>
          </w:tcPr>
          <w:p w:rsidR="0020058B" w:rsidRPr="00B67C98" w:rsidRDefault="0020058B" w:rsidP="0020058B">
            <w:pPr>
              <w:spacing w:line="216" w:lineRule="auto"/>
              <w:jc w:val="center"/>
              <w:rPr>
                <w:sz w:val="24"/>
                <w:szCs w:val="24"/>
              </w:rPr>
            </w:pPr>
          </w:p>
        </w:tc>
        <w:tc>
          <w:tcPr>
            <w:tcW w:w="851" w:type="dxa"/>
            <w:gridSpan w:val="2"/>
          </w:tcPr>
          <w:p w:rsidR="0020058B" w:rsidRPr="00B67C98" w:rsidRDefault="0020058B" w:rsidP="0020058B">
            <w:pPr>
              <w:spacing w:line="216" w:lineRule="auto"/>
              <w:jc w:val="center"/>
              <w:rPr>
                <w:sz w:val="24"/>
                <w:szCs w:val="24"/>
              </w:rPr>
            </w:pPr>
          </w:p>
        </w:tc>
        <w:tc>
          <w:tcPr>
            <w:tcW w:w="850" w:type="dxa"/>
            <w:gridSpan w:val="2"/>
          </w:tcPr>
          <w:p w:rsidR="0020058B" w:rsidRPr="00B67C98" w:rsidRDefault="0020058B" w:rsidP="0020058B">
            <w:pPr>
              <w:spacing w:line="216" w:lineRule="auto"/>
              <w:jc w:val="center"/>
              <w:rPr>
                <w:sz w:val="24"/>
                <w:szCs w:val="24"/>
              </w:rPr>
            </w:pPr>
          </w:p>
        </w:tc>
        <w:tc>
          <w:tcPr>
            <w:tcW w:w="851" w:type="dxa"/>
          </w:tcPr>
          <w:p w:rsidR="0020058B" w:rsidRPr="00B67C98" w:rsidRDefault="0020058B" w:rsidP="0020058B">
            <w:pPr>
              <w:spacing w:line="216" w:lineRule="auto"/>
              <w:jc w:val="center"/>
              <w:rPr>
                <w:sz w:val="24"/>
                <w:szCs w:val="24"/>
              </w:rPr>
            </w:pPr>
          </w:p>
        </w:tc>
        <w:tc>
          <w:tcPr>
            <w:tcW w:w="1417" w:type="dxa"/>
            <w:vMerge w:val="restart"/>
          </w:tcPr>
          <w:p w:rsidR="0020058B" w:rsidRPr="005615C7" w:rsidRDefault="0020058B" w:rsidP="0020058B">
            <w:pPr>
              <w:spacing w:line="216" w:lineRule="auto"/>
              <w:ind w:left="-113" w:right="-57"/>
              <w:rPr>
                <w:sz w:val="23"/>
                <w:szCs w:val="23"/>
              </w:rPr>
            </w:pPr>
            <w:r w:rsidRPr="005615C7">
              <w:rPr>
                <w:sz w:val="23"/>
                <w:szCs w:val="23"/>
              </w:rPr>
              <w:t>выполнение инженерных изысканий для привязки проекта</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671"/>
        </w:trPr>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Pr="00D00ACF" w:rsidRDefault="0020058B" w:rsidP="0020058B">
            <w:pPr>
              <w:spacing w:line="216" w:lineRule="auto"/>
            </w:pPr>
            <w:r w:rsidRPr="00D00ACF">
              <w:t>внебюджетные источники</w:t>
            </w:r>
          </w:p>
        </w:tc>
        <w:tc>
          <w:tcPr>
            <w:tcW w:w="1080"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r>
              <w:rPr>
                <w:sz w:val="24"/>
                <w:szCs w:val="24"/>
              </w:rPr>
              <w:t>4.1.11.</w:t>
            </w:r>
          </w:p>
        </w:tc>
        <w:tc>
          <w:tcPr>
            <w:tcW w:w="1984" w:type="dxa"/>
            <w:vMerge w:val="restart"/>
          </w:tcPr>
          <w:p w:rsidR="0020058B" w:rsidRDefault="0020058B" w:rsidP="0020058B">
            <w:pPr>
              <w:spacing w:line="216" w:lineRule="auto"/>
              <w:rPr>
                <w:sz w:val="24"/>
                <w:szCs w:val="24"/>
              </w:rPr>
            </w:pPr>
            <w:r>
              <w:rPr>
                <w:sz w:val="24"/>
                <w:szCs w:val="24"/>
              </w:rPr>
              <w:t xml:space="preserve">Ремонт нежилых помещений объекта муниципальной собственности, </w:t>
            </w:r>
          </w:p>
          <w:p w:rsidR="0020058B" w:rsidRPr="004360AC" w:rsidRDefault="0020058B" w:rsidP="0020058B">
            <w:pPr>
              <w:spacing w:line="216" w:lineRule="auto"/>
              <w:rPr>
                <w:sz w:val="24"/>
                <w:szCs w:val="24"/>
              </w:rPr>
            </w:pPr>
            <w:r>
              <w:rPr>
                <w:sz w:val="24"/>
                <w:szCs w:val="24"/>
              </w:rPr>
              <w:t xml:space="preserve">расположенного </w:t>
            </w:r>
          </w:p>
        </w:tc>
        <w:tc>
          <w:tcPr>
            <w:tcW w:w="1561" w:type="dxa"/>
          </w:tcPr>
          <w:p w:rsidR="0020058B" w:rsidRPr="00655BFE" w:rsidRDefault="0020058B" w:rsidP="0020058B">
            <w:pPr>
              <w:spacing w:line="216" w:lineRule="auto"/>
              <w:rPr>
                <w:b/>
                <w:sz w:val="23"/>
                <w:szCs w:val="23"/>
              </w:rPr>
            </w:pPr>
            <w:r w:rsidRPr="00655BFE">
              <w:rPr>
                <w:b/>
                <w:sz w:val="23"/>
                <w:szCs w:val="23"/>
              </w:rPr>
              <w:t>всего</w:t>
            </w:r>
          </w:p>
        </w:tc>
        <w:tc>
          <w:tcPr>
            <w:tcW w:w="1080" w:type="dxa"/>
          </w:tcPr>
          <w:p w:rsidR="0020058B" w:rsidRPr="00655BFE" w:rsidRDefault="0020058B" w:rsidP="0020058B">
            <w:pPr>
              <w:spacing w:line="216" w:lineRule="auto"/>
              <w:jc w:val="center"/>
              <w:rPr>
                <w:b/>
                <w:sz w:val="24"/>
                <w:szCs w:val="24"/>
              </w:rPr>
            </w:pPr>
            <w:r>
              <w:rPr>
                <w:b/>
                <w:sz w:val="24"/>
                <w:szCs w:val="24"/>
              </w:rPr>
              <w:t>1 388,4</w:t>
            </w:r>
          </w:p>
        </w:tc>
        <w:tc>
          <w:tcPr>
            <w:tcW w:w="761" w:type="dxa"/>
          </w:tcPr>
          <w:p w:rsidR="0020058B" w:rsidRPr="00655BFE" w:rsidRDefault="0020058B" w:rsidP="0020058B">
            <w:pPr>
              <w:spacing w:line="216" w:lineRule="auto"/>
              <w:jc w:val="center"/>
              <w:rPr>
                <w:b/>
                <w:sz w:val="24"/>
                <w:szCs w:val="24"/>
              </w:rPr>
            </w:pPr>
            <w:r>
              <w:rPr>
                <w:b/>
                <w:sz w:val="24"/>
                <w:szCs w:val="24"/>
              </w:rPr>
              <w:t>-</w:t>
            </w:r>
          </w:p>
        </w:tc>
        <w:tc>
          <w:tcPr>
            <w:tcW w:w="851" w:type="dxa"/>
            <w:gridSpan w:val="2"/>
          </w:tcPr>
          <w:p w:rsidR="0020058B" w:rsidRPr="00655BFE" w:rsidRDefault="0020058B" w:rsidP="0020058B">
            <w:pPr>
              <w:spacing w:line="216" w:lineRule="auto"/>
              <w:jc w:val="center"/>
              <w:rPr>
                <w:b/>
                <w:sz w:val="24"/>
                <w:szCs w:val="24"/>
              </w:rPr>
            </w:pPr>
            <w:r>
              <w:rPr>
                <w:b/>
                <w:sz w:val="24"/>
                <w:szCs w:val="24"/>
              </w:rPr>
              <w:t>-</w:t>
            </w:r>
          </w:p>
        </w:tc>
        <w:tc>
          <w:tcPr>
            <w:tcW w:w="850" w:type="dxa"/>
            <w:gridSpan w:val="3"/>
          </w:tcPr>
          <w:p w:rsidR="0020058B" w:rsidRPr="00655BFE" w:rsidRDefault="0020058B" w:rsidP="0020058B">
            <w:pPr>
              <w:spacing w:line="216" w:lineRule="auto"/>
              <w:jc w:val="center"/>
              <w:rPr>
                <w:b/>
                <w:sz w:val="24"/>
                <w:szCs w:val="24"/>
              </w:rPr>
            </w:pPr>
            <w:r>
              <w:rPr>
                <w:b/>
                <w:sz w:val="24"/>
                <w:szCs w:val="24"/>
              </w:rPr>
              <w:t>-</w:t>
            </w:r>
          </w:p>
        </w:tc>
        <w:tc>
          <w:tcPr>
            <w:tcW w:w="993" w:type="dxa"/>
            <w:gridSpan w:val="2"/>
          </w:tcPr>
          <w:p w:rsidR="0020058B" w:rsidRPr="00655BFE" w:rsidRDefault="0020058B" w:rsidP="0020058B">
            <w:pPr>
              <w:spacing w:line="216" w:lineRule="auto"/>
              <w:jc w:val="center"/>
              <w:rPr>
                <w:b/>
                <w:sz w:val="24"/>
                <w:szCs w:val="24"/>
              </w:rPr>
            </w:pPr>
            <w:r>
              <w:rPr>
                <w:b/>
                <w:sz w:val="24"/>
                <w:szCs w:val="24"/>
              </w:rPr>
              <w:t>1388,4</w:t>
            </w:r>
          </w:p>
        </w:tc>
        <w:tc>
          <w:tcPr>
            <w:tcW w:w="850" w:type="dxa"/>
            <w:gridSpan w:val="2"/>
          </w:tcPr>
          <w:p w:rsidR="0020058B" w:rsidRPr="00B67C98" w:rsidRDefault="0020058B" w:rsidP="0020058B">
            <w:pPr>
              <w:spacing w:line="216" w:lineRule="auto"/>
              <w:jc w:val="center"/>
              <w:rPr>
                <w:b/>
                <w:sz w:val="24"/>
                <w:szCs w:val="24"/>
              </w:rPr>
            </w:pPr>
            <w:r>
              <w:rPr>
                <w:b/>
                <w:sz w:val="24"/>
                <w:szCs w:val="24"/>
              </w:rPr>
              <w:t>-</w:t>
            </w:r>
          </w:p>
        </w:tc>
        <w:tc>
          <w:tcPr>
            <w:tcW w:w="851" w:type="dxa"/>
            <w:gridSpan w:val="2"/>
          </w:tcPr>
          <w:p w:rsidR="0020058B" w:rsidRPr="00B67C98" w:rsidRDefault="0020058B" w:rsidP="0020058B">
            <w:pPr>
              <w:spacing w:line="216" w:lineRule="auto"/>
              <w:jc w:val="center"/>
              <w:rPr>
                <w:b/>
                <w:sz w:val="24"/>
                <w:szCs w:val="24"/>
              </w:rPr>
            </w:pPr>
          </w:p>
        </w:tc>
        <w:tc>
          <w:tcPr>
            <w:tcW w:w="850" w:type="dxa"/>
            <w:gridSpan w:val="2"/>
          </w:tcPr>
          <w:p w:rsidR="0020058B" w:rsidRPr="00B67C98" w:rsidRDefault="0020058B" w:rsidP="0020058B">
            <w:pPr>
              <w:spacing w:line="216" w:lineRule="auto"/>
              <w:jc w:val="center"/>
              <w:rPr>
                <w:b/>
                <w:sz w:val="24"/>
                <w:szCs w:val="24"/>
              </w:rPr>
            </w:pPr>
          </w:p>
        </w:tc>
        <w:tc>
          <w:tcPr>
            <w:tcW w:w="851" w:type="dxa"/>
          </w:tcPr>
          <w:p w:rsidR="0020058B" w:rsidRPr="00B67C98" w:rsidRDefault="0020058B" w:rsidP="0020058B">
            <w:pPr>
              <w:spacing w:line="216" w:lineRule="auto"/>
              <w:jc w:val="center"/>
              <w:rPr>
                <w:b/>
                <w:sz w:val="24"/>
                <w:szCs w:val="24"/>
              </w:rPr>
            </w:pPr>
          </w:p>
        </w:tc>
        <w:tc>
          <w:tcPr>
            <w:tcW w:w="1417" w:type="dxa"/>
            <w:vMerge w:val="restart"/>
          </w:tcPr>
          <w:p w:rsidR="0020058B" w:rsidRPr="005615C7" w:rsidRDefault="0020058B" w:rsidP="0020058B">
            <w:pPr>
              <w:spacing w:line="216" w:lineRule="auto"/>
              <w:ind w:left="-113" w:right="-57"/>
              <w:rPr>
                <w:sz w:val="23"/>
                <w:szCs w:val="23"/>
              </w:rPr>
            </w:pPr>
            <w:r w:rsidRPr="005615C7">
              <w:rPr>
                <w:sz w:val="23"/>
                <w:szCs w:val="23"/>
              </w:rPr>
              <w:t>Ремонт нежилых помещений в здании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строительства, транспорта и жилищно-коммунальной сферы</w:t>
            </w:r>
            <w:r w:rsidRPr="0096487F">
              <w:rPr>
                <w:sz w:val="24"/>
                <w:szCs w:val="24"/>
              </w:rPr>
              <w:t xml:space="preserve"> администрации </w:t>
            </w:r>
            <w:r>
              <w:rPr>
                <w:sz w:val="24"/>
                <w:szCs w:val="24"/>
              </w:rPr>
              <w:t xml:space="preserve">МО </w:t>
            </w:r>
            <w:r w:rsidRPr="0096487F">
              <w:rPr>
                <w:sz w:val="24"/>
                <w:szCs w:val="24"/>
              </w:rPr>
              <w:t>Новокубанский район</w:t>
            </w: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Pr="00BB3F40" w:rsidRDefault="0020058B" w:rsidP="0020058B">
            <w:pPr>
              <w:spacing w:line="216" w:lineRule="auto"/>
              <w:rPr>
                <w:sz w:val="24"/>
                <w:szCs w:val="24"/>
              </w:rPr>
            </w:pPr>
            <w:r>
              <w:rPr>
                <w:sz w:val="24"/>
                <w:szCs w:val="24"/>
              </w:rPr>
              <w:t>к</w:t>
            </w:r>
            <w:r w:rsidRPr="00BB3F40">
              <w:rPr>
                <w:sz w:val="24"/>
                <w:szCs w:val="24"/>
              </w:rPr>
              <w:t>раевой бюджет</w:t>
            </w:r>
          </w:p>
        </w:tc>
        <w:tc>
          <w:tcPr>
            <w:tcW w:w="1080"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5615C7"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tcPr>
          <w:p w:rsidR="0020058B" w:rsidRPr="00880943" w:rsidRDefault="0020058B" w:rsidP="0020058B">
            <w:pPr>
              <w:spacing w:line="216" w:lineRule="auto"/>
            </w:pPr>
            <w:r w:rsidRPr="00880943">
              <w:t>федеральный бюджет</w:t>
            </w:r>
          </w:p>
        </w:tc>
        <w:tc>
          <w:tcPr>
            <w:tcW w:w="1080"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5615C7"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restart"/>
          </w:tcPr>
          <w:p w:rsidR="0020058B" w:rsidRDefault="0020058B" w:rsidP="0020058B">
            <w:pPr>
              <w:spacing w:line="216" w:lineRule="auto"/>
              <w:rPr>
                <w:sz w:val="24"/>
                <w:szCs w:val="24"/>
              </w:rPr>
            </w:pPr>
            <w:r>
              <w:rPr>
                <w:sz w:val="24"/>
                <w:szCs w:val="24"/>
              </w:rPr>
              <w:t>местный бюджет</w:t>
            </w:r>
          </w:p>
        </w:tc>
        <w:tc>
          <w:tcPr>
            <w:tcW w:w="1080" w:type="dxa"/>
          </w:tcPr>
          <w:p w:rsidR="0020058B" w:rsidRPr="00B67C98" w:rsidRDefault="0020058B" w:rsidP="0020058B">
            <w:pPr>
              <w:spacing w:line="216" w:lineRule="auto"/>
              <w:jc w:val="center"/>
              <w:rPr>
                <w:sz w:val="24"/>
                <w:szCs w:val="24"/>
              </w:rPr>
            </w:pPr>
            <w:r>
              <w:rPr>
                <w:sz w:val="24"/>
                <w:szCs w:val="24"/>
              </w:rPr>
              <w:t>1 388,4</w:t>
            </w:r>
          </w:p>
        </w:tc>
        <w:tc>
          <w:tcPr>
            <w:tcW w:w="761" w:type="dxa"/>
          </w:tcPr>
          <w:p w:rsidR="0020058B" w:rsidRPr="00B67C98" w:rsidRDefault="0020058B" w:rsidP="0020058B">
            <w:pPr>
              <w:spacing w:line="216" w:lineRule="auto"/>
              <w:jc w:val="center"/>
              <w:rPr>
                <w:sz w:val="24"/>
                <w:szCs w:val="24"/>
              </w:rPr>
            </w:pPr>
            <w:r w:rsidRPr="00B67C98">
              <w:rPr>
                <w:sz w:val="24"/>
                <w:szCs w:val="24"/>
              </w:rPr>
              <w:t>-</w:t>
            </w:r>
          </w:p>
        </w:tc>
        <w:tc>
          <w:tcPr>
            <w:tcW w:w="851"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0" w:type="dxa"/>
            <w:gridSpan w:val="3"/>
          </w:tcPr>
          <w:p w:rsidR="0020058B" w:rsidRPr="00B67C98" w:rsidRDefault="0020058B" w:rsidP="0020058B">
            <w:pPr>
              <w:spacing w:line="216" w:lineRule="auto"/>
              <w:jc w:val="center"/>
              <w:rPr>
                <w:sz w:val="24"/>
                <w:szCs w:val="24"/>
              </w:rPr>
            </w:pPr>
            <w:r w:rsidRPr="00B67C98">
              <w:rPr>
                <w:sz w:val="24"/>
                <w:szCs w:val="24"/>
              </w:rPr>
              <w:t>-</w:t>
            </w:r>
          </w:p>
        </w:tc>
        <w:tc>
          <w:tcPr>
            <w:tcW w:w="993" w:type="dxa"/>
            <w:gridSpan w:val="2"/>
          </w:tcPr>
          <w:p w:rsidR="0020058B" w:rsidRPr="00B67C98" w:rsidRDefault="0020058B" w:rsidP="0020058B">
            <w:pPr>
              <w:spacing w:line="216" w:lineRule="auto"/>
              <w:jc w:val="center"/>
              <w:rPr>
                <w:sz w:val="24"/>
                <w:szCs w:val="24"/>
              </w:rPr>
            </w:pPr>
            <w:r>
              <w:rPr>
                <w:sz w:val="24"/>
                <w:szCs w:val="24"/>
              </w:rPr>
              <w:t>1 333,1</w:t>
            </w:r>
          </w:p>
        </w:tc>
        <w:tc>
          <w:tcPr>
            <w:tcW w:w="850"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1" w:type="dxa"/>
            <w:gridSpan w:val="2"/>
          </w:tcPr>
          <w:p w:rsidR="0020058B" w:rsidRPr="00B67C98" w:rsidRDefault="0020058B" w:rsidP="0020058B">
            <w:pPr>
              <w:spacing w:line="216" w:lineRule="auto"/>
              <w:jc w:val="center"/>
              <w:rPr>
                <w:sz w:val="24"/>
                <w:szCs w:val="24"/>
              </w:rPr>
            </w:pPr>
            <w:r>
              <w:rPr>
                <w:sz w:val="24"/>
                <w:szCs w:val="24"/>
              </w:rPr>
              <w:t>-</w:t>
            </w:r>
          </w:p>
        </w:tc>
        <w:tc>
          <w:tcPr>
            <w:tcW w:w="850" w:type="dxa"/>
            <w:gridSpan w:val="2"/>
          </w:tcPr>
          <w:p w:rsidR="0020058B" w:rsidRPr="00B67C98" w:rsidRDefault="0020058B" w:rsidP="0020058B">
            <w:pPr>
              <w:spacing w:line="216" w:lineRule="auto"/>
              <w:jc w:val="center"/>
              <w:rPr>
                <w:sz w:val="24"/>
                <w:szCs w:val="24"/>
              </w:rPr>
            </w:pPr>
            <w:r>
              <w:rPr>
                <w:sz w:val="24"/>
                <w:szCs w:val="24"/>
              </w:rPr>
              <w:t>-</w:t>
            </w:r>
          </w:p>
        </w:tc>
        <w:tc>
          <w:tcPr>
            <w:tcW w:w="851" w:type="dxa"/>
          </w:tcPr>
          <w:p w:rsidR="0020058B" w:rsidRPr="00B67C98" w:rsidRDefault="0020058B" w:rsidP="0020058B">
            <w:pPr>
              <w:spacing w:line="216" w:lineRule="auto"/>
              <w:jc w:val="center"/>
              <w:rPr>
                <w:sz w:val="24"/>
                <w:szCs w:val="24"/>
              </w:rPr>
            </w:pPr>
            <w:r>
              <w:rPr>
                <w:sz w:val="24"/>
                <w:szCs w:val="24"/>
              </w:rPr>
              <w:t>-</w:t>
            </w:r>
          </w:p>
        </w:tc>
        <w:tc>
          <w:tcPr>
            <w:tcW w:w="1417" w:type="dxa"/>
          </w:tcPr>
          <w:p w:rsidR="0020058B" w:rsidRPr="005615C7" w:rsidRDefault="0020058B" w:rsidP="0020058B">
            <w:pPr>
              <w:spacing w:line="216" w:lineRule="auto"/>
              <w:ind w:left="-113" w:right="-57"/>
              <w:rPr>
                <w:sz w:val="23"/>
                <w:szCs w:val="23"/>
              </w:rPr>
            </w:pPr>
            <w:r w:rsidRPr="005615C7">
              <w:rPr>
                <w:sz w:val="23"/>
                <w:szCs w:val="23"/>
              </w:rPr>
              <w:t>общестроительные работы</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tcPr>
          <w:p w:rsidR="0020058B" w:rsidRDefault="0020058B" w:rsidP="0020058B">
            <w:pPr>
              <w:spacing w:line="216" w:lineRule="auto"/>
              <w:rPr>
                <w:sz w:val="24"/>
                <w:szCs w:val="24"/>
              </w:rPr>
            </w:pPr>
          </w:p>
        </w:tc>
        <w:tc>
          <w:tcPr>
            <w:tcW w:w="1080" w:type="dxa"/>
          </w:tcPr>
          <w:p w:rsidR="0020058B" w:rsidRDefault="0020058B" w:rsidP="0020058B">
            <w:pPr>
              <w:spacing w:line="216" w:lineRule="auto"/>
              <w:jc w:val="center"/>
              <w:rPr>
                <w:sz w:val="24"/>
                <w:szCs w:val="24"/>
              </w:rPr>
            </w:pPr>
          </w:p>
        </w:tc>
        <w:tc>
          <w:tcPr>
            <w:tcW w:w="761" w:type="dxa"/>
          </w:tcPr>
          <w:p w:rsidR="0020058B" w:rsidRPr="00B67C98" w:rsidRDefault="0020058B" w:rsidP="0020058B">
            <w:pPr>
              <w:spacing w:line="216" w:lineRule="auto"/>
              <w:jc w:val="center"/>
              <w:rPr>
                <w:sz w:val="24"/>
                <w:szCs w:val="24"/>
              </w:rPr>
            </w:pPr>
          </w:p>
        </w:tc>
        <w:tc>
          <w:tcPr>
            <w:tcW w:w="851" w:type="dxa"/>
            <w:gridSpan w:val="2"/>
          </w:tcPr>
          <w:p w:rsidR="0020058B" w:rsidRPr="00B67C98" w:rsidRDefault="0020058B" w:rsidP="0020058B">
            <w:pPr>
              <w:spacing w:line="216" w:lineRule="auto"/>
              <w:jc w:val="center"/>
              <w:rPr>
                <w:sz w:val="24"/>
                <w:szCs w:val="24"/>
              </w:rPr>
            </w:pPr>
          </w:p>
        </w:tc>
        <w:tc>
          <w:tcPr>
            <w:tcW w:w="850" w:type="dxa"/>
            <w:gridSpan w:val="3"/>
          </w:tcPr>
          <w:p w:rsidR="0020058B" w:rsidRPr="00B67C98" w:rsidRDefault="0020058B" w:rsidP="0020058B">
            <w:pPr>
              <w:spacing w:line="216" w:lineRule="auto"/>
              <w:jc w:val="center"/>
              <w:rPr>
                <w:sz w:val="24"/>
                <w:szCs w:val="24"/>
              </w:rPr>
            </w:pPr>
          </w:p>
        </w:tc>
        <w:tc>
          <w:tcPr>
            <w:tcW w:w="993" w:type="dxa"/>
            <w:gridSpan w:val="2"/>
          </w:tcPr>
          <w:p w:rsidR="0020058B" w:rsidRDefault="0020058B" w:rsidP="0020058B">
            <w:pPr>
              <w:spacing w:line="216" w:lineRule="auto"/>
              <w:jc w:val="center"/>
              <w:rPr>
                <w:sz w:val="24"/>
                <w:szCs w:val="24"/>
              </w:rPr>
            </w:pPr>
            <w:r>
              <w:rPr>
                <w:sz w:val="24"/>
                <w:szCs w:val="24"/>
              </w:rPr>
              <w:t>40,3</w:t>
            </w:r>
          </w:p>
        </w:tc>
        <w:tc>
          <w:tcPr>
            <w:tcW w:w="850" w:type="dxa"/>
            <w:gridSpan w:val="2"/>
          </w:tcPr>
          <w:p w:rsidR="0020058B" w:rsidRPr="00B67C98"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p>
        </w:tc>
        <w:tc>
          <w:tcPr>
            <w:tcW w:w="851" w:type="dxa"/>
          </w:tcPr>
          <w:p w:rsidR="0020058B" w:rsidRDefault="0020058B" w:rsidP="0020058B">
            <w:pPr>
              <w:spacing w:line="216" w:lineRule="auto"/>
              <w:jc w:val="center"/>
              <w:rPr>
                <w:sz w:val="24"/>
                <w:szCs w:val="24"/>
              </w:rPr>
            </w:pPr>
          </w:p>
        </w:tc>
        <w:tc>
          <w:tcPr>
            <w:tcW w:w="1417" w:type="dxa"/>
            <w:vAlign w:val="center"/>
          </w:tcPr>
          <w:p w:rsidR="0020058B" w:rsidRDefault="0020058B" w:rsidP="0020058B">
            <w:pPr>
              <w:spacing w:line="216" w:lineRule="auto"/>
              <w:ind w:left="-113" w:right="-57"/>
              <w:rPr>
                <w:sz w:val="23"/>
                <w:szCs w:val="23"/>
              </w:rPr>
            </w:pPr>
            <w:r w:rsidRPr="005615C7">
              <w:rPr>
                <w:sz w:val="23"/>
                <w:szCs w:val="23"/>
              </w:rPr>
              <w:t>Осуществление функций</w:t>
            </w:r>
          </w:p>
          <w:p w:rsidR="0020058B" w:rsidRPr="005615C7" w:rsidRDefault="0020058B" w:rsidP="0020058B">
            <w:pPr>
              <w:spacing w:line="216" w:lineRule="auto"/>
              <w:ind w:left="-113" w:right="-57"/>
              <w:rPr>
                <w:sz w:val="23"/>
                <w:szCs w:val="23"/>
              </w:rPr>
            </w:pPr>
            <w:r w:rsidRPr="005615C7">
              <w:rPr>
                <w:sz w:val="23"/>
                <w:szCs w:val="23"/>
              </w:rPr>
              <w:t xml:space="preserve"> </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1984"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058A1" w:rsidRDefault="0020058B" w:rsidP="0020058B">
            <w:pPr>
              <w:spacing w:line="216" w:lineRule="auto"/>
              <w:jc w:val="center"/>
              <w:rPr>
                <w:sz w:val="23"/>
                <w:szCs w:val="23"/>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ign w:val="center"/>
          </w:tcPr>
          <w:p w:rsidR="0020058B" w:rsidRPr="00E65B2A" w:rsidRDefault="0020058B" w:rsidP="0020058B">
            <w:pPr>
              <w:spacing w:line="216" w:lineRule="auto"/>
              <w:jc w:val="center"/>
              <w:rPr>
                <w:b/>
                <w:sz w:val="24"/>
                <w:szCs w:val="24"/>
              </w:rPr>
            </w:pPr>
          </w:p>
        </w:tc>
        <w:tc>
          <w:tcPr>
            <w:tcW w:w="1080" w:type="dxa"/>
            <w:vMerge/>
            <w:vAlign w:val="center"/>
          </w:tcPr>
          <w:p w:rsidR="0020058B" w:rsidRPr="00E65B2A" w:rsidRDefault="0020058B" w:rsidP="0020058B">
            <w:pPr>
              <w:spacing w:line="216" w:lineRule="auto"/>
              <w:ind w:left="-113" w:right="-57"/>
              <w:jc w:val="center"/>
              <w:rPr>
                <w:b/>
                <w:sz w:val="24"/>
                <w:szCs w:val="24"/>
              </w:rPr>
            </w:pPr>
          </w:p>
        </w:tc>
        <w:tc>
          <w:tcPr>
            <w:tcW w:w="903" w:type="dxa"/>
            <w:gridSpan w:val="2"/>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rPr>
                <w:sz w:val="24"/>
                <w:szCs w:val="24"/>
              </w:rPr>
            </w:pPr>
            <w:r>
              <w:rPr>
                <w:sz w:val="24"/>
                <w:szCs w:val="24"/>
              </w:rPr>
              <w:t>4.1.11</w:t>
            </w:r>
          </w:p>
        </w:tc>
        <w:tc>
          <w:tcPr>
            <w:tcW w:w="1984" w:type="dxa"/>
            <w:vMerge w:val="restart"/>
          </w:tcPr>
          <w:p w:rsidR="0020058B" w:rsidRPr="004360AC" w:rsidRDefault="0020058B" w:rsidP="0020058B">
            <w:pPr>
              <w:spacing w:line="216" w:lineRule="auto"/>
              <w:rPr>
                <w:sz w:val="24"/>
                <w:szCs w:val="24"/>
              </w:rPr>
            </w:pPr>
            <w:r>
              <w:rPr>
                <w:sz w:val="24"/>
                <w:szCs w:val="24"/>
              </w:rPr>
              <w:t>по адресу: г.Новокубанск, ул.Первомайская 151</w:t>
            </w:r>
          </w:p>
        </w:tc>
        <w:tc>
          <w:tcPr>
            <w:tcW w:w="1561" w:type="dxa"/>
            <w:vMerge w:val="restart"/>
          </w:tcPr>
          <w:p w:rsidR="0020058B" w:rsidRPr="00E65B2A" w:rsidRDefault="0020058B" w:rsidP="0020058B">
            <w:pPr>
              <w:spacing w:line="216" w:lineRule="auto"/>
              <w:rPr>
                <w:b/>
                <w:sz w:val="24"/>
                <w:szCs w:val="24"/>
              </w:rPr>
            </w:pPr>
            <w:r>
              <w:rPr>
                <w:sz w:val="24"/>
                <w:szCs w:val="24"/>
              </w:rPr>
              <w:t>местный бюджет</w:t>
            </w:r>
          </w:p>
        </w:tc>
        <w:tc>
          <w:tcPr>
            <w:tcW w:w="1080" w:type="dxa"/>
            <w:vAlign w:val="center"/>
          </w:tcPr>
          <w:p w:rsidR="0020058B" w:rsidRPr="00E65B2A" w:rsidRDefault="0020058B" w:rsidP="0020058B">
            <w:pPr>
              <w:spacing w:line="216" w:lineRule="auto"/>
              <w:ind w:left="-113" w:right="-57"/>
              <w:jc w:val="center"/>
              <w:rPr>
                <w:b/>
                <w:sz w:val="24"/>
                <w:szCs w:val="24"/>
              </w:rPr>
            </w:pPr>
          </w:p>
        </w:tc>
        <w:tc>
          <w:tcPr>
            <w:tcW w:w="903" w:type="dxa"/>
            <w:gridSpan w:val="2"/>
            <w:vAlign w:val="center"/>
          </w:tcPr>
          <w:p w:rsidR="0020058B" w:rsidRPr="00614C2E" w:rsidRDefault="0020058B" w:rsidP="0020058B">
            <w:pPr>
              <w:spacing w:line="216" w:lineRule="auto"/>
              <w:jc w:val="center"/>
              <w:rPr>
                <w:sz w:val="24"/>
                <w:szCs w:val="24"/>
              </w:rPr>
            </w:pPr>
          </w:p>
        </w:tc>
        <w:tc>
          <w:tcPr>
            <w:tcW w:w="992" w:type="dxa"/>
            <w:gridSpan w:val="3"/>
            <w:vAlign w:val="center"/>
          </w:tcPr>
          <w:p w:rsidR="0020058B" w:rsidRPr="00614C2E" w:rsidRDefault="0020058B" w:rsidP="0020058B">
            <w:pPr>
              <w:spacing w:line="216" w:lineRule="auto"/>
              <w:jc w:val="center"/>
              <w:rPr>
                <w:sz w:val="24"/>
                <w:szCs w:val="24"/>
              </w:rPr>
            </w:pPr>
          </w:p>
        </w:tc>
        <w:tc>
          <w:tcPr>
            <w:tcW w:w="851" w:type="dxa"/>
            <w:gridSpan w:val="2"/>
            <w:vAlign w:val="center"/>
          </w:tcPr>
          <w:p w:rsidR="0020058B" w:rsidRPr="00614C2E" w:rsidRDefault="0020058B" w:rsidP="0020058B">
            <w:pPr>
              <w:spacing w:line="216" w:lineRule="auto"/>
              <w:jc w:val="center"/>
              <w:rPr>
                <w:sz w:val="24"/>
                <w:szCs w:val="24"/>
              </w:rPr>
            </w:pPr>
          </w:p>
        </w:tc>
        <w:tc>
          <w:tcPr>
            <w:tcW w:w="850" w:type="dxa"/>
            <w:gridSpan w:val="2"/>
            <w:vAlign w:val="center"/>
          </w:tcPr>
          <w:p w:rsidR="0020058B" w:rsidRDefault="0020058B" w:rsidP="0020058B">
            <w:pPr>
              <w:spacing w:line="216" w:lineRule="auto"/>
              <w:jc w:val="center"/>
              <w:rPr>
                <w:sz w:val="24"/>
                <w:szCs w:val="24"/>
              </w:rPr>
            </w:pPr>
          </w:p>
        </w:tc>
        <w:tc>
          <w:tcPr>
            <w:tcW w:w="851" w:type="dxa"/>
            <w:gridSpan w:val="2"/>
            <w:vAlign w:val="center"/>
          </w:tcPr>
          <w:p w:rsidR="0020058B" w:rsidRDefault="0020058B" w:rsidP="0020058B">
            <w:pPr>
              <w:spacing w:line="216" w:lineRule="auto"/>
              <w:jc w:val="center"/>
              <w:rPr>
                <w:sz w:val="24"/>
                <w:szCs w:val="24"/>
              </w:rPr>
            </w:pPr>
          </w:p>
        </w:tc>
        <w:tc>
          <w:tcPr>
            <w:tcW w:w="709" w:type="dxa"/>
            <w:vAlign w:val="center"/>
          </w:tcPr>
          <w:p w:rsidR="0020058B" w:rsidRDefault="0020058B" w:rsidP="0020058B">
            <w:pPr>
              <w:spacing w:line="216" w:lineRule="auto"/>
              <w:jc w:val="center"/>
              <w:rPr>
                <w:sz w:val="24"/>
                <w:szCs w:val="24"/>
              </w:rPr>
            </w:pPr>
          </w:p>
        </w:tc>
        <w:tc>
          <w:tcPr>
            <w:tcW w:w="850" w:type="dxa"/>
            <w:gridSpan w:val="2"/>
            <w:vAlign w:val="center"/>
          </w:tcPr>
          <w:p w:rsidR="0020058B" w:rsidRDefault="0020058B" w:rsidP="0020058B">
            <w:pPr>
              <w:spacing w:line="216" w:lineRule="auto"/>
              <w:jc w:val="center"/>
              <w:rPr>
                <w:sz w:val="24"/>
                <w:szCs w:val="24"/>
              </w:rPr>
            </w:pPr>
          </w:p>
        </w:tc>
        <w:tc>
          <w:tcPr>
            <w:tcW w:w="851" w:type="dxa"/>
            <w:vAlign w:val="center"/>
          </w:tcPr>
          <w:p w:rsidR="0020058B" w:rsidRDefault="0020058B" w:rsidP="0020058B">
            <w:pPr>
              <w:spacing w:line="216" w:lineRule="auto"/>
              <w:jc w:val="center"/>
              <w:rPr>
                <w:sz w:val="24"/>
                <w:szCs w:val="24"/>
              </w:rPr>
            </w:pPr>
          </w:p>
        </w:tc>
        <w:tc>
          <w:tcPr>
            <w:tcW w:w="1417" w:type="dxa"/>
          </w:tcPr>
          <w:p w:rsidR="0020058B" w:rsidRDefault="0020058B" w:rsidP="0020058B">
            <w:pPr>
              <w:spacing w:line="216" w:lineRule="auto"/>
              <w:ind w:left="-113" w:right="-57"/>
              <w:jc w:val="center"/>
              <w:rPr>
                <w:sz w:val="24"/>
                <w:szCs w:val="24"/>
              </w:rPr>
            </w:pPr>
            <w:r w:rsidRPr="00575B3F">
              <w:rPr>
                <w:sz w:val="24"/>
                <w:szCs w:val="24"/>
              </w:rPr>
              <w:t>строительного контроля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vAlign w:val="center"/>
          </w:tcPr>
          <w:p w:rsidR="0020058B" w:rsidRPr="004360AC" w:rsidRDefault="0020058B" w:rsidP="0020058B">
            <w:pPr>
              <w:spacing w:line="216" w:lineRule="auto"/>
              <w:jc w:val="center"/>
              <w:rPr>
                <w:sz w:val="24"/>
                <w:szCs w:val="24"/>
              </w:rPr>
            </w:pPr>
          </w:p>
        </w:tc>
        <w:tc>
          <w:tcPr>
            <w:tcW w:w="1561" w:type="dxa"/>
            <w:vMerge/>
            <w:vAlign w:val="center"/>
          </w:tcPr>
          <w:p w:rsidR="0020058B" w:rsidRPr="00E65B2A" w:rsidRDefault="0020058B" w:rsidP="0020058B">
            <w:pPr>
              <w:spacing w:line="216" w:lineRule="auto"/>
              <w:jc w:val="center"/>
              <w:rPr>
                <w:b/>
                <w:sz w:val="24"/>
                <w:szCs w:val="24"/>
              </w:rPr>
            </w:pPr>
          </w:p>
        </w:tc>
        <w:tc>
          <w:tcPr>
            <w:tcW w:w="1080" w:type="dxa"/>
            <w:vAlign w:val="center"/>
          </w:tcPr>
          <w:p w:rsidR="0020058B" w:rsidRPr="00E65B2A" w:rsidRDefault="0020058B" w:rsidP="0020058B">
            <w:pPr>
              <w:spacing w:line="216" w:lineRule="auto"/>
              <w:ind w:left="-113" w:right="-57"/>
              <w:jc w:val="center"/>
              <w:rPr>
                <w:b/>
                <w:sz w:val="24"/>
                <w:szCs w:val="24"/>
              </w:rPr>
            </w:pPr>
          </w:p>
        </w:tc>
        <w:tc>
          <w:tcPr>
            <w:tcW w:w="903" w:type="dxa"/>
            <w:gridSpan w:val="2"/>
            <w:vAlign w:val="center"/>
          </w:tcPr>
          <w:p w:rsidR="0020058B" w:rsidRPr="00614C2E" w:rsidRDefault="0020058B" w:rsidP="0020058B">
            <w:pPr>
              <w:spacing w:line="216" w:lineRule="auto"/>
              <w:jc w:val="center"/>
              <w:rPr>
                <w:sz w:val="24"/>
                <w:szCs w:val="24"/>
              </w:rPr>
            </w:pPr>
          </w:p>
        </w:tc>
        <w:tc>
          <w:tcPr>
            <w:tcW w:w="992" w:type="dxa"/>
            <w:gridSpan w:val="3"/>
            <w:vAlign w:val="center"/>
          </w:tcPr>
          <w:p w:rsidR="0020058B" w:rsidRPr="00614C2E" w:rsidRDefault="0020058B" w:rsidP="0020058B">
            <w:pPr>
              <w:spacing w:line="216" w:lineRule="auto"/>
              <w:jc w:val="center"/>
              <w:rPr>
                <w:sz w:val="24"/>
                <w:szCs w:val="24"/>
              </w:rPr>
            </w:pPr>
          </w:p>
        </w:tc>
        <w:tc>
          <w:tcPr>
            <w:tcW w:w="851" w:type="dxa"/>
            <w:gridSpan w:val="2"/>
            <w:vAlign w:val="center"/>
          </w:tcPr>
          <w:p w:rsidR="0020058B" w:rsidRPr="00614C2E"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r>
              <w:rPr>
                <w:sz w:val="24"/>
                <w:szCs w:val="24"/>
              </w:rPr>
              <w:t>15,0</w:t>
            </w:r>
          </w:p>
        </w:tc>
        <w:tc>
          <w:tcPr>
            <w:tcW w:w="851" w:type="dxa"/>
            <w:gridSpan w:val="2"/>
          </w:tcPr>
          <w:p w:rsidR="0020058B" w:rsidRPr="00B67C98" w:rsidRDefault="0020058B" w:rsidP="0020058B">
            <w:pPr>
              <w:spacing w:line="216" w:lineRule="auto"/>
              <w:jc w:val="center"/>
              <w:rPr>
                <w:sz w:val="24"/>
                <w:szCs w:val="24"/>
              </w:rPr>
            </w:pPr>
          </w:p>
        </w:tc>
        <w:tc>
          <w:tcPr>
            <w:tcW w:w="709" w:type="dxa"/>
          </w:tcPr>
          <w:p w:rsidR="0020058B"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p>
        </w:tc>
        <w:tc>
          <w:tcPr>
            <w:tcW w:w="851" w:type="dxa"/>
          </w:tcPr>
          <w:p w:rsidR="0020058B" w:rsidRDefault="0020058B" w:rsidP="0020058B">
            <w:pPr>
              <w:spacing w:line="216" w:lineRule="auto"/>
              <w:jc w:val="center"/>
              <w:rPr>
                <w:sz w:val="24"/>
                <w:szCs w:val="24"/>
              </w:rPr>
            </w:pPr>
          </w:p>
        </w:tc>
        <w:tc>
          <w:tcPr>
            <w:tcW w:w="1417" w:type="dxa"/>
            <w:vAlign w:val="center"/>
          </w:tcPr>
          <w:p w:rsidR="0020058B" w:rsidRDefault="0020058B" w:rsidP="0020058B">
            <w:pPr>
              <w:spacing w:line="216" w:lineRule="auto"/>
              <w:ind w:left="-113" w:right="-57"/>
              <w:rPr>
                <w:sz w:val="24"/>
                <w:szCs w:val="24"/>
              </w:rPr>
            </w:pPr>
            <w:r w:rsidRPr="00575B3F">
              <w:rPr>
                <w:sz w:val="24"/>
                <w:szCs w:val="24"/>
              </w:rPr>
              <w:t>Изготовление сметной документации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54"/>
        </w:trPr>
        <w:tc>
          <w:tcPr>
            <w:tcW w:w="851" w:type="dxa"/>
            <w:vMerge w:val="restart"/>
          </w:tcPr>
          <w:p w:rsidR="0020058B" w:rsidRPr="00D00ACF" w:rsidRDefault="0020058B" w:rsidP="0020058B">
            <w:pPr>
              <w:spacing w:line="216" w:lineRule="auto"/>
              <w:ind w:left="-113" w:right="-57"/>
              <w:jc w:val="center"/>
              <w:rPr>
                <w:sz w:val="23"/>
                <w:szCs w:val="23"/>
              </w:rPr>
            </w:pPr>
            <w:r>
              <w:rPr>
                <w:sz w:val="23"/>
                <w:szCs w:val="23"/>
              </w:rPr>
              <w:t>4</w:t>
            </w:r>
            <w:r w:rsidRPr="00D00ACF">
              <w:rPr>
                <w:sz w:val="23"/>
                <w:szCs w:val="23"/>
              </w:rPr>
              <w:t>.1.1</w:t>
            </w:r>
            <w:r>
              <w:rPr>
                <w:sz w:val="23"/>
                <w:szCs w:val="23"/>
              </w:rPr>
              <w:t>2</w:t>
            </w:r>
            <w:r w:rsidRPr="00D00ACF">
              <w:rPr>
                <w:sz w:val="23"/>
                <w:szCs w:val="23"/>
              </w:rPr>
              <w:t>.</w:t>
            </w:r>
          </w:p>
        </w:tc>
        <w:tc>
          <w:tcPr>
            <w:tcW w:w="1984" w:type="dxa"/>
            <w:vMerge w:val="restart"/>
          </w:tcPr>
          <w:p w:rsidR="0020058B" w:rsidRPr="00D00ACF" w:rsidRDefault="0020058B" w:rsidP="0020058B">
            <w:pPr>
              <w:spacing w:line="216" w:lineRule="auto"/>
              <w:rPr>
                <w:sz w:val="23"/>
                <w:szCs w:val="23"/>
              </w:rPr>
            </w:pPr>
            <w:r w:rsidRPr="00D00ACF">
              <w:rPr>
                <w:sz w:val="23"/>
                <w:szCs w:val="23"/>
              </w:rPr>
              <w:t xml:space="preserve">Ремонт нежилых помещений объекта муниципальной </w:t>
            </w:r>
            <w:r w:rsidRPr="00D00ACF">
              <w:rPr>
                <w:sz w:val="23"/>
                <w:szCs w:val="23"/>
              </w:rPr>
              <w:lastRenderedPageBreak/>
              <w:t>собственности, расположенного по адресу: г.Новокубанск, ул.Советская, 82</w:t>
            </w:r>
          </w:p>
        </w:tc>
        <w:tc>
          <w:tcPr>
            <w:tcW w:w="1561" w:type="dxa"/>
          </w:tcPr>
          <w:p w:rsidR="0020058B" w:rsidRPr="00D00ACF" w:rsidRDefault="0020058B" w:rsidP="0020058B">
            <w:pPr>
              <w:spacing w:line="216" w:lineRule="auto"/>
              <w:rPr>
                <w:b/>
                <w:sz w:val="23"/>
                <w:szCs w:val="23"/>
              </w:rPr>
            </w:pPr>
            <w:r w:rsidRPr="00D00ACF">
              <w:rPr>
                <w:b/>
                <w:sz w:val="23"/>
                <w:szCs w:val="23"/>
              </w:rPr>
              <w:lastRenderedPageBreak/>
              <w:t>всего</w:t>
            </w:r>
          </w:p>
        </w:tc>
        <w:tc>
          <w:tcPr>
            <w:tcW w:w="1080" w:type="dxa"/>
          </w:tcPr>
          <w:p w:rsidR="0020058B" w:rsidRPr="00D00ACF" w:rsidRDefault="0020058B" w:rsidP="0020058B">
            <w:pPr>
              <w:spacing w:line="216" w:lineRule="auto"/>
              <w:jc w:val="center"/>
              <w:rPr>
                <w:b/>
                <w:sz w:val="23"/>
                <w:szCs w:val="23"/>
              </w:rPr>
            </w:pPr>
            <w:r w:rsidRPr="00D00ACF">
              <w:rPr>
                <w:b/>
                <w:sz w:val="23"/>
                <w:szCs w:val="23"/>
              </w:rPr>
              <w:t>1 811,6</w:t>
            </w:r>
          </w:p>
        </w:tc>
        <w:tc>
          <w:tcPr>
            <w:tcW w:w="903" w:type="dxa"/>
            <w:gridSpan w:val="2"/>
          </w:tcPr>
          <w:p w:rsidR="0020058B" w:rsidRPr="00D00ACF" w:rsidRDefault="0020058B" w:rsidP="0020058B">
            <w:pPr>
              <w:spacing w:line="216" w:lineRule="auto"/>
              <w:jc w:val="center"/>
              <w:rPr>
                <w:sz w:val="23"/>
                <w:szCs w:val="23"/>
              </w:rPr>
            </w:pPr>
            <w:r>
              <w:rPr>
                <w:sz w:val="23"/>
                <w:szCs w:val="23"/>
              </w:rPr>
              <w:t>-</w:t>
            </w:r>
          </w:p>
        </w:tc>
        <w:tc>
          <w:tcPr>
            <w:tcW w:w="992" w:type="dxa"/>
            <w:gridSpan w:val="3"/>
          </w:tcPr>
          <w:p w:rsidR="0020058B" w:rsidRPr="00D00ACF" w:rsidRDefault="0020058B" w:rsidP="0020058B">
            <w:pPr>
              <w:spacing w:line="216" w:lineRule="auto"/>
              <w:jc w:val="center"/>
              <w:rPr>
                <w:sz w:val="23"/>
                <w:szCs w:val="23"/>
              </w:rPr>
            </w:pPr>
            <w:r>
              <w:rPr>
                <w:sz w:val="23"/>
                <w:szCs w:val="23"/>
              </w:rPr>
              <w:t>-</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b/>
                <w:sz w:val="23"/>
                <w:szCs w:val="23"/>
              </w:rPr>
            </w:pPr>
            <w:r w:rsidRPr="00D00ACF">
              <w:rPr>
                <w:b/>
                <w:sz w:val="23"/>
                <w:szCs w:val="23"/>
              </w:rPr>
              <w:t>1811,6</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709" w:type="dxa"/>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Pr>
                <w:sz w:val="23"/>
                <w:szCs w:val="23"/>
              </w:rPr>
              <w:t>-</w:t>
            </w:r>
          </w:p>
        </w:tc>
        <w:tc>
          <w:tcPr>
            <w:tcW w:w="851" w:type="dxa"/>
          </w:tcPr>
          <w:p w:rsidR="0020058B" w:rsidRPr="00D00ACF" w:rsidRDefault="0020058B" w:rsidP="0020058B">
            <w:pPr>
              <w:spacing w:line="216" w:lineRule="auto"/>
              <w:jc w:val="center"/>
              <w:rPr>
                <w:sz w:val="23"/>
                <w:szCs w:val="23"/>
              </w:rPr>
            </w:pPr>
            <w:r>
              <w:rPr>
                <w:sz w:val="23"/>
                <w:szCs w:val="23"/>
              </w:rPr>
              <w:t>-</w:t>
            </w:r>
          </w:p>
        </w:tc>
        <w:tc>
          <w:tcPr>
            <w:tcW w:w="1417" w:type="dxa"/>
            <w:vMerge w:val="restart"/>
          </w:tcPr>
          <w:p w:rsidR="0020058B" w:rsidRPr="00D00ACF" w:rsidRDefault="0020058B" w:rsidP="0020058B">
            <w:pPr>
              <w:spacing w:line="216" w:lineRule="auto"/>
              <w:ind w:left="-113" w:right="-57"/>
              <w:rPr>
                <w:sz w:val="23"/>
                <w:szCs w:val="23"/>
              </w:rPr>
            </w:pPr>
            <w:r w:rsidRPr="00D00ACF">
              <w:rPr>
                <w:sz w:val="23"/>
                <w:szCs w:val="23"/>
              </w:rPr>
              <w:t>Ремонт нежилых помещений в здании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 xml:space="preserve">Отдел строительства, транспорта и </w:t>
            </w:r>
            <w:r>
              <w:rPr>
                <w:sz w:val="24"/>
                <w:szCs w:val="24"/>
              </w:rPr>
              <w:lastRenderedPageBreak/>
              <w:t>жилищно-коммунальной сферы</w:t>
            </w:r>
            <w:r w:rsidRPr="0096487F">
              <w:rPr>
                <w:sz w:val="24"/>
                <w:szCs w:val="24"/>
              </w:rPr>
              <w:t xml:space="preserve"> администрации </w:t>
            </w:r>
            <w:r>
              <w:rPr>
                <w:sz w:val="24"/>
                <w:szCs w:val="24"/>
              </w:rPr>
              <w:t xml:space="preserve">МО </w:t>
            </w:r>
            <w:r w:rsidRPr="0096487F">
              <w:rPr>
                <w:sz w:val="24"/>
                <w:szCs w:val="24"/>
              </w:rPr>
              <w:t>Новокубанский район</w:t>
            </w:r>
          </w:p>
        </w:tc>
      </w:tr>
      <w:tr w:rsidR="0020058B" w:rsidRPr="00614C2E" w:rsidTr="0020058B">
        <w:tc>
          <w:tcPr>
            <w:tcW w:w="851" w:type="dxa"/>
            <w:vMerge/>
            <w:vAlign w:val="center"/>
          </w:tcPr>
          <w:p w:rsidR="0020058B" w:rsidRPr="00D00ACF" w:rsidRDefault="0020058B" w:rsidP="0020058B">
            <w:pPr>
              <w:spacing w:line="216" w:lineRule="auto"/>
              <w:ind w:left="-113" w:right="-57"/>
              <w:jc w:val="center"/>
              <w:rPr>
                <w:sz w:val="23"/>
                <w:szCs w:val="23"/>
              </w:rPr>
            </w:pPr>
          </w:p>
        </w:tc>
        <w:tc>
          <w:tcPr>
            <w:tcW w:w="1984" w:type="dxa"/>
            <w:vMerge/>
            <w:vAlign w:val="center"/>
          </w:tcPr>
          <w:p w:rsidR="0020058B" w:rsidRPr="00D00ACF" w:rsidRDefault="0020058B" w:rsidP="0020058B">
            <w:pPr>
              <w:spacing w:line="216" w:lineRule="auto"/>
              <w:jc w:val="center"/>
              <w:rPr>
                <w:sz w:val="23"/>
                <w:szCs w:val="23"/>
              </w:rPr>
            </w:pPr>
          </w:p>
        </w:tc>
        <w:tc>
          <w:tcPr>
            <w:tcW w:w="1561" w:type="dxa"/>
          </w:tcPr>
          <w:p w:rsidR="0020058B" w:rsidRPr="00D00ACF" w:rsidRDefault="0020058B" w:rsidP="0020058B">
            <w:pPr>
              <w:spacing w:line="216" w:lineRule="auto"/>
              <w:rPr>
                <w:sz w:val="23"/>
                <w:szCs w:val="23"/>
              </w:rPr>
            </w:pPr>
            <w:r w:rsidRPr="00D00ACF">
              <w:rPr>
                <w:sz w:val="23"/>
                <w:szCs w:val="23"/>
              </w:rPr>
              <w:t>краевой бюджет</w:t>
            </w:r>
          </w:p>
        </w:tc>
        <w:tc>
          <w:tcPr>
            <w:tcW w:w="1080"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992" w:type="dxa"/>
            <w:gridSpan w:val="3"/>
            <w:vAlign w:val="center"/>
          </w:tcPr>
          <w:p w:rsidR="0020058B" w:rsidRPr="00D00ACF" w:rsidRDefault="0020058B" w:rsidP="0020058B">
            <w:pPr>
              <w:spacing w:line="216" w:lineRule="auto"/>
              <w:jc w:val="center"/>
              <w:rPr>
                <w:sz w:val="23"/>
                <w:szCs w:val="23"/>
              </w:rPr>
            </w:pPr>
            <w:r>
              <w:rPr>
                <w:sz w:val="23"/>
                <w:szCs w:val="23"/>
              </w:rPr>
              <w:t>-</w:t>
            </w:r>
          </w:p>
        </w:tc>
        <w:tc>
          <w:tcPr>
            <w:tcW w:w="851"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0"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1"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709" w:type="dxa"/>
            <w:vAlign w:val="center"/>
          </w:tcPr>
          <w:p w:rsidR="0020058B" w:rsidRPr="00D00ACF" w:rsidRDefault="0020058B" w:rsidP="0020058B">
            <w:pPr>
              <w:spacing w:line="216" w:lineRule="auto"/>
              <w:jc w:val="center"/>
              <w:rPr>
                <w:sz w:val="23"/>
                <w:szCs w:val="23"/>
              </w:rPr>
            </w:pPr>
            <w:r>
              <w:rPr>
                <w:sz w:val="23"/>
                <w:szCs w:val="23"/>
              </w:rPr>
              <w:t>-</w:t>
            </w:r>
          </w:p>
        </w:tc>
        <w:tc>
          <w:tcPr>
            <w:tcW w:w="850"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1" w:type="dxa"/>
            <w:vAlign w:val="center"/>
          </w:tcPr>
          <w:p w:rsidR="0020058B" w:rsidRPr="00D00ACF" w:rsidRDefault="0020058B" w:rsidP="0020058B">
            <w:pPr>
              <w:spacing w:line="216" w:lineRule="auto"/>
              <w:jc w:val="center"/>
              <w:rPr>
                <w:sz w:val="23"/>
                <w:szCs w:val="23"/>
              </w:rPr>
            </w:pPr>
            <w:r>
              <w:rPr>
                <w:sz w:val="23"/>
                <w:szCs w:val="23"/>
              </w:rPr>
              <w:t>-</w:t>
            </w:r>
          </w:p>
        </w:tc>
        <w:tc>
          <w:tcPr>
            <w:tcW w:w="1417" w:type="dxa"/>
            <w:vMerge/>
          </w:tcPr>
          <w:p w:rsidR="0020058B" w:rsidRPr="00D00ACF"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Pr="00D00ACF" w:rsidRDefault="0020058B" w:rsidP="0020058B">
            <w:pPr>
              <w:spacing w:line="216" w:lineRule="auto"/>
              <w:ind w:left="-113" w:right="-57"/>
              <w:jc w:val="center"/>
              <w:rPr>
                <w:sz w:val="23"/>
                <w:szCs w:val="23"/>
              </w:rPr>
            </w:pPr>
          </w:p>
        </w:tc>
        <w:tc>
          <w:tcPr>
            <w:tcW w:w="1984" w:type="dxa"/>
            <w:vMerge/>
            <w:vAlign w:val="center"/>
          </w:tcPr>
          <w:p w:rsidR="0020058B" w:rsidRPr="00D00ACF" w:rsidRDefault="0020058B" w:rsidP="0020058B">
            <w:pPr>
              <w:spacing w:line="216" w:lineRule="auto"/>
              <w:jc w:val="center"/>
              <w:rPr>
                <w:sz w:val="23"/>
                <w:szCs w:val="23"/>
              </w:rPr>
            </w:pPr>
          </w:p>
        </w:tc>
        <w:tc>
          <w:tcPr>
            <w:tcW w:w="1561" w:type="dxa"/>
            <w:vMerge w:val="restart"/>
          </w:tcPr>
          <w:p w:rsidR="0020058B" w:rsidRPr="00D00ACF" w:rsidRDefault="0020058B" w:rsidP="0020058B">
            <w:pPr>
              <w:spacing w:line="216" w:lineRule="auto"/>
              <w:rPr>
                <w:sz w:val="23"/>
                <w:szCs w:val="23"/>
              </w:rPr>
            </w:pPr>
            <w:r w:rsidRPr="00D00ACF">
              <w:rPr>
                <w:sz w:val="23"/>
                <w:szCs w:val="23"/>
              </w:rPr>
              <w:t>местный бюджет</w:t>
            </w:r>
          </w:p>
        </w:tc>
        <w:tc>
          <w:tcPr>
            <w:tcW w:w="1080" w:type="dxa"/>
          </w:tcPr>
          <w:p w:rsidR="0020058B" w:rsidRPr="00D00ACF" w:rsidRDefault="0020058B" w:rsidP="0020058B">
            <w:pPr>
              <w:spacing w:line="216" w:lineRule="auto"/>
              <w:jc w:val="center"/>
              <w:rPr>
                <w:sz w:val="23"/>
                <w:szCs w:val="23"/>
              </w:rPr>
            </w:pPr>
            <w:r w:rsidRPr="00D00ACF">
              <w:rPr>
                <w:sz w:val="23"/>
                <w:szCs w:val="23"/>
              </w:rPr>
              <w:t>1 811,6</w:t>
            </w:r>
          </w:p>
        </w:tc>
        <w:tc>
          <w:tcPr>
            <w:tcW w:w="903" w:type="dxa"/>
            <w:gridSpan w:val="2"/>
          </w:tcPr>
          <w:p w:rsidR="0020058B" w:rsidRPr="00D00ACF" w:rsidRDefault="0020058B" w:rsidP="0020058B">
            <w:pPr>
              <w:spacing w:line="216" w:lineRule="auto"/>
              <w:jc w:val="center"/>
              <w:rPr>
                <w:sz w:val="23"/>
                <w:szCs w:val="23"/>
              </w:rPr>
            </w:pPr>
            <w:r>
              <w:rPr>
                <w:sz w:val="23"/>
                <w:szCs w:val="23"/>
              </w:rPr>
              <w:t>-</w:t>
            </w:r>
          </w:p>
        </w:tc>
        <w:tc>
          <w:tcPr>
            <w:tcW w:w="992" w:type="dxa"/>
            <w:gridSpan w:val="3"/>
          </w:tcPr>
          <w:p w:rsidR="0020058B" w:rsidRPr="00D00ACF" w:rsidRDefault="0020058B" w:rsidP="0020058B">
            <w:pPr>
              <w:spacing w:line="216" w:lineRule="auto"/>
              <w:jc w:val="center"/>
              <w:rPr>
                <w:sz w:val="23"/>
                <w:szCs w:val="23"/>
              </w:rPr>
            </w:pPr>
            <w:r>
              <w:rPr>
                <w:sz w:val="23"/>
                <w:szCs w:val="23"/>
              </w:rPr>
              <w:t>-</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sidRPr="00D00ACF">
              <w:rPr>
                <w:sz w:val="23"/>
                <w:szCs w:val="23"/>
              </w:rPr>
              <w:t>1713,6</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709" w:type="dxa"/>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Pr>
                <w:sz w:val="23"/>
                <w:szCs w:val="23"/>
              </w:rPr>
              <w:t>-</w:t>
            </w:r>
          </w:p>
        </w:tc>
        <w:tc>
          <w:tcPr>
            <w:tcW w:w="851" w:type="dxa"/>
          </w:tcPr>
          <w:p w:rsidR="0020058B" w:rsidRPr="00D00ACF" w:rsidRDefault="0020058B" w:rsidP="0020058B">
            <w:pPr>
              <w:spacing w:line="216" w:lineRule="auto"/>
              <w:jc w:val="center"/>
              <w:rPr>
                <w:sz w:val="23"/>
                <w:szCs w:val="23"/>
              </w:rPr>
            </w:pPr>
            <w:r>
              <w:rPr>
                <w:sz w:val="23"/>
                <w:szCs w:val="23"/>
              </w:rPr>
              <w:t>-</w:t>
            </w:r>
          </w:p>
        </w:tc>
        <w:tc>
          <w:tcPr>
            <w:tcW w:w="1417" w:type="dxa"/>
          </w:tcPr>
          <w:p w:rsidR="0020058B" w:rsidRPr="00D00ACF" w:rsidRDefault="0020058B" w:rsidP="0020058B">
            <w:pPr>
              <w:spacing w:line="216" w:lineRule="auto"/>
              <w:ind w:left="-113" w:right="-57"/>
              <w:rPr>
                <w:sz w:val="23"/>
                <w:szCs w:val="23"/>
              </w:rPr>
            </w:pPr>
            <w:r w:rsidRPr="00D00ACF">
              <w:rPr>
                <w:sz w:val="23"/>
                <w:szCs w:val="23"/>
              </w:rPr>
              <w:t>Общестроительные работы</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Pr="00D00ACF" w:rsidRDefault="0020058B" w:rsidP="0020058B">
            <w:pPr>
              <w:spacing w:line="216" w:lineRule="auto"/>
              <w:ind w:left="-113" w:right="-57"/>
              <w:jc w:val="center"/>
              <w:rPr>
                <w:sz w:val="23"/>
                <w:szCs w:val="23"/>
              </w:rPr>
            </w:pPr>
          </w:p>
        </w:tc>
        <w:tc>
          <w:tcPr>
            <w:tcW w:w="1984" w:type="dxa"/>
            <w:vMerge/>
            <w:vAlign w:val="center"/>
          </w:tcPr>
          <w:p w:rsidR="0020058B" w:rsidRPr="00D00ACF" w:rsidRDefault="0020058B" w:rsidP="0020058B">
            <w:pPr>
              <w:spacing w:line="216" w:lineRule="auto"/>
              <w:jc w:val="center"/>
              <w:rPr>
                <w:sz w:val="23"/>
                <w:szCs w:val="23"/>
              </w:rPr>
            </w:pPr>
          </w:p>
        </w:tc>
        <w:tc>
          <w:tcPr>
            <w:tcW w:w="1561" w:type="dxa"/>
            <w:vMerge/>
          </w:tcPr>
          <w:p w:rsidR="0020058B" w:rsidRPr="00D00ACF" w:rsidRDefault="0020058B" w:rsidP="0020058B">
            <w:pPr>
              <w:spacing w:line="216" w:lineRule="auto"/>
              <w:rPr>
                <w:sz w:val="23"/>
                <w:szCs w:val="23"/>
              </w:rPr>
            </w:pPr>
          </w:p>
        </w:tc>
        <w:tc>
          <w:tcPr>
            <w:tcW w:w="1080"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p>
        </w:tc>
        <w:tc>
          <w:tcPr>
            <w:tcW w:w="992" w:type="dxa"/>
            <w:gridSpan w:val="3"/>
            <w:vAlign w:val="center"/>
          </w:tcPr>
          <w:p w:rsidR="0020058B" w:rsidRPr="00D00ACF" w:rsidRDefault="0020058B" w:rsidP="0020058B">
            <w:pPr>
              <w:spacing w:line="216" w:lineRule="auto"/>
              <w:jc w:val="center"/>
              <w:rPr>
                <w:sz w:val="23"/>
                <w:szCs w:val="23"/>
              </w:rPr>
            </w:pPr>
          </w:p>
        </w:tc>
        <w:tc>
          <w:tcPr>
            <w:tcW w:w="851" w:type="dxa"/>
            <w:gridSpan w:val="2"/>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r w:rsidRPr="00D00ACF">
              <w:rPr>
                <w:sz w:val="23"/>
                <w:szCs w:val="23"/>
              </w:rPr>
              <w:t>68,0</w:t>
            </w:r>
          </w:p>
        </w:tc>
        <w:tc>
          <w:tcPr>
            <w:tcW w:w="851" w:type="dxa"/>
            <w:gridSpan w:val="2"/>
            <w:vAlign w:val="center"/>
          </w:tcPr>
          <w:p w:rsidR="0020058B" w:rsidRPr="00D00ACF" w:rsidRDefault="0020058B" w:rsidP="0020058B">
            <w:pPr>
              <w:spacing w:line="216" w:lineRule="auto"/>
              <w:jc w:val="center"/>
              <w:rPr>
                <w:sz w:val="23"/>
                <w:szCs w:val="23"/>
              </w:rPr>
            </w:pPr>
          </w:p>
        </w:tc>
        <w:tc>
          <w:tcPr>
            <w:tcW w:w="709" w:type="dxa"/>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p>
        </w:tc>
        <w:tc>
          <w:tcPr>
            <w:tcW w:w="851" w:type="dxa"/>
            <w:vAlign w:val="center"/>
          </w:tcPr>
          <w:p w:rsidR="0020058B" w:rsidRPr="00D00ACF" w:rsidRDefault="0020058B" w:rsidP="0020058B">
            <w:pPr>
              <w:spacing w:line="216" w:lineRule="auto"/>
              <w:jc w:val="center"/>
              <w:rPr>
                <w:sz w:val="23"/>
                <w:szCs w:val="23"/>
              </w:rPr>
            </w:pPr>
          </w:p>
        </w:tc>
        <w:tc>
          <w:tcPr>
            <w:tcW w:w="1417" w:type="dxa"/>
            <w:vAlign w:val="center"/>
          </w:tcPr>
          <w:p w:rsidR="0020058B" w:rsidRPr="00D00ACF" w:rsidRDefault="0020058B" w:rsidP="0020058B">
            <w:pPr>
              <w:spacing w:line="216" w:lineRule="auto"/>
              <w:ind w:left="-113" w:right="-57"/>
              <w:rPr>
                <w:sz w:val="23"/>
                <w:szCs w:val="23"/>
              </w:rPr>
            </w:pPr>
            <w:r w:rsidRPr="00D00ACF">
              <w:rPr>
                <w:sz w:val="23"/>
                <w:szCs w:val="23"/>
              </w:rPr>
              <w:t>Осуществление функций строительного контроля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Pr="00D00ACF" w:rsidRDefault="0020058B" w:rsidP="0020058B">
            <w:pPr>
              <w:spacing w:line="216" w:lineRule="auto"/>
              <w:ind w:left="-113" w:right="-57"/>
              <w:jc w:val="center"/>
              <w:rPr>
                <w:sz w:val="23"/>
                <w:szCs w:val="23"/>
              </w:rPr>
            </w:pPr>
          </w:p>
        </w:tc>
        <w:tc>
          <w:tcPr>
            <w:tcW w:w="1984" w:type="dxa"/>
            <w:vMerge/>
            <w:vAlign w:val="center"/>
          </w:tcPr>
          <w:p w:rsidR="0020058B" w:rsidRPr="00D00ACF" w:rsidRDefault="0020058B" w:rsidP="0020058B">
            <w:pPr>
              <w:spacing w:line="216" w:lineRule="auto"/>
              <w:jc w:val="center"/>
              <w:rPr>
                <w:sz w:val="23"/>
                <w:szCs w:val="23"/>
              </w:rPr>
            </w:pPr>
          </w:p>
        </w:tc>
        <w:tc>
          <w:tcPr>
            <w:tcW w:w="1561" w:type="dxa"/>
            <w:vMerge/>
          </w:tcPr>
          <w:p w:rsidR="0020058B" w:rsidRPr="00D00ACF" w:rsidRDefault="0020058B" w:rsidP="0020058B">
            <w:pPr>
              <w:spacing w:line="216" w:lineRule="auto"/>
              <w:rPr>
                <w:sz w:val="23"/>
                <w:szCs w:val="23"/>
              </w:rPr>
            </w:pPr>
          </w:p>
        </w:tc>
        <w:tc>
          <w:tcPr>
            <w:tcW w:w="1080"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p>
        </w:tc>
        <w:tc>
          <w:tcPr>
            <w:tcW w:w="992" w:type="dxa"/>
            <w:gridSpan w:val="3"/>
            <w:vAlign w:val="center"/>
          </w:tcPr>
          <w:p w:rsidR="0020058B" w:rsidRPr="00D00ACF" w:rsidRDefault="0020058B" w:rsidP="0020058B">
            <w:pPr>
              <w:spacing w:line="216" w:lineRule="auto"/>
              <w:jc w:val="center"/>
              <w:rPr>
                <w:sz w:val="23"/>
                <w:szCs w:val="23"/>
              </w:rPr>
            </w:pPr>
          </w:p>
        </w:tc>
        <w:tc>
          <w:tcPr>
            <w:tcW w:w="851" w:type="dxa"/>
            <w:gridSpan w:val="2"/>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r w:rsidRPr="00D00ACF">
              <w:rPr>
                <w:sz w:val="23"/>
                <w:szCs w:val="23"/>
              </w:rPr>
              <w:t>30,0</w:t>
            </w:r>
          </w:p>
        </w:tc>
        <w:tc>
          <w:tcPr>
            <w:tcW w:w="851" w:type="dxa"/>
            <w:gridSpan w:val="2"/>
            <w:vAlign w:val="center"/>
          </w:tcPr>
          <w:p w:rsidR="0020058B" w:rsidRPr="00D00ACF" w:rsidRDefault="0020058B" w:rsidP="0020058B">
            <w:pPr>
              <w:spacing w:line="216" w:lineRule="auto"/>
              <w:jc w:val="center"/>
              <w:rPr>
                <w:sz w:val="23"/>
                <w:szCs w:val="23"/>
              </w:rPr>
            </w:pPr>
          </w:p>
        </w:tc>
        <w:tc>
          <w:tcPr>
            <w:tcW w:w="709" w:type="dxa"/>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p>
        </w:tc>
        <w:tc>
          <w:tcPr>
            <w:tcW w:w="851" w:type="dxa"/>
            <w:vAlign w:val="center"/>
          </w:tcPr>
          <w:p w:rsidR="0020058B" w:rsidRPr="00D00ACF" w:rsidRDefault="0020058B" w:rsidP="0020058B">
            <w:pPr>
              <w:spacing w:line="216" w:lineRule="auto"/>
              <w:jc w:val="center"/>
              <w:rPr>
                <w:sz w:val="23"/>
                <w:szCs w:val="23"/>
              </w:rPr>
            </w:pPr>
          </w:p>
        </w:tc>
        <w:tc>
          <w:tcPr>
            <w:tcW w:w="1417" w:type="dxa"/>
            <w:vAlign w:val="center"/>
          </w:tcPr>
          <w:p w:rsidR="0020058B" w:rsidRPr="00D00ACF" w:rsidRDefault="0020058B" w:rsidP="0020058B">
            <w:pPr>
              <w:spacing w:line="216" w:lineRule="auto"/>
              <w:ind w:left="-113" w:right="-57"/>
              <w:rPr>
                <w:sz w:val="23"/>
                <w:szCs w:val="23"/>
              </w:rPr>
            </w:pPr>
            <w:r w:rsidRPr="00D00ACF">
              <w:rPr>
                <w:sz w:val="23"/>
                <w:szCs w:val="23"/>
              </w:rPr>
              <w:t>Изготовление сметной документации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r>
              <w:rPr>
                <w:sz w:val="24"/>
                <w:szCs w:val="24"/>
              </w:rPr>
              <w:t>4.1.13.</w:t>
            </w:r>
          </w:p>
        </w:tc>
        <w:tc>
          <w:tcPr>
            <w:tcW w:w="1984" w:type="dxa"/>
            <w:vMerge w:val="restart"/>
          </w:tcPr>
          <w:p w:rsidR="0020058B" w:rsidRPr="0056540F" w:rsidRDefault="0020058B" w:rsidP="0020058B">
            <w:pPr>
              <w:spacing w:line="216" w:lineRule="auto"/>
              <w:ind w:left="-113" w:right="-57"/>
              <w:rPr>
                <w:color w:val="FF0000"/>
                <w:sz w:val="24"/>
                <w:szCs w:val="24"/>
              </w:rPr>
            </w:pPr>
            <w:r>
              <w:rPr>
                <w:sz w:val="23"/>
                <w:szCs w:val="23"/>
              </w:rPr>
              <w:t>Осущ</w:t>
            </w:r>
            <w:r w:rsidRPr="00356E06">
              <w:rPr>
                <w:sz w:val="23"/>
                <w:szCs w:val="23"/>
              </w:rPr>
              <w:t>ествление закупки по проведению проектных и изыскательных работ (в том числе привязки типового проекта к местности) объектов капитального строительства, реконструкции</w:t>
            </w:r>
          </w:p>
        </w:tc>
        <w:tc>
          <w:tcPr>
            <w:tcW w:w="1561" w:type="dxa"/>
          </w:tcPr>
          <w:p w:rsidR="0020058B" w:rsidRPr="00CA3E27" w:rsidRDefault="0020058B" w:rsidP="0020058B">
            <w:pPr>
              <w:spacing w:line="216" w:lineRule="auto"/>
              <w:rPr>
                <w:b/>
                <w:sz w:val="23"/>
                <w:szCs w:val="23"/>
              </w:rPr>
            </w:pPr>
            <w:r>
              <w:rPr>
                <w:b/>
                <w:sz w:val="23"/>
                <w:szCs w:val="23"/>
              </w:rPr>
              <w:t>всего</w:t>
            </w:r>
          </w:p>
        </w:tc>
        <w:tc>
          <w:tcPr>
            <w:tcW w:w="1080" w:type="dxa"/>
          </w:tcPr>
          <w:p w:rsidR="0020058B" w:rsidRPr="000D65DB" w:rsidRDefault="0020058B" w:rsidP="0020058B">
            <w:pPr>
              <w:spacing w:line="216" w:lineRule="auto"/>
              <w:jc w:val="center"/>
              <w:rPr>
                <w:b/>
                <w:sz w:val="23"/>
                <w:szCs w:val="23"/>
              </w:rPr>
            </w:pPr>
            <w:r>
              <w:rPr>
                <w:b/>
                <w:sz w:val="23"/>
                <w:szCs w:val="23"/>
              </w:rPr>
              <w:t>4000</w:t>
            </w:r>
          </w:p>
        </w:tc>
        <w:tc>
          <w:tcPr>
            <w:tcW w:w="903" w:type="dxa"/>
            <w:gridSpan w:val="2"/>
          </w:tcPr>
          <w:p w:rsidR="0020058B" w:rsidRPr="000D65DB" w:rsidRDefault="0020058B" w:rsidP="0020058B">
            <w:pPr>
              <w:spacing w:line="216" w:lineRule="auto"/>
              <w:jc w:val="center"/>
              <w:rPr>
                <w:b/>
                <w:sz w:val="23"/>
                <w:szCs w:val="23"/>
              </w:rPr>
            </w:pPr>
          </w:p>
        </w:tc>
        <w:tc>
          <w:tcPr>
            <w:tcW w:w="992" w:type="dxa"/>
            <w:gridSpan w:val="3"/>
          </w:tcPr>
          <w:p w:rsidR="0020058B" w:rsidRPr="000D65DB" w:rsidRDefault="0020058B" w:rsidP="0020058B">
            <w:pPr>
              <w:spacing w:line="216" w:lineRule="auto"/>
              <w:jc w:val="center"/>
              <w:rPr>
                <w:b/>
                <w:sz w:val="23"/>
                <w:szCs w:val="23"/>
              </w:rPr>
            </w:pPr>
          </w:p>
        </w:tc>
        <w:tc>
          <w:tcPr>
            <w:tcW w:w="851" w:type="dxa"/>
            <w:gridSpan w:val="2"/>
          </w:tcPr>
          <w:p w:rsidR="0020058B" w:rsidRPr="000D65DB" w:rsidRDefault="0020058B" w:rsidP="0020058B">
            <w:pPr>
              <w:spacing w:line="216" w:lineRule="auto"/>
              <w:jc w:val="center"/>
              <w:rPr>
                <w:b/>
                <w:sz w:val="23"/>
                <w:szCs w:val="23"/>
              </w:rPr>
            </w:pPr>
          </w:p>
        </w:tc>
        <w:tc>
          <w:tcPr>
            <w:tcW w:w="850" w:type="dxa"/>
            <w:gridSpan w:val="2"/>
          </w:tcPr>
          <w:p w:rsidR="0020058B" w:rsidRPr="000D65DB" w:rsidRDefault="0020058B" w:rsidP="0020058B">
            <w:pPr>
              <w:spacing w:line="216" w:lineRule="auto"/>
              <w:jc w:val="center"/>
              <w:rPr>
                <w:b/>
                <w:sz w:val="23"/>
                <w:szCs w:val="23"/>
              </w:rPr>
            </w:pPr>
            <w:r>
              <w:rPr>
                <w:b/>
                <w:sz w:val="23"/>
                <w:szCs w:val="23"/>
              </w:rPr>
              <w:t>4000</w:t>
            </w:r>
          </w:p>
        </w:tc>
        <w:tc>
          <w:tcPr>
            <w:tcW w:w="851" w:type="dxa"/>
            <w:gridSpan w:val="2"/>
          </w:tcPr>
          <w:p w:rsidR="0020058B" w:rsidRPr="000D65DB" w:rsidRDefault="0020058B" w:rsidP="0020058B">
            <w:pPr>
              <w:spacing w:line="216" w:lineRule="auto"/>
              <w:jc w:val="center"/>
              <w:rPr>
                <w:b/>
                <w:sz w:val="23"/>
                <w:szCs w:val="23"/>
              </w:rPr>
            </w:pPr>
          </w:p>
        </w:tc>
        <w:tc>
          <w:tcPr>
            <w:tcW w:w="709" w:type="dxa"/>
          </w:tcPr>
          <w:p w:rsidR="0020058B" w:rsidRPr="00DA42D6" w:rsidRDefault="0020058B" w:rsidP="0020058B">
            <w:pPr>
              <w:spacing w:line="216" w:lineRule="auto"/>
              <w:jc w:val="center"/>
              <w:rPr>
                <w:b/>
                <w:sz w:val="23"/>
                <w:szCs w:val="23"/>
              </w:rPr>
            </w:pPr>
          </w:p>
        </w:tc>
        <w:tc>
          <w:tcPr>
            <w:tcW w:w="850" w:type="dxa"/>
            <w:gridSpan w:val="2"/>
          </w:tcPr>
          <w:p w:rsidR="0020058B" w:rsidRPr="00DA42D6" w:rsidRDefault="0020058B" w:rsidP="0020058B">
            <w:pPr>
              <w:spacing w:line="216" w:lineRule="auto"/>
              <w:jc w:val="center"/>
              <w:rPr>
                <w:b/>
                <w:sz w:val="23"/>
                <w:szCs w:val="23"/>
              </w:rPr>
            </w:pPr>
          </w:p>
        </w:tc>
        <w:tc>
          <w:tcPr>
            <w:tcW w:w="851" w:type="dxa"/>
          </w:tcPr>
          <w:p w:rsidR="0020058B" w:rsidRPr="00DA42D6" w:rsidRDefault="0020058B" w:rsidP="0020058B">
            <w:pPr>
              <w:spacing w:line="216" w:lineRule="auto"/>
              <w:jc w:val="center"/>
              <w:rPr>
                <w:b/>
                <w:sz w:val="23"/>
                <w:szCs w:val="23"/>
              </w:rPr>
            </w:pPr>
          </w:p>
        </w:tc>
        <w:tc>
          <w:tcPr>
            <w:tcW w:w="1417" w:type="dxa"/>
            <w:vMerge w:val="restart"/>
            <w:vAlign w:val="center"/>
          </w:tcPr>
          <w:p w:rsidR="0020058B" w:rsidRPr="006A3BE7" w:rsidRDefault="0020058B" w:rsidP="0020058B">
            <w:pPr>
              <w:spacing w:line="216" w:lineRule="auto"/>
              <w:ind w:left="-113" w:right="-57"/>
              <w:rPr>
                <w:sz w:val="23"/>
                <w:szCs w:val="23"/>
              </w:rPr>
            </w:pPr>
            <w:r w:rsidRPr="005615C7">
              <w:rPr>
                <w:sz w:val="23"/>
                <w:szCs w:val="23"/>
              </w:rPr>
              <w:t>Привязка  местности типового проекта</w:t>
            </w:r>
          </w:p>
        </w:tc>
        <w:tc>
          <w:tcPr>
            <w:tcW w:w="1625" w:type="dxa"/>
            <w:vMerge w:val="restart"/>
          </w:tcPr>
          <w:p w:rsidR="0020058B" w:rsidRPr="00356E06" w:rsidRDefault="0020058B" w:rsidP="0020058B">
            <w:pPr>
              <w:tabs>
                <w:tab w:val="left" w:pos="709"/>
              </w:tabs>
              <w:spacing w:after="108"/>
              <w:rPr>
                <w:sz w:val="23"/>
                <w:szCs w:val="23"/>
              </w:rPr>
            </w:pPr>
            <w:r w:rsidRPr="00356E06">
              <w:rPr>
                <w:sz w:val="23"/>
                <w:szCs w:val="23"/>
              </w:rPr>
              <w:t xml:space="preserve">АУО ОШ  № 23 имени Надежды Шабатько г.Новокубанска </w:t>
            </w:r>
            <w:r>
              <w:rPr>
                <w:sz w:val="23"/>
                <w:szCs w:val="23"/>
              </w:rPr>
              <w:t>МО</w:t>
            </w:r>
            <w:r w:rsidRPr="00356E06">
              <w:rPr>
                <w:sz w:val="23"/>
                <w:szCs w:val="23"/>
              </w:rPr>
              <w:t xml:space="preserve"> Новокубанский район</w:t>
            </w:r>
          </w:p>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tcPr>
          <w:p w:rsidR="0020058B" w:rsidRDefault="0020058B" w:rsidP="0020058B">
            <w:pPr>
              <w:spacing w:line="216" w:lineRule="auto"/>
              <w:rPr>
                <w:b/>
                <w:sz w:val="24"/>
                <w:szCs w:val="24"/>
              </w:rPr>
            </w:pPr>
          </w:p>
        </w:tc>
        <w:tc>
          <w:tcPr>
            <w:tcW w:w="1561" w:type="dxa"/>
          </w:tcPr>
          <w:p w:rsidR="0020058B" w:rsidRPr="006A3BE7" w:rsidRDefault="0020058B" w:rsidP="0020058B">
            <w:pPr>
              <w:spacing w:line="216" w:lineRule="auto"/>
              <w:rPr>
                <w:sz w:val="24"/>
                <w:szCs w:val="24"/>
              </w:rPr>
            </w:pPr>
            <w:r w:rsidRPr="006A3BE7">
              <w:rPr>
                <w:sz w:val="24"/>
                <w:szCs w:val="24"/>
              </w:rPr>
              <w:t>краевой бюджет</w:t>
            </w:r>
          </w:p>
        </w:tc>
        <w:tc>
          <w:tcPr>
            <w:tcW w:w="1080" w:type="dxa"/>
          </w:tcPr>
          <w:p w:rsidR="0020058B" w:rsidRPr="000D65DB" w:rsidRDefault="0020058B" w:rsidP="0020058B">
            <w:pPr>
              <w:spacing w:line="216" w:lineRule="auto"/>
              <w:jc w:val="center"/>
              <w:rPr>
                <w:b/>
                <w:sz w:val="23"/>
                <w:szCs w:val="23"/>
              </w:rPr>
            </w:pPr>
            <w:r>
              <w:rPr>
                <w:b/>
                <w:sz w:val="23"/>
                <w:szCs w:val="23"/>
              </w:rPr>
              <w:t>-</w:t>
            </w:r>
          </w:p>
        </w:tc>
        <w:tc>
          <w:tcPr>
            <w:tcW w:w="903" w:type="dxa"/>
            <w:gridSpan w:val="2"/>
          </w:tcPr>
          <w:p w:rsidR="0020058B" w:rsidRPr="000D65DB" w:rsidRDefault="0020058B" w:rsidP="0020058B">
            <w:pPr>
              <w:spacing w:line="216" w:lineRule="auto"/>
              <w:jc w:val="center"/>
              <w:rPr>
                <w:b/>
                <w:sz w:val="23"/>
                <w:szCs w:val="23"/>
              </w:rPr>
            </w:pPr>
          </w:p>
        </w:tc>
        <w:tc>
          <w:tcPr>
            <w:tcW w:w="992" w:type="dxa"/>
            <w:gridSpan w:val="3"/>
          </w:tcPr>
          <w:p w:rsidR="0020058B" w:rsidRPr="000D65DB" w:rsidRDefault="0020058B" w:rsidP="0020058B">
            <w:pPr>
              <w:spacing w:line="216" w:lineRule="auto"/>
              <w:jc w:val="center"/>
              <w:rPr>
                <w:b/>
                <w:sz w:val="23"/>
                <w:szCs w:val="23"/>
              </w:rPr>
            </w:pPr>
          </w:p>
        </w:tc>
        <w:tc>
          <w:tcPr>
            <w:tcW w:w="851" w:type="dxa"/>
            <w:gridSpan w:val="2"/>
          </w:tcPr>
          <w:p w:rsidR="0020058B" w:rsidRPr="000D65DB" w:rsidRDefault="0020058B" w:rsidP="0020058B">
            <w:pPr>
              <w:spacing w:line="216" w:lineRule="auto"/>
              <w:jc w:val="center"/>
              <w:rPr>
                <w:b/>
                <w:sz w:val="23"/>
                <w:szCs w:val="23"/>
              </w:rPr>
            </w:pPr>
          </w:p>
        </w:tc>
        <w:tc>
          <w:tcPr>
            <w:tcW w:w="850" w:type="dxa"/>
            <w:gridSpan w:val="2"/>
          </w:tcPr>
          <w:p w:rsidR="0020058B" w:rsidRPr="000D65DB" w:rsidRDefault="0020058B" w:rsidP="0020058B">
            <w:pPr>
              <w:spacing w:line="216" w:lineRule="auto"/>
              <w:jc w:val="center"/>
              <w:rPr>
                <w:b/>
                <w:sz w:val="23"/>
                <w:szCs w:val="23"/>
              </w:rPr>
            </w:pPr>
            <w:r>
              <w:rPr>
                <w:b/>
                <w:sz w:val="23"/>
                <w:szCs w:val="23"/>
              </w:rPr>
              <w:t>-</w:t>
            </w:r>
          </w:p>
        </w:tc>
        <w:tc>
          <w:tcPr>
            <w:tcW w:w="851" w:type="dxa"/>
            <w:gridSpan w:val="2"/>
          </w:tcPr>
          <w:p w:rsidR="0020058B" w:rsidRPr="000D65DB" w:rsidRDefault="0020058B" w:rsidP="0020058B">
            <w:pPr>
              <w:spacing w:line="216" w:lineRule="auto"/>
              <w:jc w:val="center"/>
              <w:rPr>
                <w:b/>
                <w:sz w:val="23"/>
                <w:szCs w:val="23"/>
              </w:rPr>
            </w:pPr>
          </w:p>
        </w:tc>
        <w:tc>
          <w:tcPr>
            <w:tcW w:w="709" w:type="dxa"/>
          </w:tcPr>
          <w:p w:rsidR="0020058B" w:rsidRPr="00DA42D6" w:rsidRDefault="0020058B" w:rsidP="0020058B">
            <w:pPr>
              <w:spacing w:line="216" w:lineRule="auto"/>
              <w:jc w:val="center"/>
              <w:rPr>
                <w:b/>
                <w:sz w:val="23"/>
                <w:szCs w:val="23"/>
              </w:rPr>
            </w:pPr>
          </w:p>
        </w:tc>
        <w:tc>
          <w:tcPr>
            <w:tcW w:w="850" w:type="dxa"/>
            <w:gridSpan w:val="2"/>
          </w:tcPr>
          <w:p w:rsidR="0020058B" w:rsidRPr="00DA42D6" w:rsidRDefault="0020058B" w:rsidP="0020058B">
            <w:pPr>
              <w:spacing w:line="216" w:lineRule="auto"/>
              <w:jc w:val="center"/>
              <w:rPr>
                <w:b/>
                <w:sz w:val="23"/>
                <w:szCs w:val="23"/>
              </w:rPr>
            </w:pPr>
          </w:p>
        </w:tc>
        <w:tc>
          <w:tcPr>
            <w:tcW w:w="851" w:type="dxa"/>
          </w:tcPr>
          <w:p w:rsidR="0020058B" w:rsidRPr="00DA42D6" w:rsidRDefault="0020058B" w:rsidP="0020058B">
            <w:pPr>
              <w:spacing w:line="216" w:lineRule="auto"/>
              <w:jc w:val="center"/>
              <w:rPr>
                <w:b/>
                <w:sz w:val="23"/>
                <w:szCs w:val="23"/>
              </w:rPr>
            </w:pPr>
          </w:p>
        </w:tc>
        <w:tc>
          <w:tcPr>
            <w:tcW w:w="1417" w:type="dxa"/>
            <w:vMerge/>
            <w:vAlign w:val="center"/>
          </w:tcPr>
          <w:p w:rsidR="0020058B" w:rsidRPr="006A3BE7"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tcPr>
          <w:p w:rsidR="0020058B" w:rsidRDefault="0020058B" w:rsidP="0020058B">
            <w:pPr>
              <w:spacing w:line="216" w:lineRule="auto"/>
              <w:rPr>
                <w:b/>
                <w:sz w:val="24"/>
                <w:szCs w:val="24"/>
              </w:rPr>
            </w:pPr>
          </w:p>
        </w:tc>
        <w:tc>
          <w:tcPr>
            <w:tcW w:w="1561" w:type="dxa"/>
            <w:vMerge w:val="restart"/>
          </w:tcPr>
          <w:p w:rsidR="0020058B" w:rsidRPr="006A3BE7" w:rsidRDefault="0020058B" w:rsidP="0020058B">
            <w:pPr>
              <w:spacing w:line="216" w:lineRule="auto"/>
            </w:pPr>
            <w:r w:rsidRPr="006A3BE7">
              <w:t>местный бюджет</w:t>
            </w:r>
          </w:p>
        </w:tc>
        <w:tc>
          <w:tcPr>
            <w:tcW w:w="1080" w:type="dxa"/>
          </w:tcPr>
          <w:p w:rsidR="0020058B" w:rsidRPr="000D65DB" w:rsidRDefault="0020058B" w:rsidP="0020058B">
            <w:pPr>
              <w:spacing w:line="216" w:lineRule="auto"/>
              <w:jc w:val="center"/>
              <w:rPr>
                <w:b/>
                <w:sz w:val="23"/>
                <w:szCs w:val="23"/>
              </w:rPr>
            </w:pPr>
          </w:p>
        </w:tc>
        <w:tc>
          <w:tcPr>
            <w:tcW w:w="903" w:type="dxa"/>
            <w:gridSpan w:val="2"/>
          </w:tcPr>
          <w:p w:rsidR="0020058B" w:rsidRPr="000D65DB" w:rsidRDefault="0020058B" w:rsidP="0020058B">
            <w:pPr>
              <w:spacing w:line="216" w:lineRule="auto"/>
              <w:jc w:val="center"/>
              <w:rPr>
                <w:b/>
                <w:sz w:val="23"/>
                <w:szCs w:val="23"/>
              </w:rPr>
            </w:pPr>
          </w:p>
        </w:tc>
        <w:tc>
          <w:tcPr>
            <w:tcW w:w="992" w:type="dxa"/>
            <w:gridSpan w:val="3"/>
          </w:tcPr>
          <w:p w:rsidR="0020058B" w:rsidRPr="000D65DB" w:rsidRDefault="0020058B" w:rsidP="0020058B">
            <w:pPr>
              <w:spacing w:line="216" w:lineRule="auto"/>
              <w:jc w:val="center"/>
              <w:rPr>
                <w:b/>
                <w:sz w:val="23"/>
                <w:szCs w:val="23"/>
              </w:rPr>
            </w:pPr>
          </w:p>
        </w:tc>
        <w:tc>
          <w:tcPr>
            <w:tcW w:w="851" w:type="dxa"/>
            <w:gridSpan w:val="2"/>
          </w:tcPr>
          <w:p w:rsidR="0020058B" w:rsidRPr="000D65DB" w:rsidRDefault="0020058B" w:rsidP="0020058B">
            <w:pPr>
              <w:spacing w:line="216" w:lineRule="auto"/>
              <w:jc w:val="center"/>
              <w:rPr>
                <w:b/>
                <w:sz w:val="23"/>
                <w:szCs w:val="23"/>
              </w:rPr>
            </w:pPr>
          </w:p>
        </w:tc>
        <w:tc>
          <w:tcPr>
            <w:tcW w:w="850" w:type="dxa"/>
            <w:gridSpan w:val="2"/>
          </w:tcPr>
          <w:p w:rsidR="0020058B" w:rsidRPr="006A3BE7" w:rsidRDefault="0020058B" w:rsidP="0020058B">
            <w:pPr>
              <w:spacing w:line="216" w:lineRule="auto"/>
              <w:jc w:val="center"/>
              <w:rPr>
                <w:sz w:val="23"/>
                <w:szCs w:val="23"/>
              </w:rPr>
            </w:pPr>
            <w:r w:rsidRPr="006A3BE7">
              <w:rPr>
                <w:sz w:val="23"/>
                <w:szCs w:val="23"/>
              </w:rPr>
              <w:t>3500</w:t>
            </w:r>
          </w:p>
        </w:tc>
        <w:tc>
          <w:tcPr>
            <w:tcW w:w="851" w:type="dxa"/>
            <w:gridSpan w:val="2"/>
          </w:tcPr>
          <w:p w:rsidR="0020058B" w:rsidRPr="000D65DB" w:rsidRDefault="0020058B" w:rsidP="0020058B">
            <w:pPr>
              <w:spacing w:line="216" w:lineRule="auto"/>
              <w:jc w:val="center"/>
              <w:rPr>
                <w:b/>
                <w:sz w:val="23"/>
                <w:szCs w:val="23"/>
              </w:rPr>
            </w:pPr>
          </w:p>
        </w:tc>
        <w:tc>
          <w:tcPr>
            <w:tcW w:w="709" w:type="dxa"/>
          </w:tcPr>
          <w:p w:rsidR="0020058B" w:rsidRPr="00DA42D6" w:rsidRDefault="0020058B" w:rsidP="0020058B">
            <w:pPr>
              <w:spacing w:line="216" w:lineRule="auto"/>
              <w:jc w:val="center"/>
              <w:rPr>
                <w:b/>
                <w:sz w:val="23"/>
                <w:szCs w:val="23"/>
              </w:rPr>
            </w:pPr>
          </w:p>
        </w:tc>
        <w:tc>
          <w:tcPr>
            <w:tcW w:w="850" w:type="dxa"/>
            <w:gridSpan w:val="2"/>
          </w:tcPr>
          <w:p w:rsidR="0020058B" w:rsidRPr="00DA42D6" w:rsidRDefault="0020058B" w:rsidP="0020058B">
            <w:pPr>
              <w:spacing w:line="216" w:lineRule="auto"/>
              <w:jc w:val="center"/>
              <w:rPr>
                <w:b/>
                <w:sz w:val="23"/>
                <w:szCs w:val="23"/>
              </w:rPr>
            </w:pPr>
          </w:p>
        </w:tc>
        <w:tc>
          <w:tcPr>
            <w:tcW w:w="851" w:type="dxa"/>
          </w:tcPr>
          <w:p w:rsidR="0020058B" w:rsidRPr="00DA42D6" w:rsidRDefault="0020058B" w:rsidP="0020058B">
            <w:pPr>
              <w:spacing w:line="216" w:lineRule="auto"/>
              <w:jc w:val="center"/>
              <w:rPr>
                <w:b/>
                <w:sz w:val="23"/>
                <w:szCs w:val="23"/>
              </w:rPr>
            </w:pPr>
          </w:p>
        </w:tc>
        <w:tc>
          <w:tcPr>
            <w:tcW w:w="1417" w:type="dxa"/>
            <w:vMerge/>
            <w:vAlign w:val="center"/>
          </w:tcPr>
          <w:p w:rsidR="0020058B" w:rsidRPr="006A3BE7"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1984" w:type="dxa"/>
            <w:vMerge/>
          </w:tcPr>
          <w:p w:rsidR="0020058B" w:rsidRDefault="0020058B" w:rsidP="0020058B">
            <w:pPr>
              <w:spacing w:line="216" w:lineRule="auto"/>
              <w:rPr>
                <w:b/>
                <w:sz w:val="24"/>
                <w:szCs w:val="24"/>
              </w:rPr>
            </w:pPr>
          </w:p>
        </w:tc>
        <w:tc>
          <w:tcPr>
            <w:tcW w:w="1561" w:type="dxa"/>
            <w:vMerge/>
          </w:tcPr>
          <w:p w:rsidR="0020058B" w:rsidRPr="00CA3E27" w:rsidRDefault="0020058B" w:rsidP="0020058B">
            <w:pPr>
              <w:spacing w:line="216" w:lineRule="auto"/>
              <w:rPr>
                <w:b/>
                <w:sz w:val="24"/>
                <w:szCs w:val="24"/>
              </w:rPr>
            </w:pPr>
          </w:p>
        </w:tc>
        <w:tc>
          <w:tcPr>
            <w:tcW w:w="1080" w:type="dxa"/>
          </w:tcPr>
          <w:p w:rsidR="0020058B" w:rsidRPr="000D65DB" w:rsidRDefault="0020058B" w:rsidP="0020058B">
            <w:pPr>
              <w:spacing w:line="216" w:lineRule="auto"/>
              <w:jc w:val="center"/>
              <w:rPr>
                <w:b/>
                <w:sz w:val="23"/>
                <w:szCs w:val="23"/>
              </w:rPr>
            </w:pPr>
          </w:p>
        </w:tc>
        <w:tc>
          <w:tcPr>
            <w:tcW w:w="903" w:type="dxa"/>
            <w:gridSpan w:val="2"/>
          </w:tcPr>
          <w:p w:rsidR="0020058B" w:rsidRPr="000D65DB" w:rsidRDefault="0020058B" w:rsidP="0020058B">
            <w:pPr>
              <w:spacing w:line="216" w:lineRule="auto"/>
              <w:jc w:val="center"/>
              <w:rPr>
                <w:b/>
                <w:sz w:val="23"/>
                <w:szCs w:val="23"/>
              </w:rPr>
            </w:pPr>
          </w:p>
        </w:tc>
        <w:tc>
          <w:tcPr>
            <w:tcW w:w="992" w:type="dxa"/>
            <w:gridSpan w:val="3"/>
          </w:tcPr>
          <w:p w:rsidR="0020058B" w:rsidRPr="000D65DB" w:rsidRDefault="0020058B" w:rsidP="0020058B">
            <w:pPr>
              <w:spacing w:line="216" w:lineRule="auto"/>
              <w:jc w:val="center"/>
              <w:rPr>
                <w:b/>
                <w:sz w:val="23"/>
                <w:szCs w:val="23"/>
              </w:rPr>
            </w:pPr>
          </w:p>
        </w:tc>
        <w:tc>
          <w:tcPr>
            <w:tcW w:w="851" w:type="dxa"/>
            <w:gridSpan w:val="2"/>
          </w:tcPr>
          <w:p w:rsidR="0020058B" w:rsidRPr="000D65DB" w:rsidRDefault="0020058B" w:rsidP="0020058B">
            <w:pPr>
              <w:spacing w:line="216" w:lineRule="auto"/>
              <w:jc w:val="center"/>
              <w:rPr>
                <w:b/>
                <w:sz w:val="23"/>
                <w:szCs w:val="23"/>
              </w:rPr>
            </w:pPr>
          </w:p>
        </w:tc>
        <w:tc>
          <w:tcPr>
            <w:tcW w:w="850" w:type="dxa"/>
            <w:gridSpan w:val="2"/>
          </w:tcPr>
          <w:p w:rsidR="0020058B" w:rsidRPr="006A3BE7" w:rsidRDefault="0020058B" w:rsidP="0020058B">
            <w:pPr>
              <w:spacing w:line="216" w:lineRule="auto"/>
              <w:jc w:val="center"/>
              <w:rPr>
                <w:sz w:val="23"/>
                <w:szCs w:val="23"/>
              </w:rPr>
            </w:pPr>
            <w:r w:rsidRPr="006A3BE7">
              <w:rPr>
                <w:sz w:val="23"/>
                <w:szCs w:val="23"/>
              </w:rPr>
              <w:t>500</w:t>
            </w:r>
            <w:r>
              <w:rPr>
                <w:sz w:val="23"/>
                <w:szCs w:val="23"/>
              </w:rPr>
              <w:t>,0</w:t>
            </w:r>
          </w:p>
        </w:tc>
        <w:tc>
          <w:tcPr>
            <w:tcW w:w="851" w:type="dxa"/>
            <w:gridSpan w:val="2"/>
          </w:tcPr>
          <w:p w:rsidR="0020058B" w:rsidRPr="000D65DB" w:rsidRDefault="0020058B" w:rsidP="0020058B">
            <w:pPr>
              <w:spacing w:line="216" w:lineRule="auto"/>
              <w:jc w:val="center"/>
              <w:rPr>
                <w:b/>
                <w:sz w:val="23"/>
                <w:szCs w:val="23"/>
              </w:rPr>
            </w:pPr>
          </w:p>
        </w:tc>
        <w:tc>
          <w:tcPr>
            <w:tcW w:w="709" w:type="dxa"/>
          </w:tcPr>
          <w:p w:rsidR="0020058B" w:rsidRPr="008D2099" w:rsidRDefault="0020058B" w:rsidP="0020058B">
            <w:pPr>
              <w:spacing w:line="216" w:lineRule="auto"/>
              <w:jc w:val="center"/>
              <w:rPr>
                <w:b/>
                <w:sz w:val="24"/>
                <w:szCs w:val="24"/>
              </w:rPr>
            </w:pPr>
          </w:p>
        </w:tc>
        <w:tc>
          <w:tcPr>
            <w:tcW w:w="850" w:type="dxa"/>
            <w:gridSpan w:val="2"/>
          </w:tcPr>
          <w:p w:rsidR="0020058B" w:rsidRPr="008D2099" w:rsidRDefault="0020058B" w:rsidP="0020058B">
            <w:pPr>
              <w:spacing w:line="216" w:lineRule="auto"/>
              <w:jc w:val="center"/>
              <w:rPr>
                <w:b/>
                <w:sz w:val="24"/>
                <w:szCs w:val="24"/>
              </w:rPr>
            </w:pPr>
          </w:p>
        </w:tc>
        <w:tc>
          <w:tcPr>
            <w:tcW w:w="851" w:type="dxa"/>
          </w:tcPr>
          <w:p w:rsidR="0020058B" w:rsidRPr="008D2099" w:rsidRDefault="0020058B" w:rsidP="0020058B">
            <w:pPr>
              <w:spacing w:line="216" w:lineRule="auto"/>
              <w:jc w:val="center"/>
              <w:rPr>
                <w:b/>
                <w:sz w:val="24"/>
                <w:szCs w:val="24"/>
              </w:rPr>
            </w:pPr>
          </w:p>
        </w:tc>
        <w:tc>
          <w:tcPr>
            <w:tcW w:w="1417" w:type="dxa"/>
          </w:tcPr>
          <w:p w:rsidR="0020058B" w:rsidRPr="006A3BE7" w:rsidRDefault="0020058B" w:rsidP="0020058B">
            <w:pPr>
              <w:spacing w:line="216" w:lineRule="auto"/>
              <w:ind w:left="-113" w:right="-57"/>
              <w:rPr>
                <w:sz w:val="23"/>
                <w:szCs w:val="23"/>
              </w:rPr>
            </w:pPr>
            <w:r>
              <w:rPr>
                <w:sz w:val="23"/>
                <w:szCs w:val="23"/>
              </w:rPr>
              <w:t>В</w:t>
            </w:r>
            <w:r w:rsidRPr="005615C7">
              <w:rPr>
                <w:sz w:val="23"/>
                <w:szCs w:val="23"/>
              </w:rPr>
              <w:t>ыполнение инженерных изысканий для привязки проекта</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bl>
    <w:p w:rsidR="0020058B" w:rsidRPr="002C49F1" w:rsidRDefault="0020058B" w:rsidP="0020058B">
      <w:pPr>
        <w:jc w:val="both"/>
        <w:rPr>
          <w:sz w:val="27"/>
          <w:szCs w:val="27"/>
          <w:shd w:val="clear" w:color="auto" w:fill="FFFFFF"/>
        </w:rPr>
      </w:pPr>
      <w:r w:rsidRPr="002C49F1">
        <w:rPr>
          <w:sz w:val="27"/>
          <w:szCs w:val="27"/>
          <w:shd w:val="clear" w:color="auto" w:fill="FFFFFF"/>
        </w:rPr>
        <w:tab/>
      </w:r>
      <w:r w:rsidRPr="002C49F1">
        <w:rPr>
          <w:sz w:val="27"/>
          <w:szCs w:val="27"/>
          <w:shd w:val="clear" w:color="auto" w:fill="FFFFFF"/>
        </w:rPr>
        <w:tab/>
        <w:t xml:space="preserve">   </w:t>
      </w:r>
    </w:p>
    <w:tbl>
      <w:tblPr>
        <w:tblpPr w:leftFromText="180" w:rightFromText="180" w:vertAnchor="text" w:tblpY="1"/>
        <w:tblOverlap w:val="neve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560"/>
        <w:gridCol w:w="1134"/>
        <w:gridCol w:w="708"/>
        <w:gridCol w:w="993"/>
        <w:gridCol w:w="1134"/>
        <w:gridCol w:w="1134"/>
        <w:gridCol w:w="992"/>
        <w:gridCol w:w="1134"/>
        <w:gridCol w:w="850"/>
        <w:gridCol w:w="851"/>
        <w:gridCol w:w="1134"/>
        <w:gridCol w:w="1483"/>
      </w:tblGrid>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1417"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0"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134"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7796" w:type="dxa"/>
            <w:gridSpan w:val="8"/>
            <w:vAlign w:val="center"/>
          </w:tcPr>
          <w:p w:rsidR="0020058B" w:rsidRPr="00614C2E" w:rsidRDefault="0020058B" w:rsidP="0020058B">
            <w:pPr>
              <w:spacing w:line="216" w:lineRule="auto"/>
              <w:jc w:val="center"/>
              <w:rPr>
                <w:sz w:val="24"/>
                <w:szCs w:val="24"/>
              </w:rPr>
            </w:pPr>
            <w:r w:rsidRPr="00614C2E">
              <w:rPr>
                <w:sz w:val="24"/>
                <w:szCs w:val="24"/>
              </w:rPr>
              <w:t>В том числе по годам</w:t>
            </w:r>
          </w:p>
        </w:tc>
        <w:tc>
          <w:tcPr>
            <w:tcW w:w="1134"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483"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417" w:type="dxa"/>
            <w:vMerge/>
          </w:tcPr>
          <w:p w:rsidR="0020058B" w:rsidRPr="004360AC" w:rsidRDefault="0020058B" w:rsidP="0020058B">
            <w:pPr>
              <w:spacing w:line="216" w:lineRule="auto"/>
              <w:rPr>
                <w:sz w:val="24"/>
                <w:szCs w:val="24"/>
              </w:rPr>
            </w:pPr>
          </w:p>
        </w:tc>
        <w:tc>
          <w:tcPr>
            <w:tcW w:w="1560" w:type="dxa"/>
            <w:vMerge/>
          </w:tcPr>
          <w:p w:rsidR="0020058B" w:rsidRDefault="0020058B" w:rsidP="0020058B">
            <w:pPr>
              <w:spacing w:line="216" w:lineRule="auto"/>
              <w:rPr>
                <w:sz w:val="24"/>
                <w:szCs w:val="24"/>
              </w:rPr>
            </w:pPr>
          </w:p>
        </w:tc>
        <w:tc>
          <w:tcPr>
            <w:tcW w:w="1134" w:type="dxa"/>
            <w:vMerge/>
          </w:tcPr>
          <w:p w:rsidR="0020058B" w:rsidRDefault="0020058B" w:rsidP="0020058B">
            <w:pPr>
              <w:spacing w:line="216" w:lineRule="auto"/>
              <w:jc w:val="center"/>
              <w:rPr>
                <w:sz w:val="24"/>
                <w:szCs w:val="24"/>
              </w:rPr>
            </w:pPr>
          </w:p>
        </w:tc>
        <w:tc>
          <w:tcPr>
            <w:tcW w:w="708" w:type="dxa"/>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3" w:type="dxa"/>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1134" w:type="dxa"/>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1134" w:type="dxa"/>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992" w:type="dxa"/>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1134" w:type="dxa"/>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134" w:type="dxa"/>
            <w:vMerge/>
            <w:vAlign w:val="center"/>
          </w:tcPr>
          <w:p w:rsidR="0020058B" w:rsidRPr="00614C2E" w:rsidRDefault="0020058B" w:rsidP="0020058B">
            <w:pPr>
              <w:spacing w:line="216" w:lineRule="auto"/>
              <w:ind w:left="-113" w:right="-57"/>
              <w:jc w:val="center"/>
              <w:rPr>
                <w:sz w:val="24"/>
                <w:szCs w:val="24"/>
              </w:rPr>
            </w:pPr>
          </w:p>
        </w:tc>
        <w:tc>
          <w:tcPr>
            <w:tcW w:w="1483"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p>
        </w:tc>
        <w:tc>
          <w:tcPr>
            <w:tcW w:w="1417" w:type="dxa"/>
            <w:vMerge w:val="restart"/>
          </w:tcPr>
          <w:p w:rsidR="0020058B" w:rsidRPr="00405E04" w:rsidRDefault="0020058B" w:rsidP="0020058B">
            <w:pPr>
              <w:spacing w:line="216" w:lineRule="auto"/>
              <w:rPr>
                <w:sz w:val="24"/>
                <w:szCs w:val="24"/>
              </w:rPr>
            </w:pPr>
            <w:r>
              <w:rPr>
                <w:b/>
                <w:sz w:val="24"/>
                <w:szCs w:val="24"/>
              </w:rPr>
              <w:t>ИТОГО:</w:t>
            </w:r>
          </w:p>
        </w:tc>
        <w:tc>
          <w:tcPr>
            <w:tcW w:w="1560" w:type="dxa"/>
          </w:tcPr>
          <w:p w:rsidR="0020058B" w:rsidRPr="00CA3E27" w:rsidRDefault="0020058B" w:rsidP="0020058B">
            <w:pPr>
              <w:spacing w:line="216" w:lineRule="auto"/>
              <w:rPr>
                <w:b/>
                <w:sz w:val="23"/>
                <w:szCs w:val="23"/>
              </w:rPr>
            </w:pPr>
            <w:r w:rsidRPr="00CA3E27">
              <w:rPr>
                <w:b/>
                <w:sz w:val="23"/>
                <w:szCs w:val="23"/>
              </w:rPr>
              <w:t>всего</w:t>
            </w:r>
          </w:p>
        </w:tc>
        <w:tc>
          <w:tcPr>
            <w:tcW w:w="1134" w:type="dxa"/>
          </w:tcPr>
          <w:p w:rsidR="0020058B" w:rsidRPr="000D65DB" w:rsidRDefault="0020058B" w:rsidP="0020058B">
            <w:pPr>
              <w:spacing w:line="216" w:lineRule="auto"/>
              <w:jc w:val="center"/>
              <w:rPr>
                <w:b/>
                <w:sz w:val="23"/>
                <w:szCs w:val="23"/>
              </w:rPr>
            </w:pPr>
            <w:r w:rsidRPr="000D65DB">
              <w:rPr>
                <w:b/>
                <w:sz w:val="23"/>
                <w:szCs w:val="23"/>
              </w:rPr>
              <w:t>45</w:t>
            </w:r>
            <w:r>
              <w:rPr>
                <w:b/>
                <w:sz w:val="23"/>
                <w:szCs w:val="23"/>
              </w:rPr>
              <w:t>3</w:t>
            </w:r>
            <w:r w:rsidRPr="000D65DB">
              <w:rPr>
                <w:b/>
                <w:sz w:val="23"/>
                <w:szCs w:val="23"/>
              </w:rPr>
              <w:t>80,4</w:t>
            </w:r>
          </w:p>
        </w:tc>
        <w:tc>
          <w:tcPr>
            <w:tcW w:w="708" w:type="dxa"/>
          </w:tcPr>
          <w:p w:rsidR="0020058B" w:rsidRPr="000D65DB" w:rsidRDefault="0020058B" w:rsidP="0020058B">
            <w:pPr>
              <w:spacing w:line="216" w:lineRule="auto"/>
              <w:jc w:val="center"/>
              <w:rPr>
                <w:b/>
                <w:sz w:val="23"/>
                <w:szCs w:val="23"/>
              </w:rPr>
            </w:pPr>
            <w:r>
              <w:rPr>
                <w:b/>
                <w:sz w:val="23"/>
                <w:szCs w:val="23"/>
              </w:rPr>
              <w:t>850</w:t>
            </w:r>
          </w:p>
        </w:tc>
        <w:tc>
          <w:tcPr>
            <w:tcW w:w="993" w:type="dxa"/>
          </w:tcPr>
          <w:p w:rsidR="0020058B" w:rsidRPr="000D65DB" w:rsidRDefault="0020058B" w:rsidP="0020058B">
            <w:pPr>
              <w:spacing w:line="216" w:lineRule="auto"/>
              <w:jc w:val="center"/>
              <w:rPr>
                <w:b/>
                <w:sz w:val="23"/>
                <w:szCs w:val="23"/>
              </w:rPr>
            </w:pPr>
            <w:r w:rsidRPr="000D65DB">
              <w:rPr>
                <w:b/>
                <w:sz w:val="23"/>
                <w:szCs w:val="23"/>
              </w:rPr>
              <w:t>17959,6</w:t>
            </w:r>
          </w:p>
        </w:tc>
        <w:tc>
          <w:tcPr>
            <w:tcW w:w="1134" w:type="dxa"/>
          </w:tcPr>
          <w:p w:rsidR="0020058B" w:rsidRPr="000D65DB" w:rsidRDefault="0020058B" w:rsidP="0020058B">
            <w:pPr>
              <w:spacing w:line="216" w:lineRule="auto"/>
              <w:jc w:val="center"/>
              <w:rPr>
                <w:b/>
                <w:sz w:val="23"/>
                <w:szCs w:val="23"/>
              </w:rPr>
            </w:pPr>
            <w:r w:rsidRPr="000D65DB">
              <w:rPr>
                <w:b/>
                <w:sz w:val="23"/>
                <w:szCs w:val="23"/>
              </w:rPr>
              <w:t>6670,8</w:t>
            </w:r>
          </w:p>
        </w:tc>
        <w:tc>
          <w:tcPr>
            <w:tcW w:w="1134" w:type="dxa"/>
          </w:tcPr>
          <w:p w:rsidR="0020058B" w:rsidRPr="000D65DB" w:rsidRDefault="0020058B" w:rsidP="0020058B">
            <w:pPr>
              <w:spacing w:line="216" w:lineRule="auto"/>
              <w:jc w:val="center"/>
              <w:rPr>
                <w:b/>
                <w:sz w:val="23"/>
                <w:szCs w:val="23"/>
              </w:rPr>
            </w:pPr>
            <w:r w:rsidRPr="000D65DB">
              <w:rPr>
                <w:b/>
                <w:sz w:val="23"/>
                <w:szCs w:val="23"/>
              </w:rPr>
              <w:t>18</w:t>
            </w:r>
            <w:r>
              <w:rPr>
                <w:b/>
                <w:sz w:val="23"/>
                <w:szCs w:val="23"/>
              </w:rPr>
              <w:t>4</w:t>
            </w:r>
            <w:r w:rsidRPr="000D65DB">
              <w:rPr>
                <w:b/>
                <w:sz w:val="23"/>
                <w:szCs w:val="23"/>
              </w:rPr>
              <w:t>00</w:t>
            </w:r>
          </w:p>
        </w:tc>
        <w:tc>
          <w:tcPr>
            <w:tcW w:w="992" w:type="dxa"/>
          </w:tcPr>
          <w:p w:rsidR="0020058B" w:rsidRPr="000D65DB" w:rsidRDefault="0020058B" w:rsidP="0020058B">
            <w:pPr>
              <w:spacing w:line="216" w:lineRule="auto"/>
              <w:jc w:val="center"/>
              <w:rPr>
                <w:b/>
                <w:sz w:val="23"/>
                <w:szCs w:val="23"/>
              </w:rPr>
            </w:pPr>
            <w:r w:rsidRPr="000D65DB">
              <w:rPr>
                <w:b/>
                <w:sz w:val="23"/>
                <w:szCs w:val="23"/>
              </w:rPr>
              <w:t>1500,0</w:t>
            </w:r>
          </w:p>
        </w:tc>
        <w:tc>
          <w:tcPr>
            <w:tcW w:w="1134" w:type="dxa"/>
          </w:tcPr>
          <w:p w:rsidR="0020058B" w:rsidRPr="00DA42D6" w:rsidRDefault="0020058B" w:rsidP="0020058B">
            <w:pPr>
              <w:spacing w:line="216" w:lineRule="auto"/>
              <w:jc w:val="center"/>
              <w:rPr>
                <w:b/>
                <w:sz w:val="23"/>
                <w:szCs w:val="23"/>
              </w:rPr>
            </w:pPr>
            <w:r>
              <w:rPr>
                <w:b/>
                <w:sz w:val="23"/>
                <w:szCs w:val="23"/>
              </w:rPr>
              <w:t>-</w:t>
            </w:r>
          </w:p>
        </w:tc>
        <w:tc>
          <w:tcPr>
            <w:tcW w:w="850" w:type="dxa"/>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134" w:type="dxa"/>
            <w:vAlign w:val="center"/>
          </w:tcPr>
          <w:p w:rsidR="0020058B" w:rsidRPr="00614C2E" w:rsidRDefault="0020058B" w:rsidP="0020058B">
            <w:pPr>
              <w:spacing w:line="216" w:lineRule="auto"/>
              <w:ind w:left="-113" w:right="-57"/>
              <w:jc w:val="center"/>
              <w:rPr>
                <w:sz w:val="24"/>
                <w:szCs w:val="24"/>
              </w:rPr>
            </w:pPr>
          </w:p>
        </w:tc>
        <w:tc>
          <w:tcPr>
            <w:tcW w:w="1483"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417" w:type="dxa"/>
            <w:vMerge/>
          </w:tcPr>
          <w:p w:rsidR="0020058B" w:rsidRPr="004360AC" w:rsidRDefault="0020058B" w:rsidP="0020058B">
            <w:pPr>
              <w:spacing w:line="216" w:lineRule="auto"/>
              <w:rPr>
                <w:sz w:val="24"/>
                <w:szCs w:val="24"/>
              </w:rPr>
            </w:pPr>
          </w:p>
        </w:tc>
        <w:tc>
          <w:tcPr>
            <w:tcW w:w="1560" w:type="dxa"/>
          </w:tcPr>
          <w:p w:rsidR="0020058B" w:rsidRPr="00CA3E27" w:rsidRDefault="0020058B" w:rsidP="0020058B">
            <w:pPr>
              <w:spacing w:line="216" w:lineRule="auto"/>
              <w:rPr>
                <w:b/>
                <w:sz w:val="24"/>
                <w:szCs w:val="24"/>
              </w:rPr>
            </w:pPr>
            <w:r w:rsidRPr="00CA3E27">
              <w:rPr>
                <w:b/>
                <w:sz w:val="24"/>
                <w:szCs w:val="24"/>
              </w:rPr>
              <w:t>краевой бюджет</w:t>
            </w:r>
          </w:p>
        </w:tc>
        <w:tc>
          <w:tcPr>
            <w:tcW w:w="1134" w:type="dxa"/>
          </w:tcPr>
          <w:p w:rsidR="0020058B" w:rsidRPr="000D65DB" w:rsidRDefault="0020058B" w:rsidP="0020058B">
            <w:pPr>
              <w:spacing w:line="216" w:lineRule="auto"/>
              <w:jc w:val="center"/>
              <w:rPr>
                <w:b/>
                <w:sz w:val="23"/>
                <w:szCs w:val="23"/>
              </w:rPr>
            </w:pPr>
            <w:r w:rsidRPr="000D65DB">
              <w:rPr>
                <w:b/>
                <w:sz w:val="23"/>
                <w:szCs w:val="23"/>
              </w:rPr>
              <w:t>19589,3</w:t>
            </w:r>
          </w:p>
        </w:tc>
        <w:tc>
          <w:tcPr>
            <w:tcW w:w="708" w:type="dxa"/>
          </w:tcPr>
          <w:p w:rsidR="0020058B" w:rsidRPr="000D65DB" w:rsidRDefault="0020058B" w:rsidP="0020058B">
            <w:pPr>
              <w:spacing w:line="216" w:lineRule="auto"/>
              <w:jc w:val="center"/>
              <w:rPr>
                <w:b/>
                <w:sz w:val="23"/>
                <w:szCs w:val="23"/>
              </w:rPr>
            </w:pPr>
            <w:r w:rsidRPr="000D65DB">
              <w:rPr>
                <w:b/>
                <w:sz w:val="23"/>
                <w:szCs w:val="23"/>
              </w:rPr>
              <w:t>-</w:t>
            </w:r>
          </w:p>
        </w:tc>
        <w:tc>
          <w:tcPr>
            <w:tcW w:w="993" w:type="dxa"/>
          </w:tcPr>
          <w:p w:rsidR="0020058B" w:rsidRPr="000D65DB" w:rsidRDefault="0020058B" w:rsidP="0020058B">
            <w:pPr>
              <w:spacing w:line="216" w:lineRule="auto"/>
              <w:jc w:val="center"/>
              <w:rPr>
                <w:b/>
                <w:sz w:val="23"/>
                <w:szCs w:val="23"/>
              </w:rPr>
            </w:pPr>
            <w:r w:rsidRPr="000D65DB">
              <w:rPr>
                <w:b/>
                <w:sz w:val="23"/>
                <w:szCs w:val="23"/>
              </w:rPr>
              <w:t>10389,3</w:t>
            </w:r>
          </w:p>
        </w:tc>
        <w:tc>
          <w:tcPr>
            <w:tcW w:w="1134" w:type="dxa"/>
          </w:tcPr>
          <w:p w:rsidR="0020058B" w:rsidRPr="000D65DB" w:rsidRDefault="0020058B" w:rsidP="0020058B">
            <w:pPr>
              <w:spacing w:line="216" w:lineRule="auto"/>
              <w:jc w:val="center"/>
              <w:rPr>
                <w:b/>
                <w:sz w:val="23"/>
                <w:szCs w:val="23"/>
              </w:rPr>
            </w:pPr>
            <w:r w:rsidRPr="000D65DB">
              <w:rPr>
                <w:b/>
                <w:sz w:val="23"/>
                <w:szCs w:val="23"/>
              </w:rPr>
              <w:t>-</w:t>
            </w:r>
          </w:p>
        </w:tc>
        <w:tc>
          <w:tcPr>
            <w:tcW w:w="1134" w:type="dxa"/>
          </w:tcPr>
          <w:p w:rsidR="0020058B" w:rsidRPr="000D65DB" w:rsidRDefault="0020058B" w:rsidP="0020058B">
            <w:pPr>
              <w:spacing w:line="216" w:lineRule="auto"/>
              <w:jc w:val="center"/>
              <w:rPr>
                <w:b/>
                <w:sz w:val="23"/>
                <w:szCs w:val="23"/>
              </w:rPr>
            </w:pPr>
            <w:r w:rsidRPr="000D65DB">
              <w:rPr>
                <w:b/>
                <w:sz w:val="23"/>
                <w:szCs w:val="23"/>
              </w:rPr>
              <w:t>9200</w:t>
            </w:r>
          </w:p>
        </w:tc>
        <w:tc>
          <w:tcPr>
            <w:tcW w:w="992" w:type="dxa"/>
          </w:tcPr>
          <w:p w:rsidR="0020058B" w:rsidRPr="000D65DB" w:rsidRDefault="0020058B" w:rsidP="0020058B">
            <w:pPr>
              <w:spacing w:line="216" w:lineRule="auto"/>
              <w:jc w:val="center"/>
              <w:rPr>
                <w:b/>
                <w:sz w:val="23"/>
                <w:szCs w:val="23"/>
              </w:rPr>
            </w:pPr>
            <w:r w:rsidRPr="000D65DB">
              <w:rPr>
                <w:b/>
                <w:sz w:val="23"/>
                <w:szCs w:val="23"/>
              </w:rPr>
              <w:t>-</w:t>
            </w:r>
          </w:p>
        </w:tc>
        <w:tc>
          <w:tcPr>
            <w:tcW w:w="1134" w:type="dxa"/>
          </w:tcPr>
          <w:p w:rsidR="0020058B" w:rsidRPr="00DA42D6" w:rsidRDefault="0020058B" w:rsidP="0020058B">
            <w:pPr>
              <w:spacing w:line="216" w:lineRule="auto"/>
              <w:jc w:val="center"/>
              <w:rPr>
                <w:b/>
                <w:sz w:val="23"/>
                <w:szCs w:val="23"/>
              </w:rPr>
            </w:pPr>
            <w:r>
              <w:rPr>
                <w:b/>
                <w:sz w:val="23"/>
                <w:szCs w:val="23"/>
              </w:rPr>
              <w:t>-</w:t>
            </w:r>
          </w:p>
        </w:tc>
        <w:tc>
          <w:tcPr>
            <w:tcW w:w="850" w:type="dxa"/>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134" w:type="dxa"/>
            <w:vAlign w:val="center"/>
          </w:tcPr>
          <w:p w:rsidR="0020058B" w:rsidRPr="00614C2E" w:rsidRDefault="0020058B" w:rsidP="0020058B">
            <w:pPr>
              <w:spacing w:line="216" w:lineRule="auto"/>
              <w:ind w:left="-113" w:right="-57"/>
              <w:jc w:val="center"/>
              <w:rPr>
                <w:sz w:val="24"/>
                <w:szCs w:val="24"/>
              </w:rPr>
            </w:pPr>
          </w:p>
        </w:tc>
        <w:tc>
          <w:tcPr>
            <w:tcW w:w="1483"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417" w:type="dxa"/>
            <w:vMerge/>
          </w:tcPr>
          <w:p w:rsidR="0020058B" w:rsidRPr="004360AC" w:rsidRDefault="0020058B" w:rsidP="0020058B">
            <w:pPr>
              <w:spacing w:line="216" w:lineRule="auto"/>
              <w:rPr>
                <w:sz w:val="24"/>
                <w:szCs w:val="24"/>
              </w:rPr>
            </w:pPr>
          </w:p>
        </w:tc>
        <w:tc>
          <w:tcPr>
            <w:tcW w:w="1560" w:type="dxa"/>
          </w:tcPr>
          <w:p w:rsidR="0020058B" w:rsidRPr="00CA3E27" w:rsidRDefault="0020058B" w:rsidP="0020058B">
            <w:pPr>
              <w:spacing w:line="216" w:lineRule="auto"/>
              <w:rPr>
                <w:b/>
              </w:rPr>
            </w:pPr>
            <w:r w:rsidRPr="00CA3E27">
              <w:rPr>
                <w:b/>
              </w:rPr>
              <w:t>федеральный бюджет</w:t>
            </w:r>
          </w:p>
        </w:tc>
        <w:tc>
          <w:tcPr>
            <w:tcW w:w="1134" w:type="dxa"/>
          </w:tcPr>
          <w:p w:rsidR="0020058B" w:rsidRPr="000D65DB" w:rsidRDefault="0020058B" w:rsidP="0020058B">
            <w:pPr>
              <w:spacing w:line="216" w:lineRule="auto"/>
              <w:jc w:val="center"/>
              <w:rPr>
                <w:b/>
                <w:sz w:val="23"/>
                <w:szCs w:val="23"/>
              </w:rPr>
            </w:pPr>
            <w:r w:rsidRPr="000D65DB">
              <w:rPr>
                <w:b/>
                <w:sz w:val="23"/>
                <w:szCs w:val="23"/>
              </w:rPr>
              <w:t>-</w:t>
            </w:r>
          </w:p>
        </w:tc>
        <w:tc>
          <w:tcPr>
            <w:tcW w:w="708" w:type="dxa"/>
          </w:tcPr>
          <w:p w:rsidR="0020058B" w:rsidRPr="000D65DB" w:rsidRDefault="0020058B" w:rsidP="0020058B">
            <w:pPr>
              <w:spacing w:line="216" w:lineRule="auto"/>
              <w:jc w:val="center"/>
              <w:rPr>
                <w:b/>
                <w:sz w:val="23"/>
                <w:szCs w:val="23"/>
              </w:rPr>
            </w:pPr>
            <w:r w:rsidRPr="000D65DB">
              <w:rPr>
                <w:b/>
                <w:sz w:val="23"/>
                <w:szCs w:val="23"/>
              </w:rPr>
              <w:t>-</w:t>
            </w:r>
          </w:p>
        </w:tc>
        <w:tc>
          <w:tcPr>
            <w:tcW w:w="993" w:type="dxa"/>
          </w:tcPr>
          <w:p w:rsidR="0020058B" w:rsidRPr="000D65DB" w:rsidRDefault="0020058B" w:rsidP="0020058B">
            <w:pPr>
              <w:spacing w:line="216" w:lineRule="auto"/>
              <w:jc w:val="center"/>
              <w:rPr>
                <w:b/>
                <w:sz w:val="23"/>
                <w:szCs w:val="23"/>
              </w:rPr>
            </w:pPr>
            <w:r w:rsidRPr="000D65DB">
              <w:rPr>
                <w:b/>
                <w:sz w:val="23"/>
                <w:szCs w:val="23"/>
              </w:rPr>
              <w:t>-</w:t>
            </w:r>
          </w:p>
        </w:tc>
        <w:tc>
          <w:tcPr>
            <w:tcW w:w="1134" w:type="dxa"/>
          </w:tcPr>
          <w:p w:rsidR="0020058B" w:rsidRPr="000D65DB" w:rsidRDefault="0020058B" w:rsidP="0020058B">
            <w:pPr>
              <w:spacing w:line="216" w:lineRule="auto"/>
              <w:jc w:val="center"/>
              <w:rPr>
                <w:b/>
                <w:sz w:val="23"/>
                <w:szCs w:val="23"/>
              </w:rPr>
            </w:pPr>
            <w:r w:rsidRPr="000D65DB">
              <w:rPr>
                <w:b/>
                <w:sz w:val="23"/>
                <w:szCs w:val="23"/>
              </w:rPr>
              <w:t>-</w:t>
            </w:r>
          </w:p>
        </w:tc>
        <w:tc>
          <w:tcPr>
            <w:tcW w:w="1134" w:type="dxa"/>
          </w:tcPr>
          <w:p w:rsidR="0020058B" w:rsidRPr="000D65DB" w:rsidRDefault="0020058B" w:rsidP="0020058B">
            <w:pPr>
              <w:spacing w:line="216" w:lineRule="auto"/>
              <w:jc w:val="center"/>
              <w:rPr>
                <w:b/>
                <w:sz w:val="23"/>
                <w:szCs w:val="23"/>
              </w:rPr>
            </w:pPr>
            <w:r w:rsidRPr="000D65DB">
              <w:rPr>
                <w:b/>
                <w:sz w:val="23"/>
                <w:szCs w:val="23"/>
              </w:rPr>
              <w:t>-</w:t>
            </w:r>
          </w:p>
        </w:tc>
        <w:tc>
          <w:tcPr>
            <w:tcW w:w="992" w:type="dxa"/>
          </w:tcPr>
          <w:p w:rsidR="0020058B" w:rsidRPr="000D65DB" w:rsidRDefault="0020058B" w:rsidP="0020058B">
            <w:pPr>
              <w:spacing w:line="216" w:lineRule="auto"/>
              <w:jc w:val="center"/>
              <w:rPr>
                <w:b/>
                <w:sz w:val="23"/>
                <w:szCs w:val="23"/>
              </w:rPr>
            </w:pPr>
            <w:r w:rsidRPr="000D65DB">
              <w:rPr>
                <w:b/>
                <w:sz w:val="23"/>
                <w:szCs w:val="23"/>
              </w:rPr>
              <w:t>-</w:t>
            </w:r>
          </w:p>
        </w:tc>
        <w:tc>
          <w:tcPr>
            <w:tcW w:w="1134" w:type="dxa"/>
          </w:tcPr>
          <w:p w:rsidR="0020058B" w:rsidRPr="00DA42D6" w:rsidRDefault="0020058B" w:rsidP="0020058B">
            <w:pPr>
              <w:spacing w:line="216" w:lineRule="auto"/>
              <w:jc w:val="center"/>
              <w:rPr>
                <w:b/>
                <w:sz w:val="23"/>
                <w:szCs w:val="23"/>
              </w:rPr>
            </w:pPr>
            <w:r>
              <w:rPr>
                <w:b/>
                <w:sz w:val="23"/>
                <w:szCs w:val="23"/>
              </w:rPr>
              <w:t>-</w:t>
            </w:r>
          </w:p>
        </w:tc>
        <w:tc>
          <w:tcPr>
            <w:tcW w:w="850" w:type="dxa"/>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134" w:type="dxa"/>
            <w:vAlign w:val="center"/>
          </w:tcPr>
          <w:p w:rsidR="0020058B" w:rsidRPr="00614C2E" w:rsidRDefault="0020058B" w:rsidP="0020058B">
            <w:pPr>
              <w:spacing w:line="216" w:lineRule="auto"/>
              <w:ind w:left="-113" w:right="-57"/>
              <w:jc w:val="center"/>
              <w:rPr>
                <w:sz w:val="24"/>
                <w:szCs w:val="24"/>
              </w:rPr>
            </w:pPr>
          </w:p>
        </w:tc>
        <w:tc>
          <w:tcPr>
            <w:tcW w:w="1483"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417" w:type="dxa"/>
            <w:vMerge/>
          </w:tcPr>
          <w:p w:rsidR="0020058B" w:rsidRPr="004360AC" w:rsidRDefault="0020058B" w:rsidP="0020058B">
            <w:pPr>
              <w:spacing w:line="216" w:lineRule="auto"/>
              <w:rPr>
                <w:sz w:val="24"/>
                <w:szCs w:val="24"/>
              </w:rPr>
            </w:pPr>
          </w:p>
        </w:tc>
        <w:tc>
          <w:tcPr>
            <w:tcW w:w="1560" w:type="dxa"/>
          </w:tcPr>
          <w:p w:rsidR="0020058B" w:rsidRPr="00CA3E27" w:rsidRDefault="0020058B" w:rsidP="0020058B">
            <w:pPr>
              <w:spacing w:line="216" w:lineRule="auto"/>
              <w:rPr>
                <w:b/>
                <w:sz w:val="24"/>
                <w:szCs w:val="24"/>
              </w:rPr>
            </w:pPr>
            <w:r w:rsidRPr="00CA3E27">
              <w:rPr>
                <w:b/>
                <w:sz w:val="24"/>
                <w:szCs w:val="24"/>
              </w:rPr>
              <w:t>местный бюджет</w:t>
            </w:r>
          </w:p>
        </w:tc>
        <w:tc>
          <w:tcPr>
            <w:tcW w:w="1134" w:type="dxa"/>
          </w:tcPr>
          <w:p w:rsidR="0020058B" w:rsidRPr="000D65DB" w:rsidRDefault="0020058B" w:rsidP="0020058B">
            <w:pPr>
              <w:spacing w:line="216" w:lineRule="auto"/>
              <w:jc w:val="center"/>
              <w:rPr>
                <w:b/>
                <w:sz w:val="23"/>
                <w:szCs w:val="23"/>
              </w:rPr>
            </w:pPr>
            <w:r w:rsidRPr="000D65DB">
              <w:rPr>
                <w:b/>
                <w:sz w:val="23"/>
                <w:szCs w:val="23"/>
              </w:rPr>
              <w:t>2</w:t>
            </w:r>
            <w:r>
              <w:rPr>
                <w:b/>
                <w:sz w:val="23"/>
                <w:szCs w:val="23"/>
              </w:rPr>
              <w:t>57</w:t>
            </w:r>
            <w:r w:rsidRPr="000D65DB">
              <w:rPr>
                <w:b/>
                <w:sz w:val="23"/>
                <w:szCs w:val="23"/>
              </w:rPr>
              <w:t>91,1</w:t>
            </w:r>
          </w:p>
        </w:tc>
        <w:tc>
          <w:tcPr>
            <w:tcW w:w="708" w:type="dxa"/>
          </w:tcPr>
          <w:p w:rsidR="0020058B" w:rsidRPr="000D65DB" w:rsidRDefault="0020058B" w:rsidP="0020058B">
            <w:pPr>
              <w:spacing w:line="216" w:lineRule="auto"/>
              <w:jc w:val="center"/>
              <w:rPr>
                <w:b/>
                <w:sz w:val="23"/>
                <w:szCs w:val="23"/>
              </w:rPr>
            </w:pPr>
            <w:r>
              <w:rPr>
                <w:b/>
                <w:sz w:val="23"/>
                <w:szCs w:val="23"/>
              </w:rPr>
              <w:t>850</w:t>
            </w:r>
          </w:p>
        </w:tc>
        <w:tc>
          <w:tcPr>
            <w:tcW w:w="993" w:type="dxa"/>
          </w:tcPr>
          <w:p w:rsidR="0020058B" w:rsidRPr="000D65DB" w:rsidRDefault="0020058B" w:rsidP="0020058B">
            <w:pPr>
              <w:spacing w:line="216" w:lineRule="auto"/>
              <w:jc w:val="center"/>
              <w:rPr>
                <w:b/>
                <w:sz w:val="23"/>
                <w:szCs w:val="23"/>
              </w:rPr>
            </w:pPr>
            <w:r w:rsidRPr="000D65DB">
              <w:rPr>
                <w:b/>
                <w:sz w:val="23"/>
                <w:szCs w:val="23"/>
              </w:rPr>
              <w:t>7570,3</w:t>
            </w:r>
          </w:p>
        </w:tc>
        <w:tc>
          <w:tcPr>
            <w:tcW w:w="1134" w:type="dxa"/>
          </w:tcPr>
          <w:p w:rsidR="0020058B" w:rsidRPr="000D65DB" w:rsidRDefault="0020058B" w:rsidP="0020058B">
            <w:pPr>
              <w:spacing w:line="216" w:lineRule="auto"/>
              <w:jc w:val="center"/>
              <w:rPr>
                <w:b/>
                <w:sz w:val="23"/>
                <w:szCs w:val="23"/>
              </w:rPr>
            </w:pPr>
            <w:r w:rsidRPr="000D65DB">
              <w:rPr>
                <w:b/>
                <w:sz w:val="23"/>
                <w:szCs w:val="23"/>
              </w:rPr>
              <w:t>6670,8</w:t>
            </w:r>
          </w:p>
        </w:tc>
        <w:tc>
          <w:tcPr>
            <w:tcW w:w="1134" w:type="dxa"/>
          </w:tcPr>
          <w:p w:rsidR="0020058B" w:rsidRPr="000D65DB" w:rsidRDefault="0020058B" w:rsidP="0020058B">
            <w:pPr>
              <w:spacing w:line="216" w:lineRule="auto"/>
              <w:jc w:val="center"/>
              <w:rPr>
                <w:b/>
                <w:sz w:val="23"/>
                <w:szCs w:val="23"/>
              </w:rPr>
            </w:pPr>
            <w:r w:rsidRPr="000D65DB">
              <w:rPr>
                <w:b/>
                <w:sz w:val="23"/>
                <w:szCs w:val="23"/>
              </w:rPr>
              <w:t>9</w:t>
            </w:r>
            <w:r>
              <w:rPr>
                <w:b/>
                <w:sz w:val="23"/>
                <w:szCs w:val="23"/>
              </w:rPr>
              <w:t>2</w:t>
            </w:r>
            <w:r w:rsidRPr="000D65DB">
              <w:rPr>
                <w:b/>
                <w:sz w:val="23"/>
                <w:szCs w:val="23"/>
              </w:rPr>
              <w:t>00</w:t>
            </w:r>
          </w:p>
        </w:tc>
        <w:tc>
          <w:tcPr>
            <w:tcW w:w="992" w:type="dxa"/>
          </w:tcPr>
          <w:p w:rsidR="0020058B" w:rsidRPr="000D65DB" w:rsidRDefault="0020058B" w:rsidP="0020058B">
            <w:pPr>
              <w:spacing w:line="216" w:lineRule="auto"/>
              <w:jc w:val="center"/>
              <w:rPr>
                <w:b/>
                <w:sz w:val="23"/>
                <w:szCs w:val="23"/>
              </w:rPr>
            </w:pPr>
            <w:r w:rsidRPr="000D65DB">
              <w:rPr>
                <w:b/>
                <w:sz w:val="23"/>
                <w:szCs w:val="23"/>
              </w:rPr>
              <w:t>1500,0</w:t>
            </w:r>
          </w:p>
        </w:tc>
        <w:tc>
          <w:tcPr>
            <w:tcW w:w="1134" w:type="dxa"/>
          </w:tcPr>
          <w:p w:rsidR="0020058B" w:rsidRPr="008D2099" w:rsidRDefault="0020058B" w:rsidP="0020058B">
            <w:pPr>
              <w:spacing w:line="216" w:lineRule="auto"/>
              <w:jc w:val="center"/>
              <w:rPr>
                <w:b/>
                <w:sz w:val="24"/>
                <w:szCs w:val="24"/>
              </w:rPr>
            </w:pPr>
            <w:r>
              <w:rPr>
                <w:b/>
                <w:sz w:val="24"/>
                <w:szCs w:val="24"/>
              </w:rPr>
              <w:t>-</w:t>
            </w:r>
          </w:p>
        </w:tc>
        <w:tc>
          <w:tcPr>
            <w:tcW w:w="850" w:type="dxa"/>
          </w:tcPr>
          <w:p w:rsidR="0020058B" w:rsidRPr="008D2099" w:rsidRDefault="0020058B" w:rsidP="0020058B">
            <w:pPr>
              <w:spacing w:line="216" w:lineRule="auto"/>
              <w:jc w:val="center"/>
              <w:rPr>
                <w:b/>
                <w:sz w:val="24"/>
                <w:szCs w:val="24"/>
              </w:rPr>
            </w:pPr>
            <w:r>
              <w:rPr>
                <w:b/>
                <w:sz w:val="24"/>
                <w:szCs w:val="24"/>
              </w:rPr>
              <w:t>-</w:t>
            </w:r>
          </w:p>
        </w:tc>
        <w:tc>
          <w:tcPr>
            <w:tcW w:w="851" w:type="dxa"/>
          </w:tcPr>
          <w:p w:rsidR="0020058B" w:rsidRPr="008D2099" w:rsidRDefault="0020058B" w:rsidP="0020058B">
            <w:pPr>
              <w:spacing w:line="216" w:lineRule="auto"/>
              <w:jc w:val="center"/>
              <w:rPr>
                <w:b/>
                <w:sz w:val="24"/>
                <w:szCs w:val="24"/>
              </w:rPr>
            </w:pPr>
            <w:r>
              <w:rPr>
                <w:b/>
                <w:sz w:val="24"/>
                <w:szCs w:val="24"/>
              </w:rPr>
              <w:t>-</w:t>
            </w:r>
          </w:p>
        </w:tc>
        <w:tc>
          <w:tcPr>
            <w:tcW w:w="1134" w:type="dxa"/>
            <w:vAlign w:val="center"/>
          </w:tcPr>
          <w:p w:rsidR="0020058B" w:rsidRPr="00614C2E" w:rsidRDefault="0020058B" w:rsidP="0020058B">
            <w:pPr>
              <w:spacing w:line="216" w:lineRule="auto"/>
              <w:ind w:left="-113" w:right="-57"/>
              <w:jc w:val="center"/>
              <w:rPr>
                <w:sz w:val="24"/>
                <w:szCs w:val="24"/>
              </w:rPr>
            </w:pPr>
          </w:p>
        </w:tc>
        <w:tc>
          <w:tcPr>
            <w:tcW w:w="1483"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1417" w:type="dxa"/>
            <w:vMerge/>
          </w:tcPr>
          <w:p w:rsidR="0020058B" w:rsidRPr="004360AC" w:rsidRDefault="0020058B" w:rsidP="0020058B">
            <w:pPr>
              <w:spacing w:line="216" w:lineRule="auto"/>
              <w:rPr>
                <w:sz w:val="24"/>
                <w:szCs w:val="24"/>
              </w:rPr>
            </w:pPr>
          </w:p>
        </w:tc>
        <w:tc>
          <w:tcPr>
            <w:tcW w:w="1560" w:type="dxa"/>
          </w:tcPr>
          <w:p w:rsidR="0020058B" w:rsidRPr="00CA3E27" w:rsidRDefault="0020058B" w:rsidP="0020058B">
            <w:pPr>
              <w:spacing w:line="216" w:lineRule="auto"/>
              <w:rPr>
                <w:b/>
                <w:sz w:val="24"/>
                <w:szCs w:val="24"/>
              </w:rPr>
            </w:pPr>
            <w:r w:rsidRPr="00CA3E27">
              <w:rPr>
                <w:b/>
              </w:rPr>
              <w:t>внебюджетные источники</w:t>
            </w:r>
          </w:p>
        </w:tc>
        <w:tc>
          <w:tcPr>
            <w:tcW w:w="1134" w:type="dxa"/>
          </w:tcPr>
          <w:p w:rsidR="0020058B" w:rsidRPr="008D2099" w:rsidRDefault="0020058B" w:rsidP="0020058B">
            <w:pPr>
              <w:spacing w:line="216" w:lineRule="auto"/>
              <w:jc w:val="center"/>
              <w:rPr>
                <w:b/>
                <w:sz w:val="24"/>
                <w:szCs w:val="24"/>
              </w:rPr>
            </w:pPr>
            <w:r>
              <w:rPr>
                <w:b/>
                <w:sz w:val="24"/>
                <w:szCs w:val="24"/>
              </w:rPr>
              <w:t>-</w:t>
            </w:r>
          </w:p>
        </w:tc>
        <w:tc>
          <w:tcPr>
            <w:tcW w:w="708" w:type="dxa"/>
          </w:tcPr>
          <w:p w:rsidR="0020058B" w:rsidRPr="008D2099" w:rsidRDefault="0020058B" w:rsidP="0020058B">
            <w:pPr>
              <w:spacing w:line="216" w:lineRule="auto"/>
              <w:jc w:val="center"/>
              <w:rPr>
                <w:b/>
                <w:sz w:val="24"/>
                <w:szCs w:val="24"/>
              </w:rPr>
            </w:pPr>
            <w:r>
              <w:rPr>
                <w:b/>
                <w:sz w:val="24"/>
                <w:szCs w:val="24"/>
              </w:rPr>
              <w:t>-</w:t>
            </w:r>
          </w:p>
        </w:tc>
        <w:tc>
          <w:tcPr>
            <w:tcW w:w="993" w:type="dxa"/>
          </w:tcPr>
          <w:p w:rsidR="0020058B" w:rsidRPr="008D2099" w:rsidRDefault="0020058B" w:rsidP="0020058B">
            <w:pPr>
              <w:spacing w:line="216" w:lineRule="auto"/>
              <w:jc w:val="center"/>
              <w:rPr>
                <w:b/>
                <w:sz w:val="24"/>
                <w:szCs w:val="24"/>
              </w:rPr>
            </w:pPr>
            <w:r>
              <w:rPr>
                <w:b/>
                <w:sz w:val="24"/>
                <w:szCs w:val="24"/>
              </w:rPr>
              <w:t>-</w:t>
            </w:r>
          </w:p>
        </w:tc>
        <w:tc>
          <w:tcPr>
            <w:tcW w:w="1134" w:type="dxa"/>
          </w:tcPr>
          <w:p w:rsidR="0020058B" w:rsidRPr="008D2099" w:rsidRDefault="0020058B" w:rsidP="0020058B">
            <w:pPr>
              <w:spacing w:line="216" w:lineRule="auto"/>
              <w:jc w:val="center"/>
              <w:rPr>
                <w:b/>
                <w:sz w:val="24"/>
                <w:szCs w:val="24"/>
              </w:rPr>
            </w:pPr>
            <w:r>
              <w:rPr>
                <w:b/>
                <w:sz w:val="24"/>
                <w:szCs w:val="24"/>
              </w:rPr>
              <w:t>-</w:t>
            </w:r>
          </w:p>
        </w:tc>
        <w:tc>
          <w:tcPr>
            <w:tcW w:w="1134" w:type="dxa"/>
          </w:tcPr>
          <w:p w:rsidR="0020058B" w:rsidRPr="008D2099" w:rsidRDefault="0020058B" w:rsidP="0020058B">
            <w:pPr>
              <w:spacing w:line="216" w:lineRule="auto"/>
              <w:jc w:val="center"/>
              <w:rPr>
                <w:b/>
                <w:sz w:val="24"/>
                <w:szCs w:val="24"/>
              </w:rPr>
            </w:pPr>
            <w:r>
              <w:rPr>
                <w:b/>
                <w:sz w:val="24"/>
                <w:szCs w:val="24"/>
              </w:rPr>
              <w:t>-</w:t>
            </w:r>
          </w:p>
        </w:tc>
        <w:tc>
          <w:tcPr>
            <w:tcW w:w="992" w:type="dxa"/>
          </w:tcPr>
          <w:p w:rsidR="0020058B" w:rsidRPr="008D2099" w:rsidRDefault="0020058B" w:rsidP="0020058B">
            <w:pPr>
              <w:spacing w:line="216" w:lineRule="auto"/>
              <w:jc w:val="center"/>
              <w:rPr>
                <w:b/>
                <w:sz w:val="24"/>
                <w:szCs w:val="24"/>
              </w:rPr>
            </w:pPr>
            <w:r>
              <w:rPr>
                <w:b/>
                <w:sz w:val="24"/>
                <w:szCs w:val="24"/>
              </w:rPr>
              <w:t>-</w:t>
            </w:r>
          </w:p>
        </w:tc>
        <w:tc>
          <w:tcPr>
            <w:tcW w:w="1134" w:type="dxa"/>
          </w:tcPr>
          <w:p w:rsidR="0020058B" w:rsidRPr="008D2099" w:rsidRDefault="0020058B" w:rsidP="0020058B">
            <w:pPr>
              <w:spacing w:line="216" w:lineRule="auto"/>
              <w:jc w:val="center"/>
              <w:rPr>
                <w:b/>
                <w:sz w:val="24"/>
                <w:szCs w:val="24"/>
              </w:rPr>
            </w:pPr>
            <w:r>
              <w:rPr>
                <w:b/>
                <w:sz w:val="24"/>
                <w:szCs w:val="24"/>
              </w:rPr>
              <w:t>-</w:t>
            </w:r>
          </w:p>
        </w:tc>
        <w:tc>
          <w:tcPr>
            <w:tcW w:w="850" w:type="dxa"/>
          </w:tcPr>
          <w:p w:rsidR="0020058B" w:rsidRPr="008D2099" w:rsidRDefault="0020058B" w:rsidP="0020058B">
            <w:pPr>
              <w:spacing w:line="216" w:lineRule="auto"/>
              <w:jc w:val="center"/>
              <w:rPr>
                <w:b/>
                <w:sz w:val="24"/>
                <w:szCs w:val="24"/>
              </w:rPr>
            </w:pPr>
            <w:r>
              <w:rPr>
                <w:b/>
                <w:sz w:val="24"/>
                <w:szCs w:val="24"/>
              </w:rPr>
              <w:t>-</w:t>
            </w:r>
          </w:p>
        </w:tc>
        <w:tc>
          <w:tcPr>
            <w:tcW w:w="851" w:type="dxa"/>
          </w:tcPr>
          <w:p w:rsidR="0020058B" w:rsidRPr="008D2099" w:rsidRDefault="0020058B" w:rsidP="0020058B">
            <w:pPr>
              <w:spacing w:line="216" w:lineRule="auto"/>
              <w:jc w:val="center"/>
              <w:rPr>
                <w:b/>
                <w:sz w:val="24"/>
                <w:szCs w:val="24"/>
              </w:rPr>
            </w:pPr>
            <w:r>
              <w:rPr>
                <w:b/>
                <w:sz w:val="24"/>
                <w:szCs w:val="24"/>
              </w:rPr>
              <w:t>-</w:t>
            </w:r>
          </w:p>
        </w:tc>
        <w:tc>
          <w:tcPr>
            <w:tcW w:w="1134" w:type="dxa"/>
            <w:vAlign w:val="center"/>
          </w:tcPr>
          <w:p w:rsidR="0020058B" w:rsidRPr="00614C2E" w:rsidRDefault="0020058B" w:rsidP="0020058B">
            <w:pPr>
              <w:spacing w:line="216" w:lineRule="auto"/>
              <w:ind w:left="-113" w:right="-57"/>
              <w:jc w:val="center"/>
              <w:rPr>
                <w:sz w:val="24"/>
                <w:szCs w:val="24"/>
              </w:rPr>
            </w:pPr>
          </w:p>
        </w:tc>
        <w:tc>
          <w:tcPr>
            <w:tcW w:w="1483"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Pr="000D65DB" w:rsidRDefault="0020058B" w:rsidP="0020058B">
            <w:pPr>
              <w:spacing w:line="216" w:lineRule="auto"/>
              <w:rPr>
                <w:sz w:val="23"/>
                <w:szCs w:val="23"/>
              </w:rPr>
            </w:pPr>
            <w:r w:rsidRPr="000D65DB">
              <w:rPr>
                <w:sz w:val="23"/>
                <w:szCs w:val="23"/>
              </w:rPr>
              <w:t>5.1.1.</w:t>
            </w:r>
          </w:p>
        </w:tc>
        <w:tc>
          <w:tcPr>
            <w:tcW w:w="1417" w:type="dxa"/>
            <w:vMerge w:val="restart"/>
          </w:tcPr>
          <w:p w:rsidR="0020058B" w:rsidRPr="000D65DB" w:rsidRDefault="0020058B" w:rsidP="0020058B">
            <w:pPr>
              <w:spacing w:line="216" w:lineRule="auto"/>
              <w:rPr>
                <w:sz w:val="23"/>
                <w:szCs w:val="23"/>
              </w:rPr>
            </w:pPr>
            <w:r w:rsidRPr="000D65DB">
              <w:rPr>
                <w:sz w:val="23"/>
                <w:szCs w:val="23"/>
              </w:rPr>
              <w:t>Обеспечение территории муниципального образования Новокубанский район современной градостроительной документацией</w:t>
            </w:r>
          </w:p>
        </w:tc>
        <w:tc>
          <w:tcPr>
            <w:tcW w:w="1560" w:type="dxa"/>
          </w:tcPr>
          <w:p w:rsidR="0020058B" w:rsidRPr="000D65DB" w:rsidRDefault="0020058B" w:rsidP="0020058B">
            <w:pPr>
              <w:spacing w:line="216" w:lineRule="auto"/>
              <w:rPr>
                <w:b/>
                <w:sz w:val="23"/>
                <w:szCs w:val="23"/>
              </w:rPr>
            </w:pPr>
            <w:r w:rsidRPr="000D65DB">
              <w:rPr>
                <w:b/>
                <w:sz w:val="23"/>
                <w:szCs w:val="23"/>
              </w:rPr>
              <w:t>Всего</w:t>
            </w:r>
          </w:p>
          <w:p w:rsidR="0020058B" w:rsidRPr="000D65DB" w:rsidRDefault="0020058B" w:rsidP="0020058B">
            <w:pPr>
              <w:spacing w:line="216" w:lineRule="auto"/>
              <w:rPr>
                <w:b/>
                <w:sz w:val="23"/>
                <w:szCs w:val="23"/>
              </w:rPr>
            </w:pPr>
          </w:p>
        </w:tc>
        <w:tc>
          <w:tcPr>
            <w:tcW w:w="1134" w:type="dxa"/>
          </w:tcPr>
          <w:p w:rsidR="0020058B" w:rsidRPr="000D65DB" w:rsidRDefault="0020058B" w:rsidP="0020058B">
            <w:pPr>
              <w:spacing w:line="216" w:lineRule="auto"/>
              <w:jc w:val="center"/>
              <w:rPr>
                <w:b/>
                <w:sz w:val="23"/>
                <w:szCs w:val="23"/>
              </w:rPr>
            </w:pPr>
            <w:r>
              <w:rPr>
                <w:b/>
                <w:sz w:val="23"/>
                <w:szCs w:val="23"/>
              </w:rPr>
              <w:t>2175,8</w:t>
            </w:r>
          </w:p>
        </w:tc>
        <w:tc>
          <w:tcPr>
            <w:tcW w:w="708" w:type="dxa"/>
          </w:tcPr>
          <w:p w:rsidR="0020058B" w:rsidRPr="000D65DB" w:rsidRDefault="0020058B" w:rsidP="0020058B">
            <w:pPr>
              <w:spacing w:line="216" w:lineRule="auto"/>
              <w:jc w:val="center"/>
              <w:rPr>
                <w:b/>
                <w:sz w:val="23"/>
                <w:szCs w:val="23"/>
              </w:rPr>
            </w:pPr>
            <w:r w:rsidRPr="000D65DB">
              <w:rPr>
                <w:b/>
                <w:sz w:val="23"/>
                <w:szCs w:val="23"/>
              </w:rPr>
              <w:t>-</w:t>
            </w:r>
          </w:p>
        </w:tc>
        <w:tc>
          <w:tcPr>
            <w:tcW w:w="993" w:type="dxa"/>
          </w:tcPr>
          <w:p w:rsidR="0020058B" w:rsidRPr="000D65DB" w:rsidRDefault="0020058B" w:rsidP="0020058B">
            <w:pPr>
              <w:spacing w:line="216" w:lineRule="auto"/>
              <w:jc w:val="center"/>
              <w:rPr>
                <w:b/>
                <w:sz w:val="23"/>
                <w:szCs w:val="23"/>
              </w:rPr>
            </w:pPr>
            <w:r w:rsidRPr="000D65DB">
              <w:rPr>
                <w:b/>
                <w:sz w:val="23"/>
                <w:szCs w:val="23"/>
              </w:rPr>
              <w:t>626,1</w:t>
            </w:r>
          </w:p>
        </w:tc>
        <w:tc>
          <w:tcPr>
            <w:tcW w:w="1134" w:type="dxa"/>
          </w:tcPr>
          <w:p w:rsidR="0020058B" w:rsidRPr="000D65DB" w:rsidRDefault="0020058B" w:rsidP="0020058B">
            <w:pPr>
              <w:spacing w:line="216" w:lineRule="auto"/>
              <w:jc w:val="center"/>
              <w:rPr>
                <w:b/>
                <w:sz w:val="23"/>
                <w:szCs w:val="23"/>
              </w:rPr>
            </w:pPr>
            <w:r w:rsidRPr="000D65DB">
              <w:rPr>
                <w:b/>
                <w:sz w:val="23"/>
                <w:szCs w:val="23"/>
              </w:rPr>
              <w:t>349,7</w:t>
            </w:r>
          </w:p>
        </w:tc>
        <w:tc>
          <w:tcPr>
            <w:tcW w:w="1134" w:type="dxa"/>
          </w:tcPr>
          <w:p w:rsidR="0020058B" w:rsidRPr="000D65DB" w:rsidRDefault="0020058B" w:rsidP="0020058B">
            <w:pPr>
              <w:spacing w:line="216" w:lineRule="auto"/>
              <w:jc w:val="center"/>
              <w:rPr>
                <w:b/>
                <w:sz w:val="23"/>
                <w:szCs w:val="23"/>
              </w:rPr>
            </w:pPr>
            <w:r>
              <w:rPr>
                <w:b/>
                <w:sz w:val="23"/>
                <w:szCs w:val="23"/>
              </w:rPr>
              <w:t>8</w:t>
            </w:r>
            <w:r w:rsidRPr="000D65DB">
              <w:rPr>
                <w:b/>
                <w:sz w:val="23"/>
                <w:szCs w:val="23"/>
              </w:rPr>
              <w:t>00</w:t>
            </w:r>
          </w:p>
        </w:tc>
        <w:tc>
          <w:tcPr>
            <w:tcW w:w="992" w:type="dxa"/>
          </w:tcPr>
          <w:p w:rsidR="0020058B" w:rsidRPr="000D65DB" w:rsidRDefault="0020058B" w:rsidP="0020058B">
            <w:pPr>
              <w:spacing w:line="216" w:lineRule="auto"/>
              <w:jc w:val="center"/>
              <w:rPr>
                <w:b/>
                <w:sz w:val="23"/>
                <w:szCs w:val="23"/>
              </w:rPr>
            </w:pPr>
            <w:r w:rsidRPr="000D65DB">
              <w:rPr>
                <w:b/>
                <w:sz w:val="23"/>
                <w:szCs w:val="23"/>
              </w:rPr>
              <w:t>100</w:t>
            </w:r>
          </w:p>
        </w:tc>
        <w:tc>
          <w:tcPr>
            <w:tcW w:w="1134" w:type="dxa"/>
          </w:tcPr>
          <w:p w:rsidR="0020058B" w:rsidRPr="000D65DB" w:rsidRDefault="0020058B" w:rsidP="0020058B">
            <w:pPr>
              <w:spacing w:line="216" w:lineRule="auto"/>
              <w:jc w:val="center"/>
              <w:rPr>
                <w:b/>
                <w:sz w:val="23"/>
                <w:szCs w:val="23"/>
              </w:rPr>
            </w:pPr>
            <w:r w:rsidRPr="000D65DB">
              <w:rPr>
                <w:b/>
                <w:sz w:val="23"/>
                <w:szCs w:val="23"/>
              </w:rPr>
              <w:t>100</w:t>
            </w:r>
          </w:p>
        </w:tc>
        <w:tc>
          <w:tcPr>
            <w:tcW w:w="850" w:type="dxa"/>
          </w:tcPr>
          <w:p w:rsidR="0020058B" w:rsidRPr="000D65DB" w:rsidRDefault="0020058B" w:rsidP="0020058B">
            <w:pPr>
              <w:spacing w:line="216" w:lineRule="auto"/>
              <w:jc w:val="center"/>
              <w:rPr>
                <w:b/>
                <w:sz w:val="23"/>
                <w:szCs w:val="23"/>
              </w:rPr>
            </w:pPr>
            <w:r w:rsidRPr="000D65DB">
              <w:rPr>
                <w:b/>
                <w:sz w:val="23"/>
                <w:szCs w:val="23"/>
              </w:rPr>
              <w:t>100</w:t>
            </w:r>
          </w:p>
        </w:tc>
        <w:tc>
          <w:tcPr>
            <w:tcW w:w="851" w:type="dxa"/>
          </w:tcPr>
          <w:p w:rsidR="0020058B" w:rsidRPr="000D65DB" w:rsidRDefault="0020058B" w:rsidP="0020058B">
            <w:pPr>
              <w:spacing w:line="216" w:lineRule="auto"/>
              <w:jc w:val="center"/>
              <w:rPr>
                <w:b/>
                <w:sz w:val="23"/>
                <w:szCs w:val="23"/>
              </w:rPr>
            </w:pPr>
            <w:r w:rsidRPr="000D65DB">
              <w:rPr>
                <w:b/>
                <w:sz w:val="23"/>
                <w:szCs w:val="23"/>
              </w:rPr>
              <w:t>100</w:t>
            </w:r>
          </w:p>
        </w:tc>
        <w:tc>
          <w:tcPr>
            <w:tcW w:w="1134" w:type="dxa"/>
            <w:vMerge w:val="restart"/>
          </w:tcPr>
          <w:p w:rsidR="0020058B" w:rsidRPr="000D65DB" w:rsidRDefault="0020058B" w:rsidP="0020058B">
            <w:pPr>
              <w:spacing w:line="216" w:lineRule="auto"/>
              <w:ind w:left="-113" w:right="-57"/>
              <w:rPr>
                <w:sz w:val="23"/>
                <w:szCs w:val="23"/>
              </w:rPr>
            </w:pPr>
            <w:r w:rsidRPr="000D65DB">
              <w:rPr>
                <w:sz w:val="23"/>
                <w:szCs w:val="23"/>
              </w:rPr>
              <w:t>Актуализация схемы территориального планирования и правил землепользования и застройки сельских поселений</w:t>
            </w:r>
          </w:p>
        </w:tc>
        <w:tc>
          <w:tcPr>
            <w:tcW w:w="1483" w:type="dxa"/>
            <w:vMerge w:val="restart"/>
          </w:tcPr>
          <w:p w:rsidR="0020058B" w:rsidRPr="000D65DB" w:rsidRDefault="0020058B" w:rsidP="0020058B">
            <w:pPr>
              <w:shd w:val="clear" w:color="auto" w:fill="FFFFFF"/>
              <w:spacing w:line="216" w:lineRule="auto"/>
              <w:ind w:left="-113" w:right="-57"/>
              <w:textAlignment w:val="baseline"/>
              <w:rPr>
                <w:sz w:val="23"/>
                <w:szCs w:val="23"/>
              </w:rPr>
            </w:pPr>
            <w:r w:rsidRPr="000D65DB">
              <w:rPr>
                <w:sz w:val="23"/>
                <w:szCs w:val="23"/>
              </w:rPr>
              <w:t>Отдел архитектуры и градостроительства</w:t>
            </w:r>
          </w:p>
        </w:tc>
      </w:tr>
      <w:tr w:rsidR="0020058B" w:rsidRPr="00614C2E" w:rsidTr="0020058B">
        <w:tc>
          <w:tcPr>
            <w:tcW w:w="851" w:type="dxa"/>
            <w:vMerge/>
            <w:vAlign w:val="center"/>
          </w:tcPr>
          <w:p w:rsidR="0020058B" w:rsidRPr="000D65DB" w:rsidRDefault="0020058B" w:rsidP="0020058B">
            <w:pPr>
              <w:spacing w:line="216" w:lineRule="auto"/>
              <w:jc w:val="center"/>
              <w:rPr>
                <w:sz w:val="23"/>
                <w:szCs w:val="23"/>
              </w:rPr>
            </w:pPr>
          </w:p>
        </w:tc>
        <w:tc>
          <w:tcPr>
            <w:tcW w:w="1417" w:type="dxa"/>
            <w:vMerge/>
          </w:tcPr>
          <w:p w:rsidR="0020058B" w:rsidRPr="000D65DB" w:rsidRDefault="0020058B" w:rsidP="0020058B">
            <w:pPr>
              <w:spacing w:line="216" w:lineRule="auto"/>
              <w:jc w:val="center"/>
              <w:rPr>
                <w:sz w:val="23"/>
                <w:szCs w:val="23"/>
              </w:rPr>
            </w:pPr>
          </w:p>
        </w:tc>
        <w:tc>
          <w:tcPr>
            <w:tcW w:w="1560" w:type="dxa"/>
          </w:tcPr>
          <w:p w:rsidR="0020058B" w:rsidRPr="000D65DB" w:rsidRDefault="0020058B" w:rsidP="0020058B">
            <w:pPr>
              <w:spacing w:line="216" w:lineRule="auto"/>
              <w:rPr>
                <w:sz w:val="23"/>
                <w:szCs w:val="23"/>
              </w:rPr>
            </w:pPr>
            <w:r w:rsidRPr="000D65DB">
              <w:rPr>
                <w:sz w:val="23"/>
                <w:szCs w:val="23"/>
              </w:rPr>
              <w:t>краевой бюджет</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708" w:type="dxa"/>
          </w:tcPr>
          <w:p w:rsidR="0020058B" w:rsidRPr="000D65DB" w:rsidRDefault="0020058B" w:rsidP="0020058B">
            <w:pPr>
              <w:spacing w:line="216" w:lineRule="auto"/>
              <w:jc w:val="center"/>
              <w:rPr>
                <w:sz w:val="23"/>
                <w:szCs w:val="23"/>
              </w:rPr>
            </w:pPr>
            <w:r w:rsidRPr="000D65DB">
              <w:rPr>
                <w:sz w:val="23"/>
                <w:szCs w:val="23"/>
              </w:rPr>
              <w:t>-</w:t>
            </w:r>
          </w:p>
        </w:tc>
        <w:tc>
          <w:tcPr>
            <w:tcW w:w="993"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992"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850" w:type="dxa"/>
          </w:tcPr>
          <w:p w:rsidR="0020058B" w:rsidRPr="000D65DB" w:rsidRDefault="0020058B" w:rsidP="0020058B">
            <w:pPr>
              <w:spacing w:line="216" w:lineRule="auto"/>
              <w:jc w:val="center"/>
              <w:rPr>
                <w:sz w:val="23"/>
                <w:szCs w:val="23"/>
              </w:rPr>
            </w:pPr>
            <w:r w:rsidRPr="000D65DB">
              <w:rPr>
                <w:sz w:val="23"/>
                <w:szCs w:val="23"/>
              </w:rPr>
              <w:t>-</w:t>
            </w:r>
          </w:p>
        </w:tc>
        <w:tc>
          <w:tcPr>
            <w:tcW w:w="851"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vMerge/>
            <w:vAlign w:val="center"/>
          </w:tcPr>
          <w:p w:rsidR="0020058B" w:rsidRPr="000D65DB" w:rsidRDefault="0020058B" w:rsidP="0020058B">
            <w:pPr>
              <w:spacing w:line="216" w:lineRule="auto"/>
              <w:ind w:left="-113" w:right="-57"/>
              <w:rPr>
                <w:sz w:val="23"/>
                <w:szCs w:val="23"/>
              </w:rPr>
            </w:pPr>
          </w:p>
        </w:tc>
        <w:tc>
          <w:tcPr>
            <w:tcW w:w="1483" w:type="dxa"/>
            <w:vMerge/>
            <w:vAlign w:val="center"/>
          </w:tcPr>
          <w:p w:rsidR="0020058B" w:rsidRPr="000D65DB" w:rsidRDefault="0020058B" w:rsidP="0020058B">
            <w:pPr>
              <w:shd w:val="clear" w:color="auto" w:fill="FFFFFF"/>
              <w:spacing w:line="216" w:lineRule="auto"/>
              <w:ind w:left="-113" w:right="-57"/>
              <w:jc w:val="center"/>
              <w:textAlignment w:val="baseline"/>
              <w:rPr>
                <w:sz w:val="23"/>
                <w:szCs w:val="23"/>
              </w:rPr>
            </w:pPr>
          </w:p>
        </w:tc>
      </w:tr>
      <w:tr w:rsidR="0020058B" w:rsidRPr="00614C2E" w:rsidTr="0020058B">
        <w:tc>
          <w:tcPr>
            <w:tcW w:w="851" w:type="dxa"/>
            <w:vMerge/>
            <w:vAlign w:val="center"/>
          </w:tcPr>
          <w:p w:rsidR="0020058B" w:rsidRPr="000D65DB" w:rsidRDefault="0020058B" w:rsidP="0020058B">
            <w:pPr>
              <w:spacing w:line="216" w:lineRule="auto"/>
              <w:jc w:val="center"/>
              <w:rPr>
                <w:sz w:val="23"/>
                <w:szCs w:val="23"/>
              </w:rPr>
            </w:pPr>
          </w:p>
        </w:tc>
        <w:tc>
          <w:tcPr>
            <w:tcW w:w="1417" w:type="dxa"/>
            <w:vMerge/>
          </w:tcPr>
          <w:p w:rsidR="0020058B" w:rsidRPr="000D65DB" w:rsidRDefault="0020058B" w:rsidP="0020058B">
            <w:pPr>
              <w:spacing w:line="216" w:lineRule="auto"/>
              <w:jc w:val="center"/>
              <w:rPr>
                <w:sz w:val="23"/>
                <w:szCs w:val="23"/>
              </w:rPr>
            </w:pPr>
          </w:p>
        </w:tc>
        <w:tc>
          <w:tcPr>
            <w:tcW w:w="1560" w:type="dxa"/>
          </w:tcPr>
          <w:p w:rsidR="0020058B" w:rsidRPr="000D65DB" w:rsidRDefault="0020058B" w:rsidP="0020058B">
            <w:pPr>
              <w:spacing w:line="216" w:lineRule="auto"/>
              <w:rPr>
                <w:sz w:val="23"/>
                <w:szCs w:val="23"/>
              </w:rPr>
            </w:pPr>
            <w:r w:rsidRPr="000D65DB">
              <w:rPr>
                <w:sz w:val="23"/>
                <w:szCs w:val="23"/>
              </w:rPr>
              <w:t>федеральный бюджет</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708" w:type="dxa"/>
          </w:tcPr>
          <w:p w:rsidR="0020058B" w:rsidRPr="000D65DB" w:rsidRDefault="0020058B" w:rsidP="0020058B">
            <w:pPr>
              <w:spacing w:line="216" w:lineRule="auto"/>
              <w:jc w:val="center"/>
              <w:rPr>
                <w:sz w:val="23"/>
                <w:szCs w:val="23"/>
              </w:rPr>
            </w:pPr>
            <w:r w:rsidRPr="000D65DB">
              <w:rPr>
                <w:sz w:val="23"/>
                <w:szCs w:val="23"/>
              </w:rPr>
              <w:t>-</w:t>
            </w:r>
          </w:p>
        </w:tc>
        <w:tc>
          <w:tcPr>
            <w:tcW w:w="993"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992"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850" w:type="dxa"/>
          </w:tcPr>
          <w:p w:rsidR="0020058B" w:rsidRPr="000D65DB" w:rsidRDefault="0020058B" w:rsidP="0020058B">
            <w:pPr>
              <w:spacing w:line="216" w:lineRule="auto"/>
              <w:jc w:val="center"/>
              <w:rPr>
                <w:sz w:val="23"/>
                <w:szCs w:val="23"/>
              </w:rPr>
            </w:pPr>
            <w:r w:rsidRPr="000D65DB">
              <w:rPr>
                <w:sz w:val="23"/>
                <w:szCs w:val="23"/>
              </w:rPr>
              <w:t>-</w:t>
            </w:r>
          </w:p>
        </w:tc>
        <w:tc>
          <w:tcPr>
            <w:tcW w:w="851"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vMerge/>
            <w:vAlign w:val="center"/>
          </w:tcPr>
          <w:p w:rsidR="0020058B" w:rsidRPr="000D65DB" w:rsidRDefault="0020058B" w:rsidP="0020058B">
            <w:pPr>
              <w:spacing w:line="216" w:lineRule="auto"/>
              <w:ind w:left="-113" w:right="-57"/>
              <w:rPr>
                <w:sz w:val="23"/>
                <w:szCs w:val="23"/>
              </w:rPr>
            </w:pPr>
          </w:p>
        </w:tc>
        <w:tc>
          <w:tcPr>
            <w:tcW w:w="1483" w:type="dxa"/>
            <w:vMerge/>
            <w:vAlign w:val="center"/>
          </w:tcPr>
          <w:p w:rsidR="0020058B" w:rsidRPr="000D65DB" w:rsidRDefault="0020058B" w:rsidP="0020058B">
            <w:pPr>
              <w:shd w:val="clear" w:color="auto" w:fill="FFFFFF"/>
              <w:spacing w:line="216" w:lineRule="auto"/>
              <w:ind w:left="-113" w:right="-57"/>
              <w:jc w:val="center"/>
              <w:textAlignment w:val="baseline"/>
              <w:rPr>
                <w:sz w:val="23"/>
                <w:szCs w:val="23"/>
              </w:rPr>
            </w:pPr>
          </w:p>
        </w:tc>
      </w:tr>
      <w:tr w:rsidR="0020058B" w:rsidRPr="00614C2E" w:rsidTr="0020058B">
        <w:tc>
          <w:tcPr>
            <w:tcW w:w="851" w:type="dxa"/>
            <w:vMerge/>
            <w:vAlign w:val="center"/>
          </w:tcPr>
          <w:p w:rsidR="0020058B" w:rsidRPr="000D65DB" w:rsidRDefault="0020058B" w:rsidP="0020058B">
            <w:pPr>
              <w:spacing w:line="216" w:lineRule="auto"/>
              <w:jc w:val="center"/>
              <w:rPr>
                <w:sz w:val="23"/>
                <w:szCs w:val="23"/>
              </w:rPr>
            </w:pPr>
          </w:p>
        </w:tc>
        <w:tc>
          <w:tcPr>
            <w:tcW w:w="1417" w:type="dxa"/>
            <w:vMerge/>
          </w:tcPr>
          <w:p w:rsidR="0020058B" w:rsidRPr="000D65DB" w:rsidRDefault="0020058B" w:rsidP="0020058B">
            <w:pPr>
              <w:spacing w:line="216" w:lineRule="auto"/>
              <w:jc w:val="center"/>
              <w:rPr>
                <w:sz w:val="23"/>
                <w:szCs w:val="23"/>
              </w:rPr>
            </w:pPr>
          </w:p>
        </w:tc>
        <w:tc>
          <w:tcPr>
            <w:tcW w:w="1560" w:type="dxa"/>
          </w:tcPr>
          <w:p w:rsidR="0020058B" w:rsidRPr="000D65DB" w:rsidRDefault="0020058B" w:rsidP="0020058B">
            <w:pPr>
              <w:spacing w:line="216" w:lineRule="auto"/>
              <w:rPr>
                <w:sz w:val="23"/>
                <w:szCs w:val="23"/>
              </w:rPr>
            </w:pPr>
            <w:r w:rsidRPr="000D65DB">
              <w:rPr>
                <w:sz w:val="23"/>
                <w:szCs w:val="23"/>
              </w:rPr>
              <w:t>местный бюджет</w:t>
            </w:r>
          </w:p>
        </w:tc>
        <w:tc>
          <w:tcPr>
            <w:tcW w:w="1134" w:type="dxa"/>
          </w:tcPr>
          <w:p w:rsidR="0020058B" w:rsidRPr="000D65DB" w:rsidRDefault="0020058B" w:rsidP="0020058B">
            <w:pPr>
              <w:spacing w:line="216" w:lineRule="auto"/>
              <w:jc w:val="center"/>
              <w:rPr>
                <w:sz w:val="23"/>
                <w:szCs w:val="23"/>
              </w:rPr>
            </w:pPr>
            <w:r>
              <w:rPr>
                <w:sz w:val="23"/>
                <w:szCs w:val="23"/>
              </w:rPr>
              <w:t>2175,8</w:t>
            </w:r>
          </w:p>
        </w:tc>
        <w:tc>
          <w:tcPr>
            <w:tcW w:w="708" w:type="dxa"/>
          </w:tcPr>
          <w:p w:rsidR="0020058B" w:rsidRPr="000D65DB" w:rsidRDefault="0020058B" w:rsidP="0020058B">
            <w:pPr>
              <w:spacing w:line="216" w:lineRule="auto"/>
              <w:jc w:val="center"/>
              <w:rPr>
                <w:sz w:val="23"/>
                <w:szCs w:val="23"/>
              </w:rPr>
            </w:pPr>
            <w:r w:rsidRPr="000D65DB">
              <w:rPr>
                <w:sz w:val="23"/>
                <w:szCs w:val="23"/>
              </w:rPr>
              <w:t>-</w:t>
            </w:r>
          </w:p>
        </w:tc>
        <w:tc>
          <w:tcPr>
            <w:tcW w:w="993" w:type="dxa"/>
          </w:tcPr>
          <w:p w:rsidR="0020058B" w:rsidRPr="000D65DB" w:rsidRDefault="0020058B" w:rsidP="0020058B">
            <w:pPr>
              <w:spacing w:line="216" w:lineRule="auto"/>
              <w:jc w:val="center"/>
              <w:rPr>
                <w:sz w:val="23"/>
                <w:szCs w:val="23"/>
              </w:rPr>
            </w:pPr>
            <w:r w:rsidRPr="000D65DB">
              <w:rPr>
                <w:sz w:val="23"/>
                <w:szCs w:val="23"/>
              </w:rPr>
              <w:t>626,1</w:t>
            </w:r>
          </w:p>
        </w:tc>
        <w:tc>
          <w:tcPr>
            <w:tcW w:w="1134" w:type="dxa"/>
          </w:tcPr>
          <w:p w:rsidR="0020058B" w:rsidRPr="000D65DB" w:rsidRDefault="0020058B" w:rsidP="0020058B">
            <w:pPr>
              <w:spacing w:line="216" w:lineRule="auto"/>
              <w:jc w:val="center"/>
              <w:rPr>
                <w:sz w:val="23"/>
                <w:szCs w:val="23"/>
              </w:rPr>
            </w:pPr>
            <w:r w:rsidRPr="000D65DB">
              <w:rPr>
                <w:sz w:val="23"/>
                <w:szCs w:val="23"/>
              </w:rPr>
              <w:t>349,7</w:t>
            </w:r>
          </w:p>
        </w:tc>
        <w:tc>
          <w:tcPr>
            <w:tcW w:w="1134" w:type="dxa"/>
          </w:tcPr>
          <w:p w:rsidR="0020058B" w:rsidRPr="000D65DB" w:rsidRDefault="0020058B" w:rsidP="0020058B">
            <w:pPr>
              <w:spacing w:line="216" w:lineRule="auto"/>
              <w:jc w:val="center"/>
              <w:rPr>
                <w:sz w:val="23"/>
                <w:szCs w:val="23"/>
              </w:rPr>
            </w:pPr>
            <w:r>
              <w:rPr>
                <w:sz w:val="23"/>
                <w:szCs w:val="23"/>
              </w:rPr>
              <w:t>8</w:t>
            </w:r>
            <w:r w:rsidRPr="000D65DB">
              <w:rPr>
                <w:sz w:val="23"/>
                <w:szCs w:val="23"/>
              </w:rPr>
              <w:t>00</w:t>
            </w:r>
          </w:p>
        </w:tc>
        <w:tc>
          <w:tcPr>
            <w:tcW w:w="992" w:type="dxa"/>
          </w:tcPr>
          <w:p w:rsidR="0020058B" w:rsidRPr="000D65DB" w:rsidRDefault="0020058B" w:rsidP="0020058B">
            <w:pPr>
              <w:spacing w:line="216" w:lineRule="auto"/>
              <w:jc w:val="center"/>
              <w:rPr>
                <w:sz w:val="23"/>
                <w:szCs w:val="23"/>
              </w:rPr>
            </w:pPr>
            <w:r w:rsidRPr="000D65DB">
              <w:rPr>
                <w:sz w:val="23"/>
                <w:szCs w:val="23"/>
              </w:rPr>
              <w:t>100</w:t>
            </w:r>
          </w:p>
        </w:tc>
        <w:tc>
          <w:tcPr>
            <w:tcW w:w="1134" w:type="dxa"/>
          </w:tcPr>
          <w:p w:rsidR="0020058B" w:rsidRPr="000D65DB" w:rsidRDefault="0020058B" w:rsidP="0020058B">
            <w:pPr>
              <w:spacing w:line="216" w:lineRule="auto"/>
              <w:jc w:val="center"/>
              <w:rPr>
                <w:sz w:val="23"/>
                <w:szCs w:val="23"/>
              </w:rPr>
            </w:pPr>
            <w:r w:rsidRPr="000D65DB">
              <w:rPr>
                <w:sz w:val="23"/>
                <w:szCs w:val="23"/>
              </w:rPr>
              <w:t>100</w:t>
            </w:r>
          </w:p>
        </w:tc>
        <w:tc>
          <w:tcPr>
            <w:tcW w:w="850" w:type="dxa"/>
          </w:tcPr>
          <w:p w:rsidR="0020058B" w:rsidRPr="000D65DB" w:rsidRDefault="0020058B" w:rsidP="0020058B">
            <w:pPr>
              <w:spacing w:line="216" w:lineRule="auto"/>
              <w:jc w:val="center"/>
              <w:rPr>
                <w:sz w:val="23"/>
                <w:szCs w:val="23"/>
              </w:rPr>
            </w:pPr>
            <w:r w:rsidRPr="000D65DB">
              <w:rPr>
                <w:sz w:val="23"/>
                <w:szCs w:val="23"/>
              </w:rPr>
              <w:t>100</w:t>
            </w:r>
          </w:p>
        </w:tc>
        <w:tc>
          <w:tcPr>
            <w:tcW w:w="851" w:type="dxa"/>
          </w:tcPr>
          <w:p w:rsidR="0020058B" w:rsidRPr="000D65DB" w:rsidRDefault="0020058B" w:rsidP="0020058B">
            <w:pPr>
              <w:spacing w:line="216" w:lineRule="auto"/>
              <w:jc w:val="center"/>
              <w:rPr>
                <w:sz w:val="23"/>
                <w:szCs w:val="23"/>
              </w:rPr>
            </w:pPr>
            <w:r w:rsidRPr="000D65DB">
              <w:rPr>
                <w:sz w:val="23"/>
                <w:szCs w:val="23"/>
              </w:rPr>
              <w:t>100</w:t>
            </w:r>
          </w:p>
        </w:tc>
        <w:tc>
          <w:tcPr>
            <w:tcW w:w="1134" w:type="dxa"/>
            <w:vMerge/>
            <w:vAlign w:val="center"/>
          </w:tcPr>
          <w:p w:rsidR="0020058B" w:rsidRPr="000D65DB" w:rsidRDefault="0020058B" w:rsidP="0020058B">
            <w:pPr>
              <w:spacing w:line="216" w:lineRule="auto"/>
              <w:ind w:left="-113" w:right="-57"/>
              <w:rPr>
                <w:sz w:val="23"/>
                <w:szCs w:val="23"/>
              </w:rPr>
            </w:pPr>
          </w:p>
        </w:tc>
        <w:tc>
          <w:tcPr>
            <w:tcW w:w="1483" w:type="dxa"/>
            <w:vMerge/>
            <w:vAlign w:val="center"/>
          </w:tcPr>
          <w:p w:rsidR="0020058B" w:rsidRPr="000D65DB" w:rsidRDefault="0020058B" w:rsidP="0020058B">
            <w:pPr>
              <w:shd w:val="clear" w:color="auto" w:fill="FFFFFF"/>
              <w:spacing w:line="216" w:lineRule="auto"/>
              <w:ind w:left="-113" w:right="-57"/>
              <w:jc w:val="center"/>
              <w:textAlignment w:val="baseline"/>
              <w:rPr>
                <w:sz w:val="23"/>
                <w:szCs w:val="23"/>
              </w:rPr>
            </w:pPr>
          </w:p>
        </w:tc>
      </w:tr>
      <w:tr w:rsidR="0020058B" w:rsidRPr="00614C2E" w:rsidTr="0020058B">
        <w:trPr>
          <w:trHeight w:val="687"/>
        </w:trPr>
        <w:tc>
          <w:tcPr>
            <w:tcW w:w="851" w:type="dxa"/>
            <w:vMerge/>
            <w:vAlign w:val="center"/>
          </w:tcPr>
          <w:p w:rsidR="0020058B" w:rsidRPr="000D65DB" w:rsidRDefault="0020058B" w:rsidP="0020058B">
            <w:pPr>
              <w:spacing w:line="216" w:lineRule="auto"/>
              <w:jc w:val="center"/>
              <w:rPr>
                <w:sz w:val="23"/>
                <w:szCs w:val="23"/>
              </w:rPr>
            </w:pPr>
          </w:p>
        </w:tc>
        <w:tc>
          <w:tcPr>
            <w:tcW w:w="1417" w:type="dxa"/>
            <w:vMerge/>
          </w:tcPr>
          <w:p w:rsidR="0020058B" w:rsidRPr="000D65DB" w:rsidRDefault="0020058B" w:rsidP="0020058B">
            <w:pPr>
              <w:spacing w:line="216" w:lineRule="auto"/>
              <w:jc w:val="center"/>
              <w:rPr>
                <w:sz w:val="23"/>
                <w:szCs w:val="23"/>
              </w:rPr>
            </w:pPr>
          </w:p>
        </w:tc>
        <w:tc>
          <w:tcPr>
            <w:tcW w:w="1560" w:type="dxa"/>
          </w:tcPr>
          <w:p w:rsidR="0020058B" w:rsidRPr="000D65DB" w:rsidRDefault="0020058B" w:rsidP="0020058B">
            <w:pPr>
              <w:spacing w:line="216" w:lineRule="auto"/>
              <w:rPr>
                <w:sz w:val="23"/>
                <w:szCs w:val="23"/>
              </w:rPr>
            </w:pPr>
            <w:r w:rsidRPr="000D65DB">
              <w:rPr>
                <w:sz w:val="23"/>
                <w:szCs w:val="23"/>
              </w:rPr>
              <w:t>внебюджетные источники</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708" w:type="dxa"/>
          </w:tcPr>
          <w:p w:rsidR="0020058B" w:rsidRPr="000D65DB" w:rsidRDefault="0020058B" w:rsidP="0020058B">
            <w:pPr>
              <w:spacing w:line="216" w:lineRule="auto"/>
              <w:jc w:val="center"/>
              <w:rPr>
                <w:sz w:val="23"/>
                <w:szCs w:val="23"/>
              </w:rPr>
            </w:pPr>
            <w:r w:rsidRPr="000D65DB">
              <w:rPr>
                <w:sz w:val="23"/>
                <w:szCs w:val="23"/>
              </w:rPr>
              <w:t>-</w:t>
            </w:r>
          </w:p>
        </w:tc>
        <w:tc>
          <w:tcPr>
            <w:tcW w:w="993"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992"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tcPr>
          <w:p w:rsidR="0020058B" w:rsidRPr="000D65DB" w:rsidRDefault="0020058B" w:rsidP="0020058B">
            <w:pPr>
              <w:spacing w:line="216" w:lineRule="auto"/>
              <w:jc w:val="center"/>
              <w:rPr>
                <w:sz w:val="23"/>
                <w:szCs w:val="23"/>
              </w:rPr>
            </w:pPr>
            <w:r w:rsidRPr="000D65DB">
              <w:rPr>
                <w:sz w:val="23"/>
                <w:szCs w:val="23"/>
              </w:rPr>
              <w:t>-</w:t>
            </w:r>
          </w:p>
        </w:tc>
        <w:tc>
          <w:tcPr>
            <w:tcW w:w="850" w:type="dxa"/>
          </w:tcPr>
          <w:p w:rsidR="0020058B" w:rsidRPr="000D65DB" w:rsidRDefault="0020058B" w:rsidP="0020058B">
            <w:pPr>
              <w:spacing w:line="216" w:lineRule="auto"/>
              <w:jc w:val="center"/>
              <w:rPr>
                <w:sz w:val="23"/>
                <w:szCs w:val="23"/>
              </w:rPr>
            </w:pPr>
            <w:r w:rsidRPr="000D65DB">
              <w:rPr>
                <w:sz w:val="23"/>
                <w:szCs w:val="23"/>
              </w:rPr>
              <w:t>-</w:t>
            </w:r>
          </w:p>
        </w:tc>
        <w:tc>
          <w:tcPr>
            <w:tcW w:w="851" w:type="dxa"/>
          </w:tcPr>
          <w:p w:rsidR="0020058B" w:rsidRPr="000D65DB" w:rsidRDefault="0020058B" w:rsidP="0020058B">
            <w:pPr>
              <w:spacing w:line="216" w:lineRule="auto"/>
              <w:jc w:val="center"/>
              <w:rPr>
                <w:sz w:val="23"/>
                <w:szCs w:val="23"/>
              </w:rPr>
            </w:pPr>
            <w:r w:rsidRPr="000D65DB">
              <w:rPr>
                <w:sz w:val="23"/>
                <w:szCs w:val="23"/>
              </w:rPr>
              <w:t>-</w:t>
            </w:r>
          </w:p>
        </w:tc>
        <w:tc>
          <w:tcPr>
            <w:tcW w:w="1134" w:type="dxa"/>
            <w:vMerge/>
            <w:vAlign w:val="center"/>
          </w:tcPr>
          <w:p w:rsidR="0020058B" w:rsidRPr="000D65DB" w:rsidRDefault="0020058B" w:rsidP="0020058B">
            <w:pPr>
              <w:spacing w:line="216" w:lineRule="auto"/>
              <w:ind w:left="-113" w:right="-57"/>
              <w:rPr>
                <w:sz w:val="23"/>
                <w:szCs w:val="23"/>
              </w:rPr>
            </w:pPr>
          </w:p>
        </w:tc>
        <w:tc>
          <w:tcPr>
            <w:tcW w:w="1483" w:type="dxa"/>
            <w:vMerge/>
            <w:vAlign w:val="center"/>
          </w:tcPr>
          <w:p w:rsidR="0020058B" w:rsidRPr="000D65DB" w:rsidRDefault="0020058B" w:rsidP="0020058B">
            <w:pPr>
              <w:shd w:val="clear" w:color="auto" w:fill="FFFFFF"/>
              <w:spacing w:line="216" w:lineRule="auto"/>
              <w:ind w:left="-113" w:right="-57"/>
              <w:jc w:val="center"/>
              <w:textAlignment w:val="baseline"/>
              <w:rPr>
                <w:sz w:val="23"/>
                <w:szCs w:val="23"/>
              </w:rPr>
            </w:pPr>
          </w:p>
        </w:tc>
      </w:tr>
      <w:tr w:rsidR="0020058B" w:rsidRPr="00614C2E" w:rsidTr="0020058B">
        <w:trPr>
          <w:trHeight w:val="226"/>
        </w:trPr>
        <w:tc>
          <w:tcPr>
            <w:tcW w:w="851" w:type="dxa"/>
            <w:vMerge w:val="restart"/>
          </w:tcPr>
          <w:p w:rsidR="0020058B" w:rsidRPr="000D65DB" w:rsidRDefault="0020058B" w:rsidP="0020058B">
            <w:pPr>
              <w:spacing w:line="216" w:lineRule="auto"/>
              <w:rPr>
                <w:sz w:val="23"/>
                <w:szCs w:val="23"/>
              </w:rPr>
            </w:pPr>
          </w:p>
        </w:tc>
        <w:tc>
          <w:tcPr>
            <w:tcW w:w="1417" w:type="dxa"/>
            <w:vMerge w:val="restart"/>
          </w:tcPr>
          <w:p w:rsidR="0020058B" w:rsidRPr="00E9341C" w:rsidRDefault="0020058B" w:rsidP="0020058B">
            <w:pPr>
              <w:spacing w:line="216" w:lineRule="auto"/>
              <w:jc w:val="center"/>
              <w:rPr>
                <w:b/>
                <w:sz w:val="23"/>
                <w:szCs w:val="23"/>
              </w:rPr>
            </w:pPr>
            <w:r w:rsidRPr="00E9341C">
              <w:rPr>
                <w:b/>
                <w:sz w:val="23"/>
                <w:szCs w:val="23"/>
              </w:rPr>
              <w:t>ИТОГО:</w:t>
            </w:r>
          </w:p>
        </w:tc>
        <w:tc>
          <w:tcPr>
            <w:tcW w:w="1560" w:type="dxa"/>
          </w:tcPr>
          <w:p w:rsidR="0020058B" w:rsidRDefault="0020058B" w:rsidP="0020058B">
            <w:pPr>
              <w:spacing w:line="216" w:lineRule="auto"/>
              <w:rPr>
                <w:b/>
                <w:sz w:val="23"/>
                <w:szCs w:val="23"/>
              </w:rPr>
            </w:pPr>
            <w:r>
              <w:rPr>
                <w:b/>
                <w:sz w:val="23"/>
                <w:szCs w:val="23"/>
              </w:rPr>
              <w:t>Всего</w:t>
            </w:r>
          </w:p>
          <w:p w:rsidR="0020058B" w:rsidRPr="000D65DB" w:rsidRDefault="0020058B" w:rsidP="0020058B">
            <w:pPr>
              <w:spacing w:line="216" w:lineRule="auto"/>
              <w:rPr>
                <w:b/>
                <w:sz w:val="23"/>
                <w:szCs w:val="23"/>
              </w:rPr>
            </w:pPr>
          </w:p>
        </w:tc>
        <w:tc>
          <w:tcPr>
            <w:tcW w:w="1134" w:type="dxa"/>
          </w:tcPr>
          <w:p w:rsidR="0020058B" w:rsidRPr="000D65DB" w:rsidRDefault="0020058B" w:rsidP="0020058B">
            <w:pPr>
              <w:spacing w:line="216" w:lineRule="auto"/>
              <w:jc w:val="center"/>
              <w:rPr>
                <w:b/>
                <w:sz w:val="23"/>
                <w:szCs w:val="23"/>
              </w:rPr>
            </w:pPr>
            <w:r>
              <w:rPr>
                <w:b/>
                <w:sz w:val="23"/>
                <w:szCs w:val="23"/>
              </w:rPr>
              <w:t>537511,9</w:t>
            </w:r>
          </w:p>
        </w:tc>
        <w:tc>
          <w:tcPr>
            <w:tcW w:w="708" w:type="dxa"/>
          </w:tcPr>
          <w:p w:rsidR="0020058B" w:rsidRPr="000D65DB" w:rsidRDefault="0020058B" w:rsidP="0020058B">
            <w:pPr>
              <w:spacing w:line="216" w:lineRule="auto"/>
              <w:jc w:val="center"/>
              <w:rPr>
                <w:b/>
                <w:sz w:val="23"/>
                <w:szCs w:val="23"/>
              </w:rPr>
            </w:pPr>
            <w:r>
              <w:rPr>
                <w:b/>
                <w:sz w:val="23"/>
                <w:szCs w:val="23"/>
              </w:rPr>
              <w:t>1563</w:t>
            </w:r>
          </w:p>
        </w:tc>
        <w:tc>
          <w:tcPr>
            <w:tcW w:w="993" w:type="dxa"/>
          </w:tcPr>
          <w:p w:rsidR="0020058B" w:rsidRPr="000D65DB" w:rsidRDefault="0020058B" w:rsidP="0020058B">
            <w:pPr>
              <w:spacing w:line="216" w:lineRule="auto"/>
              <w:jc w:val="center"/>
              <w:rPr>
                <w:b/>
                <w:sz w:val="23"/>
                <w:szCs w:val="23"/>
              </w:rPr>
            </w:pPr>
            <w:r>
              <w:rPr>
                <w:b/>
                <w:sz w:val="23"/>
                <w:szCs w:val="23"/>
              </w:rPr>
              <w:t>78544,6</w:t>
            </w:r>
          </w:p>
        </w:tc>
        <w:tc>
          <w:tcPr>
            <w:tcW w:w="1134" w:type="dxa"/>
          </w:tcPr>
          <w:p w:rsidR="0020058B" w:rsidRPr="000D65DB" w:rsidRDefault="0020058B" w:rsidP="0020058B">
            <w:pPr>
              <w:spacing w:line="216" w:lineRule="auto"/>
              <w:jc w:val="center"/>
              <w:rPr>
                <w:b/>
                <w:sz w:val="23"/>
                <w:szCs w:val="23"/>
              </w:rPr>
            </w:pPr>
            <w:r>
              <w:rPr>
                <w:b/>
                <w:sz w:val="23"/>
                <w:szCs w:val="23"/>
              </w:rPr>
              <w:t>138235,9</w:t>
            </w:r>
          </w:p>
        </w:tc>
        <w:tc>
          <w:tcPr>
            <w:tcW w:w="1134" w:type="dxa"/>
          </w:tcPr>
          <w:p w:rsidR="0020058B" w:rsidRPr="000D65DB" w:rsidRDefault="0020058B" w:rsidP="0020058B">
            <w:pPr>
              <w:jc w:val="center"/>
              <w:rPr>
                <w:b/>
                <w:sz w:val="23"/>
                <w:szCs w:val="23"/>
              </w:rPr>
            </w:pPr>
            <w:r>
              <w:rPr>
                <w:b/>
                <w:sz w:val="23"/>
                <w:szCs w:val="23"/>
              </w:rPr>
              <w:t>144705,4</w:t>
            </w:r>
          </w:p>
        </w:tc>
        <w:tc>
          <w:tcPr>
            <w:tcW w:w="992" w:type="dxa"/>
          </w:tcPr>
          <w:p w:rsidR="0020058B" w:rsidRPr="000D65DB" w:rsidRDefault="0020058B" w:rsidP="0020058B">
            <w:pPr>
              <w:jc w:val="center"/>
              <w:rPr>
                <w:b/>
                <w:sz w:val="23"/>
                <w:szCs w:val="23"/>
              </w:rPr>
            </w:pPr>
            <w:r>
              <w:rPr>
                <w:b/>
                <w:sz w:val="23"/>
                <w:szCs w:val="23"/>
              </w:rPr>
              <w:t>41583,8</w:t>
            </w:r>
          </w:p>
        </w:tc>
        <w:tc>
          <w:tcPr>
            <w:tcW w:w="1134" w:type="dxa"/>
          </w:tcPr>
          <w:p w:rsidR="0020058B" w:rsidRPr="000D65DB" w:rsidRDefault="0020058B" w:rsidP="0020058B">
            <w:pPr>
              <w:jc w:val="center"/>
              <w:rPr>
                <w:b/>
                <w:sz w:val="23"/>
                <w:szCs w:val="23"/>
              </w:rPr>
            </w:pPr>
            <w:r>
              <w:rPr>
                <w:b/>
                <w:sz w:val="23"/>
                <w:szCs w:val="23"/>
              </w:rPr>
              <w:t>111299,2</w:t>
            </w:r>
          </w:p>
        </w:tc>
        <w:tc>
          <w:tcPr>
            <w:tcW w:w="850" w:type="dxa"/>
          </w:tcPr>
          <w:p w:rsidR="0020058B" w:rsidRPr="000D65DB" w:rsidRDefault="0020058B" w:rsidP="0020058B">
            <w:pPr>
              <w:spacing w:line="216" w:lineRule="auto"/>
              <w:jc w:val="center"/>
              <w:rPr>
                <w:b/>
                <w:sz w:val="23"/>
                <w:szCs w:val="23"/>
              </w:rPr>
            </w:pPr>
            <w:r>
              <w:rPr>
                <w:b/>
                <w:sz w:val="23"/>
                <w:szCs w:val="23"/>
              </w:rPr>
              <w:t>10390</w:t>
            </w:r>
          </w:p>
        </w:tc>
        <w:tc>
          <w:tcPr>
            <w:tcW w:w="851" w:type="dxa"/>
          </w:tcPr>
          <w:p w:rsidR="0020058B" w:rsidRPr="000D65DB" w:rsidRDefault="0020058B" w:rsidP="0020058B">
            <w:pPr>
              <w:spacing w:line="216" w:lineRule="auto"/>
              <w:jc w:val="center"/>
              <w:rPr>
                <w:b/>
                <w:sz w:val="23"/>
                <w:szCs w:val="23"/>
              </w:rPr>
            </w:pPr>
            <w:r>
              <w:rPr>
                <w:b/>
                <w:sz w:val="23"/>
                <w:szCs w:val="23"/>
              </w:rPr>
              <w:t>11190</w:t>
            </w:r>
          </w:p>
        </w:tc>
        <w:tc>
          <w:tcPr>
            <w:tcW w:w="1134" w:type="dxa"/>
            <w:vMerge w:val="restart"/>
            <w:vAlign w:val="center"/>
          </w:tcPr>
          <w:p w:rsidR="0020058B" w:rsidRPr="0056540F" w:rsidRDefault="0020058B" w:rsidP="0020058B">
            <w:pPr>
              <w:spacing w:line="216" w:lineRule="auto"/>
              <w:jc w:val="center"/>
              <w:rPr>
                <w:b/>
                <w:sz w:val="23"/>
                <w:szCs w:val="23"/>
              </w:rPr>
            </w:pPr>
          </w:p>
        </w:tc>
        <w:tc>
          <w:tcPr>
            <w:tcW w:w="1483" w:type="dxa"/>
            <w:vMerge w:val="restart"/>
            <w:vAlign w:val="center"/>
          </w:tcPr>
          <w:p w:rsidR="0020058B" w:rsidRPr="0056540F" w:rsidRDefault="0020058B" w:rsidP="0020058B">
            <w:pPr>
              <w:shd w:val="clear" w:color="auto" w:fill="FFFFFF"/>
              <w:spacing w:line="216" w:lineRule="auto"/>
              <w:jc w:val="center"/>
              <w:textAlignment w:val="baseline"/>
              <w:rPr>
                <w:b/>
                <w:sz w:val="23"/>
                <w:szCs w:val="23"/>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1417" w:type="dxa"/>
            <w:vMerge/>
          </w:tcPr>
          <w:p w:rsidR="0020058B" w:rsidRDefault="0020058B" w:rsidP="0020058B">
            <w:pPr>
              <w:spacing w:line="216" w:lineRule="auto"/>
              <w:jc w:val="center"/>
              <w:rPr>
                <w:sz w:val="24"/>
                <w:szCs w:val="24"/>
              </w:rPr>
            </w:pPr>
          </w:p>
        </w:tc>
        <w:tc>
          <w:tcPr>
            <w:tcW w:w="1560" w:type="dxa"/>
          </w:tcPr>
          <w:p w:rsidR="0020058B" w:rsidRPr="00C6476C" w:rsidRDefault="0020058B" w:rsidP="0020058B">
            <w:pPr>
              <w:spacing w:line="216" w:lineRule="auto"/>
              <w:rPr>
                <w:b/>
                <w:sz w:val="23"/>
                <w:szCs w:val="23"/>
              </w:rPr>
            </w:pPr>
            <w:r w:rsidRPr="00C6476C">
              <w:rPr>
                <w:b/>
                <w:sz w:val="23"/>
                <w:szCs w:val="23"/>
              </w:rPr>
              <w:t>краевой бюджет</w:t>
            </w:r>
          </w:p>
        </w:tc>
        <w:tc>
          <w:tcPr>
            <w:tcW w:w="1134" w:type="dxa"/>
          </w:tcPr>
          <w:p w:rsidR="0020058B" w:rsidRPr="00711B4F" w:rsidRDefault="0020058B" w:rsidP="0020058B">
            <w:pPr>
              <w:spacing w:line="216" w:lineRule="auto"/>
              <w:jc w:val="center"/>
              <w:rPr>
                <w:b/>
              </w:rPr>
            </w:pPr>
            <w:r>
              <w:rPr>
                <w:b/>
              </w:rPr>
              <w:t>52607,8</w:t>
            </w:r>
          </w:p>
        </w:tc>
        <w:tc>
          <w:tcPr>
            <w:tcW w:w="708" w:type="dxa"/>
          </w:tcPr>
          <w:p w:rsidR="0020058B" w:rsidRPr="00711B4F" w:rsidRDefault="0020058B" w:rsidP="0020058B">
            <w:pPr>
              <w:spacing w:line="216" w:lineRule="auto"/>
              <w:jc w:val="center"/>
              <w:rPr>
                <w:b/>
              </w:rPr>
            </w:pPr>
            <w:r w:rsidRPr="00711B4F">
              <w:rPr>
                <w:b/>
              </w:rPr>
              <w:t>-</w:t>
            </w:r>
          </w:p>
        </w:tc>
        <w:tc>
          <w:tcPr>
            <w:tcW w:w="993" w:type="dxa"/>
          </w:tcPr>
          <w:p w:rsidR="0020058B" w:rsidRPr="00711B4F" w:rsidRDefault="0020058B" w:rsidP="0020058B">
            <w:pPr>
              <w:spacing w:line="216" w:lineRule="auto"/>
              <w:jc w:val="center"/>
              <w:rPr>
                <w:b/>
              </w:rPr>
            </w:pPr>
            <w:r w:rsidRPr="00711B4F">
              <w:rPr>
                <w:b/>
              </w:rPr>
              <w:t>15389,3</w:t>
            </w:r>
          </w:p>
        </w:tc>
        <w:tc>
          <w:tcPr>
            <w:tcW w:w="1134" w:type="dxa"/>
          </w:tcPr>
          <w:p w:rsidR="0020058B" w:rsidRPr="00711B4F" w:rsidRDefault="0020058B" w:rsidP="0020058B">
            <w:pPr>
              <w:spacing w:line="216" w:lineRule="auto"/>
              <w:jc w:val="center"/>
              <w:rPr>
                <w:b/>
              </w:rPr>
            </w:pPr>
            <w:r>
              <w:rPr>
                <w:b/>
              </w:rPr>
              <w:t>28018,5</w:t>
            </w:r>
          </w:p>
        </w:tc>
        <w:tc>
          <w:tcPr>
            <w:tcW w:w="1134" w:type="dxa"/>
          </w:tcPr>
          <w:p w:rsidR="0020058B" w:rsidRPr="00711B4F" w:rsidRDefault="0020058B" w:rsidP="0020058B">
            <w:pPr>
              <w:spacing w:line="216" w:lineRule="auto"/>
              <w:jc w:val="center"/>
              <w:rPr>
                <w:b/>
              </w:rPr>
            </w:pPr>
            <w:r>
              <w:rPr>
                <w:b/>
              </w:rPr>
              <w:t>9200</w:t>
            </w:r>
          </w:p>
        </w:tc>
        <w:tc>
          <w:tcPr>
            <w:tcW w:w="992" w:type="dxa"/>
          </w:tcPr>
          <w:p w:rsidR="0020058B" w:rsidRPr="00711B4F" w:rsidRDefault="0020058B" w:rsidP="0020058B">
            <w:pPr>
              <w:spacing w:line="216" w:lineRule="auto"/>
              <w:jc w:val="center"/>
              <w:rPr>
                <w:b/>
              </w:rPr>
            </w:pPr>
            <w:r w:rsidRPr="00711B4F">
              <w:rPr>
                <w:b/>
              </w:rPr>
              <w:t>-</w:t>
            </w:r>
          </w:p>
        </w:tc>
        <w:tc>
          <w:tcPr>
            <w:tcW w:w="1134" w:type="dxa"/>
          </w:tcPr>
          <w:p w:rsidR="0020058B" w:rsidRPr="00711B4F" w:rsidRDefault="0020058B" w:rsidP="0020058B">
            <w:pPr>
              <w:spacing w:line="216" w:lineRule="auto"/>
              <w:jc w:val="center"/>
              <w:rPr>
                <w:b/>
              </w:rPr>
            </w:pPr>
            <w:r w:rsidRPr="00711B4F">
              <w:rPr>
                <w:b/>
              </w:rPr>
              <w:t>-</w:t>
            </w:r>
          </w:p>
        </w:tc>
        <w:tc>
          <w:tcPr>
            <w:tcW w:w="850" w:type="dxa"/>
          </w:tcPr>
          <w:p w:rsidR="0020058B" w:rsidRPr="00711B4F" w:rsidRDefault="0020058B" w:rsidP="0020058B">
            <w:pPr>
              <w:spacing w:line="216" w:lineRule="auto"/>
              <w:jc w:val="center"/>
              <w:rPr>
                <w:b/>
              </w:rPr>
            </w:pPr>
            <w:r w:rsidRPr="00711B4F">
              <w:rPr>
                <w:b/>
              </w:rPr>
              <w:t>-</w:t>
            </w:r>
          </w:p>
        </w:tc>
        <w:tc>
          <w:tcPr>
            <w:tcW w:w="851" w:type="dxa"/>
          </w:tcPr>
          <w:p w:rsidR="0020058B" w:rsidRPr="00711B4F" w:rsidRDefault="0020058B" w:rsidP="0020058B">
            <w:pPr>
              <w:spacing w:line="216" w:lineRule="auto"/>
              <w:jc w:val="center"/>
              <w:rPr>
                <w:b/>
              </w:rPr>
            </w:pPr>
            <w:r w:rsidRPr="00711B4F">
              <w:rPr>
                <w:b/>
              </w:rPr>
              <w:t>-</w:t>
            </w:r>
          </w:p>
        </w:tc>
        <w:tc>
          <w:tcPr>
            <w:tcW w:w="1134" w:type="dxa"/>
            <w:vMerge/>
            <w:vAlign w:val="center"/>
          </w:tcPr>
          <w:p w:rsidR="0020058B" w:rsidRPr="00614C2E" w:rsidRDefault="0020058B" w:rsidP="0020058B">
            <w:pPr>
              <w:spacing w:line="216" w:lineRule="auto"/>
              <w:ind w:left="-113" w:right="-57"/>
              <w:rPr>
                <w:sz w:val="24"/>
                <w:szCs w:val="24"/>
              </w:rPr>
            </w:pPr>
          </w:p>
        </w:tc>
        <w:tc>
          <w:tcPr>
            <w:tcW w:w="1483"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1417" w:type="dxa"/>
            <w:vMerge/>
          </w:tcPr>
          <w:p w:rsidR="0020058B" w:rsidRDefault="0020058B" w:rsidP="0020058B">
            <w:pPr>
              <w:spacing w:line="216" w:lineRule="auto"/>
              <w:jc w:val="center"/>
              <w:rPr>
                <w:sz w:val="24"/>
                <w:szCs w:val="24"/>
              </w:rPr>
            </w:pPr>
          </w:p>
        </w:tc>
        <w:tc>
          <w:tcPr>
            <w:tcW w:w="1560" w:type="dxa"/>
          </w:tcPr>
          <w:p w:rsidR="0020058B" w:rsidRPr="00C6476C" w:rsidRDefault="0020058B" w:rsidP="0020058B">
            <w:pPr>
              <w:spacing w:line="216" w:lineRule="auto"/>
              <w:rPr>
                <w:b/>
                <w:sz w:val="23"/>
                <w:szCs w:val="23"/>
              </w:rPr>
            </w:pPr>
            <w:r w:rsidRPr="00C6476C">
              <w:rPr>
                <w:b/>
                <w:sz w:val="23"/>
                <w:szCs w:val="23"/>
              </w:rPr>
              <w:t>федеральный бюджет</w:t>
            </w:r>
          </w:p>
        </w:tc>
        <w:tc>
          <w:tcPr>
            <w:tcW w:w="1134" w:type="dxa"/>
          </w:tcPr>
          <w:p w:rsidR="0020058B" w:rsidRPr="00711B4F" w:rsidRDefault="0020058B" w:rsidP="0020058B">
            <w:pPr>
              <w:spacing w:line="216" w:lineRule="auto"/>
              <w:jc w:val="center"/>
              <w:rPr>
                <w:b/>
              </w:rPr>
            </w:pPr>
            <w:r w:rsidRPr="00711B4F">
              <w:rPr>
                <w:b/>
              </w:rPr>
              <w:t>-</w:t>
            </w:r>
          </w:p>
        </w:tc>
        <w:tc>
          <w:tcPr>
            <w:tcW w:w="708" w:type="dxa"/>
          </w:tcPr>
          <w:p w:rsidR="0020058B" w:rsidRPr="00711B4F" w:rsidRDefault="0020058B" w:rsidP="0020058B">
            <w:pPr>
              <w:spacing w:line="216" w:lineRule="auto"/>
              <w:jc w:val="center"/>
              <w:rPr>
                <w:b/>
              </w:rPr>
            </w:pPr>
            <w:r>
              <w:rPr>
                <w:b/>
              </w:rPr>
              <w:t>-</w:t>
            </w:r>
          </w:p>
        </w:tc>
        <w:tc>
          <w:tcPr>
            <w:tcW w:w="993" w:type="dxa"/>
          </w:tcPr>
          <w:p w:rsidR="0020058B" w:rsidRPr="00711B4F" w:rsidRDefault="0020058B" w:rsidP="0020058B">
            <w:pPr>
              <w:spacing w:line="216" w:lineRule="auto"/>
              <w:jc w:val="center"/>
              <w:rPr>
                <w:b/>
              </w:rPr>
            </w:pPr>
            <w:r>
              <w:rPr>
                <w:b/>
              </w:rPr>
              <w:t>-</w:t>
            </w:r>
          </w:p>
        </w:tc>
        <w:tc>
          <w:tcPr>
            <w:tcW w:w="1134" w:type="dxa"/>
          </w:tcPr>
          <w:p w:rsidR="0020058B" w:rsidRPr="00711B4F" w:rsidRDefault="0020058B" w:rsidP="0020058B">
            <w:pPr>
              <w:spacing w:line="216" w:lineRule="auto"/>
              <w:jc w:val="center"/>
              <w:rPr>
                <w:b/>
              </w:rPr>
            </w:pPr>
            <w:r>
              <w:rPr>
                <w:b/>
              </w:rPr>
              <w:t>-</w:t>
            </w:r>
          </w:p>
        </w:tc>
        <w:tc>
          <w:tcPr>
            <w:tcW w:w="1134" w:type="dxa"/>
          </w:tcPr>
          <w:p w:rsidR="0020058B" w:rsidRPr="00711B4F" w:rsidRDefault="0020058B" w:rsidP="0020058B">
            <w:pPr>
              <w:spacing w:line="216" w:lineRule="auto"/>
              <w:jc w:val="center"/>
              <w:rPr>
                <w:b/>
              </w:rPr>
            </w:pPr>
            <w:r>
              <w:rPr>
                <w:b/>
              </w:rPr>
              <w:t>-</w:t>
            </w:r>
          </w:p>
        </w:tc>
        <w:tc>
          <w:tcPr>
            <w:tcW w:w="992" w:type="dxa"/>
          </w:tcPr>
          <w:p w:rsidR="0020058B" w:rsidRPr="00711B4F" w:rsidRDefault="0020058B" w:rsidP="0020058B">
            <w:pPr>
              <w:spacing w:line="216" w:lineRule="auto"/>
              <w:jc w:val="center"/>
              <w:rPr>
                <w:b/>
              </w:rPr>
            </w:pPr>
            <w:r>
              <w:rPr>
                <w:b/>
              </w:rPr>
              <w:t>-</w:t>
            </w:r>
          </w:p>
        </w:tc>
        <w:tc>
          <w:tcPr>
            <w:tcW w:w="1134" w:type="dxa"/>
          </w:tcPr>
          <w:p w:rsidR="0020058B" w:rsidRPr="00711B4F" w:rsidRDefault="0020058B" w:rsidP="0020058B">
            <w:pPr>
              <w:spacing w:line="216" w:lineRule="auto"/>
              <w:jc w:val="center"/>
              <w:rPr>
                <w:b/>
              </w:rPr>
            </w:pPr>
            <w:r>
              <w:rPr>
                <w:b/>
              </w:rPr>
              <w:t>-</w:t>
            </w:r>
          </w:p>
        </w:tc>
        <w:tc>
          <w:tcPr>
            <w:tcW w:w="850" w:type="dxa"/>
          </w:tcPr>
          <w:p w:rsidR="0020058B" w:rsidRPr="00711B4F" w:rsidRDefault="0020058B" w:rsidP="0020058B">
            <w:pPr>
              <w:spacing w:line="216" w:lineRule="auto"/>
              <w:jc w:val="center"/>
              <w:rPr>
                <w:b/>
              </w:rPr>
            </w:pPr>
            <w:r>
              <w:rPr>
                <w:b/>
              </w:rPr>
              <w:t>-</w:t>
            </w:r>
          </w:p>
        </w:tc>
        <w:tc>
          <w:tcPr>
            <w:tcW w:w="851" w:type="dxa"/>
          </w:tcPr>
          <w:p w:rsidR="0020058B" w:rsidRPr="00711B4F" w:rsidRDefault="0020058B" w:rsidP="0020058B">
            <w:pPr>
              <w:spacing w:line="216" w:lineRule="auto"/>
              <w:jc w:val="center"/>
              <w:rPr>
                <w:b/>
              </w:rPr>
            </w:pPr>
            <w:r>
              <w:rPr>
                <w:b/>
              </w:rPr>
              <w:t>-</w:t>
            </w:r>
          </w:p>
        </w:tc>
        <w:tc>
          <w:tcPr>
            <w:tcW w:w="1134" w:type="dxa"/>
            <w:vMerge/>
            <w:vAlign w:val="center"/>
          </w:tcPr>
          <w:p w:rsidR="0020058B" w:rsidRPr="00614C2E" w:rsidRDefault="0020058B" w:rsidP="0020058B">
            <w:pPr>
              <w:spacing w:line="216" w:lineRule="auto"/>
              <w:ind w:left="-113" w:right="-57"/>
              <w:rPr>
                <w:sz w:val="24"/>
                <w:szCs w:val="24"/>
              </w:rPr>
            </w:pPr>
          </w:p>
        </w:tc>
        <w:tc>
          <w:tcPr>
            <w:tcW w:w="1483"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1417" w:type="dxa"/>
            <w:vMerge w:val="restart"/>
            <w:vAlign w:val="center"/>
          </w:tcPr>
          <w:p w:rsidR="0020058B"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0"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C6476C" w:rsidRDefault="0020058B" w:rsidP="0020058B">
            <w:pPr>
              <w:spacing w:line="216" w:lineRule="auto"/>
              <w:jc w:val="center"/>
              <w:rPr>
                <w:b/>
                <w:sz w:val="23"/>
                <w:szCs w:val="23"/>
              </w:rPr>
            </w:pPr>
            <w:r w:rsidRPr="00614C2E">
              <w:rPr>
                <w:color w:val="2D2D2D"/>
                <w:sz w:val="24"/>
                <w:szCs w:val="24"/>
                <w:shd w:val="clear" w:color="auto" w:fill="FFFFFF"/>
              </w:rPr>
              <w:t>финансирования</w:t>
            </w:r>
          </w:p>
        </w:tc>
        <w:tc>
          <w:tcPr>
            <w:tcW w:w="1134"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711B4F" w:rsidRDefault="0020058B" w:rsidP="0020058B">
            <w:pPr>
              <w:spacing w:line="216" w:lineRule="auto"/>
              <w:ind w:left="-113" w:right="-57"/>
              <w:jc w:val="center"/>
              <w:rPr>
                <w:b/>
              </w:rPr>
            </w:pPr>
            <w:r>
              <w:rPr>
                <w:color w:val="2D2D2D"/>
                <w:sz w:val="24"/>
                <w:szCs w:val="24"/>
                <w:shd w:val="clear" w:color="auto" w:fill="FFFFFF"/>
              </w:rPr>
              <w:t>(тыс.ру</w:t>
            </w:r>
            <w:r w:rsidRPr="00614C2E">
              <w:rPr>
                <w:color w:val="2D2D2D"/>
                <w:sz w:val="24"/>
                <w:szCs w:val="24"/>
                <w:shd w:val="clear" w:color="auto" w:fill="FFFFFF"/>
              </w:rPr>
              <w:t>б)</w:t>
            </w:r>
          </w:p>
        </w:tc>
        <w:tc>
          <w:tcPr>
            <w:tcW w:w="7796" w:type="dxa"/>
            <w:gridSpan w:val="8"/>
          </w:tcPr>
          <w:p w:rsidR="0020058B" w:rsidRDefault="0020058B" w:rsidP="0020058B">
            <w:pPr>
              <w:spacing w:line="216" w:lineRule="auto"/>
              <w:jc w:val="center"/>
              <w:rPr>
                <w:b/>
              </w:rPr>
            </w:pPr>
            <w:r w:rsidRPr="00614C2E">
              <w:rPr>
                <w:sz w:val="24"/>
                <w:szCs w:val="24"/>
              </w:rPr>
              <w:t>В том числе по годам</w:t>
            </w:r>
          </w:p>
        </w:tc>
        <w:tc>
          <w:tcPr>
            <w:tcW w:w="1134"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483"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vAlign w:val="center"/>
          </w:tcPr>
          <w:p w:rsidR="0020058B" w:rsidRPr="00F8599C" w:rsidRDefault="0020058B" w:rsidP="0020058B">
            <w:pPr>
              <w:spacing w:line="216" w:lineRule="auto"/>
              <w:ind w:left="-113" w:right="-57"/>
              <w:jc w:val="center"/>
              <w:rPr>
                <w:sz w:val="24"/>
                <w:szCs w:val="24"/>
              </w:rPr>
            </w:pPr>
          </w:p>
        </w:tc>
        <w:tc>
          <w:tcPr>
            <w:tcW w:w="1417" w:type="dxa"/>
            <w:vMerge/>
            <w:vAlign w:val="center"/>
          </w:tcPr>
          <w:p w:rsidR="0020058B" w:rsidRPr="00F8599C" w:rsidRDefault="0020058B" w:rsidP="0020058B">
            <w:pPr>
              <w:spacing w:line="216" w:lineRule="auto"/>
              <w:jc w:val="center"/>
              <w:rPr>
                <w:sz w:val="24"/>
                <w:szCs w:val="24"/>
              </w:rPr>
            </w:pPr>
          </w:p>
        </w:tc>
        <w:tc>
          <w:tcPr>
            <w:tcW w:w="1560" w:type="dxa"/>
            <w:vMerge/>
            <w:vAlign w:val="center"/>
          </w:tcPr>
          <w:p w:rsidR="0020058B" w:rsidRPr="00614C2E" w:rsidRDefault="0020058B" w:rsidP="0020058B">
            <w:pPr>
              <w:spacing w:line="216" w:lineRule="auto"/>
              <w:jc w:val="center"/>
              <w:rPr>
                <w:sz w:val="24"/>
                <w:szCs w:val="24"/>
              </w:rPr>
            </w:pPr>
          </w:p>
        </w:tc>
        <w:tc>
          <w:tcPr>
            <w:tcW w:w="1134" w:type="dxa"/>
            <w:vMerge/>
            <w:vAlign w:val="center"/>
          </w:tcPr>
          <w:p w:rsidR="0020058B" w:rsidRPr="000A188C" w:rsidRDefault="0020058B" w:rsidP="0020058B">
            <w:pPr>
              <w:spacing w:line="216" w:lineRule="auto"/>
              <w:ind w:left="-113" w:right="-57"/>
              <w:jc w:val="center"/>
              <w:rPr>
                <w:color w:val="2D2D2D"/>
                <w:sz w:val="24"/>
                <w:szCs w:val="24"/>
                <w:shd w:val="clear" w:color="auto" w:fill="FFFFFF"/>
              </w:rPr>
            </w:pPr>
          </w:p>
        </w:tc>
        <w:tc>
          <w:tcPr>
            <w:tcW w:w="708" w:type="dxa"/>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3" w:type="dxa"/>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1134" w:type="dxa"/>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1134" w:type="dxa"/>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992" w:type="dxa"/>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1134" w:type="dxa"/>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134" w:type="dxa"/>
            <w:vMerge/>
            <w:vAlign w:val="center"/>
          </w:tcPr>
          <w:p w:rsidR="0020058B" w:rsidRPr="00614C2E" w:rsidRDefault="0020058B" w:rsidP="0020058B">
            <w:pPr>
              <w:spacing w:line="216" w:lineRule="auto"/>
              <w:ind w:left="-113" w:right="-57"/>
              <w:jc w:val="center"/>
              <w:rPr>
                <w:sz w:val="24"/>
                <w:szCs w:val="24"/>
              </w:rPr>
            </w:pPr>
          </w:p>
        </w:tc>
        <w:tc>
          <w:tcPr>
            <w:tcW w:w="1483"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tcPr>
          <w:p w:rsidR="0020058B" w:rsidRDefault="0020058B" w:rsidP="0020058B">
            <w:pPr>
              <w:spacing w:line="216" w:lineRule="auto"/>
              <w:ind w:left="-113" w:right="-57"/>
              <w:jc w:val="center"/>
              <w:rPr>
                <w:sz w:val="24"/>
                <w:szCs w:val="24"/>
              </w:rPr>
            </w:pPr>
          </w:p>
        </w:tc>
        <w:tc>
          <w:tcPr>
            <w:tcW w:w="1417" w:type="dxa"/>
            <w:vMerge w:val="restart"/>
          </w:tcPr>
          <w:p w:rsidR="0020058B" w:rsidRPr="004360AC" w:rsidRDefault="0020058B" w:rsidP="0020058B">
            <w:pPr>
              <w:spacing w:line="216" w:lineRule="auto"/>
              <w:rPr>
                <w:sz w:val="24"/>
                <w:szCs w:val="24"/>
              </w:rPr>
            </w:pPr>
          </w:p>
        </w:tc>
        <w:tc>
          <w:tcPr>
            <w:tcW w:w="1560" w:type="dxa"/>
          </w:tcPr>
          <w:p w:rsidR="0020058B" w:rsidRPr="00E9341C" w:rsidRDefault="0020058B" w:rsidP="0020058B">
            <w:pPr>
              <w:spacing w:line="216" w:lineRule="auto"/>
              <w:rPr>
                <w:b/>
                <w:sz w:val="24"/>
                <w:szCs w:val="24"/>
              </w:rPr>
            </w:pPr>
            <w:r w:rsidRPr="00E9341C">
              <w:rPr>
                <w:b/>
                <w:sz w:val="24"/>
                <w:szCs w:val="24"/>
              </w:rPr>
              <w:t>местный бюджет</w:t>
            </w:r>
          </w:p>
        </w:tc>
        <w:tc>
          <w:tcPr>
            <w:tcW w:w="1134" w:type="dxa"/>
          </w:tcPr>
          <w:p w:rsidR="0020058B" w:rsidRDefault="0020058B" w:rsidP="0020058B">
            <w:pPr>
              <w:spacing w:line="216" w:lineRule="auto"/>
              <w:jc w:val="center"/>
              <w:rPr>
                <w:sz w:val="24"/>
                <w:szCs w:val="24"/>
              </w:rPr>
            </w:pPr>
          </w:p>
        </w:tc>
        <w:tc>
          <w:tcPr>
            <w:tcW w:w="708" w:type="dxa"/>
          </w:tcPr>
          <w:p w:rsidR="0020058B" w:rsidRPr="00711B4F" w:rsidRDefault="0020058B" w:rsidP="0020058B">
            <w:pPr>
              <w:spacing w:line="216" w:lineRule="auto"/>
              <w:jc w:val="center"/>
              <w:rPr>
                <w:b/>
              </w:rPr>
            </w:pPr>
            <w:r>
              <w:rPr>
                <w:b/>
              </w:rPr>
              <w:t>1563</w:t>
            </w:r>
          </w:p>
        </w:tc>
        <w:tc>
          <w:tcPr>
            <w:tcW w:w="993" w:type="dxa"/>
          </w:tcPr>
          <w:p w:rsidR="0020058B" w:rsidRPr="00711B4F" w:rsidRDefault="0020058B" w:rsidP="0020058B">
            <w:pPr>
              <w:spacing w:line="216" w:lineRule="auto"/>
              <w:jc w:val="center"/>
              <w:rPr>
                <w:b/>
              </w:rPr>
            </w:pPr>
            <w:r>
              <w:rPr>
                <w:b/>
              </w:rPr>
              <w:t>12355,3</w:t>
            </w:r>
          </w:p>
        </w:tc>
        <w:tc>
          <w:tcPr>
            <w:tcW w:w="1134" w:type="dxa"/>
          </w:tcPr>
          <w:p w:rsidR="0020058B" w:rsidRPr="00711B4F" w:rsidRDefault="0020058B" w:rsidP="0020058B">
            <w:pPr>
              <w:spacing w:line="216" w:lineRule="auto"/>
              <w:jc w:val="center"/>
              <w:rPr>
                <w:b/>
              </w:rPr>
            </w:pPr>
            <w:r>
              <w:rPr>
                <w:b/>
              </w:rPr>
              <w:t>13809,4</w:t>
            </w:r>
          </w:p>
        </w:tc>
        <w:tc>
          <w:tcPr>
            <w:tcW w:w="1134" w:type="dxa"/>
          </w:tcPr>
          <w:p w:rsidR="0020058B" w:rsidRPr="00711B4F" w:rsidRDefault="0020058B" w:rsidP="0020058B">
            <w:pPr>
              <w:jc w:val="center"/>
              <w:rPr>
                <w:b/>
              </w:rPr>
            </w:pPr>
            <w:r>
              <w:rPr>
                <w:b/>
              </w:rPr>
              <w:t>15702,4</w:t>
            </w:r>
          </w:p>
        </w:tc>
        <w:tc>
          <w:tcPr>
            <w:tcW w:w="992" w:type="dxa"/>
          </w:tcPr>
          <w:p w:rsidR="0020058B" w:rsidRPr="00711B4F" w:rsidRDefault="0020058B" w:rsidP="0020058B">
            <w:pPr>
              <w:jc w:val="center"/>
              <w:rPr>
                <w:b/>
              </w:rPr>
            </w:pPr>
            <w:r>
              <w:rPr>
                <w:b/>
              </w:rPr>
              <w:t>7983,8</w:t>
            </w:r>
          </w:p>
        </w:tc>
        <w:tc>
          <w:tcPr>
            <w:tcW w:w="1134" w:type="dxa"/>
          </w:tcPr>
          <w:p w:rsidR="0020058B" w:rsidRPr="00711B4F" w:rsidRDefault="0020058B" w:rsidP="0020058B">
            <w:pPr>
              <w:jc w:val="center"/>
              <w:rPr>
                <w:b/>
              </w:rPr>
            </w:pPr>
            <w:r>
              <w:rPr>
                <w:b/>
              </w:rPr>
              <w:t>6469,2</w:t>
            </w:r>
          </w:p>
        </w:tc>
        <w:tc>
          <w:tcPr>
            <w:tcW w:w="850" w:type="dxa"/>
          </w:tcPr>
          <w:p w:rsidR="0020058B" w:rsidRPr="00711B4F" w:rsidRDefault="0020058B" w:rsidP="0020058B">
            <w:pPr>
              <w:jc w:val="center"/>
              <w:rPr>
                <w:b/>
              </w:rPr>
            </w:pPr>
            <w:r>
              <w:rPr>
                <w:b/>
              </w:rPr>
              <w:t>10310</w:t>
            </w:r>
          </w:p>
        </w:tc>
        <w:tc>
          <w:tcPr>
            <w:tcW w:w="851" w:type="dxa"/>
          </w:tcPr>
          <w:p w:rsidR="0020058B" w:rsidRPr="00711B4F" w:rsidRDefault="0020058B" w:rsidP="0020058B">
            <w:pPr>
              <w:spacing w:line="216" w:lineRule="auto"/>
              <w:jc w:val="center"/>
              <w:rPr>
                <w:b/>
              </w:rPr>
            </w:pPr>
            <w:r>
              <w:rPr>
                <w:b/>
              </w:rPr>
              <w:t>11110</w:t>
            </w:r>
          </w:p>
        </w:tc>
        <w:tc>
          <w:tcPr>
            <w:tcW w:w="1134" w:type="dxa"/>
            <w:vMerge w:val="restart"/>
            <w:vAlign w:val="center"/>
          </w:tcPr>
          <w:p w:rsidR="0020058B" w:rsidRPr="00614C2E" w:rsidRDefault="0020058B" w:rsidP="0020058B">
            <w:pPr>
              <w:spacing w:line="216" w:lineRule="auto"/>
              <w:ind w:left="-113" w:right="-57"/>
              <w:jc w:val="center"/>
              <w:rPr>
                <w:sz w:val="24"/>
                <w:szCs w:val="24"/>
              </w:rPr>
            </w:pPr>
          </w:p>
        </w:tc>
        <w:tc>
          <w:tcPr>
            <w:tcW w:w="1483"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1417" w:type="dxa"/>
            <w:vMerge/>
          </w:tcPr>
          <w:p w:rsidR="0020058B" w:rsidRDefault="0020058B" w:rsidP="0020058B">
            <w:pPr>
              <w:spacing w:line="216" w:lineRule="auto"/>
              <w:jc w:val="center"/>
              <w:rPr>
                <w:sz w:val="24"/>
                <w:szCs w:val="24"/>
              </w:rPr>
            </w:pPr>
          </w:p>
        </w:tc>
        <w:tc>
          <w:tcPr>
            <w:tcW w:w="1560" w:type="dxa"/>
          </w:tcPr>
          <w:p w:rsidR="0020058B" w:rsidRPr="00C6476C" w:rsidRDefault="0020058B" w:rsidP="0020058B">
            <w:pPr>
              <w:spacing w:line="216" w:lineRule="auto"/>
              <w:rPr>
                <w:b/>
                <w:sz w:val="23"/>
                <w:szCs w:val="23"/>
              </w:rPr>
            </w:pPr>
            <w:r w:rsidRPr="00C6476C">
              <w:rPr>
                <w:b/>
                <w:sz w:val="23"/>
                <w:szCs w:val="23"/>
              </w:rPr>
              <w:t>внебюджетные источники</w:t>
            </w:r>
          </w:p>
        </w:tc>
        <w:tc>
          <w:tcPr>
            <w:tcW w:w="1134" w:type="dxa"/>
          </w:tcPr>
          <w:p w:rsidR="0020058B" w:rsidRPr="00711B4F" w:rsidRDefault="0020058B" w:rsidP="0020058B">
            <w:pPr>
              <w:spacing w:line="216" w:lineRule="auto"/>
              <w:jc w:val="center"/>
              <w:rPr>
                <w:b/>
              </w:rPr>
            </w:pPr>
            <w:r w:rsidRPr="00711B4F">
              <w:rPr>
                <w:b/>
              </w:rPr>
              <w:t>405 601</w:t>
            </w:r>
          </w:p>
        </w:tc>
        <w:tc>
          <w:tcPr>
            <w:tcW w:w="708" w:type="dxa"/>
          </w:tcPr>
          <w:p w:rsidR="0020058B" w:rsidRPr="00711B4F" w:rsidRDefault="0020058B" w:rsidP="0020058B">
            <w:pPr>
              <w:spacing w:line="216" w:lineRule="auto"/>
              <w:jc w:val="center"/>
              <w:rPr>
                <w:b/>
              </w:rPr>
            </w:pPr>
            <w:r w:rsidRPr="00711B4F">
              <w:rPr>
                <w:b/>
              </w:rPr>
              <w:t>-</w:t>
            </w:r>
          </w:p>
        </w:tc>
        <w:tc>
          <w:tcPr>
            <w:tcW w:w="993" w:type="dxa"/>
          </w:tcPr>
          <w:p w:rsidR="0020058B" w:rsidRPr="00711B4F" w:rsidRDefault="0020058B" w:rsidP="0020058B">
            <w:pPr>
              <w:spacing w:line="216" w:lineRule="auto"/>
              <w:jc w:val="center"/>
              <w:rPr>
                <w:b/>
              </w:rPr>
            </w:pPr>
            <w:r w:rsidRPr="00711B4F">
              <w:rPr>
                <w:b/>
              </w:rPr>
              <w:t>50800</w:t>
            </w:r>
          </w:p>
        </w:tc>
        <w:tc>
          <w:tcPr>
            <w:tcW w:w="1134" w:type="dxa"/>
          </w:tcPr>
          <w:p w:rsidR="0020058B" w:rsidRPr="00711B4F" w:rsidRDefault="0020058B" w:rsidP="0020058B">
            <w:pPr>
              <w:spacing w:line="216" w:lineRule="auto"/>
              <w:jc w:val="center"/>
              <w:rPr>
                <w:b/>
              </w:rPr>
            </w:pPr>
            <w:r w:rsidRPr="00711B4F">
              <w:rPr>
                <w:b/>
              </w:rPr>
              <w:t>96408</w:t>
            </w:r>
          </w:p>
        </w:tc>
        <w:tc>
          <w:tcPr>
            <w:tcW w:w="1134" w:type="dxa"/>
          </w:tcPr>
          <w:p w:rsidR="0020058B" w:rsidRPr="00711B4F" w:rsidRDefault="0020058B" w:rsidP="0020058B">
            <w:pPr>
              <w:spacing w:line="216" w:lineRule="auto"/>
              <w:jc w:val="center"/>
              <w:rPr>
                <w:b/>
              </w:rPr>
            </w:pPr>
            <w:r w:rsidRPr="00711B4F">
              <w:rPr>
                <w:b/>
              </w:rPr>
              <w:t>119803</w:t>
            </w:r>
          </w:p>
        </w:tc>
        <w:tc>
          <w:tcPr>
            <w:tcW w:w="992" w:type="dxa"/>
          </w:tcPr>
          <w:p w:rsidR="0020058B" w:rsidRPr="00711B4F" w:rsidRDefault="0020058B" w:rsidP="0020058B">
            <w:pPr>
              <w:spacing w:line="216" w:lineRule="auto"/>
              <w:jc w:val="center"/>
              <w:rPr>
                <w:b/>
              </w:rPr>
            </w:pPr>
            <w:r w:rsidRPr="00711B4F">
              <w:rPr>
                <w:b/>
              </w:rPr>
              <w:t>33600</w:t>
            </w:r>
          </w:p>
        </w:tc>
        <w:tc>
          <w:tcPr>
            <w:tcW w:w="1134" w:type="dxa"/>
          </w:tcPr>
          <w:p w:rsidR="0020058B" w:rsidRPr="00711B4F" w:rsidRDefault="0020058B" w:rsidP="0020058B">
            <w:pPr>
              <w:spacing w:line="216" w:lineRule="auto"/>
              <w:jc w:val="center"/>
              <w:rPr>
                <w:b/>
              </w:rPr>
            </w:pPr>
            <w:r w:rsidRPr="00711B4F">
              <w:rPr>
                <w:b/>
              </w:rPr>
              <w:t>104</w:t>
            </w:r>
            <w:r>
              <w:rPr>
                <w:b/>
              </w:rPr>
              <w:t>830</w:t>
            </w:r>
          </w:p>
        </w:tc>
        <w:tc>
          <w:tcPr>
            <w:tcW w:w="850" w:type="dxa"/>
          </w:tcPr>
          <w:p w:rsidR="0020058B" w:rsidRPr="00711B4F" w:rsidRDefault="0020058B" w:rsidP="0020058B">
            <w:pPr>
              <w:spacing w:line="216" w:lineRule="auto"/>
              <w:jc w:val="center"/>
              <w:rPr>
                <w:b/>
              </w:rPr>
            </w:pPr>
            <w:r>
              <w:rPr>
                <w:b/>
              </w:rPr>
              <w:t>80</w:t>
            </w:r>
          </w:p>
        </w:tc>
        <w:tc>
          <w:tcPr>
            <w:tcW w:w="851" w:type="dxa"/>
          </w:tcPr>
          <w:p w:rsidR="0020058B" w:rsidRPr="00711B4F" w:rsidRDefault="0020058B" w:rsidP="0020058B">
            <w:pPr>
              <w:spacing w:line="216" w:lineRule="auto"/>
              <w:jc w:val="center"/>
              <w:rPr>
                <w:b/>
              </w:rPr>
            </w:pPr>
            <w:r>
              <w:rPr>
                <w:b/>
              </w:rPr>
              <w:t>80</w:t>
            </w:r>
          </w:p>
        </w:tc>
        <w:tc>
          <w:tcPr>
            <w:tcW w:w="1134" w:type="dxa"/>
            <w:vMerge/>
            <w:vAlign w:val="center"/>
          </w:tcPr>
          <w:p w:rsidR="0020058B" w:rsidRPr="00614C2E" w:rsidRDefault="0020058B" w:rsidP="0020058B">
            <w:pPr>
              <w:spacing w:line="216" w:lineRule="auto"/>
              <w:ind w:left="-113" w:right="-57"/>
              <w:rPr>
                <w:sz w:val="24"/>
                <w:szCs w:val="24"/>
              </w:rPr>
            </w:pPr>
          </w:p>
        </w:tc>
        <w:tc>
          <w:tcPr>
            <w:tcW w:w="1483"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bl>
    <w:p w:rsidR="0020058B" w:rsidRDefault="0020058B" w:rsidP="0020058B">
      <w:pPr>
        <w:jc w:val="both"/>
        <w:rPr>
          <w:sz w:val="27"/>
          <w:szCs w:val="27"/>
          <w:shd w:val="clear" w:color="auto" w:fill="FFFFFF"/>
        </w:rPr>
      </w:pPr>
      <w:r w:rsidRPr="002C49F1">
        <w:rPr>
          <w:sz w:val="27"/>
          <w:szCs w:val="27"/>
          <w:shd w:val="clear" w:color="auto" w:fill="FFFFFF"/>
        </w:rPr>
        <w:t xml:space="preserve">                  </w:t>
      </w: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Pr="000D65DB" w:rsidRDefault="0020058B" w:rsidP="0020058B">
      <w:pPr>
        <w:jc w:val="both"/>
        <w:rPr>
          <w:sz w:val="28"/>
          <w:szCs w:val="28"/>
          <w:shd w:val="clear" w:color="auto" w:fill="FFFFFF"/>
        </w:rPr>
      </w:pPr>
      <w:r w:rsidRPr="000D65DB">
        <w:rPr>
          <w:sz w:val="28"/>
          <w:szCs w:val="28"/>
          <w:shd w:val="clear" w:color="auto" w:fill="FFFFFF"/>
        </w:rPr>
        <w:t xml:space="preserve">Исполняющий обязанности заместителя главы </w:t>
      </w:r>
    </w:p>
    <w:p w:rsidR="0020058B" w:rsidRPr="000D65DB" w:rsidRDefault="0020058B" w:rsidP="0020058B">
      <w:pPr>
        <w:jc w:val="both"/>
        <w:rPr>
          <w:sz w:val="28"/>
          <w:szCs w:val="28"/>
          <w:shd w:val="clear" w:color="auto" w:fill="FFFFFF"/>
        </w:rPr>
      </w:pPr>
      <w:r w:rsidRPr="000D65DB">
        <w:rPr>
          <w:sz w:val="28"/>
          <w:szCs w:val="28"/>
          <w:shd w:val="clear" w:color="auto" w:fill="FFFFFF"/>
        </w:rPr>
        <w:t>муниципального образования Новокубанский район</w:t>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t xml:space="preserve">                  А.</w:t>
      </w:r>
      <w:r>
        <w:rPr>
          <w:sz w:val="28"/>
          <w:szCs w:val="28"/>
          <w:shd w:val="clear" w:color="auto" w:fill="FFFFFF"/>
        </w:rPr>
        <w:t>В</w:t>
      </w:r>
      <w:r w:rsidRPr="000D65DB">
        <w:rPr>
          <w:sz w:val="28"/>
          <w:szCs w:val="28"/>
          <w:shd w:val="clear" w:color="auto" w:fill="FFFFFF"/>
        </w:rPr>
        <w:t>.</w:t>
      </w:r>
      <w:r>
        <w:rPr>
          <w:sz w:val="28"/>
          <w:szCs w:val="28"/>
          <w:shd w:val="clear" w:color="auto" w:fill="FFFFFF"/>
        </w:rPr>
        <w:t>Жиденко</w:t>
      </w:r>
      <w:r w:rsidRPr="000D65DB">
        <w:rPr>
          <w:sz w:val="28"/>
          <w:szCs w:val="28"/>
          <w:shd w:val="clear" w:color="auto" w:fill="FFFFFF"/>
        </w:rPr>
        <w:t xml:space="preserve">     </w:t>
      </w:r>
    </w:p>
    <w:p w:rsidR="0020058B" w:rsidRDefault="0020058B">
      <w:pPr>
        <w:tabs>
          <w:tab w:val="left" w:pos="27"/>
          <w:tab w:val="left" w:pos="1420"/>
          <w:tab w:val="left" w:pos="1714"/>
        </w:tabs>
        <w:spacing w:line="150" w:lineRule="atLeast"/>
        <w:jc w:val="both"/>
        <w:rPr>
          <w:rFonts w:cs="Tahoma"/>
          <w:sz w:val="28"/>
          <w:szCs w:val="28"/>
          <w:lang/>
        </w:rPr>
        <w:sectPr w:rsidR="0020058B" w:rsidSect="0020058B">
          <w:headerReference w:type="default" r:id="rId17"/>
          <w:pgSz w:w="16838" w:h="11906" w:orient="landscape"/>
          <w:pgMar w:top="1701" w:right="1134" w:bottom="566" w:left="1134" w:header="708" w:footer="708" w:gutter="0"/>
          <w:cols w:space="708"/>
          <w:docGrid w:linePitch="360"/>
        </w:sectPr>
      </w:pPr>
    </w:p>
    <w:p w:rsidR="0020058B" w:rsidRDefault="0020058B" w:rsidP="0020058B">
      <w:pPr>
        <w:ind w:hanging="142"/>
        <w:rPr>
          <w:sz w:val="28"/>
          <w:szCs w:val="28"/>
        </w:rPr>
      </w:pPr>
    </w:p>
    <w:p w:rsidR="0020058B" w:rsidRDefault="0020058B" w:rsidP="0020058B">
      <w:pPr>
        <w:ind w:left="5387"/>
        <w:rPr>
          <w:sz w:val="28"/>
          <w:szCs w:val="28"/>
        </w:rPr>
      </w:pPr>
      <w:r>
        <w:rPr>
          <w:sz w:val="28"/>
          <w:szCs w:val="28"/>
        </w:rPr>
        <w:t xml:space="preserve">Приложение № 3 </w:t>
      </w:r>
    </w:p>
    <w:p w:rsidR="0020058B" w:rsidRPr="00D6691A" w:rsidRDefault="0020058B" w:rsidP="0020058B">
      <w:pPr>
        <w:ind w:left="5387"/>
        <w:rPr>
          <w:sz w:val="28"/>
          <w:szCs w:val="28"/>
        </w:rPr>
      </w:pPr>
      <w:r>
        <w:rPr>
          <w:sz w:val="28"/>
          <w:szCs w:val="28"/>
        </w:rPr>
        <w:t>к муниципальной программе муниципального образования Новокубанский район «</w:t>
      </w:r>
      <w:r w:rsidRPr="00D30295">
        <w:rPr>
          <w:bCs/>
          <w:sz w:val="28"/>
          <w:szCs w:val="28"/>
        </w:rPr>
        <w:t>Комплексное и устойчивое развитие в сфере строительства, архитектуры и дорожного хозяйства</w:t>
      </w:r>
      <w:r>
        <w:rPr>
          <w:sz w:val="28"/>
          <w:szCs w:val="28"/>
        </w:rPr>
        <w:t>»</w:t>
      </w:r>
    </w:p>
    <w:p w:rsidR="0020058B" w:rsidRDefault="0020058B" w:rsidP="0020058B">
      <w:pPr>
        <w:ind w:right="-908"/>
        <w:jc w:val="center"/>
      </w:pPr>
    </w:p>
    <w:p w:rsidR="0020058B" w:rsidRPr="00762D19" w:rsidRDefault="0020058B" w:rsidP="0020058B">
      <w:pPr>
        <w:rPr>
          <w:b/>
          <w:sz w:val="28"/>
          <w:szCs w:val="28"/>
        </w:rPr>
      </w:pPr>
    </w:p>
    <w:p w:rsidR="0020058B" w:rsidRDefault="0020058B" w:rsidP="0020058B">
      <w:pPr>
        <w:jc w:val="center"/>
        <w:rPr>
          <w:b/>
          <w:sz w:val="28"/>
          <w:szCs w:val="28"/>
        </w:rPr>
      </w:pPr>
      <w:r w:rsidRPr="00762D19">
        <w:rPr>
          <w:b/>
          <w:sz w:val="28"/>
          <w:szCs w:val="28"/>
        </w:rPr>
        <w:t>ПАСПОРТ</w:t>
      </w:r>
      <w:r>
        <w:rPr>
          <w:b/>
          <w:sz w:val="28"/>
          <w:szCs w:val="28"/>
        </w:rPr>
        <w:t xml:space="preserve"> </w:t>
      </w:r>
    </w:p>
    <w:p w:rsidR="0020058B" w:rsidRDefault="0020058B" w:rsidP="0020058B">
      <w:pPr>
        <w:jc w:val="center"/>
        <w:rPr>
          <w:b/>
          <w:sz w:val="28"/>
          <w:szCs w:val="28"/>
        </w:rPr>
      </w:pPr>
      <w:r>
        <w:rPr>
          <w:b/>
          <w:sz w:val="28"/>
          <w:szCs w:val="28"/>
        </w:rPr>
        <w:t xml:space="preserve">ПОДПРОГРАММЫ </w:t>
      </w:r>
      <w:r w:rsidRPr="00762D19">
        <w:rPr>
          <w:b/>
          <w:sz w:val="28"/>
          <w:szCs w:val="28"/>
        </w:rPr>
        <w:t>«</w:t>
      </w:r>
      <w:r>
        <w:rPr>
          <w:b/>
          <w:sz w:val="28"/>
          <w:szCs w:val="28"/>
        </w:rPr>
        <w:t>ОБЕСПЕЧЕНИЕ БЕЗОПАСНОСТИ ДОРОЖНОГО ДВИЖЕНИЯ»</w:t>
      </w:r>
    </w:p>
    <w:p w:rsidR="0020058B" w:rsidRPr="00DB68DC" w:rsidRDefault="0020058B" w:rsidP="0020058B">
      <w:pPr>
        <w:jc w:val="center"/>
        <w:rPr>
          <w:sz w:val="28"/>
          <w:szCs w:val="28"/>
        </w:rPr>
      </w:pPr>
    </w:p>
    <w:tbl>
      <w:tblPr>
        <w:tblW w:w="0" w:type="auto"/>
        <w:tblInd w:w="108" w:type="dxa"/>
        <w:tblLook w:val="01E0" w:firstRow="1" w:lastRow="1" w:firstColumn="1" w:lastColumn="1" w:noHBand="0" w:noVBand="0"/>
      </w:tblPr>
      <w:tblGrid>
        <w:gridCol w:w="3044"/>
        <w:gridCol w:w="6522"/>
      </w:tblGrid>
      <w:tr w:rsidR="0020058B" w:rsidRPr="00A758B0" w:rsidTr="0020058B">
        <w:trPr>
          <w:trHeight w:val="1370"/>
        </w:trPr>
        <w:tc>
          <w:tcPr>
            <w:tcW w:w="3044" w:type="dxa"/>
          </w:tcPr>
          <w:p w:rsidR="0020058B" w:rsidRPr="00A758B0" w:rsidRDefault="0020058B" w:rsidP="0020058B">
            <w:pPr>
              <w:ind w:right="-908"/>
              <w:rPr>
                <w:b/>
                <w:sz w:val="28"/>
                <w:szCs w:val="28"/>
              </w:rPr>
            </w:pPr>
            <w:r>
              <w:rPr>
                <w:b/>
                <w:sz w:val="28"/>
                <w:szCs w:val="28"/>
              </w:rPr>
              <w:t>Координатор</w:t>
            </w:r>
            <w:r w:rsidRPr="00A758B0">
              <w:rPr>
                <w:b/>
                <w:sz w:val="28"/>
                <w:szCs w:val="28"/>
              </w:rPr>
              <w:t xml:space="preserve"> </w:t>
            </w:r>
          </w:p>
          <w:p w:rsidR="0020058B" w:rsidRPr="00A758B0" w:rsidRDefault="0020058B" w:rsidP="0020058B">
            <w:pPr>
              <w:jc w:val="both"/>
              <w:rPr>
                <w:b/>
                <w:sz w:val="28"/>
                <w:szCs w:val="28"/>
              </w:rPr>
            </w:pPr>
            <w:r>
              <w:rPr>
                <w:b/>
                <w:sz w:val="28"/>
                <w:szCs w:val="28"/>
              </w:rPr>
              <w:t>Подпрограммы</w:t>
            </w:r>
          </w:p>
          <w:p w:rsidR="0020058B" w:rsidRPr="00A758B0" w:rsidRDefault="0020058B" w:rsidP="0020058B">
            <w:pPr>
              <w:jc w:val="both"/>
              <w:rPr>
                <w:b/>
                <w:sz w:val="28"/>
              </w:rPr>
            </w:pPr>
          </w:p>
        </w:tc>
        <w:tc>
          <w:tcPr>
            <w:tcW w:w="6522" w:type="dxa"/>
          </w:tcPr>
          <w:p w:rsidR="0020058B" w:rsidRPr="00A758B0" w:rsidRDefault="0020058B" w:rsidP="0020058B">
            <w:pPr>
              <w:jc w:val="both"/>
              <w:rPr>
                <w:b/>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tc>
      </w:tr>
      <w:tr w:rsidR="0020058B" w:rsidRPr="00A758B0" w:rsidTr="0020058B">
        <w:trPr>
          <w:trHeight w:val="968"/>
        </w:trPr>
        <w:tc>
          <w:tcPr>
            <w:tcW w:w="3044" w:type="dxa"/>
          </w:tcPr>
          <w:p w:rsidR="0020058B" w:rsidRPr="00A758B0" w:rsidRDefault="0020058B" w:rsidP="0020058B">
            <w:pPr>
              <w:jc w:val="both"/>
              <w:rPr>
                <w:b/>
                <w:sz w:val="28"/>
                <w:szCs w:val="28"/>
              </w:rPr>
            </w:pPr>
            <w:r>
              <w:rPr>
                <w:b/>
                <w:sz w:val="28"/>
                <w:szCs w:val="28"/>
              </w:rPr>
              <w:t>Участники</w:t>
            </w:r>
          </w:p>
          <w:p w:rsidR="0020058B" w:rsidRPr="00A758B0" w:rsidRDefault="0020058B" w:rsidP="0020058B">
            <w:pPr>
              <w:jc w:val="both"/>
              <w:rPr>
                <w:b/>
                <w:sz w:val="28"/>
                <w:szCs w:val="28"/>
              </w:rPr>
            </w:pPr>
            <w:r>
              <w:rPr>
                <w:b/>
                <w:sz w:val="28"/>
                <w:szCs w:val="28"/>
              </w:rPr>
              <w:t>Подпрограммы</w:t>
            </w:r>
          </w:p>
          <w:p w:rsidR="0020058B" w:rsidRPr="00A758B0" w:rsidRDefault="0020058B" w:rsidP="0020058B">
            <w:pPr>
              <w:jc w:val="both"/>
              <w:rPr>
                <w:b/>
                <w:sz w:val="28"/>
              </w:rPr>
            </w:pPr>
          </w:p>
        </w:tc>
        <w:tc>
          <w:tcPr>
            <w:tcW w:w="6522" w:type="dxa"/>
          </w:tcPr>
          <w:p w:rsidR="0020058B" w:rsidRDefault="0020058B" w:rsidP="0020058B">
            <w:pPr>
              <w:jc w:val="both"/>
              <w:rPr>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p w:rsidR="0020058B" w:rsidRPr="00A758B0" w:rsidRDefault="0020058B" w:rsidP="0020058B">
            <w:pPr>
              <w:jc w:val="both"/>
              <w:rPr>
                <w:sz w:val="28"/>
              </w:rPr>
            </w:pPr>
          </w:p>
        </w:tc>
      </w:tr>
      <w:tr w:rsidR="0020058B" w:rsidRPr="00A758B0" w:rsidTr="0020058B">
        <w:trPr>
          <w:trHeight w:val="5495"/>
        </w:trPr>
        <w:tc>
          <w:tcPr>
            <w:tcW w:w="3044" w:type="dxa"/>
          </w:tcPr>
          <w:p w:rsidR="0020058B" w:rsidRDefault="0020058B" w:rsidP="0020058B">
            <w:pPr>
              <w:jc w:val="both"/>
              <w:rPr>
                <w:b/>
                <w:sz w:val="28"/>
                <w:szCs w:val="28"/>
              </w:rPr>
            </w:pPr>
            <w:r>
              <w:rPr>
                <w:b/>
                <w:sz w:val="28"/>
                <w:szCs w:val="28"/>
              </w:rPr>
              <w:t>Ц</w:t>
            </w:r>
            <w:r w:rsidRPr="00A758B0">
              <w:rPr>
                <w:b/>
                <w:sz w:val="28"/>
                <w:szCs w:val="28"/>
              </w:rPr>
              <w:t xml:space="preserve">ели </w:t>
            </w:r>
            <w:r>
              <w:rPr>
                <w:b/>
                <w:sz w:val="28"/>
                <w:szCs w:val="28"/>
              </w:rPr>
              <w:t>Подпрограммы</w:t>
            </w: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Pr="00A758B0" w:rsidRDefault="0020058B" w:rsidP="0020058B">
            <w:pPr>
              <w:jc w:val="both"/>
              <w:rPr>
                <w:b/>
                <w:sz w:val="28"/>
                <w:szCs w:val="28"/>
              </w:rPr>
            </w:pPr>
            <w:r>
              <w:rPr>
                <w:b/>
                <w:sz w:val="28"/>
                <w:szCs w:val="28"/>
              </w:rPr>
              <w:t>Задачи</w:t>
            </w:r>
          </w:p>
          <w:p w:rsidR="0020058B" w:rsidRDefault="0020058B" w:rsidP="0020058B">
            <w:pPr>
              <w:jc w:val="both"/>
              <w:rPr>
                <w:b/>
                <w:sz w:val="28"/>
                <w:szCs w:val="28"/>
              </w:rPr>
            </w:pPr>
            <w:r>
              <w:rPr>
                <w:b/>
                <w:sz w:val="28"/>
                <w:szCs w:val="28"/>
              </w:rPr>
              <w:t>Подпрограммы</w:t>
            </w: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rPr>
                <w:b/>
                <w:sz w:val="28"/>
                <w:szCs w:val="28"/>
              </w:rPr>
            </w:pPr>
          </w:p>
          <w:p w:rsidR="0020058B" w:rsidRPr="00A758B0" w:rsidRDefault="0020058B" w:rsidP="0020058B">
            <w:pPr>
              <w:rPr>
                <w:b/>
                <w:sz w:val="28"/>
              </w:rPr>
            </w:pPr>
            <w:r>
              <w:rPr>
                <w:b/>
                <w:sz w:val="28"/>
                <w:szCs w:val="28"/>
              </w:rPr>
              <w:t>Перечень целевых показателей Подпрограммы</w:t>
            </w:r>
          </w:p>
        </w:tc>
        <w:tc>
          <w:tcPr>
            <w:tcW w:w="6522" w:type="dxa"/>
          </w:tcPr>
          <w:p w:rsidR="0020058B" w:rsidRPr="00D828F8" w:rsidRDefault="0020058B" w:rsidP="0020058B">
            <w:pPr>
              <w:autoSpaceDE w:val="0"/>
              <w:autoSpaceDN w:val="0"/>
              <w:adjustRightInd w:val="0"/>
              <w:jc w:val="both"/>
              <w:rPr>
                <w:sz w:val="28"/>
                <w:szCs w:val="28"/>
              </w:rPr>
            </w:pPr>
            <w:r w:rsidRPr="00D828F8">
              <w:rPr>
                <w:sz w:val="28"/>
                <w:szCs w:val="28"/>
              </w:rPr>
              <w:t>развитие современной и эффективной транспортной инфраструктуры</w:t>
            </w:r>
            <w:r>
              <w:rPr>
                <w:sz w:val="28"/>
                <w:szCs w:val="28"/>
              </w:rPr>
              <w:t>;</w:t>
            </w:r>
          </w:p>
          <w:p w:rsidR="0020058B" w:rsidRDefault="0020058B" w:rsidP="0020058B">
            <w:pPr>
              <w:jc w:val="both"/>
              <w:rPr>
                <w:sz w:val="28"/>
                <w:szCs w:val="28"/>
              </w:rPr>
            </w:pPr>
            <w:r w:rsidRPr="00D828F8">
              <w:rPr>
                <w:sz w:val="28"/>
                <w:szCs w:val="28"/>
              </w:rPr>
              <w:t>сокращение количества дорожно-транспортных происшествий (далее - ДТП) с пострадавшими и числа погибших в результате ДТП</w:t>
            </w:r>
            <w:r w:rsidRPr="005E4D52">
              <w:rPr>
                <w:sz w:val="28"/>
                <w:szCs w:val="28"/>
              </w:rPr>
              <w:t xml:space="preserve"> </w:t>
            </w:r>
          </w:p>
          <w:p w:rsidR="0020058B" w:rsidRPr="005E4D52" w:rsidRDefault="0020058B" w:rsidP="0020058B">
            <w:pPr>
              <w:jc w:val="both"/>
              <w:rPr>
                <w:sz w:val="28"/>
                <w:szCs w:val="28"/>
              </w:rPr>
            </w:pPr>
          </w:p>
          <w:p w:rsidR="0020058B" w:rsidRPr="00D828F8" w:rsidRDefault="0020058B" w:rsidP="0020058B">
            <w:pPr>
              <w:autoSpaceDE w:val="0"/>
              <w:autoSpaceDN w:val="0"/>
              <w:adjustRightInd w:val="0"/>
              <w:jc w:val="both"/>
              <w:rPr>
                <w:sz w:val="28"/>
                <w:szCs w:val="28"/>
              </w:rPr>
            </w:pPr>
            <w:r w:rsidRPr="00D828F8">
              <w:rPr>
                <w:sz w:val="28"/>
                <w:szCs w:val="28"/>
              </w:rPr>
              <w:t>предупреждение опасного поведения граждан путем информирования о правилах и требованиях в области обеспечения безопасности дорожного движения</w:t>
            </w:r>
            <w:r>
              <w:rPr>
                <w:sz w:val="28"/>
                <w:szCs w:val="28"/>
              </w:rPr>
              <w:t>;</w:t>
            </w:r>
          </w:p>
          <w:p w:rsidR="0020058B" w:rsidRPr="00D828F8" w:rsidRDefault="0020058B" w:rsidP="0020058B">
            <w:pPr>
              <w:autoSpaceDE w:val="0"/>
              <w:autoSpaceDN w:val="0"/>
              <w:adjustRightInd w:val="0"/>
              <w:jc w:val="both"/>
              <w:rPr>
                <w:sz w:val="28"/>
                <w:szCs w:val="28"/>
              </w:rPr>
            </w:pPr>
            <w:r w:rsidRPr="00D828F8">
              <w:rPr>
                <w:sz w:val="28"/>
                <w:szCs w:val="28"/>
              </w:rPr>
              <w:t>развитие системы обеспечения безопасности пассажиров на автомобильном транспорте</w:t>
            </w:r>
          </w:p>
          <w:p w:rsidR="0020058B" w:rsidRDefault="0020058B" w:rsidP="0020058B">
            <w:pPr>
              <w:jc w:val="both"/>
              <w:rPr>
                <w:color w:val="000000"/>
                <w:sz w:val="28"/>
                <w:szCs w:val="28"/>
              </w:rPr>
            </w:pPr>
          </w:p>
          <w:p w:rsidR="0020058B" w:rsidRPr="00102A37" w:rsidRDefault="0020058B" w:rsidP="0020058B">
            <w:pPr>
              <w:pStyle w:val="af2"/>
              <w:rPr>
                <w:rFonts w:ascii="Times New Roman" w:hAnsi="Times New Roman" w:cs="Times New Roman"/>
                <w:sz w:val="28"/>
                <w:szCs w:val="28"/>
              </w:rPr>
            </w:pPr>
            <w:r w:rsidRPr="00102A37">
              <w:rPr>
                <w:rFonts w:ascii="Times New Roman" w:hAnsi="Times New Roman" w:cs="Times New Roman"/>
                <w:sz w:val="28"/>
                <w:szCs w:val="28"/>
              </w:rPr>
              <w:t xml:space="preserve">сокращение количества ДТП с пострадавшими на территории </w:t>
            </w:r>
            <w:r>
              <w:rPr>
                <w:rFonts w:ascii="Times New Roman" w:hAnsi="Times New Roman" w:cs="Times New Roman"/>
                <w:sz w:val="28"/>
                <w:szCs w:val="28"/>
              </w:rPr>
              <w:t>Новокубанского района;</w:t>
            </w:r>
          </w:p>
          <w:p w:rsidR="0020058B" w:rsidRDefault="0020058B" w:rsidP="0020058B">
            <w:pPr>
              <w:jc w:val="both"/>
              <w:rPr>
                <w:sz w:val="28"/>
                <w:szCs w:val="28"/>
              </w:rPr>
            </w:pPr>
            <w:r w:rsidRPr="00102A37">
              <w:rPr>
                <w:sz w:val="28"/>
                <w:szCs w:val="28"/>
              </w:rPr>
              <w:t xml:space="preserve">сокращение числа лиц, погибших в результате ДТП на территории </w:t>
            </w:r>
            <w:r>
              <w:rPr>
                <w:sz w:val="28"/>
                <w:szCs w:val="28"/>
              </w:rPr>
              <w:t>Новокубанского района</w:t>
            </w:r>
          </w:p>
          <w:p w:rsidR="0020058B" w:rsidRPr="00862BD6" w:rsidRDefault="0020058B" w:rsidP="0020058B">
            <w:pPr>
              <w:jc w:val="both"/>
              <w:rPr>
                <w:sz w:val="28"/>
                <w:szCs w:val="28"/>
              </w:rPr>
            </w:pPr>
          </w:p>
        </w:tc>
      </w:tr>
      <w:tr w:rsidR="0020058B" w:rsidRPr="00A758B0" w:rsidTr="0020058B">
        <w:trPr>
          <w:trHeight w:val="1311"/>
        </w:trPr>
        <w:tc>
          <w:tcPr>
            <w:tcW w:w="3044" w:type="dxa"/>
          </w:tcPr>
          <w:p w:rsidR="0020058B" w:rsidRDefault="0020058B" w:rsidP="0020058B">
            <w:pPr>
              <w:ind w:right="-908"/>
              <w:rPr>
                <w:b/>
                <w:sz w:val="28"/>
                <w:szCs w:val="28"/>
              </w:rPr>
            </w:pPr>
          </w:p>
          <w:p w:rsidR="0020058B" w:rsidRDefault="0020058B" w:rsidP="0020058B">
            <w:pPr>
              <w:ind w:right="-908"/>
              <w:rPr>
                <w:b/>
                <w:sz w:val="28"/>
                <w:szCs w:val="28"/>
              </w:rPr>
            </w:pPr>
            <w:r>
              <w:rPr>
                <w:b/>
                <w:sz w:val="28"/>
                <w:szCs w:val="28"/>
              </w:rPr>
              <w:t xml:space="preserve">Этапы и сроки </w:t>
            </w:r>
          </w:p>
          <w:p w:rsidR="0020058B" w:rsidRPr="00A758B0" w:rsidRDefault="0020058B" w:rsidP="0020058B">
            <w:pPr>
              <w:ind w:right="-908"/>
              <w:rPr>
                <w:b/>
                <w:sz w:val="28"/>
                <w:szCs w:val="28"/>
              </w:rPr>
            </w:pPr>
            <w:r>
              <w:rPr>
                <w:b/>
                <w:sz w:val="28"/>
                <w:szCs w:val="28"/>
              </w:rPr>
              <w:t>реализации</w:t>
            </w:r>
          </w:p>
          <w:p w:rsidR="0020058B" w:rsidRDefault="0020058B" w:rsidP="0020058B">
            <w:pPr>
              <w:ind w:right="-908"/>
              <w:rPr>
                <w:b/>
                <w:sz w:val="28"/>
                <w:szCs w:val="28"/>
              </w:rPr>
            </w:pPr>
            <w:r>
              <w:rPr>
                <w:b/>
                <w:sz w:val="28"/>
                <w:szCs w:val="28"/>
              </w:rPr>
              <w:t>Подпрограммы</w:t>
            </w:r>
          </w:p>
          <w:p w:rsidR="0020058B" w:rsidRPr="00A758B0" w:rsidRDefault="0020058B" w:rsidP="0020058B">
            <w:pPr>
              <w:ind w:right="-908"/>
              <w:rPr>
                <w:b/>
                <w:sz w:val="28"/>
                <w:szCs w:val="28"/>
              </w:rPr>
            </w:pPr>
          </w:p>
        </w:tc>
        <w:tc>
          <w:tcPr>
            <w:tcW w:w="6522" w:type="dxa"/>
            <w:tcBorders>
              <w:left w:val="nil"/>
            </w:tcBorders>
          </w:tcPr>
          <w:p w:rsidR="0020058B" w:rsidRDefault="0020058B" w:rsidP="0020058B">
            <w:pPr>
              <w:rPr>
                <w:sz w:val="28"/>
                <w:szCs w:val="28"/>
              </w:rPr>
            </w:pPr>
          </w:p>
          <w:p w:rsidR="0020058B" w:rsidRPr="00A758B0" w:rsidRDefault="0020058B" w:rsidP="0020058B">
            <w:pPr>
              <w:rPr>
                <w:sz w:val="28"/>
                <w:szCs w:val="28"/>
              </w:rPr>
            </w:pPr>
            <w:r>
              <w:rPr>
                <w:sz w:val="28"/>
                <w:szCs w:val="28"/>
              </w:rPr>
              <w:t>2015</w:t>
            </w:r>
            <w:r w:rsidRPr="00A758B0">
              <w:rPr>
                <w:sz w:val="28"/>
                <w:szCs w:val="28"/>
              </w:rPr>
              <w:t xml:space="preserve"> </w:t>
            </w:r>
            <w:r>
              <w:rPr>
                <w:sz w:val="28"/>
                <w:szCs w:val="28"/>
              </w:rPr>
              <w:t xml:space="preserve">– 2022 </w:t>
            </w:r>
            <w:r w:rsidRPr="00A758B0">
              <w:rPr>
                <w:sz w:val="28"/>
                <w:szCs w:val="28"/>
              </w:rPr>
              <w:t>год</w:t>
            </w:r>
            <w:r>
              <w:rPr>
                <w:sz w:val="28"/>
                <w:szCs w:val="28"/>
              </w:rPr>
              <w:t>ы</w:t>
            </w:r>
          </w:p>
        </w:tc>
      </w:tr>
      <w:tr w:rsidR="0020058B" w:rsidRPr="00A758B0" w:rsidTr="0020058B">
        <w:trPr>
          <w:trHeight w:val="320"/>
        </w:trPr>
        <w:tc>
          <w:tcPr>
            <w:tcW w:w="3044" w:type="dxa"/>
          </w:tcPr>
          <w:p w:rsidR="0020058B" w:rsidRPr="00A758B0" w:rsidRDefault="0020058B" w:rsidP="0020058B">
            <w:pPr>
              <w:jc w:val="both"/>
              <w:rPr>
                <w:b/>
                <w:sz w:val="28"/>
              </w:rPr>
            </w:pPr>
            <w:r w:rsidRPr="00A758B0">
              <w:rPr>
                <w:b/>
                <w:sz w:val="28"/>
                <w:szCs w:val="28"/>
              </w:rPr>
              <w:lastRenderedPageBreak/>
              <w:t xml:space="preserve">Объемы </w:t>
            </w:r>
            <w:r>
              <w:rPr>
                <w:b/>
                <w:sz w:val="28"/>
                <w:szCs w:val="28"/>
              </w:rPr>
              <w:t>бюджетных ассигнований Подпрограммы</w:t>
            </w:r>
            <w:r w:rsidRPr="00A758B0">
              <w:rPr>
                <w:b/>
                <w:sz w:val="28"/>
                <w:szCs w:val="28"/>
              </w:rPr>
              <w:t xml:space="preserve"> </w:t>
            </w:r>
          </w:p>
        </w:tc>
        <w:tc>
          <w:tcPr>
            <w:tcW w:w="6522" w:type="dxa"/>
          </w:tcPr>
          <w:p w:rsidR="0020058B" w:rsidRPr="00A758B0" w:rsidRDefault="0020058B" w:rsidP="0020058B">
            <w:pPr>
              <w:jc w:val="both"/>
              <w:rPr>
                <w:sz w:val="28"/>
                <w:szCs w:val="28"/>
              </w:rPr>
            </w:pPr>
            <w:r w:rsidRPr="00A00836">
              <w:rPr>
                <w:bCs/>
                <w:spacing w:val="-2"/>
                <w:sz w:val="28"/>
                <w:szCs w:val="28"/>
              </w:rPr>
              <w:t xml:space="preserve">общий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краевого и районного бюджетов </w:t>
            </w:r>
            <w:r w:rsidRPr="00A00836">
              <w:rPr>
                <w:bCs/>
                <w:spacing w:val="-2"/>
                <w:sz w:val="28"/>
                <w:szCs w:val="28"/>
              </w:rPr>
              <w:t xml:space="preserve">составляет </w:t>
            </w:r>
            <w:r>
              <w:rPr>
                <w:bCs/>
                <w:spacing w:val="-2"/>
                <w:sz w:val="28"/>
                <w:szCs w:val="28"/>
              </w:rPr>
              <w:t xml:space="preserve"> </w:t>
            </w:r>
            <w:r>
              <w:rPr>
                <w:sz w:val="28"/>
                <w:szCs w:val="28"/>
              </w:rPr>
              <w:t>83 539 251</w:t>
            </w:r>
            <w:r w:rsidRPr="00A00836">
              <w:rPr>
                <w:sz w:val="28"/>
                <w:szCs w:val="28"/>
              </w:rPr>
              <w:t xml:space="preserve"> </w:t>
            </w:r>
            <w:r w:rsidRPr="00F8578A">
              <w:rPr>
                <w:sz w:val="28"/>
                <w:szCs w:val="28"/>
              </w:rPr>
              <w:t>(</w:t>
            </w:r>
            <w:r>
              <w:rPr>
                <w:sz w:val="28"/>
                <w:szCs w:val="28"/>
              </w:rPr>
              <w:t>восемьдесят три миллиона пятьсот тридцать  девять тысяч двести пятьдесят один</w:t>
            </w:r>
            <w:r w:rsidRPr="00F8578A">
              <w:rPr>
                <w:sz w:val="28"/>
                <w:szCs w:val="28"/>
              </w:rPr>
              <w:t>) рубл</w:t>
            </w:r>
            <w:r>
              <w:rPr>
                <w:sz w:val="28"/>
                <w:szCs w:val="28"/>
              </w:rPr>
              <w:t>ь, в том числе из местного бюджета 50 520 751 (пятьдесят миллионов пятьсот двадцать тысяч семьсот пятьдесят один) рубль, из средств краевого бюджета 33 018 500 (тридцать три миллиона восемнадцать тысяч пятьсот) рублей</w:t>
            </w:r>
          </w:p>
        </w:tc>
      </w:tr>
    </w:tbl>
    <w:p w:rsidR="0020058B" w:rsidRPr="00294E3C" w:rsidRDefault="0020058B" w:rsidP="0020058B">
      <w:pPr>
        <w:rPr>
          <w:b/>
          <w:sz w:val="28"/>
        </w:rPr>
      </w:pPr>
    </w:p>
    <w:p w:rsidR="0020058B" w:rsidRPr="005E4D52" w:rsidRDefault="0020058B" w:rsidP="0020058B">
      <w:pPr>
        <w:spacing w:line="228" w:lineRule="auto"/>
        <w:jc w:val="center"/>
        <w:rPr>
          <w:b/>
          <w:sz w:val="28"/>
          <w:szCs w:val="28"/>
        </w:rPr>
      </w:pPr>
      <w:r>
        <w:rPr>
          <w:sz w:val="28"/>
          <w:szCs w:val="28"/>
        </w:rPr>
        <w:tab/>
      </w:r>
      <w:r w:rsidRPr="004E6385">
        <w:rPr>
          <w:b/>
          <w:sz w:val="28"/>
          <w:szCs w:val="28"/>
        </w:rPr>
        <w:t>1.</w:t>
      </w:r>
      <w:r>
        <w:rPr>
          <w:b/>
          <w:sz w:val="28"/>
          <w:szCs w:val="28"/>
        </w:rPr>
        <w:t xml:space="preserve"> </w:t>
      </w:r>
      <w:r w:rsidRPr="005E4D52">
        <w:rPr>
          <w:b/>
          <w:sz w:val="28"/>
          <w:szCs w:val="28"/>
          <w:shd w:val="clear" w:color="auto" w:fill="FFFFFF"/>
        </w:rPr>
        <w:t xml:space="preserve">Характеристика </w:t>
      </w:r>
      <w:r>
        <w:rPr>
          <w:b/>
          <w:sz w:val="28"/>
          <w:szCs w:val="28"/>
          <w:shd w:val="clear" w:color="auto" w:fill="FFFFFF"/>
        </w:rPr>
        <w:t>текущего состояния и прогноз развития сферы дорожного хозяйства</w:t>
      </w:r>
    </w:p>
    <w:p w:rsidR="0020058B" w:rsidRPr="001D06D6" w:rsidRDefault="0020058B" w:rsidP="0020058B">
      <w:pPr>
        <w:spacing w:line="228" w:lineRule="auto"/>
        <w:ind w:hanging="426"/>
        <w:rPr>
          <w:sz w:val="28"/>
          <w:szCs w:val="28"/>
        </w:rPr>
      </w:pPr>
    </w:p>
    <w:p w:rsidR="0020058B" w:rsidRPr="00AE080E" w:rsidRDefault="0020058B" w:rsidP="0020058B">
      <w:pPr>
        <w:spacing w:line="228" w:lineRule="auto"/>
        <w:ind w:firstLine="851"/>
        <w:jc w:val="both"/>
        <w:rPr>
          <w:sz w:val="28"/>
          <w:szCs w:val="28"/>
        </w:rPr>
      </w:pPr>
      <w:r w:rsidRPr="00AE080E">
        <w:rPr>
          <w:sz w:val="28"/>
          <w:szCs w:val="28"/>
        </w:rPr>
        <w:t>Краснодарский край, в состав которого входит Новокубанский район, по уровню автомобилизации занимает ведущее место среди регионов Южного федерального округа и входит в тройку самых насыщенных транспортными средствами субъектов Российской Федерации. На каждую тысячу человек населения зарегистрировано 346 единиц автомототранспортных средств, что на 22 процента выше среднего показателя по России.</w:t>
      </w:r>
    </w:p>
    <w:p w:rsidR="0020058B" w:rsidRPr="00AE080E" w:rsidRDefault="0020058B" w:rsidP="0020058B">
      <w:pPr>
        <w:spacing w:line="228" w:lineRule="auto"/>
        <w:ind w:firstLine="851"/>
        <w:jc w:val="both"/>
        <w:rPr>
          <w:sz w:val="28"/>
          <w:szCs w:val="28"/>
        </w:rPr>
      </w:pPr>
      <w:r w:rsidRPr="00AE080E">
        <w:rPr>
          <w:sz w:val="28"/>
          <w:szCs w:val="28"/>
        </w:rPr>
        <w:t>Опережающие темпы оживления различных секторов экономики, портов усиливают проблему безопасности дорожного движения. При этом постоянную оп</w:t>
      </w:r>
      <w:r>
        <w:rPr>
          <w:sz w:val="28"/>
          <w:szCs w:val="28"/>
        </w:rPr>
        <w:t>асность создают так называемые конфликтные точки и очаги</w:t>
      </w:r>
      <w:r w:rsidRPr="00AE080E">
        <w:rPr>
          <w:sz w:val="28"/>
          <w:szCs w:val="28"/>
        </w:rPr>
        <w:t xml:space="preserve"> аварийности, расположенные на перекрестках, в зонах пешеходных переходов, на крутых поворотах и других местах, имеющих недостатки в техническом содержании и дорожном обустройстве. </w:t>
      </w:r>
    </w:p>
    <w:p w:rsidR="0020058B" w:rsidRPr="00AE080E" w:rsidRDefault="0020058B" w:rsidP="0020058B">
      <w:pPr>
        <w:spacing w:line="228" w:lineRule="auto"/>
        <w:ind w:firstLine="851"/>
        <w:jc w:val="both"/>
        <w:rPr>
          <w:sz w:val="28"/>
          <w:szCs w:val="28"/>
        </w:rPr>
      </w:pPr>
      <w:r w:rsidRPr="00AE080E">
        <w:rPr>
          <w:sz w:val="28"/>
          <w:szCs w:val="28"/>
        </w:rPr>
        <w:t xml:space="preserve">Несмотря на то, что по количеству автоаварий в расчете на 10 тысяч зарегистрированных транспортных средств Краснодарский край имеет показатель 35,4 ДТП, что ниже среднероссийского показателя, уровень аварийности в Краснодарском крае остается высоким. </w:t>
      </w:r>
    </w:p>
    <w:p w:rsidR="0020058B" w:rsidRPr="00AE080E" w:rsidRDefault="0020058B" w:rsidP="0020058B">
      <w:pPr>
        <w:spacing w:line="228" w:lineRule="auto"/>
        <w:ind w:firstLine="851"/>
        <w:jc w:val="both"/>
        <w:rPr>
          <w:sz w:val="28"/>
          <w:szCs w:val="28"/>
        </w:rPr>
      </w:pPr>
      <w:r w:rsidRPr="00AE080E">
        <w:rPr>
          <w:sz w:val="28"/>
          <w:szCs w:val="28"/>
        </w:rPr>
        <w:t xml:space="preserve">Наиболее распространенными причинами совершения ДТП явились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 </w:t>
      </w:r>
    </w:p>
    <w:p w:rsidR="0020058B" w:rsidRPr="00AE080E" w:rsidRDefault="0020058B" w:rsidP="0020058B">
      <w:pPr>
        <w:spacing w:line="228" w:lineRule="auto"/>
        <w:ind w:firstLine="851"/>
        <w:jc w:val="both"/>
        <w:rPr>
          <w:sz w:val="28"/>
          <w:szCs w:val="28"/>
        </w:rPr>
      </w:pPr>
      <w:r w:rsidRPr="00AE080E">
        <w:rPr>
          <w:sz w:val="28"/>
          <w:szCs w:val="28"/>
        </w:rPr>
        <w:t>Проблема аварийности, связанная с а</w:t>
      </w:r>
      <w:r>
        <w:rPr>
          <w:sz w:val="28"/>
          <w:szCs w:val="28"/>
        </w:rPr>
        <w:t xml:space="preserve">втомобильным транспортом (далее </w:t>
      </w:r>
      <w:r w:rsidRPr="00AE080E">
        <w:rPr>
          <w:sz w:val="28"/>
          <w:szCs w:val="28"/>
        </w:rPr>
        <w:t xml:space="preserve">– аварийность), приобретает особую остроту на дорогах в Новокубанском районе из-за постоянно возрастающей мобильности населения и особой обстановки на дорогах, связанной как с возрастающими потоками грузового транспорта, так и резко возрастающим числом индивидуального транспорта, что в совокупности приводит к беспрецедентному уровню потока транспорта. </w:t>
      </w:r>
    </w:p>
    <w:p w:rsidR="0020058B" w:rsidRPr="00AE080E" w:rsidRDefault="0020058B" w:rsidP="0020058B">
      <w:pPr>
        <w:spacing w:line="228" w:lineRule="auto"/>
        <w:ind w:firstLine="851"/>
        <w:jc w:val="both"/>
        <w:rPr>
          <w:sz w:val="28"/>
          <w:szCs w:val="28"/>
        </w:rPr>
      </w:pPr>
      <w:r w:rsidRPr="00AE080E">
        <w:rPr>
          <w:sz w:val="28"/>
          <w:szCs w:val="28"/>
        </w:rPr>
        <w:t xml:space="preserve">Так за </w:t>
      </w:r>
      <w:r>
        <w:rPr>
          <w:sz w:val="28"/>
          <w:szCs w:val="28"/>
        </w:rPr>
        <w:t>9</w:t>
      </w:r>
      <w:r w:rsidRPr="00AE080E">
        <w:rPr>
          <w:sz w:val="28"/>
          <w:szCs w:val="28"/>
        </w:rPr>
        <w:t xml:space="preserve"> месяцев 2014</w:t>
      </w:r>
      <w:r>
        <w:rPr>
          <w:sz w:val="28"/>
          <w:szCs w:val="28"/>
        </w:rPr>
        <w:t xml:space="preserve"> года</w:t>
      </w:r>
      <w:r w:rsidRPr="00AE080E">
        <w:rPr>
          <w:sz w:val="28"/>
          <w:szCs w:val="28"/>
        </w:rPr>
        <w:t xml:space="preserve"> в Новокубанском районе зарегистрировано 375 ДТП, в сравнении с аналогичным периодом прошлого года количество ДТП увеличилось на 51 (2013 - 324; +15,7%), из них 40 ДТП (2013- 49), в которых 9 человек погибло (2013 - 12) и 48 человек получили ранения (2013- 45). Количество ДТП уменьшилось на 9 (-18,4%), количество погибших уменьшилось на 3 (-25%), число раненых увеличилось на 3 (+6,7%). Тяжесть последствий уменьшилась с 21,1% до 15,8% на 5,3% на 100 пострадавших.</w:t>
      </w:r>
    </w:p>
    <w:p w:rsidR="0020058B" w:rsidRPr="00AE080E" w:rsidRDefault="0020058B" w:rsidP="0020058B">
      <w:pPr>
        <w:spacing w:line="228" w:lineRule="auto"/>
        <w:ind w:firstLine="851"/>
        <w:jc w:val="both"/>
        <w:rPr>
          <w:sz w:val="28"/>
          <w:szCs w:val="28"/>
        </w:rPr>
      </w:pPr>
      <w:r w:rsidRPr="00AE080E">
        <w:rPr>
          <w:sz w:val="28"/>
          <w:szCs w:val="28"/>
        </w:rPr>
        <w:lastRenderedPageBreak/>
        <w:t xml:space="preserve">Наиболее тяжелыми последствиями автоаварий отмечаются автодороги </w:t>
      </w:r>
      <w:r>
        <w:rPr>
          <w:sz w:val="28"/>
          <w:szCs w:val="28"/>
        </w:rPr>
        <w:t xml:space="preserve">района - это, прежде всего: а/д </w:t>
      </w:r>
      <w:r w:rsidRPr="00AE080E">
        <w:rPr>
          <w:sz w:val="28"/>
          <w:szCs w:val="28"/>
        </w:rPr>
        <w:t xml:space="preserve">«с.Отрадо-Ольгинское-Новокубанск-Армавир», которая практически по всей протяженности в черте г. Новокубанска, считается центральной улицей Первомайской, соответственно в час пик максимально загружена плотным транспортным потоком, где произошло 9 ДТП (22,5%), в которых 1 человек погиб (11,1%) и 11 человек получили ранения (22,9%). Все ДТП произошли в дневное и вечернее время, в часы пик, в период с 10-00 до 13-00 и с 16-00 до 22-00. </w:t>
      </w:r>
      <w:r>
        <w:rPr>
          <w:sz w:val="28"/>
          <w:szCs w:val="28"/>
        </w:rPr>
        <w:t>ДТП произошли из-</w:t>
      </w:r>
      <w:r w:rsidRPr="00AE080E">
        <w:rPr>
          <w:sz w:val="28"/>
          <w:szCs w:val="28"/>
        </w:rPr>
        <w:t>за нарушений водителями правил перестроения и маневрирования. Автодорога «Армавир-Отрадная» - 5 (12,5%) ДТП, в котором 2 (22,2%) человека погибло и 8 человек получили ранения (16,6%), причина ДТП несоблюдение очередности проезда и не правильный выбор безопасной скорости в светлое время суток. Одновременно с этим неблагополучная обстановка складывается на а/д «М-29 Кавказ», которая является федеральной автодорогой, так в указанный</w:t>
      </w:r>
      <w:r>
        <w:rPr>
          <w:sz w:val="28"/>
          <w:szCs w:val="28"/>
        </w:rPr>
        <w:t xml:space="preserve"> период зарегистрировано 8 ДТП </w:t>
      </w:r>
      <w:r w:rsidRPr="00AE080E">
        <w:rPr>
          <w:sz w:val="28"/>
          <w:szCs w:val="28"/>
        </w:rPr>
        <w:t xml:space="preserve">(20%), где 5 (55,5%) человек погибло и 7 человек получили ранения (14,6%). Причинами основного количества ДТП явились нарушения правил перестроения и несоблюдение скоростного режима. На а/д «Подъезд к </w:t>
      </w:r>
      <w:r>
        <w:rPr>
          <w:sz w:val="28"/>
          <w:szCs w:val="28"/>
        </w:rPr>
        <w:t xml:space="preserve">                       </w:t>
      </w:r>
      <w:r w:rsidRPr="00AE080E">
        <w:rPr>
          <w:sz w:val="28"/>
          <w:szCs w:val="28"/>
        </w:rPr>
        <w:t>г. Майкопу» - 3 ДТП, погибших нет, 4 человека ранено. На остальных автодорогах ДТП не зарегистрировано. Всего на федеральных и краевых дорогах зарегистрировано 29 (73%) ДТП, в которых 9 (100%) человек погибло, 35 (73%) человек получили ранения. 88% ДТП произошли из-за столкновений ТС, водители которых грубо нарушили требования ПДД о маневрировании и расположении ТС на проезжей части дороги.</w:t>
      </w:r>
    </w:p>
    <w:p w:rsidR="0020058B" w:rsidRPr="00AE080E" w:rsidRDefault="0020058B" w:rsidP="0020058B">
      <w:pPr>
        <w:spacing w:line="228" w:lineRule="auto"/>
        <w:ind w:firstLine="851"/>
        <w:jc w:val="both"/>
        <w:rPr>
          <w:sz w:val="28"/>
          <w:szCs w:val="28"/>
        </w:rPr>
      </w:pPr>
      <w:r w:rsidRPr="00AE080E">
        <w:rPr>
          <w:sz w:val="28"/>
          <w:szCs w:val="28"/>
        </w:rPr>
        <w:t>Анализ аварийности показывает, что по видам ДТП, распределено следующим образом: - столкновение - 19 ДТП (47,5%), в которых 4 человека погибло (44,4%) и 27 (56,2%) человек получили ранения; - наезд на препятствие, стоящее ТС, съезд с дороги - 10 ДТП (25%), в котором 3 (33%) человека погибло и 11 (23%) человек получили ранения; и наезд на пешехода</w:t>
      </w:r>
      <w:r>
        <w:rPr>
          <w:sz w:val="28"/>
          <w:szCs w:val="28"/>
        </w:rPr>
        <w:t xml:space="preserve"> </w:t>
      </w:r>
      <w:r w:rsidRPr="00AE080E">
        <w:rPr>
          <w:sz w:val="28"/>
          <w:szCs w:val="28"/>
        </w:rPr>
        <w:t>- 6 ДТП (15% от общего числа), в котором 1 (11%) человек погиб и 5 (10%) человек получили ранения.</w:t>
      </w:r>
    </w:p>
    <w:p w:rsidR="0020058B" w:rsidRPr="00AE080E" w:rsidRDefault="0020058B" w:rsidP="0020058B">
      <w:pPr>
        <w:spacing w:line="228" w:lineRule="auto"/>
        <w:ind w:firstLine="851"/>
        <w:jc w:val="both"/>
        <w:rPr>
          <w:sz w:val="28"/>
          <w:szCs w:val="28"/>
        </w:rPr>
      </w:pPr>
      <w:r w:rsidRPr="00AE080E">
        <w:rPr>
          <w:sz w:val="28"/>
          <w:szCs w:val="28"/>
        </w:rPr>
        <w:t>Наиболее аварийными днями недели зарегистрированы:</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среда - 10 ДТП (25%), 5 (56%) человека погибло, 9 (19%) ранено;</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четверг - 8 ДТП (20%), 1 (11%) человек погиб, 10 (21%) ранено;</w:t>
      </w:r>
    </w:p>
    <w:p w:rsidR="0020058B" w:rsidRPr="00AE080E" w:rsidRDefault="0020058B" w:rsidP="0020058B">
      <w:pPr>
        <w:spacing w:line="228" w:lineRule="auto"/>
        <w:ind w:firstLine="851"/>
        <w:jc w:val="both"/>
        <w:rPr>
          <w:sz w:val="28"/>
          <w:szCs w:val="28"/>
        </w:rPr>
      </w:pPr>
      <w:r w:rsidRPr="00AE080E">
        <w:rPr>
          <w:sz w:val="28"/>
          <w:szCs w:val="28"/>
        </w:rPr>
        <w:t xml:space="preserve"> суббота - 9 ДТП (23%), 1 (11%) человек погиб, 14 (29%) ранено;</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воскресенье - 4 ДТП (10%), 2 (22%) человек погиб, 4 (8%) ранено.</w:t>
      </w:r>
    </w:p>
    <w:p w:rsidR="0020058B" w:rsidRPr="00AE080E" w:rsidRDefault="0020058B" w:rsidP="0020058B">
      <w:pPr>
        <w:spacing w:line="228" w:lineRule="auto"/>
        <w:ind w:firstLine="851"/>
        <w:jc w:val="both"/>
        <w:rPr>
          <w:sz w:val="28"/>
          <w:szCs w:val="28"/>
        </w:rPr>
      </w:pPr>
      <w:r w:rsidRPr="00AE080E">
        <w:rPr>
          <w:sz w:val="28"/>
          <w:szCs w:val="28"/>
        </w:rPr>
        <w:t>Наиболее аварийное время суток:</w:t>
      </w:r>
    </w:p>
    <w:p w:rsidR="0020058B" w:rsidRPr="00AE080E" w:rsidRDefault="0020058B" w:rsidP="0020058B">
      <w:pPr>
        <w:spacing w:line="228" w:lineRule="auto"/>
        <w:ind w:firstLine="851"/>
        <w:jc w:val="both"/>
        <w:rPr>
          <w:sz w:val="28"/>
          <w:szCs w:val="28"/>
        </w:rPr>
      </w:pPr>
      <w:r>
        <w:rPr>
          <w:sz w:val="28"/>
          <w:szCs w:val="28"/>
        </w:rPr>
        <w:t xml:space="preserve"> </w:t>
      </w:r>
      <w:r w:rsidRPr="00AE080E">
        <w:rPr>
          <w:sz w:val="28"/>
          <w:szCs w:val="28"/>
        </w:rPr>
        <w:t>с 15-00 до 01-00 зарегистрировано 27 ДТП (67%), в которых 5 (55%) человека погибло и 31 (65%) человек получили ранения;</w:t>
      </w:r>
    </w:p>
    <w:p w:rsidR="0020058B" w:rsidRPr="00AE080E" w:rsidRDefault="0020058B" w:rsidP="0020058B">
      <w:pPr>
        <w:spacing w:line="228" w:lineRule="auto"/>
        <w:ind w:firstLine="851"/>
        <w:jc w:val="both"/>
        <w:rPr>
          <w:sz w:val="28"/>
          <w:szCs w:val="28"/>
        </w:rPr>
      </w:pPr>
      <w:r w:rsidRPr="00AE080E">
        <w:rPr>
          <w:sz w:val="28"/>
          <w:szCs w:val="28"/>
        </w:rPr>
        <w:t xml:space="preserve"> с 05-00 до 11-00 зарегистрировано 10 ДТП (25%), в которых 4 (44%) человек погиб и 11 (23%) человек получили ранения.</w:t>
      </w:r>
    </w:p>
    <w:p w:rsidR="0020058B" w:rsidRPr="00AE080E" w:rsidRDefault="0020058B" w:rsidP="0020058B">
      <w:pPr>
        <w:spacing w:line="228" w:lineRule="auto"/>
        <w:ind w:firstLine="851"/>
        <w:jc w:val="both"/>
        <w:rPr>
          <w:sz w:val="28"/>
          <w:szCs w:val="28"/>
        </w:rPr>
      </w:pPr>
      <w:r w:rsidRPr="00AE080E">
        <w:rPr>
          <w:sz w:val="28"/>
          <w:szCs w:val="28"/>
        </w:rPr>
        <w:t xml:space="preserve">Хотелось бы отметить по тяжести последствий при ДТП г. Новокубанск, в черте которого отмечена сложная обстановка сложившаяся с аварийностью, так в текущем году произошло 15 (37%) ДТП, в которых 1 (11%) человек погиб, 15 (37%) человека получили ранения. Прежде всего, причинами этих ДТП послужило грубое не выполнение водителями требований ПДЦ о соблюдении скоростного режима и правил маневрирования. Предотвратить подобные ДТП возможно было бы включением в работу уже существующих датчиков автоматической видеофиксации нарушений ПДД и установкой новых по ранее </w:t>
      </w:r>
      <w:r w:rsidRPr="00AE080E">
        <w:rPr>
          <w:sz w:val="28"/>
          <w:szCs w:val="28"/>
        </w:rPr>
        <w:lastRenderedPageBreak/>
        <w:t>направленным предложениям, а также решением вопроса о не отключении придорожного искусственного освещения после 01.00 до 05.00.</w:t>
      </w:r>
    </w:p>
    <w:p w:rsidR="0020058B" w:rsidRPr="00AE080E" w:rsidRDefault="0020058B" w:rsidP="0020058B">
      <w:pPr>
        <w:spacing w:line="228" w:lineRule="auto"/>
        <w:ind w:firstLine="851"/>
        <w:jc w:val="both"/>
        <w:rPr>
          <w:sz w:val="28"/>
          <w:szCs w:val="28"/>
        </w:rPr>
      </w:pPr>
      <w:r w:rsidRPr="00AE080E">
        <w:rPr>
          <w:sz w:val="28"/>
          <w:szCs w:val="28"/>
        </w:rPr>
        <w:t xml:space="preserve">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ДТП. </w:t>
      </w:r>
    </w:p>
    <w:p w:rsidR="0020058B" w:rsidRPr="00AE080E" w:rsidRDefault="0020058B" w:rsidP="0020058B">
      <w:pPr>
        <w:spacing w:line="228" w:lineRule="auto"/>
        <w:ind w:firstLine="851"/>
        <w:jc w:val="both"/>
        <w:rPr>
          <w:sz w:val="28"/>
          <w:szCs w:val="28"/>
        </w:rPr>
      </w:pPr>
    </w:p>
    <w:p w:rsidR="0020058B" w:rsidRDefault="0020058B" w:rsidP="0020058B">
      <w:pPr>
        <w:spacing w:line="228" w:lineRule="auto"/>
        <w:jc w:val="both"/>
        <w:rPr>
          <w:sz w:val="28"/>
          <w:szCs w:val="28"/>
        </w:rPr>
      </w:pPr>
    </w:p>
    <w:p w:rsidR="0020058B" w:rsidRPr="005E4D52" w:rsidRDefault="0020058B" w:rsidP="0020058B">
      <w:pPr>
        <w:spacing w:line="228" w:lineRule="auto"/>
        <w:jc w:val="center"/>
        <w:rPr>
          <w:b/>
          <w:sz w:val="28"/>
          <w:szCs w:val="28"/>
        </w:rPr>
      </w:pPr>
      <w:r>
        <w:rPr>
          <w:sz w:val="28"/>
          <w:szCs w:val="28"/>
          <w:shd w:val="clear" w:color="auto" w:fill="FFFFFF"/>
        </w:rPr>
        <w:tab/>
      </w:r>
      <w:r w:rsidRPr="005E4D52">
        <w:rPr>
          <w:b/>
          <w:sz w:val="28"/>
          <w:szCs w:val="28"/>
          <w:shd w:val="clear" w:color="auto" w:fill="FFFFFF"/>
        </w:rPr>
        <w:t xml:space="preserve">2. Цели, задачи и целевые показатели достижения целей и решения задач, сроки и этапы реализации </w:t>
      </w:r>
      <w:r>
        <w:rPr>
          <w:b/>
          <w:sz w:val="28"/>
          <w:szCs w:val="28"/>
          <w:shd w:val="clear" w:color="auto" w:fill="FFFFFF"/>
        </w:rPr>
        <w:t>Подпрограммы</w:t>
      </w:r>
    </w:p>
    <w:p w:rsidR="0020058B" w:rsidRDefault="0020058B" w:rsidP="0020058B">
      <w:pPr>
        <w:spacing w:line="228" w:lineRule="auto"/>
        <w:jc w:val="both"/>
        <w:rPr>
          <w:sz w:val="28"/>
          <w:szCs w:val="28"/>
        </w:rPr>
      </w:pPr>
    </w:p>
    <w:p w:rsidR="0020058B" w:rsidRPr="00D828F8" w:rsidRDefault="0020058B" w:rsidP="0020058B">
      <w:pPr>
        <w:autoSpaceDE w:val="0"/>
        <w:autoSpaceDN w:val="0"/>
        <w:adjustRightInd w:val="0"/>
        <w:ind w:firstLine="851"/>
        <w:jc w:val="both"/>
        <w:rPr>
          <w:sz w:val="28"/>
          <w:szCs w:val="28"/>
        </w:rPr>
      </w:pPr>
      <w:r>
        <w:rPr>
          <w:sz w:val="28"/>
          <w:szCs w:val="28"/>
        </w:rPr>
        <w:t>Целью</w:t>
      </w:r>
      <w:r w:rsidRPr="005E4D52">
        <w:rPr>
          <w:sz w:val="28"/>
          <w:szCs w:val="28"/>
        </w:rPr>
        <w:t xml:space="preserve"> </w:t>
      </w:r>
      <w:r>
        <w:rPr>
          <w:sz w:val="28"/>
          <w:szCs w:val="28"/>
        </w:rPr>
        <w:t>Подпрограммы</w:t>
      </w:r>
      <w:r w:rsidRPr="005E4D52">
        <w:rPr>
          <w:sz w:val="28"/>
          <w:szCs w:val="28"/>
        </w:rPr>
        <w:t xml:space="preserve"> </w:t>
      </w:r>
      <w:r>
        <w:rPr>
          <w:sz w:val="28"/>
          <w:szCs w:val="28"/>
        </w:rPr>
        <w:t xml:space="preserve">является </w:t>
      </w:r>
      <w:r w:rsidRPr="00D828F8">
        <w:rPr>
          <w:sz w:val="28"/>
          <w:szCs w:val="28"/>
        </w:rPr>
        <w:t>развитие современной и эффективной транспортной инфраструктуры</w:t>
      </w:r>
      <w:r>
        <w:rPr>
          <w:sz w:val="28"/>
          <w:szCs w:val="28"/>
        </w:rPr>
        <w:t>;</w:t>
      </w:r>
    </w:p>
    <w:p w:rsidR="0020058B" w:rsidRDefault="0020058B" w:rsidP="0020058B">
      <w:pPr>
        <w:autoSpaceDE w:val="0"/>
        <w:autoSpaceDN w:val="0"/>
        <w:adjustRightInd w:val="0"/>
        <w:ind w:firstLine="851"/>
        <w:jc w:val="both"/>
        <w:rPr>
          <w:sz w:val="28"/>
          <w:szCs w:val="28"/>
        </w:rPr>
      </w:pPr>
      <w:r w:rsidRPr="00D828F8">
        <w:rPr>
          <w:sz w:val="28"/>
          <w:szCs w:val="28"/>
        </w:rPr>
        <w:t>сокращение количества дорожно-транспортных происшествий (далее - ДТП) с пострадавшими и числа погибших в результате ДТП</w:t>
      </w:r>
      <w:r>
        <w:rPr>
          <w:sz w:val="28"/>
          <w:szCs w:val="28"/>
        </w:rPr>
        <w:t>;</w:t>
      </w:r>
    </w:p>
    <w:p w:rsidR="0020058B" w:rsidRPr="00D828F8" w:rsidRDefault="0020058B" w:rsidP="0020058B">
      <w:pPr>
        <w:autoSpaceDE w:val="0"/>
        <w:autoSpaceDN w:val="0"/>
        <w:adjustRightInd w:val="0"/>
        <w:ind w:firstLine="851"/>
        <w:jc w:val="both"/>
        <w:rPr>
          <w:sz w:val="28"/>
          <w:szCs w:val="28"/>
        </w:rPr>
      </w:pPr>
      <w:r w:rsidRPr="00D828F8">
        <w:rPr>
          <w:sz w:val="28"/>
          <w:szCs w:val="28"/>
        </w:rPr>
        <w:t>предупреждение опасного поведения граждан путем информирования о правилах и требованиях в области обеспечения безопасности дорожного движения</w:t>
      </w:r>
      <w:r>
        <w:rPr>
          <w:sz w:val="28"/>
          <w:szCs w:val="28"/>
        </w:rPr>
        <w:t>;</w:t>
      </w:r>
    </w:p>
    <w:p w:rsidR="0020058B" w:rsidRPr="00D828F8" w:rsidRDefault="0020058B" w:rsidP="0020058B">
      <w:pPr>
        <w:autoSpaceDE w:val="0"/>
        <w:autoSpaceDN w:val="0"/>
        <w:adjustRightInd w:val="0"/>
        <w:ind w:firstLine="851"/>
        <w:jc w:val="both"/>
        <w:rPr>
          <w:sz w:val="28"/>
          <w:szCs w:val="28"/>
        </w:rPr>
      </w:pPr>
      <w:r w:rsidRPr="00D828F8">
        <w:rPr>
          <w:sz w:val="28"/>
          <w:szCs w:val="28"/>
        </w:rPr>
        <w:t>развитие системы обеспечения безопасности пассажиров на автомобильном транспорте</w:t>
      </w:r>
      <w:r>
        <w:rPr>
          <w:sz w:val="28"/>
          <w:szCs w:val="28"/>
        </w:rPr>
        <w:t>;</w:t>
      </w:r>
    </w:p>
    <w:p w:rsidR="0020058B" w:rsidRDefault="0020058B" w:rsidP="0020058B">
      <w:pPr>
        <w:autoSpaceDE w:val="0"/>
        <w:autoSpaceDN w:val="0"/>
        <w:adjustRightInd w:val="0"/>
        <w:ind w:firstLine="709"/>
        <w:jc w:val="both"/>
        <w:rPr>
          <w:sz w:val="28"/>
          <w:szCs w:val="28"/>
        </w:rPr>
      </w:pPr>
      <w:r w:rsidRPr="005E4D52">
        <w:rPr>
          <w:sz w:val="28"/>
          <w:szCs w:val="28"/>
        </w:rPr>
        <w:t xml:space="preserve">Реализация мероприятий </w:t>
      </w:r>
      <w:r>
        <w:rPr>
          <w:sz w:val="28"/>
          <w:szCs w:val="28"/>
        </w:rPr>
        <w:t>Подпрограммы</w:t>
      </w:r>
      <w:r w:rsidRPr="005E4D52">
        <w:rPr>
          <w:sz w:val="28"/>
          <w:szCs w:val="28"/>
        </w:rPr>
        <w:t xml:space="preserve"> рассчитана на период с 201</w:t>
      </w:r>
      <w:r>
        <w:rPr>
          <w:sz w:val="28"/>
          <w:szCs w:val="28"/>
        </w:rPr>
        <w:t>5 года по 2022</w:t>
      </w:r>
      <w:r w:rsidRPr="005E4D52">
        <w:rPr>
          <w:sz w:val="28"/>
          <w:szCs w:val="28"/>
        </w:rPr>
        <w:t xml:space="preserve"> год включительно, так как значительная часть ее мероприятий актуальна и востребована </w:t>
      </w:r>
      <w:r>
        <w:rPr>
          <w:sz w:val="28"/>
          <w:szCs w:val="28"/>
        </w:rPr>
        <w:t>обществом ежегодно.</w:t>
      </w:r>
    </w:p>
    <w:p w:rsidR="0020058B" w:rsidRDefault="0020058B" w:rsidP="0020058B">
      <w:pPr>
        <w:spacing w:line="228" w:lineRule="auto"/>
        <w:ind w:firstLine="709"/>
        <w:jc w:val="both"/>
        <w:rPr>
          <w:sz w:val="28"/>
          <w:szCs w:val="28"/>
        </w:rPr>
      </w:pPr>
      <w:r>
        <w:rPr>
          <w:sz w:val="28"/>
          <w:szCs w:val="28"/>
        </w:rPr>
        <w:tab/>
      </w:r>
      <w:r w:rsidRPr="008E33D6">
        <w:rPr>
          <w:sz w:val="28"/>
          <w:szCs w:val="28"/>
        </w:rPr>
        <w:t>При необходимости возможна корректировка мероприятий в 201</w:t>
      </w:r>
      <w:r>
        <w:rPr>
          <w:sz w:val="28"/>
          <w:szCs w:val="28"/>
        </w:rPr>
        <w:t>5 -2022</w:t>
      </w:r>
      <w:r w:rsidRPr="008E33D6">
        <w:rPr>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w:t>
      </w:r>
      <w:r>
        <w:rPr>
          <w:sz w:val="28"/>
          <w:szCs w:val="28"/>
        </w:rPr>
        <w:t>Подпрограммы.</w:t>
      </w:r>
    </w:p>
    <w:p w:rsidR="0020058B" w:rsidRPr="00246B34" w:rsidRDefault="0020058B" w:rsidP="0020058B">
      <w:pPr>
        <w:spacing w:line="228" w:lineRule="auto"/>
        <w:jc w:val="both"/>
        <w:rPr>
          <w:sz w:val="28"/>
          <w:szCs w:val="28"/>
        </w:rPr>
      </w:pPr>
    </w:p>
    <w:p w:rsidR="0020058B" w:rsidRPr="007579C3" w:rsidRDefault="0020058B" w:rsidP="0020058B">
      <w:pPr>
        <w:spacing w:line="228" w:lineRule="auto"/>
        <w:jc w:val="center"/>
        <w:rPr>
          <w:b/>
          <w:sz w:val="28"/>
          <w:szCs w:val="28"/>
        </w:rPr>
      </w:pPr>
      <w:r>
        <w:rPr>
          <w:b/>
          <w:sz w:val="28"/>
          <w:szCs w:val="28"/>
        </w:rPr>
        <w:t>3</w:t>
      </w:r>
      <w:r w:rsidRPr="007579C3">
        <w:rPr>
          <w:b/>
          <w:sz w:val="28"/>
          <w:szCs w:val="28"/>
        </w:rPr>
        <w:t xml:space="preserve">. </w:t>
      </w:r>
      <w:r>
        <w:rPr>
          <w:b/>
          <w:sz w:val="28"/>
          <w:szCs w:val="28"/>
          <w:shd w:val="clear" w:color="auto" w:fill="FFFFFF"/>
        </w:rPr>
        <w:t>П</w:t>
      </w:r>
      <w:r w:rsidRPr="008E33D6">
        <w:rPr>
          <w:b/>
          <w:sz w:val="28"/>
          <w:szCs w:val="28"/>
          <w:shd w:val="clear" w:color="auto" w:fill="FFFFFF"/>
        </w:rPr>
        <w:t xml:space="preserve">еречень мероприятий </w:t>
      </w:r>
      <w:r>
        <w:rPr>
          <w:b/>
          <w:sz w:val="28"/>
          <w:szCs w:val="28"/>
          <w:shd w:val="clear" w:color="auto" w:fill="FFFFFF"/>
        </w:rPr>
        <w:t>Подпрограммы</w:t>
      </w:r>
    </w:p>
    <w:p w:rsidR="0020058B" w:rsidRPr="003F3DF1" w:rsidRDefault="0020058B" w:rsidP="0020058B">
      <w:pPr>
        <w:spacing w:line="228" w:lineRule="auto"/>
        <w:jc w:val="center"/>
        <w:rPr>
          <w:sz w:val="28"/>
          <w:szCs w:val="28"/>
        </w:rPr>
      </w:pPr>
    </w:p>
    <w:p w:rsidR="0020058B" w:rsidRDefault="0020058B" w:rsidP="0020058B">
      <w:pPr>
        <w:spacing w:line="228" w:lineRule="auto"/>
        <w:jc w:val="both"/>
        <w:rPr>
          <w:sz w:val="28"/>
          <w:szCs w:val="28"/>
        </w:rPr>
      </w:pPr>
      <w:r>
        <w:rPr>
          <w:sz w:val="28"/>
          <w:szCs w:val="28"/>
        </w:rPr>
        <w:tab/>
        <w:t>Перечень</w:t>
      </w:r>
      <w:r w:rsidRPr="003F3DF1">
        <w:rPr>
          <w:sz w:val="28"/>
          <w:szCs w:val="28"/>
        </w:rPr>
        <w:t xml:space="preserve"> </w:t>
      </w:r>
      <w:r>
        <w:rPr>
          <w:sz w:val="28"/>
          <w:szCs w:val="28"/>
        </w:rPr>
        <w:t>под</w:t>
      </w:r>
      <w:r w:rsidRPr="003F3DF1">
        <w:rPr>
          <w:sz w:val="28"/>
          <w:szCs w:val="28"/>
        </w:rPr>
        <w:t>прог</w:t>
      </w:r>
      <w:r>
        <w:rPr>
          <w:sz w:val="28"/>
          <w:szCs w:val="28"/>
        </w:rPr>
        <w:t>раммных мероприятий представлен</w:t>
      </w:r>
      <w:r w:rsidRPr="003F3DF1">
        <w:rPr>
          <w:sz w:val="28"/>
          <w:szCs w:val="28"/>
        </w:rPr>
        <w:t xml:space="preserve"> </w:t>
      </w:r>
      <w:r w:rsidRPr="00862BD6">
        <w:rPr>
          <w:sz w:val="28"/>
          <w:szCs w:val="28"/>
        </w:rPr>
        <w:t>в приложении</w:t>
      </w:r>
      <w:r>
        <w:rPr>
          <w:sz w:val="28"/>
          <w:szCs w:val="28"/>
        </w:rPr>
        <w:t xml:space="preserve"> к Подпрограмме.</w:t>
      </w:r>
    </w:p>
    <w:p w:rsidR="0020058B" w:rsidRDefault="0020058B" w:rsidP="0020058B">
      <w:pPr>
        <w:spacing w:line="228" w:lineRule="auto"/>
        <w:jc w:val="both"/>
        <w:rPr>
          <w:sz w:val="28"/>
          <w:szCs w:val="28"/>
        </w:rPr>
      </w:pPr>
    </w:p>
    <w:p w:rsidR="0020058B" w:rsidRDefault="0020058B" w:rsidP="0020058B">
      <w:pPr>
        <w:spacing w:line="228" w:lineRule="auto"/>
        <w:jc w:val="center"/>
        <w:rPr>
          <w:b/>
          <w:sz w:val="28"/>
          <w:szCs w:val="28"/>
          <w:shd w:val="clear" w:color="auto" w:fill="FFFFFF"/>
        </w:rPr>
      </w:pPr>
      <w:r w:rsidRPr="004B7E7C">
        <w:rPr>
          <w:b/>
          <w:sz w:val="28"/>
          <w:szCs w:val="28"/>
          <w:shd w:val="clear" w:color="auto" w:fill="FFFFFF"/>
        </w:rPr>
        <w:t xml:space="preserve">4. Обоснование ресурсного обеспечения </w:t>
      </w:r>
      <w:r>
        <w:rPr>
          <w:b/>
          <w:sz w:val="28"/>
          <w:szCs w:val="28"/>
          <w:shd w:val="clear" w:color="auto" w:fill="FFFFFF"/>
        </w:rPr>
        <w:t>Подпрограммы</w:t>
      </w:r>
    </w:p>
    <w:p w:rsidR="0020058B" w:rsidRDefault="0020058B" w:rsidP="0020058B">
      <w:pPr>
        <w:spacing w:line="228" w:lineRule="auto"/>
        <w:jc w:val="center"/>
        <w:rPr>
          <w:b/>
          <w:sz w:val="28"/>
          <w:szCs w:val="28"/>
          <w:shd w:val="clear" w:color="auto" w:fill="FFFFFF"/>
        </w:rPr>
      </w:pPr>
    </w:p>
    <w:p w:rsidR="0020058B" w:rsidRPr="007757CF" w:rsidRDefault="0020058B" w:rsidP="0020058B">
      <w:pPr>
        <w:ind w:firstLine="709"/>
        <w:jc w:val="both"/>
        <w:rPr>
          <w:sz w:val="28"/>
          <w:szCs w:val="28"/>
        </w:rPr>
      </w:pPr>
      <w:r>
        <w:rPr>
          <w:sz w:val="28"/>
          <w:szCs w:val="28"/>
        </w:rPr>
        <w:tab/>
      </w:r>
      <w:r w:rsidRPr="004B7E7C">
        <w:rPr>
          <w:sz w:val="28"/>
          <w:szCs w:val="28"/>
        </w:rPr>
        <w:t xml:space="preserve">Общий планируемый объем финансирования </w:t>
      </w:r>
      <w:r>
        <w:rPr>
          <w:sz w:val="28"/>
          <w:szCs w:val="28"/>
        </w:rPr>
        <w:t>Подпрограммы</w:t>
      </w:r>
      <w:r w:rsidRPr="004B7E7C">
        <w:rPr>
          <w:sz w:val="28"/>
          <w:szCs w:val="28"/>
        </w:rPr>
        <w:t xml:space="preserve"> на 201</w:t>
      </w:r>
      <w:r>
        <w:rPr>
          <w:sz w:val="28"/>
          <w:szCs w:val="28"/>
        </w:rPr>
        <w:t>5 - 2022</w:t>
      </w:r>
      <w:r w:rsidRPr="004B7E7C">
        <w:rPr>
          <w:sz w:val="28"/>
          <w:szCs w:val="28"/>
        </w:rPr>
        <w:t> годы за</w:t>
      </w:r>
      <w:r>
        <w:rPr>
          <w:sz w:val="28"/>
          <w:szCs w:val="28"/>
        </w:rPr>
        <w:t xml:space="preserve"> </w:t>
      </w:r>
      <w:r w:rsidRPr="004B7E7C">
        <w:rPr>
          <w:sz w:val="28"/>
          <w:szCs w:val="28"/>
        </w:rPr>
        <w:t xml:space="preserve"> счет</w:t>
      </w:r>
      <w:r>
        <w:rPr>
          <w:sz w:val="28"/>
          <w:szCs w:val="28"/>
        </w:rPr>
        <w:t xml:space="preserve">  </w:t>
      </w:r>
      <w:r w:rsidRPr="004B7E7C">
        <w:rPr>
          <w:sz w:val="28"/>
          <w:szCs w:val="28"/>
        </w:rPr>
        <w:t xml:space="preserve"> средств</w:t>
      </w:r>
      <w:r>
        <w:rPr>
          <w:bCs/>
          <w:spacing w:val="-2"/>
          <w:sz w:val="28"/>
          <w:szCs w:val="28"/>
        </w:rPr>
        <w:t xml:space="preserve">   краевого  и   районного   бюджетов </w:t>
      </w:r>
      <w:r w:rsidRPr="004B7E7C">
        <w:rPr>
          <w:sz w:val="28"/>
          <w:szCs w:val="28"/>
        </w:rPr>
        <w:t xml:space="preserve"> </w:t>
      </w:r>
      <w:r>
        <w:rPr>
          <w:sz w:val="28"/>
          <w:szCs w:val="28"/>
        </w:rPr>
        <w:t xml:space="preserve"> </w:t>
      </w:r>
      <w:r w:rsidRPr="00A00836">
        <w:rPr>
          <w:bCs/>
          <w:spacing w:val="-2"/>
          <w:sz w:val="28"/>
          <w:szCs w:val="28"/>
        </w:rPr>
        <w:t xml:space="preserve">составляет </w:t>
      </w:r>
      <w:r>
        <w:rPr>
          <w:bCs/>
          <w:spacing w:val="-2"/>
          <w:sz w:val="28"/>
          <w:szCs w:val="28"/>
        </w:rPr>
        <w:t xml:space="preserve">  </w:t>
      </w:r>
      <w:r>
        <w:rPr>
          <w:sz w:val="28"/>
          <w:szCs w:val="28"/>
        </w:rPr>
        <w:t>83 539 251</w:t>
      </w:r>
      <w:r w:rsidRPr="00A00836">
        <w:rPr>
          <w:sz w:val="28"/>
          <w:szCs w:val="28"/>
        </w:rPr>
        <w:t xml:space="preserve"> </w:t>
      </w:r>
      <w:r w:rsidRPr="00F8578A">
        <w:rPr>
          <w:sz w:val="28"/>
          <w:szCs w:val="28"/>
        </w:rPr>
        <w:t>(</w:t>
      </w:r>
      <w:r>
        <w:rPr>
          <w:sz w:val="28"/>
          <w:szCs w:val="28"/>
        </w:rPr>
        <w:t>восемьдесят три миллиона пятьсот тридцать  девять тысяч двести пятьдесят один</w:t>
      </w:r>
      <w:r w:rsidRPr="00F8578A">
        <w:rPr>
          <w:sz w:val="28"/>
          <w:szCs w:val="28"/>
        </w:rPr>
        <w:t>) рубл</w:t>
      </w:r>
      <w:r>
        <w:rPr>
          <w:sz w:val="28"/>
          <w:szCs w:val="28"/>
        </w:rPr>
        <w:t>ь, в том числе из местного бюджета 50 520 751 (пятьдесят миллионов пятьсот двадцать тысяч семьсот пятьдесят один) рубль, из средств краевого бюджета 33 018 500 (тридцать три миллиона восемнадцать тысяч пятьсот) рублей</w:t>
      </w:r>
      <w:r w:rsidRPr="007757CF">
        <w:rPr>
          <w:sz w:val="28"/>
          <w:szCs w:val="28"/>
        </w:rPr>
        <w:t>, в том числе:</w:t>
      </w:r>
    </w:p>
    <w:p w:rsidR="0020058B" w:rsidRDefault="0020058B" w:rsidP="0020058B">
      <w:pPr>
        <w:spacing w:line="228" w:lineRule="auto"/>
        <w:ind w:firstLine="900"/>
        <w:jc w:val="both"/>
        <w:rPr>
          <w:bCs/>
          <w:spacing w:val="-2"/>
          <w:sz w:val="28"/>
          <w:szCs w:val="28"/>
        </w:rPr>
      </w:pPr>
      <w:r>
        <w:rPr>
          <w:bCs/>
          <w:spacing w:val="-2"/>
          <w:sz w:val="28"/>
          <w:szCs w:val="28"/>
        </w:rPr>
        <w:t>2015 год –</w:t>
      </w:r>
      <w:r w:rsidRPr="00553058">
        <w:rPr>
          <w:bCs/>
          <w:spacing w:val="-2"/>
          <w:sz w:val="28"/>
          <w:szCs w:val="28"/>
        </w:rPr>
        <w:t> 713 000</w:t>
      </w:r>
      <w:r>
        <w:rPr>
          <w:bCs/>
          <w:spacing w:val="-2"/>
          <w:sz w:val="28"/>
          <w:szCs w:val="28"/>
        </w:rPr>
        <w:t xml:space="preserve"> (семьсот тринадцать тысяч) рублей- местный бюджет;</w:t>
      </w:r>
    </w:p>
    <w:p w:rsidR="0020058B" w:rsidRDefault="0020058B" w:rsidP="0020058B">
      <w:pPr>
        <w:spacing w:line="228" w:lineRule="auto"/>
        <w:ind w:firstLine="900"/>
        <w:jc w:val="both"/>
        <w:rPr>
          <w:bCs/>
          <w:spacing w:val="-2"/>
          <w:sz w:val="28"/>
          <w:szCs w:val="28"/>
        </w:rPr>
      </w:pPr>
      <w:r>
        <w:rPr>
          <w:bCs/>
          <w:spacing w:val="-2"/>
          <w:sz w:val="28"/>
          <w:szCs w:val="28"/>
        </w:rPr>
        <w:t>2016 год – 8 603 351 (восемь миллионов шестьсот три тысячи триста пятьдесят один рубль) в том числе:</w:t>
      </w:r>
    </w:p>
    <w:p w:rsidR="0020058B" w:rsidRDefault="0020058B" w:rsidP="0020058B">
      <w:pPr>
        <w:spacing w:line="228" w:lineRule="auto"/>
        <w:ind w:firstLine="900"/>
        <w:jc w:val="both"/>
        <w:rPr>
          <w:bCs/>
          <w:spacing w:val="-2"/>
          <w:sz w:val="28"/>
          <w:szCs w:val="28"/>
        </w:rPr>
      </w:pPr>
      <w:r>
        <w:rPr>
          <w:bCs/>
          <w:spacing w:val="-2"/>
          <w:sz w:val="28"/>
          <w:szCs w:val="28"/>
        </w:rPr>
        <w:t xml:space="preserve"> 3 603 351 (три миллион шестьсот три тысячи триста пятьдесят один) рубль местный бюджет;</w:t>
      </w:r>
    </w:p>
    <w:p w:rsidR="0020058B" w:rsidRDefault="0020058B" w:rsidP="0020058B">
      <w:pPr>
        <w:spacing w:line="228" w:lineRule="auto"/>
        <w:ind w:firstLine="900"/>
        <w:jc w:val="both"/>
        <w:rPr>
          <w:bCs/>
          <w:spacing w:val="-2"/>
          <w:sz w:val="28"/>
          <w:szCs w:val="28"/>
        </w:rPr>
      </w:pPr>
      <w:r>
        <w:rPr>
          <w:bCs/>
          <w:spacing w:val="-2"/>
          <w:sz w:val="28"/>
          <w:szCs w:val="28"/>
        </w:rPr>
        <w:t xml:space="preserve"> 5 000 000 (пять миллионов) рублей- краевой бюджет;</w:t>
      </w:r>
    </w:p>
    <w:p w:rsidR="0020058B" w:rsidRDefault="0020058B" w:rsidP="0020058B">
      <w:pPr>
        <w:spacing w:line="228" w:lineRule="auto"/>
        <w:ind w:firstLine="900"/>
        <w:jc w:val="both"/>
        <w:rPr>
          <w:bCs/>
          <w:spacing w:val="-2"/>
          <w:sz w:val="28"/>
          <w:szCs w:val="28"/>
        </w:rPr>
      </w:pPr>
      <w:r>
        <w:rPr>
          <w:bCs/>
          <w:spacing w:val="-2"/>
          <w:sz w:val="28"/>
          <w:szCs w:val="28"/>
        </w:rPr>
        <w:lastRenderedPageBreak/>
        <w:t>2017 год – 34 086</w:t>
      </w:r>
      <w:r w:rsidRPr="00553058">
        <w:rPr>
          <w:bCs/>
          <w:spacing w:val="-2"/>
          <w:sz w:val="28"/>
          <w:szCs w:val="28"/>
        </w:rPr>
        <w:t xml:space="preserve"> </w:t>
      </w:r>
      <w:r>
        <w:rPr>
          <w:bCs/>
          <w:spacing w:val="-2"/>
          <w:sz w:val="28"/>
          <w:szCs w:val="28"/>
        </w:rPr>
        <w:t>4</w:t>
      </w:r>
      <w:r w:rsidRPr="00E1401C">
        <w:rPr>
          <w:bCs/>
          <w:spacing w:val="-2"/>
          <w:sz w:val="28"/>
          <w:szCs w:val="28"/>
        </w:rPr>
        <w:t>00</w:t>
      </w:r>
      <w:r>
        <w:rPr>
          <w:bCs/>
          <w:spacing w:val="-2"/>
          <w:sz w:val="28"/>
          <w:szCs w:val="28"/>
        </w:rPr>
        <w:t xml:space="preserve"> (тридцать четыре миллиона восемьдесят шесть   тысяч четыреста) рублей в том числе:</w:t>
      </w:r>
    </w:p>
    <w:p w:rsidR="0020058B" w:rsidRDefault="0020058B" w:rsidP="0020058B">
      <w:pPr>
        <w:spacing w:line="228" w:lineRule="auto"/>
        <w:ind w:firstLine="900"/>
        <w:jc w:val="both"/>
        <w:rPr>
          <w:bCs/>
          <w:spacing w:val="-2"/>
          <w:sz w:val="28"/>
          <w:szCs w:val="28"/>
        </w:rPr>
      </w:pPr>
      <w:r>
        <w:rPr>
          <w:bCs/>
          <w:spacing w:val="-2"/>
          <w:sz w:val="28"/>
          <w:szCs w:val="28"/>
        </w:rPr>
        <w:t>6 778 900 (шесть миллионов семьсот семьдесят восемь тысяч девятьсот) рублей из местного бюджета;</w:t>
      </w:r>
    </w:p>
    <w:p w:rsidR="0020058B" w:rsidRDefault="0020058B" w:rsidP="0020058B">
      <w:pPr>
        <w:spacing w:line="228" w:lineRule="auto"/>
        <w:ind w:firstLine="900"/>
        <w:jc w:val="both"/>
        <w:rPr>
          <w:bCs/>
          <w:spacing w:val="-2"/>
          <w:sz w:val="28"/>
          <w:szCs w:val="28"/>
        </w:rPr>
      </w:pPr>
      <w:r>
        <w:rPr>
          <w:bCs/>
          <w:spacing w:val="-2"/>
          <w:sz w:val="28"/>
          <w:szCs w:val="28"/>
        </w:rPr>
        <w:t>28 018 500  (двадцать восемь миллионов восемнадцать тысяч пятьсот) рублей из краевого бюджета;</w:t>
      </w:r>
    </w:p>
    <w:p w:rsidR="0020058B" w:rsidRDefault="0020058B" w:rsidP="0020058B">
      <w:pPr>
        <w:spacing w:line="228" w:lineRule="auto"/>
        <w:ind w:firstLine="900"/>
        <w:jc w:val="both"/>
        <w:rPr>
          <w:bCs/>
          <w:spacing w:val="-2"/>
          <w:sz w:val="28"/>
          <w:szCs w:val="28"/>
        </w:rPr>
      </w:pPr>
      <w:r>
        <w:rPr>
          <w:bCs/>
          <w:spacing w:val="-2"/>
          <w:sz w:val="28"/>
          <w:szCs w:val="28"/>
        </w:rPr>
        <w:t>2018 год – 5 652 400 (пять миллионов шестьсот пятьдесят две тысячи четыреста) рублей;</w:t>
      </w:r>
    </w:p>
    <w:p w:rsidR="0020058B" w:rsidRDefault="0020058B" w:rsidP="0020058B">
      <w:pPr>
        <w:spacing w:line="228" w:lineRule="auto"/>
        <w:ind w:firstLine="900"/>
        <w:jc w:val="both"/>
        <w:rPr>
          <w:bCs/>
          <w:spacing w:val="-2"/>
          <w:sz w:val="28"/>
          <w:szCs w:val="28"/>
        </w:rPr>
      </w:pPr>
      <w:r>
        <w:rPr>
          <w:bCs/>
          <w:spacing w:val="-2"/>
          <w:sz w:val="28"/>
          <w:szCs w:val="28"/>
        </w:rPr>
        <w:t>2019 год – 6 333 800 (шесть миллионов триста тридцать три тысячи восемьсот) рублей;</w:t>
      </w:r>
    </w:p>
    <w:p w:rsidR="0020058B" w:rsidRDefault="0020058B" w:rsidP="0020058B">
      <w:pPr>
        <w:spacing w:line="228" w:lineRule="auto"/>
        <w:ind w:firstLine="900"/>
        <w:jc w:val="both"/>
        <w:rPr>
          <w:bCs/>
          <w:spacing w:val="-2"/>
          <w:sz w:val="28"/>
          <w:szCs w:val="28"/>
        </w:rPr>
      </w:pPr>
      <w:r>
        <w:rPr>
          <w:bCs/>
          <w:spacing w:val="-2"/>
          <w:sz w:val="28"/>
          <w:szCs w:val="28"/>
        </w:rPr>
        <w:t>2020 год – 6 319 200 (шесть миллионов триста девятнадцать тысяч двести) рублей;</w:t>
      </w:r>
    </w:p>
    <w:p w:rsidR="0020058B" w:rsidRDefault="0020058B" w:rsidP="0020058B">
      <w:pPr>
        <w:spacing w:line="228" w:lineRule="auto"/>
        <w:ind w:firstLine="900"/>
        <w:jc w:val="both"/>
        <w:rPr>
          <w:bCs/>
          <w:spacing w:val="-2"/>
          <w:sz w:val="28"/>
          <w:szCs w:val="28"/>
        </w:rPr>
      </w:pPr>
      <w:r>
        <w:rPr>
          <w:bCs/>
          <w:spacing w:val="-2"/>
          <w:sz w:val="28"/>
          <w:szCs w:val="28"/>
        </w:rPr>
        <w:t>2021 год – 10</w:t>
      </w:r>
      <w:r w:rsidRPr="00553058">
        <w:rPr>
          <w:bCs/>
          <w:spacing w:val="-2"/>
          <w:sz w:val="28"/>
          <w:szCs w:val="28"/>
        </w:rPr>
        <w:t> 160</w:t>
      </w:r>
      <w:r>
        <w:rPr>
          <w:bCs/>
          <w:spacing w:val="-2"/>
          <w:sz w:val="28"/>
          <w:szCs w:val="28"/>
        </w:rPr>
        <w:t> </w:t>
      </w:r>
      <w:r w:rsidRPr="00E1401C">
        <w:rPr>
          <w:bCs/>
          <w:spacing w:val="-2"/>
          <w:sz w:val="28"/>
          <w:szCs w:val="28"/>
        </w:rPr>
        <w:t>000</w:t>
      </w:r>
      <w:r>
        <w:rPr>
          <w:bCs/>
          <w:spacing w:val="-2"/>
          <w:sz w:val="28"/>
          <w:szCs w:val="28"/>
        </w:rPr>
        <w:t xml:space="preserve">  (десять миллионов сто шестьдесят тысяч) рублей;</w:t>
      </w:r>
    </w:p>
    <w:p w:rsidR="0020058B" w:rsidRDefault="0020058B" w:rsidP="0020058B">
      <w:pPr>
        <w:spacing w:line="228" w:lineRule="auto"/>
        <w:ind w:firstLine="900"/>
        <w:jc w:val="both"/>
        <w:rPr>
          <w:bCs/>
          <w:spacing w:val="-2"/>
          <w:sz w:val="28"/>
          <w:szCs w:val="28"/>
        </w:rPr>
      </w:pPr>
      <w:r>
        <w:rPr>
          <w:bCs/>
          <w:spacing w:val="-2"/>
          <w:sz w:val="28"/>
          <w:szCs w:val="28"/>
        </w:rPr>
        <w:t>2022 год - 10 960 000 (десять миллионов девятьсот шестьдесят тысяч) рублей.</w:t>
      </w:r>
    </w:p>
    <w:p w:rsidR="0020058B" w:rsidRDefault="0020058B" w:rsidP="0020058B">
      <w:pPr>
        <w:spacing w:line="228" w:lineRule="auto"/>
        <w:ind w:firstLine="900"/>
        <w:jc w:val="both"/>
        <w:rPr>
          <w:sz w:val="28"/>
          <w:szCs w:val="28"/>
        </w:rPr>
      </w:pPr>
      <w:r w:rsidRPr="004B7E7C">
        <w:rPr>
          <w:sz w:val="28"/>
          <w:szCs w:val="28"/>
        </w:rPr>
        <w:t xml:space="preserve">Общий планируемый объем финансирования </w:t>
      </w:r>
      <w:r>
        <w:rPr>
          <w:sz w:val="28"/>
          <w:szCs w:val="28"/>
        </w:rPr>
        <w:t>подпрограммы</w:t>
      </w:r>
      <w:r w:rsidRPr="004B7E7C">
        <w:rPr>
          <w:sz w:val="28"/>
          <w:szCs w:val="28"/>
        </w:rPr>
        <w:t xml:space="preserve"> будет уточняться в зависимости от принятых </w:t>
      </w:r>
      <w:r>
        <w:rPr>
          <w:sz w:val="28"/>
          <w:szCs w:val="28"/>
        </w:rPr>
        <w:t>на краевом</w:t>
      </w:r>
      <w:r w:rsidRPr="004B7E7C">
        <w:rPr>
          <w:sz w:val="28"/>
          <w:szCs w:val="28"/>
        </w:rPr>
        <w:t xml:space="preserve"> уровн</w:t>
      </w:r>
      <w:r>
        <w:rPr>
          <w:sz w:val="28"/>
          <w:szCs w:val="28"/>
        </w:rPr>
        <w:t>е</w:t>
      </w:r>
      <w:r w:rsidRPr="004B7E7C">
        <w:rPr>
          <w:sz w:val="28"/>
          <w:szCs w:val="28"/>
        </w:rPr>
        <w:t xml:space="preserve"> решений об объемах выделяемых средств.</w:t>
      </w:r>
    </w:p>
    <w:p w:rsidR="0020058B" w:rsidRDefault="0020058B" w:rsidP="0020058B">
      <w:pPr>
        <w:spacing w:line="228" w:lineRule="auto"/>
        <w:jc w:val="both"/>
        <w:rPr>
          <w:sz w:val="28"/>
          <w:szCs w:val="28"/>
        </w:rPr>
      </w:pPr>
    </w:p>
    <w:p w:rsidR="0020058B" w:rsidRPr="004712BA" w:rsidRDefault="0020058B" w:rsidP="0020058B">
      <w:pPr>
        <w:pStyle w:val="1"/>
        <w:spacing w:line="228" w:lineRule="auto"/>
        <w:rPr>
          <w:b/>
        </w:rPr>
      </w:pPr>
      <w:r>
        <w:rPr>
          <w:b/>
        </w:rPr>
        <w:t>5</w:t>
      </w:r>
      <w:r w:rsidRPr="004712BA">
        <w:rPr>
          <w:b/>
        </w:rPr>
        <w:t xml:space="preserve">. Механизм реализации </w:t>
      </w:r>
      <w:r>
        <w:rPr>
          <w:b/>
        </w:rPr>
        <w:t>Подпрограммы</w:t>
      </w:r>
    </w:p>
    <w:p w:rsidR="0020058B" w:rsidRPr="00E20901" w:rsidRDefault="0020058B" w:rsidP="0020058B">
      <w:pPr>
        <w:spacing w:line="228" w:lineRule="auto"/>
        <w:ind w:firstLine="720"/>
        <w:jc w:val="both"/>
        <w:rPr>
          <w:sz w:val="28"/>
          <w:szCs w:val="28"/>
        </w:rPr>
      </w:pPr>
    </w:p>
    <w:p w:rsidR="0020058B" w:rsidRPr="00135CE4" w:rsidRDefault="0020058B" w:rsidP="0020058B">
      <w:pPr>
        <w:spacing w:line="228" w:lineRule="auto"/>
        <w:ind w:firstLine="851"/>
        <w:jc w:val="both"/>
        <w:rPr>
          <w:sz w:val="28"/>
          <w:szCs w:val="28"/>
        </w:rPr>
      </w:pPr>
      <w:r w:rsidRPr="00135CE4">
        <w:rPr>
          <w:sz w:val="28"/>
          <w:szCs w:val="28"/>
        </w:rPr>
        <w:t>Контроль за ходом реализации Подпрограммы осуществляет администрация муниципального образования Новокубанский район.</w:t>
      </w:r>
    </w:p>
    <w:p w:rsidR="0020058B" w:rsidRPr="00BF3598" w:rsidRDefault="0020058B" w:rsidP="0020058B">
      <w:pPr>
        <w:spacing w:line="228" w:lineRule="auto"/>
        <w:jc w:val="both"/>
        <w:rPr>
          <w:sz w:val="28"/>
        </w:rPr>
      </w:pPr>
      <w:r>
        <w:rPr>
          <w:sz w:val="28"/>
          <w:szCs w:val="28"/>
        </w:rPr>
        <w:tab/>
      </w:r>
      <w:r w:rsidRPr="005C4D6E">
        <w:rPr>
          <w:sz w:val="28"/>
          <w:szCs w:val="28"/>
        </w:rPr>
        <w:t xml:space="preserve">Текущее управление </w:t>
      </w:r>
      <w:r>
        <w:rPr>
          <w:sz w:val="28"/>
          <w:szCs w:val="28"/>
        </w:rPr>
        <w:t>подп</w:t>
      </w:r>
      <w:r w:rsidRPr="005C4D6E">
        <w:rPr>
          <w:sz w:val="28"/>
          <w:szCs w:val="28"/>
        </w:rPr>
        <w:t xml:space="preserve">рограммой осуществляет координатор </w:t>
      </w:r>
      <w:r>
        <w:rPr>
          <w:sz w:val="28"/>
          <w:szCs w:val="28"/>
        </w:rPr>
        <w:t>Подпрограммы –</w:t>
      </w:r>
      <w:r>
        <w:rPr>
          <w:sz w:val="28"/>
        </w:rPr>
        <w:t xml:space="preserve"> отдел строительства, транспорта и жилищно-коммунальной сферы администрации муниципального образования Новокубанский район,</w:t>
      </w:r>
      <w:r>
        <w:rPr>
          <w:sz w:val="28"/>
          <w:szCs w:val="28"/>
        </w:rPr>
        <w:t xml:space="preserve"> который </w:t>
      </w:r>
      <w:r w:rsidRPr="005C4D6E">
        <w:rPr>
          <w:sz w:val="28"/>
          <w:szCs w:val="28"/>
        </w:rPr>
        <w:t xml:space="preserve">несет ответственность за реализацию </w:t>
      </w:r>
      <w:r>
        <w:rPr>
          <w:sz w:val="28"/>
          <w:szCs w:val="28"/>
        </w:rPr>
        <w:t>Подпрограммы:</w:t>
      </w:r>
    </w:p>
    <w:p w:rsidR="0020058B" w:rsidRDefault="0020058B" w:rsidP="0020058B">
      <w:pPr>
        <w:spacing w:line="228" w:lineRule="auto"/>
        <w:jc w:val="both"/>
        <w:rPr>
          <w:sz w:val="28"/>
          <w:szCs w:val="28"/>
        </w:rPr>
      </w:pPr>
      <w:r>
        <w:rPr>
          <w:sz w:val="28"/>
          <w:szCs w:val="28"/>
        </w:rPr>
        <w:tab/>
      </w:r>
      <w:r w:rsidRPr="005C4D6E">
        <w:rPr>
          <w:sz w:val="28"/>
          <w:szCs w:val="28"/>
        </w:rPr>
        <w:t>осуществляет координацию исп</w:t>
      </w:r>
      <w:r>
        <w:rPr>
          <w:sz w:val="28"/>
          <w:szCs w:val="28"/>
        </w:rPr>
        <w:t>олнителей мероприятий Подпрограммы;</w:t>
      </w:r>
    </w:p>
    <w:p w:rsidR="0020058B" w:rsidRPr="005C4D6E" w:rsidRDefault="0020058B" w:rsidP="0020058B">
      <w:pPr>
        <w:spacing w:line="228" w:lineRule="auto"/>
        <w:jc w:val="both"/>
        <w:rPr>
          <w:sz w:val="28"/>
          <w:szCs w:val="28"/>
        </w:rPr>
      </w:pPr>
      <w:r>
        <w:rPr>
          <w:sz w:val="28"/>
          <w:szCs w:val="28"/>
        </w:rPr>
        <w:tab/>
      </w:r>
      <w:r w:rsidRPr="005C4D6E">
        <w:rPr>
          <w:sz w:val="28"/>
          <w:szCs w:val="28"/>
        </w:rPr>
        <w:t>разрабатывает в пределах своих полномочий правовые акты, необход</w:t>
      </w:r>
      <w:r w:rsidRPr="005C4D6E">
        <w:rPr>
          <w:sz w:val="28"/>
          <w:szCs w:val="28"/>
        </w:rPr>
        <w:t>и</w:t>
      </w:r>
      <w:r w:rsidRPr="005C4D6E">
        <w:rPr>
          <w:sz w:val="28"/>
          <w:szCs w:val="28"/>
        </w:rPr>
        <w:t xml:space="preserve">мые для выполнения </w:t>
      </w:r>
      <w:r>
        <w:rPr>
          <w:sz w:val="28"/>
          <w:szCs w:val="28"/>
        </w:rPr>
        <w:t>Подпрограммы</w:t>
      </w:r>
      <w:r w:rsidRPr="005C4D6E">
        <w:rPr>
          <w:sz w:val="28"/>
          <w:szCs w:val="28"/>
        </w:rPr>
        <w:t>;</w:t>
      </w:r>
    </w:p>
    <w:p w:rsidR="0020058B" w:rsidRPr="005C4D6E" w:rsidRDefault="0020058B" w:rsidP="0020058B">
      <w:pPr>
        <w:spacing w:line="228" w:lineRule="auto"/>
        <w:jc w:val="both"/>
        <w:rPr>
          <w:sz w:val="28"/>
          <w:szCs w:val="28"/>
        </w:rPr>
      </w:pPr>
      <w:r>
        <w:rPr>
          <w:sz w:val="28"/>
          <w:szCs w:val="28"/>
        </w:rPr>
        <w:tab/>
      </w:r>
      <w:r w:rsidRPr="005C4D6E">
        <w:rPr>
          <w:sz w:val="28"/>
          <w:szCs w:val="28"/>
        </w:rPr>
        <w:t xml:space="preserve">осуществляет ведение ежеквартальной отчетности по реализации </w:t>
      </w:r>
      <w:r>
        <w:rPr>
          <w:sz w:val="28"/>
          <w:szCs w:val="28"/>
        </w:rPr>
        <w:t>Подпрограммы</w:t>
      </w:r>
      <w:r w:rsidRPr="005C4D6E">
        <w:rPr>
          <w:sz w:val="28"/>
          <w:szCs w:val="28"/>
        </w:rPr>
        <w:t>;</w:t>
      </w:r>
    </w:p>
    <w:p w:rsidR="0020058B" w:rsidRDefault="0020058B" w:rsidP="0020058B">
      <w:pPr>
        <w:spacing w:line="228" w:lineRule="auto"/>
        <w:jc w:val="both"/>
        <w:rPr>
          <w:sz w:val="28"/>
          <w:szCs w:val="28"/>
        </w:rPr>
      </w:pPr>
      <w:r>
        <w:rPr>
          <w:sz w:val="28"/>
          <w:szCs w:val="28"/>
        </w:rPr>
        <w:tab/>
      </w:r>
      <w:r w:rsidRPr="005C4D6E">
        <w:rPr>
          <w:sz w:val="28"/>
          <w:szCs w:val="28"/>
        </w:rPr>
        <w:t xml:space="preserve">организует размещение в сети Интернет текста </w:t>
      </w:r>
      <w:r>
        <w:rPr>
          <w:sz w:val="28"/>
          <w:szCs w:val="28"/>
        </w:rPr>
        <w:t>Подпрограммы</w:t>
      </w:r>
      <w:r w:rsidRPr="005C4D6E">
        <w:rPr>
          <w:sz w:val="28"/>
          <w:szCs w:val="28"/>
        </w:rPr>
        <w:t>, а также и</w:t>
      </w:r>
      <w:r w:rsidRPr="005C4D6E">
        <w:rPr>
          <w:sz w:val="28"/>
          <w:szCs w:val="28"/>
        </w:rPr>
        <w:t>н</w:t>
      </w:r>
      <w:r w:rsidRPr="005C4D6E">
        <w:rPr>
          <w:sz w:val="28"/>
          <w:szCs w:val="28"/>
        </w:rPr>
        <w:t xml:space="preserve">формации о ходе и результатах реализации </w:t>
      </w:r>
      <w:r>
        <w:rPr>
          <w:sz w:val="28"/>
          <w:szCs w:val="28"/>
        </w:rPr>
        <w:t>Подпрограммы</w:t>
      </w:r>
      <w:r w:rsidRPr="005C4D6E">
        <w:rPr>
          <w:sz w:val="28"/>
          <w:szCs w:val="28"/>
        </w:rPr>
        <w:t>.</w:t>
      </w: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r>
        <w:rPr>
          <w:sz w:val="28"/>
          <w:szCs w:val="28"/>
        </w:rPr>
        <w:t xml:space="preserve">Исполняющий обязанности </w:t>
      </w:r>
    </w:p>
    <w:p w:rsidR="0020058B" w:rsidRDefault="0020058B" w:rsidP="0020058B">
      <w:pPr>
        <w:rPr>
          <w:sz w:val="28"/>
          <w:szCs w:val="28"/>
        </w:rPr>
      </w:pPr>
      <w:r>
        <w:rPr>
          <w:sz w:val="28"/>
          <w:szCs w:val="28"/>
        </w:rPr>
        <w:t xml:space="preserve">заместителя главы муниципального </w:t>
      </w:r>
    </w:p>
    <w:p w:rsidR="0020058B" w:rsidRPr="00242E69" w:rsidRDefault="0020058B" w:rsidP="0020058B">
      <w:pPr>
        <w:rPr>
          <w:sz w:val="28"/>
          <w:szCs w:val="28"/>
        </w:rPr>
      </w:pPr>
      <w:r>
        <w:rPr>
          <w:sz w:val="28"/>
          <w:szCs w:val="28"/>
        </w:rPr>
        <w:t>образования  Новокубанский район</w:t>
      </w:r>
      <w:r>
        <w:rPr>
          <w:sz w:val="28"/>
          <w:szCs w:val="28"/>
        </w:rPr>
        <w:tab/>
      </w:r>
      <w:r>
        <w:rPr>
          <w:sz w:val="28"/>
          <w:szCs w:val="28"/>
        </w:rPr>
        <w:tab/>
      </w:r>
      <w:r>
        <w:rPr>
          <w:sz w:val="28"/>
          <w:szCs w:val="28"/>
        </w:rPr>
        <w:tab/>
      </w:r>
      <w:r>
        <w:rPr>
          <w:sz w:val="28"/>
          <w:szCs w:val="28"/>
        </w:rPr>
        <w:tab/>
      </w:r>
      <w:r>
        <w:rPr>
          <w:sz w:val="28"/>
          <w:szCs w:val="28"/>
        </w:rPr>
        <w:tab/>
        <w:t xml:space="preserve">      А.В.Жиденко</w:t>
      </w:r>
    </w:p>
    <w:p w:rsidR="0020058B" w:rsidRDefault="0020058B" w:rsidP="0020058B">
      <w:pPr>
        <w:tabs>
          <w:tab w:val="left" w:pos="27"/>
          <w:tab w:val="left" w:pos="1420"/>
          <w:tab w:val="left" w:pos="1714"/>
        </w:tabs>
        <w:spacing w:line="150" w:lineRule="atLeast"/>
        <w:jc w:val="both"/>
        <w:rPr>
          <w:rFonts w:cs="Tahoma"/>
          <w:sz w:val="28"/>
          <w:szCs w:val="28"/>
          <w:lang/>
        </w:rPr>
      </w:pPr>
    </w:p>
    <w:p w:rsidR="0020058B" w:rsidRDefault="0020058B" w:rsidP="0020058B">
      <w:pPr>
        <w:tabs>
          <w:tab w:val="left" w:pos="27"/>
          <w:tab w:val="left" w:pos="1420"/>
          <w:tab w:val="left" w:pos="1714"/>
        </w:tabs>
        <w:spacing w:line="150" w:lineRule="atLeast"/>
        <w:jc w:val="both"/>
        <w:rPr>
          <w:rFonts w:cs="Tahoma"/>
          <w:sz w:val="28"/>
          <w:szCs w:val="28"/>
          <w:lang/>
        </w:rPr>
        <w:sectPr w:rsidR="0020058B" w:rsidSect="0020058B">
          <w:headerReference w:type="even" r:id="rId18"/>
          <w:headerReference w:type="default" r:id="rId19"/>
          <w:pgSz w:w="11906" w:h="16838" w:code="9"/>
          <w:pgMar w:top="1134" w:right="567" w:bottom="851" w:left="1701" w:header="720" w:footer="720" w:gutter="0"/>
          <w:cols w:space="720"/>
          <w:titlePg/>
        </w:sectPr>
      </w:pPr>
    </w:p>
    <w:p w:rsidR="0020058B" w:rsidRDefault="0020058B" w:rsidP="0020058B">
      <w:pPr>
        <w:ind w:left="9202"/>
        <w:jc w:val="both"/>
        <w:rPr>
          <w:sz w:val="28"/>
          <w:szCs w:val="28"/>
        </w:rPr>
      </w:pPr>
      <w:r w:rsidRPr="009C01AE">
        <w:rPr>
          <w:sz w:val="28"/>
          <w:szCs w:val="28"/>
        </w:rPr>
        <w:lastRenderedPageBreak/>
        <w:t>П</w:t>
      </w:r>
      <w:r>
        <w:rPr>
          <w:sz w:val="28"/>
          <w:szCs w:val="28"/>
        </w:rPr>
        <w:t>риложение к подпрограмме «Обеспечение безопасности дорожного движ</w:t>
      </w:r>
      <w:r>
        <w:rPr>
          <w:sz w:val="28"/>
          <w:szCs w:val="28"/>
        </w:rPr>
        <w:t>е</w:t>
      </w:r>
      <w:r>
        <w:rPr>
          <w:sz w:val="28"/>
          <w:szCs w:val="28"/>
        </w:rPr>
        <w:t>ния»</w:t>
      </w:r>
    </w:p>
    <w:p w:rsidR="0020058B" w:rsidRDefault="0020058B" w:rsidP="0020058B">
      <w:pPr>
        <w:ind w:left="9202"/>
        <w:jc w:val="both"/>
        <w:rPr>
          <w:sz w:val="28"/>
          <w:szCs w:val="28"/>
        </w:rPr>
      </w:pPr>
    </w:p>
    <w:p w:rsidR="0020058B" w:rsidRDefault="0020058B" w:rsidP="0020058B">
      <w:pPr>
        <w:ind w:left="9202"/>
        <w:jc w:val="both"/>
        <w:rPr>
          <w:sz w:val="28"/>
          <w:szCs w:val="28"/>
        </w:rPr>
      </w:pPr>
    </w:p>
    <w:p w:rsidR="0020058B" w:rsidRDefault="0020058B" w:rsidP="0020058B">
      <w:pPr>
        <w:ind w:left="9202"/>
        <w:jc w:val="both"/>
        <w:rPr>
          <w:sz w:val="28"/>
          <w:szCs w:val="28"/>
        </w:rPr>
      </w:pPr>
    </w:p>
    <w:p w:rsidR="0020058B" w:rsidRPr="008F3C2F" w:rsidRDefault="0020058B" w:rsidP="0020058B">
      <w:pPr>
        <w:jc w:val="center"/>
        <w:rPr>
          <w:b/>
          <w:color w:val="2D2D2D"/>
          <w:sz w:val="28"/>
          <w:szCs w:val="28"/>
          <w:shd w:val="clear" w:color="auto" w:fill="FFFFFF"/>
        </w:rPr>
      </w:pPr>
      <w:r>
        <w:rPr>
          <w:b/>
          <w:color w:val="2D2D2D"/>
          <w:sz w:val="28"/>
          <w:szCs w:val="28"/>
          <w:shd w:val="clear" w:color="auto" w:fill="FFFFFF"/>
        </w:rPr>
        <w:t>«</w:t>
      </w:r>
      <w:r w:rsidRPr="008F3C2F">
        <w:rPr>
          <w:b/>
          <w:color w:val="2D2D2D"/>
          <w:sz w:val="28"/>
          <w:szCs w:val="28"/>
          <w:shd w:val="clear" w:color="auto" w:fill="FFFFFF"/>
        </w:rPr>
        <w:t>ПЕРЕЧЕНЬ МЕРОПРИЯТИЙ ПОДПРОГРАММЫ</w:t>
      </w:r>
      <w:r>
        <w:rPr>
          <w:b/>
          <w:color w:val="2D2D2D"/>
          <w:sz w:val="28"/>
          <w:szCs w:val="28"/>
          <w:shd w:val="clear" w:color="auto" w:fill="FFFFFF"/>
        </w:rPr>
        <w:t xml:space="preserve"> </w:t>
      </w:r>
    </w:p>
    <w:p w:rsidR="0020058B" w:rsidRDefault="0020058B" w:rsidP="0020058B">
      <w:pPr>
        <w:jc w:val="center"/>
        <w:rPr>
          <w:sz w:val="28"/>
          <w:szCs w:val="28"/>
        </w:rPr>
      </w:pPr>
      <w:r>
        <w:rPr>
          <w:sz w:val="28"/>
          <w:szCs w:val="28"/>
        </w:rPr>
        <w:t>«Обеспечение безопасности дорожного движения»</w:t>
      </w:r>
    </w:p>
    <w:p w:rsidR="0020058B" w:rsidRPr="007E7EB8" w:rsidRDefault="0020058B" w:rsidP="0020058B">
      <w:pPr>
        <w:jc w:val="center"/>
        <w:rPr>
          <w:sz w:val="23"/>
          <w:szCs w:val="23"/>
        </w:rPr>
      </w:pPr>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26"/>
        <w:gridCol w:w="1334"/>
        <w:gridCol w:w="1134"/>
        <w:gridCol w:w="709"/>
        <w:gridCol w:w="142"/>
        <w:gridCol w:w="708"/>
        <w:gridCol w:w="142"/>
        <w:gridCol w:w="709"/>
        <w:gridCol w:w="142"/>
        <w:gridCol w:w="141"/>
        <w:gridCol w:w="142"/>
        <w:gridCol w:w="567"/>
        <w:gridCol w:w="284"/>
        <w:gridCol w:w="567"/>
        <w:gridCol w:w="141"/>
        <w:gridCol w:w="142"/>
        <w:gridCol w:w="567"/>
        <w:gridCol w:w="284"/>
        <w:gridCol w:w="567"/>
        <w:gridCol w:w="283"/>
        <w:gridCol w:w="567"/>
        <w:gridCol w:w="284"/>
        <w:gridCol w:w="1417"/>
        <w:gridCol w:w="1701"/>
      </w:tblGrid>
      <w:tr w:rsidR="0020058B" w:rsidRPr="00614C2E" w:rsidTr="0020058B">
        <w:trPr>
          <w:trHeight w:val="411"/>
        </w:trPr>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Наименование м</w:t>
            </w:r>
            <w:r w:rsidRPr="002B295D">
              <w:rPr>
                <w:sz w:val="24"/>
                <w:szCs w:val="24"/>
                <w:shd w:val="clear" w:color="auto" w:fill="FFFFFF"/>
              </w:rPr>
              <w:t>е</w:t>
            </w:r>
            <w:r w:rsidRPr="002B295D">
              <w:rPr>
                <w:sz w:val="24"/>
                <w:szCs w:val="24"/>
                <w:shd w:val="clear" w:color="auto" w:fill="FFFFFF"/>
              </w:rPr>
              <w:t>роприятия</w:t>
            </w:r>
          </w:p>
        </w:tc>
        <w:tc>
          <w:tcPr>
            <w:tcW w:w="1334"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w:t>
            </w:r>
            <w:r w:rsidRPr="002B295D">
              <w:rPr>
                <w:sz w:val="24"/>
                <w:szCs w:val="24"/>
                <w:shd w:val="clear" w:color="auto" w:fill="FFFFFF"/>
              </w:rPr>
              <w:t>и</w:t>
            </w:r>
            <w:r w:rsidRPr="002B295D">
              <w:rPr>
                <w:sz w:val="24"/>
                <w:szCs w:val="24"/>
                <w:shd w:val="clear" w:color="auto" w:fill="FFFFFF"/>
              </w:rPr>
              <w:t>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(тыс.руб)</w:t>
            </w:r>
            <w:r w:rsidRPr="002B295D">
              <w:rPr>
                <w:sz w:val="24"/>
                <w:szCs w:val="24"/>
                <w:shd w:val="clear" w:color="auto" w:fill="FFFFFF"/>
                <w:vertAlign w:val="superscript"/>
              </w:rPr>
              <w:t xml:space="preserve"> </w:t>
            </w:r>
          </w:p>
        </w:tc>
        <w:tc>
          <w:tcPr>
            <w:tcW w:w="6804" w:type="dxa"/>
            <w:gridSpan w:val="18"/>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rPr>
              <w:t>В том числе по годам</w:t>
            </w:r>
          </w:p>
        </w:tc>
        <w:tc>
          <w:tcPr>
            <w:tcW w:w="1701" w:type="dxa"/>
            <w:gridSpan w:val="2"/>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 xml:space="preserve">лизации </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муниц</w:t>
            </w:r>
            <w:r w:rsidRPr="002B295D">
              <w:rPr>
                <w:sz w:val="24"/>
                <w:szCs w:val="24"/>
                <w:shd w:val="clear" w:color="auto" w:fill="FFFFFF"/>
              </w:rPr>
              <w:t>и</w:t>
            </w:r>
            <w:r w:rsidRPr="002B295D">
              <w:rPr>
                <w:sz w:val="24"/>
                <w:szCs w:val="24"/>
                <w:shd w:val="clear" w:color="auto" w:fill="FFFFFF"/>
              </w:rPr>
              <w:t>пальной подпрогра</w:t>
            </w:r>
            <w:r w:rsidRPr="002B295D">
              <w:rPr>
                <w:sz w:val="24"/>
                <w:szCs w:val="24"/>
                <w:shd w:val="clear" w:color="auto" w:fill="FFFFFF"/>
              </w:rPr>
              <w:t>м</w:t>
            </w:r>
            <w:r w:rsidRPr="002B295D">
              <w:rPr>
                <w:sz w:val="24"/>
                <w:szCs w:val="24"/>
                <w:shd w:val="clear" w:color="auto" w:fill="FFFFFF"/>
              </w:rPr>
              <w:t xml:space="preserve">мы </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vMerge/>
            <w:shd w:val="clear" w:color="auto" w:fill="auto"/>
          </w:tcPr>
          <w:p w:rsidR="0020058B" w:rsidRPr="002B295D" w:rsidRDefault="0020058B" w:rsidP="0020058B">
            <w:pPr>
              <w:spacing w:line="216" w:lineRule="auto"/>
              <w:rPr>
                <w:sz w:val="24"/>
                <w:szCs w:val="24"/>
              </w:rPr>
            </w:pPr>
          </w:p>
        </w:tc>
        <w:tc>
          <w:tcPr>
            <w:tcW w:w="1134" w:type="dxa"/>
            <w:vMerge/>
            <w:shd w:val="clear" w:color="auto" w:fill="auto"/>
          </w:tcPr>
          <w:p w:rsidR="0020058B" w:rsidRPr="002B295D" w:rsidRDefault="0020058B" w:rsidP="0020058B">
            <w:pPr>
              <w:spacing w:line="216" w:lineRule="auto"/>
              <w:rPr>
                <w:sz w:val="24"/>
                <w:szCs w:val="24"/>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0" w:type="dxa"/>
            <w:gridSpan w:val="2"/>
            <w:shd w:val="clear" w:color="auto" w:fill="auto"/>
          </w:tcPr>
          <w:p w:rsidR="0020058B" w:rsidRPr="002B295D" w:rsidRDefault="0020058B" w:rsidP="0020058B">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701" w:type="dxa"/>
            <w:gridSpan w:val="2"/>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shd w:val="clear" w:color="auto" w:fill="auto"/>
          </w:tcPr>
          <w:p w:rsidR="0020058B" w:rsidRPr="00614C2E" w:rsidRDefault="0020058B" w:rsidP="0020058B">
            <w:pPr>
              <w:spacing w:line="216" w:lineRule="auto"/>
              <w:jc w:val="center"/>
              <w:rPr>
                <w:sz w:val="24"/>
                <w:szCs w:val="24"/>
              </w:rPr>
            </w:pPr>
            <w:r w:rsidRPr="00614C2E">
              <w:rPr>
                <w:sz w:val="24"/>
                <w:szCs w:val="24"/>
              </w:rPr>
              <w:t>1</w:t>
            </w:r>
            <w:r>
              <w:rPr>
                <w:sz w:val="24"/>
                <w:szCs w:val="24"/>
              </w:rPr>
              <w:t>.</w:t>
            </w:r>
          </w:p>
        </w:tc>
        <w:tc>
          <w:tcPr>
            <w:tcW w:w="1926" w:type="dxa"/>
            <w:shd w:val="clear" w:color="auto" w:fill="auto"/>
          </w:tcPr>
          <w:p w:rsidR="0020058B" w:rsidRPr="00614C2E" w:rsidRDefault="0020058B" w:rsidP="0020058B">
            <w:pPr>
              <w:spacing w:line="216" w:lineRule="auto"/>
              <w:rPr>
                <w:sz w:val="24"/>
                <w:szCs w:val="24"/>
              </w:rPr>
            </w:pPr>
            <w:r w:rsidRPr="00614C2E">
              <w:rPr>
                <w:sz w:val="24"/>
                <w:szCs w:val="24"/>
              </w:rPr>
              <w:t>Цель</w:t>
            </w:r>
          </w:p>
        </w:tc>
        <w:tc>
          <w:tcPr>
            <w:tcW w:w="12674" w:type="dxa"/>
            <w:gridSpan w:val="23"/>
            <w:shd w:val="clear" w:color="auto" w:fill="auto"/>
          </w:tcPr>
          <w:p w:rsidR="0020058B" w:rsidRPr="00493F55" w:rsidRDefault="0020058B" w:rsidP="0020058B">
            <w:pPr>
              <w:rPr>
                <w:sz w:val="24"/>
                <w:szCs w:val="24"/>
              </w:rPr>
            </w:pPr>
            <w:r w:rsidRPr="00493F55">
              <w:rPr>
                <w:sz w:val="24"/>
                <w:szCs w:val="24"/>
              </w:rPr>
              <w:t xml:space="preserve">Сокращение количества дорожно-транспортных происшествий с пострадавшими и числа погибших в результате ДТП </w:t>
            </w:r>
          </w:p>
          <w:p w:rsidR="0020058B" w:rsidRPr="00493F55" w:rsidRDefault="0020058B" w:rsidP="0020058B">
            <w:pPr>
              <w:rPr>
                <w:sz w:val="28"/>
                <w:szCs w:val="28"/>
              </w:rPr>
            </w:pPr>
            <w:r w:rsidRPr="00493F55">
              <w:rPr>
                <w:sz w:val="24"/>
                <w:szCs w:val="24"/>
              </w:rPr>
              <w:t>развитие современной и эффективной транспортной инфраструктуры</w:t>
            </w:r>
          </w:p>
        </w:tc>
      </w:tr>
      <w:tr w:rsidR="0020058B" w:rsidRPr="00614C2E" w:rsidTr="0020058B">
        <w:tc>
          <w:tcPr>
            <w:tcW w:w="851" w:type="dxa"/>
            <w:shd w:val="clear" w:color="auto" w:fill="auto"/>
          </w:tcPr>
          <w:p w:rsidR="0020058B" w:rsidRPr="00614C2E" w:rsidRDefault="0020058B" w:rsidP="0020058B">
            <w:pPr>
              <w:spacing w:line="216" w:lineRule="auto"/>
              <w:jc w:val="center"/>
              <w:rPr>
                <w:sz w:val="24"/>
                <w:szCs w:val="24"/>
              </w:rPr>
            </w:pPr>
            <w:r w:rsidRPr="00614C2E">
              <w:rPr>
                <w:sz w:val="24"/>
                <w:szCs w:val="24"/>
              </w:rPr>
              <w:t>1.1</w:t>
            </w:r>
            <w:r>
              <w:rPr>
                <w:sz w:val="24"/>
                <w:szCs w:val="24"/>
              </w:rPr>
              <w:t>.</w:t>
            </w:r>
          </w:p>
        </w:tc>
        <w:tc>
          <w:tcPr>
            <w:tcW w:w="1926" w:type="dxa"/>
            <w:shd w:val="clear" w:color="auto" w:fill="auto"/>
          </w:tcPr>
          <w:p w:rsidR="0020058B" w:rsidRPr="00614C2E" w:rsidRDefault="0020058B" w:rsidP="0020058B">
            <w:pPr>
              <w:spacing w:line="216" w:lineRule="auto"/>
              <w:rPr>
                <w:sz w:val="24"/>
                <w:szCs w:val="24"/>
              </w:rPr>
            </w:pPr>
            <w:r w:rsidRPr="00614C2E">
              <w:rPr>
                <w:sz w:val="24"/>
                <w:szCs w:val="24"/>
              </w:rPr>
              <w:t>Задача</w:t>
            </w:r>
          </w:p>
        </w:tc>
        <w:tc>
          <w:tcPr>
            <w:tcW w:w="12674" w:type="dxa"/>
            <w:gridSpan w:val="23"/>
            <w:shd w:val="clear" w:color="auto" w:fill="auto"/>
          </w:tcPr>
          <w:p w:rsidR="0020058B" w:rsidRPr="00DD5199" w:rsidRDefault="0020058B" w:rsidP="0020058B">
            <w:pPr>
              <w:rPr>
                <w:sz w:val="24"/>
                <w:szCs w:val="24"/>
              </w:rPr>
            </w:pPr>
            <w:r w:rsidRPr="00DD5199">
              <w:rPr>
                <w:sz w:val="24"/>
                <w:szCs w:val="24"/>
              </w:rPr>
              <w:t>предупреждение опасного поведения граждан путем информирования о правилах и требованиях в области обеспечения безопасности дорожного движения</w:t>
            </w:r>
          </w:p>
          <w:p w:rsidR="0020058B" w:rsidRDefault="0020058B" w:rsidP="0020058B">
            <w:pPr>
              <w:rPr>
                <w:sz w:val="24"/>
                <w:szCs w:val="24"/>
              </w:rPr>
            </w:pPr>
            <w:r w:rsidRPr="00DD5199">
              <w:rPr>
                <w:sz w:val="24"/>
                <w:szCs w:val="24"/>
              </w:rPr>
              <w:t>развитие системы обеспечения безопасности пассажиров на</w:t>
            </w:r>
          </w:p>
          <w:p w:rsidR="0020058B" w:rsidRPr="00DD5199" w:rsidRDefault="0020058B" w:rsidP="0020058B">
            <w:r w:rsidRPr="00DD5199">
              <w:rPr>
                <w:sz w:val="24"/>
                <w:szCs w:val="24"/>
              </w:rPr>
              <w:t>автомобильном транспорте</w:t>
            </w:r>
          </w:p>
        </w:tc>
      </w:tr>
      <w:tr w:rsidR="0020058B" w:rsidRPr="00614C2E" w:rsidTr="0020058B">
        <w:trPr>
          <w:trHeight w:val="313"/>
        </w:trPr>
        <w:tc>
          <w:tcPr>
            <w:tcW w:w="851" w:type="dxa"/>
            <w:vMerge w:val="restart"/>
            <w:shd w:val="clear" w:color="auto" w:fill="auto"/>
          </w:tcPr>
          <w:p w:rsidR="0020058B" w:rsidRPr="00614C2E" w:rsidRDefault="0020058B" w:rsidP="0020058B">
            <w:pPr>
              <w:spacing w:line="216" w:lineRule="auto"/>
              <w:jc w:val="center"/>
              <w:rPr>
                <w:sz w:val="24"/>
                <w:szCs w:val="24"/>
              </w:rPr>
            </w:pPr>
            <w:r w:rsidRPr="00614C2E">
              <w:rPr>
                <w:sz w:val="24"/>
                <w:szCs w:val="24"/>
              </w:rPr>
              <w:t>1.1.1</w:t>
            </w:r>
            <w:r>
              <w:rPr>
                <w:sz w:val="24"/>
                <w:szCs w:val="24"/>
              </w:rPr>
              <w:t>.</w:t>
            </w:r>
          </w:p>
        </w:tc>
        <w:tc>
          <w:tcPr>
            <w:tcW w:w="1926" w:type="dxa"/>
            <w:vMerge w:val="restart"/>
            <w:shd w:val="clear" w:color="auto" w:fill="auto"/>
          </w:tcPr>
          <w:p w:rsidR="0020058B" w:rsidRPr="00DD5199" w:rsidRDefault="0020058B" w:rsidP="0020058B">
            <w:pPr>
              <w:spacing w:line="216" w:lineRule="auto"/>
              <w:rPr>
                <w:sz w:val="24"/>
                <w:szCs w:val="24"/>
              </w:rPr>
            </w:pPr>
            <w:r w:rsidRPr="00DD5199">
              <w:rPr>
                <w:sz w:val="24"/>
                <w:szCs w:val="24"/>
              </w:rPr>
              <w:t>Проведение конкурса пр</w:t>
            </w:r>
            <w:r w:rsidRPr="00DD5199">
              <w:rPr>
                <w:sz w:val="24"/>
                <w:szCs w:val="24"/>
              </w:rPr>
              <w:t>о</w:t>
            </w:r>
            <w:r w:rsidRPr="00DD5199">
              <w:rPr>
                <w:sz w:val="24"/>
                <w:szCs w:val="24"/>
              </w:rPr>
              <w:t>фессионального мастерства ср</w:t>
            </w:r>
            <w:r w:rsidRPr="00DD5199">
              <w:rPr>
                <w:sz w:val="24"/>
                <w:szCs w:val="24"/>
              </w:rPr>
              <w:t>е</w:t>
            </w:r>
            <w:r w:rsidRPr="00DD5199">
              <w:rPr>
                <w:sz w:val="24"/>
                <w:szCs w:val="24"/>
              </w:rPr>
              <w:t>ди учащихся образовател</w:t>
            </w:r>
            <w:r w:rsidRPr="00DD5199">
              <w:rPr>
                <w:sz w:val="24"/>
                <w:szCs w:val="24"/>
              </w:rPr>
              <w:t>ь</w:t>
            </w:r>
            <w:r w:rsidRPr="00DD5199">
              <w:rPr>
                <w:sz w:val="24"/>
                <w:szCs w:val="24"/>
              </w:rPr>
              <w:t>ных учреждений н</w:t>
            </w:r>
            <w:r w:rsidRPr="00DD5199">
              <w:rPr>
                <w:sz w:val="24"/>
                <w:szCs w:val="24"/>
              </w:rPr>
              <w:t>а</w:t>
            </w:r>
            <w:r w:rsidRPr="00DD5199">
              <w:rPr>
                <w:sz w:val="24"/>
                <w:szCs w:val="24"/>
              </w:rPr>
              <w:t>чального  профессионал</w:t>
            </w:r>
            <w:r w:rsidRPr="00DD5199">
              <w:rPr>
                <w:sz w:val="24"/>
                <w:szCs w:val="24"/>
              </w:rPr>
              <w:t>ь</w:t>
            </w:r>
            <w:r w:rsidRPr="00DD5199">
              <w:rPr>
                <w:sz w:val="24"/>
                <w:szCs w:val="24"/>
              </w:rPr>
              <w:t>ного образов</w:t>
            </w:r>
            <w:r w:rsidRPr="00DD5199">
              <w:rPr>
                <w:sz w:val="24"/>
                <w:szCs w:val="24"/>
              </w:rPr>
              <w:t>а</w:t>
            </w:r>
            <w:r w:rsidRPr="00DD5199">
              <w:rPr>
                <w:sz w:val="24"/>
                <w:szCs w:val="24"/>
              </w:rPr>
              <w:t>ния, обуча</w:t>
            </w:r>
            <w:r w:rsidRPr="00DD5199">
              <w:rPr>
                <w:sz w:val="24"/>
                <w:szCs w:val="24"/>
              </w:rPr>
              <w:t>ю</w:t>
            </w:r>
            <w:r w:rsidRPr="00DD5199">
              <w:rPr>
                <w:sz w:val="24"/>
                <w:szCs w:val="24"/>
              </w:rPr>
              <w:t>щихся по пр</w:t>
            </w:r>
            <w:r w:rsidRPr="00DD5199">
              <w:rPr>
                <w:sz w:val="24"/>
                <w:szCs w:val="24"/>
              </w:rPr>
              <w:t>о</w:t>
            </w:r>
            <w:r w:rsidRPr="00DD5199">
              <w:rPr>
                <w:sz w:val="24"/>
                <w:szCs w:val="24"/>
              </w:rPr>
              <w:t>фессиям,</w:t>
            </w:r>
            <w:r>
              <w:rPr>
                <w:sz w:val="24"/>
                <w:szCs w:val="24"/>
              </w:rPr>
              <w:t xml:space="preserve"> </w:t>
            </w:r>
            <w:r w:rsidRPr="00DD5199">
              <w:rPr>
                <w:sz w:val="24"/>
                <w:szCs w:val="24"/>
              </w:rPr>
              <w:t xml:space="preserve"> </w:t>
            </w:r>
          </w:p>
        </w:tc>
        <w:tc>
          <w:tcPr>
            <w:tcW w:w="1334" w:type="dxa"/>
            <w:shd w:val="clear" w:color="auto" w:fill="auto"/>
          </w:tcPr>
          <w:p w:rsidR="0020058B" w:rsidRPr="004F30EE" w:rsidRDefault="0020058B" w:rsidP="0020058B">
            <w:pPr>
              <w:spacing w:line="216" w:lineRule="auto"/>
              <w:rPr>
                <w:b/>
                <w:sz w:val="24"/>
                <w:szCs w:val="24"/>
              </w:rPr>
            </w:pPr>
            <w:r w:rsidRPr="004F30EE">
              <w:rPr>
                <w:b/>
                <w:sz w:val="24"/>
                <w:szCs w:val="24"/>
              </w:rPr>
              <w:t>всего</w:t>
            </w:r>
          </w:p>
        </w:tc>
        <w:tc>
          <w:tcPr>
            <w:tcW w:w="1134" w:type="dxa"/>
            <w:shd w:val="clear" w:color="auto" w:fill="auto"/>
          </w:tcPr>
          <w:p w:rsidR="0020058B" w:rsidRPr="004F30EE" w:rsidRDefault="0020058B" w:rsidP="0020058B">
            <w:pPr>
              <w:spacing w:line="216" w:lineRule="auto"/>
              <w:jc w:val="center"/>
              <w:rPr>
                <w:b/>
                <w:sz w:val="24"/>
                <w:szCs w:val="24"/>
              </w:rPr>
            </w:pPr>
            <w:r w:rsidRPr="004F30EE">
              <w:rPr>
                <w:b/>
                <w:sz w:val="24"/>
                <w:szCs w:val="24"/>
              </w:rPr>
              <w:t>1</w:t>
            </w:r>
            <w:r>
              <w:rPr>
                <w:b/>
                <w:sz w:val="24"/>
                <w:szCs w:val="24"/>
              </w:rPr>
              <w:t>5</w:t>
            </w:r>
            <w:r w:rsidRPr="004F30EE">
              <w:rPr>
                <w:b/>
                <w:sz w:val="24"/>
                <w:szCs w:val="24"/>
              </w:rPr>
              <w:t>0</w:t>
            </w:r>
          </w:p>
        </w:tc>
        <w:tc>
          <w:tcPr>
            <w:tcW w:w="851" w:type="dxa"/>
            <w:gridSpan w:val="2"/>
            <w:shd w:val="clear" w:color="auto" w:fill="auto"/>
          </w:tcPr>
          <w:p w:rsidR="0020058B" w:rsidRPr="004F30EE" w:rsidRDefault="0020058B" w:rsidP="0020058B">
            <w:pPr>
              <w:spacing w:line="216" w:lineRule="auto"/>
              <w:jc w:val="center"/>
              <w:rPr>
                <w:b/>
                <w:sz w:val="24"/>
                <w:szCs w:val="24"/>
              </w:rPr>
            </w:pPr>
            <w:r w:rsidRPr="004F30EE">
              <w:rPr>
                <w:b/>
                <w:sz w:val="24"/>
                <w:szCs w:val="24"/>
              </w:rPr>
              <w:t>-</w:t>
            </w:r>
          </w:p>
        </w:tc>
        <w:tc>
          <w:tcPr>
            <w:tcW w:w="850" w:type="dxa"/>
            <w:gridSpan w:val="2"/>
            <w:shd w:val="clear" w:color="auto" w:fill="auto"/>
          </w:tcPr>
          <w:p w:rsidR="0020058B" w:rsidRPr="004F30EE" w:rsidRDefault="0020058B" w:rsidP="0020058B">
            <w:pPr>
              <w:spacing w:line="216" w:lineRule="auto"/>
              <w:jc w:val="center"/>
              <w:rPr>
                <w:b/>
                <w:sz w:val="24"/>
                <w:szCs w:val="24"/>
              </w:rPr>
            </w:pPr>
            <w:r w:rsidRPr="004F30EE">
              <w:rPr>
                <w:b/>
                <w:sz w:val="24"/>
                <w:szCs w:val="24"/>
              </w:rPr>
              <w:t>-</w:t>
            </w:r>
          </w:p>
        </w:tc>
        <w:tc>
          <w:tcPr>
            <w:tcW w:w="851" w:type="dxa"/>
            <w:gridSpan w:val="2"/>
            <w:shd w:val="clear" w:color="auto" w:fill="auto"/>
          </w:tcPr>
          <w:p w:rsidR="0020058B" w:rsidRPr="004F30EE"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4F30EE" w:rsidRDefault="0020058B" w:rsidP="0020058B">
            <w:pPr>
              <w:spacing w:line="216" w:lineRule="auto"/>
              <w:jc w:val="center"/>
              <w:rPr>
                <w:b/>
                <w:sz w:val="24"/>
                <w:szCs w:val="24"/>
              </w:rPr>
            </w:pPr>
            <w:r w:rsidRPr="004F30EE">
              <w:rPr>
                <w:b/>
                <w:sz w:val="24"/>
                <w:szCs w:val="24"/>
              </w:rPr>
              <w:t>30</w:t>
            </w:r>
          </w:p>
        </w:tc>
        <w:tc>
          <w:tcPr>
            <w:tcW w:w="851" w:type="dxa"/>
            <w:gridSpan w:val="2"/>
            <w:shd w:val="clear" w:color="auto" w:fill="auto"/>
          </w:tcPr>
          <w:p w:rsidR="0020058B" w:rsidRPr="004F30EE" w:rsidRDefault="0020058B" w:rsidP="0020058B">
            <w:pPr>
              <w:spacing w:line="216" w:lineRule="auto"/>
              <w:ind w:right="-108"/>
              <w:jc w:val="center"/>
              <w:rPr>
                <w:b/>
                <w:sz w:val="24"/>
                <w:szCs w:val="24"/>
              </w:rPr>
            </w:pPr>
            <w:r w:rsidRPr="004F30EE">
              <w:rPr>
                <w:b/>
                <w:sz w:val="24"/>
                <w:szCs w:val="24"/>
              </w:rPr>
              <w:t>30</w:t>
            </w:r>
          </w:p>
        </w:tc>
        <w:tc>
          <w:tcPr>
            <w:tcW w:w="850" w:type="dxa"/>
            <w:gridSpan w:val="3"/>
            <w:shd w:val="clear" w:color="auto" w:fill="auto"/>
          </w:tcPr>
          <w:p w:rsidR="0020058B" w:rsidRPr="004F30EE" w:rsidRDefault="0020058B" w:rsidP="0020058B">
            <w:pPr>
              <w:spacing w:line="216" w:lineRule="auto"/>
              <w:ind w:right="-108"/>
              <w:jc w:val="center"/>
              <w:rPr>
                <w:b/>
                <w:sz w:val="24"/>
                <w:szCs w:val="24"/>
              </w:rPr>
            </w:pPr>
            <w:r w:rsidRPr="004F30EE">
              <w:rPr>
                <w:b/>
                <w:sz w:val="24"/>
                <w:szCs w:val="24"/>
              </w:rPr>
              <w:t>30</w:t>
            </w:r>
          </w:p>
        </w:tc>
        <w:tc>
          <w:tcPr>
            <w:tcW w:w="851" w:type="dxa"/>
            <w:gridSpan w:val="2"/>
            <w:shd w:val="clear" w:color="auto" w:fill="auto"/>
          </w:tcPr>
          <w:p w:rsidR="0020058B" w:rsidRPr="004F30EE" w:rsidRDefault="0020058B" w:rsidP="0020058B">
            <w:pPr>
              <w:spacing w:line="216" w:lineRule="auto"/>
              <w:jc w:val="center"/>
              <w:rPr>
                <w:b/>
                <w:sz w:val="24"/>
                <w:szCs w:val="24"/>
              </w:rPr>
            </w:pPr>
            <w:r w:rsidRPr="004F30EE">
              <w:rPr>
                <w:b/>
                <w:sz w:val="24"/>
                <w:szCs w:val="24"/>
              </w:rPr>
              <w:t>30</w:t>
            </w:r>
          </w:p>
        </w:tc>
        <w:tc>
          <w:tcPr>
            <w:tcW w:w="1134" w:type="dxa"/>
            <w:gridSpan w:val="3"/>
            <w:shd w:val="clear" w:color="auto" w:fill="auto"/>
          </w:tcPr>
          <w:p w:rsidR="0020058B" w:rsidRPr="004F30EE" w:rsidRDefault="0020058B" w:rsidP="0020058B">
            <w:pPr>
              <w:spacing w:line="216" w:lineRule="auto"/>
              <w:jc w:val="center"/>
              <w:rPr>
                <w:b/>
                <w:sz w:val="24"/>
                <w:szCs w:val="24"/>
              </w:rPr>
            </w:pPr>
            <w:r w:rsidRPr="004F30EE">
              <w:rPr>
                <w:b/>
                <w:sz w:val="24"/>
                <w:szCs w:val="24"/>
              </w:rPr>
              <w:t>30</w:t>
            </w:r>
          </w:p>
        </w:tc>
        <w:tc>
          <w:tcPr>
            <w:tcW w:w="1417" w:type="dxa"/>
            <w:vMerge w:val="restart"/>
            <w:shd w:val="clear" w:color="auto" w:fill="auto"/>
          </w:tcPr>
          <w:p w:rsidR="0020058B" w:rsidRPr="00614C2E" w:rsidRDefault="0020058B" w:rsidP="0020058B">
            <w:pPr>
              <w:spacing w:line="216" w:lineRule="auto"/>
              <w:rPr>
                <w:sz w:val="24"/>
                <w:szCs w:val="24"/>
              </w:rPr>
            </w:pPr>
            <w:r w:rsidRPr="00C96BD7">
              <w:rPr>
                <w:sz w:val="24"/>
                <w:szCs w:val="24"/>
              </w:rPr>
              <w:t>Снижение</w:t>
            </w:r>
            <w:r>
              <w:rPr>
                <w:sz w:val="24"/>
                <w:szCs w:val="24"/>
              </w:rPr>
              <w:t xml:space="preserve"> уровня аварийн</w:t>
            </w:r>
            <w:r>
              <w:rPr>
                <w:sz w:val="24"/>
                <w:szCs w:val="24"/>
              </w:rPr>
              <w:t>о</w:t>
            </w:r>
            <w:r>
              <w:rPr>
                <w:sz w:val="24"/>
                <w:szCs w:val="24"/>
              </w:rPr>
              <w:t>сти у «м</w:t>
            </w:r>
            <w:r>
              <w:rPr>
                <w:sz w:val="24"/>
                <w:szCs w:val="24"/>
              </w:rPr>
              <w:t>о</w:t>
            </w:r>
            <w:r>
              <w:rPr>
                <w:sz w:val="24"/>
                <w:szCs w:val="24"/>
              </w:rPr>
              <w:t>лодых в</w:t>
            </w:r>
            <w:r>
              <w:rPr>
                <w:sz w:val="24"/>
                <w:szCs w:val="24"/>
              </w:rPr>
              <w:t>о</w:t>
            </w:r>
            <w:r>
              <w:rPr>
                <w:sz w:val="24"/>
                <w:szCs w:val="24"/>
              </w:rPr>
              <w:t>дителей»</w:t>
            </w:r>
          </w:p>
        </w:tc>
        <w:tc>
          <w:tcPr>
            <w:tcW w:w="1701" w:type="dxa"/>
            <w:vMerge w:val="restart"/>
            <w:shd w:val="clear" w:color="auto" w:fill="auto"/>
          </w:tcPr>
          <w:p w:rsidR="0020058B" w:rsidRDefault="0020058B" w:rsidP="0020058B">
            <w:pPr>
              <w:spacing w:line="216" w:lineRule="auto"/>
              <w:rPr>
                <w:sz w:val="24"/>
                <w:szCs w:val="24"/>
              </w:rPr>
            </w:pPr>
            <w:r>
              <w:rPr>
                <w:sz w:val="24"/>
                <w:szCs w:val="24"/>
              </w:rPr>
              <w:t>Управл</w:t>
            </w:r>
            <w:r>
              <w:rPr>
                <w:sz w:val="24"/>
                <w:szCs w:val="24"/>
              </w:rPr>
              <w:t>е</w:t>
            </w:r>
            <w:r>
              <w:rPr>
                <w:sz w:val="24"/>
                <w:szCs w:val="24"/>
              </w:rPr>
              <w:t>ние обр</w:t>
            </w:r>
            <w:r>
              <w:rPr>
                <w:sz w:val="24"/>
                <w:szCs w:val="24"/>
              </w:rPr>
              <w:t>а</w:t>
            </w:r>
            <w:r>
              <w:rPr>
                <w:sz w:val="24"/>
                <w:szCs w:val="24"/>
              </w:rPr>
              <w:t>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w:t>
            </w:r>
          </w:p>
          <w:p w:rsidR="0020058B" w:rsidRPr="00614C2E" w:rsidRDefault="0020058B" w:rsidP="0020058B">
            <w:pPr>
              <w:spacing w:line="216" w:lineRule="auto"/>
              <w:rPr>
                <w:sz w:val="24"/>
                <w:szCs w:val="24"/>
              </w:rPr>
            </w:pPr>
            <w:r>
              <w:rPr>
                <w:sz w:val="24"/>
                <w:szCs w:val="24"/>
              </w:rPr>
              <w:t>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150</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30</w:t>
            </w:r>
          </w:p>
        </w:tc>
        <w:tc>
          <w:tcPr>
            <w:tcW w:w="851" w:type="dxa"/>
            <w:gridSpan w:val="2"/>
            <w:shd w:val="clear" w:color="auto" w:fill="auto"/>
          </w:tcPr>
          <w:p w:rsidR="0020058B" w:rsidRPr="00614C2E" w:rsidRDefault="0020058B" w:rsidP="0020058B">
            <w:pPr>
              <w:spacing w:line="216" w:lineRule="auto"/>
              <w:ind w:right="-108"/>
              <w:jc w:val="center"/>
              <w:rPr>
                <w:sz w:val="24"/>
                <w:szCs w:val="24"/>
              </w:rPr>
            </w:pPr>
            <w:r>
              <w:rPr>
                <w:sz w:val="24"/>
                <w:szCs w:val="24"/>
              </w:rPr>
              <w:t>30</w:t>
            </w:r>
          </w:p>
        </w:tc>
        <w:tc>
          <w:tcPr>
            <w:tcW w:w="850" w:type="dxa"/>
            <w:gridSpan w:val="3"/>
            <w:shd w:val="clear" w:color="auto" w:fill="auto"/>
          </w:tcPr>
          <w:p w:rsidR="0020058B" w:rsidRPr="00614C2E" w:rsidRDefault="0020058B" w:rsidP="0020058B">
            <w:pPr>
              <w:spacing w:line="216" w:lineRule="auto"/>
              <w:ind w:right="-108"/>
              <w:jc w:val="center"/>
              <w:rPr>
                <w:sz w:val="24"/>
                <w:szCs w:val="24"/>
              </w:rPr>
            </w:pPr>
            <w:r>
              <w:rPr>
                <w:sz w:val="24"/>
                <w:szCs w:val="24"/>
              </w:rPr>
              <w:t>30</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30</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30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w:t>
            </w:r>
            <w:r w:rsidRPr="00614C2E">
              <w:rPr>
                <w:sz w:val="24"/>
                <w:szCs w:val="24"/>
              </w:rPr>
              <w:t>ч</w:t>
            </w:r>
            <w:r w:rsidRPr="00614C2E">
              <w:rPr>
                <w:sz w:val="24"/>
                <w:szCs w:val="24"/>
              </w:rPr>
              <w:t>ники</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Pr="002B295D"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lastRenderedPageBreak/>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lastRenderedPageBreak/>
              <w:t xml:space="preserve">Наименование </w:t>
            </w:r>
            <w:r w:rsidRPr="002B295D">
              <w:rPr>
                <w:sz w:val="24"/>
                <w:szCs w:val="24"/>
                <w:shd w:val="clear" w:color="auto" w:fill="FFFFFF"/>
              </w:rPr>
              <w:lastRenderedPageBreak/>
              <w:t>м</w:t>
            </w:r>
            <w:r w:rsidRPr="002B295D">
              <w:rPr>
                <w:sz w:val="24"/>
                <w:szCs w:val="24"/>
                <w:shd w:val="clear" w:color="auto" w:fill="FFFFFF"/>
              </w:rPr>
              <w:t>е</w:t>
            </w:r>
            <w:r w:rsidRPr="002B295D">
              <w:rPr>
                <w:sz w:val="24"/>
                <w:szCs w:val="24"/>
                <w:shd w:val="clear" w:color="auto" w:fill="FFFFFF"/>
              </w:rPr>
              <w:t>роприятия</w:t>
            </w:r>
          </w:p>
        </w:tc>
        <w:tc>
          <w:tcPr>
            <w:tcW w:w="1334" w:type="dxa"/>
            <w:vMerge w:val="restart"/>
            <w:shd w:val="clear" w:color="auto" w:fill="auto"/>
            <w:vAlign w:val="center"/>
          </w:tcPr>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lastRenderedPageBreak/>
              <w:t xml:space="preserve">Источник </w:t>
            </w:r>
            <w:r w:rsidRPr="002B295D">
              <w:rPr>
                <w:sz w:val="24"/>
                <w:szCs w:val="24"/>
                <w:shd w:val="clear" w:color="auto" w:fill="FFFFFF"/>
              </w:rPr>
              <w:lastRenderedPageBreak/>
              <w:t>финансир</w:t>
            </w:r>
            <w:r w:rsidRPr="002B295D">
              <w:rPr>
                <w:sz w:val="24"/>
                <w:szCs w:val="24"/>
                <w:shd w:val="clear" w:color="auto" w:fill="FFFFFF"/>
              </w:rPr>
              <w:t>о</w:t>
            </w:r>
            <w:r w:rsidRPr="002B295D">
              <w:rPr>
                <w:sz w:val="24"/>
                <w:szCs w:val="24"/>
                <w:shd w:val="clear" w:color="auto" w:fill="FFFFFF"/>
              </w:rPr>
              <w:t>вания</w:t>
            </w:r>
          </w:p>
        </w:tc>
        <w:tc>
          <w:tcPr>
            <w:tcW w:w="8222" w:type="dxa"/>
            <w:gridSpan w:val="20"/>
            <w:shd w:val="clear" w:color="auto" w:fill="auto"/>
            <w:vAlign w:val="center"/>
          </w:tcPr>
          <w:p w:rsidR="0020058B" w:rsidRDefault="0020058B" w:rsidP="0020058B">
            <w:pPr>
              <w:spacing w:line="216" w:lineRule="auto"/>
              <w:ind w:right="-57"/>
              <w:jc w:val="center"/>
              <w:rPr>
                <w:sz w:val="24"/>
                <w:szCs w:val="24"/>
              </w:rPr>
            </w:pPr>
            <w:r w:rsidRPr="002B295D">
              <w:rPr>
                <w:sz w:val="24"/>
                <w:szCs w:val="24"/>
              </w:rPr>
              <w:lastRenderedPageBreak/>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w:t>
            </w:r>
            <w:r w:rsidRPr="002B295D">
              <w:rPr>
                <w:sz w:val="24"/>
                <w:szCs w:val="24"/>
                <w:shd w:val="clear" w:color="auto" w:fill="FFFFFF"/>
              </w:rPr>
              <w:lastRenderedPageBreak/>
              <w:t>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lastRenderedPageBreak/>
              <w:t xml:space="preserve">Участник </w:t>
            </w:r>
            <w:r w:rsidRPr="002B295D">
              <w:rPr>
                <w:sz w:val="24"/>
                <w:szCs w:val="24"/>
                <w:shd w:val="clear" w:color="auto" w:fill="FFFFFF"/>
              </w:rPr>
              <w:lastRenderedPageBreak/>
              <w:t>муниц</w:t>
            </w:r>
            <w:r w:rsidRPr="002B295D">
              <w:rPr>
                <w:sz w:val="24"/>
                <w:szCs w:val="24"/>
                <w:shd w:val="clear" w:color="auto" w:fill="FFFFFF"/>
              </w:rPr>
              <w:t>и</w:t>
            </w:r>
            <w:r w:rsidRPr="002B295D">
              <w:rPr>
                <w:sz w:val="24"/>
                <w:szCs w:val="24"/>
                <w:shd w:val="clear" w:color="auto" w:fill="FFFFFF"/>
              </w:rPr>
              <w:t>пальной подпрогра</w:t>
            </w:r>
            <w:r w:rsidRPr="002B295D">
              <w:rPr>
                <w:sz w:val="24"/>
                <w:szCs w:val="24"/>
                <w:shd w:val="clear" w:color="auto" w:fill="FFFFFF"/>
              </w:rPr>
              <w:t>м</w:t>
            </w:r>
            <w:r w:rsidRPr="002B295D">
              <w:rPr>
                <w:sz w:val="24"/>
                <w:szCs w:val="24"/>
                <w:shd w:val="clear" w:color="auto" w:fill="FFFFFF"/>
              </w:rPr>
              <w:t>мы</w:t>
            </w:r>
          </w:p>
        </w:tc>
      </w:tr>
      <w:tr w:rsidR="0020058B" w:rsidRPr="00614C2E" w:rsidTr="0020058B">
        <w:trPr>
          <w:trHeight w:val="1508"/>
        </w:trPr>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134" w:type="dxa"/>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w:t>
            </w:r>
            <w:r w:rsidRPr="002B295D">
              <w:rPr>
                <w:sz w:val="24"/>
                <w:szCs w:val="24"/>
                <w:shd w:val="clear" w:color="auto" w:fill="FFFFFF"/>
              </w:rPr>
              <w:t>и</w:t>
            </w:r>
            <w:r w:rsidRPr="002B295D">
              <w:rPr>
                <w:sz w:val="24"/>
                <w:szCs w:val="24"/>
                <w:shd w:val="clear" w:color="auto" w:fill="FFFFFF"/>
              </w:rPr>
              <w:t>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(тыс.руб)</w:t>
            </w:r>
            <w:r w:rsidRPr="002B295D">
              <w:rPr>
                <w:sz w:val="24"/>
                <w:szCs w:val="24"/>
                <w:shd w:val="clear" w:color="auto" w:fill="FFFFFF"/>
                <w:vertAlign w:val="superscript"/>
              </w:rPr>
              <w:t xml:space="preserve"> </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1134" w:type="dxa"/>
            <w:gridSpan w:val="3"/>
            <w:shd w:val="clear" w:color="auto" w:fill="auto"/>
          </w:tcPr>
          <w:p w:rsidR="0020058B" w:rsidRPr="002B295D" w:rsidRDefault="0020058B" w:rsidP="0020058B">
            <w:pPr>
              <w:spacing w:line="216" w:lineRule="auto"/>
              <w:jc w:val="center"/>
              <w:rPr>
                <w:sz w:val="24"/>
                <w:szCs w:val="24"/>
              </w:rPr>
            </w:pPr>
            <w:r>
              <w:rPr>
                <w:sz w:val="24"/>
                <w:szCs w:val="24"/>
              </w:rPr>
              <w:t>8 -й год реализ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shd w:val="clear" w:color="auto" w:fill="auto"/>
          </w:tcPr>
          <w:p w:rsidR="0020058B" w:rsidRPr="002B295D" w:rsidRDefault="0020058B" w:rsidP="0020058B">
            <w:pPr>
              <w:spacing w:line="216" w:lineRule="auto"/>
              <w:rPr>
                <w:sz w:val="24"/>
                <w:szCs w:val="24"/>
              </w:rPr>
            </w:pPr>
          </w:p>
        </w:tc>
        <w:tc>
          <w:tcPr>
            <w:tcW w:w="1926" w:type="dxa"/>
            <w:shd w:val="clear" w:color="auto" w:fill="auto"/>
          </w:tcPr>
          <w:p w:rsidR="0020058B" w:rsidRPr="002B295D" w:rsidRDefault="0020058B" w:rsidP="0020058B">
            <w:pPr>
              <w:spacing w:line="216" w:lineRule="auto"/>
              <w:rPr>
                <w:sz w:val="24"/>
                <w:szCs w:val="24"/>
              </w:rPr>
            </w:pPr>
            <w:r w:rsidRPr="00DD5199">
              <w:rPr>
                <w:sz w:val="24"/>
                <w:szCs w:val="24"/>
              </w:rPr>
              <w:t>предполага</w:t>
            </w:r>
            <w:r w:rsidRPr="00DD5199">
              <w:rPr>
                <w:sz w:val="24"/>
                <w:szCs w:val="24"/>
              </w:rPr>
              <w:t>ю</w:t>
            </w:r>
            <w:r w:rsidRPr="00DD5199">
              <w:rPr>
                <w:sz w:val="24"/>
                <w:szCs w:val="24"/>
              </w:rPr>
              <w:t>щим управление транспортным средством</w:t>
            </w:r>
          </w:p>
        </w:tc>
        <w:tc>
          <w:tcPr>
            <w:tcW w:w="1334" w:type="dxa"/>
            <w:shd w:val="clear" w:color="auto" w:fill="auto"/>
          </w:tcPr>
          <w:p w:rsidR="0020058B" w:rsidRPr="00614C2E" w:rsidRDefault="0020058B" w:rsidP="0020058B">
            <w:pPr>
              <w:spacing w:line="216" w:lineRule="auto"/>
              <w:rPr>
                <w:sz w:val="24"/>
                <w:szCs w:val="24"/>
              </w:rPr>
            </w:pPr>
          </w:p>
        </w:tc>
        <w:tc>
          <w:tcPr>
            <w:tcW w:w="1134" w:type="dxa"/>
            <w:shd w:val="clear" w:color="auto" w:fill="auto"/>
          </w:tcPr>
          <w:p w:rsidR="0020058B" w:rsidRPr="00614C2E" w:rsidRDefault="0020058B" w:rsidP="0020058B">
            <w:pPr>
              <w:spacing w:line="216" w:lineRule="auto"/>
              <w:jc w:val="center"/>
              <w:rPr>
                <w:sz w:val="24"/>
                <w:szCs w:val="24"/>
              </w:rPr>
            </w:pPr>
          </w:p>
        </w:tc>
        <w:tc>
          <w:tcPr>
            <w:tcW w:w="851" w:type="dxa"/>
            <w:gridSpan w:val="2"/>
            <w:shd w:val="clear" w:color="auto" w:fill="auto"/>
          </w:tcPr>
          <w:p w:rsidR="0020058B" w:rsidRPr="00614C2E" w:rsidRDefault="0020058B" w:rsidP="0020058B">
            <w:pPr>
              <w:spacing w:line="216" w:lineRule="auto"/>
              <w:jc w:val="center"/>
              <w:rPr>
                <w:sz w:val="24"/>
                <w:szCs w:val="24"/>
              </w:rPr>
            </w:pPr>
          </w:p>
        </w:tc>
        <w:tc>
          <w:tcPr>
            <w:tcW w:w="850" w:type="dxa"/>
            <w:gridSpan w:val="2"/>
            <w:shd w:val="clear" w:color="auto" w:fill="auto"/>
          </w:tcPr>
          <w:p w:rsidR="0020058B" w:rsidRPr="00614C2E" w:rsidRDefault="0020058B" w:rsidP="0020058B">
            <w:pPr>
              <w:spacing w:line="216" w:lineRule="auto"/>
              <w:jc w:val="center"/>
              <w:rPr>
                <w:sz w:val="24"/>
                <w:szCs w:val="24"/>
              </w:rPr>
            </w:pPr>
          </w:p>
        </w:tc>
        <w:tc>
          <w:tcPr>
            <w:tcW w:w="851" w:type="dxa"/>
            <w:gridSpan w:val="2"/>
            <w:shd w:val="clear" w:color="auto" w:fill="auto"/>
          </w:tcPr>
          <w:p w:rsidR="0020058B" w:rsidRPr="00614C2E" w:rsidRDefault="0020058B" w:rsidP="0020058B">
            <w:pPr>
              <w:spacing w:line="216" w:lineRule="auto"/>
              <w:jc w:val="center"/>
              <w:rPr>
                <w:sz w:val="24"/>
                <w:szCs w:val="24"/>
              </w:rPr>
            </w:pPr>
          </w:p>
        </w:tc>
        <w:tc>
          <w:tcPr>
            <w:tcW w:w="850" w:type="dxa"/>
            <w:gridSpan w:val="3"/>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jc w:val="center"/>
              <w:rPr>
                <w:sz w:val="24"/>
                <w:szCs w:val="24"/>
              </w:rPr>
            </w:pPr>
          </w:p>
        </w:tc>
        <w:tc>
          <w:tcPr>
            <w:tcW w:w="850" w:type="dxa"/>
            <w:gridSpan w:val="3"/>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jc w:val="center"/>
              <w:rPr>
                <w:sz w:val="24"/>
                <w:szCs w:val="24"/>
              </w:rPr>
            </w:pPr>
          </w:p>
        </w:tc>
        <w:tc>
          <w:tcPr>
            <w:tcW w:w="1134" w:type="dxa"/>
            <w:gridSpan w:val="3"/>
            <w:shd w:val="clear" w:color="auto" w:fill="auto"/>
          </w:tcPr>
          <w:p w:rsidR="0020058B" w:rsidRDefault="0020058B" w:rsidP="0020058B">
            <w:pPr>
              <w:spacing w:line="216" w:lineRule="auto"/>
              <w:ind w:right="-57"/>
              <w:jc w:val="center"/>
              <w:rPr>
                <w:sz w:val="24"/>
                <w:szCs w:val="24"/>
              </w:rPr>
            </w:pPr>
          </w:p>
        </w:tc>
        <w:tc>
          <w:tcPr>
            <w:tcW w:w="1417" w:type="dxa"/>
            <w:shd w:val="clear" w:color="auto" w:fill="auto"/>
          </w:tcPr>
          <w:p w:rsidR="0020058B" w:rsidRPr="002B295D" w:rsidRDefault="0020058B" w:rsidP="0020058B">
            <w:pPr>
              <w:spacing w:line="216" w:lineRule="auto"/>
              <w:rPr>
                <w:sz w:val="24"/>
                <w:szCs w:val="24"/>
              </w:rPr>
            </w:pPr>
          </w:p>
        </w:tc>
        <w:tc>
          <w:tcPr>
            <w:tcW w:w="1701" w:type="dxa"/>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Pr="00614C2E" w:rsidRDefault="0020058B" w:rsidP="0020058B">
            <w:pPr>
              <w:spacing w:line="216" w:lineRule="auto"/>
              <w:jc w:val="center"/>
              <w:rPr>
                <w:sz w:val="24"/>
                <w:szCs w:val="24"/>
              </w:rPr>
            </w:pPr>
            <w:r>
              <w:rPr>
                <w:sz w:val="24"/>
                <w:szCs w:val="24"/>
              </w:rPr>
              <w:t>1.1.2.</w:t>
            </w:r>
          </w:p>
        </w:tc>
        <w:tc>
          <w:tcPr>
            <w:tcW w:w="1926" w:type="dxa"/>
            <w:vMerge w:val="restart"/>
            <w:shd w:val="clear" w:color="auto" w:fill="auto"/>
          </w:tcPr>
          <w:p w:rsidR="0020058B" w:rsidRPr="00614C2E" w:rsidRDefault="0020058B" w:rsidP="0020058B">
            <w:pPr>
              <w:spacing w:line="216" w:lineRule="auto"/>
              <w:rPr>
                <w:sz w:val="24"/>
                <w:szCs w:val="24"/>
              </w:rPr>
            </w:pPr>
            <w:r w:rsidRPr="004360AC">
              <w:rPr>
                <w:sz w:val="24"/>
                <w:szCs w:val="24"/>
              </w:rPr>
              <w:t>Освещение пр</w:t>
            </w:r>
            <w:r w:rsidRPr="004360AC">
              <w:rPr>
                <w:sz w:val="24"/>
                <w:szCs w:val="24"/>
              </w:rPr>
              <w:t>о</w:t>
            </w:r>
            <w:r w:rsidRPr="004360AC">
              <w:rPr>
                <w:sz w:val="24"/>
                <w:szCs w:val="24"/>
              </w:rPr>
              <w:t>блемы детского дорожно-транспортного травматизма и работы по его профилактике в СМИ</w:t>
            </w:r>
          </w:p>
        </w:tc>
        <w:tc>
          <w:tcPr>
            <w:tcW w:w="1334" w:type="dxa"/>
            <w:shd w:val="clear" w:color="auto" w:fill="auto"/>
          </w:tcPr>
          <w:p w:rsidR="0020058B" w:rsidRPr="004C71F9" w:rsidRDefault="0020058B" w:rsidP="0020058B">
            <w:pPr>
              <w:spacing w:line="216" w:lineRule="auto"/>
              <w:rPr>
                <w:b/>
                <w:sz w:val="24"/>
                <w:szCs w:val="24"/>
              </w:rPr>
            </w:pPr>
            <w:r w:rsidRPr="004C71F9">
              <w:rPr>
                <w:b/>
                <w:sz w:val="24"/>
                <w:szCs w:val="24"/>
              </w:rPr>
              <w:t>всего</w:t>
            </w:r>
          </w:p>
        </w:tc>
        <w:tc>
          <w:tcPr>
            <w:tcW w:w="1134" w:type="dxa"/>
            <w:shd w:val="clear" w:color="auto" w:fill="auto"/>
          </w:tcPr>
          <w:p w:rsidR="0020058B" w:rsidRPr="004C71F9" w:rsidRDefault="0020058B" w:rsidP="0020058B">
            <w:pPr>
              <w:spacing w:line="216" w:lineRule="auto"/>
              <w:jc w:val="center"/>
              <w:rPr>
                <w:b/>
                <w:sz w:val="24"/>
                <w:szCs w:val="24"/>
              </w:rPr>
            </w:pPr>
            <w:r>
              <w:rPr>
                <w:b/>
                <w:sz w:val="24"/>
                <w:szCs w:val="24"/>
              </w:rPr>
              <w:t>60</w:t>
            </w:r>
          </w:p>
        </w:tc>
        <w:tc>
          <w:tcPr>
            <w:tcW w:w="851" w:type="dxa"/>
            <w:gridSpan w:val="2"/>
            <w:shd w:val="clear" w:color="auto" w:fill="auto"/>
          </w:tcPr>
          <w:p w:rsidR="0020058B" w:rsidRPr="004C71F9" w:rsidRDefault="0020058B" w:rsidP="0020058B">
            <w:pPr>
              <w:spacing w:line="216" w:lineRule="auto"/>
              <w:jc w:val="center"/>
              <w:rPr>
                <w:b/>
                <w:sz w:val="24"/>
                <w:szCs w:val="24"/>
              </w:rPr>
            </w:pPr>
            <w:r w:rsidRPr="004C71F9">
              <w:rPr>
                <w:b/>
                <w:sz w:val="24"/>
                <w:szCs w:val="24"/>
              </w:rPr>
              <w:t>-</w:t>
            </w:r>
          </w:p>
        </w:tc>
        <w:tc>
          <w:tcPr>
            <w:tcW w:w="850" w:type="dxa"/>
            <w:gridSpan w:val="2"/>
            <w:shd w:val="clear" w:color="auto" w:fill="auto"/>
          </w:tcPr>
          <w:p w:rsidR="0020058B" w:rsidRPr="004C71F9" w:rsidRDefault="0020058B" w:rsidP="0020058B">
            <w:pPr>
              <w:spacing w:line="216" w:lineRule="auto"/>
              <w:jc w:val="center"/>
              <w:rPr>
                <w:b/>
                <w:sz w:val="24"/>
                <w:szCs w:val="24"/>
              </w:rPr>
            </w:pPr>
            <w:r w:rsidRPr="004C71F9">
              <w:rPr>
                <w:b/>
                <w:sz w:val="24"/>
                <w:szCs w:val="24"/>
              </w:rPr>
              <w:t>-</w:t>
            </w:r>
          </w:p>
        </w:tc>
        <w:tc>
          <w:tcPr>
            <w:tcW w:w="851" w:type="dxa"/>
            <w:gridSpan w:val="2"/>
            <w:shd w:val="clear" w:color="auto" w:fill="auto"/>
          </w:tcPr>
          <w:p w:rsidR="0020058B" w:rsidRPr="004C71F9"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4C71F9"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4C71F9" w:rsidRDefault="0020058B" w:rsidP="0020058B">
            <w:pPr>
              <w:spacing w:line="216" w:lineRule="auto"/>
              <w:ind w:right="-108"/>
              <w:jc w:val="center"/>
              <w:rPr>
                <w:b/>
                <w:sz w:val="24"/>
                <w:szCs w:val="24"/>
              </w:rPr>
            </w:pPr>
            <w:r>
              <w:rPr>
                <w:b/>
                <w:sz w:val="24"/>
                <w:szCs w:val="24"/>
              </w:rPr>
              <w:t>-</w:t>
            </w:r>
          </w:p>
        </w:tc>
        <w:tc>
          <w:tcPr>
            <w:tcW w:w="850" w:type="dxa"/>
            <w:gridSpan w:val="3"/>
            <w:shd w:val="clear" w:color="auto" w:fill="auto"/>
          </w:tcPr>
          <w:p w:rsidR="0020058B" w:rsidRPr="004C71F9" w:rsidRDefault="0020058B" w:rsidP="0020058B">
            <w:pPr>
              <w:spacing w:line="216" w:lineRule="auto"/>
              <w:ind w:right="-108"/>
              <w:jc w:val="center"/>
              <w:rPr>
                <w:b/>
                <w:sz w:val="24"/>
                <w:szCs w:val="24"/>
              </w:rPr>
            </w:pPr>
            <w:r>
              <w:rPr>
                <w:b/>
                <w:sz w:val="24"/>
                <w:szCs w:val="24"/>
              </w:rPr>
              <w:t>-</w:t>
            </w:r>
          </w:p>
        </w:tc>
        <w:tc>
          <w:tcPr>
            <w:tcW w:w="851" w:type="dxa"/>
            <w:gridSpan w:val="2"/>
            <w:shd w:val="clear" w:color="auto" w:fill="auto"/>
          </w:tcPr>
          <w:p w:rsidR="0020058B" w:rsidRPr="004C71F9" w:rsidRDefault="0020058B" w:rsidP="0020058B">
            <w:pPr>
              <w:spacing w:line="216" w:lineRule="auto"/>
              <w:jc w:val="center"/>
              <w:rPr>
                <w:b/>
                <w:sz w:val="24"/>
                <w:szCs w:val="24"/>
              </w:rPr>
            </w:pPr>
            <w:r w:rsidRPr="004C71F9">
              <w:rPr>
                <w:b/>
                <w:sz w:val="24"/>
                <w:szCs w:val="24"/>
              </w:rPr>
              <w:t>30</w:t>
            </w:r>
          </w:p>
        </w:tc>
        <w:tc>
          <w:tcPr>
            <w:tcW w:w="1134" w:type="dxa"/>
            <w:gridSpan w:val="3"/>
            <w:shd w:val="clear" w:color="auto" w:fill="auto"/>
          </w:tcPr>
          <w:p w:rsidR="0020058B" w:rsidRPr="004C71F9" w:rsidRDefault="0020058B" w:rsidP="0020058B">
            <w:pPr>
              <w:spacing w:line="216" w:lineRule="auto"/>
              <w:jc w:val="center"/>
              <w:rPr>
                <w:b/>
                <w:sz w:val="24"/>
                <w:szCs w:val="24"/>
              </w:rPr>
            </w:pPr>
            <w:r w:rsidRPr="004C71F9">
              <w:rPr>
                <w:b/>
                <w:sz w:val="24"/>
                <w:szCs w:val="24"/>
              </w:rPr>
              <w:t>30</w:t>
            </w:r>
          </w:p>
        </w:tc>
        <w:tc>
          <w:tcPr>
            <w:tcW w:w="1417" w:type="dxa"/>
            <w:vMerge w:val="restart"/>
            <w:shd w:val="clear" w:color="auto" w:fill="auto"/>
          </w:tcPr>
          <w:p w:rsidR="0020058B" w:rsidRPr="004C71F9" w:rsidRDefault="0020058B" w:rsidP="0020058B">
            <w:r w:rsidRPr="004C71F9">
              <w:t>Снижение опасного поведения гр</w:t>
            </w:r>
            <w:r w:rsidRPr="004C71F9">
              <w:t>а</w:t>
            </w:r>
            <w:r w:rsidRPr="004C71F9">
              <w:t>ждан</w:t>
            </w:r>
          </w:p>
          <w:p w:rsidR="0020058B" w:rsidRPr="004C71F9" w:rsidRDefault="0020058B" w:rsidP="0020058B">
            <w:r w:rsidRPr="004C71F9">
              <w:t>путем информиров</w:t>
            </w:r>
            <w:r w:rsidRPr="004C71F9">
              <w:t>а</w:t>
            </w:r>
            <w:r w:rsidRPr="004C71F9">
              <w:t>ния о правилах и тр</w:t>
            </w:r>
            <w:r w:rsidRPr="004C71F9">
              <w:t>е</w:t>
            </w:r>
            <w:r w:rsidRPr="004C71F9">
              <w:t>бованиях в области доро</w:t>
            </w:r>
            <w:r w:rsidRPr="004C71F9">
              <w:t>ж</w:t>
            </w:r>
            <w:r w:rsidRPr="004C71F9">
              <w:t>ного движ</w:t>
            </w:r>
            <w:r w:rsidRPr="004C71F9">
              <w:t>е</w:t>
            </w:r>
            <w:r w:rsidRPr="004C71F9">
              <w:t>ния</w:t>
            </w:r>
          </w:p>
          <w:p w:rsidR="0020058B" w:rsidRPr="004C71F9" w:rsidRDefault="0020058B" w:rsidP="0020058B">
            <w:r w:rsidRPr="004C71F9">
              <w:t>развитие си</w:t>
            </w:r>
            <w:r w:rsidRPr="004C71F9">
              <w:t>с</w:t>
            </w:r>
            <w:r w:rsidRPr="004C71F9">
              <w:t>темы обесп</w:t>
            </w:r>
            <w:r w:rsidRPr="004C71F9">
              <w:t>е</w:t>
            </w:r>
            <w:r w:rsidRPr="004C71F9">
              <w:t>чения безопасн</w:t>
            </w:r>
            <w:r w:rsidRPr="004C71F9">
              <w:t>о</w:t>
            </w:r>
            <w:r w:rsidRPr="004C71F9">
              <w:t>сти</w:t>
            </w:r>
          </w:p>
          <w:p w:rsidR="0020058B" w:rsidRPr="004C71F9" w:rsidRDefault="0020058B" w:rsidP="0020058B">
            <w:r w:rsidRPr="004C71F9">
              <w:t>пассажиров на автом</w:t>
            </w:r>
            <w:r w:rsidRPr="004C71F9">
              <w:t>о</w:t>
            </w:r>
            <w:r w:rsidRPr="004C71F9">
              <w:t>бильном транспорте</w:t>
            </w:r>
          </w:p>
          <w:p w:rsidR="0020058B" w:rsidRPr="002B295D" w:rsidRDefault="0020058B" w:rsidP="0020058B">
            <w:pPr>
              <w:spacing w:line="216" w:lineRule="auto"/>
              <w:rPr>
                <w:sz w:val="24"/>
                <w:szCs w:val="24"/>
              </w:rPr>
            </w:pPr>
          </w:p>
        </w:tc>
        <w:tc>
          <w:tcPr>
            <w:tcW w:w="1701" w:type="dxa"/>
            <w:vMerge w:val="restart"/>
            <w:shd w:val="clear" w:color="auto" w:fill="auto"/>
          </w:tcPr>
          <w:p w:rsidR="0020058B"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w:t>
            </w:r>
            <w:r>
              <w:rPr>
                <w:sz w:val="24"/>
                <w:szCs w:val="24"/>
              </w:rPr>
              <w:t>у</w:t>
            </w:r>
            <w:r>
              <w:rPr>
                <w:sz w:val="24"/>
                <w:szCs w:val="24"/>
              </w:rPr>
              <w:t>ниципального о</w:t>
            </w:r>
            <w:r>
              <w:rPr>
                <w:sz w:val="24"/>
                <w:szCs w:val="24"/>
              </w:rPr>
              <w:t>б</w:t>
            </w:r>
            <w:r>
              <w:rPr>
                <w:sz w:val="24"/>
                <w:szCs w:val="24"/>
              </w:rPr>
              <w:t>разования Новокуба</w:t>
            </w:r>
            <w:r>
              <w:rPr>
                <w:sz w:val="24"/>
                <w:szCs w:val="24"/>
              </w:rPr>
              <w:t>н</w:t>
            </w:r>
            <w:r>
              <w:rPr>
                <w:sz w:val="24"/>
                <w:szCs w:val="24"/>
              </w:rPr>
              <w:t>ский район</w:t>
            </w:r>
          </w:p>
          <w:p w:rsidR="0020058B" w:rsidRDefault="0020058B" w:rsidP="0020058B">
            <w:pPr>
              <w:spacing w:line="216" w:lineRule="auto"/>
              <w:rPr>
                <w:sz w:val="24"/>
                <w:szCs w:val="24"/>
              </w:rPr>
            </w:pPr>
          </w:p>
          <w:p w:rsidR="0020058B" w:rsidRPr="002B295D" w:rsidRDefault="0020058B" w:rsidP="0020058B">
            <w:pPr>
              <w:spacing w:line="216" w:lineRule="auto"/>
              <w:rPr>
                <w:sz w:val="24"/>
                <w:szCs w:val="24"/>
              </w:rPr>
            </w:pPr>
            <w:r>
              <w:rPr>
                <w:sz w:val="24"/>
                <w:szCs w:val="24"/>
              </w:rPr>
              <w:t>Управл</w:t>
            </w:r>
            <w:r>
              <w:rPr>
                <w:sz w:val="24"/>
                <w:szCs w:val="24"/>
              </w:rPr>
              <w:t>е</w:t>
            </w:r>
            <w:r>
              <w:rPr>
                <w:sz w:val="24"/>
                <w:szCs w:val="24"/>
              </w:rPr>
              <w:t>ние обр</w:t>
            </w:r>
            <w:r>
              <w:rPr>
                <w:sz w:val="24"/>
                <w:szCs w:val="24"/>
              </w:rPr>
              <w:t>а</w:t>
            </w:r>
            <w:r>
              <w:rPr>
                <w:sz w:val="24"/>
                <w:szCs w:val="24"/>
              </w:rPr>
              <w:t>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60</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ind w:right="-108"/>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ind w:right="-108"/>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30</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30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2270"/>
        </w:trPr>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w:t>
            </w:r>
            <w:r w:rsidRPr="00614C2E">
              <w:rPr>
                <w:sz w:val="24"/>
                <w:szCs w:val="24"/>
              </w:rPr>
              <w:t>ч</w:t>
            </w:r>
            <w:r w:rsidRPr="00614C2E">
              <w:rPr>
                <w:sz w:val="24"/>
                <w:szCs w:val="24"/>
              </w:rPr>
              <w:t>ник</w:t>
            </w:r>
            <w:r>
              <w:rPr>
                <w:sz w:val="24"/>
                <w:szCs w:val="24"/>
              </w:rPr>
              <w:t>и</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Pr="002B295D" w:rsidRDefault="0020058B" w:rsidP="0020058B">
            <w:pPr>
              <w:spacing w:line="216" w:lineRule="auto"/>
              <w:rPr>
                <w:sz w:val="24"/>
                <w:szCs w:val="24"/>
              </w:rPr>
            </w:pPr>
            <w:r>
              <w:rPr>
                <w:sz w:val="24"/>
                <w:szCs w:val="24"/>
              </w:rPr>
              <w:t>1.1.3.</w:t>
            </w:r>
          </w:p>
        </w:tc>
        <w:tc>
          <w:tcPr>
            <w:tcW w:w="1926" w:type="dxa"/>
            <w:vMerge w:val="restart"/>
            <w:shd w:val="clear" w:color="auto" w:fill="auto"/>
          </w:tcPr>
          <w:p w:rsidR="0020058B" w:rsidRPr="002B295D" w:rsidRDefault="0020058B" w:rsidP="0020058B">
            <w:pPr>
              <w:spacing w:line="216" w:lineRule="auto"/>
              <w:rPr>
                <w:sz w:val="24"/>
                <w:szCs w:val="24"/>
              </w:rPr>
            </w:pPr>
            <w:r>
              <w:rPr>
                <w:sz w:val="24"/>
                <w:szCs w:val="24"/>
              </w:rPr>
              <w:t>И</w:t>
            </w:r>
            <w:r w:rsidRPr="00493F55">
              <w:rPr>
                <w:sz w:val="24"/>
                <w:szCs w:val="24"/>
              </w:rPr>
              <w:t>зготовление наглядной агитации и соц</w:t>
            </w:r>
            <w:r w:rsidRPr="00493F55">
              <w:rPr>
                <w:sz w:val="24"/>
                <w:szCs w:val="24"/>
              </w:rPr>
              <w:t>и</w:t>
            </w:r>
            <w:r w:rsidRPr="00493F55">
              <w:rPr>
                <w:sz w:val="24"/>
                <w:szCs w:val="24"/>
              </w:rPr>
              <w:t>альной рекламы по профилакт</w:t>
            </w:r>
            <w:r w:rsidRPr="00493F55">
              <w:rPr>
                <w:sz w:val="24"/>
                <w:szCs w:val="24"/>
              </w:rPr>
              <w:t>и</w:t>
            </w:r>
            <w:r w:rsidRPr="00493F55">
              <w:rPr>
                <w:sz w:val="24"/>
                <w:szCs w:val="24"/>
              </w:rPr>
              <w:t>ке детского д</w:t>
            </w:r>
            <w:r w:rsidRPr="00493F55">
              <w:rPr>
                <w:sz w:val="24"/>
                <w:szCs w:val="24"/>
              </w:rPr>
              <w:t>о</w:t>
            </w:r>
            <w:r>
              <w:rPr>
                <w:sz w:val="24"/>
                <w:szCs w:val="24"/>
              </w:rPr>
              <w:t>рожно-транспортного</w:t>
            </w:r>
          </w:p>
        </w:tc>
        <w:tc>
          <w:tcPr>
            <w:tcW w:w="1334" w:type="dxa"/>
            <w:shd w:val="clear" w:color="auto" w:fill="auto"/>
          </w:tcPr>
          <w:p w:rsidR="0020058B" w:rsidRPr="00085FAE" w:rsidRDefault="0020058B" w:rsidP="0020058B">
            <w:pPr>
              <w:spacing w:line="216" w:lineRule="auto"/>
              <w:rPr>
                <w:b/>
                <w:sz w:val="24"/>
                <w:szCs w:val="24"/>
              </w:rPr>
            </w:pPr>
            <w:r w:rsidRPr="00085FAE">
              <w:rPr>
                <w:b/>
                <w:sz w:val="24"/>
                <w:szCs w:val="24"/>
              </w:rPr>
              <w:t>всего</w:t>
            </w:r>
          </w:p>
        </w:tc>
        <w:tc>
          <w:tcPr>
            <w:tcW w:w="1134" w:type="dxa"/>
            <w:shd w:val="clear" w:color="auto" w:fill="auto"/>
          </w:tcPr>
          <w:p w:rsidR="0020058B" w:rsidRPr="00085FAE" w:rsidRDefault="0020058B" w:rsidP="0020058B">
            <w:pPr>
              <w:pStyle w:val="Style11"/>
              <w:jc w:val="center"/>
              <w:rPr>
                <w:rFonts w:eastAsia="Calibri"/>
                <w:b/>
                <w:kern w:val="0"/>
                <w:lang w:eastAsia="en-US" w:bidi="ar-SA"/>
              </w:rPr>
            </w:pPr>
            <w:r>
              <w:rPr>
                <w:rFonts w:eastAsia="Calibri"/>
                <w:b/>
                <w:kern w:val="0"/>
                <w:lang w:eastAsia="en-US" w:bidi="ar-SA"/>
              </w:rPr>
              <w:t>636,1</w:t>
            </w:r>
          </w:p>
        </w:tc>
        <w:tc>
          <w:tcPr>
            <w:tcW w:w="851" w:type="dxa"/>
            <w:gridSpan w:val="2"/>
            <w:shd w:val="clear" w:color="auto" w:fill="auto"/>
          </w:tcPr>
          <w:p w:rsidR="0020058B" w:rsidRPr="00085FAE" w:rsidRDefault="0020058B" w:rsidP="0020058B">
            <w:pPr>
              <w:pStyle w:val="Style11"/>
              <w:jc w:val="center"/>
              <w:rPr>
                <w:rFonts w:eastAsia="Calibri"/>
                <w:b/>
                <w:kern w:val="0"/>
                <w:lang w:eastAsia="en-US" w:bidi="ar-SA"/>
              </w:rPr>
            </w:pPr>
            <w:r w:rsidRPr="00085FAE">
              <w:rPr>
                <w:rFonts w:eastAsia="Calibri"/>
                <w:b/>
                <w:kern w:val="0"/>
                <w:lang w:eastAsia="en-US" w:bidi="ar-SA"/>
              </w:rPr>
              <w:t>-</w:t>
            </w:r>
          </w:p>
        </w:tc>
        <w:tc>
          <w:tcPr>
            <w:tcW w:w="850" w:type="dxa"/>
            <w:gridSpan w:val="2"/>
            <w:shd w:val="clear" w:color="auto" w:fill="auto"/>
          </w:tcPr>
          <w:p w:rsidR="0020058B" w:rsidRPr="00085FAE" w:rsidRDefault="0020058B" w:rsidP="0020058B">
            <w:pPr>
              <w:pStyle w:val="Style11"/>
              <w:jc w:val="center"/>
              <w:rPr>
                <w:rFonts w:eastAsia="Calibri"/>
                <w:b/>
                <w:kern w:val="0"/>
                <w:lang w:eastAsia="en-US" w:bidi="ar-SA"/>
              </w:rPr>
            </w:pPr>
            <w:r w:rsidRPr="00085FAE">
              <w:rPr>
                <w:rFonts w:eastAsia="Calibri"/>
                <w:b/>
                <w:kern w:val="0"/>
                <w:lang w:eastAsia="en-US" w:bidi="ar-SA"/>
              </w:rPr>
              <w:t>68,4</w:t>
            </w:r>
          </w:p>
        </w:tc>
        <w:tc>
          <w:tcPr>
            <w:tcW w:w="851" w:type="dxa"/>
            <w:gridSpan w:val="2"/>
            <w:shd w:val="clear" w:color="auto" w:fill="auto"/>
          </w:tcPr>
          <w:p w:rsidR="0020058B" w:rsidRPr="00085FAE" w:rsidRDefault="0020058B" w:rsidP="0020058B">
            <w:pPr>
              <w:pStyle w:val="Style11"/>
              <w:jc w:val="center"/>
              <w:rPr>
                <w:rFonts w:eastAsia="Calibri"/>
                <w:b/>
                <w:kern w:val="0"/>
                <w:lang w:eastAsia="en-US" w:bidi="ar-SA"/>
              </w:rPr>
            </w:pPr>
            <w:r>
              <w:rPr>
                <w:rFonts w:eastAsia="Calibri"/>
                <w:b/>
                <w:kern w:val="0"/>
                <w:lang w:eastAsia="en-US" w:bidi="ar-SA"/>
              </w:rPr>
              <w:t>67,7</w:t>
            </w:r>
          </w:p>
        </w:tc>
        <w:tc>
          <w:tcPr>
            <w:tcW w:w="850" w:type="dxa"/>
            <w:gridSpan w:val="3"/>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851" w:type="dxa"/>
            <w:gridSpan w:val="2"/>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850" w:type="dxa"/>
            <w:gridSpan w:val="3"/>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851" w:type="dxa"/>
            <w:gridSpan w:val="2"/>
            <w:shd w:val="clear" w:color="auto" w:fill="auto"/>
          </w:tcPr>
          <w:p w:rsidR="0020058B" w:rsidRPr="00085FAE" w:rsidRDefault="0020058B" w:rsidP="0020058B">
            <w:pPr>
              <w:spacing w:line="216" w:lineRule="auto"/>
              <w:jc w:val="center"/>
              <w:rPr>
                <w:b/>
                <w:sz w:val="24"/>
                <w:szCs w:val="24"/>
              </w:rPr>
            </w:pPr>
            <w:r w:rsidRPr="00085FAE">
              <w:rPr>
                <w:b/>
                <w:sz w:val="24"/>
                <w:szCs w:val="24"/>
              </w:rPr>
              <w:t>100</w:t>
            </w:r>
          </w:p>
        </w:tc>
        <w:tc>
          <w:tcPr>
            <w:tcW w:w="1134" w:type="dxa"/>
            <w:gridSpan w:val="3"/>
            <w:shd w:val="clear" w:color="auto" w:fill="auto"/>
          </w:tcPr>
          <w:p w:rsidR="0020058B" w:rsidRPr="00085FAE" w:rsidRDefault="0020058B" w:rsidP="0020058B">
            <w:pPr>
              <w:pStyle w:val="Style11"/>
              <w:jc w:val="center"/>
              <w:rPr>
                <w:rFonts w:eastAsia="Calibri"/>
                <w:b/>
                <w:kern w:val="0"/>
                <w:lang w:eastAsia="en-US" w:bidi="ar-SA"/>
              </w:rPr>
            </w:pPr>
            <w:r w:rsidRPr="00085FAE">
              <w:rPr>
                <w:rFonts w:eastAsia="Calibri"/>
                <w:b/>
                <w:kern w:val="0"/>
                <w:lang w:eastAsia="en-US" w:bidi="ar-SA"/>
              </w:rPr>
              <w:t>100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274"/>
        </w:trPr>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lastRenderedPageBreak/>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lastRenderedPageBreak/>
              <w:t xml:space="preserve">Наименование </w:t>
            </w:r>
            <w:r w:rsidRPr="002B295D">
              <w:rPr>
                <w:sz w:val="24"/>
                <w:szCs w:val="24"/>
                <w:shd w:val="clear" w:color="auto" w:fill="FFFFFF"/>
              </w:rPr>
              <w:lastRenderedPageBreak/>
              <w:t>м</w:t>
            </w:r>
            <w:r w:rsidRPr="002B295D">
              <w:rPr>
                <w:sz w:val="24"/>
                <w:szCs w:val="24"/>
                <w:shd w:val="clear" w:color="auto" w:fill="FFFFFF"/>
              </w:rPr>
              <w:t>е</w:t>
            </w:r>
            <w:r w:rsidRPr="002B295D">
              <w:rPr>
                <w:sz w:val="24"/>
                <w:szCs w:val="24"/>
                <w:shd w:val="clear" w:color="auto" w:fill="FFFFFF"/>
              </w:rPr>
              <w:t>роприятия</w:t>
            </w:r>
          </w:p>
        </w:tc>
        <w:tc>
          <w:tcPr>
            <w:tcW w:w="1334" w:type="dxa"/>
            <w:vMerge w:val="restart"/>
            <w:shd w:val="clear" w:color="auto" w:fill="auto"/>
            <w:vAlign w:val="center"/>
          </w:tcPr>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lastRenderedPageBreak/>
              <w:t xml:space="preserve">Источник </w:t>
            </w:r>
            <w:r w:rsidRPr="002B295D">
              <w:rPr>
                <w:sz w:val="24"/>
                <w:szCs w:val="24"/>
                <w:shd w:val="clear" w:color="auto" w:fill="FFFFFF"/>
              </w:rPr>
              <w:lastRenderedPageBreak/>
              <w:t>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lastRenderedPageBreak/>
              <w:t xml:space="preserve">Объем </w:t>
            </w:r>
            <w:r w:rsidRPr="002B295D">
              <w:rPr>
                <w:sz w:val="24"/>
                <w:szCs w:val="24"/>
                <w:shd w:val="clear" w:color="auto" w:fill="FFFFFF"/>
              </w:rPr>
              <w:lastRenderedPageBreak/>
              <w:t>ф</w:t>
            </w:r>
            <w:r w:rsidRPr="002B295D">
              <w:rPr>
                <w:sz w:val="24"/>
                <w:szCs w:val="24"/>
                <w:shd w:val="clear" w:color="auto" w:fill="FFFFFF"/>
              </w:rPr>
              <w:t>и</w:t>
            </w:r>
            <w:r w:rsidRPr="002B295D">
              <w:rPr>
                <w:sz w:val="24"/>
                <w:szCs w:val="24"/>
                <w:shd w:val="clear" w:color="auto" w:fill="FFFFFF"/>
              </w:rPr>
              <w:t>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vAlign w:val="center"/>
          </w:tcPr>
          <w:p w:rsidR="0020058B" w:rsidRPr="00904BDB" w:rsidRDefault="0020058B" w:rsidP="0020058B">
            <w:pPr>
              <w:pStyle w:val="Style11"/>
              <w:ind w:left="-108"/>
              <w:jc w:val="center"/>
              <w:rPr>
                <w:rStyle w:val="FontStyle26"/>
              </w:rPr>
            </w:pPr>
            <w:r w:rsidRPr="00904BDB">
              <w:rPr>
                <w:rStyle w:val="FontStyle26"/>
              </w:rPr>
              <w:lastRenderedPageBreak/>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w:t>
            </w:r>
            <w:r w:rsidRPr="002B295D">
              <w:rPr>
                <w:sz w:val="24"/>
                <w:szCs w:val="24"/>
                <w:shd w:val="clear" w:color="auto" w:fill="FFFFFF"/>
              </w:rPr>
              <w:lastRenderedPageBreak/>
              <w:t>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lastRenderedPageBreak/>
              <w:t xml:space="preserve">Участник </w:t>
            </w:r>
            <w:r w:rsidRPr="002B295D">
              <w:rPr>
                <w:sz w:val="24"/>
                <w:szCs w:val="24"/>
                <w:shd w:val="clear" w:color="auto" w:fill="FFFFFF"/>
              </w:rPr>
              <w:lastRenderedPageBreak/>
              <w:t>муниц</w:t>
            </w:r>
            <w:r w:rsidRPr="002B295D">
              <w:rPr>
                <w:sz w:val="24"/>
                <w:szCs w:val="24"/>
                <w:shd w:val="clear" w:color="auto" w:fill="FFFFFF"/>
              </w:rPr>
              <w:t>и</w:t>
            </w:r>
            <w:r w:rsidRPr="002B295D">
              <w:rPr>
                <w:sz w:val="24"/>
                <w:szCs w:val="24"/>
                <w:shd w:val="clear" w:color="auto" w:fill="FFFFFF"/>
              </w:rPr>
              <w:t>пальной подпрогра</w:t>
            </w:r>
            <w:r w:rsidRPr="002B295D">
              <w:rPr>
                <w:sz w:val="24"/>
                <w:szCs w:val="24"/>
                <w:shd w:val="clear" w:color="auto" w:fill="FFFFFF"/>
              </w:rPr>
              <w:t>м</w:t>
            </w:r>
            <w:r w:rsidRPr="002B295D">
              <w:rPr>
                <w:sz w:val="24"/>
                <w:szCs w:val="24"/>
                <w:shd w:val="clear" w:color="auto" w:fill="FFFFFF"/>
              </w:rPr>
              <w:t>мы</w:t>
            </w:r>
          </w:p>
        </w:tc>
      </w:tr>
      <w:tr w:rsidR="0020058B" w:rsidRPr="00614C2E" w:rsidTr="0020058B">
        <w:trPr>
          <w:trHeight w:val="1690"/>
        </w:trPr>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709" w:type="dxa"/>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992" w:type="dxa"/>
            <w:gridSpan w:val="4"/>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992"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5-й год реали-з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993"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реали-з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1" w:type="dxa"/>
            <w:gridSpan w:val="2"/>
            <w:shd w:val="clear" w:color="auto" w:fill="auto"/>
          </w:tcPr>
          <w:p w:rsidR="0020058B" w:rsidRPr="002B295D" w:rsidRDefault="0020058B" w:rsidP="0020058B">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val="restart"/>
            <w:shd w:val="clear" w:color="auto" w:fill="auto"/>
          </w:tcPr>
          <w:p w:rsidR="0020058B" w:rsidRPr="00493F55" w:rsidRDefault="0020058B" w:rsidP="0020058B">
            <w:pPr>
              <w:spacing w:line="216" w:lineRule="auto"/>
              <w:rPr>
                <w:sz w:val="24"/>
                <w:szCs w:val="24"/>
              </w:rPr>
            </w:pPr>
            <w:r w:rsidRPr="00493F55">
              <w:rPr>
                <w:sz w:val="24"/>
                <w:szCs w:val="24"/>
              </w:rPr>
              <w:t>травматизма:</w:t>
            </w:r>
          </w:p>
          <w:p w:rsidR="0020058B" w:rsidRPr="002B295D" w:rsidRDefault="0020058B" w:rsidP="0020058B">
            <w:pPr>
              <w:spacing w:line="216" w:lineRule="auto"/>
              <w:rPr>
                <w:sz w:val="24"/>
                <w:szCs w:val="24"/>
              </w:rPr>
            </w:pPr>
            <w:r w:rsidRPr="00493F55">
              <w:rPr>
                <w:sz w:val="24"/>
                <w:szCs w:val="24"/>
              </w:rPr>
              <w:t>баннеры, пер</w:t>
            </w:r>
            <w:r w:rsidRPr="00493F55">
              <w:rPr>
                <w:sz w:val="24"/>
                <w:szCs w:val="24"/>
              </w:rPr>
              <w:t>е</w:t>
            </w:r>
            <w:r w:rsidRPr="00493F55">
              <w:rPr>
                <w:sz w:val="24"/>
                <w:szCs w:val="24"/>
              </w:rPr>
              <w:t>тяжки, листо</w:t>
            </w:r>
            <w:r w:rsidRPr="00493F55">
              <w:rPr>
                <w:sz w:val="24"/>
                <w:szCs w:val="24"/>
              </w:rPr>
              <w:t>в</w:t>
            </w:r>
            <w:r w:rsidRPr="00493F55">
              <w:rPr>
                <w:sz w:val="24"/>
                <w:szCs w:val="24"/>
              </w:rPr>
              <w:t>ки, плакаты, книжные закладки, карманные к</w:t>
            </w:r>
            <w:r w:rsidRPr="00493F55">
              <w:rPr>
                <w:sz w:val="24"/>
                <w:szCs w:val="24"/>
              </w:rPr>
              <w:t>а</w:t>
            </w:r>
            <w:r w:rsidRPr="00493F55">
              <w:rPr>
                <w:sz w:val="24"/>
                <w:szCs w:val="24"/>
              </w:rPr>
              <w:t>лендари, социальная ре</w:t>
            </w:r>
            <w:r w:rsidRPr="00493F55">
              <w:rPr>
                <w:sz w:val="24"/>
                <w:szCs w:val="24"/>
              </w:rPr>
              <w:t>к</w:t>
            </w:r>
            <w:r w:rsidRPr="00493F55">
              <w:rPr>
                <w:sz w:val="24"/>
                <w:szCs w:val="24"/>
              </w:rPr>
              <w:t>лама на общес</w:t>
            </w:r>
            <w:r w:rsidRPr="00493F55">
              <w:rPr>
                <w:sz w:val="24"/>
                <w:szCs w:val="24"/>
              </w:rPr>
              <w:t>т</w:t>
            </w:r>
            <w:r w:rsidRPr="00493F55">
              <w:rPr>
                <w:sz w:val="24"/>
                <w:szCs w:val="24"/>
              </w:rPr>
              <w:t>венном тран</w:t>
            </w:r>
            <w:r w:rsidRPr="00493F55">
              <w:rPr>
                <w:sz w:val="24"/>
                <w:szCs w:val="24"/>
              </w:rPr>
              <w:t>с</w:t>
            </w:r>
            <w:r w:rsidRPr="00493F55">
              <w:rPr>
                <w:sz w:val="24"/>
                <w:szCs w:val="24"/>
              </w:rPr>
              <w:t>порте и «школьных а</w:t>
            </w:r>
            <w:r w:rsidRPr="00493F55">
              <w:rPr>
                <w:sz w:val="24"/>
                <w:szCs w:val="24"/>
              </w:rPr>
              <w:t>в</w:t>
            </w:r>
            <w:r w:rsidRPr="00493F55">
              <w:rPr>
                <w:sz w:val="24"/>
                <w:szCs w:val="24"/>
              </w:rPr>
              <w:t>тобусах»</w:t>
            </w: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21533A" w:rsidRDefault="0020058B" w:rsidP="0020058B">
            <w:pPr>
              <w:pStyle w:val="Style11"/>
              <w:jc w:val="center"/>
              <w:rPr>
                <w:rStyle w:val="FontStyle26"/>
              </w:rPr>
            </w:pPr>
            <w:r>
              <w:rPr>
                <w:rStyle w:val="FontStyle26"/>
              </w:rPr>
              <w:t>636,1</w:t>
            </w:r>
          </w:p>
        </w:tc>
        <w:tc>
          <w:tcPr>
            <w:tcW w:w="709" w:type="dxa"/>
            <w:shd w:val="clear" w:color="auto" w:fill="auto"/>
          </w:tcPr>
          <w:p w:rsidR="0020058B" w:rsidRPr="0021533A" w:rsidRDefault="0020058B" w:rsidP="0020058B">
            <w:pPr>
              <w:pStyle w:val="Style11"/>
              <w:jc w:val="center"/>
              <w:rPr>
                <w:rStyle w:val="FontStyle26"/>
              </w:rPr>
            </w:pPr>
            <w:r>
              <w:rPr>
                <w:rStyle w:val="FontStyle26"/>
              </w:rPr>
              <w:t>-</w:t>
            </w:r>
          </w:p>
        </w:tc>
        <w:tc>
          <w:tcPr>
            <w:tcW w:w="850" w:type="dxa"/>
            <w:gridSpan w:val="2"/>
            <w:shd w:val="clear" w:color="auto" w:fill="auto"/>
          </w:tcPr>
          <w:p w:rsidR="0020058B" w:rsidRPr="0021533A" w:rsidRDefault="0020058B" w:rsidP="0020058B">
            <w:pPr>
              <w:pStyle w:val="Style11"/>
              <w:jc w:val="center"/>
              <w:rPr>
                <w:rStyle w:val="FontStyle26"/>
              </w:rPr>
            </w:pPr>
            <w:r>
              <w:rPr>
                <w:rStyle w:val="FontStyle26"/>
              </w:rPr>
              <w:t>68,4</w:t>
            </w:r>
          </w:p>
        </w:tc>
        <w:tc>
          <w:tcPr>
            <w:tcW w:w="851" w:type="dxa"/>
            <w:gridSpan w:val="2"/>
            <w:shd w:val="clear" w:color="auto" w:fill="auto"/>
          </w:tcPr>
          <w:p w:rsidR="0020058B" w:rsidRPr="0021533A" w:rsidRDefault="0020058B" w:rsidP="0020058B">
            <w:pPr>
              <w:pStyle w:val="Style11"/>
              <w:jc w:val="center"/>
              <w:rPr>
                <w:rStyle w:val="FontStyle26"/>
              </w:rPr>
            </w:pPr>
            <w:r>
              <w:rPr>
                <w:rStyle w:val="FontStyle26"/>
              </w:rPr>
              <w:t>67,7</w:t>
            </w:r>
          </w:p>
        </w:tc>
        <w:tc>
          <w:tcPr>
            <w:tcW w:w="992" w:type="dxa"/>
            <w:gridSpan w:val="4"/>
            <w:shd w:val="clear" w:color="auto" w:fill="auto"/>
          </w:tcPr>
          <w:p w:rsidR="0020058B" w:rsidRPr="00614C2E" w:rsidRDefault="0020058B" w:rsidP="0020058B">
            <w:pPr>
              <w:spacing w:line="216" w:lineRule="auto"/>
              <w:jc w:val="center"/>
              <w:rPr>
                <w:sz w:val="24"/>
                <w:szCs w:val="24"/>
              </w:rPr>
            </w:pPr>
            <w:r>
              <w:rPr>
                <w:sz w:val="24"/>
                <w:szCs w:val="24"/>
              </w:rPr>
              <w:t>100</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100</w:t>
            </w:r>
          </w:p>
        </w:tc>
        <w:tc>
          <w:tcPr>
            <w:tcW w:w="993" w:type="dxa"/>
            <w:gridSpan w:val="3"/>
            <w:shd w:val="clear" w:color="auto" w:fill="auto"/>
          </w:tcPr>
          <w:p w:rsidR="0020058B" w:rsidRPr="00614C2E" w:rsidRDefault="0020058B" w:rsidP="0020058B">
            <w:pPr>
              <w:spacing w:line="216" w:lineRule="auto"/>
              <w:jc w:val="center"/>
              <w:rPr>
                <w:sz w:val="24"/>
                <w:szCs w:val="24"/>
              </w:rPr>
            </w:pPr>
            <w:r>
              <w:rPr>
                <w:sz w:val="24"/>
                <w:szCs w:val="24"/>
              </w:rPr>
              <w:t>100</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100</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100</w:t>
            </w:r>
          </w:p>
        </w:tc>
        <w:tc>
          <w:tcPr>
            <w:tcW w:w="1417" w:type="dxa"/>
            <w:vMerge w:val="restart"/>
            <w:shd w:val="clear" w:color="auto" w:fill="auto"/>
          </w:tcPr>
          <w:p w:rsidR="0020058B" w:rsidRPr="00085FAE" w:rsidRDefault="0020058B" w:rsidP="0020058B">
            <w:pPr>
              <w:spacing w:line="216" w:lineRule="auto"/>
              <w:rPr>
                <w:sz w:val="24"/>
                <w:szCs w:val="24"/>
              </w:rPr>
            </w:pPr>
            <w:r w:rsidRPr="00085FAE">
              <w:rPr>
                <w:sz w:val="24"/>
                <w:szCs w:val="24"/>
              </w:rPr>
              <w:t>Снижение опасного поведения гр</w:t>
            </w:r>
            <w:r w:rsidRPr="00085FAE">
              <w:rPr>
                <w:sz w:val="24"/>
                <w:szCs w:val="24"/>
              </w:rPr>
              <w:t>а</w:t>
            </w:r>
            <w:r w:rsidRPr="00085FAE">
              <w:rPr>
                <w:sz w:val="24"/>
                <w:szCs w:val="24"/>
              </w:rPr>
              <w:t>ждан</w:t>
            </w:r>
          </w:p>
          <w:p w:rsidR="0020058B" w:rsidRPr="002B295D" w:rsidRDefault="0020058B" w:rsidP="0020058B">
            <w:pPr>
              <w:spacing w:line="216" w:lineRule="auto"/>
              <w:rPr>
                <w:sz w:val="24"/>
                <w:szCs w:val="24"/>
              </w:rPr>
            </w:pPr>
            <w:r w:rsidRPr="00085FAE">
              <w:rPr>
                <w:sz w:val="24"/>
                <w:szCs w:val="24"/>
              </w:rPr>
              <w:t>путем информир</w:t>
            </w:r>
            <w:r w:rsidRPr="00085FAE">
              <w:rPr>
                <w:sz w:val="24"/>
                <w:szCs w:val="24"/>
              </w:rPr>
              <w:t>о</w:t>
            </w:r>
            <w:r w:rsidRPr="00085FAE">
              <w:rPr>
                <w:sz w:val="24"/>
                <w:szCs w:val="24"/>
              </w:rPr>
              <w:t>вания</w:t>
            </w:r>
          </w:p>
        </w:tc>
        <w:tc>
          <w:tcPr>
            <w:tcW w:w="1701" w:type="dxa"/>
            <w:vMerge w:val="restart"/>
            <w:shd w:val="clear" w:color="auto" w:fill="auto"/>
          </w:tcPr>
          <w:p w:rsidR="0020058B" w:rsidRPr="002B295D" w:rsidRDefault="0020058B" w:rsidP="0020058B">
            <w:pPr>
              <w:spacing w:line="216" w:lineRule="auto"/>
              <w:rPr>
                <w:sz w:val="24"/>
                <w:szCs w:val="24"/>
              </w:rPr>
            </w:pPr>
            <w:r>
              <w:rPr>
                <w:sz w:val="24"/>
                <w:szCs w:val="24"/>
              </w:rPr>
              <w:t>Управление обр</w:t>
            </w:r>
            <w:r>
              <w:rPr>
                <w:sz w:val="24"/>
                <w:szCs w:val="24"/>
              </w:rPr>
              <w:t>а</w:t>
            </w:r>
            <w:r>
              <w:rPr>
                <w:sz w:val="24"/>
                <w:szCs w:val="24"/>
              </w:rPr>
              <w:t>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w:t>
            </w:r>
            <w:r w:rsidRPr="00614C2E">
              <w:rPr>
                <w:sz w:val="24"/>
                <w:szCs w:val="24"/>
              </w:rPr>
              <w:t>ч</w:t>
            </w:r>
            <w:r w:rsidRPr="00614C2E">
              <w:rPr>
                <w:sz w:val="24"/>
                <w:szCs w:val="24"/>
              </w:rPr>
              <w:t>ники</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709"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4"/>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993"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jc w:val="center"/>
              <w:rPr>
                <w:sz w:val="24"/>
                <w:szCs w:val="24"/>
              </w:rPr>
            </w:pPr>
          </w:p>
          <w:p w:rsidR="0020058B" w:rsidRPr="00614C2E" w:rsidRDefault="0020058B" w:rsidP="0020058B">
            <w:pPr>
              <w:spacing w:line="216" w:lineRule="auto"/>
              <w:jc w:val="center"/>
              <w:rPr>
                <w:sz w:val="24"/>
                <w:szCs w:val="24"/>
              </w:rPr>
            </w:pPr>
            <w:r>
              <w:rPr>
                <w:sz w:val="24"/>
                <w:szCs w:val="24"/>
              </w:rPr>
              <w:t>1.1.4.</w:t>
            </w:r>
          </w:p>
        </w:tc>
        <w:tc>
          <w:tcPr>
            <w:tcW w:w="1926" w:type="dxa"/>
            <w:vMerge w:val="restart"/>
            <w:shd w:val="clear" w:color="auto" w:fill="auto"/>
          </w:tcPr>
          <w:p w:rsidR="0020058B" w:rsidRPr="00F27F86" w:rsidRDefault="0020058B" w:rsidP="0020058B">
            <w:pPr>
              <w:spacing w:line="216" w:lineRule="auto"/>
              <w:rPr>
                <w:sz w:val="24"/>
                <w:szCs w:val="24"/>
              </w:rPr>
            </w:pPr>
            <w:r w:rsidRPr="00F27F86">
              <w:rPr>
                <w:sz w:val="24"/>
                <w:szCs w:val="24"/>
              </w:rPr>
              <w:t>Ремонт автом</w:t>
            </w:r>
            <w:r w:rsidRPr="00F27F86">
              <w:rPr>
                <w:sz w:val="24"/>
                <w:szCs w:val="24"/>
              </w:rPr>
              <w:t>о</w:t>
            </w:r>
            <w:r w:rsidRPr="00F27F86">
              <w:rPr>
                <w:sz w:val="24"/>
                <w:szCs w:val="24"/>
              </w:rPr>
              <w:t>бильных дорог местного знач</w:t>
            </w:r>
            <w:r w:rsidRPr="00F27F86">
              <w:rPr>
                <w:sz w:val="24"/>
                <w:szCs w:val="24"/>
              </w:rPr>
              <w:t>е</w:t>
            </w:r>
            <w:r w:rsidRPr="00F27F86">
              <w:rPr>
                <w:sz w:val="24"/>
                <w:szCs w:val="24"/>
              </w:rPr>
              <w:t>ния Новокуба</w:t>
            </w:r>
            <w:r w:rsidRPr="00F27F86">
              <w:rPr>
                <w:sz w:val="24"/>
                <w:szCs w:val="24"/>
              </w:rPr>
              <w:t>н</w:t>
            </w:r>
            <w:r w:rsidRPr="00F27F86">
              <w:rPr>
                <w:sz w:val="24"/>
                <w:szCs w:val="24"/>
              </w:rPr>
              <w:t xml:space="preserve">ского  район </w:t>
            </w:r>
          </w:p>
        </w:tc>
        <w:tc>
          <w:tcPr>
            <w:tcW w:w="1334" w:type="dxa"/>
            <w:shd w:val="clear" w:color="auto" w:fill="auto"/>
          </w:tcPr>
          <w:p w:rsidR="0020058B" w:rsidRPr="001B3541" w:rsidRDefault="0020058B" w:rsidP="0020058B">
            <w:pPr>
              <w:spacing w:line="216" w:lineRule="auto"/>
              <w:rPr>
                <w:b/>
                <w:sz w:val="24"/>
                <w:szCs w:val="24"/>
              </w:rPr>
            </w:pPr>
            <w:r w:rsidRPr="001B3541">
              <w:rPr>
                <w:b/>
                <w:sz w:val="24"/>
                <w:szCs w:val="24"/>
              </w:rPr>
              <w:t>всего</w:t>
            </w:r>
          </w:p>
        </w:tc>
        <w:tc>
          <w:tcPr>
            <w:tcW w:w="1134" w:type="dxa"/>
            <w:shd w:val="clear" w:color="auto" w:fill="auto"/>
          </w:tcPr>
          <w:p w:rsidR="0020058B" w:rsidRPr="001B3541" w:rsidRDefault="0020058B" w:rsidP="0020058B">
            <w:pPr>
              <w:pStyle w:val="Style11"/>
              <w:jc w:val="center"/>
              <w:rPr>
                <w:rStyle w:val="FontStyle26"/>
                <w:b/>
              </w:rPr>
            </w:pPr>
            <w:r>
              <w:rPr>
                <w:rStyle w:val="FontStyle26"/>
                <w:b/>
              </w:rPr>
              <w:t>40587,4</w:t>
            </w:r>
          </w:p>
        </w:tc>
        <w:tc>
          <w:tcPr>
            <w:tcW w:w="709" w:type="dxa"/>
            <w:shd w:val="clear" w:color="auto" w:fill="auto"/>
          </w:tcPr>
          <w:p w:rsidR="0020058B" w:rsidRPr="001B3541" w:rsidRDefault="0020058B" w:rsidP="0020058B">
            <w:pPr>
              <w:pStyle w:val="Style11"/>
              <w:ind w:left="-108"/>
              <w:jc w:val="center"/>
              <w:rPr>
                <w:rStyle w:val="FontStyle26"/>
                <w:b/>
              </w:rPr>
            </w:pPr>
            <w:r w:rsidRPr="001B3541">
              <w:rPr>
                <w:rStyle w:val="FontStyle26"/>
                <w:b/>
              </w:rPr>
              <w:t>556</w:t>
            </w:r>
          </w:p>
        </w:tc>
        <w:tc>
          <w:tcPr>
            <w:tcW w:w="850" w:type="dxa"/>
            <w:gridSpan w:val="2"/>
            <w:shd w:val="clear" w:color="auto" w:fill="auto"/>
          </w:tcPr>
          <w:p w:rsidR="0020058B" w:rsidRPr="001B3541" w:rsidRDefault="0020058B" w:rsidP="0020058B">
            <w:pPr>
              <w:pStyle w:val="Style11"/>
              <w:ind w:left="-108"/>
              <w:jc w:val="center"/>
              <w:rPr>
                <w:rStyle w:val="FontStyle26"/>
                <w:b/>
              </w:rPr>
            </w:pPr>
            <w:r>
              <w:rPr>
                <w:rStyle w:val="FontStyle26"/>
                <w:b/>
              </w:rPr>
              <w:t>7</w:t>
            </w:r>
            <w:r w:rsidRPr="001B3541">
              <w:rPr>
                <w:rStyle w:val="FontStyle26"/>
                <w:b/>
              </w:rPr>
              <w:t xml:space="preserve"> </w:t>
            </w:r>
            <w:r>
              <w:rPr>
                <w:rStyle w:val="FontStyle26"/>
                <w:b/>
              </w:rPr>
              <w:t>34</w:t>
            </w:r>
            <w:r w:rsidRPr="001B3541">
              <w:rPr>
                <w:rStyle w:val="FontStyle26"/>
                <w:b/>
              </w:rPr>
              <w:t>6</w:t>
            </w:r>
          </w:p>
        </w:tc>
        <w:tc>
          <w:tcPr>
            <w:tcW w:w="851" w:type="dxa"/>
            <w:gridSpan w:val="2"/>
            <w:shd w:val="clear" w:color="auto" w:fill="auto"/>
          </w:tcPr>
          <w:p w:rsidR="0020058B" w:rsidRPr="00C2220D" w:rsidRDefault="0020058B" w:rsidP="0020058B">
            <w:pPr>
              <w:pStyle w:val="Style11"/>
              <w:ind w:left="-108"/>
              <w:jc w:val="center"/>
              <w:rPr>
                <w:rStyle w:val="FontStyle26"/>
                <w:b/>
              </w:rPr>
            </w:pPr>
            <w:r w:rsidRPr="00C2220D">
              <w:rPr>
                <w:rStyle w:val="FontStyle26"/>
                <w:b/>
              </w:rPr>
              <w:t>4 </w:t>
            </w:r>
            <w:r>
              <w:rPr>
                <w:rStyle w:val="FontStyle26"/>
                <w:b/>
              </w:rPr>
              <w:t>270</w:t>
            </w:r>
          </w:p>
        </w:tc>
        <w:tc>
          <w:tcPr>
            <w:tcW w:w="992" w:type="dxa"/>
            <w:gridSpan w:val="4"/>
            <w:shd w:val="clear" w:color="auto" w:fill="auto"/>
          </w:tcPr>
          <w:p w:rsidR="0020058B" w:rsidRPr="001B3541" w:rsidRDefault="0020058B" w:rsidP="0020058B">
            <w:pPr>
              <w:jc w:val="center"/>
              <w:rPr>
                <w:b/>
                <w:sz w:val="24"/>
                <w:szCs w:val="24"/>
              </w:rPr>
            </w:pPr>
            <w:r>
              <w:rPr>
                <w:b/>
                <w:sz w:val="24"/>
                <w:szCs w:val="24"/>
              </w:rPr>
              <w:t>4 022,4</w:t>
            </w:r>
          </w:p>
        </w:tc>
        <w:tc>
          <w:tcPr>
            <w:tcW w:w="992" w:type="dxa"/>
            <w:gridSpan w:val="3"/>
            <w:shd w:val="clear" w:color="auto" w:fill="auto"/>
          </w:tcPr>
          <w:p w:rsidR="0020058B" w:rsidRPr="001B3541" w:rsidRDefault="0020058B" w:rsidP="0020058B">
            <w:pPr>
              <w:jc w:val="center"/>
              <w:rPr>
                <w:b/>
                <w:sz w:val="24"/>
                <w:szCs w:val="24"/>
              </w:rPr>
            </w:pPr>
            <w:r>
              <w:rPr>
                <w:b/>
                <w:sz w:val="24"/>
                <w:szCs w:val="24"/>
              </w:rPr>
              <w:t>5203,8</w:t>
            </w:r>
          </w:p>
        </w:tc>
        <w:tc>
          <w:tcPr>
            <w:tcW w:w="993" w:type="dxa"/>
            <w:gridSpan w:val="3"/>
            <w:shd w:val="clear" w:color="auto" w:fill="auto"/>
          </w:tcPr>
          <w:p w:rsidR="0020058B" w:rsidRPr="001B3541" w:rsidRDefault="0020058B" w:rsidP="0020058B">
            <w:pPr>
              <w:jc w:val="center"/>
              <w:rPr>
                <w:b/>
                <w:sz w:val="24"/>
                <w:szCs w:val="24"/>
              </w:rPr>
            </w:pPr>
            <w:r>
              <w:rPr>
                <w:b/>
                <w:sz w:val="24"/>
                <w:szCs w:val="24"/>
              </w:rPr>
              <w:t>5189,2</w:t>
            </w:r>
          </w:p>
        </w:tc>
        <w:tc>
          <w:tcPr>
            <w:tcW w:w="850" w:type="dxa"/>
            <w:gridSpan w:val="2"/>
            <w:shd w:val="clear" w:color="auto" w:fill="auto"/>
          </w:tcPr>
          <w:p w:rsidR="0020058B" w:rsidRPr="001B3541" w:rsidRDefault="0020058B" w:rsidP="0020058B">
            <w:pPr>
              <w:jc w:val="center"/>
              <w:rPr>
                <w:b/>
                <w:sz w:val="24"/>
                <w:szCs w:val="24"/>
              </w:rPr>
            </w:pPr>
            <w:r w:rsidRPr="001B3541">
              <w:rPr>
                <w:b/>
                <w:sz w:val="24"/>
                <w:szCs w:val="24"/>
              </w:rPr>
              <w:t>7000</w:t>
            </w:r>
          </w:p>
        </w:tc>
        <w:tc>
          <w:tcPr>
            <w:tcW w:w="851" w:type="dxa"/>
            <w:gridSpan w:val="2"/>
            <w:shd w:val="clear" w:color="auto" w:fill="auto"/>
          </w:tcPr>
          <w:p w:rsidR="0020058B" w:rsidRPr="001B3541" w:rsidRDefault="0020058B" w:rsidP="0020058B">
            <w:pPr>
              <w:pStyle w:val="Style11"/>
              <w:ind w:left="-108"/>
              <w:jc w:val="center"/>
              <w:rPr>
                <w:rStyle w:val="FontStyle26"/>
                <w:b/>
              </w:rPr>
            </w:pPr>
            <w:r w:rsidRPr="001B3541">
              <w:rPr>
                <w:rStyle w:val="FontStyle26"/>
                <w:b/>
              </w:rPr>
              <w:t>7000</w:t>
            </w:r>
          </w:p>
        </w:tc>
        <w:tc>
          <w:tcPr>
            <w:tcW w:w="1417" w:type="dxa"/>
            <w:vMerge w:val="restart"/>
            <w:shd w:val="clear" w:color="auto" w:fill="auto"/>
          </w:tcPr>
          <w:p w:rsidR="0020058B" w:rsidRPr="002B295D" w:rsidRDefault="0020058B" w:rsidP="0020058B">
            <w:pPr>
              <w:rPr>
                <w:sz w:val="24"/>
                <w:szCs w:val="24"/>
              </w:rPr>
            </w:pPr>
            <w:r>
              <w:rPr>
                <w:sz w:val="24"/>
                <w:szCs w:val="24"/>
              </w:rPr>
              <w:t>Привед</w:t>
            </w:r>
            <w:r>
              <w:rPr>
                <w:sz w:val="24"/>
                <w:szCs w:val="24"/>
              </w:rPr>
              <w:t>е</w:t>
            </w:r>
            <w:r>
              <w:rPr>
                <w:sz w:val="24"/>
                <w:szCs w:val="24"/>
              </w:rPr>
              <w:t>ние в соотве</w:t>
            </w:r>
            <w:r>
              <w:rPr>
                <w:sz w:val="24"/>
                <w:szCs w:val="24"/>
              </w:rPr>
              <w:t>т</w:t>
            </w:r>
            <w:r>
              <w:rPr>
                <w:sz w:val="24"/>
                <w:szCs w:val="24"/>
              </w:rPr>
              <w:t>ствии с ГОСТ автодоро</w:t>
            </w:r>
            <w:r>
              <w:rPr>
                <w:sz w:val="24"/>
                <w:szCs w:val="24"/>
              </w:rPr>
              <w:t>ж</w:t>
            </w:r>
            <w:r>
              <w:rPr>
                <w:sz w:val="24"/>
                <w:szCs w:val="24"/>
              </w:rPr>
              <w:t>ной сети</w:t>
            </w:r>
          </w:p>
        </w:tc>
        <w:tc>
          <w:tcPr>
            <w:tcW w:w="1701" w:type="dxa"/>
            <w:vMerge w:val="restart"/>
            <w:shd w:val="clear" w:color="auto" w:fill="auto"/>
          </w:tcPr>
          <w:p w:rsidR="0020058B" w:rsidRPr="002B295D"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w:t>
            </w:r>
            <w:r>
              <w:rPr>
                <w:sz w:val="24"/>
                <w:szCs w:val="24"/>
              </w:rPr>
              <w:t>у</w:t>
            </w:r>
            <w:r>
              <w:rPr>
                <w:sz w:val="24"/>
                <w:szCs w:val="24"/>
              </w:rPr>
              <w:t>ниципального образов</w:t>
            </w:r>
            <w:r>
              <w:rPr>
                <w:sz w:val="24"/>
                <w:szCs w:val="24"/>
              </w:rPr>
              <w:t>а</w:t>
            </w:r>
            <w:r>
              <w:rPr>
                <w:sz w:val="24"/>
                <w:szCs w:val="24"/>
              </w:rPr>
              <w:t>ния Новокуба</w:t>
            </w:r>
            <w:r>
              <w:rPr>
                <w:sz w:val="24"/>
                <w:szCs w:val="24"/>
              </w:rPr>
              <w:t>н</w:t>
            </w:r>
            <w:r>
              <w:rPr>
                <w:sz w:val="24"/>
                <w:szCs w:val="24"/>
              </w:rPr>
              <w:t>ский район</w:t>
            </w: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vAlign w:val="center"/>
          </w:tcPr>
          <w:p w:rsidR="0020058B" w:rsidRPr="00614C2E" w:rsidRDefault="0020058B" w:rsidP="0020058B">
            <w:pPr>
              <w:spacing w:line="216" w:lineRule="auto"/>
              <w:jc w:val="center"/>
              <w:rPr>
                <w:sz w:val="24"/>
                <w:szCs w:val="24"/>
              </w:rPr>
            </w:pPr>
            <w:r>
              <w:rPr>
                <w:sz w:val="24"/>
                <w:szCs w:val="24"/>
              </w:rPr>
              <w:t>5 000</w:t>
            </w:r>
          </w:p>
        </w:tc>
        <w:tc>
          <w:tcPr>
            <w:tcW w:w="709" w:type="dxa"/>
            <w:shd w:val="clear" w:color="auto" w:fill="auto"/>
            <w:vAlign w:val="center"/>
          </w:tcPr>
          <w:p w:rsidR="0020058B" w:rsidRPr="00510582" w:rsidRDefault="0020058B" w:rsidP="0020058B">
            <w:pPr>
              <w:spacing w:line="216" w:lineRule="auto"/>
              <w:jc w:val="center"/>
              <w:rPr>
                <w:sz w:val="24"/>
                <w:szCs w:val="24"/>
              </w:rPr>
            </w:pPr>
          </w:p>
        </w:tc>
        <w:tc>
          <w:tcPr>
            <w:tcW w:w="850" w:type="dxa"/>
            <w:gridSpan w:val="2"/>
            <w:shd w:val="clear" w:color="auto" w:fill="auto"/>
            <w:vAlign w:val="center"/>
          </w:tcPr>
          <w:p w:rsidR="0020058B" w:rsidRPr="00614C2E" w:rsidRDefault="0020058B" w:rsidP="0020058B">
            <w:pPr>
              <w:spacing w:line="216" w:lineRule="auto"/>
              <w:jc w:val="center"/>
              <w:rPr>
                <w:sz w:val="24"/>
                <w:szCs w:val="24"/>
              </w:rPr>
            </w:pPr>
            <w:r w:rsidRPr="00904BDB">
              <w:rPr>
                <w:sz w:val="24"/>
                <w:szCs w:val="24"/>
              </w:rPr>
              <w:t>5</w:t>
            </w:r>
            <w:r>
              <w:rPr>
                <w:sz w:val="24"/>
                <w:szCs w:val="24"/>
              </w:rPr>
              <w:t xml:space="preserve"> </w:t>
            </w:r>
            <w:r w:rsidRPr="00904BDB">
              <w:rPr>
                <w:sz w:val="24"/>
                <w:szCs w:val="24"/>
              </w:rPr>
              <w:t>0</w:t>
            </w:r>
            <w:r>
              <w:rPr>
                <w:sz w:val="24"/>
                <w:szCs w:val="24"/>
                <w:lang w:val="en-US"/>
              </w:rPr>
              <w:t>00</w:t>
            </w:r>
          </w:p>
        </w:tc>
        <w:tc>
          <w:tcPr>
            <w:tcW w:w="851" w:type="dxa"/>
            <w:gridSpan w:val="2"/>
            <w:shd w:val="clear" w:color="auto" w:fill="auto"/>
            <w:vAlign w:val="center"/>
          </w:tcPr>
          <w:p w:rsidR="0020058B" w:rsidRPr="00C2220D" w:rsidRDefault="0020058B" w:rsidP="0020058B">
            <w:pPr>
              <w:spacing w:line="216" w:lineRule="auto"/>
              <w:jc w:val="center"/>
              <w:rPr>
                <w:sz w:val="24"/>
                <w:szCs w:val="24"/>
              </w:rPr>
            </w:pPr>
            <w:r w:rsidRPr="00C2220D">
              <w:rPr>
                <w:sz w:val="24"/>
                <w:szCs w:val="24"/>
              </w:rPr>
              <w:t>-</w:t>
            </w:r>
          </w:p>
        </w:tc>
        <w:tc>
          <w:tcPr>
            <w:tcW w:w="992" w:type="dxa"/>
            <w:gridSpan w:val="4"/>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993" w:type="dxa"/>
            <w:gridSpan w:val="3"/>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vAlign w:val="center"/>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vAlign w:val="center"/>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709" w:type="dxa"/>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shd w:val="clear" w:color="auto" w:fill="auto"/>
          </w:tcPr>
          <w:p w:rsidR="0020058B" w:rsidRPr="00C2220D" w:rsidRDefault="0020058B" w:rsidP="0020058B">
            <w:pPr>
              <w:spacing w:line="216" w:lineRule="auto"/>
              <w:jc w:val="center"/>
              <w:rPr>
                <w:sz w:val="24"/>
                <w:szCs w:val="24"/>
              </w:rPr>
            </w:pPr>
            <w:r w:rsidRPr="00C2220D">
              <w:rPr>
                <w:sz w:val="24"/>
                <w:szCs w:val="24"/>
              </w:rPr>
              <w:t>-</w:t>
            </w:r>
          </w:p>
        </w:tc>
        <w:tc>
          <w:tcPr>
            <w:tcW w:w="992" w:type="dxa"/>
            <w:gridSpan w:val="4"/>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993"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vMerge w:val="restart"/>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rStyle w:val="FontStyle26"/>
              </w:rPr>
              <w:t>35587,4</w:t>
            </w:r>
          </w:p>
        </w:tc>
        <w:tc>
          <w:tcPr>
            <w:tcW w:w="709" w:type="dxa"/>
            <w:shd w:val="clear" w:color="auto" w:fill="auto"/>
          </w:tcPr>
          <w:p w:rsidR="0020058B" w:rsidRPr="00614C2E" w:rsidRDefault="0020058B" w:rsidP="0020058B">
            <w:pPr>
              <w:spacing w:line="216" w:lineRule="auto"/>
              <w:jc w:val="center"/>
              <w:rPr>
                <w:sz w:val="24"/>
                <w:szCs w:val="24"/>
              </w:rPr>
            </w:pPr>
            <w:r>
              <w:rPr>
                <w:rStyle w:val="FontStyle26"/>
              </w:rPr>
              <w:t>556</w:t>
            </w:r>
          </w:p>
        </w:tc>
        <w:tc>
          <w:tcPr>
            <w:tcW w:w="850" w:type="dxa"/>
            <w:gridSpan w:val="2"/>
            <w:shd w:val="clear" w:color="auto" w:fill="auto"/>
          </w:tcPr>
          <w:p w:rsidR="0020058B" w:rsidRPr="00614C2E" w:rsidRDefault="0020058B" w:rsidP="0020058B">
            <w:pPr>
              <w:spacing w:line="216" w:lineRule="auto"/>
              <w:jc w:val="center"/>
              <w:rPr>
                <w:sz w:val="24"/>
                <w:szCs w:val="24"/>
              </w:rPr>
            </w:pPr>
            <w:r>
              <w:rPr>
                <w:rStyle w:val="FontStyle26"/>
              </w:rPr>
              <w:t>2 346</w:t>
            </w:r>
          </w:p>
        </w:tc>
        <w:tc>
          <w:tcPr>
            <w:tcW w:w="851" w:type="dxa"/>
            <w:gridSpan w:val="2"/>
            <w:shd w:val="clear" w:color="auto" w:fill="auto"/>
          </w:tcPr>
          <w:p w:rsidR="0020058B" w:rsidRPr="00C2220D" w:rsidRDefault="0020058B" w:rsidP="0020058B">
            <w:pPr>
              <w:pStyle w:val="Style11"/>
              <w:ind w:left="-108"/>
              <w:jc w:val="center"/>
              <w:rPr>
                <w:rStyle w:val="FontStyle26"/>
              </w:rPr>
            </w:pPr>
            <w:r w:rsidRPr="00C2220D">
              <w:rPr>
                <w:rStyle w:val="FontStyle26"/>
              </w:rPr>
              <w:t>4 </w:t>
            </w:r>
            <w:r>
              <w:rPr>
                <w:rStyle w:val="FontStyle26"/>
              </w:rPr>
              <w:t>270</w:t>
            </w:r>
          </w:p>
        </w:tc>
        <w:tc>
          <w:tcPr>
            <w:tcW w:w="992" w:type="dxa"/>
            <w:gridSpan w:val="4"/>
            <w:shd w:val="clear" w:color="auto" w:fill="auto"/>
          </w:tcPr>
          <w:p w:rsidR="0020058B" w:rsidRPr="00144F55" w:rsidRDefault="0020058B" w:rsidP="0020058B">
            <w:pPr>
              <w:jc w:val="center"/>
              <w:rPr>
                <w:sz w:val="24"/>
                <w:szCs w:val="24"/>
              </w:rPr>
            </w:pPr>
            <w:r>
              <w:rPr>
                <w:sz w:val="24"/>
                <w:szCs w:val="24"/>
              </w:rPr>
              <w:t>4 022,4</w:t>
            </w:r>
          </w:p>
        </w:tc>
        <w:tc>
          <w:tcPr>
            <w:tcW w:w="992" w:type="dxa"/>
            <w:gridSpan w:val="3"/>
            <w:shd w:val="clear" w:color="auto" w:fill="auto"/>
          </w:tcPr>
          <w:p w:rsidR="0020058B" w:rsidRPr="009C66A6" w:rsidRDefault="0020058B" w:rsidP="0020058B">
            <w:pPr>
              <w:jc w:val="center"/>
              <w:rPr>
                <w:sz w:val="24"/>
                <w:szCs w:val="24"/>
              </w:rPr>
            </w:pPr>
            <w:r w:rsidRPr="009C66A6">
              <w:rPr>
                <w:sz w:val="24"/>
                <w:szCs w:val="24"/>
              </w:rPr>
              <w:t>5203,8</w:t>
            </w:r>
          </w:p>
        </w:tc>
        <w:tc>
          <w:tcPr>
            <w:tcW w:w="993" w:type="dxa"/>
            <w:gridSpan w:val="3"/>
            <w:shd w:val="clear" w:color="auto" w:fill="auto"/>
          </w:tcPr>
          <w:p w:rsidR="0020058B" w:rsidRPr="009C66A6" w:rsidRDefault="0020058B" w:rsidP="0020058B">
            <w:pPr>
              <w:jc w:val="center"/>
              <w:rPr>
                <w:sz w:val="24"/>
                <w:szCs w:val="24"/>
              </w:rPr>
            </w:pPr>
            <w:r w:rsidRPr="009C66A6">
              <w:rPr>
                <w:sz w:val="24"/>
                <w:szCs w:val="24"/>
              </w:rPr>
              <w:t>5189,2</w:t>
            </w:r>
          </w:p>
        </w:tc>
        <w:tc>
          <w:tcPr>
            <w:tcW w:w="850" w:type="dxa"/>
            <w:gridSpan w:val="2"/>
            <w:shd w:val="clear" w:color="auto" w:fill="auto"/>
          </w:tcPr>
          <w:p w:rsidR="0020058B" w:rsidRPr="00614C2E" w:rsidRDefault="0020058B" w:rsidP="0020058B">
            <w:pPr>
              <w:jc w:val="center"/>
              <w:rPr>
                <w:sz w:val="24"/>
                <w:szCs w:val="24"/>
              </w:rPr>
            </w:pPr>
            <w:r>
              <w:rPr>
                <w:sz w:val="24"/>
                <w:szCs w:val="24"/>
              </w:rPr>
              <w:t>7000</w:t>
            </w:r>
          </w:p>
        </w:tc>
        <w:tc>
          <w:tcPr>
            <w:tcW w:w="851" w:type="dxa"/>
            <w:gridSpan w:val="2"/>
            <w:shd w:val="clear" w:color="auto" w:fill="auto"/>
          </w:tcPr>
          <w:p w:rsidR="0020058B" w:rsidRPr="00904BDB" w:rsidRDefault="0020058B" w:rsidP="0020058B">
            <w:pPr>
              <w:pStyle w:val="Style11"/>
              <w:ind w:left="-108"/>
              <w:jc w:val="center"/>
            </w:pPr>
            <w:r w:rsidRPr="001B3541">
              <w:rPr>
                <w:rStyle w:val="FontStyle26"/>
              </w:rPr>
              <w:t>7000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255"/>
        </w:trPr>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vMerge/>
            <w:shd w:val="clear" w:color="auto" w:fill="auto"/>
          </w:tcPr>
          <w:p w:rsidR="0020058B" w:rsidRPr="00614C2E" w:rsidRDefault="0020058B" w:rsidP="0020058B">
            <w:pPr>
              <w:spacing w:line="216" w:lineRule="auto"/>
              <w:rPr>
                <w:sz w:val="24"/>
                <w:szCs w:val="24"/>
              </w:rPr>
            </w:pPr>
          </w:p>
        </w:tc>
        <w:tc>
          <w:tcPr>
            <w:tcW w:w="1134"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709"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Pr="00C2220D" w:rsidRDefault="0020058B" w:rsidP="0020058B">
            <w:pPr>
              <w:spacing w:line="216" w:lineRule="auto"/>
              <w:jc w:val="center"/>
              <w:rPr>
                <w:sz w:val="24"/>
                <w:szCs w:val="24"/>
              </w:rPr>
            </w:pPr>
            <w:r w:rsidRPr="00C2220D">
              <w:rPr>
                <w:sz w:val="24"/>
                <w:szCs w:val="24"/>
              </w:rPr>
              <w:t>100,0</w:t>
            </w:r>
          </w:p>
        </w:tc>
        <w:tc>
          <w:tcPr>
            <w:tcW w:w="992" w:type="dxa"/>
            <w:gridSpan w:val="4"/>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2"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3"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Default="0020058B" w:rsidP="0020058B">
            <w:pPr>
              <w:spacing w:line="216" w:lineRule="auto"/>
              <w:ind w:right="-57"/>
              <w:jc w:val="center"/>
              <w:rPr>
                <w:sz w:val="24"/>
                <w:szCs w:val="24"/>
              </w:rPr>
            </w:pPr>
          </w:p>
        </w:tc>
        <w:tc>
          <w:tcPr>
            <w:tcW w:w="1417" w:type="dxa"/>
            <w:shd w:val="clear" w:color="auto" w:fill="auto"/>
          </w:tcPr>
          <w:p w:rsidR="0020058B" w:rsidRPr="002B295D" w:rsidRDefault="0020058B" w:rsidP="0020058B">
            <w:pPr>
              <w:spacing w:line="216" w:lineRule="auto"/>
              <w:rPr>
                <w:sz w:val="24"/>
                <w:szCs w:val="24"/>
              </w:rPr>
            </w:pPr>
            <w:r>
              <w:rPr>
                <w:sz w:val="24"/>
                <w:szCs w:val="24"/>
              </w:rPr>
              <w:t>Осущест</w:t>
            </w:r>
            <w:r>
              <w:rPr>
                <w:sz w:val="24"/>
                <w:szCs w:val="24"/>
              </w:rPr>
              <w:t>в</w:t>
            </w:r>
            <w:r>
              <w:rPr>
                <w:sz w:val="24"/>
                <w:szCs w:val="24"/>
              </w:rPr>
              <w:t>ление строител</w:t>
            </w:r>
            <w:r>
              <w:rPr>
                <w:sz w:val="24"/>
                <w:szCs w:val="24"/>
              </w:rPr>
              <w:t>ь</w:t>
            </w:r>
            <w:r>
              <w:rPr>
                <w:sz w:val="24"/>
                <w:szCs w:val="24"/>
              </w:rPr>
              <w:t>ного ко</w:t>
            </w:r>
            <w:r>
              <w:rPr>
                <w:sz w:val="24"/>
                <w:szCs w:val="24"/>
              </w:rPr>
              <w:t>н</w:t>
            </w:r>
            <w:r>
              <w:rPr>
                <w:sz w:val="24"/>
                <w:szCs w:val="24"/>
              </w:rPr>
              <w:t>троля</w:t>
            </w: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rPr>
          <w:trHeight w:val="480"/>
        </w:trPr>
        <w:tc>
          <w:tcPr>
            <w:tcW w:w="851" w:type="dxa"/>
            <w:vMerge/>
            <w:tcBorders>
              <w:bottom w:val="single" w:sz="4" w:space="0" w:color="auto"/>
            </w:tcBorders>
            <w:shd w:val="clear" w:color="auto" w:fill="auto"/>
          </w:tcPr>
          <w:p w:rsidR="0020058B" w:rsidRPr="002B295D" w:rsidRDefault="0020058B" w:rsidP="0020058B">
            <w:pPr>
              <w:spacing w:line="216" w:lineRule="auto"/>
              <w:rPr>
                <w:sz w:val="24"/>
                <w:szCs w:val="24"/>
              </w:rPr>
            </w:pPr>
          </w:p>
        </w:tc>
        <w:tc>
          <w:tcPr>
            <w:tcW w:w="1926" w:type="dxa"/>
            <w:vMerge/>
            <w:tcBorders>
              <w:bottom w:val="single" w:sz="4" w:space="0" w:color="auto"/>
            </w:tcBorders>
            <w:shd w:val="clear" w:color="auto" w:fill="auto"/>
          </w:tcPr>
          <w:p w:rsidR="0020058B" w:rsidRPr="002B295D" w:rsidRDefault="0020058B" w:rsidP="0020058B">
            <w:pPr>
              <w:spacing w:line="216" w:lineRule="auto"/>
              <w:rPr>
                <w:sz w:val="24"/>
                <w:szCs w:val="24"/>
              </w:rPr>
            </w:pPr>
          </w:p>
        </w:tc>
        <w:tc>
          <w:tcPr>
            <w:tcW w:w="1334" w:type="dxa"/>
            <w:vMerge/>
            <w:tcBorders>
              <w:bottom w:val="single" w:sz="4" w:space="0" w:color="auto"/>
            </w:tcBorders>
            <w:shd w:val="clear" w:color="auto" w:fill="auto"/>
          </w:tcPr>
          <w:p w:rsidR="0020058B" w:rsidRPr="00614C2E" w:rsidRDefault="0020058B" w:rsidP="0020058B">
            <w:pPr>
              <w:spacing w:line="216" w:lineRule="auto"/>
              <w:rPr>
                <w:sz w:val="24"/>
                <w:szCs w:val="24"/>
              </w:rPr>
            </w:pPr>
          </w:p>
        </w:tc>
        <w:tc>
          <w:tcPr>
            <w:tcW w:w="1134"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709" w:type="dxa"/>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Pr="00614C2E"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Pr="00C2220D" w:rsidRDefault="0020058B" w:rsidP="0020058B">
            <w:pPr>
              <w:spacing w:line="216" w:lineRule="auto"/>
              <w:jc w:val="center"/>
              <w:rPr>
                <w:sz w:val="24"/>
                <w:szCs w:val="24"/>
              </w:rPr>
            </w:pPr>
            <w:r w:rsidRPr="00C2220D">
              <w:rPr>
                <w:sz w:val="24"/>
                <w:szCs w:val="24"/>
              </w:rPr>
              <w:t>100,0</w:t>
            </w:r>
          </w:p>
        </w:tc>
        <w:tc>
          <w:tcPr>
            <w:tcW w:w="992" w:type="dxa"/>
            <w:gridSpan w:val="4"/>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2"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993" w:type="dxa"/>
            <w:gridSpan w:val="3"/>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0" w:type="dxa"/>
            <w:gridSpan w:val="2"/>
            <w:tcBorders>
              <w:bottom w:val="single" w:sz="4" w:space="0" w:color="auto"/>
            </w:tcBorders>
            <w:shd w:val="clear" w:color="auto" w:fill="auto"/>
          </w:tcPr>
          <w:p w:rsidR="0020058B" w:rsidRDefault="0020058B" w:rsidP="0020058B">
            <w:pPr>
              <w:spacing w:line="216" w:lineRule="auto"/>
              <w:jc w:val="center"/>
              <w:rPr>
                <w:sz w:val="24"/>
                <w:szCs w:val="24"/>
              </w:rPr>
            </w:pPr>
          </w:p>
        </w:tc>
        <w:tc>
          <w:tcPr>
            <w:tcW w:w="851" w:type="dxa"/>
            <w:gridSpan w:val="2"/>
            <w:tcBorders>
              <w:bottom w:val="single" w:sz="4" w:space="0" w:color="auto"/>
            </w:tcBorders>
            <w:shd w:val="clear" w:color="auto" w:fill="auto"/>
          </w:tcPr>
          <w:p w:rsidR="0020058B" w:rsidRDefault="0020058B" w:rsidP="0020058B">
            <w:pPr>
              <w:spacing w:line="216" w:lineRule="auto"/>
              <w:ind w:right="-57"/>
              <w:jc w:val="center"/>
              <w:rPr>
                <w:sz w:val="24"/>
                <w:szCs w:val="24"/>
              </w:rPr>
            </w:pPr>
          </w:p>
        </w:tc>
        <w:tc>
          <w:tcPr>
            <w:tcW w:w="1417" w:type="dxa"/>
            <w:tcBorders>
              <w:bottom w:val="single" w:sz="4" w:space="0" w:color="auto"/>
            </w:tcBorders>
            <w:shd w:val="clear" w:color="auto" w:fill="auto"/>
          </w:tcPr>
          <w:p w:rsidR="0020058B" w:rsidRPr="002B295D" w:rsidRDefault="0020058B" w:rsidP="0020058B">
            <w:pPr>
              <w:spacing w:line="216" w:lineRule="auto"/>
              <w:rPr>
                <w:sz w:val="24"/>
                <w:szCs w:val="24"/>
              </w:rPr>
            </w:pPr>
            <w:r w:rsidRPr="00C640BB">
              <w:rPr>
                <w:sz w:val="23"/>
                <w:szCs w:val="23"/>
              </w:rPr>
              <w:t>Составл</w:t>
            </w:r>
            <w:r w:rsidRPr="00C640BB">
              <w:rPr>
                <w:sz w:val="23"/>
                <w:szCs w:val="23"/>
              </w:rPr>
              <w:t>е</w:t>
            </w:r>
            <w:r w:rsidRPr="00C640BB">
              <w:rPr>
                <w:sz w:val="23"/>
                <w:szCs w:val="23"/>
              </w:rPr>
              <w:t>ние сме</w:t>
            </w:r>
            <w:r w:rsidRPr="00C640BB">
              <w:rPr>
                <w:sz w:val="23"/>
                <w:szCs w:val="23"/>
              </w:rPr>
              <w:t>т</w:t>
            </w:r>
            <w:r w:rsidRPr="00C640BB">
              <w:rPr>
                <w:sz w:val="23"/>
                <w:szCs w:val="23"/>
              </w:rPr>
              <w:t>ной док</w:t>
            </w:r>
            <w:r w:rsidRPr="00C640BB">
              <w:rPr>
                <w:sz w:val="23"/>
                <w:szCs w:val="23"/>
              </w:rPr>
              <w:t>у</w:t>
            </w:r>
            <w:r w:rsidRPr="00C640BB">
              <w:rPr>
                <w:sz w:val="23"/>
                <w:szCs w:val="23"/>
              </w:rPr>
              <w:t>ментации</w:t>
            </w:r>
          </w:p>
        </w:tc>
        <w:tc>
          <w:tcPr>
            <w:tcW w:w="1701" w:type="dxa"/>
            <w:vMerge/>
            <w:tcBorders>
              <w:bottom w:val="single" w:sz="4" w:space="0" w:color="auto"/>
            </w:tcBorders>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Pr="002B295D" w:rsidRDefault="0020058B" w:rsidP="0020058B">
            <w:pPr>
              <w:spacing w:line="216" w:lineRule="auto"/>
              <w:ind w:left="-113" w:right="-57"/>
              <w:jc w:val="center"/>
              <w:rPr>
                <w:sz w:val="24"/>
                <w:szCs w:val="24"/>
              </w:rPr>
            </w:pPr>
            <w:r w:rsidRPr="002B295D">
              <w:rPr>
                <w:sz w:val="24"/>
                <w:szCs w:val="24"/>
              </w:rPr>
              <w:lastRenderedPageBreak/>
              <w:t>п/п</w:t>
            </w:r>
          </w:p>
        </w:tc>
        <w:tc>
          <w:tcPr>
            <w:tcW w:w="1926"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lastRenderedPageBreak/>
              <w:t xml:space="preserve">Наименование </w:t>
            </w:r>
            <w:r w:rsidRPr="002B295D">
              <w:rPr>
                <w:sz w:val="24"/>
                <w:szCs w:val="24"/>
                <w:shd w:val="clear" w:color="auto" w:fill="FFFFFF"/>
              </w:rPr>
              <w:lastRenderedPageBreak/>
              <w:t>м</w:t>
            </w:r>
            <w:r w:rsidRPr="002B295D">
              <w:rPr>
                <w:sz w:val="24"/>
                <w:szCs w:val="24"/>
                <w:shd w:val="clear" w:color="auto" w:fill="FFFFFF"/>
              </w:rPr>
              <w:t>е</w:t>
            </w:r>
            <w:r w:rsidRPr="002B295D">
              <w:rPr>
                <w:sz w:val="24"/>
                <w:szCs w:val="24"/>
                <w:shd w:val="clear" w:color="auto" w:fill="FFFFFF"/>
              </w:rPr>
              <w:t>роприятия</w:t>
            </w:r>
          </w:p>
        </w:tc>
        <w:tc>
          <w:tcPr>
            <w:tcW w:w="1334"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lastRenderedPageBreak/>
              <w:t xml:space="preserve">Источник </w:t>
            </w:r>
            <w:r w:rsidRPr="002B295D">
              <w:rPr>
                <w:sz w:val="24"/>
                <w:szCs w:val="24"/>
                <w:shd w:val="clear" w:color="auto" w:fill="FFFFFF"/>
              </w:rPr>
              <w:lastRenderedPageBreak/>
              <w:t>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lastRenderedPageBreak/>
              <w:t xml:space="preserve">Объем </w:t>
            </w:r>
            <w:r w:rsidRPr="002B295D">
              <w:rPr>
                <w:sz w:val="24"/>
                <w:szCs w:val="24"/>
                <w:shd w:val="clear" w:color="auto" w:fill="FFFFFF"/>
              </w:rPr>
              <w:lastRenderedPageBreak/>
              <w:t>ф</w:t>
            </w:r>
            <w:r w:rsidRPr="002B295D">
              <w:rPr>
                <w:sz w:val="24"/>
                <w:szCs w:val="24"/>
                <w:shd w:val="clear" w:color="auto" w:fill="FFFFFF"/>
              </w:rPr>
              <w:t>и</w:t>
            </w:r>
            <w:r w:rsidRPr="002B295D">
              <w:rPr>
                <w:sz w:val="24"/>
                <w:szCs w:val="24"/>
                <w:shd w:val="clear" w:color="auto" w:fill="FFFFFF"/>
              </w:rPr>
              <w:t>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tcPr>
          <w:p w:rsidR="0020058B" w:rsidRDefault="0020058B" w:rsidP="0020058B">
            <w:pPr>
              <w:spacing w:line="216" w:lineRule="auto"/>
              <w:ind w:right="-57"/>
              <w:jc w:val="center"/>
              <w:rPr>
                <w:sz w:val="24"/>
                <w:szCs w:val="24"/>
              </w:rPr>
            </w:pPr>
            <w:r w:rsidRPr="002B295D">
              <w:rPr>
                <w:sz w:val="24"/>
                <w:szCs w:val="24"/>
              </w:rPr>
              <w:lastRenderedPageBreak/>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w:t>
            </w:r>
            <w:r w:rsidRPr="002B295D">
              <w:rPr>
                <w:sz w:val="24"/>
                <w:szCs w:val="24"/>
                <w:shd w:val="clear" w:color="auto" w:fill="FFFFFF"/>
              </w:rPr>
              <w:lastRenderedPageBreak/>
              <w:t>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lastRenderedPageBreak/>
              <w:t xml:space="preserve">Участник </w:t>
            </w:r>
            <w:r w:rsidRPr="002B295D">
              <w:rPr>
                <w:sz w:val="24"/>
                <w:szCs w:val="24"/>
                <w:shd w:val="clear" w:color="auto" w:fill="FFFFFF"/>
              </w:rPr>
              <w:lastRenderedPageBreak/>
              <w:t>муниц</w:t>
            </w:r>
            <w:r w:rsidRPr="002B295D">
              <w:rPr>
                <w:sz w:val="24"/>
                <w:szCs w:val="24"/>
                <w:shd w:val="clear" w:color="auto" w:fill="FFFFFF"/>
              </w:rPr>
              <w:t>и</w:t>
            </w:r>
            <w:r w:rsidRPr="002B295D">
              <w:rPr>
                <w:sz w:val="24"/>
                <w:szCs w:val="24"/>
                <w:shd w:val="clear" w:color="auto" w:fill="FFFFFF"/>
              </w:rPr>
              <w:t>пальной подпрогра</w:t>
            </w:r>
            <w:r w:rsidRPr="002B295D">
              <w:rPr>
                <w:sz w:val="24"/>
                <w:szCs w:val="24"/>
                <w:shd w:val="clear" w:color="auto" w:fill="FFFFFF"/>
              </w:rPr>
              <w:t>м</w:t>
            </w:r>
            <w:r w:rsidRPr="002B295D">
              <w:rPr>
                <w:sz w:val="24"/>
                <w:szCs w:val="24"/>
                <w:shd w:val="clear" w:color="auto" w:fill="FFFFFF"/>
              </w:rPr>
              <w:t>мы</w:t>
            </w: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992"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709"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1134" w:type="dxa"/>
            <w:gridSpan w:val="3"/>
            <w:shd w:val="clear" w:color="auto" w:fill="auto"/>
          </w:tcPr>
          <w:p w:rsidR="0020058B" w:rsidRPr="002B295D" w:rsidRDefault="0020058B" w:rsidP="0020058B">
            <w:pPr>
              <w:spacing w:line="216" w:lineRule="auto"/>
              <w:jc w:val="center"/>
              <w:rPr>
                <w:sz w:val="24"/>
                <w:szCs w:val="24"/>
              </w:rPr>
            </w:pPr>
            <w:r>
              <w:rPr>
                <w:sz w:val="24"/>
                <w:szCs w:val="24"/>
              </w:rPr>
              <w:t>8 -й год реализ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699"/>
        </w:trPr>
        <w:tc>
          <w:tcPr>
            <w:tcW w:w="851" w:type="dxa"/>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vAlign w:val="center"/>
          </w:tcPr>
          <w:p w:rsidR="0020058B" w:rsidRPr="00614C2E" w:rsidRDefault="0020058B" w:rsidP="0020058B">
            <w:pPr>
              <w:spacing w:line="216" w:lineRule="auto"/>
              <w:rPr>
                <w:sz w:val="24"/>
                <w:szCs w:val="24"/>
              </w:rPr>
            </w:pPr>
            <w:r>
              <w:rPr>
                <w:sz w:val="24"/>
                <w:szCs w:val="24"/>
              </w:rPr>
              <w:t>внебю</w:t>
            </w:r>
            <w:r>
              <w:rPr>
                <w:sz w:val="24"/>
                <w:szCs w:val="24"/>
              </w:rPr>
              <w:t>д</w:t>
            </w:r>
            <w:r>
              <w:rPr>
                <w:sz w:val="24"/>
                <w:szCs w:val="24"/>
              </w:rPr>
              <w:t>жетные исто</w:t>
            </w:r>
            <w:r>
              <w:rPr>
                <w:sz w:val="24"/>
                <w:szCs w:val="24"/>
              </w:rPr>
              <w:t>ч</w:t>
            </w:r>
            <w:r>
              <w:rPr>
                <w:sz w:val="24"/>
                <w:szCs w:val="24"/>
              </w:rPr>
              <w:t>ники</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jc w:val="center"/>
              <w:rPr>
                <w:sz w:val="24"/>
                <w:szCs w:val="24"/>
              </w:rPr>
            </w:pPr>
            <w:r>
              <w:rPr>
                <w:sz w:val="24"/>
                <w:szCs w:val="24"/>
              </w:rPr>
              <w:t>1.1.5.</w:t>
            </w:r>
          </w:p>
          <w:p w:rsidR="0020058B" w:rsidRPr="00614C2E" w:rsidRDefault="0020058B" w:rsidP="0020058B">
            <w:pPr>
              <w:spacing w:line="216" w:lineRule="auto"/>
              <w:jc w:val="center"/>
              <w:rPr>
                <w:sz w:val="24"/>
                <w:szCs w:val="24"/>
              </w:rPr>
            </w:pPr>
          </w:p>
        </w:tc>
        <w:tc>
          <w:tcPr>
            <w:tcW w:w="1926" w:type="dxa"/>
            <w:vMerge w:val="restart"/>
            <w:shd w:val="clear" w:color="auto" w:fill="auto"/>
          </w:tcPr>
          <w:p w:rsidR="0020058B" w:rsidRPr="00614C2E" w:rsidRDefault="0020058B" w:rsidP="0020058B">
            <w:pPr>
              <w:spacing w:line="216" w:lineRule="auto"/>
              <w:rPr>
                <w:sz w:val="24"/>
                <w:szCs w:val="24"/>
              </w:rPr>
            </w:pPr>
            <w:r>
              <w:rPr>
                <w:sz w:val="24"/>
                <w:szCs w:val="24"/>
              </w:rPr>
              <w:t>Содержание а</w:t>
            </w:r>
            <w:r>
              <w:rPr>
                <w:sz w:val="24"/>
                <w:szCs w:val="24"/>
              </w:rPr>
              <w:t>в</w:t>
            </w:r>
            <w:r>
              <w:rPr>
                <w:sz w:val="24"/>
                <w:szCs w:val="24"/>
              </w:rPr>
              <w:t>томобильных дорог местного значения Нов</w:t>
            </w:r>
            <w:r>
              <w:rPr>
                <w:sz w:val="24"/>
                <w:szCs w:val="24"/>
              </w:rPr>
              <w:t>о</w:t>
            </w:r>
            <w:r>
              <w:rPr>
                <w:sz w:val="24"/>
                <w:szCs w:val="24"/>
              </w:rPr>
              <w:t>кубанский ра</w:t>
            </w:r>
            <w:r>
              <w:rPr>
                <w:sz w:val="24"/>
                <w:szCs w:val="24"/>
              </w:rPr>
              <w:t>й</w:t>
            </w:r>
            <w:r>
              <w:rPr>
                <w:sz w:val="24"/>
                <w:szCs w:val="24"/>
              </w:rPr>
              <w:t>он</w:t>
            </w:r>
          </w:p>
        </w:tc>
        <w:tc>
          <w:tcPr>
            <w:tcW w:w="1334" w:type="dxa"/>
            <w:shd w:val="clear" w:color="auto" w:fill="auto"/>
          </w:tcPr>
          <w:p w:rsidR="0020058B" w:rsidRPr="00A65BEA" w:rsidRDefault="0020058B" w:rsidP="0020058B">
            <w:pPr>
              <w:spacing w:line="216" w:lineRule="auto"/>
              <w:rPr>
                <w:b/>
                <w:sz w:val="24"/>
                <w:szCs w:val="24"/>
              </w:rPr>
            </w:pPr>
            <w:r w:rsidRPr="00A65BEA">
              <w:rPr>
                <w:b/>
                <w:sz w:val="24"/>
                <w:szCs w:val="24"/>
              </w:rPr>
              <w:t>всего</w:t>
            </w:r>
          </w:p>
        </w:tc>
        <w:tc>
          <w:tcPr>
            <w:tcW w:w="1134" w:type="dxa"/>
            <w:shd w:val="clear" w:color="auto" w:fill="auto"/>
          </w:tcPr>
          <w:p w:rsidR="0020058B" w:rsidRPr="00A65BEA" w:rsidRDefault="0020058B" w:rsidP="0020058B">
            <w:pPr>
              <w:spacing w:line="216" w:lineRule="auto"/>
              <w:jc w:val="center"/>
              <w:rPr>
                <w:b/>
                <w:sz w:val="24"/>
                <w:szCs w:val="24"/>
              </w:rPr>
            </w:pPr>
            <w:r>
              <w:rPr>
                <w:b/>
                <w:sz w:val="24"/>
                <w:szCs w:val="24"/>
              </w:rPr>
              <w:t>11 098,8</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157</w:t>
            </w:r>
          </w:p>
        </w:tc>
        <w:tc>
          <w:tcPr>
            <w:tcW w:w="850"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4</w:t>
            </w:r>
            <w:r>
              <w:rPr>
                <w:b/>
                <w:sz w:val="24"/>
                <w:szCs w:val="24"/>
              </w:rPr>
              <w:t>8</w:t>
            </w:r>
            <w:r w:rsidRPr="00A65BEA">
              <w:rPr>
                <w:b/>
                <w:sz w:val="24"/>
                <w:szCs w:val="24"/>
              </w:rPr>
              <w:t>1</w:t>
            </w:r>
          </w:p>
        </w:tc>
        <w:tc>
          <w:tcPr>
            <w:tcW w:w="992" w:type="dxa"/>
            <w:gridSpan w:val="3"/>
            <w:shd w:val="clear" w:color="auto" w:fill="auto"/>
          </w:tcPr>
          <w:p w:rsidR="0020058B" w:rsidRPr="00A65BEA" w:rsidRDefault="0020058B" w:rsidP="0020058B">
            <w:pPr>
              <w:spacing w:line="216" w:lineRule="auto"/>
              <w:jc w:val="center"/>
              <w:rPr>
                <w:b/>
                <w:sz w:val="24"/>
                <w:szCs w:val="24"/>
              </w:rPr>
            </w:pPr>
            <w:r>
              <w:rPr>
                <w:b/>
                <w:sz w:val="24"/>
                <w:szCs w:val="24"/>
              </w:rPr>
              <w:t>960,8</w:t>
            </w:r>
          </w:p>
        </w:tc>
        <w:tc>
          <w:tcPr>
            <w:tcW w:w="709" w:type="dxa"/>
            <w:gridSpan w:val="2"/>
            <w:shd w:val="clear" w:color="auto" w:fill="auto"/>
          </w:tcPr>
          <w:p w:rsidR="0020058B" w:rsidRPr="00A65BEA" w:rsidRDefault="0020058B" w:rsidP="0020058B">
            <w:pPr>
              <w:spacing w:line="216" w:lineRule="auto"/>
              <w:jc w:val="center"/>
              <w:rPr>
                <w:b/>
                <w:sz w:val="24"/>
                <w:szCs w:val="24"/>
              </w:rPr>
            </w:pPr>
            <w:r>
              <w:rPr>
                <w:b/>
                <w:sz w:val="24"/>
                <w:szCs w:val="24"/>
              </w:rPr>
              <w:t>15</w:t>
            </w:r>
            <w:r w:rsidRPr="00A65BEA">
              <w:rPr>
                <w:b/>
                <w:sz w:val="24"/>
                <w:szCs w:val="24"/>
              </w:rPr>
              <w:t>00</w:t>
            </w:r>
          </w:p>
        </w:tc>
        <w:tc>
          <w:tcPr>
            <w:tcW w:w="851" w:type="dxa"/>
            <w:gridSpan w:val="2"/>
            <w:shd w:val="clear" w:color="auto" w:fill="auto"/>
          </w:tcPr>
          <w:p w:rsidR="0020058B" w:rsidRPr="00A65BEA" w:rsidRDefault="0020058B" w:rsidP="0020058B">
            <w:pPr>
              <w:spacing w:line="216" w:lineRule="auto"/>
              <w:jc w:val="center"/>
              <w:rPr>
                <w:b/>
                <w:sz w:val="24"/>
                <w:szCs w:val="24"/>
              </w:rPr>
            </w:pPr>
            <w:r>
              <w:rPr>
                <w:b/>
                <w:sz w:val="24"/>
                <w:szCs w:val="24"/>
              </w:rPr>
              <w:t>1</w:t>
            </w:r>
            <w:r w:rsidRPr="00A65BEA">
              <w:rPr>
                <w:b/>
                <w:sz w:val="24"/>
                <w:szCs w:val="24"/>
              </w:rPr>
              <w:t>000</w:t>
            </w:r>
          </w:p>
        </w:tc>
        <w:tc>
          <w:tcPr>
            <w:tcW w:w="850" w:type="dxa"/>
            <w:gridSpan w:val="3"/>
            <w:shd w:val="clear" w:color="auto" w:fill="auto"/>
          </w:tcPr>
          <w:p w:rsidR="0020058B" w:rsidRPr="00A65BEA" w:rsidRDefault="0020058B" w:rsidP="0020058B">
            <w:pPr>
              <w:spacing w:line="216" w:lineRule="auto"/>
              <w:jc w:val="center"/>
              <w:rPr>
                <w:b/>
                <w:sz w:val="24"/>
                <w:szCs w:val="24"/>
              </w:rPr>
            </w:pPr>
            <w:r>
              <w:rPr>
                <w:b/>
                <w:sz w:val="24"/>
                <w:szCs w:val="24"/>
              </w:rPr>
              <w:t>1000</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3000</w:t>
            </w:r>
          </w:p>
        </w:tc>
        <w:tc>
          <w:tcPr>
            <w:tcW w:w="1134"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3000</w:t>
            </w:r>
          </w:p>
        </w:tc>
        <w:tc>
          <w:tcPr>
            <w:tcW w:w="1417" w:type="dxa"/>
            <w:vMerge w:val="restart"/>
            <w:shd w:val="clear" w:color="auto" w:fill="auto"/>
          </w:tcPr>
          <w:p w:rsidR="0020058B" w:rsidRPr="002B295D" w:rsidRDefault="0020058B" w:rsidP="0020058B">
            <w:pPr>
              <w:spacing w:line="216" w:lineRule="auto"/>
              <w:rPr>
                <w:sz w:val="24"/>
                <w:szCs w:val="24"/>
              </w:rPr>
            </w:pPr>
            <w:r w:rsidRPr="006B52CE">
              <w:rPr>
                <w:sz w:val="24"/>
                <w:szCs w:val="24"/>
              </w:rPr>
              <w:t>Развитие</w:t>
            </w:r>
            <w:r w:rsidRPr="00A65BEA">
              <w:rPr>
                <w:sz w:val="24"/>
                <w:szCs w:val="24"/>
              </w:rPr>
              <w:t xml:space="preserve"> </w:t>
            </w:r>
            <w:r w:rsidRPr="006B52CE">
              <w:rPr>
                <w:sz w:val="24"/>
                <w:szCs w:val="24"/>
              </w:rPr>
              <w:t>совреме</w:t>
            </w:r>
            <w:r w:rsidRPr="006B52CE">
              <w:rPr>
                <w:sz w:val="24"/>
                <w:szCs w:val="24"/>
              </w:rPr>
              <w:t>н</w:t>
            </w:r>
            <w:r w:rsidRPr="006B52CE">
              <w:rPr>
                <w:sz w:val="24"/>
                <w:szCs w:val="24"/>
              </w:rPr>
              <w:t xml:space="preserve">ной и </w:t>
            </w:r>
            <w:r>
              <w:rPr>
                <w:sz w:val="24"/>
                <w:szCs w:val="24"/>
              </w:rPr>
              <w:t>э</w:t>
            </w:r>
            <w:r w:rsidRPr="006B52CE">
              <w:rPr>
                <w:sz w:val="24"/>
                <w:szCs w:val="24"/>
              </w:rPr>
              <w:t>ффекти</w:t>
            </w:r>
            <w:r w:rsidRPr="006B52CE">
              <w:rPr>
                <w:sz w:val="24"/>
                <w:szCs w:val="24"/>
              </w:rPr>
              <w:t>в</w:t>
            </w:r>
            <w:r w:rsidRPr="006B52CE">
              <w:rPr>
                <w:sz w:val="24"/>
                <w:szCs w:val="24"/>
              </w:rPr>
              <w:t>ной транспор</w:t>
            </w:r>
            <w:r w:rsidRPr="006B52CE">
              <w:rPr>
                <w:sz w:val="24"/>
                <w:szCs w:val="24"/>
              </w:rPr>
              <w:t>т</w:t>
            </w:r>
            <w:r w:rsidRPr="006B52CE">
              <w:rPr>
                <w:sz w:val="24"/>
                <w:szCs w:val="24"/>
              </w:rPr>
              <w:t>ной инфр</w:t>
            </w:r>
            <w:r w:rsidRPr="006B52CE">
              <w:rPr>
                <w:sz w:val="24"/>
                <w:szCs w:val="24"/>
              </w:rPr>
              <w:t>а</w:t>
            </w:r>
            <w:r w:rsidRPr="006B52CE">
              <w:rPr>
                <w:sz w:val="24"/>
                <w:szCs w:val="24"/>
              </w:rPr>
              <w:t>структ</w:t>
            </w:r>
            <w:r w:rsidRPr="006B52CE">
              <w:rPr>
                <w:sz w:val="24"/>
                <w:szCs w:val="24"/>
              </w:rPr>
              <w:t>у</w:t>
            </w:r>
            <w:r w:rsidRPr="006B52CE">
              <w:rPr>
                <w:sz w:val="24"/>
                <w:szCs w:val="24"/>
              </w:rPr>
              <w:t>ры</w:t>
            </w:r>
            <w:r>
              <w:rPr>
                <w:sz w:val="24"/>
                <w:szCs w:val="24"/>
              </w:rPr>
              <w:t>,</w:t>
            </w:r>
            <w:r w:rsidRPr="006B52CE">
              <w:rPr>
                <w:sz w:val="24"/>
                <w:szCs w:val="24"/>
              </w:rPr>
              <w:t xml:space="preserve"> сокращ</w:t>
            </w:r>
            <w:r w:rsidRPr="006B52CE">
              <w:rPr>
                <w:sz w:val="24"/>
                <w:szCs w:val="24"/>
              </w:rPr>
              <w:t>е</w:t>
            </w:r>
            <w:r>
              <w:rPr>
                <w:sz w:val="24"/>
                <w:szCs w:val="24"/>
              </w:rPr>
              <w:t>н</w:t>
            </w:r>
            <w:r w:rsidRPr="006B52CE">
              <w:rPr>
                <w:sz w:val="24"/>
                <w:szCs w:val="24"/>
              </w:rPr>
              <w:t>ие</w:t>
            </w:r>
            <w:r>
              <w:rPr>
                <w:sz w:val="24"/>
                <w:szCs w:val="24"/>
              </w:rPr>
              <w:t xml:space="preserve"> </w:t>
            </w:r>
            <w:r w:rsidRPr="006B52CE">
              <w:rPr>
                <w:sz w:val="24"/>
                <w:szCs w:val="24"/>
              </w:rPr>
              <w:t>кол</w:t>
            </w:r>
            <w:r w:rsidRPr="006B52CE">
              <w:rPr>
                <w:sz w:val="24"/>
                <w:szCs w:val="24"/>
              </w:rPr>
              <w:t>и</w:t>
            </w:r>
            <w:r>
              <w:rPr>
                <w:sz w:val="24"/>
                <w:szCs w:val="24"/>
              </w:rPr>
              <w:t>чества ДТП</w:t>
            </w:r>
          </w:p>
        </w:tc>
        <w:tc>
          <w:tcPr>
            <w:tcW w:w="1701" w:type="dxa"/>
            <w:vMerge w:val="restart"/>
            <w:shd w:val="clear" w:color="auto" w:fill="auto"/>
          </w:tcPr>
          <w:p w:rsidR="0020058B"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администр</w:t>
            </w:r>
            <w:r>
              <w:rPr>
                <w:sz w:val="24"/>
                <w:szCs w:val="24"/>
              </w:rPr>
              <w:t>а</w:t>
            </w:r>
            <w:r>
              <w:rPr>
                <w:sz w:val="24"/>
                <w:szCs w:val="24"/>
              </w:rPr>
              <w:t>ции МО Новокуба</w:t>
            </w:r>
            <w:r>
              <w:rPr>
                <w:sz w:val="24"/>
                <w:szCs w:val="24"/>
              </w:rPr>
              <w:t>н</w:t>
            </w:r>
            <w:r>
              <w:rPr>
                <w:sz w:val="24"/>
                <w:szCs w:val="24"/>
              </w:rPr>
              <w:t>ский район</w:t>
            </w:r>
          </w:p>
          <w:p w:rsidR="0020058B" w:rsidRPr="002B295D"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Pr>
                <w:sz w:val="24"/>
                <w:szCs w:val="24"/>
              </w:rPr>
              <w:t>краевой бюджет</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709"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709"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614C2E"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614C2E" w:rsidRDefault="0020058B" w:rsidP="0020058B">
            <w:pPr>
              <w:spacing w:line="216" w:lineRule="auto"/>
              <w:jc w:val="center"/>
              <w:rPr>
                <w:sz w:val="24"/>
                <w:szCs w:val="24"/>
              </w:rPr>
            </w:pPr>
            <w:r>
              <w:rPr>
                <w:sz w:val="24"/>
                <w:szCs w:val="24"/>
              </w:rPr>
              <w:t>11 098,8</w:t>
            </w:r>
          </w:p>
        </w:tc>
        <w:tc>
          <w:tcPr>
            <w:tcW w:w="851" w:type="dxa"/>
            <w:gridSpan w:val="2"/>
            <w:shd w:val="clear" w:color="auto" w:fill="auto"/>
          </w:tcPr>
          <w:p w:rsidR="0020058B" w:rsidRPr="00614C2E" w:rsidRDefault="0020058B" w:rsidP="0020058B">
            <w:pPr>
              <w:spacing w:line="216" w:lineRule="auto"/>
              <w:jc w:val="center"/>
              <w:rPr>
                <w:sz w:val="24"/>
                <w:szCs w:val="24"/>
              </w:rPr>
            </w:pPr>
            <w:r>
              <w:rPr>
                <w:sz w:val="24"/>
                <w:szCs w:val="24"/>
              </w:rPr>
              <w:t>157</w:t>
            </w:r>
          </w:p>
        </w:tc>
        <w:tc>
          <w:tcPr>
            <w:tcW w:w="850" w:type="dxa"/>
            <w:gridSpan w:val="2"/>
            <w:shd w:val="clear" w:color="auto" w:fill="auto"/>
          </w:tcPr>
          <w:p w:rsidR="0020058B" w:rsidRPr="00614C2E" w:rsidRDefault="0020058B" w:rsidP="0020058B">
            <w:pPr>
              <w:spacing w:line="216" w:lineRule="auto"/>
              <w:jc w:val="center"/>
              <w:rPr>
                <w:sz w:val="24"/>
                <w:szCs w:val="24"/>
              </w:rPr>
            </w:pPr>
            <w:r>
              <w:rPr>
                <w:sz w:val="24"/>
                <w:szCs w:val="24"/>
              </w:rPr>
              <w:t>481</w:t>
            </w:r>
          </w:p>
        </w:tc>
        <w:tc>
          <w:tcPr>
            <w:tcW w:w="992" w:type="dxa"/>
            <w:gridSpan w:val="3"/>
            <w:shd w:val="clear" w:color="auto" w:fill="auto"/>
          </w:tcPr>
          <w:p w:rsidR="0020058B" w:rsidRPr="00614C2E" w:rsidRDefault="0020058B" w:rsidP="0020058B">
            <w:pPr>
              <w:spacing w:line="216" w:lineRule="auto"/>
              <w:jc w:val="center"/>
              <w:rPr>
                <w:sz w:val="24"/>
                <w:szCs w:val="24"/>
              </w:rPr>
            </w:pPr>
            <w:r>
              <w:rPr>
                <w:sz w:val="24"/>
                <w:szCs w:val="24"/>
              </w:rPr>
              <w:t>960,8</w:t>
            </w:r>
          </w:p>
        </w:tc>
        <w:tc>
          <w:tcPr>
            <w:tcW w:w="709" w:type="dxa"/>
            <w:gridSpan w:val="2"/>
            <w:shd w:val="clear" w:color="auto" w:fill="auto"/>
          </w:tcPr>
          <w:p w:rsidR="0020058B" w:rsidRPr="00450730" w:rsidRDefault="0020058B" w:rsidP="0020058B">
            <w:pPr>
              <w:spacing w:line="216" w:lineRule="auto"/>
              <w:jc w:val="center"/>
              <w:rPr>
                <w:sz w:val="24"/>
                <w:szCs w:val="24"/>
              </w:rPr>
            </w:pPr>
            <w:r w:rsidRPr="00450730">
              <w:rPr>
                <w:sz w:val="24"/>
                <w:szCs w:val="24"/>
              </w:rPr>
              <w:t>1500</w:t>
            </w:r>
          </w:p>
        </w:tc>
        <w:tc>
          <w:tcPr>
            <w:tcW w:w="851" w:type="dxa"/>
            <w:gridSpan w:val="2"/>
            <w:shd w:val="clear" w:color="auto" w:fill="auto"/>
          </w:tcPr>
          <w:p w:rsidR="0020058B" w:rsidRPr="00450730" w:rsidRDefault="0020058B" w:rsidP="0020058B">
            <w:pPr>
              <w:spacing w:line="216" w:lineRule="auto"/>
              <w:jc w:val="center"/>
              <w:rPr>
                <w:sz w:val="24"/>
                <w:szCs w:val="24"/>
              </w:rPr>
            </w:pPr>
            <w:r w:rsidRPr="00450730">
              <w:rPr>
                <w:sz w:val="24"/>
                <w:szCs w:val="24"/>
              </w:rPr>
              <w:t>1000</w:t>
            </w:r>
          </w:p>
        </w:tc>
        <w:tc>
          <w:tcPr>
            <w:tcW w:w="850" w:type="dxa"/>
            <w:gridSpan w:val="3"/>
            <w:shd w:val="clear" w:color="auto" w:fill="auto"/>
          </w:tcPr>
          <w:p w:rsidR="0020058B" w:rsidRPr="00450730" w:rsidRDefault="0020058B" w:rsidP="0020058B">
            <w:pPr>
              <w:spacing w:line="216" w:lineRule="auto"/>
              <w:jc w:val="center"/>
              <w:rPr>
                <w:sz w:val="24"/>
                <w:szCs w:val="24"/>
              </w:rPr>
            </w:pPr>
            <w:r w:rsidRPr="00450730">
              <w:rPr>
                <w:sz w:val="24"/>
                <w:szCs w:val="24"/>
              </w:rPr>
              <w:t>1000</w:t>
            </w:r>
          </w:p>
        </w:tc>
        <w:tc>
          <w:tcPr>
            <w:tcW w:w="851" w:type="dxa"/>
            <w:gridSpan w:val="2"/>
            <w:shd w:val="clear" w:color="auto" w:fill="auto"/>
          </w:tcPr>
          <w:p w:rsidR="0020058B" w:rsidRPr="00614C2E" w:rsidRDefault="0020058B" w:rsidP="0020058B">
            <w:pPr>
              <w:spacing w:line="216" w:lineRule="auto"/>
              <w:rPr>
                <w:sz w:val="24"/>
                <w:szCs w:val="24"/>
              </w:rPr>
            </w:pPr>
            <w:r>
              <w:rPr>
                <w:sz w:val="24"/>
                <w:szCs w:val="24"/>
              </w:rPr>
              <w:t>3000</w:t>
            </w:r>
          </w:p>
        </w:tc>
        <w:tc>
          <w:tcPr>
            <w:tcW w:w="1134" w:type="dxa"/>
            <w:gridSpan w:val="3"/>
            <w:shd w:val="clear" w:color="auto" w:fill="auto"/>
          </w:tcPr>
          <w:p w:rsidR="0020058B" w:rsidRDefault="0020058B" w:rsidP="0020058B">
            <w:pPr>
              <w:spacing w:line="216" w:lineRule="auto"/>
              <w:rPr>
                <w:sz w:val="24"/>
                <w:szCs w:val="24"/>
              </w:rPr>
            </w:pPr>
            <w:r>
              <w:rPr>
                <w:sz w:val="24"/>
                <w:szCs w:val="24"/>
              </w:rPr>
              <w:t>3000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jc w:val="center"/>
              <w:rPr>
                <w:sz w:val="24"/>
                <w:szCs w:val="24"/>
              </w:rPr>
            </w:pPr>
            <w:r>
              <w:rPr>
                <w:sz w:val="24"/>
                <w:szCs w:val="24"/>
              </w:rPr>
              <w:t xml:space="preserve">1.1.6. </w:t>
            </w:r>
          </w:p>
        </w:tc>
        <w:tc>
          <w:tcPr>
            <w:tcW w:w="1926" w:type="dxa"/>
            <w:vMerge w:val="restart"/>
            <w:shd w:val="clear" w:color="auto" w:fill="auto"/>
          </w:tcPr>
          <w:p w:rsidR="0020058B" w:rsidRPr="00493F55" w:rsidRDefault="0020058B" w:rsidP="0020058B">
            <w:pPr>
              <w:spacing w:line="216" w:lineRule="auto"/>
              <w:rPr>
                <w:sz w:val="24"/>
                <w:szCs w:val="24"/>
              </w:rPr>
            </w:pPr>
            <w:r>
              <w:rPr>
                <w:sz w:val="24"/>
                <w:szCs w:val="24"/>
              </w:rPr>
              <w:t>Выполнение проектов орг</w:t>
            </w:r>
            <w:r>
              <w:rPr>
                <w:sz w:val="24"/>
                <w:szCs w:val="24"/>
              </w:rPr>
              <w:t>а</w:t>
            </w:r>
            <w:r>
              <w:rPr>
                <w:sz w:val="24"/>
                <w:szCs w:val="24"/>
              </w:rPr>
              <w:t>низации дорожного движения автом</w:t>
            </w:r>
            <w:r>
              <w:rPr>
                <w:sz w:val="24"/>
                <w:szCs w:val="24"/>
              </w:rPr>
              <w:t>о</w:t>
            </w:r>
            <w:r>
              <w:rPr>
                <w:sz w:val="24"/>
                <w:szCs w:val="24"/>
              </w:rPr>
              <w:t>бильных дорог местного значения Нов</w:t>
            </w:r>
            <w:r>
              <w:rPr>
                <w:sz w:val="24"/>
                <w:szCs w:val="24"/>
              </w:rPr>
              <w:t>о</w:t>
            </w:r>
            <w:r>
              <w:rPr>
                <w:sz w:val="24"/>
                <w:szCs w:val="24"/>
              </w:rPr>
              <w:t>кубанского ра</w:t>
            </w:r>
            <w:r>
              <w:rPr>
                <w:sz w:val="24"/>
                <w:szCs w:val="24"/>
              </w:rPr>
              <w:t>й</w:t>
            </w:r>
            <w:r>
              <w:rPr>
                <w:sz w:val="24"/>
                <w:szCs w:val="24"/>
              </w:rPr>
              <w:t>она</w:t>
            </w:r>
          </w:p>
        </w:tc>
        <w:tc>
          <w:tcPr>
            <w:tcW w:w="1334" w:type="dxa"/>
            <w:shd w:val="clear" w:color="auto" w:fill="auto"/>
          </w:tcPr>
          <w:p w:rsidR="0020058B" w:rsidRPr="00A65BEA" w:rsidRDefault="0020058B" w:rsidP="0020058B">
            <w:pPr>
              <w:spacing w:line="216" w:lineRule="auto"/>
              <w:rPr>
                <w:b/>
                <w:sz w:val="24"/>
                <w:szCs w:val="24"/>
              </w:rPr>
            </w:pPr>
            <w:r w:rsidRPr="00A65BEA">
              <w:rPr>
                <w:b/>
                <w:sz w:val="24"/>
                <w:szCs w:val="24"/>
              </w:rPr>
              <w:t>всего</w:t>
            </w:r>
          </w:p>
        </w:tc>
        <w:tc>
          <w:tcPr>
            <w:tcW w:w="1134" w:type="dxa"/>
            <w:shd w:val="clear" w:color="auto" w:fill="auto"/>
          </w:tcPr>
          <w:p w:rsidR="0020058B" w:rsidRPr="00A65BEA" w:rsidRDefault="0020058B" w:rsidP="0020058B">
            <w:pPr>
              <w:spacing w:line="216" w:lineRule="auto"/>
              <w:jc w:val="center"/>
              <w:rPr>
                <w:b/>
                <w:sz w:val="24"/>
                <w:szCs w:val="24"/>
              </w:rPr>
            </w:pPr>
            <w:r>
              <w:rPr>
                <w:b/>
                <w:sz w:val="24"/>
                <w:szCs w:val="24"/>
              </w:rPr>
              <w:t>1 508</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0"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708</w:t>
            </w:r>
          </w:p>
        </w:tc>
        <w:tc>
          <w:tcPr>
            <w:tcW w:w="992"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709"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0"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851" w:type="dxa"/>
            <w:gridSpan w:val="2"/>
            <w:shd w:val="clear" w:color="auto" w:fill="auto"/>
          </w:tcPr>
          <w:p w:rsidR="0020058B" w:rsidRPr="00A65BEA" w:rsidRDefault="0020058B" w:rsidP="0020058B">
            <w:pPr>
              <w:spacing w:line="216" w:lineRule="auto"/>
              <w:jc w:val="center"/>
              <w:rPr>
                <w:b/>
                <w:sz w:val="24"/>
                <w:szCs w:val="24"/>
              </w:rPr>
            </w:pPr>
            <w:r w:rsidRPr="00A65BEA">
              <w:rPr>
                <w:b/>
                <w:sz w:val="24"/>
                <w:szCs w:val="24"/>
              </w:rPr>
              <w:t>-</w:t>
            </w:r>
          </w:p>
        </w:tc>
        <w:tc>
          <w:tcPr>
            <w:tcW w:w="1134" w:type="dxa"/>
            <w:gridSpan w:val="3"/>
            <w:shd w:val="clear" w:color="auto" w:fill="auto"/>
          </w:tcPr>
          <w:p w:rsidR="0020058B" w:rsidRPr="00A65BEA" w:rsidRDefault="0020058B" w:rsidP="0020058B">
            <w:pPr>
              <w:spacing w:line="216" w:lineRule="auto"/>
              <w:jc w:val="center"/>
              <w:rPr>
                <w:b/>
                <w:sz w:val="24"/>
                <w:szCs w:val="24"/>
              </w:rPr>
            </w:pPr>
            <w:r w:rsidRPr="00A65BEA">
              <w:rPr>
                <w:b/>
                <w:sz w:val="24"/>
                <w:szCs w:val="24"/>
              </w:rPr>
              <w:t>800</w:t>
            </w:r>
          </w:p>
        </w:tc>
        <w:tc>
          <w:tcPr>
            <w:tcW w:w="1417" w:type="dxa"/>
            <w:vMerge w:val="restart"/>
            <w:shd w:val="clear" w:color="auto" w:fill="auto"/>
          </w:tcPr>
          <w:p w:rsidR="0020058B" w:rsidRPr="002B295D" w:rsidRDefault="0020058B" w:rsidP="0020058B">
            <w:pPr>
              <w:spacing w:line="216" w:lineRule="auto"/>
              <w:rPr>
                <w:sz w:val="24"/>
                <w:szCs w:val="24"/>
              </w:rPr>
            </w:pPr>
            <w:r>
              <w:rPr>
                <w:sz w:val="24"/>
                <w:szCs w:val="24"/>
              </w:rPr>
              <w:t>Оценка уровня и финанс</w:t>
            </w:r>
            <w:r>
              <w:rPr>
                <w:sz w:val="24"/>
                <w:szCs w:val="24"/>
              </w:rPr>
              <w:t>о</w:t>
            </w:r>
            <w:r>
              <w:rPr>
                <w:sz w:val="24"/>
                <w:szCs w:val="24"/>
              </w:rPr>
              <w:t>вых затрат по соде</w:t>
            </w:r>
            <w:r>
              <w:rPr>
                <w:sz w:val="24"/>
                <w:szCs w:val="24"/>
              </w:rPr>
              <w:t>р</w:t>
            </w:r>
            <w:r>
              <w:rPr>
                <w:sz w:val="24"/>
                <w:szCs w:val="24"/>
              </w:rPr>
              <w:t>жанию д</w:t>
            </w:r>
            <w:r>
              <w:rPr>
                <w:sz w:val="24"/>
                <w:szCs w:val="24"/>
              </w:rPr>
              <w:t>о</w:t>
            </w:r>
            <w:r>
              <w:rPr>
                <w:sz w:val="24"/>
                <w:szCs w:val="24"/>
              </w:rPr>
              <w:t>рог мес</w:t>
            </w:r>
            <w:r>
              <w:rPr>
                <w:sz w:val="24"/>
                <w:szCs w:val="24"/>
              </w:rPr>
              <w:t>т</w:t>
            </w:r>
            <w:r>
              <w:rPr>
                <w:sz w:val="24"/>
                <w:szCs w:val="24"/>
              </w:rPr>
              <w:t>ного зн</w:t>
            </w:r>
            <w:r>
              <w:rPr>
                <w:sz w:val="24"/>
                <w:szCs w:val="24"/>
              </w:rPr>
              <w:t>а</w:t>
            </w:r>
            <w:r>
              <w:rPr>
                <w:sz w:val="24"/>
                <w:szCs w:val="24"/>
              </w:rPr>
              <w:t>чения на те</w:t>
            </w:r>
            <w:r>
              <w:rPr>
                <w:sz w:val="24"/>
                <w:szCs w:val="24"/>
              </w:rPr>
              <w:t>р</w:t>
            </w:r>
            <w:r>
              <w:rPr>
                <w:sz w:val="24"/>
                <w:szCs w:val="24"/>
              </w:rPr>
              <w:t>ритории муниц</w:t>
            </w:r>
            <w:r>
              <w:rPr>
                <w:sz w:val="24"/>
                <w:szCs w:val="24"/>
              </w:rPr>
              <w:t>и</w:t>
            </w:r>
            <w:r>
              <w:rPr>
                <w:sz w:val="24"/>
                <w:szCs w:val="24"/>
              </w:rPr>
              <w:t>пальн</w:t>
            </w:r>
            <w:r>
              <w:rPr>
                <w:sz w:val="24"/>
                <w:szCs w:val="24"/>
              </w:rPr>
              <w:t>о</w:t>
            </w:r>
            <w:r>
              <w:rPr>
                <w:sz w:val="24"/>
                <w:szCs w:val="24"/>
              </w:rPr>
              <w:t>го образов</w:t>
            </w:r>
            <w:r>
              <w:rPr>
                <w:sz w:val="24"/>
                <w:szCs w:val="24"/>
              </w:rPr>
              <w:t>а</w:t>
            </w:r>
            <w:r>
              <w:rPr>
                <w:sz w:val="24"/>
                <w:szCs w:val="24"/>
              </w:rPr>
              <w:t>ния</w:t>
            </w:r>
          </w:p>
        </w:tc>
        <w:tc>
          <w:tcPr>
            <w:tcW w:w="1701" w:type="dxa"/>
            <w:vMerge w:val="restart"/>
            <w:shd w:val="clear" w:color="auto" w:fill="auto"/>
          </w:tcPr>
          <w:p w:rsidR="0020058B"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администр</w:t>
            </w:r>
            <w:r>
              <w:rPr>
                <w:sz w:val="24"/>
                <w:szCs w:val="24"/>
              </w:rPr>
              <w:t>а</w:t>
            </w:r>
            <w:r>
              <w:rPr>
                <w:sz w:val="24"/>
                <w:szCs w:val="24"/>
              </w:rPr>
              <w:t>ции МО Новокуба</w:t>
            </w:r>
            <w:r>
              <w:rPr>
                <w:sz w:val="24"/>
                <w:szCs w:val="24"/>
              </w:rPr>
              <w:t>н</w:t>
            </w:r>
            <w:r>
              <w:rPr>
                <w:sz w:val="24"/>
                <w:szCs w:val="24"/>
              </w:rPr>
              <w:t>ский район</w:t>
            </w:r>
          </w:p>
          <w:p w:rsidR="0020058B" w:rsidRPr="002B295D"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Default="0020058B" w:rsidP="0020058B">
            <w:pPr>
              <w:pStyle w:val="Style11"/>
              <w:jc w:val="center"/>
              <w:rPr>
                <w:rStyle w:val="FontStyle26"/>
              </w:rPr>
            </w:pPr>
            <w:r>
              <w:rPr>
                <w:rStyle w:val="FontStyle26"/>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992" w:type="dxa"/>
            <w:gridSpan w:val="3"/>
            <w:shd w:val="clear" w:color="auto" w:fill="auto"/>
          </w:tcPr>
          <w:p w:rsidR="0020058B" w:rsidRDefault="0020058B" w:rsidP="0020058B">
            <w:pPr>
              <w:pStyle w:val="Style11"/>
              <w:ind w:left="-108"/>
              <w:jc w:val="center"/>
              <w:rPr>
                <w:rStyle w:val="FontStyle26"/>
              </w:rPr>
            </w:pPr>
            <w:r>
              <w:rPr>
                <w:rStyle w:val="FontStyle26"/>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Default="0020058B" w:rsidP="0020058B">
            <w:pPr>
              <w:pStyle w:val="Style11"/>
              <w:jc w:val="center"/>
              <w:rPr>
                <w:rStyle w:val="FontStyle26"/>
              </w:rPr>
            </w:pPr>
            <w:r>
              <w:rPr>
                <w:rStyle w:val="FontStyle26"/>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992" w:type="dxa"/>
            <w:gridSpan w:val="3"/>
            <w:shd w:val="clear" w:color="auto" w:fill="auto"/>
          </w:tcPr>
          <w:p w:rsidR="0020058B" w:rsidRDefault="0020058B" w:rsidP="0020058B">
            <w:pPr>
              <w:pStyle w:val="Style11"/>
              <w:ind w:left="-108"/>
              <w:jc w:val="center"/>
              <w:rPr>
                <w:rStyle w:val="FontStyle26"/>
              </w:rPr>
            </w:pPr>
            <w:r>
              <w:rPr>
                <w:rStyle w:val="FontStyle26"/>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Default="0020058B" w:rsidP="0020058B">
            <w:pPr>
              <w:pStyle w:val="Style11"/>
              <w:jc w:val="center"/>
              <w:rPr>
                <w:rStyle w:val="FontStyle26"/>
              </w:rPr>
            </w:pPr>
            <w:r>
              <w:rPr>
                <w:rStyle w:val="FontStyle26"/>
              </w:rPr>
              <w:t>1 508</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708</w:t>
            </w:r>
          </w:p>
        </w:tc>
        <w:tc>
          <w:tcPr>
            <w:tcW w:w="992" w:type="dxa"/>
            <w:gridSpan w:val="3"/>
            <w:shd w:val="clear" w:color="auto" w:fill="auto"/>
          </w:tcPr>
          <w:p w:rsidR="0020058B" w:rsidRDefault="0020058B" w:rsidP="0020058B">
            <w:pPr>
              <w:pStyle w:val="Style11"/>
              <w:ind w:left="-108"/>
              <w:jc w:val="center"/>
              <w:rPr>
                <w:rStyle w:val="FontStyle26"/>
              </w:rPr>
            </w:pPr>
            <w:r>
              <w:rPr>
                <w:rStyle w:val="FontStyle26"/>
              </w:rPr>
              <w:t>-</w:t>
            </w:r>
          </w:p>
        </w:tc>
        <w:tc>
          <w:tcPr>
            <w:tcW w:w="709"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134" w:type="dxa"/>
            <w:gridSpan w:val="3"/>
            <w:shd w:val="clear" w:color="auto" w:fill="auto"/>
          </w:tcPr>
          <w:p w:rsidR="0020058B" w:rsidRDefault="0020058B" w:rsidP="0020058B">
            <w:pPr>
              <w:spacing w:line="216" w:lineRule="auto"/>
              <w:ind w:right="-57"/>
              <w:jc w:val="center"/>
              <w:rPr>
                <w:sz w:val="24"/>
                <w:szCs w:val="24"/>
              </w:rPr>
            </w:pPr>
            <w:r>
              <w:rPr>
                <w:sz w:val="24"/>
                <w:szCs w:val="24"/>
              </w:rPr>
              <w:t>800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Наименование м</w:t>
            </w:r>
            <w:r w:rsidRPr="002B295D">
              <w:rPr>
                <w:sz w:val="24"/>
                <w:szCs w:val="24"/>
                <w:shd w:val="clear" w:color="auto" w:fill="FFFFFF"/>
              </w:rPr>
              <w:t>е</w:t>
            </w:r>
            <w:r w:rsidRPr="002B295D">
              <w:rPr>
                <w:sz w:val="24"/>
                <w:szCs w:val="24"/>
                <w:shd w:val="clear" w:color="auto" w:fill="FFFFFF"/>
              </w:rPr>
              <w:t>роприятия</w:t>
            </w:r>
          </w:p>
        </w:tc>
        <w:tc>
          <w:tcPr>
            <w:tcW w:w="1334" w:type="dxa"/>
            <w:vMerge w:val="restart"/>
            <w:shd w:val="clear" w:color="auto" w:fill="auto"/>
            <w:vAlign w:val="center"/>
          </w:tcPr>
          <w:p w:rsidR="0020058B" w:rsidRPr="00614C2E"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w:t>
            </w:r>
            <w:r w:rsidRPr="002B295D">
              <w:rPr>
                <w:sz w:val="24"/>
                <w:szCs w:val="24"/>
                <w:shd w:val="clear" w:color="auto" w:fill="FFFFFF"/>
              </w:rPr>
              <w:lastRenderedPageBreak/>
              <w:t>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lastRenderedPageBreak/>
              <w:t>Объем ф</w:t>
            </w:r>
            <w:r w:rsidRPr="002B295D">
              <w:rPr>
                <w:sz w:val="24"/>
                <w:szCs w:val="24"/>
                <w:shd w:val="clear" w:color="auto" w:fill="FFFFFF"/>
              </w:rPr>
              <w:t>и</w:t>
            </w:r>
            <w:r w:rsidRPr="002B295D">
              <w:rPr>
                <w:sz w:val="24"/>
                <w:szCs w:val="24"/>
                <w:shd w:val="clear" w:color="auto" w:fill="FFFFFF"/>
              </w:rPr>
              <w:t>нанси-</w:t>
            </w:r>
            <w:r w:rsidRPr="002B295D">
              <w:rPr>
                <w:sz w:val="24"/>
                <w:szCs w:val="24"/>
                <w:shd w:val="clear" w:color="auto" w:fill="FFFFFF"/>
              </w:rPr>
              <w:lastRenderedPageBreak/>
              <w:t>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Default="0020058B" w:rsidP="0020058B">
            <w:pPr>
              <w:spacing w:line="216" w:lineRule="auto"/>
              <w:ind w:left="-113" w:right="-57"/>
              <w:jc w:val="center"/>
              <w:rPr>
                <w:rStyle w:val="FontStyle26"/>
              </w:rPr>
            </w:pPr>
            <w:r w:rsidRPr="002B295D">
              <w:rPr>
                <w:sz w:val="24"/>
                <w:szCs w:val="24"/>
                <w:shd w:val="clear" w:color="auto" w:fill="FFFFFF"/>
              </w:rPr>
              <w:t>(тыс.руб)</w:t>
            </w:r>
          </w:p>
        </w:tc>
        <w:tc>
          <w:tcPr>
            <w:tcW w:w="7088" w:type="dxa"/>
            <w:gridSpan w:val="19"/>
            <w:shd w:val="clear" w:color="auto" w:fill="auto"/>
            <w:vAlign w:val="center"/>
          </w:tcPr>
          <w:p w:rsidR="0020058B" w:rsidRDefault="0020058B" w:rsidP="0020058B">
            <w:pPr>
              <w:spacing w:line="216" w:lineRule="auto"/>
              <w:ind w:right="-57"/>
              <w:jc w:val="center"/>
              <w:rPr>
                <w:sz w:val="24"/>
                <w:szCs w:val="24"/>
              </w:rPr>
            </w:pPr>
            <w:r w:rsidRPr="002B295D">
              <w:rPr>
                <w:sz w:val="24"/>
                <w:szCs w:val="24"/>
              </w:rPr>
              <w:lastRenderedPageBreak/>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lastRenderedPageBreak/>
              <w:t>результат ре</w:t>
            </w:r>
            <w:r w:rsidRPr="002B295D">
              <w:rPr>
                <w:sz w:val="24"/>
                <w:szCs w:val="24"/>
                <w:shd w:val="clear" w:color="auto" w:fill="FFFFFF"/>
              </w:rPr>
              <w:t>а</w:t>
            </w:r>
            <w:r w:rsidRPr="002B295D">
              <w:rPr>
                <w:sz w:val="24"/>
                <w:szCs w:val="24"/>
                <w:shd w:val="clear" w:color="auto" w:fill="FFFFFF"/>
              </w:rPr>
              <w:t>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lastRenderedPageBreak/>
              <w:t>Участник муниц</w:t>
            </w:r>
            <w:r w:rsidRPr="002B295D">
              <w:rPr>
                <w:sz w:val="24"/>
                <w:szCs w:val="24"/>
                <w:shd w:val="clear" w:color="auto" w:fill="FFFFFF"/>
              </w:rPr>
              <w:t>и</w:t>
            </w:r>
            <w:r w:rsidRPr="002B295D">
              <w:rPr>
                <w:sz w:val="24"/>
                <w:szCs w:val="24"/>
                <w:shd w:val="clear" w:color="auto" w:fill="FFFFFF"/>
              </w:rPr>
              <w:t xml:space="preserve">пальной </w:t>
            </w:r>
            <w:r w:rsidRPr="002B295D">
              <w:rPr>
                <w:sz w:val="24"/>
                <w:szCs w:val="24"/>
                <w:shd w:val="clear" w:color="auto" w:fill="FFFFFF"/>
              </w:rPr>
              <w:lastRenderedPageBreak/>
              <w:t>подпрогра</w:t>
            </w:r>
            <w:r w:rsidRPr="002B295D">
              <w:rPr>
                <w:sz w:val="24"/>
                <w:szCs w:val="24"/>
                <w:shd w:val="clear" w:color="auto" w:fill="FFFFFF"/>
              </w:rPr>
              <w:t>м</w:t>
            </w:r>
            <w:r w:rsidRPr="002B295D">
              <w:rPr>
                <w:sz w:val="24"/>
                <w:szCs w:val="24"/>
                <w:shd w:val="clear" w:color="auto" w:fill="FFFFFF"/>
              </w:rPr>
              <w:t>мы</w:t>
            </w: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t xml:space="preserve">1-й </w:t>
            </w:r>
            <w:r w:rsidRPr="002B295D">
              <w:rPr>
                <w:sz w:val="24"/>
                <w:szCs w:val="24"/>
              </w:rPr>
              <w:lastRenderedPageBreak/>
              <w:t>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lastRenderedPageBreak/>
              <w:t xml:space="preserve">2-й </w:t>
            </w:r>
            <w:r w:rsidRPr="002B295D">
              <w:rPr>
                <w:sz w:val="24"/>
                <w:szCs w:val="24"/>
              </w:rPr>
              <w:lastRenderedPageBreak/>
              <w:t>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1134" w:type="dxa"/>
            <w:gridSpan w:val="4"/>
            <w:shd w:val="clear" w:color="auto" w:fill="auto"/>
          </w:tcPr>
          <w:p w:rsidR="0020058B" w:rsidRPr="002B295D" w:rsidRDefault="0020058B" w:rsidP="0020058B">
            <w:pPr>
              <w:spacing w:line="216" w:lineRule="auto"/>
              <w:jc w:val="center"/>
              <w:rPr>
                <w:sz w:val="24"/>
                <w:szCs w:val="24"/>
              </w:rPr>
            </w:pPr>
            <w:r w:rsidRPr="002B295D">
              <w:rPr>
                <w:sz w:val="24"/>
                <w:szCs w:val="24"/>
              </w:rPr>
              <w:lastRenderedPageBreak/>
              <w:t xml:space="preserve">3-й год </w:t>
            </w:r>
            <w:r w:rsidRPr="002B295D">
              <w:rPr>
                <w:sz w:val="24"/>
                <w:szCs w:val="24"/>
              </w:rPr>
              <w:lastRenderedPageBreak/>
              <w:t>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lastRenderedPageBreak/>
              <w:t xml:space="preserve">4-й </w:t>
            </w:r>
            <w:r w:rsidRPr="002B295D">
              <w:rPr>
                <w:sz w:val="24"/>
                <w:szCs w:val="24"/>
              </w:rPr>
              <w:lastRenderedPageBreak/>
              <w:t>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0" w:type="dxa"/>
            <w:gridSpan w:val="3"/>
            <w:shd w:val="clear" w:color="auto" w:fill="auto"/>
          </w:tcPr>
          <w:p w:rsidR="0020058B" w:rsidRPr="002B295D" w:rsidRDefault="0020058B" w:rsidP="0020058B">
            <w:pPr>
              <w:spacing w:line="216" w:lineRule="auto"/>
              <w:jc w:val="center"/>
              <w:rPr>
                <w:sz w:val="24"/>
                <w:szCs w:val="24"/>
              </w:rPr>
            </w:pPr>
            <w:r w:rsidRPr="002B295D">
              <w:rPr>
                <w:sz w:val="24"/>
                <w:szCs w:val="24"/>
              </w:rPr>
              <w:lastRenderedPageBreak/>
              <w:t xml:space="preserve">5-й </w:t>
            </w:r>
            <w:r w:rsidRPr="002B295D">
              <w:rPr>
                <w:sz w:val="24"/>
                <w:szCs w:val="24"/>
              </w:rPr>
              <w:lastRenderedPageBreak/>
              <w:t>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1"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lastRenderedPageBreak/>
              <w:t xml:space="preserve">6-й </w:t>
            </w:r>
            <w:r w:rsidRPr="002B295D">
              <w:rPr>
                <w:sz w:val="24"/>
                <w:szCs w:val="24"/>
              </w:rPr>
              <w:lastRenderedPageBreak/>
              <w:t>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0" w:type="dxa"/>
            <w:gridSpan w:val="2"/>
            <w:shd w:val="clear" w:color="auto" w:fill="auto"/>
          </w:tcPr>
          <w:p w:rsidR="0020058B" w:rsidRPr="002B295D" w:rsidRDefault="0020058B" w:rsidP="0020058B">
            <w:pPr>
              <w:spacing w:line="216" w:lineRule="auto"/>
              <w:jc w:val="center"/>
              <w:rPr>
                <w:sz w:val="24"/>
                <w:szCs w:val="24"/>
              </w:rPr>
            </w:pPr>
            <w:r w:rsidRPr="002B295D">
              <w:rPr>
                <w:sz w:val="24"/>
                <w:szCs w:val="24"/>
              </w:rPr>
              <w:lastRenderedPageBreak/>
              <w:t xml:space="preserve">7-й </w:t>
            </w:r>
            <w:r w:rsidRPr="002B295D">
              <w:rPr>
                <w:sz w:val="24"/>
                <w:szCs w:val="24"/>
              </w:rPr>
              <w:lastRenderedPageBreak/>
              <w:t>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1" w:type="dxa"/>
            <w:gridSpan w:val="2"/>
            <w:shd w:val="clear" w:color="auto" w:fill="auto"/>
          </w:tcPr>
          <w:p w:rsidR="0020058B" w:rsidRPr="002B295D" w:rsidRDefault="0020058B" w:rsidP="0020058B">
            <w:pPr>
              <w:spacing w:line="216" w:lineRule="auto"/>
              <w:jc w:val="center"/>
              <w:rPr>
                <w:sz w:val="24"/>
                <w:szCs w:val="24"/>
              </w:rPr>
            </w:pPr>
            <w:r>
              <w:rPr>
                <w:sz w:val="24"/>
                <w:szCs w:val="24"/>
              </w:rPr>
              <w:lastRenderedPageBreak/>
              <w:t xml:space="preserve">8 -й </w:t>
            </w:r>
            <w:r>
              <w:rPr>
                <w:sz w:val="24"/>
                <w:szCs w:val="24"/>
              </w:rPr>
              <w:lastRenderedPageBreak/>
              <w:t>год ре</w:t>
            </w:r>
            <w:r>
              <w:rPr>
                <w:sz w:val="24"/>
                <w:szCs w:val="24"/>
              </w:rPr>
              <w:t>а</w:t>
            </w:r>
            <w:r>
              <w:rPr>
                <w:sz w:val="24"/>
                <w:szCs w:val="24"/>
              </w:rPr>
              <w:t>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41"/>
        </w:trPr>
        <w:tc>
          <w:tcPr>
            <w:tcW w:w="851" w:type="dxa"/>
            <w:vMerge w:val="restart"/>
            <w:shd w:val="clear" w:color="auto" w:fill="auto"/>
          </w:tcPr>
          <w:p w:rsidR="0020058B" w:rsidRPr="002B295D" w:rsidRDefault="0020058B" w:rsidP="0020058B">
            <w:pPr>
              <w:spacing w:line="216" w:lineRule="auto"/>
              <w:rPr>
                <w:sz w:val="24"/>
                <w:szCs w:val="24"/>
              </w:rPr>
            </w:pPr>
            <w:r>
              <w:rPr>
                <w:sz w:val="24"/>
                <w:szCs w:val="24"/>
              </w:rPr>
              <w:lastRenderedPageBreak/>
              <w:t>1.1.7.</w:t>
            </w:r>
          </w:p>
        </w:tc>
        <w:tc>
          <w:tcPr>
            <w:tcW w:w="1926" w:type="dxa"/>
            <w:vMerge w:val="restart"/>
            <w:shd w:val="clear" w:color="auto" w:fill="auto"/>
          </w:tcPr>
          <w:p w:rsidR="0020058B" w:rsidRPr="002B295D" w:rsidRDefault="0020058B" w:rsidP="0020058B">
            <w:pPr>
              <w:spacing w:line="216" w:lineRule="auto"/>
              <w:rPr>
                <w:sz w:val="24"/>
                <w:szCs w:val="24"/>
              </w:rPr>
            </w:pPr>
            <w:r>
              <w:rPr>
                <w:sz w:val="24"/>
                <w:szCs w:val="24"/>
              </w:rPr>
              <w:t>С</w:t>
            </w:r>
            <w:r w:rsidRPr="00F27F86">
              <w:rPr>
                <w:sz w:val="24"/>
                <w:szCs w:val="24"/>
              </w:rPr>
              <w:t>офинансир</w:t>
            </w:r>
            <w:r w:rsidRPr="00F27F86">
              <w:rPr>
                <w:sz w:val="24"/>
                <w:szCs w:val="24"/>
              </w:rPr>
              <w:t>о</w:t>
            </w:r>
            <w:r w:rsidRPr="00F27F86">
              <w:rPr>
                <w:sz w:val="24"/>
                <w:szCs w:val="24"/>
              </w:rPr>
              <w:t>вание мероприятий програ</w:t>
            </w:r>
            <w:r w:rsidRPr="00F27F86">
              <w:rPr>
                <w:sz w:val="24"/>
                <w:szCs w:val="24"/>
              </w:rPr>
              <w:t>м</w:t>
            </w:r>
            <w:r w:rsidRPr="00F27F86">
              <w:rPr>
                <w:sz w:val="24"/>
                <w:szCs w:val="24"/>
              </w:rPr>
              <w:t>мы«</w:t>
            </w:r>
            <w:r>
              <w:rPr>
                <w:sz w:val="24"/>
                <w:szCs w:val="24"/>
              </w:rPr>
              <w:t>Развитие сетей автом</w:t>
            </w:r>
            <w:r>
              <w:rPr>
                <w:sz w:val="24"/>
                <w:szCs w:val="24"/>
              </w:rPr>
              <w:t>о</w:t>
            </w:r>
            <w:r>
              <w:rPr>
                <w:sz w:val="24"/>
                <w:szCs w:val="24"/>
              </w:rPr>
              <w:t xml:space="preserve">бильных </w:t>
            </w:r>
            <w:r w:rsidRPr="00F27F86">
              <w:rPr>
                <w:sz w:val="24"/>
                <w:szCs w:val="24"/>
              </w:rPr>
              <w:t xml:space="preserve"> дорог Краснода</w:t>
            </w:r>
            <w:r w:rsidRPr="00F27F86">
              <w:rPr>
                <w:sz w:val="24"/>
                <w:szCs w:val="24"/>
              </w:rPr>
              <w:t>р</w:t>
            </w:r>
            <w:r w:rsidRPr="00F27F86">
              <w:rPr>
                <w:sz w:val="24"/>
                <w:szCs w:val="24"/>
              </w:rPr>
              <w:t>ского края»</w:t>
            </w:r>
          </w:p>
        </w:tc>
        <w:tc>
          <w:tcPr>
            <w:tcW w:w="1334" w:type="dxa"/>
            <w:shd w:val="clear" w:color="auto" w:fill="auto"/>
          </w:tcPr>
          <w:p w:rsidR="0020058B" w:rsidRPr="00366454" w:rsidRDefault="0020058B" w:rsidP="0020058B">
            <w:pPr>
              <w:spacing w:line="216" w:lineRule="auto"/>
              <w:rPr>
                <w:b/>
                <w:sz w:val="24"/>
                <w:szCs w:val="24"/>
              </w:rPr>
            </w:pPr>
            <w:r w:rsidRPr="00366454">
              <w:rPr>
                <w:b/>
                <w:sz w:val="24"/>
                <w:szCs w:val="24"/>
              </w:rPr>
              <w:t>всего</w:t>
            </w:r>
          </w:p>
        </w:tc>
        <w:tc>
          <w:tcPr>
            <w:tcW w:w="1134" w:type="dxa"/>
            <w:shd w:val="clear" w:color="auto" w:fill="auto"/>
          </w:tcPr>
          <w:p w:rsidR="0020058B" w:rsidRPr="00366454" w:rsidRDefault="0020058B" w:rsidP="0020058B">
            <w:pPr>
              <w:pStyle w:val="Style11"/>
              <w:jc w:val="center"/>
              <w:rPr>
                <w:rStyle w:val="FontStyle26"/>
                <w:b/>
              </w:rPr>
            </w:pPr>
            <w:r w:rsidRPr="00366454">
              <w:rPr>
                <w:rStyle w:val="FontStyle26"/>
                <w:b/>
              </w:rPr>
              <w:t>28 961,6</w:t>
            </w:r>
          </w:p>
        </w:tc>
        <w:tc>
          <w:tcPr>
            <w:tcW w:w="851" w:type="dxa"/>
            <w:gridSpan w:val="2"/>
            <w:shd w:val="clear" w:color="auto" w:fill="auto"/>
          </w:tcPr>
          <w:p w:rsidR="0020058B" w:rsidRPr="00366454" w:rsidRDefault="0020058B" w:rsidP="0020058B">
            <w:pPr>
              <w:pStyle w:val="Style11"/>
              <w:ind w:left="-108"/>
              <w:jc w:val="center"/>
              <w:rPr>
                <w:rStyle w:val="FontStyle26"/>
                <w:b/>
              </w:rPr>
            </w:pPr>
            <w:r w:rsidRPr="00366454">
              <w:rPr>
                <w:rStyle w:val="FontStyle26"/>
                <w:b/>
              </w:rPr>
              <w:t>-</w:t>
            </w:r>
          </w:p>
        </w:tc>
        <w:tc>
          <w:tcPr>
            <w:tcW w:w="850" w:type="dxa"/>
            <w:gridSpan w:val="2"/>
            <w:shd w:val="clear" w:color="auto" w:fill="auto"/>
          </w:tcPr>
          <w:p w:rsidR="0020058B" w:rsidRPr="00366454" w:rsidRDefault="0020058B" w:rsidP="0020058B">
            <w:pPr>
              <w:pStyle w:val="Style11"/>
              <w:ind w:left="-108"/>
              <w:jc w:val="center"/>
              <w:rPr>
                <w:rStyle w:val="FontStyle26"/>
                <w:b/>
              </w:rPr>
            </w:pPr>
            <w:r w:rsidRPr="00366454">
              <w:rPr>
                <w:rStyle w:val="FontStyle26"/>
                <w:b/>
              </w:rPr>
              <w:t>-</w:t>
            </w:r>
          </w:p>
        </w:tc>
        <w:tc>
          <w:tcPr>
            <w:tcW w:w="1134" w:type="dxa"/>
            <w:gridSpan w:val="4"/>
            <w:shd w:val="clear" w:color="auto" w:fill="auto"/>
          </w:tcPr>
          <w:p w:rsidR="0020058B" w:rsidRPr="00366454" w:rsidRDefault="0020058B" w:rsidP="0020058B">
            <w:pPr>
              <w:pStyle w:val="Style11"/>
              <w:ind w:left="-108"/>
              <w:jc w:val="center"/>
              <w:rPr>
                <w:rStyle w:val="FontStyle26"/>
                <w:b/>
              </w:rPr>
            </w:pPr>
            <w:r w:rsidRPr="00366454">
              <w:rPr>
                <w:rStyle w:val="FontStyle26"/>
                <w:b/>
              </w:rPr>
              <w:t>28 961,6</w:t>
            </w:r>
          </w:p>
        </w:tc>
        <w:tc>
          <w:tcPr>
            <w:tcW w:w="851"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0" w:type="dxa"/>
            <w:gridSpan w:val="3"/>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1"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0"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851" w:type="dxa"/>
            <w:gridSpan w:val="2"/>
            <w:shd w:val="clear" w:color="auto" w:fill="auto"/>
          </w:tcPr>
          <w:p w:rsidR="0020058B" w:rsidRPr="00366454" w:rsidRDefault="0020058B" w:rsidP="0020058B">
            <w:pPr>
              <w:spacing w:line="216" w:lineRule="auto"/>
              <w:jc w:val="center"/>
              <w:rPr>
                <w:b/>
                <w:sz w:val="24"/>
                <w:szCs w:val="24"/>
              </w:rPr>
            </w:pPr>
            <w:r w:rsidRPr="00366454">
              <w:rPr>
                <w:b/>
                <w:sz w:val="24"/>
                <w:szCs w:val="24"/>
              </w:rPr>
              <w:t>-</w:t>
            </w:r>
          </w:p>
        </w:tc>
        <w:tc>
          <w:tcPr>
            <w:tcW w:w="1417" w:type="dxa"/>
            <w:vMerge w:val="restart"/>
            <w:shd w:val="clear" w:color="auto" w:fill="auto"/>
          </w:tcPr>
          <w:p w:rsidR="0020058B" w:rsidRPr="002B295D" w:rsidRDefault="0020058B" w:rsidP="0020058B">
            <w:pPr>
              <w:spacing w:line="216" w:lineRule="auto"/>
              <w:rPr>
                <w:sz w:val="24"/>
                <w:szCs w:val="24"/>
              </w:rPr>
            </w:pPr>
            <w:r w:rsidRPr="006B52CE">
              <w:rPr>
                <w:sz w:val="24"/>
                <w:szCs w:val="24"/>
              </w:rPr>
              <w:t>Развитие</w:t>
            </w:r>
            <w:r w:rsidRPr="00A65BEA">
              <w:rPr>
                <w:sz w:val="24"/>
                <w:szCs w:val="24"/>
              </w:rPr>
              <w:t xml:space="preserve"> </w:t>
            </w:r>
            <w:r w:rsidRPr="006B52CE">
              <w:rPr>
                <w:sz w:val="24"/>
                <w:szCs w:val="24"/>
              </w:rPr>
              <w:t>совреме</w:t>
            </w:r>
            <w:r w:rsidRPr="006B52CE">
              <w:rPr>
                <w:sz w:val="24"/>
                <w:szCs w:val="24"/>
              </w:rPr>
              <w:t>н</w:t>
            </w:r>
            <w:r w:rsidRPr="006B52CE">
              <w:rPr>
                <w:sz w:val="24"/>
                <w:szCs w:val="24"/>
              </w:rPr>
              <w:t xml:space="preserve">ной и </w:t>
            </w:r>
            <w:r>
              <w:rPr>
                <w:sz w:val="24"/>
                <w:szCs w:val="24"/>
              </w:rPr>
              <w:t>э</w:t>
            </w:r>
            <w:r w:rsidRPr="006B52CE">
              <w:rPr>
                <w:sz w:val="24"/>
                <w:szCs w:val="24"/>
              </w:rPr>
              <w:t>ффекти</w:t>
            </w:r>
            <w:r w:rsidRPr="006B52CE">
              <w:rPr>
                <w:sz w:val="24"/>
                <w:szCs w:val="24"/>
              </w:rPr>
              <w:t>в</w:t>
            </w:r>
            <w:r w:rsidRPr="006B52CE">
              <w:rPr>
                <w:sz w:val="24"/>
                <w:szCs w:val="24"/>
              </w:rPr>
              <w:t>ной транспор</w:t>
            </w:r>
            <w:r w:rsidRPr="006B52CE">
              <w:rPr>
                <w:sz w:val="24"/>
                <w:szCs w:val="24"/>
              </w:rPr>
              <w:t>т</w:t>
            </w:r>
            <w:r w:rsidRPr="006B52CE">
              <w:rPr>
                <w:sz w:val="24"/>
                <w:szCs w:val="24"/>
              </w:rPr>
              <w:t>ной инфр</w:t>
            </w:r>
            <w:r w:rsidRPr="006B52CE">
              <w:rPr>
                <w:sz w:val="24"/>
                <w:szCs w:val="24"/>
              </w:rPr>
              <w:t>а</w:t>
            </w:r>
            <w:r w:rsidRPr="006B52CE">
              <w:rPr>
                <w:sz w:val="24"/>
                <w:szCs w:val="24"/>
              </w:rPr>
              <w:t>структ</w:t>
            </w:r>
            <w:r w:rsidRPr="006B52CE">
              <w:rPr>
                <w:sz w:val="24"/>
                <w:szCs w:val="24"/>
              </w:rPr>
              <w:t>у</w:t>
            </w:r>
            <w:r w:rsidRPr="006B52CE">
              <w:rPr>
                <w:sz w:val="24"/>
                <w:szCs w:val="24"/>
              </w:rPr>
              <w:t>ры</w:t>
            </w:r>
            <w:r>
              <w:rPr>
                <w:sz w:val="24"/>
                <w:szCs w:val="24"/>
              </w:rPr>
              <w:t>,</w:t>
            </w:r>
            <w:r w:rsidRPr="006B52CE">
              <w:rPr>
                <w:sz w:val="24"/>
                <w:szCs w:val="24"/>
              </w:rPr>
              <w:t xml:space="preserve"> сокращ</w:t>
            </w:r>
            <w:r w:rsidRPr="006B52CE">
              <w:rPr>
                <w:sz w:val="24"/>
                <w:szCs w:val="24"/>
              </w:rPr>
              <w:t>е</w:t>
            </w:r>
            <w:r>
              <w:rPr>
                <w:sz w:val="24"/>
                <w:szCs w:val="24"/>
              </w:rPr>
              <w:t>н</w:t>
            </w:r>
            <w:r w:rsidRPr="006B52CE">
              <w:rPr>
                <w:sz w:val="24"/>
                <w:szCs w:val="24"/>
              </w:rPr>
              <w:t>ие</w:t>
            </w:r>
            <w:r>
              <w:rPr>
                <w:sz w:val="24"/>
                <w:szCs w:val="24"/>
              </w:rPr>
              <w:t xml:space="preserve"> </w:t>
            </w:r>
            <w:r w:rsidRPr="006B52CE">
              <w:rPr>
                <w:sz w:val="24"/>
                <w:szCs w:val="24"/>
              </w:rPr>
              <w:t>кол</w:t>
            </w:r>
            <w:r w:rsidRPr="006B52CE">
              <w:rPr>
                <w:sz w:val="24"/>
                <w:szCs w:val="24"/>
              </w:rPr>
              <w:t>и</w:t>
            </w:r>
            <w:r>
              <w:rPr>
                <w:sz w:val="24"/>
                <w:szCs w:val="24"/>
              </w:rPr>
              <w:t>чества ДТП</w:t>
            </w:r>
          </w:p>
        </w:tc>
        <w:tc>
          <w:tcPr>
            <w:tcW w:w="1701" w:type="dxa"/>
            <w:vMerge w:val="restart"/>
            <w:shd w:val="clear" w:color="auto" w:fill="auto"/>
          </w:tcPr>
          <w:p w:rsidR="0020058B" w:rsidRDefault="0020058B" w:rsidP="0020058B">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администр</w:t>
            </w:r>
            <w:r>
              <w:rPr>
                <w:sz w:val="24"/>
                <w:szCs w:val="24"/>
              </w:rPr>
              <w:t>а</w:t>
            </w:r>
            <w:r>
              <w:rPr>
                <w:sz w:val="24"/>
                <w:szCs w:val="24"/>
              </w:rPr>
              <w:t>ции МО Новокуба</w:t>
            </w:r>
            <w:r>
              <w:rPr>
                <w:sz w:val="24"/>
                <w:szCs w:val="24"/>
              </w:rPr>
              <w:t>н</w:t>
            </w:r>
            <w:r>
              <w:rPr>
                <w:sz w:val="24"/>
                <w:szCs w:val="24"/>
              </w:rPr>
              <w:t>ский район</w:t>
            </w:r>
          </w:p>
          <w:p w:rsidR="0020058B" w:rsidRPr="002B295D"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vAlign w:val="center"/>
          </w:tcPr>
          <w:p w:rsidR="0020058B" w:rsidRPr="00614C2E" w:rsidRDefault="0020058B" w:rsidP="0020058B">
            <w:pPr>
              <w:spacing w:line="216" w:lineRule="auto"/>
              <w:ind w:left="-113" w:right="-57"/>
              <w:jc w:val="center"/>
              <w:rPr>
                <w:sz w:val="24"/>
                <w:szCs w:val="24"/>
              </w:rPr>
            </w:pPr>
            <w:r>
              <w:rPr>
                <w:sz w:val="24"/>
                <w:szCs w:val="24"/>
              </w:rPr>
              <w:t>27 513,5</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27513,5</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vAlign w:val="center"/>
          </w:tcPr>
          <w:p w:rsidR="0020058B" w:rsidRPr="00614C2E" w:rsidRDefault="0020058B" w:rsidP="0020058B">
            <w:pPr>
              <w:spacing w:line="216" w:lineRule="auto"/>
              <w:ind w:left="-113" w:right="-57"/>
              <w:jc w:val="center"/>
              <w:rPr>
                <w:sz w:val="24"/>
                <w:szCs w:val="24"/>
              </w:rPr>
            </w:pPr>
            <w:r>
              <w:rPr>
                <w:sz w:val="24"/>
                <w:szCs w:val="24"/>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vAlign w:val="center"/>
          </w:tcPr>
          <w:p w:rsidR="0020058B" w:rsidRPr="00614C2E" w:rsidRDefault="0020058B" w:rsidP="0020058B">
            <w:pPr>
              <w:spacing w:line="216" w:lineRule="auto"/>
              <w:ind w:left="-113" w:right="-57"/>
              <w:jc w:val="center"/>
              <w:rPr>
                <w:sz w:val="24"/>
                <w:szCs w:val="24"/>
              </w:rPr>
            </w:pPr>
            <w:r>
              <w:rPr>
                <w:sz w:val="24"/>
                <w:szCs w:val="24"/>
              </w:rPr>
              <w:t>1 448,1</w:t>
            </w:r>
          </w:p>
        </w:tc>
        <w:tc>
          <w:tcPr>
            <w:tcW w:w="851" w:type="dxa"/>
            <w:gridSpan w:val="2"/>
            <w:shd w:val="clear" w:color="auto" w:fill="auto"/>
          </w:tcPr>
          <w:p w:rsidR="0020058B" w:rsidRDefault="0020058B" w:rsidP="0020058B">
            <w:pPr>
              <w:pStyle w:val="Style11"/>
              <w:ind w:left="-108"/>
              <w:jc w:val="center"/>
              <w:rPr>
                <w:rStyle w:val="FontStyle26"/>
              </w:rPr>
            </w:pPr>
          </w:p>
        </w:tc>
        <w:tc>
          <w:tcPr>
            <w:tcW w:w="850" w:type="dxa"/>
            <w:gridSpan w:val="2"/>
            <w:shd w:val="clear" w:color="auto" w:fill="auto"/>
          </w:tcPr>
          <w:p w:rsidR="0020058B" w:rsidRDefault="0020058B" w:rsidP="0020058B">
            <w:pPr>
              <w:pStyle w:val="Style11"/>
              <w:ind w:left="-108"/>
              <w:jc w:val="center"/>
              <w:rPr>
                <w:rStyle w:val="FontStyle26"/>
              </w:rPr>
            </w:pP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1 448,1</w:t>
            </w:r>
          </w:p>
        </w:tc>
        <w:tc>
          <w:tcPr>
            <w:tcW w:w="851" w:type="dxa"/>
            <w:gridSpan w:val="2"/>
            <w:shd w:val="clear" w:color="auto" w:fill="auto"/>
          </w:tcPr>
          <w:p w:rsidR="0020058B" w:rsidRDefault="0020058B" w:rsidP="0020058B">
            <w:pPr>
              <w:spacing w:line="216" w:lineRule="auto"/>
              <w:jc w:val="center"/>
              <w:rPr>
                <w:sz w:val="24"/>
                <w:szCs w:val="24"/>
              </w:rPr>
            </w:pPr>
          </w:p>
        </w:tc>
        <w:tc>
          <w:tcPr>
            <w:tcW w:w="850" w:type="dxa"/>
            <w:gridSpan w:val="3"/>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jc w:val="center"/>
              <w:rPr>
                <w:sz w:val="24"/>
                <w:szCs w:val="24"/>
              </w:rPr>
            </w:pPr>
          </w:p>
        </w:tc>
        <w:tc>
          <w:tcPr>
            <w:tcW w:w="850" w:type="dxa"/>
            <w:gridSpan w:val="2"/>
            <w:shd w:val="clear" w:color="auto" w:fill="auto"/>
          </w:tcPr>
          <w:p w:rsidR="0020058B" w:rsidRDefault="0020058B" w:rsidP="0020058B">
            <w:pPr>
              <w:spacing w:line="216" w:lineRule="auto"/>
              <w:jc w:val="center"/>
              <w:rPr>
                <w:sz w:val="24"/>
                <w:szCs w:val="24"/>
              </w:rPr>
            </w:pPr>
          </w:p>
        </w:tc>
        <w:tc>
          <w:tcPr>
            <w:tcW w:w="851" w:type="dxa"/>
            <w:gridSpan w:val="2"/>
            <w:shd w:val="clear" w:color="auto" w:fill="auto"/>
          </w:tcPr>
          <w:p w:rsidR="0020058B" w:rsidRDefault="0020058B" w:rsidP="0020058B">
            <w:pPr>
              <w:spacing w:line="216" w:lineRule="auto"/>
              <w:ind w:right="-57"/>
              <w:jc w:val="center"/>
              <w:rPr>
                <w:sz w:val="24"/>
                <w:szCs w:val="24"/>
              </w:rPr>
            </w:pP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334" w:type="dxa"/>
            <w:shd w:val="clear" w:color="auto" w:fill="auto"/>
          </w:tcPr>
          <w:p w:rsidR="0020058B" w:rsidRPr="00614C2E" w:rsidRDefault="0020058B" w:rsidP="0020058B">
            <w:pPr>
              <w:spacing w:line="216" w:lineRule="auto"/>
              <w:rPr>
                <w:sz w:val="24"/>
                <w:szCs w:val="24"/>
              </w:rPr>
            </w:pPr>
            <w:r>
              <w:rPr>
                <w:sz w:val="24"/>
                <w:szCs w:val="24"/>
              </w:rPr>
              <w:t>внебю</w:t>
            </w:r>
            <w:r>
              <w:rPr>
                <w:sz w:val="24"/>
                <w:szCs w:val="24"/>
              </w:rPr>
              <w:t>д</w:t>
            </w:r>
            <w:r>
              <w:rPr>
                <w:sz w:val="24"/>
                <w:szCs w:val="24"/>
              </w:rPr>
              <w:t>жетные исто</w:t>
            </w:r>
            <w:r>
              <w:rPr>
                <w:sz w:val="24"/>
                <w:szCs w:val="24"/>
              </w:rPr>
              <w:t>ч</w:t>
            </w:r>
            <w:r>
              <w:rPr>
                <w:sz w:val="24"/>
                <w:szCs w:val="24"/>
              </w:rPr>
              <w:t>ники</w:t>
            </w:r>
          </w:p>
        </w:tc>
        <w:tc>
          <w:tcPr>
            <w:tcW w:w="1134" w:type="dxa"/>
            <w:shd w:val="clear" w:color="auto" w:fill="auto"/>
          </w:tcPr>
          <w:p w:rsidR="0020058B" w:rsidRPr="00914F56" w:rsidRDefault="0020058B" w:rsidP="0020058B">
            <w:pPr>
              <w:pStyle w:val="Style11"/>
              <w:ind w:left="-108"/>
              <w:jc w:val="center"/>
              <w:rPr>
                <w:rStyle w:val="FontStyle26"/>
              </w:rPr>
            </w:pPr>
            <w:r w:rsidRPr="00914F56">
              <w:rPr>
                <w:rStyle w:val="FontStyle26"/>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28"/>
        </w:trPr>
        <w:tc>
          <w:tcPr>
            <w:tcW w:w="851" w:type="dxa"/>
            <w:vMerge w:val="restart"/>
            <w:shd w:val="clear" w:color="auto" w:fill="auto"/>
          </w:tcPr>
          <w:p w:rsidR="0020058B" w:rsidRPr="002B295D" w:rsidRDefault="0020058B" w:rsidP="0020058B">
            <w:pPr>
              <w:spacing w:line="216" w:lineRule="auto"/>
              <w:ind w:left="-113" w:right="-57"/>
              <w:jc w:val="center"/>
              <w:rPr>
                <w:sz w:val="24"/>
                <w:szCs w:val="24"/>
              </w:rPr>
            </w:pPr>
            <w:r>
              <w:rPr>
                <w:sz w:val="24"/>
                <w:szCs w:val="24"/>
              </w:rPr>
              <w:t>1.1.8.</w:t>
            </w:r>
          </w:p>
        </w:tc>
        <w:tc>
          <w:tcPr>
            <w:tcW w:w="1926" w:type="dxa"/>
            <w:vMerge w:val="restart"/>
            <w:shd w:val="clear" w:color="auto" w:fill="auto"/>
          </w:tcPr>
          <w:p w:rsidR="0020058B" w:rsidRPr="002B295D" w:rsidRDefault="0020058B" w:rsidP="0020058B">
            <w:pPr>
              <w:spacing w:line="216" w:lineRule="auto"/>
              <w:ind w:left="-113" w:right="-57"/>
              <w:rPr>
                <w:sz w:val="24"/>
                <w:szCs w:val="24"/>
              </w:rPr>
            </w:pPr>
            <w:r>
              <w:rPr>
                <w:sz w:val="24"/>
                <w:szCs w:val="24"/>
              </w:rPr>
              <w:t>Мероприятия подпрограммы «Повышение безопасности дорожного движения в Красн</w:t>
            </w:r>
            <w:r>
              <w:rPr>
                <w:sz w:val="24"/>
                <w:szCs w:val="24"/>
              </w:rPr>
              <w:t>о</w:t>
            </w:r>
            <w:r>
              <w:rPr>
                <w:sz w:val="24"/>
                <w:szCs w:val="24"/>
              </w:rPr>
              <w:t>дарском крае» государс</w:t>
            </w:r>
            <w:r>
              <w:rPr>
                <w:sz w:val="24"/>
                <w:szCs w:val="24"/>
              </w:rPr>
              <w:t>т</w:t>
            </w:r>
            <w:r>
              <w:rPr>
                <w:sz w:val="24"/>
                <w:szCs w:val="24"/>
              </w:rPr>
              <w:t>венной программы Краснодарск</w:t>
            </w:r>
            <w:r>
              <w:rPr>
                <w:sz w:val="24"/>
                <w:szCs w:val="24"/>
              </w:rPr>
              <w:t>о</w:t>
            </w:r>
            <w:r>
              <w:rPr>
                <w:sz w:val="24"/>
                <w:szCs w:val="24"/>
              </w:rPr>
              <w:t>го края «Обеспеч</w:t>
            </w:r>
            <w:r>
              <w:rPr>
                <w:sz w:val="24"/>
                <w:szCs w:val="24"/>
              </w:rPr>
              <w:t>е</w:t>
            </w:r>
            <w:r>
              <w:rPr>
                <w:sz w:val="24"/>
                <w:szCs w:val="24"/>
              </w:rPr>
              <w:t>ние безопасности н</w:t>
            </w:r>
            <w:r>
              <w:rPr>
                <w:sz w:val="24"/>
                <w:szCs w:val="24"/>
              </w:rPr>
              <w:t>а</w:t>
            </w:r>
            <w:r>
              <w:rPr>
                <w:sz w:val="24"/>
                <w:szCs w:val="24"/>
              </w:rPr>
              <w:t>селения»</w:t>
            </w:r>
          </w:p>
        </w:tc>
        <w:tc>
          <w:tcPr>
            <w:tcW w:w="1334" w:type="dxa"/>
            <w:shd w:val="clear" w:color="auto" w:fill="auto"/>
          </w:tcPr>
          <w:p w:rsidR="0020058B" w:rsidRPr="00366454" w:rsidRDefault="0020058B" w:rsidP="0020058B">
            <w:pPr>
              <w:spacing w:line="216" w:lineRule="auto"/>
              <w:rPr>
                <w:b/>
                <w:sz w:val="24"/>
                <w:szCs w:val="24"/>
              </w:rPr>
            </w:pPr>
            <w:r w:rsidRPr="00366454">
              <w:rPr>
                <w:b/>
                <w:sz w:val="24"/>
                <w:szCs w:val="24"/>
              </w:rPr>
              <w:t>всего</w:t>
            </w:r>
          </w:p>
        </w:tc>
        <w:tc>
          <w:tcPr>
            <w:tcW w:w="1134" w:type="dxa"/>
            <w:shd w:val="clear" w:color="auto" w:fill="auto"/>
            <w:vAlign w:val="center"/>
          </w:tcPr>
          <w:p w:rsidR="0020058B" w:rsidRPr="00914F56" w:rsidRDefault="0020058B" w:rsidP="0020058B">
            <w:pPr>
              <w:spacing w:line="216" w:lineRule="auto"/>
              <w:jc w:val="center"/>
              <w:rPr>
                <w:b/>
                <w:sz w:val="24"/>
                <w:szCs w:val="24"/>
              </w:rPr>
            </w:pPr>
            <w:r>
              <w:rPr>
                <w:b/>
                <w:sz w:val="24"/>
                <w:szCs w:val="24"/>
              </w:rPr>
              <w:t>537,3</w:t>
            </w:r>
          </w:p>
        </w:tc>
        <w:tc>
          <w:tcPr>
            <w:tcW w:w="851" w:type="dxa"/>
            <w:gridSpan w:val="2"/>
            <w:shd w:val="clear" w:color="auto" w:fill="auto"/>
          </w:tcPr>
          <w:p w:rsidR="0020058B" w:rsidRPr="00914F56" w:rsidRDefault="0020058B" w:rsidP="0020058B">
            <w:pPr>
              <w:pStyle w:val="Style11"/>
              <w:jc w:val="center"/>
              <w:rPr>
                <w:rFonts w:eastAsia="Calibri"/>
                <w:b/>
                <w:kern w:val="0"/>
                <w:lang w:eastAsia="en-US" w:bidi="ar-SA"/>
              </w:rPr>
            </w:pPr>
            <w:r>
              <w:rPr>
                <w:rFonts w:eastAsia="Calibri"/>
                <w:b/>
                <w:kern w:val="0"/>
                <w:lang w:eastAsia="en-US" w:bidi="ar-SA"/>
              </w:rPr>
              <w:t>-</w:t>
            </w:r>
          </w:p>
        </w:tc>
        <w:tc>
          <w:tcPr>
            <w:tcW w:w="850" w:type="dxa"/>
            <w:gridSpan w:val="2"/>
            <w:shd w:val="clear" w:color="auto" w:fill="auto"/>
          </w:tcPr>
          <w:p w:rsidR="0020058B" w:rsidRPr="00914F56" w:rsidRDefault="0020058B" w:rsidP="0020058B">
            <w:pPr>
              <w:pStyle w:val="Style11"/>
              <w:jc w:val="center"/>
              <w:rPr>
                <w:rFonts w:eastAsia="Calibri"/>
                <w:b/>
                <w:kern w:val="0"/>
                <w:lang w:eastAsia="en-US" w:bidi="ar-SA"/>
              </w:rPr>
            </w:pPr>
            <w:r>
              <w:rPr>
                <w:rFonts w:eastAsia="Calibri"/>
                <w:b/>
                <w:kern w:val="0"/>
                <w:lang w:eastAsia="en-US" w:bidi="ar-SA"/>
              </w:rPr>
              <w:t>-</w:t>
            </w:r>
          </w:p>
        </w:tc>
        <w:tc>
          <w:tcPr>
            <w:tcW w:w="1134" w:type="dxa"/>
            <w:gridSpan w:val="4"/>
            <w:shd w:val="clear" w:color="auto" w:fill="auto"/>
          </w:tcPr>
          <w:p w:rsidR="0020058B" w:rsidRPr="00914F56" w:rsidRDefault="0020058B" w:rsidP="0020058B">
            <w:pPr>
              <w:pStyle w:val="Style11"/>
              <w:jc w:val="center"/>
              <w:rPr>
                <w:rFonts w:eastAsia="Calibri"/>
                <w:b/>
                <w:kern w:val="0"/>
                <w:lang w:eastAsia="en-US" w:bidi="ar-SA"/>
              </w:rPr>
            </w:pPr>
            <w:r>
              <w:rPr>
                <w:rFonts w:eastAsia="Calibri"/>
                <w:b/>
                <w:kern w:val="0"/>
                <w:lang w:eastAsia="en-US" w:bidi="ar-SA"/>
              </w:rPr>
              <w:t>537,3</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1417" w:type="dxa"/>
            <w:vMerge w:val="restart"/>
            <w:shd w:val="clear" w:color="auto" w:fill="auto"/>
          </w:tcPr>
          <w:p w:rsidR="0020058B" w:rsidRPr="00914F56" w:rsidRDefault="0020058B" w:rsidP="0020058B">
            <w:pPr>
              <w:spacing w:line="216" w:lineRule="auto"/>
              <w:rPr>
                <w:sz w:val="24"/>
                <w:szCs w:val="24"/>
              </w:rPr>
            </w:pPr>
            <w:r w:rsidRPr="00914F56">
              <w:rPr>
                <w:sz w:val="24"/>
                <w:szCs w:val="24"/>
              </w:rPr>
              <w:t>приобрет</w:t>
            </w:r>
            <w:r w:rsidRPr="00914F56">
              <w:rPr>
                <w:sz w:val="24"/>
                <w:szCs w:val="24"/>
              </w:rPr>
              <w:t>е</w:t>
            </w:r>
            <w:r w:rsidRPr="00914F56">
              <w:rPr>
                <w:sz w:val="24"/>
                <w:szCs w:val="24"/>
              </w:rPr>
              <w:t>ние м</w:t>
            </w:r>
            <w:r w:rsidRPr="00914F56">
              <w:rPr>
                <w:sz w:val="24"/>
                <w:szCs w:val="24"/>
              </w:rPr>
              <w:t>о</w:t>
            </w:r>
            <w:r w:rsidRPr="00914F56">
              <w:rPr>
                <w:sz w:val="24"/>
                <w:szCs w:val="24"/>
              </w:rPr>
              <w:t>бильных автогоро</w:t>
            </w:r>
            <w:r w:rsidRPr="00914F56">
              <w:rPr>
                <w:sz w:val="24"/>
                <w:szCs w:val="24"/>
              </w:rPr>
              <w:t>д</w:t>
            </w:r>
            <w:r w:rsidRPr="00914F56">
              <w:rPr>
                <w:sz w:val="24"/>
                <w:szCs w:val="24"/>
              </w:rPr>
              <w:t>ков, осн</w:t>
            </w:r>
            <w:r w:rsidRPr="00914F56">
              <w:rPr>
                <w:sz w:val="24"/>
                <w:szCs w:val="24"/>
              </w:rPr>
              <w:t>а</w:t>
            </w:r>
            <w:r w:rsidRPr="00914F56">
              <w:rPr>
                <w:sz w:val="24"/>
                <w:szCs w:val="24"/>
              </w:rPr>
              <w:t>щение к</w:t>
            </w:r>
            <w:r w:rsidRPr="00914F56">
              <w:rPr>
                <w:sz w:val="24"/>
                <w:szCs w:val="24"/>
              </w:rPr>
              <w:t>а</w:t>
            </w:r>
            <w:r w:rsidRPr="00914F56">
              <w:rPr>
                <w:sz w:val="24"/>
                <w:szCs w:val="24"/>
              </w:rPr>
              <w:t>бинетов по безопасн</w:t>
            </w:r>
            <w:r w:rsidRPr="00914F56">
              <w:rPr>
                <w:sz w:val="24"/>
                <w:szCs w:val="24"/>
              </w:rPr>
              <w:t>о</w:t>
            </w:r>
            <w:r w:rsidRPr="00914F56">
              <w:rPr>
                <w:sz w:val="24"/>
                <w:szCs w:val="24"/>
              </w:rPr>
              <w:t>сти доро</w:t>
            </w:r>
            <w:r w:rsidRPr="00914F56">
              <w:rPr>
                <w:sz w:val="24"/>
                <w:szCs w:val="24"/>
              </w:rPr>
              <w:t>ж</w:t>
            </w:r>
            <w:r w:rsidRPr="00914F56">
              <w:rPr>
                <w:sz w:val="24"/>
                <w:szCs w:val="24"/>
              </w:rPr>
              <w:t>ного дв</w:t>
            </w:r>
            <w:r w:rsidRPr="00914F56">
              <w:rPr>
                <w:sz w:val="24"/>
                <w:szCs w:val="24"/>
              </w:rPr>
              <w:t>и</w:t>
            </w:r>
            <w:r w:rsidRPr="00914F56">
              <w:rPr>
                <w:sz w:val="24"/>
                <w:szCs w:val="24"/>
              </w:rPr>
              <w:t>жения в образов</w:t>
            </w:r>
            <w:r w:rsidRPr="00914F56">
              <w:rPr>
                <w:sz w:val="24"/>
                <w:szCs w:val="24"/>
              </w:rPr>
              <w:t>а</w:t>
            </w:r>
            <w:r w:rsidRPr="00914F56">
              <w:rPr>
                <w:sz w:val="24"/>
                <w:szCs w:val="24"/>
              </w:rPr>
              <w:t>тельных организ</w:t>
            </w:r>
            <w:r w:rsidRPr="00914F56">
              <w:rPr>
                <w:sz w:val="24"/>
                <w:szCs w:val="24"/>
              </w:rPr>
              <w:t>а</w:t>
            </w:r>
            <w:r w:rsidRPr="00914F56">
              <w:rPr>
                <w:sz w:val="24"/>
                <w:szCs w:val="24"/>
              </w:rPr>
              <w:t>циях</w:t>
            </w:r>
            <w:r>
              <w:rPr>
                <w:sz w:val="24"/>
                <w:szCs w:val="24"/>
              </w:rPr>
              <w:t>,  приобрет</w:t>
            </w:r>
            <w:r>
              <w:rPr>
                <w:sz w:val="24"/>
                <w:szCs w:val="24"/>
              </w:rPr>
              <w:t>е</w:t>
            </w:r>
            <w:r>
              <w:rPr>
                <w:sz w:val="24"/>
                <w:szCs w:val="24"/>
              </w:rPr>
              <w:t xml:space="preserve">ние  и </w:t>
            </w:r>
          </w:p>
        </w:tc>
        <w:tc>
          <w:tcPr>
            <w:tcW w:w="1701" w:type="dxa"/>
            <w:vMerge w:val="restart"/>
            <w:shd w:val="clear" w:color="auto" w:fill="auto"/>
          </w:tcPr>
          <w:p w:rsidR="0020058B" w:rsidRPr="002B295D" w:rsidRDefault="0020058B" w:rsidP="0020058B">
            <w:pPr>
              <w:shd w:val="clear" w:color="auto" w:fill="FFFFFF"/>
              <w:spacing w:line="216" w:lineRule="auto"/>
              <w:ind w:left="-113" w:right="-57"/>
              <w:textAlignment w:val="baseline"/>
              <w:rPr>
                <w:sz w:val="24"/>
                <w:szCs w:val="24"/>
              </w:rPr>
            </w:pPr>
            <w:r>
              <w:rPr>
                <w:sz w:val="24"/>
                <w:szCs w:val="24"/>
              </w:rPr>
              <w:t>Управление обр</w:t>
            </w:r>
            <w:r>
              <w:rPr>
                <w:sz w:val="24"/>
                <w:szCs w:val="24"/>
              </w:rPr>
              <w:t>а</w:t>
            </w:r>
            <w:r>
              <w:rPr>
                <w:sz w:val="24"/>
                <w:szCs w:val="24"/>
              </w:rPr>
              <w:t>зования администр</w:t>
            </w:r>
            <w:r>
              <w:rPr>
                <w:sz w:val="24"/>
                <w:szCs w:val="24"/>
              </w:rPr>
              <w:t>а</w:t>
            </w:r>
            <w:r>
              <w:rPr>
                <w:sz w:val="24"/>
                <w:szCs w:val="24"/>
              </w:rPr>
              <w:t>ции муниципальн</w:t>
            </w:r>
            <w:r>
              <w:rPr>
                <w:sz w:val="24"/>
                <w:szCs w:val="24"/>
              </w:rPr>
              <w:t>о</w:t>
            </w:r>
            <w:r>
              <w:rPr>
                <w:sz w:val="24"/>
                <w:szCs w:val="24"/>
              </w:rPr>
              <w:t>го о</w:t>
            </w:r>
            <w:r>
              <w:rPr>
                <w:sz w:val="24"/>
                <w:szCs w:val="24"/>
              </w:rPr>
              <w:t>б</w:t>
            </w:r>
            <w:r>
              <w:rPr>
                <w:sz w:val="24"/>
                <w:szCs w:val="24"/>
              </w:rPr>
              <w:t>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краевой бюджет</w:t>
            </w:r>
          </w:p>
        </w:tc>
        <w:tc>
          <w:tcPr>
            <w:tcW w:w="1134" w:type="dxa"/>
            <w:shd w:val="clear" w:color="auto" w:fill="auto"/>
            <w:vAlign w:val="center"/>
          </w:tcPr>
          <w:p w:rsidR="0020058B" w:rsidRDefault="0020058B" w:rsidP="0020058B">
            <w:pPr>
              <w:spacing w:line="216" w:lineRule="auto"/>
              <w:ind w:left="-113" w:right="-57"/>
              <w:jc w:val="center"/>
              <w:rPr>
                <w:sz w:val="24"/>
                <w:szCs w:val="24"/>
              </w:rPr>
            </w:pPr>
            <w:r>
              <w:rPr>
                <w:sz w:val="24"/>
                <w:szCs w:val="24"/>
              </w:rPr>
              <w:t>505,0</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505,0</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851" w:type="dxa"/>
            <w:gridSpan w:val="2"/>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850" w:type="dxa"/>
            <w:gridSpan w:val="2"/>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1134" w:type="dxa"/>
            <w:gridSpan w:val="4"/>
            <w:shd w:val="clear" w:color="auto" w:fill="auto"/>
          </w:tcPr>
          <w:p w:rsidR="0020058B" w:rsidRPr="00EB4F31" w:rsidRDefault="0020058B" w:rsidP="0020058B">
            <w:pPr>
              <w:pStyle w:val="Style11"/>
              <w:jc w:val="center"/>
              <w:rPr>
                <w:rFonts w:eastAsia="Calibri"/>
                <w:kern w:val="0"/>
                <w:lang w:eastAsia="en-US" w:bidi="ar-SA"/>
              </w:rPr>
            </w:pPr>
            <w:r w:rsidRPr="00EB4F31">
              <w:rPr>
                <w:rFonts w:eastAsia="Calibri"/>
                <w:kern w:val="0"/>
                <w:lang w:eastAsia="en-US" w:bidi="ar-SA"/>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vAlign w:val="center"/>
          </w:tcPr>
          <w:p w:rsidR="0020058B" w:rsidRDefault="0020058B" w:rsidP="0020058B">
            <w:pPr>
              <w:spacing w:line="216" w:lineRule="auto"/>
              <w:ind w:left="-113" w:right="-57"/>
              <w:jc w:val="center"/>
              <w:rPr>
                <w:sz w:val="24"/>
                <w:szCs w:val="24"/>
              </w:rPr>
            </w:pPr>
            <w:r>
              <w:rPr>
                <w:sz w:val="24"/>
                <w:szCs w:val="24"/>
              </w:rPr>
              <w:t>32,3</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32,3</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614C2E" w:rsidRDefault="0020058B" w:rsidP="0020058B">
            <w:pPr>
              <w:spacing w:line="216" w:lineRule="auto"/>
              <w:rPr>
                <w:sz w:val="24"/>
                <w:szCs w:val="24"/>
              </w:rPr>
            </w:pPr>
            <w:r>
              <w:rPr>
                <w:sz w:val="24"/>
                <w:szCs w:val="24"/>
              </w:rPr>
              <w:t>внебю</w:t>
            </w:r>
            <w:r>
              <w:rPr>
                <w:sz w:val="24"/>
                <w:szCs w:val="24"/>
              </w:rPr>
              <w:t>д</w:t>
            </w:r>
            <w:r>
              <w:rPr>
                <w:sz w:val="24"/>
                <w:szCs w:val="24"/>
              </w:rPr>
              <w:t>жетные исто</w:t>
            </w:r>
            <w:r>
              <w:rPr>
                <w:sz w:val="24"/>
                <w:szCs w:val="24"/>
              </w:rPr>
              <w:t>ч</w:t>
            </w:r>
            <w:r>
              <w:rPr>
                <w:sz w:val="24"/>
                <w:szCs w:val="24"/>
              </w:rPr>
              <w:t>ники</w:t>
            </w:r>
          </w:p>
        </w:tc>
        <w:tc>
          <w:tcPr>
            <w:tcW w:w="1134" w:type="dxa"/>
            <w:shd w:val="clear" w:color="auto" w:fill="auto"/>
          </w:tcPr>
          <w:p w:rsidR="0020058B" w:rsidRDefault="0020058B" w:rsidP="0020058B">
            <w:pPr>
              <w:spacing w:line="216" w:lineRule="auto"/>
              <w:ind w:left="-113" w:right="-57"/>
              <w:jc w:val="center"/>
              <w:rPr>
                <w:sz w:val="24"/>
                <w:szCs w:val="24"/>
              </w:rPr>
            </w:pPr>
            <w:r>
              <w:rPr>
                <w:sz w:val="24"/>
                <w:szCs w:val="24"/>
              </w:rPr>
              <w:t>-</w:t>
            </w:r>
          </w:p>
        </w:tc>
        <w:tc>
          <w:tcPr>
            <w:tcW w:w="851"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850" w:type="dxa"/>
            <w:gridSpan w:val="2"/>
            <w:shd w:val="clear" w:color="auto" w:fill="auto"/>
          </w:tcPr>
          <w:p w:rsidR="0020058B" w:rsidRDefault="0020058B" w:rsidP="0020058B">
            <w:pPr>
              <w:pStyle w:val="Style11"/>
              <w:ind w:left="-108"/>
              <w:jc w:val="center"/>
              <w:rPr>
                <w:rStyle w:val="FontStyle26"/>
              </w:rPr>
            </w:pPr>
            <w:r>
              <w:rPr>
                <w:rStyle w:val="FontStyle26"/>
              </w:rPr>
              <w:t>-</w:t>
            </w:r>
          </w:p>
        </w:tc>
        <w:tc>
          <w:tcPr>
            <w:tcW w:w="1134" w:type="dxa"/>
            <w:gridSpan w:val="4"/>
            <w:shd w:val="clear" w:color="auto" w:fill="auto"/>
          </w:tcPr>
          <w:p w:rsidR="0020058B" w:rsidRDefault="0020058B" w:rsidP="0020058B">
            <w:pPr>
              <w:pStyle w:val="Style11"/>
              <w:ind w:left="-108"/>
              <w:jc w:val="center"/>
              <w:rPr>
                <w:rStyle w:val="FontStyle26"/>
              </w:rPr>
            </w:pPr>
            <w:r>
              <w:rPr>
                <w:rStyle w:val="FontStyle26"/>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ind w:right="-57"/>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ind w:left="-113" w:right="-57"/>
              <w:rPr>
                <w:sz w:val="24"/>
                <w:szCs w:val="24"/>
              </w:rPr>
            </w:pPr>
            <w:r>
              <w:rPr>
                <w:sz w:val="24"/>
                <w:szCs w:val="24"/>
              </w:rPr>
              <w:t>1.1.8.1</w:t>
            </w:r>
          </w:p>
        </w:tc>
        <w:tc>
          <w:tcPr>
            <w:tcW w:w="1926" w:type="dxa"/>
            <w:vMerge w:val="restart"/>
            <w:shd w:val="clear" w:color="auto" w:fill="auto"/>
            <w:vAlign w:val="center"/>
          </w:tcPr>
          <w:p w:rsidR="0020058B" w:rsidRDefault="0020058B" w:rsidP="0020058B">
            <w:pPr>
              <w:spacing w:line="216" w:lineRule="auto"/>
              <w:ind w:left="-113" w:right="-57"/>
              <w:rPr>
                <w:sz w:val="24"/>
                <w:szCs w:val="24"/>
              </w:rPr>
            </w:pPr>
            <w:r w:rsidRPr="00FD6F55">
              <w:rPr>
                <w:sz w:val="24"/>
                <w:szCs w:val="24"/>
              </w:rPr>
              <w:t>в том числе с</w:t>
            </w:r>
            <w:r w:rsidRPr="00FD6F55">
              <w:rPr>
                <w:sz w:val="24"/>
                <w:szCs w:val="24"/>
              </w:rPr>
              <w:t>о</w:t>
            </w:r>
            <w:r w:rsidRPr="00FD6F55">
              <w:rPr>
                <w:sz w:val="24"/>
                <w:szCs w:val="24"/>
              </w:rPr>
              <w:t xml:space="preserve">финансирование расходных </w:t>
            </w:r>
          </w:p>
        </w:tc>
        <w:tc>
          <w:tcPr>
            <w:tcW w:w="1334" w:type="dxa"/>
            <w:shd w:val="clear" w:color="auto" w:fill="auto"/>
          </w:tcPr>
          <w:p w:rsidR="0020058B" w:rsidRPr="00366454" w:rsidRDefault="0020058B" w:rsidP="0020058B">
            <w:pPr>
              <w:spacing w:line="216" w:lineRule="auto"/>
              <w:rPr>
                <w:b/>
                <w:sz w:val="24"/>
                <w:szCs w:val="24"/>
              </w:rPr>
            </w:pPr>
            <w:r w:rsidRPr="00366454">
              <w:rPr>
                <w:b/>
                <w:sz w:val="24"/>
                <w:szCs w:val="24"/>
              </w:rPr>
              <w:t>всего</w:t>
            </w:r>
          </w:p>
        </w:tc>
        <w:tc>
          <w:tcPr>
            <w:tcW w:w="1134" w:type="dxa"/>
            <w:shd w:val="clear" w:color="auto" w:fill="auto"/>
          </w:tcPr>
          <w:p w:rsidR="0020058B" w:rsidRPr="00D434B1" w:rsidRDefault="0020058B" w:rsidP="0020058B">
            <w:pPr>
              <w:spacing w:line="216" w:lineRule="auto"/>
              <w:jc w:val="center"/>
              <w:rPr>
                <w:b/>
                <w:sz w:val="24"/>
                <w:szCs w:val="24"/>
              </w:rPr>
            </w:pPr>
            <w:r w:rsidRPr="00D434B1">
              <w:rPr>
                <w:b/>
                <w:sz w:val="24"/>
                <w:szCs w:val="24"/>
              </w:rPr>
              <w:t>32,3</w:t>
            </w:r>
          </w:p>
        </w:tc>
        <w:tc>
          <w:tcPr>
            <w:tcW w:w="851" w:type="dxa"/>
            <w:gridSpan w:val="2"/>
            <w:shd w:val="clear" w:color="auto" w:fill="auto"/>
          </w:tcPr>
          <w:p w:rsidR="0020058B" w:rsidRPr="00D434B1" w:rsidRDefault="0020058B" w:rsidP="0020058B">
            <w:pPr>
              <w:spacing w:line="216" w:lineRule="auto"/>
              <w:jc w:val="center"/>
              <w:rPr>
                <w:b/>
                <w:sz w:val="24"/>
                <w:szCs w:val="24"/>
              </w:rPr>
            </w:pPr>
            <w:r w:rsidRPr="00D434B1">
              <w:rPr>
                <w:rStyle w:val="FontStyle26"/>
                <w:b/>
              </w:rPr>
              <w:t>-</w:t>
            </w:r>
          </w:p>
        </w:tc>
        <w:tc>
          <w:tcPr>
            <w:tcW w:w="850" w:type="dxa"/>
            <w:gridSpan w:val="2"/>
            <w:shd w:val="clear" w:color="auto" w:fill="auto"/>
          </w:tcPr>
          <w:p w:rsidR="0020058B" w:rsidRPr="00D434B1" w:rsidRDefault="0020058B" w:rsidP="0020058B">
            <w:pPr>
              <w:spacing w:line="216" w:lineRule="auto"/>
              <w:jc w:val="center"/>
              <w:rPr>
                <w:b/>
                <w:sz w:val="24"/>
                <w:szCs w:val="24"/>
              </w:rPr>
            </w:pPr>
            <w:r w:rsidRPr="00D434B1">
              <w:rPr>
                <w:rStyle w:val="FontStyle26"/>
                <w:b/>
              </w:rPr>
              <w:t>-</w:t>
            </w:r>
          </w:p>
        </w:tc>
        <w:tc>
          <w:tcPr>
            <w:tcW w:w="1134" w:type="dxa"/>
            <w:gridSpan w:val="4"/>
            <w:shd w:val="clear" w:color="auto" w:fill="auto"/>
          </w:tcPr>
          <w:p w:rsidR="0020058B" w:rsidRPr="00D434B1" w:rsidRDefault="0020058B" w:rsidP="0020058B">
            <w:pPr>
              <w:spacing w:line="216" w:lineRule="auto"/>
              <w:jc w:val="center"/>
              <w:rPr>
                <w:b/>
                <w:sz w:val="24"/>
                <w:szCs w:val="24"/>
              </w:rPr>
            </w:pPr>
            <w:r w:rsidRPr="00D434B1">
              <w:rPr>
                <w:rStyle w:val="FontStyle26"/>
                <w:b/>
              </w:rPr>
              <w:t>32,3</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3"/>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0"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851" w:type="dxa"/>
            <w:gridSpan w:val="2"/>
            <w:shd w:val="clear" w:color="auto" w:fill="auto"/>
          </w:tcPr>
          <w:p w:rsidR="0020058B" w:rsidRPr="00914F56" w:rsidRDefault="0020058B" w:rsidP="0020058B">
            <w:pPr>
              <w:spacing w:line="216" w:lineRule="auto"/>
              <w:jc w:val="center"/>
              <w:rPr>
                <w:b/>
                <w:sz w:val="24"/>
                <w:szCs w:val="24"/>
              </w:rPr>
            </w:pPr>
            <w:r>
              <w:rPr>
                <w:b/>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rPr>
                <w:sz w:val="24"/>
                <w:szCs w:val="24"/>
              </w:rPr>
            </w:pPr>
          </w:p>
        </w:tc>
        <w:tc>
          <w:tcPr>
            <w:tcW w:w="1334" w:type="dxa"/>
            <w:shd w:val="clear" w:color="auto" w:fill="auto"/>
          </w:tcPr>
          <w:p w:rsidR="0020058B" w:rsidRPr="00875596" w:rsidRDefault="0020058B" w:rsidP="0020058B">
            <w:pPr>
              <w:spacing w:line="216" w:lineRule="auto"/>
              <w:rPr>
                <w:sz w:val="24"/>
                <w:szCs w:val="24"/>
              </w:rPr>
            </w:pPr>
            <w:r w:rsidRPr="00614C2E">
              <w:rPr>
                <w:sz w:val="24"/>
                <w:szCs w:val="24"/>
              </w:rPr>
              <w:t>краевой бюджет</w:t>
            </w:r>
          </w:p>
        </w:tc>
        <w:tc>
          <w:tcPr>
            <w:tcW w:w="1134"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rStyle w:val="FontStyle26"/>
              </w:rPr>
              <w:t>-</w:t>
            </w:r>
          </w:p>
        </w:tc>
        <w:tc>
          <w:tcPr>
            <w:tcW w:w="1134" w:type="dxa"/>
            <w:gridSpan w:val="4"/>
            <w:shd w:val="clear" w:color="auto" w:fill="auto"/>
          </w:tcPr>
          <w:p w:rsidR="0020058B" w:rsidRPr="00875596" w:rsidRDefault="0020058B" w:rsidP="0020058B">
            <w:pPr>
              <w:spacing w:line="216" w:lineRule="auto"/>
              <w:jc w:val="center"/>
              <w:rPr>
                <w:sz w:val="24"/>
                <w:szCs w:val="24"/>
              </w:rPr>
            </w:pPr>
            <w:r>
              <w:rPr>
                <w:rStyle w:val="FontStyle26"/>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3"/>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gridSpan w:val="2"/>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gridSpan w:val="2"/>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bl>
    <w:p w:rsidR="0020058B" w:rsidRDefault="0020058B">
      <w:r>
        <w:br w:type="page"/>
      </w:r>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26"/>
        <w:gridCol w:w="1334"/>
        <w:gridCol w:w="1134"/>
        <w:gridCol w:w="851"/>
        <w:gridCol w:w="850"/>
        <w:gridCol w:w="1134"/>
        <w:gridCol w:w="851"/>
        <w:gridCol w:w="850"/>
        <w:gridCol w:w="851"/>
        <w:gridCol w:w="850"/>
        <w:gridCol w:w="851"/>
        <w:gridCol w:w="1417"/>
        <w:gridCol w:w="1701"/>
      </w:tblGrid>
      <w:tr w:rsidR="0020058B" w:rsidRPr="00614C2E" w:rsidTr="0020058B">
        <w:tc>
          <w:tcPr>
            <w:tcW w:w="851" w:type="dxa"/>
            <w:vMerge w:val="restart"/>
            <w:shd w:val="clear" w:color="auto" w:fill="auto"/>
            <w:vAlign w:val="center"/>
          </w:tcPr>
          <w:p w:rsidR="0020058B" w:rsidRPr="002B295D" w:rsidRDefault="0020058B" w:rsidP="0020058B">
            <w:pPr>
              <w:spacing w:line="216" w:lineRule="auto"/>
              <w:ind w:left="-113" w:right="-57"/>
              <w:jc w:val="center"/>
              <w:rPr>
                <w:sz w:val="24"/>
                <w:szCs w:val="24"/>
              </w:rPr>
            </w:pPr>
            <w:r w:rsidRPr="002B295D">
              <w:rPr>
                <w:sz w:val="24"/>
                <w:szCs w:val="24"/>
              </w:rPr>
              <w:t>№</w:t>
            </w:r>
          </w:p>
          <w:p w:rsidR="0020058B" w:rsidRDefault="0020058B" w:rsidP="0020058B">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Наименование м</w:t>
            </w:r>
            <w:r w:rsidRPr="002B295D">
              <w:rPr>
                <w:sz w:val="24"/>
                <w:szCs w:val="24"/>
                <w:shd w:val="clear" w:color="auto" w:fill="FFFFFF"/>
              </w:rPr>
              <w:t>е</w:t>
            </w:r>
            <w:r w:rsidRPr="002B295D">
              <w:rPr>
                <w:sz w:val="24"/>
                <w:szCs w:val="24"/>
                <w:shd w:val="clear" w:color="auto" w:fill="FFFFFF"/>
              </w:rPr>
              <w:t>роприятия</w:t>
            </w:r>
          </w:p>
        </w:tc>
        <w:tc>
          <w:tcPr>
            <w:tcW w:w="1334" w:type="dxa"/>
            <w:vMerge w:val="restart"/>
            <w:shd w:val="clear" w:color="auto" w:fill="auto"/>
            <w:vAlign w:val="center"/>
          </w:tcPr>
          <w:p w:rsidR="0020058B" w:rsidRDefault="0020058B" w:rsidP="0020058B">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Объем ф</w:t>
            </w:r>
            <w:r w:rsidRPr="002B295D">
              <w:rPr>
                <w:sz w:val="24"/>
                <w:szCs w:val="24"/>
                <w:shd w:val="clear" w:color="auto" w:fill="FFFFFF"/>
              </w:rPr>
              <w:t>и</w:t>
            </w:r>
            <w:r w:rsidRPr="002B295D">
              <w:rPr>
                <w:sz w:val="24"/>
                <w:szCs w:val="24"/>
                <w:shd w:val="clear" w:color="auto" w:fill="FFFFFF"/>
              </w:rPr>
              <w:t>нанси-рования,</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всего</w:t>
            </w:r>
          </w:p>
          <w:p w:rsidR="0020058B" w:rsidRDefault="0020058B" w:rsidP="0020058B">
            <w:pPr>
              <w:spacing w:line="216" w:lineRule="auto"/>
              <w:ind w:left="-113" w:right="-57"/>
              <w:jc w:val="center"/>
              <w:rPr>
                <w:sz w:val="24"/>
                <w:szCs w:val="24"/>
              </w:rPr>
            </w:pPr>
            <w:r w:rsidRPr="002B295D">
              <w:rPr>
                <w:sz w:val="24"/>
                <w:szCs w:val="24"/>
                <w:shd w:val="clear" w:color="auto" w:fill="FFFFFF"/>
              </w:rPr>
              <w:t>(тыс.руб)</w:t>
            </w:r>
          </w:p>
        </w:tc>
        <w:tc>
          <w:tcPr>
            <w:tcW w:w="7088" w:type="dxa"/>
            <w:gridSpan w:val="8"/>
            <w:shd w:val="clear" w:color="auto" w:fill="auto"/>
          </w:tcPr>
          <w:p w:rsidR="0020058B" w:rsidRDefault="0020058B" w:rsidP="0020058B">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0058B" w:rsidRPr="002B295D" w:rsidRDefault="0020058B" w:rsidP="0020058B">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лизации</w:t>
            </w:r>
          </w:p>
          <w:p w:rsidR="0020058B" w:rsidRPr="002B295D" w:rsidRDefault="0020058B" w:rsidP="0020058B">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муниц</w:t>
            </w:r>
            <w:r w:rsidRPr="002B295D">
              <w:rPr>
                <w:sz w:val="24"/>
                <w:szCs w:val="24"/>
                <w:shd w:val="clear" w:color="auto" w:fill="FFFFFF"/>
              </w:rPr>
              <w:t>и</w:t>
            </w:r>
            <w:r w:rsidRPr="002B295D">
              <w:rPr>
                <w:sz w:val="24"/>
                <w:szCs w:val="24"/>
                <w:shd w:val="clear" w:color="auto" w:fill="FFFFFF"/>
              </w:rPr>
              <w:t>пальной подпрогра</w:t>
            </w:r>
            <w:r w:rsidRPr="002B295D">
              <w:rPr>
                <w:sz w:val="24"/>
                <w:szCs w:val="24"/>
                <w:shd w:val="clear" w:color="auto" w:fill="FFFFFF"/>
              </w:rPr>
              <w:t>м</w:t>
            </w:r>
            <w:r w:rsidRPr="002B295D">
              <w:rPr>
                <w:sz w:val="24"/>
                <w:szCs w:val="24"/>
                <w:shd w:val="clear" w:color="auto" w:fill="FFFFFF"/>
              </w:rPr>
              <w:t>мы</w:t>
            </w: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jc w:val="center"/>
              <w:rPr>
                <w:sz w:val="24"/>
                <w:szCs w:val="24"/>
              </w:rPr>
            </w:pPr>
          </w:p>
        </w:tc>
        <w:tc>
          <w:tcPr>
            <w:tcW w:w="1334" w:type="dxa"/>
            <w:vMerge/>
            <w:shd w:val="clear" w:color="auto" w:fill="auto"/>
            <w:vAlign w:val="center"/>
          </w:tcPr>
          <w:p w:rsidR="0020058B" w:rsidRPr="00614C2E" w:rsidRDefault="0020058B" w:rsidP="0020058B">
            <w:pPr>
              <w:spacing w:line="216" w:lineRule="auto"/>
              <w:ind w:left="-113" w:right="-57"/>
              <w:jc w:val="center"/>
              <w:rPr>
                <w:sz w:val="24"/>
                <w:szCs w:val="24"/>
              </w:rPr>
            </w:pPr>
          </w:p>
        </w:tc>
        <w:tc>
          <w:tcPr>
            <w:tcW w:w="1134" w:type="dxa"/>
            <w:vMerge/>
            <w:shd w:val="clear" w:color="auto" w:fill="auto"/>
            <w:vAlign w:val="center"/>
          </w:tcPr>
          <w:p w:rsidR="0020058B" w:rsidRDefault="0020058B" w:rsidP="0020058B">
            <w:pPr>
              <w:spacing w:line="216" w:lineRule="auto"/>
              <w:ind w:left="-113" w:right="-57"/>
              <w:jc w:val="center"/>
              <w:rPr>
                <w:rStyle w:val="FontStyle26"/>
              </w:rPr>
            </w:pPr>
          </w:p>
        </w:tc>
        <w:tc>
          <w:tcPr>
            <w:tcW w:w="851" w:type="dxa"/>
            <w:shd w:val="clear" w:color="auto" w:fill="auto"/>
          </w:tcPr>
          <w:p w:rsidR="0020058B" w:rsidRPr="002B295D" w:rsidRDefault="0020058B" w:rsidP="0020058B">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2015</w:t>
            </w:r>
          </w:p>
        </w:tc>
        <w:tc>
          <w:tcPr>
            <w:tcW w:w="850" w:type="dxa"/>
            <w:shd w:val="clear" w:color="auto" w:fill="auto"/>
          </w:tcPr>
          <w:p w:rsidR="0020058B" w:rsidRPr="002B295D" w:rsidRDefault="0020058B" w:rsidP="0020058B">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2016</w:t>
            </w:r>
          </w:p>
        </w:tc>
        <w:tc>
          <w:tcPr>
            <w:tcW w:w="1134" w:type="dxa"/>
            <w:shd w:val="clear" w:color="auto" w:fill="auto"/>
          </w:tcPr>
          <w:p w:rsidR="0020058B" w:rsidRPr="002B295D" w:rsidRDefault="0020058B" w:rsidP="0020058B">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0058B" w:rsidRPr="002B295D" w:rsidRDefault="0020058B" w:rsidP="0020058B">
            <w:pPr>
              <w:spacing w:line="216" w:lineRule="auto"/>
              <w:jc w:val="center"/>
              <w:rPr>
                <w:sz w:val="24"/>
                <w:szCs w:val="24"/>
              </w:rPr>
            </w:pPr>
            <w:r w:rsidRPr="002B295D">
              <w:rPr>
                <w:sz w:val="24"/>
                <w:szCs w:val="24"/>
              </w:rPr>
              <w:t>2017</w:t>
            </w:r>
          </w:p>
        </w:tc>
        <w:tc>
          <w:tcPr>
            <w:tcW w:w="851" w:type="dxa"/>
            <w:shd w:val="clear" w:color="auto" w:fill="auto"/>
          </w:tcPr>
          <w:p w:rsidR="0020058B" w:rsidRPr="002B295D" w:rsidRDefault="0020058B" w:rsidP="0020058B">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2018</w:t>
            </w:r>
          </w:p>
        </w:tc>
        <w:tc>
          <w:tcPr>
            <w:tcW w:w="850" w:type="dxa"/>
            <w:shd w:val="clear" w:color="auto" w:fill="auto"/>
          </w:tcPr>
          <w:p w:rsidR="0020058B" w:rsidRPr="002B295D" w:rsidRDefault="0020058B" w:rsidP="0020058B">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2019</w:t>
            </w:r>
          </w:p>
        </w:tc>
        <w:tc>
          <w:tcPr>
            <w:tcW w:w="851" w:type="dxa"/>
            <w:shd w:val="clear" w:color="auto" w:fill="auto"/>
          </w:tcPr>
          <w:p w:rsidR="0020058B" w:rsidRPr="002B295D" w:rsidRDefault="0020058B" w:rsidP="0020058B">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0058B" w:rsidRPr="002B295D" w:rsidRDefault="0020058B" w:rsidP="0020058B">
            <w:pPr>
              <w:spacing w:line="216" w:lineRule="auto"/>
              <w:ind w:right="-57"/>
              <w:jc w:val="center"/>
              <w:rPr>
                <w:sz w:val="24"/>
                <w:szCs w:val="24"/>
              </w:rPr>
            </w:pPr>
            <w:r w:rsidRPr="002B295D">
              <w:rPr>
                <w:sz w:val="24"/>
                <w:szCs w:val="24"/>
              </w:rPr>
              <w:t>2020</w:t>
            </w:r>
          </w:p>
        </w:tc>
        <w:tc>
          <w:tcPr>
            <w:tcW w:w="850" w:type="dxa"/>
            <w:shd w:val="clear" w:color="auto" w:fill="auto"/>
          </w:tcPr>
          <w:p w:rsidR="0020058B" w:rsidRPr="002B295D" w:rsidRDefault="0020058B" w:rsidP="0020058B">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1" w:type="dxa"/>
            <w:shd w:val="clear" w:color="auto" w:fill="auto"/>
          </w:tcPr>
          <w:p w:rsidR="0020058B" w:rsidRPr="002B295D" w:rsidRDefault="0020058B" w:rsidP="0020058B">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Default="0020058B" w:rsidP="0020058B">
            <w:pPr>
              <w:spacing w:line="216" w:lineRule="auto"/>
              <w:ind w:left="-113" w:right="-57"/>
              <w:jc w:val="center"/>
              <w:rPr>
                <w:sz w:val="24"/>
                <w:szCs w:val="24"/>
              </w:rPr>
            </w:pPr>
            <w:r>
              <w:rPr>
                <w:sz w:val="24"/>
                <w:szCs w:val="24"/>
              </w:rPr>
              <w:t>1.1.8.1</w:t>
            </w:r>
          </w:p>
        </w:tc>
        <w:tc>
          <w:tcPr>
            <w:tcW w:w="1926" w:type="dxa"/>
            <w:vMerge w:val="restart"/>
            <w:shd w:val="clear" w:color="auto" w:fill="auto"/>
          </w:tcPr>
          <w:p w:rsidR="0020058B" w:rsidRDefault="0020058B" w:rsidP="0020058B">
            <w:pPr>
              <w:spacing w:line="216" w:lineRule="auto"/>
              <w:ind w:left="-113" w:right="-57"/>
              <w:rPr>
                <w:sz w:val="24"/>
                <w:szCs w:val="24"/>
              </w:rPr>
            </w:pPr>
            <w:r w:rsidRPr="00FD6F55">
              <w:rPr>
                <w:sz w:val="24"/>
                <w:szCs w:val="24"/>
              </w:rPr>
              <w:t>обязательств муниц</w:t>
            </w:r>
            <w:r w:rsidRPr="00FD6F55">
              <w:rPr>
                <w:sz w:val="24"/>
                <w:szCs w:val="24"/>
              </w:rPr>
              <w:t>и</w:t>
            </w:r>
            <w:r w:rsidRPr="00FD6F55">
              <w:rPr>
                <w:sz w:val="24"/>
                <w:szCs w:val="24"/>
              </w:rPr>
              <w:t>пального образования Н</w:t>
            </w:r>
            <w:r w:rsidRPr="00FD6F55">
              <w:rPr>
                <w:sz w:val="24"/>
                <w:szCs w:val="24"/>
              </w:rPr>
              <w:t>о</w:t>
            </w:r>
            <w:r w:rsidRPr="00FD6F55">
              <w:rPr>
                <w:sz w:val="24"/>
                <w:szCs w:val="24"/>
              </w:rPr>
              <w:t>вокубанский ра</w:t>
            </w:r>
            <w:r w:rsidRPr="00FD6F55">
              <w:rPr>
                <w:sz w:val="24"/>
                <w:szCs w:val="24"/>
              </w:rPr>
              <w:t>й</w:t>
            </w:r>
            <w:r w:rsidRPr="00FD6F55">
              <w:rPr>
                <w:sz w:val="24"/>
                <w:szCs w:val="24"/>
              </w:rPr>
              <w:t>он по участию в осущ</w:t>
            </w:r>
            <w:r w:rsidRPr="00FD6F55">
              <w:rPr>
                <w:sz w:val="24"/>
                <w:szCs w:val="24"/>
              </w:rPr>
              <w:t>е</w:t>
            </w:r>
            <w:r w:rsidRPr="00FD6F55">
              <w:rPr>
                <w:sz w:val="24"/>
                <w:szCs w:val="24"/>
              </w:rPr>
              <w:t>ствлении мер</w:t>
            </w:r>
            <w:r w:rsidRPr="00FD6F55">
              <w:rPr>
                <w:sz w:val="24"/>
                <w:szCs w:val="24"/>
              </w:rPr>
              <w:t>о</w:t>
            </w:r>
            <w:r w:rsidRPr="00FD6F55">
              <w:rPr>
                <w:sz w:val="24"/>
                <w:szCs w:val="24"/>
              </w:rPr>
              <w:t>приятий по предупрежд</w:t>
            </w:r>
            <w:r w:rsidRPr="00FD6F55">
              <w:rPr>
                <w:sz w:val="24"/>
                <w:szCs w:val="24"/>
              </w:rPr>
              <w:t>е</w:t>
            </w:r>
            <w:r w:rsidRPr="00FD6F55">
              <w:rPr>
                <w:sz w:val="24"/>
                <w:szCs w:val="24"/>
              </w:rPr>
              <w:t>нию детского доро</w:t>
            </w:r>
            <w:r w:rsidRPr="00FD6F55">
              <w:rPr>
                <w:sz w:val="24"/>
                <w:szCs w:val="24"/>
              </w:rPr>
              <w:t>ж</w:t>
            </w:r>
            <w:r w:rsidRPr="00FD6F55">
              <w:rPr>
                <w:sz w:val="24"/>
                <w:szCs w:val="24"/>
              </w:rPr>
              <w:t>но-транспортного травматизма на территории м</w:t>
            </w:r>
            <w:r w:rsidRPr="00FD6F55">
              <w:rPr>
                <w:sz w:val="24"/>
                <w:szCs w:val="24"/>
              </w:rPr>
              <w:t>у</w:t>
            </w:r>
            <w:r w:rsidRPr="00FD6F55">
              <w:rPr>
                <w:sz w:val="24"/>
                <w:szCs w:val="24"/>
              </w:rPr>
              <w:t>ниципальных образований Краснодарского края</w:t>
            </w:r>
          </w:p>
        </w:tc>
        <w:tc>
          <w:tcPr>
            <w:tcW w:w="1334" w:type="dxa"/>
            <w:shd w:val="clear" w:color="auto" w:fill="auto"/>
          </w:tcPr>
          <w:p w:rsidR="0020058B" w:rsidRPr="00875596"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0058B" w:rsidRPr="00875596" w:rsidRDefault="0020058B" w:rsidP="0020058B">
            <w:pPr>
              <w:spacing w:line="216" w:lineRule="auto"/>
              <w:jc w:val="center"/>
              <w:rPr>
                <w:sz w:val="24"/>
                <w:szCs w:val="24"/>
              </w:rPr>
            </w:pPr>
            <w:r w:rsidRPr="00EB4F31">
              <w:rPr>
                <w:sz w:val="24"/>
                <w:szCs w:val="24"/>
              </w:rPr>
              <w:t>-</w:t>
            </w:r>
          </w:p>
        </w:tc>
        <w:tc>
          <w:tcPr>
            <w:tcW w:w="851" w:type="dxa"/>
            <w:shd w:val="clear" w:color="auto" w:fill="auto"/>
          </w:tcPr>
          <w:p w:rsidR="0020058B" w:rsidRPr="00875596" w:rsidRDefault="0020058B" w:rsidP="0020058B">
            <w:pPr>
              <w:spacing w:line="216" w:lineRule="auto"/>
              <w:jc w:val="center"/>
              <w:rPr>
                <w:sz w:val="24"/>
                <w:szCs w:val="24"/>
              </w:rPr>
            </w:pPr>
            <w:r w:rsidRPr="00EB4F31">
              <w:t>-</w:t>
            </w:r>
          </w:p>
        </w:tc>
        <w:tc>
          <w:tcPr>
            <w:tcW w:w="850" w:type="dxa"/>
            <w:shd w:val="clear" w:color="auto" w:fill="auto"/>
          </w:tcPr>
          <w:p w:rsidR="0020058B" w:rsidRPr="00875596" w:rsidRDefault="0020058B" w:rsidP="0020058B">
            <w:pPr>
              <w:spacing w:line="216" w:lineRule="auto"/>
              <w:jc w:val="center"/>
              <w:rPr>
                <w:sz w:val="24"/>
                <w:szCs w:val="24"/>
              </w:rPr>
            </w:pPr>
            <w:r w:rsidRPr="00EB4F31">
              <w:t>-</w:t>
            </w:r>
          </w:p>
        </w:tc>
        <w:tc>
          <w:tcPr>
            <w:tcW w:w="1134" w:type="dxa"/>
            <w:shd w:val="clear" w:color="auto" w:fill="auto"/>
          </w:tcPr>
          <w:p w:rsidR="0020058B" w:rsidRPr="00875596" w:rsidRDefault="0020058B" w:rsidP="0020058B">
            <w:pPr>
              <w:spacing w:line="216" w:lineRule="auto"/>
              <w:jc w:val="center"/>
              <w:rPr>
                <w:sz w:val="24"/>
                <w:szCs w:val="24"/>
              </w:rPr>
            </w:pPr>
            <w:r w:rsidRPr="00EB4F31">
              <w:t>-</w:t>
            </w:r>
          </w:p>
        </w:tc>
        <w:tc>
          <w:tcPr>
            <w:tcW w:w="851"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val="restart"/>
            <w:shd w:val="clear" w:color="auto" w:fill="auto"/>
          </w:tcPr>
          <w:p w:rsidR="0020058B" w:rsidRDefault="0020058B" w:rsidP="0020058B">
            <w:pPr>
              <w:spacing w:line="216" w:lineRule="auto"/>
              <w:rPr>
                <w:sz w:val="24"/>
                <w:szCs w:val="24"/>
              </w:rPr>
            </w:pPr>
            <w:r>
              <w:rPr>
                <w:sz w:val="24"/>
                <w:szCs w:val="24"/>
              </w:rPr>
              <w:t xml:space="preserve"> распр</w:t>
            </w:r>
            <w:r>
              <w:rPr>
                <w:sz w:val="24"/>
                <w:szCs w:val="24"/>
              </w:rPr>
              <w:t>о</w:t>
            </w:r>
            <w:r>
              <w:rPr>
                <w:sz w:val="24"/>
                <w:szCs w:val="24"/>
              </w:rPr>
              <w:t>стран</w:t>
            </w:r>
            <w:r>
              <w:rPr>
                <w:sz w:val="24"/>
                <w:szCs w:val="24"/>
              </w:rPr>
              <w:t>е</w:t>
            </w:r>
            <w:r>
              <w:rPr>
                <w:sz w:val="24"/>
                <w:szCs w:val="24"/>
              </w:rPr>
              <w:t>ние светово</w:t>
            </w:r>
            <w:r>
              <w:rPr>
                <w:sz w:val="24"/>
                <w:szCs w:val="24"/>
              </w:rPr>
              <w:t>з</w:t>
            </w:r>
            <w:r>
              <w:rPr>
                <w:sz w:val="24"/>
                <w:szCs w:val="24"/>
              </w:rPr>
              <w:t>враща</w:t>
            </w:r>
            <w:r>
              <w:rPr>
                <w:sz w:val="24"/>
                <w:szCs w:val="24"/>
              </w:rPr>
              <w:t>ю</w:t>
            </w:r>
            <w:r>
              <w:rPr>
                <w:sz w:val="24"/>
                <w:szCs w:val="24"/>
              </w:rPr>
              <w:t>щих приспособл</w:t>
            </w:r>
            <w:r>
              <w:rPr>
                <w:sz w:val="24"/>
                <w:szCs w:val="24"/>
              </w:rPr>
              <w:t>е</w:t>
            </w:r>
            <w:r>
              <w:rPr>
                <w:sz w:val="24"/>
                <w:szCs w:val="24"/>
              </w:rPr>
              <w:t>ний</w:t>
            </w:r>
          </w:p>
          <w:p w:rsidR="0020058B" w:rsidRPr="002B295D" w:rsidRDefault="0020058B" w:rsidP="0020058B">
            <w:pPr>
              <w:spacing w:line="216" w:lineRule="auto"/>
              <w:ind w:left="-113" w:right="-57"/>
              <w:rPr>
                <w:sz w:val="24"/>
                <w:szCs w:val="24"/>
              </w:rPr>
            </w:pPr>
          </w:p>
        </w:tc>
        <w:tc>
          <w:tcPr>
            <w:tcW w:w="1701" w:type="dxa"/>
            <w:vMerge w:val="restart"/>
            <w:shd w:val="clear" w:color="auto" w:fill="auto"/>
          </w:tcPr>
          <w:p w:rsidR="0020058B" w:rsidRPr="002B295D" w:rsidRDefault="0020058B" w:rsidP="0020058B">
            <w:pPr>
              <w:shd w:val="clear" w:color="auto" w:fill="FFFFFF"/>
              <w:spacing w:line="216" w:lineRule="auto"/>
              <w:ind w:left="-113" w:right="-57"/>
              <w:textAlignment w:val="baseline"/>
              <w:rPr>
                <w:sz w:val="24"/>
                <w:szCs w:val="24"/>
              </w:rPr>
            </w:pPr>
            <w:r>
              <w:rPr>
                <w:sz w:val="24"/>
                <w:szCs w:val="24"/>
              </w:rPr>
              <w:t>Управление обр</w:t>
            </w:r>
            <w:r>
              <w:rPr>
                <w:sz w:val="24"/>
                <w:szCs w:val="24"/>
              </w:rPr>
              <w:t>а</w:t>
            </w:r>
            <w:r>
              <w:rPr>
                <w:sz w:val="24"/>
                <w:szCs w:val="24"/>
              </w:rPr>
              <w:t>зования администр</w:t>
            </w:r>
            <w:r>
              <w:rPr>
                <w:sz w:val="24"/>
                <w:szCs w:val="24"/>
              </w:rPr>
              <w:t>а</w:t>
            </w:r>
            <w:r>
              <w:rPr>
                <w:sz w:val="24"/>
                <w:szCs w:val="24"/>
              </w:rPr>
              <w:t>ции муниципальн</w:t>
            </w:r>
            <w:r>
              <w:rPr>
                <w:sz w:val="24"/>
                <w:szCs w:val="24"/>
              </w:rPr>
              <w:t>о</w:t>
            </w:r>
            <w:r>
              <w:rPr>
                <w:sz w:val="24"/>
                <w:szCs w:val="24"/>
              </w:rPr>
              <w:t>го о</w:t>
            </w:r>
            <w:r>
              <w:rPr>
                <w:sz w:val="24"/>
                <w:szCs w:val="24"/>
              </w:rPr>
              <w:t>б</w:t>
            </w:r>
            <w:r>
              <w:rPr>
                <w:sz w:val="24"/>
                <w:szCs w:val="24"/>
              </w:rPr>
              <w:t>разования Новокуба</w:t>
            </w:r>
            <w:r>
              <w:rPr>
                <w:sz w:val="24"/>
                <w:szCs w:val="24"/>
              </w:rPr>
              <w:t>н</w:t>
            </w:r>
            <w:r>
              <w:rPr>
                <w:sz w:val="24"/>
                <w:szCs w:val="24"/>
              </w:rPr>
              <w:t>ский район</w:t>
            </w: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jc w:val="center"/>
              <w:rPr>
                <w:sz w:val="24"/>
                <w:szCs w:val="24"/>
              </w:rPr>
            </w:pPr>
          </w:p>
        </w:tc>
        <w:tc>
          <w:tcPr>
            <w:tcW w:w="1334" w:type="dxa"/>
            <w:shd w:val="clear" w:color="auto" w:fill="auto"/>
          </w:tcPr>
          <w:p w:rsidR="0020058B" w:rsidRPr="00875596" w:rsidRDefault="0020058B" w:rsidP="0020058B">
            <w:pPr>
              <w:spacing w:line="216" w:lineRule="auto"/>
              <w:rPr>
                <w:sz w:val="24"/>
                <w:szCs w:val="24"/>
              </w:rPr>
            </w:pPr>
            <w:r w:rsidRPr="00614C2E">
              <w:rPr>
                <w:sz w:val="24"/>
                <w:szCs w:val="24"/>
              </w:rPr>
              <w:t>местные бюджеты</w:t>
            </w:r>
          </w:p>
        </w:tc>
        <w:tc>
          <w:tcPr>
            <w:tcW w:w="1134" w:type="dxa"/>
            <w:shd w:val="clear" w:color="auto" w:fill="auto"/>
          </w:tcPr>
          <w:p w:rsidR="0020058B" w:rsidRPr="00875596" w:rsidRDefault="0020058B" w:rsidP="0020058B">
            <w:pPr>
              <w:spacing w:line="216" w:lineRule="auto"/>
              <w:jc w:val="center"/>
              <w:rPr>
                <w:sz w:val="24"/>
                <w:szCs w:val="24"/>
              </w:rPr>
            </w:pPr>
            <w:r>
              <w:rPr>
                <w:sz w:val="24"/>
                <w:szCs w:val="24"/>
              </w:rPr>
              <w:t>32,3</w:t>
            </w:r>
          </w:p>
        </w:tc>
        <w:tc>
          <w:tcPr>
            <w:tcW w:w="851" w:type="dxa"/>
            <w:shd w:val="clear" w:color="auto" w:fill="auto"/>
          </w:tcPr>
          <w:p w:rsidR="0020058B" w:rsidRPr="00875596" w:rsidRDefault="0020058B" w:rsidP="0020058B">
            <w:pPr>
              <w:spacing w:line="216" w:lineRule="auto"/>
              <w:jc w:val="center"/>
              <w:rPr>
                <w:sz w:val="24"/>
                <w:szCs w:val="24"/>
              </w:rPr>
            </w:pPr>
            <w:r>
              <w:rPr>
                <w:rStyle w:val="FontStyle26"/>
              </w:rPr>
              <w:t>-</w:t>
            </w:r>
          </w:p>
        </w:tc>
        <w:tc>
          <w:tcPr>
            <w:tcW w:w="850" w:type="dxa"/>
            <w:shd w:val="clear" w:color="auto" w:fill="auto"/>
          </w:tcPr>
          <w:p w:rsidR="0020058B" w:rsidRPr="00875596" w:rsidRDefault="0020058B" w:rsidP="0020058B">
            <w:pPr>
              <w:spacing w:line="216" w:lineRule="auto"/>
              <w:jc w:val="center"/>
              <w:rPr>
                <w:sz w:val="24"/>
                <w:szCs w:val="24"/>
              </w:rPr>
            </w:pPr>
            <w:r>
              <w:rPr>
                <w:rStyle w:val="FontStyle26"/>
              </w:rPr>
              <w:t>-</w:t>
            </w:r>
          </w:p>
        </w:tc>
        <w:tc>
          <w:tcPr>
            <w:tcW w:w="1134" w:type="dxa"/>
            <w:shd w:val="clear" w:color="auto" w:fill="auto"/>
          </w:tcPr>
          <w:p w:rsidR="0020058B" w:rsidRPr="00875596" w:rsidRDefault="0020058B" w:rsidP="0020058B">
            <w:pPr>
              <w:spacing w:line="216" w:lineRule="auto"/>
              <w:jc w:val="center"/>
              <w:rPr>
                <w:sz w:val="24"/>
                <w:szCs w:val="24"/>
              </w:rPr>
            </w:pPr>
            <w:r>
              <w:rPr>
                <w:rStyle w:val="FontStyle26"/>
              </w:rPr>
              <w:t>32,3</w:t>
            </w:r>
          </w:p>
        </w:tc>
        <w:tc>
          <w:tcPr>
            <w:tcW w:w="851"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shd w:val="clear" w:color="auto" w:fill="auto"/>
            <w:vAlign w:val="center"/>
          </w:tcPr>
          <w:p w:rsidR="0020058B" w:rsidRDefault="0020058B" w:rsidP="0020058B">
            <w:pPr>
              <w:spacing w:line="216" w:lineRule="auto"/>
              <w:ind w:left="-113" w:right="-57"/>
              <w:jc w:val="center"/>
              <w:rPr>
                <w:sz w:val="24"/>
                <w:szCs w:val="24"/>
              </w:rPr>
            </w:pPr>
          </w:p>
        </w:tc>
        <w:tc>
          <w:tcPr>
            <w:tcW w:w="1926" w:type="dxa"/>
            <w:vMerge/>
            <w:shd w:val="clear" w:color="auto" w:fill="auto"/>
            <w:vAlign w:val="center"/>
          </w:tcPr>
          <w:p w:rsidR="0020058B" w:rsidRDefault="0020058B" w:rsidP="0020058B">
            <w:pPr>
              <w:spacing w:line="216" w:lineRule="auto"/>
              <w:ind w:left="-113" w:right="-57"/>
              <w:jc w:val="center"/>
              <w:rPr>
                <w:sz w:val="24"/>
                <w:szCs w:val="24"/>
              </w:rPr>
            </w:pPr>
          </w:p>
        </w:tc>
        <w:tc>
          <w:tcPr>
            <w:tcW w:w="1334" w:type="dxa"/>
            <w:shd w:val="clear" w:color="auto" w:fill="auto"/>
          </w:tcPr>
          <w:p w:rsidR="0020058B" w:rsidRPr="00875596" w:rsidRDefault="0020058B" w:rsidP="0020058B">
            <w:pPr>
              <w:spacing w:line="216" w:lineRule="auto"/>
              <w:rPr>
                <w:sz w:val="24"/>
                <w:szCs w:val="24"/>
              </w:rPr>
            </w:pPr>
            <w:r>
              <w:rPr>
                <w:sz w:val="24"/>
                <w:szCs w:val="24"/>
              </w:rPr>
              <w:t>внебю</w:t>
            </w:r>
            <w:r>
              <w:rPr>
                <w:sz w:val="24"/>
                <w:szCs w:val="24"/>
              </w:rPr>
              <w:t>д</w:t>
            </w:r>
            <w:r>
              <w:rPr>
                <w:sz w:val="24"/>
                <w:szCs w:val="24"/>
              </w:rPr>
              <w:t>жетные источн</w:t>
            </w:r>
            <w:r>
              <w:rPr>
                <w:sz w:val="24"/>
                <w:szCs w:val="24"/>
              </w:rPr>
              <w:t>и</w:t>
            </w:r>
            <w:r>
              <w:rPr>
                <w:sz w:val="24"/>
                <w:szCs w:val="24"/>
              </w:rPr>
              <w:t>ки</w:t>
            </w:r>
          </w:p>
        </w:tc>
        <w:tc>
          <w:tcPr>
            <w:tcW w:w="1134"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Pr="00875596" w:rsidRDefault="0020058B" w:rsidP="0020058B">
            <w:pPr>
              <w:spacing w:line="216" w:lineRule="auto"/>
              <w:jc w:val="center"/>
              <w:rPr>
                <w:sz w:val="24"/>
                <w:szCs w:val="24"/>
              </w:rPr>
            </w:pPr>
            <w:r>
              <w:rPr>
                <w:rStyle w:val="FontStyle26"/>
              </w:rPr>
              <w:t>-</w:t>
            </w:r>
          </w:p>
        </w:tc>
        <w:tc>
          <w:tcPr>
            <w:tcW w:w="850" w:type="dxa"/>
            <w:shd w:val="clear" w:color="auto" w:fill="auto"/>
          </w:tcPr>
          <w:p w:rsidR="0020058B" w:rsidRPr="00875596" w:rsidRDefault="0020058B" w:rsidP="0020058B">
            <w:pPr>
              <w:spacing w:line="216" w:lineRule="auto"/>
              <w:jc w:val="center"/>
              <w:rPr>
                <w:sz w:val="24"/>
                <w:szCs w:val="24"/>
              </w:rPr>
            </w:pPr>
            <w:r>
              <w:rPr>
                <w:rStyle w:val="FontStyle26"/>
              </w:rPr>
              <w:t>-</w:t>
            </w:r>
          </w:p>
        </w:tc>
        <w:tc>
          <w:tcPr>
            <w:tcW w:w="1134" w:type="dxa"/>
            <w:shd w:val="clear" w:color="auto" w:fill="auto"/>
          </w:tcPr>
          <w:p w:rsidR="0020058B" w:rsidRPr="00875596" w:rsidRDefault="0020058B" w:rsidP="0020058B">
            <w:pPr>
              <w:spacing w:line="216" w:lineRule="auto"/>
              <w:jc w:val="center"/>
              <w:rPr>
                <w:sz w:val="24"/>
                <w:szCs w:val="24"/>
              </w:rPr>
            </w:pPr>
            <w:r>
              <w:rPr>
                <w:rStyle w:val="FontStyle26"/>
              </w:rPr>
              <w:t>-</w:t>
            </w:r>
          </w:p>
        </w:tc>
        <w:tc>
          <w:tcPr>
            <w:tcW w:w="851"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0" w:type="dxa"/>
            <w:shd w:val="clear" w:color="auto" w:fill="auto"/>
          </w:tcPr>
          <w:p w:rsidR="0020058B" w:rsidRPr="00875596" w:rsidRDefault="0020058B" w:rsidP="0020058B">
            <w:pPr>
              <w:spacing w:line="216" w:lineRule="auto"/>
              <w:jc w:val="center"/>
              <w:rPr>
                <w:sz w:val="24"/>
                <w:szCs w:val="24"/>
              </w:rPr>
            </w:pPr>
            <w:r>
              <w:rPr>
                <w:sz w:val="24"/>
                <w:szCs w:val="24"/>
              </w:rPr>
              <w:t>-</w:t>
            </w:r>
          </w:p>
        </w:tc>
        <w:tc>
          <w:tcPr>
            <w:tcW w:w="851" w:type="dxa"/>
            <w:shd w:val="clear" w:color="auto" w:fill="auto"/>
          </w:tcPr>
          <w:p w:rsidR="0020058B" w:rsidRDefault="0020058B" w:rsidP="0020058B">
            <w:pPr>
              <w:spacing w:line="216" w:lineRule="auto"/>
              <w:jc w:val="center"/>
              <w:rPr>
                <w:sz w:val="24"/>
                <w:szCs w:val="24"/>
              </w:rPr>
            </w:pPr>
            <w:r>
              <w:rPr>
                <w:sz w:val="24"/>
                <w:szCs w:val="24"/>
              </w:rPr>
              <w:t>-</w:t>
            </w:r>
          </w:p>
        </w:tc>
        <w:tc>
          <w:tcPr>
            <w:tcW w:w="1417" w:type="dxa"/>
            <w:vMerge/>
            <w:shd w:val="clear" w:color="auto" w:fill="auto"/>
            <w:vAlign w:val="center"/>
          </w:tcPr>
          <w:p w:rsidR="0020058B" w:rsidRPr="002B295D" w:rsidRDefault="0020058B" w:rsidP="0020058B">
            <w:pPr>
              <w:spacing w:line="216" w:lineRule="auto"/>
              <w:ind w:left="-113" w:right="-57"/>
              <w:jc w:val="center"/>
              <w:rPr>
                <w:sz w:val="24"/>
                <w:szCs w:val="24"/>
              </w:rPr>
            </w:pPr>
          </w:p>
        </w:tc>
        <w:tc>
          <w:tcPr>
            <w:tcW w:w="1701" w:type="dxa"/>
            <w:vMerge/>
            <w:shd w:val="clear" w:color="auto" w:fill="auto"/>
            <w:vAlign w:val="center"/>
          </w:tcPr>
          <w:p w:rsidR="0020058B" w:rsidRPr="002B295D"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shd w:val="clear" w:color="auto" w:fill="auto"/>
          </w:tcPr>
          <w:p w:rsidR="0020058B" w:rsidRPr="002B295D" w:rsidRDefault="0020058B" w:rsidP="0020058B">
            <w:pPr>
              <w:spacing w:line="216" w:lineRule="auto"/>
              <w:rPr>
                <w:sz w:val="24"/>
                <w:szCs w:val="24"/>
              </w:rPr>
            </w:pPr>
          </w:p>
        </w:tc>
        <w:tc>
          <w:tcPr>
            <w:tcW w:w="1926" w:type="dxa"/>
            <w:vMerge w:val="restart"/>
            <w:shd w:val="clear" w:color="auto" w:fill="auto"/>
          </w:tcPr>
          <w:p w:rsidR="0020058B" w:rsidRPr="004515C2" w:rsidRDefault="0020058B" w:rsidP="0020058B">
            <w:pPr>
              <w:spacing w:line="216" w:lineRule="auto"/>
              <w:rPr>
                <w:b/>
                <w:sz w:val="24"/>
                <w:szCs w:val="24"/>
              </w:rPr>
            </w:pPr>
            <w:r w:rsidRPr="004515C2">
              <w:rPr>
                <w:b/>
                <w:sz w:val="24"/>
                <w:szCs w:val="24"/>
              </w:rPr>
              <w:t>ИТОГО</w:t>
            </w:r>
          </w:p>
        </w:tc>
        <w:tc>
          <w:tcPr>
            <w:tcW w:w="1334" w:type="dxa"/>
            <w:shd w:val="clear" w:color="auto" w:fill="auto"/>
          </w:tcPr>
          <w:p w:rsidR="0020058B" w:rsidRPr="001C36E9" w:rsidRDefault="0020058B" w:rsidP="0020058B">
            <w:pPr>
              <w:spacing w:line="216" w:lineRule="auto"/>
              <w:rPr>
                <w:b/>
                <w:sz w:val="23"/>
                <w:szCs w:val="23"/>
              </w:rPr>
            </w:pPr>
            <w:r>
              <w:rPr>
                <w:b/>
                <w:sz w:val="23"/>
                <w:szCs w:val="23"/>
              </w:rPr>
              <w:t>всего:</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83539,2</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713</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8603,4</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34 797,4</w:t>
            </w:r>
          </w:p>
        </w:tc>
        <w:tc>
          <w:tcPr>
            <w:tcW w:w="851" w:type="dxa"/>
            <w:shd w:val="clear" w:color="auto" w:fill="auto"/>
          </w:tcPr>
          <w:p w:rsidR="0020058B" w:rsidRPr="00752129" w:rsidRDefault="0020058B" w:rsidP="0020058B">
            <w:pPr>
              <w:spacing w:line="216" w:lineRule="auto"/>
              <w:rPr>
                <w:b/>
                <w:sz w:val="23"/>
                <w:szCs w:val="23"/>
              </w:rPr>
            </w:pPr>
            <w:r w:rsidRPr="00752129">
              <w:rPr>
                <w:b/>
                <w:sz w:val="23"/>
                <w:szCs w:val="23"/>
              </w:rPr>
              <w:t>5652,4</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6333,8</w:t>
            </w:r>
          </w:p>
        </w:tc>
        <w:tc>
          <w:tcPr>
            <w:tcW w:w="851" w:type="dxa"/>
            <w:shd w:val="clear" w:color="auto" w:fill="auto"/>
          </w:tcPr>
          <w:p w:rsidR="0020058B" w:rsidRPr="00752129" w:rsidRDefault="0020058B" w:rsidP="0020058B">
            <w:pPr>
              <w:spacing w:line="216" w:lineRule="auto"/>
              <w:rPr>
                <w:b/>
                <w:sz w:val="23"/>
                <w:szCs w:val="23"/>
              </w:rPr>
            </w:pPr>
            <w:r w:rsidRPr="00752129">
              <w:rPr>
                <w:b/>
                <w:sz w:val="23"/>
                <w:szCs w:val="23"/>
              </w:rPr>
              <w:t>6319,2</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10160</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10960</w:t>
            </w:r>
          </w:p>
        </w:tc>
        <w:tc>
          <w:tcPr>
            <w:tcW w:w="1417" w:type="dxa"/>
            <w:vMerge w:val="restart"/>
            <w:shd w:val="clear" w:color="auto" w:fill="auto"/>
          </w:tcPr>
          <w:p w:rsidR="0020058B" w:rsidRDefault="0020058B" w:rsidP="0020058B">
            <w:pPr>
              <w:spacing w:line="216" w:lineRule="auto"/>
              <w:rPr>
                <w:sz w:val="24"/>
                <w:szCs w:val="24"/>
              </w:rPr>
            </w:pPr>
          </w:p>
          <w:p w:rsidR="0020058B" w:rsidRPr="002B295D" w:rsidRDefault="0020058B" w:rsidP="0020058B">
            <w:pPr>
              <w:spacing w:line="216" w:lineRule="auto"/>
              <w:rPr>
                <w:sz w:val="24"/>
                <w:szCs w:val="24"/>
              </w:rPr>
            </w:pPr>
          </w:p>
        </w:tc>
        <w:tc>
          <w:tcPr>
            <w:tcW w:w="1701" w:type="dxa"/>
            <w:vMerge w:val="restart"/>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1C36E9" w:rsidRDefault="0020058B" w:rsidP="0020058B">
            <w:pPr>
              <w:spacing w:line="216" w:lineRule="auto"/>
              <w:rPr>
                <w:b/>
                <w:sz w:val="23"/>
                <w:szCs w:val="23"/>
              </w:rPr>
            </w:pPr>
            <w:r w:rsidRPr="001C36E9">
              <w:rPr>
                <w:b/>
                <w:sz w:val="23"/>
                <w:szCs w:val="23"/>
              </w:rPr>
              <w:t>краевой бюджет</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33 018,5</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5000</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28 018,5</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shd w:val="clear" w:color="auto" w:fill="auto"/>
          </w:tcPr>
          <w:p w:rsidR="0020058B" w:rsidRPr="00752129" w:rsidRDefault="0020058B" w:rsidP="0020058B">
            <w:pPr>
              <w:spacing w:line="216" w:lineRule="auto"/>
              <w:ind w:right="-57"/>
              <w:jc w:val="center"/>
              <w:rPr>
                <w:sz w:val="23"/>
                <w:szCs w:val="23"/>
              </w:rPr>
            </w:pP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B53B17" w:rsidRDefault="0020058B" w:rsidP="0020058B">
            <w:pPr>
              <w:spacing w:line="216" w:lineRule="auto"/>
              <w:rPr>
                <w:b/>
                <w:sz w:val="23"/>
                <w:szCs w:val="23"/>
              </w:rPr>
            </w:pPr>
            <w:r w:rsidRPr="00B53B17">
              <w:rPr>
                <w:b/>
                <w:sz w:val="24"/>
                <w:szCs w:val="24"/>
              </w:rPr>
              <w:t>фед</w:t>
            </w:r>
            <w:r w:rsidRPr="00B53B17">
              <w:rPr>
                <w:b/>
                <w:sz w:val="24"/>
                <w:szCs w:val="24"/>
              </w:rPr>
              <w:t>е</w:t>
            </w:r>
            <w:r w:rsidRPr="00B53B17">
              <w:rPr>
                <w:b/>
                <w:sz w:val="24"/>
                <w:szCs w:val="24"/>
              </w:rPr>
              <w:t>ральный бю</w:t>
            </w:r>
            <w:r w:rsidRPr="00B53B17">
              <w:rPr>
                <w:b/>
                <w:sz w:val="24"/>
                <w:szCs w:val="24"/>
              </w:rPr>
              <w:t>д</w:t>
            </w:r>
            <w:r w:rsidRPr="00B53B17">
              <w:rPr>
                <w:b/>
                <w:sz w:val="24"/>
                <w:szCs w:val="24"/>
              </w:rPr>
              <w:t>жет</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w:t>
            </w:r>
          </w:p>
        </w:tc>
        <w:tc>
          <w:tcPr>
            <w:tcW w:w="851" w:type="dxa"/>
            <w:shd w:val="clear" w:color="auto" w:fill="auto"/>
          </w:tcPr>
          <w:p w:rsidR="0020058B" w:rsidRPr="00752129" w:rsidRDefault="0020058B" w:rsidP="0020058B">
            <w:pPr>
              <w:spacing w:line="216" w:lineRule="auto"/>
              <w:ind w:right="-57"/>
              <w:jc w:val="center"/>
              <w:rPr>
                <w:sz w:val="23"/>
                <w:szCs w:val="23"/>
              </w:rPr>
            </w:pPr>
            <w:r w:rsidRPr="00752129">
              <w:rPr>
                <w:sz w:val="23"/>
                <w:szCs w:val="23"/>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1C36E9" w:rsidRDefault="0020058B" w:rsidP="0020058B">
            <w:pPr>
              <w:spacing w:line="216" w:lineRule="auto"/>
              <w:rPr>
                <w:b/>
                <w:sz w:val="23"/>
                <w:szCs w:val="23"/>
              </w:rPr>
            </w:pPr>
            <w:r w:rsidRPr="001C36E9">
              <w:rPr>
                <w:b/>
                <w:sz w:val="23"/>
                <w:szCs w:val="23"/>
              </w:rPr>
              <w:t>местный бюджет</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 xml:space="preserve">50520,7 </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713</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3603,4</w:t>
            </w:r>
          </w:p>
        </w:tc>
        <w:tc>
          <w:tcPr>
            <w:tcW w:w="1134" w:type="dxa"/>
            <w:shd w:val="clear" w:color="auto" w:fill="auto"/>
          </w:tcPr>
          <w:p w:rsidR="0020058B" w:rsidRPr="00752129" w:rsidRDefault="0020058B" w:rsidP="0020058B">
            <w:pPr>
              <w:spacing w:line="216" w:lineRule="auto"/>
              <w:jc w:val="center"/>
              <w:rPr>
                <w:b/>
                <w:sz w:val="23"/>
                <w:szCs w:val="23"/>
              </w:rPr>
            </w:pPr>
            <w:r w:rsidRPr="00752129">
              <w:rPr>
                <w:b/>
                <w:sz w:val="23"/>
                <w:szCs w:val="23"/>
              </w:rPr>
              <w:t>6778,9</w:t>
            </w:r>
          </w:p>
        </w:tc>
        <w:tc>
          <w:tcPr>
            <w:tcW w:w="851" w:type="dxa"/>
            <w:shd w:val="clear" w:color="auto" w:fill="auto"/>
          </w:tcPr>
          <w:p w:rsidR="0020058B" w:rsidRPr="00752129" w:rsidRDefault="0020058B" w:rsidP="0020058B">
            <w:pPr>
              <w:spacing w:line="216" w:lineRule="auto"/>
              <w:rPr>
                <w:b/>
                <w:sz w:val="23"/>
                <w:szCs w:val="23"/>
              </w:rPr>
            </w:pPr>
            <w:r w:rsidRPr="00752129">
              <w:rPr>
                <w:b/>
                <w:sz w:val="23"/>
                <w:szCs w:val="23"/>
              </w:rPr>
              <w:t>5652,4</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6333,8</w:t>
            </w:r>
          </w:p>
        </w:tc>
        <w:tc>
          <w:tcPr>
            <w:tcW w:w="851" w:type="dxa"/>
            <w:shd w:val="clear" w:color="auto" w:fill="auto"/>
          </w:tcPr>
          <w:p w:rsidR="0020058B" w:rsidRPr="00752129" w:rsidRDefault="0020058B" w:rsidP="0020058B">
            <w:pPr>
              <w:spacing w:line="216" w:lineRule="auto"/>
              <w:rPr>
                <w:b/>
                <w:sz w:val="23"/>
                <w:szCs w:val="23"/>
              </w:rPr>
            </w:pPr>
            <w:r w:rsidRPr="00752129">
              <w:rPr>
                <w:b/>
                <w:sz w:val="23"/>
                <w:szCs w:val="23"/>
              </w:rPr>
              <w:t>6319,2</w:t>
            </w:r>
          </w:p>
        </w:tc>
        <w:tc>
          <w:tcPr>
            <w:tcW w:w="850" w:type="dxa"/>
            <w:shd w:val="clear" w:color="auto" w:fill="auto"/>
          </w:tcPr>
          <w:p w:rsidR="0020058B" w:rsidRPr="00752129" w:rsidRDefault="0020058B" w:rsidP="0020058B">
            <w:pPr>
              <w:spacing w:line="216" w:lineRule="auto"/>
              <w:jc w:val="center"/>
              <w:rPr>
                <w:b/>
                <w:sz w:val="23"/>
                <w:szCs w:val="23"/>
              </w:rPr>
            </w:pPr>
            <w:r w:rsidRPr="00752129">
              <w:rPr>
                <w:b/>
                <w:sz w:val="23"/>
                <w:szCs w:val="23"/>
              </w:rPr>
              <w:t>10160</w:t>
            </w:r>
          </w:p>
        </w:tc>
        <w:tc>
          <w:tcPr>
            <w:tcW w:w="851" w:type="dxa"/>
            <w:shd w:val="clear" w:color="auto" w:fill="auto"/>
          </w:tcPr>
          <w:p w:rsidR="0020058B" w:rsidRPr="00752129" w:rsidRDefault="0020058B" w:rsidP="0020058B">
            <w:pPr>
              <w:spacing w:line="216" w:lineRule="auto"/>
              <w:jc w:val="center"/>
              <w:rPr>
                <w:b/>
                <w:sz w:val="23"/>
                <w:szCs w:val="23"/>
              </w:rPr>
            </w:pPr>
            <w:r w:rsidRPr="00752129">
              <w:rPr>
                <w:b/>
                <w:sz w:val="23"/>
                <w:szCs w:val="23"/>
              </w:rPr>
              <w:t>10960</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r w:rsidR="0020058B" w:rsidRPr="00614C2E" w:rsidTr="0020058B">
        <w:tc>
          <w:tcPr>
            <w:tcW w:w="851" w:type="dxa"/>
            <w:vMerge/>
            <w:shd w:val="clear" w:color="auto" w:fill="auto"/>
          </w:tcPr>
          <w:p w:rsidR="0020058B" w:rsidRPr="002B295D" w:rsidRDefault="0020058B" w:rsidP="0020058B">
            <w:pPr>
              <w:spacing w:line="216" w:lineRule="auto"/>
              <w:rPr>
                <w:sz w:val="24"/>
                <w:szCs w:val="24"/>
              </w:rPr>
            </w:pPr>
          </w:p>
        </w:tc>
        <w:tc>
          <w:tcPr>
            <w:tcW w:w="1926" w:type="dxa"/>
            <w:vMerge/>
            <w:shd w:val="clear" w:color="auto" w:fill="auto"/>
          </w:tcPr>
          <w:p w:rsidR="0020058B" w:rsidRPr="002B295D" w:rsidRDefault="0020058B" w:rsidP="0020058B">
            <w:pPr>
              <w:spacing w:line="216" w:lineRule="auto"/>
              <w:rPr>
                <w:sz w:val="24"/>
                <w:szCs w:val="24"/>
              </w:rPr>
            </w:pPr>
          </w:p>
        </w:tc>
        <w:tc>
          <w:tcPr>
            <w:tcW w:w="1334" w:type="dxa"/>
            <w:shd w:val="clear" w:color="auto" w:fill="auto"/>
          </w:tcPr>
          <w:p w:rsidR="0020058B" w:rsidRPr="001C36E9" w:rsidRDefault="0020058B" w:rsidP="0020058B">
            <w:pPr>
              <w:spacing w:line="216" w:lineRule="auto"/>
              <w:rPr>
                <w:b/>
                <w:sz w:val="23"/>
                <w:szCs w:val="23"/>
              </w:rPr>
            </w:pPr>
            <w:r>
              <w:rPr>
                <w:b/>
                <w:sz w:val="23"/>
                <w:szCs w:val="23"/>
              </w:rPr>
              <w:t>внебю</w:t>
            </w:r>
            <w:r>
              <w:rPr>
                <w:b/>
                <w:sz w:val="23"/>
                <w:szCs w:val="23"/>
              </w:rPr>
              <w:t>д</w:t>
            </w:r>
            <w:r>
              <w:rPr>
                <w:b/>
                <w:sz w:val="23"/>
                <w:szCs w:val="23"/>
              </w:rPr>
              <w:t>жетные</w:t>
            </w:r>
          </w:p>
        </w:tc>
        <w:tc>
          <w:tcPr>
            <w:tcW w:w="1134" w:type="dxa"/>
            <w:shd w:val="clear" w:color="auto" w:fill="auto"/>
            <w:vAlign w:val="center"/>
          </w:tcPr>
          <w:p w:rsidR="0020058B" w:rsidRDefault="0020058B" w:rsidP="0020058B">
            <w:pPr>
              <w:spacing w:line="216" w:lineRule="auto"/>
              <w:jc w:val="center"/>
              <w:rPr>
                <w:b/>
                <w:sz w:val="23"/>
                <w:szCs w:val="23"/>
              </w:rPr>
            </w:pPr>
            <w:r>
              <w:rPr>
                <w:b/>
                <w:sz w:val="23"/>
                <w:szCs w:val="23"/>
              </w:rPr>
              <w:t>-</w:t>
            </w:r>
          </w:p>
        </w:tc>
        <w:tc>
          <w:tcPr>
            <w:tcW w:w="851"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0"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1134"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1"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0"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1"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0"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851" w:type="dxa"/>
            <w:shd w:val="clear" w:color="auto" w:fill="auto"/>
            <w:vAlign w:val="center"/>
          </w:tcPr>
          <w:p w:rsidR="0020058B" w:rsidRPr="001C36E9" w:rsidRDefault="0020058B" w:rsidP="0020058B">
            <w:pPr>
              <w:spacing w:line="216" w:lineRule="auto"/>
              <w:jc w:val="center"/>
              <w:rPr>
                <w:b/>
                <w:sz w:val="23"/>
                <w:szCs w:val="23"/>
              </w:rPr>
            </w:pPr>
            <w:r>
              <w:rPr>
                <w:b/>
                <w:sz w:val="23"/>
                <w:szCs w:val="23"/>
              </w:rPr>
              <w:t>-</w:t>
            </w:r>
          </w:p>
        </w:tc>
        <w:tc>
          <w:tcPr>
            <w:tcW w:w="1417" w:type="dxa"/>
            <w:vMerge/>
            <w:shd w:val="clear" w:color="auto" w:fill="auto"/>
          </w:tcPr>
          <w:p w:rsidR="0020058B" w:rsidRPr="002B295D" w:rsidRDefault="0020058B" w:rsidP="0020058B">
            <w:pPr>
              <w:spacing w:line="216" w:lineRule="auto"/>
              <w:rPr>
                <w:sz w:val="24"/>
                <w:szCs w:val="24"/>
              </w:rPr>
            </w:pPr>
          </w:p>
        </w:tc>
        <w:tc>
          <w:tcPr>
            <w:tcW w:w="1701" w:type="dxa"/>
            <w:vMerge/>
            <w:shd w:val="clear" w:color="auto" w:fill="auto"/>
          </w:tcPr>
          <w:p w:rsidR="0020058B" w:rsidRPr="002B295D" w:rsidRDefault="0020058B" w:rsidP="0020058B">
            <w:pPr>
              <w:spacing w:line="216" w:lineRule="auto"/>
              <w:rPr>
                <w:sz w:val="24"/>
                <w:szCs w:val="24"/>
              </w:rPr>
            </w:pPr>
          </w:p>
        </w:tc>
      </w:tr>
    </w:tbl>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sectPr w:rsidR="0020058B" w:rsidSect="0020058B">
          <w:headerReference w:type="default" r:id="rId20"/>
          <w:pgSz w:w="16838" w:h="11906" w:orient="landscape"/>
          <w:pgMar w:top="1418" w:right="820" w:bottom="568" w:left="1021" w:header="709" w:footer="709" w:gutter="0"/>
          <w:cols w:space="708"/>
          <w:titlePg/>
          <w:docGrid w:linePitch="360"/>
        </w:sectPr>
      </w:pPr>
    </w:p>
    <w:p w:rsidR="0020058B" w:rsidRDefault="0020058B" w:rsidP="0020058B">
      <w:pPr>
        <w:jc w:val="both"/>
        <w:rPr>
          <w:sz w:val="28"/>
          <w:szCs w:val="28"/>
          <w:shd w:val="clear" w:color="auto" w:fill="FFFFFF"/>
        </w:rPr>
      </w:pPr>
    </w:p>
    <w:p w:rsidR="0020058B" w:rsidRPr="0096140A" w:rsidRDefault="0020058B" w:rsidP="0020058B">
      <w:pPr>
        <w:shd w:val="clear" w:color="auto" w:fill="FFFFFF"/>
        <w:spacing w:line="317" w:lineRule="exact"/>
        <w:ind w:left="5400" w:right="-39"/>
        <w:rPr>
          <w:spacing w:val="-1"/>
          <w:sz w:val="28"/>
          <w:szCs w:val="28"/>
        </w:rPr>
      </w:pPr>
      <w:r>
        <w:rPr>
          <w:spacing w:val="-1"/>
          <w:sz w:val="28"/>
          <w:szCs w:val="28"/>
        </w:rPr>
        <w:t xml:space="preserve">Приложение № </w:t>
      </w:r>
      <w:r w:rsidRPr="0096140A">
        <w:rPr>
          <w:spacing w:val="-1"/>
          <w:sz w:val="28"/>
          <w:szCs w:val="28"/>
        </w:rPr>
        <w:t>4</w:t>
      </w:r>
    </w:p>
    <w:p w:rsidR="0020058B" w:rsidRDefault="0020058B" w:rsidP="0020058B">
      <w:pPr>
        <w:ind w:left="5387"/>
        <w:rPr>
          <w:sz w:val="28"/>
          <w:szCs w:val="28"/>
        </w:rPr>
      </w:pPr>
      <w:r>
        <w:rPr>
          <w:sz w:val="28"/>
          <w:szCs w:val="28"/>
        </w:rPr>
        <w:t>к муниципальной программе муниципального образования Новокубанский район «</w:t>
      </w:r>
      <w:r>
        <w:rPr>
          <w:bCs/>
          <w:sz w:val="28"/>
          <w:szCs w:val="28"/>
        </w:rPr>
        <w:t>Комплексное и устойчивое развитие в сфере строительства, архитектуры и дорожного хозяйства</w:t>
      </w:r>
      <w:r>
        <w:rPr>
          <w:sz w:val="28"/>
          <w:szCs w:val="28"/>
        </w:rPr>
        <w:t>»</w:t>
      </w:r>
    </w:p>
    <w:p w:rsidR="0020058B" w:rsidRDefault="0020058B" w:rsidP="0020058B">
      <w:pPr>
        <w:shd w:val="clear" w:color="auto" w:fill="FFFFFF"/>
        <w:spacing w:line="317" w:lineRule="exact"/>
        <w:ind w:left="5400" w:right="-39"/>
        <w:rPr>
          <w:spacing w:val="-1"/>
          <w:sz w:val="28"/>
          <w:szCs w:val="28"/>
        </w:rPr>
      </w:pPr>
    </w:p>
    <w:p w:rsidR="0020058B" w:rsidRDefault="0020058B" w:rsidP="0020058B">
      <w:pPr>
        <w:shd w:val="clear" w:color="auto" w:fill="FFFFFF"/>
        <w:spacing w:line="317" w:lineRule="exact"/>
        <w:ind w:right="-39"/>
        <w:jc w:val="center"/>
      </w:pPr>
      <w:r>
        <w:rPr>
          <w:b/>
          <w:bCs/>
          <w:sz w:val="28"/>
          <w:szCs w:val="28"/>
        </w:rPr>
        <w:t>ПАСПОРТ</w:t>
      </w:r>
      <w:r w:rsidRPr="0096140A">
        <w:t xml:space="preserve"> </w:t>
      </w:r>
    </w:p>
    <w:p w:rsidR="0020058B" w:rsidRPr="0096140A" w:rsidRDefault="0020058B" w:rsidP="0020058B">
      <w:pPr>
        <w:shd w:val="clear" w:color="auto" w:fill="FFFFFF"/>
        <w:spacing w:line="317" w:lineRule="exact"/>
        <w:ind w:right="-39"/>
        <w:jc w:val="center"/>
        <w:rPr>
          <w:spacing w:val="-1"/>
          <w:sz w:val="28"/>
          <w:szCs w:val="28"/>
        </w:rPr>
      </w:pPr>
      <w:r>
        <w:rPr>
          <w:b/>
          <w:sz w:val="28"/>
          <w:szCs w:val="28"/>
        </w:rPr>
        <w:t>ПОДПРОГРАММЫ «ЭНЕРГОСБЕРЕЖЕНИЕ И ПОВЫШЕНИЕ ЭНЕ</w:t>
      </w:r>
      <w:r>
        <w:rPr>
          <w:b/>
          <w:sz w:val="28"/>
          <w:szCs w:val="28"/>
        </w:rPr>
        <w:t>Р</w:t>
      </w:r>
      <w:r>
        <w:rPr>
          <w:b/>
          <w:sz w:val="28"/>
          <w:szCs w:val="28"/>
        </w:rPr>
        <w:t>ГЕТИЧЕСКОЙ ЭФФЕКТИВНОСТИ»</w:t>
      </w:r>
    </w:p>
    <w:p w:rsidR="0020058B" w:rsidRDefault="0020058B" w:rsidP="0020058B">
      <w:pPr>
        <w:jc w:val="center"/>
      </w:pPr>
    </w:p>
    <w:tbl>
      <w:tblPr>
        <w:tblW w:w="9817" w:type="dxa"/>
        <w:tblInd w:w="-318" w:type="dxa"/>
        <w:tblLook w:val="01E0" w:firstRow="1" w:lastRow="1" w:firstColumn="1" w:lastColumn="1" w:noHBand="0" w:noVBand="0"/>
      </w:tblPr>
      <w:tblGrid>
        <w:gridCol w:w="3545"/>
        <w:gridCol w:w="6272"/>
      </w:tblGrid>
      <w:tr w:rsidR="0020058B" w:rsidTr="0020058B">
        <w:tc>
          <w:tcPr>
            <w:tcW w:w="3545" w:type="dxa"/>
          </w:tcPr>
          <w:p w:rsidR="0020058B" w:rsidRDefault="0020058B" w:rsidP="0020058B">
            <w:pPr>
              <w:rPr>
                <w:b/>
                <w:bCs/>
                <w:spacing w:val="-4"/>
                <w:sz w:val="28"/>
                <w:szCs w:val="28"/>
              </w:rPr>
            </w:pPr>
            <w:r w:rsidRPr="005A60B2">
              <w:rPr>
                <w:b/>
                <w:bCs/>
                <w:spacing w:val="-4"/>
                <w:sz w:val="28"/>
                <w:szCs w:val="28"/>
              </w:rPr>
              <w:t xml:space="preserve">Координатор </w:t>
            </w:r>
          </w:p>
          <w:p w:rsidR="0020058B" w:rsidRDefault="0020058B" w:rsidP="0020058B">
            <w:r>
              <w:rPr>
                <w:b/>
                <w:bCs/>
                <w:spacing w:val="-4"/>
                <w:sz w:val="28"/>
                <w:szCs w:val="28"/>
              </w:rPr>
              <w:t>Под</w:t>
            </w:r>
            <w:r w:rsidRPr="005A60B2">
              <w:rPr>
                <w:b/>
                <w:bCs/>
                <w:spacing w:val="-4"/>
                <w:sz w:val="28"/>
                <w:szCs w:val="28"/>
              </w:rPr>
              <w:t>пр</w:t>
            </w:r>
            <w:r w:rsidRPr="005A60B2">
              <w:rPr>
                <w:b/>
                <w:bCs/>
                <w:spacing w:val="-4"/>
                <w:sz w:val="28"/>
                <w:szCs w:val="28"/>
              </w:rPr>
              <w:t>о</w:t>
            </w:r>
            <w:r w:rsidRPr="005A60B2">
              <w:rPr>
                <w:b/>
                <w:bCs/>
                <w:spacing w:val="-4"/>
                <w:sz w:val="28"/>
                <w:szCs w:val="28"/>
              </w:rPr>
              <w:t>граммы</w:t>
            </w:r>
          </w:p>
        </w:tc>
        <w:tc>
          <w:tcPr>
            <w:tcW w:w="6272" w:type="dxa"/>
          </w:tcPr>
          <w:p w:rsidR="0020058B" w:rsidRDefault="0020058B" w:rsidP="0020058B">
            <w:pPr>
              <w:shd w:val="clear" w:color="auto" w:fill="FFFFFF"/>
              <w:spacing w:line="322" w:lineRule="exact"/>
              <w:ind w:right="14"/>
              <w:jc w:val="both"/>
              <w:rPr>
                <w:sz w:val="28"/>
                <w:szCs w:val="28"/>
              </w:rPr>
            </w:pPr>
            <w:r>
              <w:rPr>
                <w:sz w:val="28"/>
              </w:rPr>
              <w:t>отдел строительства, транспорта и жилищно-коммунальной сферы администрации муниц</w:t>
            </w:r>
            <w:r>
              <w:rPr>
                <w:sz w:val="28"/>
              </w:rPr>
              <w:t>и</w:t>
            </w:r>
            <w:r>
              <w:rPr>
                <w:sz w:val="28"/>
              </w:rPr>
              <w:t>пального образования Новокубанский район</w:t>
            </w:r>
            <w:r w:rsidRPr="00114639">
              <w:rPr>
                <w:sz w:val="28"/>
                <w:szCs w:val="28"/>
              </w:rPr>
              <w:t xml:space="preserve"> </w:t>
            </w:r>
          </w:p>
          <w:p w:rsidR="0020058B" w:rsidRPr="00114639" w:rsidRDefault="0020058B" w:rsidP="0020058B">
            <w:pPr>
              <w:shd w:val="clear" w:color="auto" w:fill="FFFFFF"/>
              <w:spacing w:line="322" w:lineRule="exact"/>
              <w:ind w:right="14"/>
              <w:jc w:val="both"/>
              <w:rPr>
                <w:sz w:val="28"/>
                <w:szCs w:val="28"/>
              </w:rPr>
            </w:pPr>
          </w:p>
        </w:tc>
      </w:tr>
      <w:tr w:rsidR="0020058B" w:rsidTr="0020058B">
        <w:tc>
          <w:tcPr>
            <w:tcW w:w="3545" w:type="dxa"/>
          </w:tcPr>
          <w:p w:rsidR="0020058B" w:rsidRDefault="0020058B" w:rsidP="0020058B">
            <w:pPr>
              <w:rPr>
                <w:b/>
                <w:bCs/>
                <w:spacing w:val="-3"/>
                <w:sz w:val="28"/>
                <w:szCs w:val="28"/>
                <w:lang w:val="en-US"/>
              </w:rPr>
            </w:pPr>
            <w:r>
              <w:rPr>
                <w:b/>
                <w:bCs/>
                <w:spacing w:val="-3"/>
                <w:sz w:val="28"/>
                <w:szCs w:val="28"/>
              </w:rPr>
              <w:t xml:space="preserve">Участники </w:t>
            </w:r>
          </w:p>
          <w:p w:rsidR="0020058B" w:rsidRDefault="0020058B" w:rsidP="0020058B">
            <w:r>
              <w:rPr>
                <w:b/>
                <w:bCs/>
                <w:spacing w:val="-3"/>
                <w:sz w:val="28"/>
                <w:szCs w:val="28"/>
              </w:rPr>
              <w:t>Под</w:t>
            </w:r>
            <w:r w:rsidRPr="005A60B2">
              <w:rPr>
                <w:b/>
                <w:bCs/>
                <w:spacing w:val="-3"/>
                <w:sz w:val="28"/>
                <w:szCs w:val="28"/>
              </w:rPr>
              <w:t>программы</w:t>
            </w:r>
          </w:p>
        </w:tc>
        <w:tc>
          <w:tcPr>
            <w:tcW w:w="6272" w:type="dxa"/>
          </w:tcPr>
          <w:p w:rsidR="0020058B" w:rsidRDefault="0020058B" w:rsidP="0020058B">
            <w:pPr>
              <w:shd w:val="clear" w:color="auto" w:fill="FFFFFF"/>
              <w:spacing w:line="322" w:lineRule="exact"/>
              <w:ind w:right="14"/>
              <w:jc w:val="both"/>
              <w:rPr>
                <w:sz w:val="28"/>
                <w:szCs w:val="28"/>
              </w:rPr>
            </w:pPr>
            <w:r>
              <w:rPr>
                <w:sz w:val="28"/>
              </w:rPr>
              <w:t>отдел строительства, транспорта и жилищно-коммунальной сферы администрации муниципального образов</w:t>
            </w:r>
            <w:r>
              <w:rPr>
                <w:sz w:val="28"/>
              </w:rPr>
              <w:t>а</w:t>
            </w:r>
            <w:r>
              <w:rPr>
                <w:sz w:val="28"/>
              </w:rPr>
              <w:t>ния Новокубанский район</w:t>
            </w:r>
            <w:r>
              <w:rPr>
                <w:sz w:val="28"/>
                <w:szCs w:val="28"/>
              </w:rPr>
              <w:t>;</w:t>
            </w:r>
          </w:p>
          <w:p w:rsidR="0020058B" w:rsidRDefault="0020058B" w:rsidP="0020058B">
            <w:pPr>
              <w:spacing w:line="228" w:lineRule="auto"/>
              <w:jc w:val="both"/>
              <w:rPr>
                <w:sz w:val="28"/>
              </w:rPr>
            </w:pPr>
            <w:r>
              <w:rPr>
                <w:sz w:val="28"/>
              </w:rPr>
              <w:t>управление образования администрации муниц</w:t>
            </w:r>
            <w:r>
              <w:rPr>
                <w:sz w:val="28"/>
              </w:rPr>
              <w:t>и</w:t>
            </w:r>
            <w:r>
              <w:rPr>
                <w:sz w:val="28"/>
              </w:rPr>
              <w:t>пального образования Новокубанский район</w:t>
            </w:r>
          </w:p>
          <w:p w:rsidR="0020058B" w:rsidRPr="00114639" w:rsidRDefault="0020058B" w:rsidP="0020058B">
            <w:pPr>
              <w:spacing w:line="228" w:lineRule="auto"/>
              <w:jc w:val="both"/>
              <w:rPr>
                <w:sz w:val="28"/>
                <w:szCs w:val="28"/>
              </w:rPr>
            </w:pPr>
          </w:p>
        </w:tc>
      </w:tr>
      <w:tr w:rsidR="0020058B" w:rsidTr="0020058B">
        <w:trPr>
          <w:trHeight w:val="1543"/>
        </w:trPr>
        <w:tc>
          <w:tcPr>
            <w:tcW w:w="3545" w:type="dxa"/>
          </w:tcPr>
          <w:p w:rsidR="0020058B" w:rsidRDefault="0020058B" w:rsidP="0020058B">
            <w:r w:rsidRPr="005A60B2">
              <w:rPr>
                <w:b/>
                <w:bCs/>
                <w:spacing w:val="-4"/>
                <w:sz w:val="28"/>
                <w:szCs w:val="28"/>
              </w:rPr>
              <w:t xml:space="preserve">Цели </w:t>
            </w:r>
            <w:r>
              <w:rPr>
                <w:b/>
                <w:bCs/>
                <w:spacing w:val="-4"/>
                <w:sz w:val="28"/>
                <w:szCs w:val="28"/>
              </w:rPr>
              <w:t>Под</w:t>
            </w:r>
            <w:r w:rsidRPr="005A60B2">
              <w:rPr>
                <w:b/>
                <w:bCs/>
                <w:spacing w:val="-4"/>
                <w:sz w:val="28"/>
                <w:szCs w:val="28"/>
              </w:rPr>
              <w:t>программы</w:t>
            </w:r>
          </w:p>
        </w:tc>
        <w:tc>
          <w:tcPr>
            <w:tcW w:w="6272" w:type="dxa"/>
          </w:tcPr>
          <w:p w:rsidR="0020058B" w:rsidRPr="00114639" w:rsidRDefault="0020058B" w:rsidP="0020058B">
            <w:pPr>
              <w:jc w:val="both"/>
              <w:rPr>
                <w:sz w:val="28"/>
                <w:szCs w:val="28"/>
              </w:rPr>
            </w:pPr>
            <w:r w:rsidRPr="00D828F8">
              <w:rPr>
                <w:sz w:val="28"/>
                <w:szCs w:val="28"/>
              </w:rPr>
              <w:t>эффективное использование энергетических р</w:t>
            </w:r>
            <w:r w:rsidRPr="00D828F8">
              <w:rPr>
                <w:sz w:val="28"/>
                <w:szCs w:val="28"/>
              </w:rPr>
              <w:t>е</w:t>
            </w:r>
            <w:r w:rsidRPr="00D828F8">
              <w:rPr>
                <w:sz w:val="28"/>
                <w:szCs w:val="28"/>
              </w:rPr>
              <w:t>сурсов Новокубанского района и предоставление населению высококачественных энергетических услуг по доступным ценам</w:t>
            </w:r>
            <w:r w:rsidRPr="00114639">
              <w:rPr>
                <w:sz w:val="28"/>
                <w:szCs w:val="28"/>
              </w:rPr>
              <w:t xml:space="preserve"> </w:t>
            </w:r>
          </w:p>
        </w:tc>
      </w:tr>
      <w:tr w:rsidR="0020058B" w:rsidTr="0020058B">
        <w:trPr>
          <w:trHeight w:val="588"/>
        </w:trPr>
        <w:tc>
          <w:tcPr>
            <w:tcW w:w="3545" w:type="dxa"/>
          </w:tcPr>
          <w:p w:rsidR="0020058B" w:rsidRDefault="0020058B" w:rsidP="0020058B">
            <w:r>
              <w:rPr>
                <w:b/>
                <w:bCs/>
                <w:spacing w:val="-4"/>
                <w:sz w:val="28"/>
                <w:szCs w:val="28"/>
              </w:rPr>
              <w:t>З</w:t>
            </w:r>
            <w:r w:rsidRPr="005A60B2">
              <w:rPr>
                <w:b/>
                <w:bCs/>
                <w:spacing w:val="-4"/>
                <w:sz w:val="28"/>
                <w:szCs w:val="28"/>
              </w:rPr>
              <w:t xml:space="preserve">адачи </w:t>
            </w:r>
            <w:r>
              <w:rPr>
                <w:b/>
                <w:bCs/>
                <w:spacing w:val="-4"/>
                <w:sz w:val="28"/>
                <w:szCs w:val="28"/>
              </w:rPr>
              <w:t>Под</w:t>
            </w:r>
            <w:r w:rsidRPr="005A60B2">
              <w:rPr>
                <w:b/>
                <w:bCs/>
                <w:spacing w:val="-4"/>
                <w:sz w:val="28"/>
                <w:szCs w:val="28"/>
              </w:rPr>
              <w:t>программы</w:t>
            </w:r>
          </w:p>
        </w:tc>
        <w:tc>
          <w:tcPr>
            <w:tcW w:w="6272" w:type="dxa"/>
          </w:tcPr>
          <w:p w:rsidR="0020058B" w:rsidRPr="0096140A" w:rsidRDefault="0020058B" w:rsidP="0020058B">
            <w:pPr>
              <w:pStyle w:val="af2"/>
              <w:rPr>
                <w:rFonts w:ascii="Times New Roman" w:hAnsi="Times New Roman" w:cs="Times New Roman"/>
                <w:sz w:val="28"/>
                <w:szCs w:val="28"/>
              </w:rPr>
            </w:pPr>
            <w:r w:rsidRPr="00D828F8">
              <w:rPr>
                <w:rFonts w:ascii="Times New Roman" w:hAnsi="Times New Roman" w:cs="Times New Roman"/>
                <w:sz w:val="28"/>
                <w:szCs w:val="28"/>
              </w:rPr>
              <w:t>создание правовых, экономических и организац</w:t>
            </w:r>
            <w:r w:rsidRPr="00D828F8">
              <w:rPr>
                <w:rFonts w:ascii="Times New Roman" w:hAnsi="Times New Roman" w:cs="Times New Roman"/>
                <w:sz w:val="28"/>
                <w:szCs w:val="28"/>
              </w:rPr>
              <w:t>и</w:t>
            </w:r>
            <w:r w:rsidRPr="00D828F8">
              <w:rPr>
                <w:rFonts w:ascii="Times New Roman" w:hAnsi="Times New Roman" w:cs="Times New Roman"/>
                <w:sz w:val="28"/>
                <w:szCs w:val="28"/>
              </w:rPr>
              <w:t>онных основ стимулирования энергосбережения на территории Новокубанского района</w:t>
            </w:r>
            <w:r>
              <w:rPr>
                <w:rFonts w:ascii="Times New Roman" w:hAnsi="Times New Roman" w:cs="Times New Roman"/>
                <w:sz w:val="28"/>
                <w:szCs w:val="28"/>
              </w:rPr>
              <w:t>;</w:t>
            </w:r>
          </w:p>
          <w:p w:rsidR="0020058B" w:rsidRPr="0096140A" w:rsidRDefault="0020058B" w:rsidP="0020058B">
            <w:pPr>
              <w:pStyle w:val="af2"/>
              <w:rPr>
                <w:rFonts w:ascii="Times New Roman" w:hAnsi="Times New Roman" w:cs="Times New Roman"/>
                <w:sz w:val="28"/>
                <w:szCs w:val="28"/>
              </w:rPr>
            </w:pPr>
            <w:r w:rsidRPr="00D828F8">
              <w:rPr>
                <w:rFonts w:ascii="Times New Roman" w:hAnsi="Times New Roman" w:cs="Times New Roman"/>
                <w:sz w:val="28"/>
                <w:szCs w:val="28"/>
              </w:rPr>
              <w:t>формирование целостной и эффективной системы управления процессом повышения энергоэффективности кра</w:t>
            </w:r>
            <w:r>
              <w:rPr>
                <w:rFonts w:ascii="Times New Roman" w:hAnsi="Times New Roman" w:cs="Times New Roman"/>
                <w:sz w:val="28"/>
                <w:szCs w:val="28"/>
              </w:rPr>
              <w:t xml:space="preserve">я за счет развития современного </w:t>
            </w:r>
            <w:r w:rsidRPr="00D828F8">
              <w:rPr>
                <w:rFonts w:ascii="Times New Roman" w:hAnsi="Times New Roman" w:cs="Times New Roman"/>
                <w:sz w:val="28"/>
                <w:szCs w:val="28"/>
              </w:rPr>
              <w:t>р</w:t>
            </w:r>
            <w:r w:rsidRPr="00D828F8">
              <w:rPr>
                <w:rFonts w:ascii="Times New Roman" w:hAnsi="Times New Roman" w:cs="Times New Roman"/>
                <w:sz w:val="28"/>
                <w:szCs w:val="28"/>
              </w:rPr>
              <w:t>е</w:t>
            </w:r>
            <w:r w:rsidRPr="00D828F8">
              <w:rPr>
                <w:rFonts w:ascii="Times New Roman" w:hAnsi="Times New Roman" w:cs="Times New Roman"/>
                <w:sz w:val="28"/>
                <w:szCs w:val="28"/>
              </w:rPr>
              <w:t>сурсного и информационного обеспечения</w:t>
            </w:r>
            <w:r>
              <w:rPr>
                <w:rFonts w:ascii="Times New Roman" w:hAnsi="Times New Roman" w:cs="Times New Roman"/>
                <w:sz w:val="28"/>
                <w:szCs w:val="28"/>
              </w:rPr>
              <w:t>;</w:t>
            </w:r>
          </w:p>
          <w:p w:rsidR="0020058B" w:rsidRPr="00D828F8" w:rsidRDefault="0020058B" w:rsidP="0020058B">
            <w:pPr>
              <w:pStyle w:val="af2"/>
              <w:rPr>
                <w:rFonts w:ascii="Times New Roman" w:hAnsi="Times New Roman" w:cs="Times New Roman"/>
                <w:sz w:val="28"/>
                <w:szCs w:val="28"/>
              </w:rPr>
            </w:pPr>
            <w:r w:rsidRPr="00D828F8">
              <w:rPr>
                <w:rFonts w:ascii="Times New Roman" w:hAnsi="Times New Roman" w:cs="Times New Roman"/>
                <w:sz w:val="28"/>
                <w:szCs w:val="28"/>
              </w:rPr>
              <w:t xml:space="preserve">снижение доли энергетических издержек, расширение рыночной ниши для нового энергоэффективного оборудования снижение нагрузки по оплате услуг энергоснабжения на бюджетную систему и обеспечение повышения </w:t>
            </w:r>
            <w:r w:rsidRPr="00D828F8">
              <w:rPr>
                <w:rFonts w:ascii="Times New Roman" w:hAnsi="Times New Roman" w:cs="Times New Roman"/>
                <w:sz w:val="28"/>
                <w:szCs w:val="28"/>
              </w:rPr>
              <w:lastRenderedPageBreak/>
              <w:t>конкурентосп</w:t>
            </w:r>
            <w:r w:rsidRPr="00D828F8">
              <w:rPr>
                <w:rFonts w:ascii="Times New Roman" w:hAnsi="Times New Roman" w:cs="Times New Roman"/>
                <w:sz w:val="28"/>
                <w:szCs w:val="28"/>
              </w:rPr>
              <w:t>о</w:t>
            </w:r>
            <w:r w:rsidRPr="00D828F8">
              <w:rPr>
                <w:rFonts w:ascii="Times New Roman" w:hAnsi="Times New Roman" w:cs="Times New Roman"/>
                <w:sz w:val="28"/>
                <w:szCs w:val="28"/>
              </w:rPr>
              <w:t>собности и финансовой устойчивости экономики Новокубанского района</w:t>
            </w:r>
          </w:p>
          <w:p w:rsidR="0020058B" w:rsidRDefault="0020058B" w:rsidP="0020058B">
            <w:pPr>
              <w:jc w:val="both"/>
              <w:rPr>
                <w:sz w:val="28"/>
                <w:szCs w:val="28"/>
              </w:rPr>
            </w:pPr>
            <w:r w:rsidRPr="00D828F8">
              <w:rPr>
                <w:sz w:val="28"/>
                <w:szCs w:val="28"/>
              </w:rPr>
              <w:t>повышение энергетической безопасности экон</w:t>
            </w:r>
            <w:r w:rsidRPr="00D828F8">
              <w:rPr>
                <w:sz w:val="28"/>
                <w:szCs w:val="28"/>
              </w:rPr>
              <w:t>о</w:t>
            </w:r>
            <w:r w:rsidRPr="00D828F8">
              <w:rPr>
                <w:sz w:val="28"/>
                <w:szCs w:val="28"/>
              </w:rPr>
              <w:t>мики Новокубанского района</w:t>
            </w:r>
          </w:p>
          <w:p w:rsidR="0020058B" w:rsidRPr="00114639" w:rsidRDefault="0020058B" w:rsidP="0020058B">
            <w:pPr>
              <w:jc w:val="both"/>
              <w:rPr>
                <w:sz w:val="28"/>
                <w:szCs w:val="28"/>
              </w:rPr>
            </w:pPr>
          </w:p>
        </w:tc>
      </w:tr>
      <w:tr w:rsidR="0020058B" w:rsidTr="0020058B">
        <w:tc>
          <w:tcPr>
            <w:tcW w:w="3545" w:type="dxa"/>
          </w:tcPr>
          <w:p w:rsidR="0020058B" w:rsidRDefault="0020058B" w:rsidP="0020058B">
            <w:pPr>
              <w:shd w:val="clear" w:color="auto" w:fill="FFFFFF"/>
              <w:spacing w:line="322" w:lineRule="exact"/>
              <w:rPr>
                <w:b/>
                <w:bCs/>
                <w:spacing w:val="-4"/>
                <w:sz w:val="28"/>
                <w:szCs w:val="28"/>
              </w:rPr>
            </w:pPr>
            <w:r>
              <w:rPr>
                <w:b/>
                <w:bCs/>
                <w:spacing w:val="-4"/>
                <w:sz w:val="28"/>
                <w:szCs w:val="28"/>
              </w:rPr>
              <w:lastRenderedPageBreak/>
              <w:t xml:space="preserve">Перечень целевых </w:t>
            </w:r>
          </w:p>
          <w:p w:rsidR="0020058B" w:rsidRDefault="0020058B" w:rsidP="0020058B">
            <w:pPr>
              <w:shd w:val="clear" w:color="auto" w:fill="FFFFFF"/>
              <w:spacing w:line="322" w:lineRule="exact"/>
              <w:rPr>
                <w:b/>
                <w:bCs/>
                <w:spacing w:val="-4"/>
                <w:sz w:val="28"/>
                <w:szCs w:val="28"/>
              </w:rPr>
            </w:pPr>
            <w:r>
              <w:rPr>
                <w:b/>
                <w:bCs/>
                <w:spacing w:val="-4"/>
                <w:sz w:val="28"/>
                <w:szCs w:val="28"/>
              </w:rPr>
              <w:t xml:space="preserve">показателей </w:t>
            </w:r>
          </w:p>
          <w:p w:rsidR="0020058B" w:rsidRDefault="0020058B" w:rsidP="0020058B">
            <w:pPr>
              <w:shd w:val="clear" w:color="auto" w:fill="FFFFFF"/>
              <w:spacing w:line="322" w:lineRule="exact"/>
            </w:pPr>
            <w:r>
              <w:rPr>
                <w:b/>
                <w:bCs/>
                <w:spacing w:val="-4"/>
                <w:sz w:val="28"/>
                <w:szCs w:val="28"/>
              </w:rPr>
              <w:t>Подпрогра</w:t>
            </w:r>
            <w:r>
              <w:rPr>
                <w:b/>
                <w:bCs/>
                <w:spacing w:val="-4"/>
                <w:sz w:val="28"/>
                <w:szCs w:val="28"/>
              </w:rPr>
              <w:t>м</w:t>
            </w:r>
            <w:r>
              <w:rPr>
                <w:b/>
                <w:bCs/>
                <w:spacing w:val="-4"/>
                <w:sz w:val="28"/>
                <w:szCs w:val="28"/>
              </w:rPr>
              <w:t>мы</w:t>
            </w:r>
          </w:p>
          <w:p w:rsidR="0020058B" w:rsidRDefault="0020058B" w:rsidP="0020058B">
            <w:pPr>
              <w:shd w:val="clear" w:color="auto" w:fill="FFFFFF"/>
              <w:spacing w:line="322" w:lineRule="exact"/>
            </w:pPr>
          </w:p>
        </w:tc>
        <w:tc>
          <w:tcPr>
            <w:tcW w:w="6272" w:type="dxa"/>
          </w:tcPr>
          <w:p w:rsidR="0020058B" w:rsidRDefault="0020058B" w:rsidP="0020058B">
            <w:pPr>
              <w:rPr>
                <w:sz w:val="28"/>
                <w:szCs w:val="28"/>
              </w:rPr>
            </w:pPr>
            <w:r w:rsidRPr="00674F04">
              <w:rPr>
                <w:sz w:val="28"/>
                <w:szCs w:val="28"/>
              </w:rPr>
              <w:t>экономия электроэнергии в натуральном выраж</w:t>
            </w:r>
            <w:r w:rsidRPr="00674F04">
              <w:rPr>
                <w:sz w:val="28"/>
                <w:szCs w:val="28"/>
              </w:rPr>
              <w:t>е</w:t>
            </w:r>
            <w:r w:rsidRPr="00674F04">
              <w:rPr>
                <w:sz w:val="28"/>
                <w:szCs w:val="28"/>
              </w:rPr>
              <w:t>нии;</w:t>
            </w:r>
          </w:p>
          <w:p w:rsidR="0020058B" w:rsidRPr="00674F04" w:rsidRDefault="0020058B" w:rsidP="0020058B">
            <w:pPr>
              <w:rPr>
                <w:sz w:val="28"/>
                <w:szCs w:val="28"/>
              </w:rPr>
            </w:pPr>
          </w:p>
          <w:p w:rsidR="0020058B" w:rsidRPr="00674F04" w:rsidRDefault="0020058B" w:rsidP="0020058B">
            <w:pPr>
              <w:rPr>
                <w:sz w:val="28"/>
                <w:szCs w:val="28"/>
              </w:rPr>
            </w:pPr>
            <w:r w:rsidRPr="00674F04">
              <w:rPr>
                <w:sz w:val="28"/>
                <w:szCs w:val="28"/>
              </w:rPr>
              <w:t>экономия теплоэнергии в натуральном выраж</w:t>
            </w:r>
            <w:r>
              <w:rPr>
                <w:sz w:val="28"/>
                <w:szCs w:val="28"/>
              </w:rPr>
              <w:t>е</w:t>
            </w:r>
            <w:r w:rsidRPr="00674F04">
              <w:rPr>
                <w:sz w:val="28"/>
                <w:szCs w:val="28"/>
              </w:rPr>
              <w:t>нии</w:t>
            </w:r>
            <w:r>
              <w:rPr>
                <w:sz w:val="28"/>
                <w:szCs w:val="28"/>
              </w:rPr>
              <w:t>;</w:t>
            </w:r>
          </w:p>
          <w:p w:rsidR="0020058B" w:rsidRPr="005A60B2" w:rsidRDefault="0020058B" w:rsidP="0020058B">
            <w:pPr>
              <w:rPr>
                <w:sz w:val="28"/>
                <w:szCs w:val="28"/>
              </w:rPr>
            </w:pPr>
          </w:p>
        </w:tc>
      </w:tr>
      <w:tr w:rsidR="0020058B" w:rsidTr="0020058B">
        <w:tc>
          <w:tcPr>
            <w:tcW w:w="3545" w:type="dxa"/>
          </w:tcPr>
          <w:p w:rsidR="0020058B" w:rsidRDefault="0020058B" w:rsidP="0020058B">
            <w:pPr>
              <w:shd w:val="clear" w:color="auto" w:fill="FFFFFF"/>
              <w:spacing w:line="322" w:lineRule="exact"/>
              <w:rPr>
                <w:b/>
                <w:bCs/>
                <w:spacing w:val="-4"/>
                <w:sz w:val="28"/>
                <w:szCs w:val="28"/>
              </w:rPr>
            </w:pPr>
            <w:r>
              <w:rPr>
                <w:b/>
                <w:bCs/>
                <w:spacing w:val="-4"/>
                <w:sz w:val="28"/>
                <w:szCs w:val="28"/>
              </w:rPr>
              <w:t xml:space="preserve">Этапы и сроки </w:t>
            </w:r>
          </w:p>
          <w:p w:rsidR="0020058B" w:rsidRDefault="0020058B" w:rsidP="0020058B">
            <w:pPr>
              <w:shd w:val="clear" w:color="auto" w:fill="FFFFFF"/>
              <w:spacing w:line="322" w:lineRule="exact"/>
              <w:rPr>
                <w:b/>
                <w:bCs/>
                <w:spacing w:val="-4"/>
                <w:sz w:val="28"/>
                <w:szCs w:val="28"/>
              </w:rPr>
            </w:pPr>
            <w:r>
              <w:rPr>
                <w:b/>
                <w:bCs/>
                <w:spacing w:val="-4"/>
                <w:sz w:val="28"/>
                <w:szCs w:val="28"/>
              </w:rPr>
              <w:t xml:space="preserve">реализации </w:t>
            </w:r>
          </w:p>
          <w:p w:rsidR="0020058B" w:rsidRDefault="0020058B" w:rsidP="0020058B">
            <w:pPr>
              <w:shd w:val="clear" w:color="auto" w:fill="FFFFFF"/>
              <w:spacing w:line="322" w:lineRule="exact"/>
            </w:pPr>
            <w:r>
              <w:rPr>
                <w:b/>
                <w:bCs/>
                <w:spacing w:val="-4"/>
                <w:sz w:val="28"/>
                <w:szCs w:val="28"/>
              </w:rPr>
              <w:t>Под</w:t>
            </w:r>
            <w:r>
              <w:rPr>
                <w:b/>
                <w:bCs/>
                <w:sz w:val="28"/>
                <w:szCs w:val="28"/>
              </w:rPr>
              <w:t>програ</w:t>
            </w:r>
            <w:r>
              <w:rPr>
                <w:b/>
                <w:bCs/>
                <w:sz w:val="28"/>
                <w:szCs w:val="28"/>
              </w:rPr>
              <w:t>м</w:t>
            </w:r>
            <w:r>
              <w:rPr>
                <w:b/>
                <w:bCs/>
                <w:sz w:val="28"/>
                <w:szCs w:val="28"/>
              </w:rPr>
              <w:t>мы</w:t>
            </w:r>
          </w:p>
          <w:p w:rsidR="0020058B" w:rsidRPr="00114639" w:rsidRDefault="0020058B" w:rsidP="0020058B">
            <w:pPr>
              <w:rPr>
                <w:sz w:val="28"/>
                <w:szCs w:val="28"/>
              </w:rPr>
            </w:pPr>
          </w:p>
        </w:tc>
        <w:tc>
          <w:tcPr>
            <w:tcW w:w="6272" w:type="dxa"/>
          </w:tcPr>
          <w:p w:rsidR="0020058B" w:rsidRPr="00056B92" w:rsidRDefault="0020058B" w:rsidP="0020058B">
            <w:pPr>
              <w:rPr>
                <w:color w:val="000000"/>
                <w:sz w:val="28"/>
                <w:szCs w:val="28"/>
              </w:rPr>
            </w:pPr>
            <w:r w:rsidRPr="00056B92">
              <w:rPr>
                <w:color w:val="000000"/>
                <w:sz w:val="28"/>
                <w:szCs w:val="28"/>
              </w:rPr>
              <w:t>201</w:t>
            </w:r>
            <w:r>
              <w:rPr>
                <w:color w:val="000000"/>
                <w:sz w:val="28"/>
                <w:szCs w:val="28"/>
                <w:lang w:val="en-US"/>
              </w:rPr>
              <w:t>5</w:t>
            </w:r>
            <w:r w:rsidRPr="00056B92">
              <w:rPr>
                <w:color w:val="000000"/>
                <w:sz w:val="28"/>
                <w:szCs w:val="28"/>
              </w:rPr>
              <w:t xml:space="preserve"> - 20</w:t>
            </w:r>
            <w:r w:rsidRPr="00056B92">
              <w:rPr>
                <w:color w:val="000000"/>
                <w:sz w:val="28"/>
                <w:szCs w:val="28"/>
                <w:lang w:val="en-US"/>
              </w:rPr>
              <w:t>2</w:t>
            </w:r>
            <w:r>
              <w:rPr>
                <w:color w:val="000000"/>
                <w:sz w:val="28"/>
                <w:szCs w:val="28"/>
              </w:rPr>
              <w:t>2</w:t>
            </w:r>
            <w:r w:rsidRPr="00056B92">
              <w:rPr>
                <w:color w:val="000000"/>
                <w:sz w:val="28"/>
                <w:szCs w:val="28"/>
              </w:rPr>
              <w:t xml:space="preserve"> годы</w:t>
            </w:r>
          </w:p>
        </w:tc>
      </w:tr>
      <w:tr w:rsidR="0020058B" w:rsidTr="0020058B">
        <w:tc>
          <w:tcPr>
            <w:tcW w:w="3545" w:type="dxa"/>
          </w:tcPr>
          <w:p w:rsidR="0020058B" w:rsidRDefault="0020058B" w:rsidP="0020058B">
            <w:pPr>
              <w:shd w:val="clear" w:color="auto" w:fill="FFFFFF"/>
              <w:spacing w:line="322" w:lineRule="exact"/>
            </w:pPr>
            <w:r>
              <w:rPr>
                <w:b/>
                <w:bCs/>
                <w:spacing w:val="-3"/>
                <w:sz w:val="28"/>
                <w:szCs w:val="28"/>
              </w:rPr>
              <w:t>Объемы бюджетных и внебюджетных ассигн</w:t>
            </w:r>
            <w:r>
              <w:rPr>
                <w:b/>
                <w:bCs/>
                <w:spacing w:val="-3"/>
                <w:sz w:val="28"/>
                <w:szCs w:val="28"/>
              </w:rPr>
              <w:t>о</w:t>
            </w:r>
            <w:r>
              <w:rPr>
                <w:b/>
                <w:bCs/>
                <w:spacing w:val="-3"/>
                <w:sz w:val="28"/>
                <w:szCs w:val="28"/>
              </w:rPr>
              <w:t>ваний Под</w:t>
            </w:r>
            <w:r>
              <w:rPr>
                <w:b/>
                <w:bCs/>
                <w:spacing w:val="-2"/>
                <w:sz w:val="28"/>
                <w:szCs w:val="28"/>
              </w:rPr>
              <w:t>программы</w:t>
            </w:r>
          </w:p>
          <w:p w:rsidR="0020058B" w:rsidRDefault="0020058B" w:rsidP="0020058B"/>
        </w:tc>
        <w:tc>
          <w:tcPr>
            <w:tcW w:w="6272" w:type="dxa"/>
          </w:tcPr>
          <w:p w:rsidR="0020058B" w:rsidRPr="004F30F4" w:rsidRDefault="0020058B" w:rsidP="0020058B">
            <w:pPr>
              <w:spacing w:line="228" w:lineRule="auto"/>
              <w:jc w:val="both"/>
              <w:rPr>
                <w:bCs/>
                <w:spacing w:val="-2"/>
                <w:sz w:val="28"/>
                <w:szCs w:val="28"/>
              </w:rPr>
            </w:pPr>
            <w:r>
              <w:rPr>
                <w:bCs/>
                <w:spacing w:val="-2"/>
                <w:sz w:val="28"/>
                <w:szCs w:val="28"/>
              </w:rPr>
              <w:t>Общий объем финансирования Подпрограммы «Энергосбережение и повышение энергетической эффективности» составляет 406  416 5</w:t>
            </w:r>
            <w:r w:rsidRPr="00D9402C">
              <w:rPr>
                <w:bCs/>
                <w:spacing w:val="-2"/>
                <w:sz w:val="28"/>
                <w:szCs w:val="28"/>
              </w:rPr>
              <w:t>00</w:t>
            </w:r>
            <w:r>
              <w:rPr>
                <w:bCs/>
                <w:spacing w:val="-2"/>
                <w:sz w:val="28"/>
                <w:szCs w:val="28"/>
              </w:rPr>
              <w:t xml:space="preserve"> (четыреста шесть миллионов четыреста шестнадцать тысяч пятьсот) рублей из которых </w:t>
            </w:r>
            <w:r w:rsidRPr="00A00836">
              <w:rPr>
                <w:bCs/>
                <w:spacing w:val="-2"/>
                <w:sz w:val="28"/>
                <w:szCs w:val="28"/>
              </w:rPr>
              <w:t xml:space="preserve">общий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бюджета муниципального образования  Новокубанский  район   </w:t>
            </w:r>
            <w:r w:rsidRPr="00A00836">
              <w:rPr>
                <w:bCs/>
                <w:spacing w:val="-2"/>
                <w:sz w:val="28"/>
                <w:szCs w:val="28"/>
              </w:rPr>
              <w:t xml:space="preserve">составляет </w:t>
            </w:r>
            <w:r>
              <w:rPr>
                <w:bCs/>
                <w:spacing w:val="-2"/>
                <w:sz w:val="28"/>
                <w:szCs w:val="28"/>
              </w:rPr>
              <w:t xml:space="preserve">  815 500</w:t>
            </w:r>
            <w:r w:rsidRPr="00A00836">
              <w:rPr>
                <w:sz w:val="28"/>
                <w:szCs w:val="28"/>
              </w:rPr>
              <w:t xml:space="preserve"> </w:t>
            </w:r>
            <w:r w:rsidRPr="00A00836">
              <w:rPr>
                <w:bCs/>
                <w:spacing w:val="-2"/>
                <w:sz w:val="28"/>
                <w:szCs w:val="28"/>
              </w:rPr>
              <w:t>(</w:t>
            </w:r>
            <w:r>
              <w:rPr>
                <w:bCs/>
                <w:spacing w:val="-2"/>
                <w:sz w:val="28"/>
                <w:szCs w:val="28"/>
              </w:rPr>
              <w:t>восемьсот пятнадцать  тысяч пятьсот) рублей, внебюджетные источники 405 601 000 (четыреста пять миллионов шестьсот одна тысяча) рублей.</w:t>
            </w:r>
          </w:p>
        </w:tc>
      </w:tr>
    </w:tbl>
    <w:p w:rsidR="0020058B" w:rsidRDefault="0020058B" w:rsidP="0020058B">
      <w:pPr>
        <w:shd w:val="clear" w:color="auto" w:fill="FFFFFF"/>
        <w:spacing w:line="326" w:lineRule="exact"/>
        <w:ind w:right="-28" w:hanging="28"/>
        <w:jc w:val="center"/>
        <w:rPr>
          <w:b/>
          <w:bCs/>
          <w:spacing w:val="-3"/>
          <w:sz w:val="28"/>
          <w:szCs w:val="28"/>
        </w:rPr>
      </w:pPr>
    </w:p>
    <w:p w:rsidR="0020058B" w:rsidRDefault="0020058B" w:rsidP="0020058B">
      <w:pPr>
        <w:shd w:val="clear" w:color="auto" w:fill="FFFFFF"/>
        <w:spacing w:line="326" w:lineRule="exact"/>
        <w:ind w:right="-28" w:hanging="28"/>
        <w:jc w:val="center"/>
      </w:pPr>
      <w:r w:rsidRPr="00F621DD">
        <w:rPr>
          <w:b/>
          <w:bCs/>
          <w:spacing w:val="-3"/>
          <w:sz w:val="28"/>
          <w:szCs w:val="28"/>
        </w:rPr>
        <w:t>1.</w:t>
      </w:r>
      <w:r>
        <w:rPr>
          <w:b/>
          <w:bCs/>
          <w:spacing w:val="-3"/>
          <w:sz w:val="28"/>
          <w:szCs w:val="28"/>
        </w:rPr>
        <w:t xml:space="preserve"> Характеристика </w:t>
      </w:r>
      <w:r>
        <w:rPr>
          <w:b/>
          <w:sz w:val="28"/>
          <w:szCs w:val="28"/>
          <w:shd w:val="clear" w:color="auto" w:fill="FFFFFF"/>
        </w:rPr>
        <w:t>текущего состояния и прогноз развития сферы энерг</w:t>
      </w:r>
      <w:r>
        <w:rPr>
          <w:b/>
          <w:sz w:val="28"/>
          <w:szCs w:val="28"/>
          <w:shd w:val="clear" w:color="auto" w:fill="FFFFFF"/>
        </w:rPr>
        <w:t>о</w:t>
      </w:r>
      <w:r>
        <w:rPr>
          <w:b/>
          <w:sz w:val="28"/>
          <w:szCs w:val="28"/>
          <w:shd w:val="clear" w:color="auto" w:fill="FFFFFF"/>
        </w:rPr>
        <w:t>сбережения и повышения энергетической эффективности</w:t>
      </w:r>
    </w:p>
    <w:p w:rsidR="0020058B" w:rsidRDefault="0020058B" w:rsidP="0020058B">
      <w:pPr>
        <w:shd w:val="clear" w:color="auto" w:fill="FFFFFF"/>
        <w:spacing w:line="322" w:lineRule="exact"/>
        <w:ind w:firstLine="701"/>
        <w:jc w:val="both"/>
        <w:rPr>
          <w:sz w:val="28"/>
          <w:szCs w:val="28"/>
        </w:rPr>
      </w:pPr>
    </w:p>
    <w:p w:rsidR="0020058B" w:rsidRPr="0020058B" w:rsidRDefault="0020058B" w:rsidP="0020058B">
      <w:pPr>
        <w:ind w:firstLine="709"/>
        <w:jc w:val="both"/>
        <w:rPr>
          <w:sz w:val="28"/>
          <w:szCs w:val="28"/>
        </w:rPr>
      </w:pPr>
      <w:r w:rsidRPr="00C7500A">
        <w:rPr>
          <w:sz w:val="28"/>
          <w:szCs w:val="28"/>
        </w:rPr>
        <w:t>Территория, занимаемая муниципальным о</w:t>
      </w:r>
      <w:r>
        <w:rPr>
          <w:sz w:val="28"/>
          <w:szCs w:val="28"/>
        </w:rPr>
        <w:t>бразованием Новокубанский район</w:t>
      </w:r>
      <w:r w:rsidRPr="00F3473C">
        <w:rPr>
          <w:sz w:val="28"/>
          <w:szCs w:val="28"/>
        </w:rPr>
        <w:t xml:space="preserve"> </w:t>
      </w:r>
      <w:r w:rsidRPr="00C7500A">
        <w:rPr>
          <w:sz w:val="28"/>
          <w:szCs w:val="28"/>
        </w:rPr>
        <w:t xml:space="preserve">- </w:t>
      </w:r>
      <w:r>
        <w:rPr>
          <w:sz w:val="28"/>
          <w:szCs w:val="28"/>
        </w:rPr>
        <w:t>1823 кв. км, занимая 14 место по площади среди всех муниципальных образований Краснодарского края.</w:t>
      </w:r>
      <w:r w:rsidRPr="00C7500A">
        <w:rPr>
          <w:sz w:val="28"/>
          <w:szCs w:val="28"/>
        </w:rPr>
        <w:t xml:space="preserve"> </w:t>
      </w:r>
      <w:r>
        <w:rPr>
          <w:sz w:val="28"/>
          <w:szCs w:val="28"/>
        </w:rPr>
        <w:t>В границах муниципального образования Новокубанский район находятся 8 сельских и 1 городское поселение.</w:t>
      </w:r>
    </w:p>
    <w:p w:rsidR="0020058B" w:rsidRPr="00056B92" w:rsidRDefault="0020058B" w:rsidP="0020058B">
      <w:pPr>
        <w:ind w:firstLine="709"/>
        <w:jc w:val="both"/>
        <w:rPr>
          <w:color w:val="000000"/>
          <w:sz w:val="28"/>
          <w:szCs w:val="28"/>
        </w:rPr>
      </w:pPr>
      <w:r w:rsidRPr="00056B92">
        <w:rPr>
          <w:color w:val="000000"/>
          <w:sz w:val="28"/>
          <w:szCs w:val="28"/>
        </w:rPr>
        <w:t xml:space="preserve">До настоящего времени на территории муниципального образования Новокубанский район действовала муниципальная целевая </w:t>
      </w:r>
      <w:r>
        <w:rPr>
          <w:color w:val="000000"/>
          <w:sz w:val="28"/>
          <w:szCs w:val="28"/>
        </w:rPr>
        <w:t>Под</w:t>
      </w:r>
      <w:r w:rsidRPr="00056B92">
        <w:rPr>
          <w:color w:val="000000"/>
          <w:sz w:val="28"/>
          <w:szCs w:val="28"/>
        </w:rPr>
        <w:t>программа «Энергосбережение и повышение энергетической эффективности</w:t>
      </w:r>
      <w:r>
        <w:rPr>
          <w:color w:val="000000"/>
          <w:sz w:val="28"/>
          <w:szCs w:val="28"/>
        </w:rPr>
        <w:t>» на 2015-2017 годы</w:t>
      </w:r>
      <w:r w:rsidRPr="00056B92">
        <w:rPr>
          <w:color w:val="000000"/>
          <w:sz w:val="28"/>
          <w:szCs w:val="28"/>
        </w:rPr>
        <w:t>, утвержденная постановлением главы муниципального образования Новокубанский район от 31.10.2014 года №1695 (далее – Программа на 2015-2017 годы).</w:t>
      </w:r>
    </w:p>
    <w:p w:rsidR="0020058B" w:rsidRDefault="0020058B" w:rsidP="0020058B">
      <w:pPr>
        <w:ind w:firstLine="709"/>
        <w:jc w:val="both"/>
        <w:rPr>
          <w:sz w:val="28"/>
          <w:szCs w:val="28"/>
        </w:rPr>
      </w:pPr>
      <w:r w:rsidRPr="00C7500A">
        <w:rPr>
          <w:sz w:val="28"/>
          <w:szCs w:val="28"/>
        </w:rPr>
        <w:t>За период дей</w:t>
      </w:r>
      <w:r>
        <w:rPr>
          <w:sz w:val="28"/>
          <w:szCs w:val="28"/>
        </w:rPr>
        <w:t>ствия указанной программы с 201</w:t>
      </w:r>
      <w:r w:rsidRPr="00FE6395">
        <w:rPr>
          <w:sz w:val="28"/>
          <w:szCs w:val="28"/>
        </w:rPr>
        <w:t>5</w:t>
      </w:r>
      <w:r w:rsidRPr="00C7500A">
        <w:rPr>
          <w:sz w:val="28"/>
          <w:szCs w:val="28"/>
        </w:rPr>
        <w:t xml:space="preserve"> года по настоящее вр</w:t>
      </w:r>
      <w:r w:rsidRPr="00C7500A">
        <w:rPr>
          <w:sz w:val="28"/>
          <w:szCs w:val="28"/>
        </w:rPr>
        <w:t>е</w:t>
      </w:r>
      <w:r w:rsidRPr="00C7500A">
        <w:rPr>
          <w:sz w:val="28"/>
          <w:szCs w:val="28"/>
        </w:rPr>
        <w:t>мя, в части информационного обеспечения мероприятий по энергосбережению и повышению энергетической эффективности проводилась активная орган</w:t>
      </w:r>
      <w:r w:rsidRPr="00C7500A">
        <w:rPr>
          <w:sz w:val="28"/>
          <w:szCs w:val="28"/>
        </w:rPr>
        <w:t>и</w:t>
      </w:r>
      <w:r w:rsidRPr="00C7500A">
        <w:rPr>
          <w:sz w:val="28"/>
          <w:szCs w:val="28"/>
        </w:rPr>
        <w:t>зация освещения вопросов энергосбережения в СМИ, проводились с</w:t>
      </w:r>
      <w:r>
        <w:rPr>
          <w:sz w:val="28"/>
          <w:szCs w:val="28"/>
        </w:rPr>
        <w:t>овещания</w:t>
      </w:r>
      <w:r w:rsidRPr="00C7500A">
        <w:rPr>
          <w:sz w:val="28"/>
          <w:szCs w:val="28"/>
        </w:rPr>
        <w:t xml:space="preserve"> с ресурсоснабжающими организациями</w:t>
      </w:r>
      <w:r>
        <w:rPr>
          <w:sz w:val="28"/>
          <w:szCs w:val="28"/>
        </w:rPr>
        <w:t>.</w:t>
      </w:r>
    </w:p>
    <w:p w:rsidR="0020058B" w:rsidRPr="00C7500A" w:rsidRDefault="0020058B" w:rsidP="0020058B">
      <w:pPr>
        <w:ind w:firstLine="709"/>
        <w:jc w:val="both"/>
        <w:rPr>
          <w:sz w:val="28"/>
          <w:szCs w:val="28"/>
        </w:rPr>
      </w:pPr>
      <w:r w:rsidRPr="00C7500A">
        <w:rPr>
          <w:sz w:val="28"/>
          <w:szCs w:val="28"/>
        </w:rPr>
        <w:lastRenderedPageBreak/>
        <w:t>Электроснабжение потребителей муниципального образования Новок</w:t>
      </w:r>
      <w:r w:rsidRPr="00C7500A">
        <w:rPr>
          <w:sz w:val="28"/>
          <w:szCs w:val="28"/>
        </w:rPr>
        <w:t>у</w:t>
      </w:r>
      <w:r w:rsidRPr="00C7500A">
        <w:rPr>
          <w:sz w:val="28"/>
          <w:szCs w:val="28"/>
        </w:rPr>
        <w:t xml:space="preserve">банский район </w:t>
      </w:r>
      <w:r>
        <w:rPr>
          <w:sz w:val="28"/>
          <w:szCs w:val="28"/>
        </w:rPr>
        <w:t>обеспечивается за счет приобретения ее у ресурсоснабжающих организаций ОАО «Кубаньэнергосбыт» и ОАО «НЭСК-энергосбыт».</w:t>
      </w:r>
    </w:p>
    <w:p w:rsidR="0020058B" w:rsidRPr="00C7500A" w:rsidRDefault="0020058B" w:rsidP="0020058B">
      <w:pPr>
        <w:ind w:firstLine="709"/>
        <w:jc w:val="both"/>
        <w:rPr>
          <w:sz w:val="28"/>
          <w:szCs w:val="28"/>
        </w:rPr>
      </w:pPr>
      <w:r w:rsidRPr="00C7500A">
        <w:rPr>
          <w:sz w:val="28"/>
          <w:szCs w:val="28"/>
        </w:rPr>
        <w:t>Территориальное распределение потребителей энергоресурсов муниц</w:t>
      </w:r>
      <w:r w:rsidRPr="00C7500A">
        <w:rPr>
          <w:sz w:val="28"/>
          <w:szCs w:val="28"/>
        </w:rPr>
        <w:t>и</w:t>
      </w:r>
      <w:r w:rsidRPr="00C7500A">
        <w:rPr>
          <w:sz w:val="28"/>
          <w:szCs w:val="28"/>
        </w:rPr>
        <w:t xml:space="preserve">пального образования Новокубанский район характеризуется общей </w:t>
      </w:r>
      <w:r>
        <w:rPr>
          <w:sz w:val="28"/>
          <w:szCs w:val="28"/>
        </w:rPr>
        <w:t xml:space="preserve">низкой </w:t>
      </w:r>
      <w:r w:rsidRPr="00C7500A">
        <w:rPr>
          <w:sz w:val="28"/>
          <w:szCs w:val="28"/>
        </w:rPr>
        <w:t xml:space="preserve"> плотностью населения (</w:t>
      </w:r>
      <w:r>
        <w:rPr>
          <w:sz w:val="28"/>
          <w:szCs w:val="28"/>
        </w:rPr>
        <w:t xml:space="preserve">47,4 </w:t>
      </w:r>
      <w:r w:rsidRPr="00C7500A">
        <w:rPr>
          <w:sz w:val="28"/>
          <w:szCs w:val="28"/>
        </w:rPr>
        <w:t xml:space="preserve">чел./кв. км) в сочетании с распределённостью структуры расселения. Население составляет около </w:t>
      </w:r>
      <w:r>
        <w:rPr>
          <w:sz w:val="28"/>
          <w:szCs w:val="28"/>
        </w:rPr>
        <w:t xml:space="preserve">87 </w:t>
      </w:r>
      <w:r w:rsidRPr="00C7500A">
        <w:rPr>
          <w:sz w:val="28"/>
          <w:szCs w:val="28"/>
        </w:rPr>
        <w:t xml:space="preserve">тыс. чел. и проживает в основном </w:t>
      </w:r>
      <w:r>
        <w:rPr>
          <w:sz w:val="28"/>
          <w:szCs w:val="28"/>
        </w:rPr>
        <w:t>в сельской местности</w:t>
      </w:r>
    </w:p>
    <w:p w:rsidR="0020058B" w:rsidRPr="00C7500A" w:rsidRDefault="0020058B" w:rsidP="0020058B">
      <w:pPr>
        <w:ind w:firstLine="709"/>
        <w:jc w:val="both"/>
        <w:rPr>
          <w:sz w:val="28"/>
          <w:szCs w:val="28"/>
        </w:rPr>
      </w:pPr>
      <w:r w:rsidRPr="00C7500A">
        <w:rPr>
          <w:sz w:val="28"/>
          <w:szCs w:val="28"/>
        </w:rPr>
        <w:t xml:space="preserve">Передача (транспортировка) электрической энергии осуществляется по электрическим сетям ОАО </w:t>
      </w:r>
      <w:r>
        <w:rPr>
          <w:sz w:val="28"/>
          <w:szCs w:val="28"/>
        </w:rPr>
        <w:t>«</w:t>
      </w:r>
      <w:r w:rsidRPr="00C7500A">
        <w:rPr>
          <w:sz w:val="28"/>
          <w:szCs w:val="28"/>
        </w:rPr>
        <w:t>Кубаньэнерго</w:t>
      </w:r>
      <w:r>
        <w:rPr>
          <w:sz w:val="28"/>
          <w:szCs w:val="28"/>
        </w:rPr>
        <w:t>»</w:t>
      </w:r>
      <w:r w:rsidRPr="00C7500A">
        <w:rPr>
          <w:sz w:val="28"/>
          <w:szCs w:val="28"/>
        </w:rPr>
        <w:t xml:space="preserve"> и ОАО </w:t>
      </w:r>
      <w:r>
        <w:rPr>
          <w:sz w:val="28"/>
          <w:szCs w:val="28"/>
        </w:rPr>
        <w:t>«НЭСК–</w:t>
      </w:r>
      <w:r w:rsidRPr="00C7500A">
        <w:rPr>
          <w:sz w:val="28"/>
          <w:szCs w:val="28"/>
        </w:rPr>
        <w:t>электросети</w:t>
      </w:r>
      <w:r>
        <w:rPr>
          <w:sz w:val="28"/>
          <w:szCs w:val="28"/>
        </w:rPr>
        <w:t>»</w:t>
      </w:r>
      <w:r w:rsidRPr="00C7500A">
        <w:rPr>
          <w:sz w:val="28"/>
          <w:szCs w:val="28"/>
        </w:rPr>
        <w:t xml:space="preserve"> (распределительная сеть).</w:t>
      </w:r>
    </w:p>
    <w:p w:rsidR="0020058B" w:rsidRPr="00C7500A" w:rsidRDefault="0020058B" w:rsidP="0020058B">
      <w:pPr>
        <w:ind w:firstLine="709"/>
        <w:jc w:val="both"/>
        <w:rPr>
          <w:sz w:val="28"/>
          <w:szCs w:val="28"/>
        </w:rPr>
      </w:pPr>
      <w:r w:rsidRPr="00C7500A">
        <w:rPr>
          <w:sz w:val="28"/>
          <w:szCs w:val="28"/>
        </w:rPr>
        <w:t>Электроснабжение потребителей муниципального образования Новок</w:t>
      </w:r>
      <w:r w:rsidRPr="00C7500A">
        <w:rPr>
          <w:sz w:val="28"/>
          <w:szCs w:val="28"/>
        </w:rPr>
        <w:t>у</w:t>
      </w:r>
      <w:r w:rsidRPr="00C7500A">
        <w:rPr>
          <w:sz w:val="28"/>
          <w:szCs w:val="28"/>
        </w:rPr>
        <w:t>банский район осуществляется от независимых понижающих подстанций н</w:t>
      </w:r>
      <w:r w:rsidRPr="00C7500A">
        <w:rPr>
          <w:sz w:val="28"/>
          <w:szCs w:val="28"/>
        </w:rPr>
        <w:t>а</w:t>
      </w:r>
      <w:r w:rsidRPr="00C7500A">
        <w:rPr>
          <w:sz w:val="28"/>
          <w:szCs w:val="28"/>
        </w:rPr>
        <w:t>пряжением 110/35/6 - 10 кВ, о</w:t>
      </w:r>
      <w:r>
        <w:rPr>
          <w:sz w:val="28"/>
          <w:szCs w:val="28"/>
        </w:rPr>
        <w:t>бслуживаемых ОАО «Кубаньэнерго» и ОАО «НЭСК-электросети».</w:t>
      </w:r>
    </w:p>
    <w:p w:rsidR="0020058B" w:rsidRPr="00C7500A" w:rsidRDefault="0020058B" w:rsidP="0020058B">
      <w:pPr>
        <w:ind w:firstLine="709"/>
        <w:jc w:val="both"/>
        <w:rPr>
          <w:sz w:val="28"/>
          <w:szCs w:val="28"/>
        </w:rPr>
      </w:pPr>
      <w:r w:rsidRPr="00C7500A">
        <w:rPr>
          <w:sz w:val="28"/>
          <w:szCs w:val="28"/>
        </w:rPr>
        <w:t xml:space="preserve">Электроснабжение, ремонт и техническое обслуживание осуществляет филиал ОАО "НЭСК - электросети" </w:t>
      </w:r>
      <w:r>
        <w:rPr>
          <w:sz w:val="28"/>
          <w:szCs w:val="28"/>
        </w:rPr>
        <w:t>и ОАО «Кубаньэнерго».</w:t>
      </w:r>
    </w:p>
    <w:p w:rsidR="0020058B" w:rsidRPr="00C7500A" w:rsidRDefault="0020058B" w:rsidP="0020058B">
      <w:pPr>
        <w:ind w:firstLine="709"/>
        <w:jc w:val="both"/>
        <w:rPr>
          <w:sz w:val="28"/>
          <w:szCs w:val="28"/>
        </w:rPr>
      </w:pPr>
      <w:r w:rsidRPr="00C7500A">
        <w:rPr>
          <w:sz w:val="28"/>
          <w:szCs w:val="28"/>
        </w:rPr>
        <w:t>В муниципальном образовании Новокубанский район за последние годы наращиваются объёмы жилищного, гражданского и промышленного строительства, что вызывает ежегодный прирост электрических нагрузок в диапаз</w:t>
      </w:r>
      <w:r w:rsidRPr="00C7500A">
        <w:rPr>
          <w:sz w:val="28"/>
          <w:szCs w:val="28"/>
        </w:rPr>
        <w:t>о</w:t>
      </w:r>
      <w:r w:rsidRPr="00C7500A">
        <w:rPr>
          <w:sz w:val="28"/>
          <w:szCs w:val="28"/>
        </w:rPr>
        <w:t xml:space="preserve">не </w:t>
      </w:r>
      <w:r>
        <w:rPr>
          <w:sz w:val="28"/>
          <w:szCs w:val="28"/>
        </w:rPr>
        <w:t>0,5-2</w:t>
      </w:r>
      <w:r w:rsidRPr="00C7500A">
        <w:rPr>
          <w:sz w:val="28"/>
          <w:szCs w:val="28"/>
        </w:rPr>
        <w:t> МВт.</w:t>
      </w:r>
    </w:p>
    <w:p w:rsidR="0020058B" w:rsidRPr="00C7500A" w:rsidRDefault="0020058B" w:rsidP="0020058B">
      <w:pPr>
        <w:ind w:firstLine="709"/>
        <w:jc w:val="both"/>
        <w:rPr>
          <w:sz w:val="28"/>
          <w:szCs w:val="28"/>
        </w:rPr>
      </w:pPr>
      <w:r w:rsidRPr="00C7500A">
        <w:rPr>
          <w:sz w:val="28"/>
          <w:szCs w:val="28"/>
        </w:rPr>
        <w:t>Теплоснабжение потребителей осуществляется в основном от котел</w:t>
      </w:r>
      <w:r w:rsidRPr="00C7500A">
        <w:rPr>
          <w:sz w:val="28"/>
          <w:szCs w:val="28"/>
        </w:rPr>
        <w:t>ь</w:t>
      </w:r>
      <w:r w:rsidRPr="00C7500A">
        <w:rPr>
          <w:sz w:val="28"/>
          <w:szCs w:val="28"/>
        </w:rPr>
        <w:t>ных, состояние которых в значительной степени определяется изношенностью теплогенерирующего оборудования. Резервы сокращения потерь в теплоэне</w:t>
      </w:r>
      <w:r w:rsidRPr="00C7500A">
        <w:rPr>
          <w:sz w:val="28"/>
          <w:szCs w:val="28"/>
        </w:rPr>
        <w:t>р</w:t>
      </w:r>
      <w:r w:rsidRPr="00C7500A">
        <w:rPr>
          <w:sz w:val="28"/>
          <w:szCs w:val="28"/>
        </w:rPr>
        <w:t>гетике довольно значительны и колеблются в диапазоне 35 - 55%.</w:t>
      </w:r>
    </w:p>
    <w:p w:rsidR="0020058B" w:rsidRPr="00C7500A" w:rsidRDefault="0020058B" w:rsidP="0020058B">
      <w:pPr>
        <w:ind w:firstLine="709"/>
        <w:jc w:val="both"/>
        <w:rPr>
          <w:sz w:val="28"/>
          <w:szCs w:val="28"/>
        </w:rPr>
      </w:pPr>
      <w:r w:rsidRPr="00C7500A">
        <w:rPr>
          <w:sz w:val="28"/>
          <w:szCs w:val="28"/>
        </w:rPr>
        <w:t>В настоящее время в муниципальном образовании Новокубанский район осуществляется преимущественно централизованная система теплоснабжения от крупных источников тепла, что обеспечивает рациональное использование топливных ресурсов и снижает вредные выбросы в атмосферу.</w:t>
      </w:r>
    </w:p>
    <w:p w:rsidR="0020058B" w:rsidRPr="00C7500A" w:rsidRDefault="0020058B" w:rsidP="0020058B">
      <w:pPr>
        <w:ind w:firstLine="709"/>
        <w:jc w:val="both"/>
        <w:rPr>
          <w:sz w:val="28"/>
          <w:szCs w:val="28"/>
        </w:rPr>
      </w:pPr>
      <w:r w:rsidRPr="00C7500A">
        <w:rPr>
          <w:sz w:val="28"/>
          <w:szCs w:val="28"/>
        </w:rPr>
        <w:t>Основная выработка тепловой энергии для нужд населения и социал</w:t>
      </w:r>
      <w:r w:rsidRPr="00C7500A">
        <w:rPr>
          <w:sz w:val="28"/>
          <w:szCs w:val="28"/>
        </w:rPr>
        <w:t>ь</w:t>
      </w:r>
      <w:r w:rsidRPr="00C7500A">
        <w:rPr>
          <w:sz w:val="28"/>
          <w:szCs w:val="28"/>
        </w:rPr>
        <w:t>ной сферы осуществляется</w:t>
      </w:r>
      <w:r>
        <w:rPr>
          <w:sz w:val="28"/>
          <w:szCs w:val="28"/>
        </w:rPr>
        <w:t xml:space="preserve"> МУП «Тепловое хозяйство» - 19 котельных, ЗАО «Новокубанское» - 1 котельная, ОАО «Кристалл-2» - 1 ТЭЦ, и ФКП «Арм</w:t>
      </w:r>
      <w:r>
        <w:rPr>
          <w:sz w:val="28"/>
          <w:szCs w:val="28"/>
        </w:rPr>
        <w:t>а</w:t>
      </w:r>
      <w:r>
        <w:rPr>
          <w:sz w:val="28"/>
          <w:szCs w:val="28"/>
        </w:rPr>
        <w:t>вирская биофабрика» - 1 котельная.</w:t>
      </w:r>
    </w:p>
    <w:p w:rsidR="0020058B" w:rsidRPr="00C7500A" w:rsidRDefault="0020058B" w:rsidP="0020058B">
      <w:pPr>
        <w:ind w:firstLine="709"/>
        <w:jc w:val="both"/>
        <w:rPr>
          <w:sz w:val="28"/>
          <w:szCs w:val="28"/>
        </w:rPr>
      </w:pPr>
      <w:r w:rsidRPr="00C7500A">
        <w:rPr>
          <w:sz w:val="28"/>
          <w:szCs w:val="28"/>
        </w:rPr>
        <w:t>Наиболее крупные теплоснабжающие организации:</w:t>
      </w:r>
    </w:p>
    <w:p w:rsidR="0020058B" w:rsidRPr="00C7500A" w:rsidRDefault="0020058B" w:rsidP="0020058B">
      <w:pPr>
        <w:ind w:firstLine="709"/>
        <w:jc w:val="both"/>
        <w:rPr>
          <w:sz w:val="28"/>
          <w:szCs w:val="28"/>
        </w:rPr>
      </w:pPr>
      <w:r w:rsidRPr="00C7500A">
        <w:rPr>
          <w:sz w:val="28"/>
          <w:szCs w:val="28"/>
        </w:rPr>
        <w:t>В связи с изношенностью водопроводных сетей в муниципальном обр</w:t>
      </w:r>
      <w:r w:rsidRPr="00C7500A">
        <w:rPr>
          <w:sz w:val="28"/>
          <w:szCs w:val="28"/>
        </w:rPr>
        <w:t>а</w:t>
      </w:r>
      <w:r w:rsidRPr="00C7500A">
        <w:rPr>
          <w:sz w:val="28"/>
          <w:szCs w:val="28"/>
        </w:rPr>
        <w:t>зовании Новокубанский район нормативные потери воды при транспортиро</w:t>
      </w:r>
      <w:r w:rsidRPr="00C7500A">
        <w:rPr>
          <w:sz w:val="28"/>
          <w:szCs w:val="28"/>
        </w:rPr>
        <w:t>в</w:t>
      </w:r>
      <w:r w:rsidRPr="00C7500A">
        <w:rPr>
          <w:sz w:val="28"/>
          <w:szCs w:val="28"/>
        </w:rPr>
        <w:t>ке потребителям значительны (в среднем 40% общего объёма добычи воды). Высокие потери в распределительных сетях, низкая надёжность работы объе</w:t>
      </w:r>
      <w:r w:rsidRPr="00C7500A">
        <w:rPr>
          <w:sz w:val="28"/>
          <w:szCs w:val="28"/>
        </w:rPr>
        <w:t>к</w:t>
      </w:r>
      <w:r w:rsidRPr="00C7500A">
        <w:rPr>
          <w:sz w:val="28"/>
          <w:szCs w:val="28"/>
        </w:rPr>
        <w:t>тов (водозаборов, сетей, устройств регулирования) являются следствием значительного износа сетей и оборудования систем водоснабжения и коммунал</w:t>
      </w:r>
      <w:r w:rsidRPr="00C7500A">
        <w:rPr>
          <w:sz w:val="28"/>
          <w:szCs w:val="28"/>
        </w:rPr>
        <w:t>ь</w:t>
      </w:r>
      <w:r w:rsidRPr="00C7500A">
        <w:rPr>
          <w:sz w:val="28"/>
          <w:szCs w:val="28"/>
        </w:rPr>
        <w:t>ной энергетики, что определяет невысокое качество оказываемых услуг по снабжению потребителей водными ресурсами.</w:t>
      </w:r>
    </w:p>
    <w:p w:rsidR="0020058B" w:rsidRPr="00C7500A" w:rsidRDefault="0020058B" w:rsidP="0020058B">
      <w:pPr>
        <w:ind w:firstLine="709"/>
        <w:jc w:val="both"/>
        <w:rPr>
          <w:sz w:val="28"/>
          <w:szCs w:val="28"/>
        </w:rPr>
      </w:pPr>
      <w:r w:rsidRPr="00C7500A">
        <w:rPr>
          <w:sz w:val="28"/>
          <w:szCs w:val="28"/>
        </w:rPr>
        <w:lastRenderedPageBreak/>
        <w:t>Система газоснабжения муниципального образования Ново</w:t>
      </w:r>
      <w:r>
        <w:rPr>
          <w:sz w:val="28"/>
          <w:szCs w:val="28"/>
        </w:rPr>
        <w:t xml:space="preserve">кубанский район, обслуживаемая </w:t>
      </w:r>
      <w:r w:rsidRPr="00C7500A">
        <w:rPr>
          <w:sz w:val="28"/>
          <w:szCs w:val="28"/>
        </w:rPr>
        <w:t xml:space="preserve">АО </w:t>
      </w:r>
      <w:r>
        <w:rPr>
          <w:sz w:val="28"/>
          <w:szCs w:val="28"/>
        </w:rPr>
        <w:t>«Новокубанскрайгаз», по состоянию на 01 октября 2015</w:t>
      </w:r>
      <w:r w:rsidRPr="00C7500A">
        <w:rPr>
          <w:sz w:val="28"/>
          <w:szCs w:val="28"/>
        </w:rPr>
        <w:t xml:space="preserve"> включает в себя </w:t>
      </w:r>
      <w:r>
        <w:rPr>
          <w:sz w:val="28"/>
          <w:szCs w:val="28"/>
        </w:rPr>
        <w:t xml:space="preserve"> 1177,1</w:t>
      </w:r>
      <w:r w:rsidRPr="00C7500A">
        <w:rPr>
          <w:sz w:val="28"/>
          <w:szCs w:val="28"/>
        </w:rPr>
        <w:t> км газопроводов</w:t>
      </w:r>
      <w:r>
        <w:rPr>
          <w:sz w:val="28"/>
          <w:szCs w:val="28"/>
        </w:rPr>
        <w:t>.</w:t>
      </w:r>
    </w:p>
    <w:p w:rsidR="0020058B" w:rsidRPr="00C7500A" w:rsidRDefault="0020058B" w:rsidP="0020058B">
      <w:pPr>
        <w:ind w:firstLine="709"/>
        <w:jc w:val="both"/>
        <w:rPr>
          <w:sz w:val="28"/>
          <w:szCs w:val="28"/>
        </w:rPr>
      </w:pPr>
      <w:r w:rsidRPr="00C7500A">
        <w:rPr>
          <w:sz w:val="28"/>
          <w:szCs w:val="28"/>
        </w:rPr>
        <w:t>Для обеспечения бесперебойной и безаварийной подачи газа потребит</w:t>
      </w:r>
      <w:r w:rsidRPr="00C7500A">
        <w:rPr>
          <w:sz w:val="28"/>
          <w:szCs w:val="28"/>
        </w:rPr>
        <w:t>е</w:t>
      </w:r>
      <w:r w:rsidRPr="00C7500A">
        <w:rPr>
          <w:sz w:val="28"/>
          <w:szCs w:val="28"/>
        </w:rPr>
        <w:t>лям муниципального образо</w:t>
      </w:r>
      <w:r>
        <w:rPr>
          <w:sz w:val="28"/>
          <w:szCs w:val="28"/>
        </w:rPr>
        <w:t xml:space="preserve">вания Новокубанский район в 2015 году </w:t>
      </w:r>
      <w:r w:rsidRPr="00C7500A">
        <w:rPr>
          <w:sz w:val="28"/>
          <w:szCs w:val="28"/>
        </w:rPr>
        <w:t xml:space="preserve">АО </w:t>
      </w:r>
      <w:r>
        <w:rPr>
          <w:sz w:val="28"/>
          <w:szCs w:val="28"/>
        </w:rPr>
        <w:t>«Новокубанскрайгаз»</w:t>
      </w:r>
      <w:r w:rsidRPr="00C7500A">
        <w:rPr>
          <w:sz w:val="28"/>
          <w:szCs w:val="28"/>
        </w:rPr>
        <w:t xml:space="preserve"> произведено техническое обслуживание наружны</w:t>
      </w:r>
      <w:r>
        <w:rPr>
          <w:sz w:val="28"/>
          <w:szCs w:val="28"/>
        </w:rPr>
        <w:t>х газопроводов в количестве 1100</w:t>
      </w:r>
      <w:r w:rsidRPr="00C7500A">
        <w:rPr>
          <w:sz w:val="28"/>
          <w:szCs w:val="28"/>
        </w:rPr>
        <w:t> км и сооружений на них, в том числе приборное те</w:t>
      </w:r>
      <w:r w:rsidRPr="00C7500A">
        <w:rPr>
          <w:sz w:val="28"/>
          <w:szCs w:val="28"/>
        </w:rPr>
        <w:t>х</w:t>
      </w:r>
      <w:r w:rsidRPr="00C7500A">
        <w:rPr>
          <w:sz w:val="28"/>
          <w:szCs w:val="28"/>
        </w:rPr>
        <w:t xml:space="preserve">ническое обследование подземных стальных газопроводов в количестве </w:t>
      </w:r>
      <w:r>
        <w:rPr>
          <w:sz w:val="28"/>
          <w:szCs w:val="28"/>
        </w:rPr>
        <w:t>227</w:t>
      </w:r>
      <w:r w:rsidRPr="00C7500A">
        <w:rPr>
          <w:sz w:val="28"/>
          <w:szCs w:val="28"/>
        </w:rPr>
        <w:t> км, обновлена покраска надзе</w:t>
      </w:r>
      <w:r>
        <w:rPr>
          <w:sz w:val="28"/>
          <w:szCs w:val="28"/>
        </w:rPr>
        <w:t>мных газопроводов в количестве 11,9</w:t>
      </w:r>
      <w:r w:rsidRPr="00C7500A">
        <w:rPr>
          <w:sz w:val="28"/>
          <w:szCs w:val="28"/>
        </w:rPr>
        <w:t> км.</w:t>
      </w:r>
    </w:p>
    <w:p w:rsidR="0020058B" w:rsidRPr="00621704" w:rsidRDefault="0020058B" w:rsidP="0020058B">
      <w:pPr>
        <w:ind w:firstLine="709"/>
        <w:jc w:val="both"/>
        <w:rPr>
          <w:sz w:val="28"/>
          <w:szCs w:val="28"/>
        </w:rPr>
      </w:pPr>
      <w:r w:rsidRPr="00C7500A">
        <w:rPr>
          <w:sz w:val="28"/>
          <w:szCs w:val="28"/>
        </w:rPr>
        <w:t>Выполнено техническое обслуживание внутренних газопроводов, газ</w:t>
      </w:r>
      <w:r w:rsidRPr="00C7500A">
        <w:rPr>
          <w:sz w:val="28"/>
          <w:szCs w:val="28"/>
        </w:rPr>
        <w:t>о</w:t>
      </w:r>
      <w:r w:rsidRPr="00C7500A">
        <w:rPr>
          <w:sz w:val="28"/>
          <w:szCs w:val="28"/>
        </w:rPr>
        <w:t>вого оборудования коммунально-бытовых объектов и жилых домов в соотве</w:t>
      </w:r>
      <w:r w:rsidRPr="00C7500A">
        <w:rPr>
          <w:sz w:val="28"/>
          <w:szCs w:val="28"/>
        </w:rPr>
        <w:t>т</w:t>
      </w:r>
      <w:r w:rsidRPr="00C7500A">
        <w:rPr>
          <w:sz w:val="28"/>
          <w:szCs w:val="28"/>
        </w:rPr>
        <w:t xml:space="preserve">ствии с требованиями </w:t>
      </w:r>
      <w:r w:rsidRPr="00621704">
        <w:rPr>
          <w:rStyle w:val="af0"/>
          <w:b/>
          <w:sz w:val="28"/>
          <w:szCs w:val="28"/>
        </w:rPr>
        <w:t>Федерального закона</w:t>
      </w:r>
      <w:r w:rsidRPr="00621704">
        <w:rPr>
          <w:sz w:val="28"/>
          <w:szCs w:val="28"/>
        </w:rPr>
        <w:t xml:space="preserve"> от 21 июля 1997 года № 116-ФЗ «О промышленной безопасности опасных производственных объектов», </w:t>
      </w:r>
      <w:r w:rsidRPr="00621704">
        <w:rPr>
          <w:rStyle w:val="af0"/>
          <w:b/>
          <w:sz w:val="28"/>
          <w:szCs w:val="28"/>
        </w:rPr>
        <w:t>ПБ 12-529-03</w:t>
      </w:r>
      <w:r w:rsidRPr="00621704">
        <w:rPr>
          <w:sz w:val="28"/>
          <w:szCs w:val="28"/>
        </w:rPr>
        <w:t xml:space="preserve"> «Правила безопасности систем газораспределения и газопотребл</w:t>
      </w:r>
      <w:r w:rsidRPr="00621704">
        <w:rPr>
          <w:sz w:val="28"/>
          <w:szCs w:val="28"/>
        </w:rPr>
        <w:t>е</w:t>
      </w:r>
      <w:r w:rsidRPr="00621704">
        <w:rPr>
          <w:sz w:val="28"/>
          <w:szCs w:val="28"/>
        </w:rPr>
        <w:t xml:space="preserve">ния», утверждёнными </w:t>
      </w:r>
      <w:r w:rsidRPr="00621704">
        <w:rPr>
          <w:rStyle w:val="af0"/>
          <w:b/>
          <w:sz w:val="28"/>
          <w:szCs w:val="28"/>
        </w:rPr>
        <w:t>постановлением</w:t>
      </w:r>
      <w:r w:rsidRPr="00621704">
        <w:rPr>
          <w:sz w:val="28"/>
          <w:szCs w:val="28"/>
        </w:rPr>
        <w:t xml:space="preserve"> Госгортехнадзора России от 18 марта 2003 года № 9, и утверждёнными сроками и видами обслуживания.</w:t>
      </w:r>
    </w:p>
    <w:p w:rsidR="0020058B" w:rsidRPr="00C7500A" w:rsidRDefault="0020058B" w:rsidP="0020058B">
      <w:pPr>
        <w:ind w:firstLine="709"/>
        <w:jc w:val="both"/>
        <w:rPr>
          <w:sz w:val="28"/>
          <w:szCs w:val="28"/>
        </w:rPr>
      </w:pPr>
      <w:r w:rsidRPr="00621704">
        <w:rPr>
          <w:sz w:val="28"/>
          <w:szCs w:val="28"/>
        </w:rPr>
        <w:t>Проведена реконструкция газопроводов и газорегуляторных</w:t>
      </w:r>
      <w:r w:rsidRPr="00C7500A">
        <w:rPr>
          <w:sz w:val="28"/>
          <w:szCs w:val="28"/>
        </w:rPr>
        <w:t xml:space="preserve"> пунктов, реконструкция и капитальный ремонт средств электрохимической защиты подземных газопроводов, в том числе:</w:t>
      </w:r>
    </w:p>
    <w:p w:rsidR="0020058B" w:rsidRPr="00C7500A" w:rsidRDefault="0020058B" w:rsidP="0020058B">
      <w:pPr>
        <w:ind w:firstLine="709"/>
        <w:jc w:val="both"/>
        <w:rPr>
          <w:sz w:val="28"/>
          <w:szCs w:val="28"/>
        </w:rPr>
      </w:pPr>
      <w:r w:rsidRPr="00C7500A">
        <w:rPr>
          <w:sz w:val="28"/>
          <w:szCs w:val="28"/>
        </w:rPr>
        <w:t xml:space="preserve">произведена перекладка </w:t>
      </w:r>
      <w:r>
        <w:rPr>
          <w:sz w:val="28"/>
          <w:szCs w:val="28"/>
        </w:rPr>
        <w:t>1</w:t>
      </w:r>
      <w:r w:rsidRPr="00C7500A">
        <w:rPr>
          <w:sz w:val="28"/>
          <w:szCs w:val="28"/>
        </w:rPr>
        <w:t xml:space="preserve">,086 км распределительных газопроводов, в том числе </w:t>
      </w:r>
      <w:r>
        <w:rPr>
          <w:sz w:val="28"/>
          <w:szCs w:val="28"/>
        </w:rPr>
        <w:t>0</w:t>
      </w:r>
      <w:r w:rsidRPr="00C7500A">
        <w:rPr>
          <w:sz w:val="28"/>
          <w:szCs w:val="28"/>
        </w:rPr>
        <w:t>,796 км подземных газопроводов;</w:t>
      </w:r>
    </w:p>
    <w:p w:rsidR="0020058B" w:rsidRPr="00C7500A" w:rsidRDefault="0020058B" w:rsidP="0020058B">
      <w:pPr>
        <w:ind w:firstLine="709"/>
        <w:jc w:val="both"/>
        <w:rPr>
          <w:sz w:val="28"/>
          <w:szCs w:val="28"/>
        </w:rPr>
      </w:pPr>
      <w:r w:rsidRPr="00C7500A">
        <w:rPr>
          <w:sz w:val="28"/>
          <w:szCs w:val="28"/>
        </w:rPr>
        <w:t>для защиты подземных газопроводов от коррозии выполнено те</w:t>
      </w:r>
      <w:r>
        <w:rPr>
          <w:sz w:val="28"/>
          <w:szCs w:val="28"/>
        </w:rPr>
        <w:t>хнич</w:t>
      </w:r>
      <w:r>
        <w:rPr>
          <w:sz w:val="28"/>
          <w:szCs w:val="28"/>
        </w:rPr>
        <w:t>е</w:t>
      </w:r>
      <w:r>
        <w:rPr>
          <w:sz w:val="28"/>
          <w:szCs w:val="28"/>
        </w:rPr>
        <w:t xml:space="preserve">ское перевооружение СКЗ - 3 шт., текущий ремонт СКЗ - </w:t>
      </w:r>
      <w:r w:rsidRPr="00C7500A">
        <w:rPr>
          <w:sz w:val="28"/>
          <w:szCs w:val="28"/>
        </w:rPr>
        <w:t>4</w:t>
      </w:r>
      <w:r>
        <w:rPr>
          <w:sz w:val="28"/>
          <w:szCs w:val="28"/>
        </w:rPr>
        <w:t xml:space="preserve"> шт., капитальный ремонт СКЗ - </w:t>
      </w:r>
      <w:r w:rsidRPr="00C7500A">
        <w:rPr>
          <w:sz w:val="28"/>
          <w:szCs w:val="28"/>
        </w:rPr>
        <w:t>6 шт. Уровень защищённости подземных газопроводов соста</w:t>
      </w:r>
      <w:r w:rsidRPr="00C7500A">
        <w:rPr>
          <w:sz w:val="28"/>
          <w:szCs w:val="28"/>
        </w:rPr>
        <w:t>в</w:t>
      </w:r>
      <w:r w:rsidRPr="00C7500A">
        <w:rPr>
          <w:sz w:val="28"/>
          <w:szCs w:val="28"/>
        </w:rPr>
        <w:t xml:space="preserve">ляет </w:t>
      </w:r>
      <w:r>
        <w:rPr>
          <w:sz w:val="28"/>
          <w:szCs w:val="28"/>
        </w:rPr>
        <w:t xml:space="preserve">– 100 </w:t>
      </w:r>
      <w:r w:rsidRPr="00C7500A">
        <w:rPr>
          <w:sz w:val="28"/>
          <w:szCs w:val="28"/>
        </w:rPr>
        <w:t>%;</w:t>
      </w:r>
    </w:p>
    <w:p w:rsidR="0020058B" w:rsidRPr="00C7500A" w:rsidRDefault="0020058B" w:rsidP="0020058B">
      <w:pPr>
        <w:ind w:firstLine="709"/>
        <w:jc w:val="both"/>
        <w:rPr>
          <w:sz w:val="28"/>
          <w:szCs w:val="28"/>
        </w:rPr>
      </w:pPr>
      <w:r w:rsidRPr="00C7500A">
        <w:rPr>
          <w:sz w:val="28"/>
          <w:szCs w:val="28"/>
        </w:rPr>
        <w:t>выполнены необходимые работы по диагностике технического состо</w:t>
      </w:r>
      <w:r w:rsidRPr="00C7500A">
        <w:rPr>
          <w:sz w:val="28"/>
          <w:szCs w:val="28"/>
        </w:rPr>
        <w:t>я</w:t>
      </w:r>
      <w:r w:rsidRPr="00C7500A">
        <w:rPr>
          <w:sz w:val="28"/>
          <w:szCs w:val="28"/>
        </w:rPr>
        <w:t>ния подзе</w:t>
      </w:r>
      <w:r>
        <w:rPr>
          <w:sz w:val="28"/>
          <w:szCs w:val="28"/>
        </w:rPr>
        <w:t>мных газопроводов в количестве 3,3</w:t>
      </w:r>
      <w:r w:rsidRPr="00C7500A">
        <w:rPr>
          <w:sz w:val="28"/>
          <w:szCs w:val="28"/>
        </w:rPr>
        <w:t> км;</w:t>
      </w:r>
    </w:p>
    <w:p w:rsidR="0020058B" w:rsidRPr="00C7500A" w:rsidRDefault="0020058B" w:rsidP="0020058B">
      <w:pPr>
        <w:ind w:firstLine="709"/>
        <w:jc w:val="both"/>
        <w:rPr>
          <w:sz w:val="28"/>
          <w:szCs w:val="28"/>
        </w:rPr>
      </w:pPr>
      <w:r w:rsidRPr="00C7500A">
        <w:rPr>
          <w:sz w:val="28"/>
          <w:szCs w:val="28"/>
        </w:rPr>
        <w:t>выполнена диагностика технического состояния технологического об</w:t>
      </w:r>
      <w:r w:rsidRPr="00C7500A">
        <w:rPr>
          <w:sz w:val="28"/>
          <w:szCs w:val="28"/>
        </w:rPr>
        <w:t>о</w:t>
      </w:r>
      <w:r w:rsidRPr="00C7500A">
        <w:rPr>
          <w:sz w:val="28"/>
          <w:szCs w:val="28"/>
        </w:rPr>
        <w:t xml:space="preserve">рудования в </w:t>
      </w:r>
      <w:r>
        <w:rPr>
          <w:sz w:val="28"/>
          <w:szCs w:val="28"/>
        </w:rPr>
        <w:t>1</w:t>
      </w:r>
      <w:r w:rsidRPr="00C7500A">
        <w:rPr>
          <w:sz w:val="28"/>
          <w:szCs w:val="28"/>
        </w:rPr>
        <w:t xml:space="preserve"> ГРП и 6 ШГРП со сроком службы 20 и более лет и диагностика технического состояния </w:t>
      </w:r>
      <w:r>
        <w:rPr>
          <w:sz w:val="28"/>
          <w:szCs w:val="28"/>
        </w:rPr>
        <w:t>2</w:t>
      </w:r>
      <w:r w:rsidRPr="00C7500A">
        <w:rPr>
          <w:sz w:val="28"/>
          <w:szCs w:val="28"/>
        </w:rPr>
        <w:t xml:space="preserve"> зданий ГРП с истекшим расчётным сроком службы.</w:t>
      </w:r>
    </w:p>
    <w:p w:rsidR="0020058B" w:rsidRPr="00C7500A" w:rsidRDefault="0020058B" w:rsidP="0020058B">
      <w:pPr>
        <w:ind w:firstLine="709"/>
        <w:jc w:val="both"/>
        <w:rPr>
          <w:sz w:val="28"/>
          <w:szCs w:val="28"/>
        </w:rPr>
      </w:pPr>
      <w:r w:rsidRPr="00C7500A">
        <w:rPr>
          <w:sz w:val="28"/>
          <w:szCs w:val="28"/>
        </w:rPr>
        <w:t>Важнейшие особенности энергообеспечения территории муниципальн</w:t>
      </w:r>
      <w:r w:rsidRPr="00C7500A">
        <w:rPr>
          <w:sz w:val="28"/>
          <w:szCs w:val="28"/>
        </w:rPr>
        <w:t>о</w:t>
      </w:r>
      <w:r w:rsidRPr="00C7500A">
        <w:rPr>
          <w:sz w:val="28"/>
          <w:szCs w:val="28"/>
        </w:rPr>
        <w:t>го образования Новокубанский район определяются основным аспектом: и</w:t>
      </w:r>
      <w:r w:rsidRPr="00C7500A">
        <w:rPr>
          <w:sz w:val="28"/>
          <w:szCs w:val="28"/>
        </w:rPr>
        <w:t>з</w:t>
      </w:r>
      <w:r w:rsidRPr="00C7500A">
        <w:rPr>
          <w:sz w:val="28"/>
          <w:szCs w:val="28"/>
        </w:rPr>
        <w:t>носом основных фондов энергоисточников и сетей.</w:t>
      </w:r>
    </w:p>
    <w:p w:rsidR="0020058B" w:rsidRPr="00C7500A" w:rsidRDefault="0020058B" w:rsidP="0020058B">
      <w:pPr>
        <w:ind w:firstLine="709"/>
        <w:jc w:val="both"/>
        <w:rPr>
          <w:sz w:val="28"/>
          <w:szCs w:val="28"/>
        </w:rPr>
      </w:pPr>
      <w:r w:rsidRPr="00C7500A">
        <w:rPr>
          <w:sz w:val="28"/>
          <w:szCs w:val="28"/>
        </w:rPr>
        <w:t>Таким образом, основной задачей энергосбережения и формирования эффективной энергетики является создание условий для развития ведущих секторов экономики муниципального образования Новокубанский район. Р</w:t>
      </w:r>
      <w:r w:rsidRPr="00C7500A">
        <w:rPr>
          <w:sz w:val="28"/>
          <w:szCs w:val="28"/>
        </w:rPr>
        <w:t>е</w:t>
      </w:r>
      <w:r w:rsidRPr="00C7500A">
        <w:rPr>
          <w:sz w:val="28"/>
          <w:szCs w:val="28"/>
        </w:rPr>
        <w:t>шить вопрос повышения энергоэффективности экономики муниципального образования Новокубанский район возможно путём применения комплексного подхода, позволяющего охватить процессом энергосбережения все сферы эк</w:t>
      </w:r>
      <w:r w:rsidRPr="00C7500A">
        <w:rPr>
          <w:sz w:val="28"/>
          <w:szCs w:val="28"/>
        </w:rPr>
        <w:t>о</w:t>
      </w:r>
      <w:r w:rsidRPr="00C7500A">
        <w:rPr>
          <w:sz w:val="28"/>
          <w:szCs w:val="28"/>
        </w:rPr>
        <w:t>номики, объединив ресурсы администрации муниципального образования Н</w:t>
      </w:r>
      <w:r w:rsidRPr="00C7500A">
        <w:rPr>
          <w:sz w:val="28"/>
          <w:szCs w:val="28"/>
        </w:rPr>
        <w:t>о</w:t>
      </w:r>
      <w:r w:rsidRPr="00C7500A">
        <w:rPr>
          <w:sz w:val="28"/>
          <w:szCs w:val="28"/>
        </w:rPr>
        <w:t>вокубанский район, предприятий, организаций и населения.</w:t>
      </w:r>
    </w:p>
    <w:p w:rsidR="0020058B" w:rsidRPr="00C7500A" w:rsidRDefault="0020058B" w:rsidP="0020058B">
      <w:pPr>
        <w:ind w:firstLine="709"/>
        <w:jc w:val="both"/>
        <w:rPr>
          <w:sz w:val="28"/>
          <w:szCs w:val="28"/>
        </w:rPr>
      </w:pPr>
      <w:r w:rsidRPr="00621704">
        <w:rPr>
          <w:rStyle w:val="af0"/>
          <w:b/>
          <w:sz w:val="28"/>
          <w:szCs w:val="28"/>
        </w:rPr>
        <w:lastRenderedPageBreak/>
        <w:t>Закон</w:t>
      </w:r>
      <w:r w:rsidRPr="00621704">
        <w:rPr>
          <w:sz w:val="28"/>
          <w:szCs w:val="28"/>
        </w:rPr>
        <w:t xml:space="preserve"> </w:t>
      </w:r>
      <w:r>
        <w:rPr>
          <w:sz w:val="28"/>
          <w:szCs w:val="28"/>
        </w:rPr>
        <w:t xml:space="preserve">Краснодарского края от 07 июня </w:t>
      </w:r>
      <w:r w:rsidRPr="00C7500A">
        <w:rPr>
          <w:sz w:val="28"/>
          <w:szCs w:val="28"/>
        </w:rPr>
        <w:t>2004</w:t>
      </w:r>
      <w:r>
        <w:rPr>
          <w:sz w:val="28"/>
          <w:szCs w:val="28"/>
        </w:rPr>
        <w:t xml:space="preserve"> года</w:t>
      </w:r>
      <w:r w:rsidRPr="00C7500A">
        <w:rPr>
          <w:sz w:val="28"/>
          <w:szCs w:val="28"/>
        </w:rPr>
        <w:t xml:space="preserve"> </w:t>
      </w:r>
      <w:r>
        <w:rPr>
          <w:sz w:val="28"/>
          <w:szCs w:val="28"/>
        </w:rPr>
        <w:t>№</w:t>
      </w:r>
      <w:r w:rsidRPr="00C7500A">
        <w:rPr>
          <w:sz w:val="28"/>
          <w:szCs w:val="28"/>
        </w:rPr>
        <w:t xml:space="preserve"> 723-КЗ </w:t>
      </w:r>
      <w:r>
        <w:rPr>
          <w:sz w:val="28"/>
          <w:szCs w:val="28"/>
        </w:rPr>
        <w:t>«</w:t>
      </w:r>
      <w:r w:rsidRPr="00C7500A">
        <w:rPr>
          <w:sz w:val="28"/>
          <w:szCs w:val="28"/>
        </w:rPr>
        <w:t>Об испол</w:t>
      </w:r>
      <w:r w:rsidRPr="00C7500A">
        <w:rPr>
          <w:sz w:val="28"/>
          <w:szCs w:val="28"/>
        </w:rPr>
        <w:t>ь</w:t>
      </w:r>
      <w:r w:rsidRPr="00C7500A">
        <w:rPr>
          <w:sz w:val="28"/>
          <w:szCs w:val="28"/>
        </w:rPr>
        <w:t>зовании возобновляемых источников энергии в Краснодарском крае</w:t>
      </w:r>
      <w:r>
        <w:rPr>
          <w:sz w:val="28"/>
          <w:szCs w:val="28"/>
        </w:rPr>
        <w:t>»</w:t>
      </w:r>
      <w:r w:rsidRPr="00C7500A">
        <w:rPr>
          <w:sz w:val="28"/>
          <w:szCs w:val="28"/>
        </w:rPr>
        <w:t xml:space="preserve"> предусматривает широкомасштабное вовлечение возобновляемых источников эне</w:t>
      </w:r>
      <w:r w:rsidRPr="00C7500A">
        <w:rPr>
          <w:sz w:val="28"/>
          <w:szCs w:val="28"/>
        </w:rPr>
        <w:t>р</w:t>
      </w:r>
      <w:r w:rsidRPr="00C7500A">
        <w:rPr>
          <w:sz w:val="28"/>
          <w:szCs w:val="28"/>
        </w:rPr>
        <w:t>гии (ВИЭ) в энергосистему. Использование всего потенциала ВИЭ энергии позволит повысить энергообеспеченность жилищного фонда, бюджетной сф</w:t>
      </w:r>
      <w:r w:rsidRPr="00C7500A">
        <w:rPr>
          <w:sz w:val="28"/>
          <w:szCs w:val="28"/>
        </w:rPr>
        <w:t>е</w:t>
      </w:r>
      <w:r w:rsidRPr="00C7500A">
        <w:rPr>
          <w:sz w:val="28"/>
          <w:szCs w:val="28"/>
        </w:rPr>
        <w:t>ры, объектов туризма и отдыха за счёт современных, экологически безопасных установок.</w:t>
      </w:r>
    </w:p>
    <w:p w:rsidR="0020058B" w:rsidRPr="00C7500A" w:rsidRDefault="0020058B" w:rsidP="0020058B">
      <w:pPr>
        <w:ind w:firstLine="709"/>
        <w:jc w:val="both"/>
        <w:rPr>
          <w:sz w:val="28"/>
          <w:szCs w:val="28"/>
        </w:rPr>
      </w:pPr>
      <w:r w:rsidRPr="00C7500A">
        <w:rPr>
          <w:sz w:val="28"/>
          <w:szCs w:val="28"/>
        </w:rPr>
        <w:t>При данных природно-климатических условиях вклад ВИЭ в энерг</w:t>
      </w:r>
      <w:r w:rsidRPr="00C7500A">
        <w:rPr>
          <w:sz w:val="28"/>
          <w:szCs w:val="28"/>
        </w:rPr>
        <w:t>о</w:t>
      </w:r>
      <w:r w:rsidRPr="00C7500A">
        <w:rPr>
          <w:sz w:val="28"/>
          <w:szCs w:val="28"/>
        </w:rPr>
        <w:t>снабжение может быть обеспечен на уровне, достигнутом в экономически ра</w:t>
      </w:r>
      <w:r w:rsidRPr="00C7500A">
        <w:rPr>
          <w:sz w:val="28"/>
          <w:szCs w:val="28"/>
        </w:rPr>
        <w:t>з</w:t>
      </w:r>
      <w:r w:rsidRPr="00C7500A">
        <w:rPr>
          <w:sz w:val="28"/>
          <w:szCs w:val="28"/>
        </w:rPr>
        <w:t>витых странах.</w:t>
      </w:r>
    </w:p>
    <w:p w:rsidR="0020058B" w:rsidRPr="00C7500A" w:rsidRDefault="0020058B" w:rsidP="0020058B">
      <w:pPr>
        <w:ind w:firstLine="709"/>
        <w:jc w:val="both"/>
        <w:rPr>
          <w:sz w:val="28"/>
          <w:szCs w:val="28"/>
        </w:rPr>
      </w:pPr>
      <w:r w:rsidRPr="00C7500A">
        <w:rPr>
          <w:sz w:val="28"/>
          <w:szCs w:val="28"/>
        </w:rPr>
        <w:t>Однако сейчас для потребителей экономически целесообразно только сооружение сезонных солнечных водонагревательных установок с работой в межотопительный период. При отсутствии эффективного отечественного об</w:t>
      </w:r>
      <w:r w:rsidRPr="00C7500A">
        <w:rPr>
          <w:sz w:val="28"/>
          <w:szCs w:val="28"/>
        </w:rPr>
        <w:t>о</w:t>
      </w:r>
      <w:r w:rsidRPr="00C7500A">
        <w:rPr>
          <w:sz w:val="28"/>
          <w:szCs w:val="28"/>
        </w:rPr>
        <w:t>рудования в муниципальном образовании Новокубанский район реализуются проекты с использованием солнечных коллекторов герм</w:t>
      </w:r>
      <w:r>
        <w:rPr>
          <w:sz w:val="28"/>
          <w:szCs w:val="28"/>
        </w:rPr>
        <w:t>анского, израильского</w:t>
      </w:r>
      <w:r w:rsidRPr="00C7500A">
        <w:rPr>
          <w:sz w:val="28"/>
          <w:szCs w:val="28"/>
        </w:rPr>
        <w:t xml:space="preserve"> и китайского производства.</w:t>
      </w:r>
    </w:p>
    <w:p w:rsidR="0020058B" w:rsidRPr="00C7500A" w:rsidRDefault="0020058B" w:rsidP="0020058B">
      <w:pPr>
        <w:ind w:firstLine="709"/>
        <w:jc w:val="both"/>
        <w:rPr>
          <w:sz w:val="28"/>
          <w:szCs w:val="28"/>
        </w:rPr>
      </w:pPr>
      <w:r w:rsidRPr="00C7500A">
        <w:rPr>
          <w:sz w:val="28"/>
          <w:szCs w:val="28"/>
        </w:rPr>
        <w:t>Значительное отставание в развитии ВИЭ объясняется как сложившимся соотношением цен (заниженные - на энергоносители, завышенные - на оборудование по сравнению с западноевропейскими экономически развитыми стр</w:t>
      </w:r>
      <w:r w:rsidRPr="00C7500A">
        <w:rPr>
          <w:sz w:val="28"/>
          <w:szCs w:val="28"/>
        </w:rPr>
        <w:t>а</w:t>
      </w:r>
      <w:r w:rsidRPr="00C7500A">
        <w:rPr>
          <w:sz w:val="28"/>
          <w:szCs w:val="28"/>
        </w:rPr>
        <w:t>нами), так и нерешённостью ряда организационных вопросов.</w:t>
      </w:r>
    </w:p>
    <w:p w:rsidR="0020058B" w:rsidRPr="00C7500A" w:rsidRDefault="0020058B" w:rsidP="0020058B">
      <w:pPr>
        <w:ind w:firstLine="709"/>
        <w:jc w:val="both"/>
        <w:rPr>
          <w:sz w:val="28"/>
          <w:szCs w:val="28"/>
        </w:rPr>
      </w:pPr>
      <w:r w:rsidRPr="00C7500A">
        <w:rPr>
          <w:sz w:val="28"/>
          <w:szCs w:val="28"/>
        </w:rPr>
        <w:t>Для активного развития ВИЭ помимо ожидаемых решений на федерал</w:t>
      </w:r>
      <w:r w:rsidRPr="00C7500A">
        <w:rPr>
          <w:sz w:val="28"/>
          <w:szCs w:val="28"/>
        </w:rPr>
        <w:t>ь</w:t>
      </w:r>
      <w:r w:rsidRPr="00C7500A">
        <w:rPr>
          <w:sz w:val="28"/>
          <w:szCs w:val="28"/>
        </w:rPr>
        <w:t>ном и региональном уровнях необходима реализация нормативных правовых актов и ряда организационных мероприятий на муниципальном уровне.</w:t>
      </w:r>
    </w:p>
    <w:p w:rsidR="0020058B" w:rsidRPr="00C7500A" w:rsidRDefault="0020058B" w:rsidP="0020058B">
      <w:pPr>
        <w:ind w:firstLine="709"/>
        <w:jc w:val="both"/>
        <w:rPr>
          <w:sz w:val="28"/>
          <w:szCs w:val="28"/>
        </w:rPr>
      </w:pPr>
      <w:r w:rsidRPr="00C7500A">
        <w:rPr>
          <w:sz w:val="28"/>
          <w:szCs w:val="28"/>
        </w:rPr>
        <w:t>В последующие годы прогнозируется дальнейшее снижение значений целевых показателей, в том числе снижение удельного расхода электроэнергии при оказании услуг водоснабжения, за счёт реализации мероприятий П</w:t>
      </w:r>
      <w:r>
        <w:rPr>
          <w:sz w:val="28"/>
          <w:szCs w:val="28"/>
        </w:rPr>
        <w:t>о</w:t>
      </w:r>
      <w:r>
        <w:rPr>
          <w:sz w:val="28"/>
          <w:szCs w:val="28"/>
        </w:rPr>
        <w:t>д</w:t>
      </w:r>
      <w:r>
        <w:rPr>
          <w:sz w:val="28"/>
          <w:szCs w:val="28"/>
        </w:rPr>
        <w:t>п</w:t>
      </w:r>
      <w:r w:rsidRPr="00C7500A">
        <w:rPr>
          <w:sz w:val="28"/>
          <w:szCs w:val="28"/>
        </w:rPr>
        <w:t>рограммы.</w:t>
      </w:r>
    </w:p>
    <w:p w:rsidR="0020058B" w:rsidRDefault="0020058B" w:rsidP="0020058B">
      <w:pPr>
        <w:ind w:firstLine="709"/>
        <w:jc w:val="both"/>
        <w:rPr>
          <w:sz w:val="28"/>
          <w:szCs w:val="28"/>
        </w:rPr>
      </w:pPr>
      <w:r w:rsidRPr="00C7500A">
        <w:rPr>
          <w:sz w:val="28"/>
          <w:szCs w:val="28"/>
        </w:rPr>
        <w:t>Таким образом, активная работа по решению проблем энергосбережения и повышения энергетической эффективности является необходимым условием для реализации приоритетных задач социально-экономического развития м</w:t>
      </w:r>
      <w:r w:rsidRPr="00C7500A">
        <w:rPr>
          <w:sz w:val="28"/>
          <w:szCs w:val="28"/>
        </w:rPr>
        <w:t>у</w:t>
      </w:r>
      <w:r w:rsidRPr="00C7500A">
        <w:rPr>
          <w:sz w:val="28"/>
          <w:szCs w:val="28"/>
        </w:rPr>
        <w:t>ниципального образования Новокубанский район.</w:t>
      </w:r>
    </w:p>
    <w:p w:rsidR="0020058B" w:rsidRDefault="0020058B" w:rsidP="0020058B">
      <w:pPr>
        <w:tabs>
          <w:tab w:val="left" w:pos="1080"/>
        </w:tabs>
        <w:ind w:firstLine="720"/>
        <w:jc w:val="both"/>
        <w:rPr>
          <w:sz w:val="28"/>
          <w:szCs w:val="28"/>
        </w:rPr>
      </w:pPr>
    </w:p>
    <w:p w:rsidR="0020058B" w:rsidRPr="00DF3991" w:rsidRDefault="0020058B" w:rsidP="0020058B">
      <w:pPr>
        <w:shd w:val="clear" w:color="auto" w:fill="FFFFFF"/>
        <w:ind w:firstLine="708"/>
        <w:jc w:val="center"/>
        <w:rPr>
          <w:b/>
          <w:sz w:val="28"/>
          <w:szCs w:val="28"/>
        </w:rPr>
      </w:pPr>
      <w:r w:rsidRPr="00DF3991">
        <w:rPr>
          <w:b/>
          <w:sz w:val="28"/>
          <w:szCs w:val="28"/>
        </w:rPr>
        <w:t xml:space="preserve">2. Цели, задачи и целевые показатели достижения целей и решения задач, сроки и </w:t>
      </w:r>
      <w:r>
        <w:rPr>
          <w:b/>
          <w:sz w:val="28"/>
          <w:szCs w:val="28"/>
        </w:rPr>
        <w:t>этапы реализации П</w:t>
      </w:r>
      <w:r w:rsidRPr="00DF3991">
        <w:rPr>
          <w:b/>
          <w:sz w:val="28"/>
          <w:szCs w:val="28"/>
        </w:rPr>
        <w:t>одпрограммы</w:t>
      </w:r>
    </w:p>
    <w:p w:rsidR="0020058B" w:rsidRPr="00DF3991" w:rsidRDefault="0020058B" w:rsidP="0020058B">
      <w:pPr>
        <w:shd w:val="clear" w:color="auto" w:fill="FFFFFF"/>
        <w:ind w:firstLine="708"/>
        <w:jc w:val="both"/>
        <w:rPr>
          <w:sz w:val="28"/>
          <w:szCs w:val="28"/>
        </w:rPr>
      </w:pPr>
    </w:p>
    <w:p w:rsidR="0020058B" w:rsidRDefault="0020058B" w:rsidP="0020058B">
      <w:pPr>
        <w:ind w:firstLine="709"/>
        <w:jc w:val="both"/>
        <w:rPr>
          <w:sz w:val="28"/>
          <w:szCs w:val="28"/>
        </w:rPr>
      </w:pPr>
      <w:r>
        <w:rPr>
          <w:sz w:val="28"/>
          <w:szCs w:val="28"/>
        </w:rPr>
        <w:t>Целью</w:t>
      </w:r>
      <w:r w:rsidRPr="005E4D52">
        <w:rPr>
          <w:sz w:val="28"/>
          <w:szCs w:val="28"/>
        </w:rPr>
        <w:t xml:space="preserve"> </w:t>
      </w:r>
      <w:r>
        <w:rPr>
          <w:sz w:val="28"/>
          <w:szCs w:val="28"/>
        </w:rPr>
        <w:t>Подпрограммы</w:t>
      </w:r>
      <w:r w:rsidRPr="005E4D52">
        <w:rPr>
          <w:sz w:val="28"/>
          <w:szCs w:val="28"/>
        </w:rPr>
        <w:t xml:space="preserve"> </w:t>
      </w:r>
      <w:r>
        <w:rPr>
          <w:sz w:val="28"/>
          <w:szCs w:val="28"/>
        </w:rPr>
        <w:t xml:space="preserve">является </w:t>
      </w:r>
      <w:r w:rsidRPr="00D828F8">
        <w:rPr>
          <w:sz w:val="28"/>
          <w:szCs w:val="28"/>
        </w:rPr>
        <w:t>эффективное использование энергетич</w:t>
      </w:r>
      <w:r w:rsidRPr="00D828F8">
        <w:rPr>
          <w:sz w:val="28"/>
          <w:szCs w:val="28"/>
        </w:rPr>
        <w:t>е</w:t>
      </w:r>
      <w:r w:rsidRPr="00D828F8">
        <w:rPr>
          <w:sz w:val="28"/>
          <w:szCs w:val="28"/>
        </w:rPr>
        <w:t>ских ресурсов Новокубанского района и предоставление населению высокок</w:t>
      </w:r>
      <w:r w:rsidRPr="00D828F8">
        <w:rPr>
          <w:sz w:val="28"/>
          <w:szCs w:val="28"/>
        </w:rPr>
        <w:t>а</w:t>
      </w:r>
      <w:r w:rsidRPr="00D828F8">
        <w:rPr>
          <w:sz w:val="28"/>
          <w:szCs w:val="28"/>
        </w:rPr>
        <w:t>чественных энергетических услуг по доступным ценам</w:t>
      </w:r>
      <w:r w:rsidRPr="00857386">
        <w:rPr>
          <w:sz w:val="28"/>
          <w:szCs w:val="28"/>
        </w:rPr>
        <w:t>.</w:t>
      </w:r>
    </w:p>
    <w:p w:rsidR="0020058B" w:rsidRPr="00A3757F" w:rsidRDefault="0020058B" w:rsidP="0020058B">
      <w:pPr>
        <w:ind w:firstLine="709"/>
        <w:jc w:val="both"/>
        <w:rPr>
          <w:color w:val="000000"/>
          <w:sz w:val="28"/>
          <w:szCs w:val="28"/>
        </w:rPr>
      </w:pPr>
      <w:r w:rsidRPr="00A3757F">
        <w:rPr>
          <w:color w:val="000000"/>
          <w:sz w:val="28"/>
          <w:szCs w:val="28"/>
        </w:rPr>
        <w:t xml:space="preserve">Настоящая Подпрограмма разработана в соответствии с Федеральным законом от 23.11.2009 </w:t>
      </w:r>
      <w:r>
        <w:rPr>
          <w:color w:val="000000"/>
          <w:sz w:val="28"/>
          <w:szCs w:val="28"/>
        </w:rPr>
        <w:t>№ 261-ФЗ (ред. от 13.07.2015) «</w:t>
      </w:r>
      <w:r w:rsidRPr="00A3757F">
        <w:rPr>
          <w:color w:val="000000"/>
          <w:sz w:val="28"/>
          <w:szCs w:val="28"/>
        </w:rPr>
        <w:t>Об энергосбережении и о повышении энергетической эффективности и о внесении изменений в отдел</w:t>
      </w:r>
      <w:r w:rsidRPr="00A3757F">
        <w:rPr>
          <w:color w:val="000000"/>
          <w:sz w:val="28"/>
          <w:szCs w:val="28"/>
        </w:rPr>
        <w:t>ь</w:t>
      </w:r>
      <w:r w:rsidRPr="00A3757F">
        <w:rPr>
          <w:color w:val="000000"/>
          <w:sz w:val="28"/>
          <w:szCs w:val="28"/>
        </w:rPr>
        <w:t>ные законодате</w:t>
      </w:r>
      <w:r>
        <w:rPr>
          <w:color w:val="000000"/>
          <w:sz w:val="28"/>
          <w:szCs w:val="28"/>
        </w:rPr>
        <w:t>льные акты Российской Федерации»</w:t>
      </w:r>
      <w:r w:rsidRPr="00A3757F">
        <w:rPr>
          <w:color w:val="000000"/>
          <w:sz w:val="28"/>
          <w:szCs w:val="28"/>
        </w:rPr>
        <w:t>.</w:t>
      </w:r>
    </w:p>
    <w:p w:rsidR="0020058B" w:rsidRPr="00A3757F" w:rsidRDefault="0020058B" w:rsidP="0020058B">
      <w:pPr>
        <w:pStyle w:val="1"/>
        <w:ind w:firstLine="851"/>
        <w:jc w:val="both"/>
        <w:rPr>
          <w:color w:val="000000"/>
          <w:szCs w:val="28"/>
        </w:rPr>
      </w:pPr>
      <w:r w:rsidRPr="00A3757F">
        <w:rPr>
          <w:rFonts w:ascii="Times New Roman" w:hAnsi="Times New Roman"/>
          <w:b/>
          <w:color w:val="000000"/>
          <w:szCs w:val="28"/>
        </w:rPr>
        <w:t xml:space="preserve">Перечень целевых показателей муниципальной подпрограммы определяется в соответствии с </w:t>
      </w:r>
      <w:r w:rsidRPr="00A3757F">
        <w:rPr>
          <w:rFonts w:ascii="Times New Roman" w:hAnsi="Times New Roman"/>
          <w:b/>
          <w:color w:val="000000"/>
          <w:szCs w:val="28"/>
        </w:rPr>
        <w:lastRenderedPageBreak/>
        <w:t>постановлением Правительства Российской Федерации от 31 декабря 2009 года №1225 «О требованиях к региональным и муниципальным программам в области энергосбережения и повышения энергетической эффективности» и приказом Министерства энергетики Российской Федерации от 30 июня 2014 года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 в приложении к муниципальной подпрограмме.</w:t>
      </w:r>
    </w:p>
    <w:p w:rsidR="0020058B" w:rsidRDefault="0020058B" w:rsidP="0020058B">
      <w:pPr>
        <w:spacing w:line="228" w:lineRule="auto"/>
        <w:ind w:firstLine="709"/>
        <w:jc w:val="both"/>
        <w:rPr>
          <w:sz w:val="28"/>
          <w:szCs w:val="28"/>
        </w:rPr>
      </w:pPr>
      <w:r w:rsidRPr="005E4D52">
        <w:rPr>
          <w:sz w:val="28"/>
          <w:szCs w:val="28"/>
        </w:rPr>
        <w:t>Для достижения поставленной цели пр</w:t>
      </w:r>
      <w:r>
        <w:rPr>
          <w:sz w:val="28"/>
          <w:szCs w:val="28"/>
        </w:rPr>
        <w:t>едусматривается решение сл</w:t>
      </w:r>
      <w:r>
        <w:rPr>
          <w:sz w:val="28"/>
          <w:szCs w:val="28"/>
        </w:rPr>
        <w:t>е</w:t>
      </w:r>
      <w:r>
        <w:rPr>
          <w:sz w:val="28"/>
          <w:szCs w:val="28"/>
        </w:rPr>
        <w:t>дующих</w:t>
      </w:r>
      <w:r w:rsidRPr="005E4D52">
        <w:rPr>
          <w:sz w:val="28"/>
          <w:szCs w:val="28"/>
        </w:rPr>
        <w:t xml:space="preserve"> задач</w:t>
      </w:r>
      <w:r>
        <w:rPr>
          <w:sz w:val="28"/>
          <w:szCs w:val="28"/>
        </w:rPr>
        <w:t>:</w:t>
      </w:r>
    </w:p>
    <w:p w:rsidR="0020058B" w:rsidRPr="00D828F8" w:rsidRDefault="0020058B" w:rsidP="0020058B">
      <w:pPr>
        <w:pStyle w:val="af2"/>
        <w:ind w:firstLine="851"/>
        <w:rPr>
          <w:rFonts w:ascii="Times New Roman" w:hAnsi="Times New Roman" w:cs="Times New Roman"/>
          <w:sz w:val="28"/>
          <w:szCs w:val="28"/>
        </w:rPr>
      </w:pPr>
      <w:r>
        <w:rPr>
          <w:rFonts w:ascii="Times New Roman" w:hAnsi="Times New Roman" w:cs="Times New Roman"/>
          <w:sz w:val="28"/>
          <w:szCs w:val="28"/>
        </w:rPr>
        <w:t xml:space="preserve">- </w:t>
      </w:r>
      <w:r w:rsidRPr="00D828F8">
        <w:rPr>
          <w:rFonts w:ascii="Times New Roman" w:hAnsi="Times New Roman" w:cs="Times New Roman"/>
          <w:sz w:val="28"/>
          <w:szCs w:val="28"/>
        </w:rPr>
        <w:t>создание правовых, экономических и организационных основ стим</w:t>
      </w:r>
      <w:r w:rsidRPr="00D828F8">
        <w:rPr>
          <w:rFonts w:ascii="Times New Roman" w:hAnsi="Times New Roman" w:cs="Times New Roman"/>
          <w:sz w:val="28"/>
          <w:szCs w:val="28"/>
        </w:rPr>
        <w:t>у</w:t>
      </w:r>
      <w:r w:rsidRPr="00D828F8">
        <w:rPr>
          <w:rFonts w:ascii="Times New Roman" w:hAnsi="Times New Roman" w:cs="Times New Roman"/>
          <w:sz w:val="28"/>
          <w:szCs w:val="28"/>
        </w:rPr>
        <w:t>лирования энергосбережения на территории Новокубанского района</w:t>
      </w:r>
      <w:r>
        <w:rPr>
          <w:rFonts w:ascii="Times New Roman" w:hAnsi="Times New Roman" w:cs="Times New Roman"/>
          <w:sz w:val="28"/>
          <w:szCs w:val="28"/>
        </w:rPr>
        <w:t>;</w:t>
      </w:r>
    </w:p>
    <w:p w:rsidR="0020058B" w:rsidRPr="00D828F8" w:rsidRDefault="0020058B" w:rsidP="0020058B">
      <w:pPr>
        <w:pStyle w:val="af2"/>
        <w:ind w:firstLine="851"/>
        <w:rPr>
          <w:rFonts w:ascii="Times New Roman" w:hAnsi="Times New Roman" w:cs="Times New Roman"/>
          <w:sz w:val="28"/>
          <w:szCs w:val="28"/>
        </w:rPr>
      </w:pPr>
      <w:r>
        <w:rPr>
          <w:rFonts w:ascii="Times New Roman" w:hAnsi="Times New Roman" w:cs="Times New Roman"/>
          <w:sz w:val="28"/>
          <w:szCs w:val="28"/>
        </w:rPr>
        <w:t xml:space="preserve">- </w:t>
      </w:r>
      <w:r w:rsidRPr="00D828F8">
        <w:rPr>
          <w:rFonts w:ascii="Times New Roman" w:hAnsi="Times New Roman" w:cs="Times New Roman"/>
          <w:sz w:val="28"/>
          <w:szCs w:val="28"/>
        </w:rPr>
        <w:t>формирование целостной и эффективной системы управления пр</w:t>
      </w:r>
      <w:r w:rsidRPr="00D828F8">
        <w:rPr>
          <w:rFonts w:ascii="Times New Roman" w:hAnsi="Times New Roman" w:cs="Times New Roman"/>
          <w:sz w:val="28"/>
          <w:szCs w:val="28"/>
        </w:rPr>
        <w:t>о</w:t>
      </w:r>
      <w:r w:rsidRPr="00D828F8">
        <w:rPr>
          <w:rFonts w:ascii="Times New Roman" w:hAnsi="Times New Roman" w:cs="Times New Roman"/>
          <w:sz w:val="28"/>
          <w:szCs w:val="28"/>
        </w:rPr>
        <w:t xml:space="preserve">цессом повышения энергоэффективности </w:t>
      </w:r>
      <w:r>
        <w:rPr>
          <w:rFonts w:ascii="Times New Roman" w:hAnsi="Times New Roman" w:cs="Times New Roman"/>
          <w:sz w:val="28"/>
          <w:szCs w:val="28"/>
        </w:rPr>
        <w:t>Новокубанского района за счет ра</w:t>
      </w:r>
      <w:r>
        <w:rPr>
          <w:rFonts w:ascii="Times New Roman" w:hAnsi="Times New Roman" w:cs="Times New Roman"/>
          <w:sz w:val="28"/>
          <w:szCs w:val="28"/>
        </w:rPr>
        <w:t>з</w:t>
      </w:r>
      <w:r>
        <w:rPr>
          <w:rFonts w:ascii="Times New Roman" w:hAnsi="Times New Roman" w:cs="Times New Roman"/>
          <w:sz w:val="28"/>
          <w:szCs w:val="28"/>
        </w:rPr>
        <w:t xml:space="preserve">вития современного </w:t>
      </w:r>
      <w:r w:rsidRPr="00D828F8">
        <w:rPr>
          <w:rFonts w:ascii="Times New Roman" w:hAnsi="Times New Roman" w:cs="Times New Roman"/>
          <w:sz w:val="28"/>
          <w:szCs w:val="28"/>
        </w:rPr>
        <w:t>ресурсного и информационного обеспечения</w:t>
      </w:r>
      <w:r>
        <w:rPr>
          <w:rFonts w:ascii="Times New Roman" w:hAnsi="Times New Roman" w:cs="Times New Roman"/>
          <w:sz w:val="28"/>
          <w:szCs w:val="28"/>
        </w:rPr>
        <w:t>;</w:t>
      </w:r>
    </w:p>
    <w:p w:rsidR="0020058B" w:rsidRPr="00D828F8" w:rsidRDefault="0020058B" w:rsidP="0020058B">
      <w:pPr>
        <w:pStyle w:val="af2"/>
        <w:ind w:firstLine="851"/>
        <w:rPr>
          <w:rFonts w:ascii="Times New Roman" w:hAnsi="Times New Roman" w:cs="Times New Roman"/>
          <w:sz w:val="28"/>
          <w:szCs w:val="28"/>
        </w:rPr>
      </w:pPr>
      <w:r>
        <w:rPr>
          <w:rFonts w:ascii="Times New Roman" w:hAnsi="Times New Roman" w:cs="Times New Roman"/>
          <w:sz w:val="28"/>
          <w:szCs w:val="28"/>
        </w:rPr>
        <w:t xml:space="preserve">- </w:t>
      </w:r>
      <w:r w:rsidRPr="00D828F8">
        <w:rPr>
          <w:rFonts w:ascii="Times New Roman" w:hAnsi="Times New Roman" w:cs="Times New Roman"/>
          <w:sz w:val="28"/>
          <w:szCs w:val="28"/>
        </w:rPr>
        <w:t>снижение доли энергетических издержек, расширение рыночной ниши для нового энергоэффективного оборудования снижение нагрузки по о</w:t>
      </w:r>
      <w:r w:rsidRPr="00D828F8">
        <w:rPr>
          <w:rFonts w:ascii="Times New Roman" w:hAnsi="Times New Roman" w:cs="Times New Roman"/>
          <w:sz w:val="28"/>
          <w:szCs w:val="28"/>
        </w:rPr>
        <w:t>п</w:t>
      </w:r>
      <w:r w:rsidRPr="00D828F8">
        <w:rPr>
          <w:rFonts w:ascii="Times New Roman" w:hAnsi="Times New Roman" w:cs="Times New Roman"/>
          <w:sz w:val="28"/>
          <w:szCs w:val="28"/>
        </w:rPr>
        <w:t>лате усл</w:t>
      </w:r>
      <w:r>
        <w:rPr>
          <w:rFonts w:ascii="Times New Roman" w:hAnsi="Times New Roman" w:cs="Times New Roman"/>
          <w:sz w:val="28"/>
          <w:szCs w:val="28"/>
        </w:rPr>
        <w:t xml:space="preserve">уг энергоснабжения на бюджет Новокубанского района </w:t>
      </w:r>
      <w:r w:rsidRPr="00D828F8">
        <w:rPr>
          <w:rFonts w:ascii="Times New Roman" w:hAnsi="Times New Roman" w:cs="Times New Roman"/>
          <w:sz w:val="28"/>
          <w:szCs w:val="28"/>
        </w:rPr>
        <w:t>и обеспечение повышения конкурентоспособности и финансовой устойчивости экономики Новокубанского района</w:t>
      </w:r>
      <w:r>
        <w:rPr>
          <w:rFonts w:ascii="Times New Roman" w:hAnsi="Times New Roman" w:cs="Times New Roman"/>
          <w:sz w:val="28"/>
          <w:szCs w:val="28"/>
        </w:rPr>
        <w:t>;</w:t>
      </w:r>
    </w:p>
    <w:p w:rsidR="0020058B" w:rsidRPr="00794781" w:rsidRDefault="0020058B" w:rsidP="0020058B">
      <w:pPr>
        <w:spacing w:line="228" w:lineRule="auto"/>
        <w:ind w:firstLine="851"/>
        <w:jc w:val="both"/>
        <w:rPr>
          <w:sz w:val="28"/>
          <w:szCs w:val="28"/>
        </w:rPr>
      </w:pPr>
      <w:r>
        <w:rPr>
          <w:sz w:val="28"/>
          <w:szCs w:val="28"/>
        </w:rPr>
        <w:t xml:space="preserve">- </w:t>
      </w:r>
      <w:r w:rsidRPr="00D828F8">
        <w:rPr>
          <w:sz w:val="28"/>
          <w:szCs w:val="28"/>
        </w:rPr>
        <w:t>повышение энергетической безопасности экономики Новокубанского района</w:t>
      </w:r>
      <w:r>
        <w:rPr>
          <w:sz w:val="28"/>
          <w:szCs w:val="28"/>
        </w:rPr>
        <w:t>.</w:t>
      </w:r>
    </w:p>
    <w:p w:rsidR="0020058B" w:rsidRDefault="0020058B" w:rsidP="0020058B">
      <w:pPr>
        <w:spacing w:line="228" w:lineRule="auto"/>
        <w:jc w:val="both"/>
        <w:rPr>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pPr>
    </w:p>
    <w:p w:rsidR="0020058B" w:rsidRDefault="0020058B" w:rsidP="0020058B">
      <w:pPr>
        <w:ind w:firstLine="709"/>
        <w:jc w:val="center"/>
        <w:rPr>
          <w:color w:val="000000"/>
          <w:sz w:val="28"/>
          <w:szCs w:val="28"/>
        </w:rPr>
        <w:sectPr w:rsidR="0020058B" w:rsidSect="0020058B">
          <w:headerReference w:type="even" r:id="rId21"/>
          <w:headerReference w:type="default" r:id="rId22"/>
          <w:pgSz w:w="11906" w:h="16838"/>
          <w:pgMar w:top="1134" w:right="707" w:bottom="993" w:left="1701" w:header="709" w:footer="709" w:gutter="0"/>
          <w:cols w:space="708"/>
          <w:titlePg/>
          <w:docGrid w:linePitch="360"/>
        </w:sectPr>
      </w:pPr>
    </w:p>
    <w:p w:rsidR="0020058B" w:rsidRDefault="00BC6582" w:rsidP="0020058B">
      <w:pPr>
        <w:ind w:firstLine="709"/>
        <w:jc w:val="center"/>
        <w:rPr>
          <w:color w:val="000000"/>
          <w:sz w:val="28"/>
          <w:szCs w:val="28"/>
        </w:rPr>
      </w:pPr>
      <w:r>
        <w:rPr>
          <w:noProof/>
          <w:color w:val="000000"/>
          <w:sz w:val="28"/>
          <w:szCs w:val="28"/>
          <w:lang w:eastAsia="ru-RU"/>
        </w:rPr>
        <w:lastRenderedPageBreak/>
        <mc:AlternateContent>
          <mc:Choice Requires="wps">
            <w:drawing>
              <wp:anchor distT="0" distB="0" distL="114300" distR="114300" simplePos="0" relativeHeight="251657216" behindDoc="0" locked="0" layoutInCell="1" allowOverlap="1">
                <wp:simplePos x="0" y="0"/>
                <wp:positionH relativeFrom="column">
                  <wp:posOffset>4672965</wp:posOffset>
                </wp:positionH>
                <wp:positionV relativeFrom="paragraph">
                  <wp:posOffset>54610</wp:posOffset>
                </wp:positionV>
                <wp:extent cx="352425" cy="333375"/>
                <wp:effectExtent l="0" t="0" r="381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8B" w:rsidRDefault="0020058B" w:rsidP="0020058B">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7.95pt;margin-top:4.3pt;width:27.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qUhA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" stroked="f">
                <v:textbox>
                  <w:txbxContent>
                    <w:p w:rsidR="0020058B" w:rsidRDefault="0020058B" w:rsidP="0020058B">
                      <w:r>
                        <w:t>7</w:t>
                      </w:r>
                    </w:p>
                  </w:txbxContent>
                </v:textbox>
              </v:rect>
            </w:pict>
          </mc:Fallback>
        </mc:AlternateContent>
      </w:r>
    </w:p>
    <w:p w:rsidR="0020058B" w:rsidRDefault="0020058B" w:rsidP="0020058B">
      <w:pPr>
        <w:ind w:firstLine="709"/>
        <w:jc w:val="center"/>
        <w:rPr>
          <w:color w:val="000000"/>
          <w:sz w:val="28"/>
          <w:szCs w:val="28"/>
        </w:rPr>
      </w:pPr>
    </w:p>
    <w:p w:rsidR="0020058B" w:rsidRPr="000167AC" w:rsidRDefault="0020058B" w:rsidP="0020058B">
      <w:pPr>
        <w:ind w:firstLine="709"/>
        <w:jc w:val="center"/>
        <w:rPr>
          <w:color w:val="000000"/>
          <w:sz w:val="28"/>
          <w:szCs w:val="28"/>
        </w:rPr>
      </w:pPr>
      <w:r w:rsidRPr="000167AC">
        <w:rPr>
          <w:color w:val="000000"/>
          <w:sz w:val="28"/>
          <w:szCs w:val="28"/>
        </w:rPr>
        <w:t>ПЕРЕЧЕНЬ</w:t>
      </w:r>
    </w:p>
    <w:p w:rsidR="0020058B" w:rsidRPr="000167AC" w:rsidRDefault="0020058B" w:rsidP="0020058B">
      <w:pPr>
        <w:ind w:firstLine="709"/>
        <w:jc w:val="center"/>
        <w:rPr>
          <w:color w:val="000000"/>
          <w:sz w:val="28"/>
          <w:szCs w:val="28"/>
        </w:rPr>
      </w:pPr>
      <w:r w:rsidRPr="000167AC">
        <w:rPr>
          <w:color w:val="000000"/>
          <w:sz w:val="28"/>
          <w:szCs w:val="28"/>
        </w:rPr>
        <w:t>целевых показателей муниципальной программы</w:t>
      </w:r>
    </w:p>
    <w:p w:rsidR="0020058B" w:rsidRDefault="0020058B" w:rsidP="0020058B">
      <w:pPr>
        <w:spacing w:line="100" w:lineRule="atLeast"/>
        <w:ind w:firstLine="709"/>
        <w:jc w:val="both"/>
        <w:rPr>
          <w:sz w:val="28"/>
          <w:szCs w:val="28"/>
        </w:rPr>
      </w:pPr>
    </w:p>
    <w:tbl>
      <w:tblPr>
        <w:tblW w:w="15283" w:type="dxa"/>
        <w:jc w:val="center"/>
        <w:tblCellSpacing w:w="5" w:type="nil"/>
        <w:tblLayout w:type="fixed"/>
        <w:tblCellMar>
          <w:left w:w="75" w:type="dxa"/>
          <w:right w:w="75" w:type="dxa"/>
        </w:tblCellMar>
        <w:tblLook w:val="0000" w:firstRow="0" w:lastRow="0" w:firstColumn="0" w:lastColumn="0" w:noHBand="0" w:noVBand="0"/>
      </w:tblPr>
      <w:tblGrid>
        <w:gridCol w:w="14"/>
        <w:gridCol w:w="1261"/>
        <w:gridCol w:w="6095"/>
        <w:gridCol w:w="7"/>
        <w:gridCol w:w="1269"/>
        <w:gridCol w:w="7"/>
        <w:gridCol w:w="776"/>
        <w:gridCol w:w="709"/>
        <w:gridCol w:w="851"/>
        <w:gridCol w:w="708"/>
        <w:gridCol w:w="993"/>
        <w:gridCol w:w="992"/>
        <w:gridCol w:w="800"/>
        <w:gridCol w:w="801"/>
      </w:tblGrid>
      <w:tr w:rsidR="0020058B" w:rsidRPr="0038557B" w:rsidTr="0020058B">
        <w:trPr>
          <w:tblHeader/>
          <w:tblCellSpacing w:w="5" w:type="nil"/>
          <w:jc w:val="center"/>
        </w:trPr>
        <w:tc>
          <w:tcPr>
            <w:tcW w:w="1275" w:type="dxa"/>
            <w:gridSpan w:val="2"/>
            <w:vMerge w:val="restart"/>
            <w:tcBorders>
              <w:top w:val="single" w:sz="4" w:space="0" w:color="auto"/>
              <w:left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 п/п</w:t>
            </w:r>
          </w:p>
        </w:tc>
        <w:tc>
          <w:tcPr>
            <w:tcW w:w="6095" w:type="dxa"/>
            <w:vMerge w:val="restart"/>
            <w:tcBorders>
              <w:top w:val="single" w:sz="4" w:space="0" w:color="auto"/>
              <w:left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Единица измерения</w:t>
            </w:r>
          </w:p>
        </w:tc>
        <w:tc>
          <w:tcPr>
            <w:tcW w:w="6637" w:type="dxa"/>
            <w:gridSpan w:val="9"/>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Значение показателей</w:t>
            </w:r>
          </w:p>
        </w:tc>
      </w:tr>
      <w:tr w:rsidR="0020058B" w:rsidRPr="0038557B" w:rsidTr="0020058B">
        <w:trPr>
          <w:tblHeader/>
          <w:tblCellSpacing w:w="5" w:type="nil"/>
          <w:jc w:val="center"/>
        </w:trPr>
        <w:tc>
          <w:tcPr>
            <w:tcW w:w="1275" w:type="dxa"/>
            <w:gridSpan w:val="2"/>
            <w:vMerge/>
            <w:tcBorders>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p>
        </w:tc>
        <w:tc>
          <w:tcPr>
            <w:tcW w:w="6095" w:type="dxa"/>
            <w:vMerge/>
            <w:tcBorders>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p>
        </w:tc>
        <w:tc>
          <w:tcPr>
            <w:tcW w:w="783" w:type="dxa"/>
            <w:gridSpan w:val="2"/>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2015 год</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2017 год</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2018 год</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2019 год</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2020 год</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2021 год</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2022 год</w:t>
            </w:r>
          </w:p>
        </w:tc>
      </w:tr>
      <w:tr w:rsidR="0020058B" w:rsidRPr="0038557B" w:rsidTr="0020058B">
        <w:trPr>
          <w:tblHeader/>
          <w:tblCellSpacing w:w="5" w:type="nil"/>
          <w:jc w:val="center"/>
        </w:trPr>
        <w:tc>
          <w:tcPr>
            <w:tcW w:w="1275" w:type="dxa"/>
            <w:gridSpan w:val="2"/>
            <w:tcBorders>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1</w:t>
            </w:r>
          </w:p>
        </w:tc>
        <w:tc>
          <w:tcPr>
            <w:tcW w:w="6095" w:type="dxa"/>
            <w:tcBorders>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3</w:t>
            </w:r>
          </w:p>
        </w:tc>
        <w:tc>
          <w:tcPr>
            <w:tcW w:w="783" w:type="dxa"/>
            <w:gridSpan w:val="2"/>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w:t>
            </w:r>
          </w:p>
        </w:tc>
      </w:tr>
      <w:tr w:rsidR="0020058B" w:rsidRPr="0038557B" w:rsidTr="0020058B">
        <w:trPr>
          <w:gridBefore w:val="1"/>
          <w:wBefore w:w="14" w:type="dxa"/>
          <w:trHeight w:val="240"/>
          <w:tblCellSpacing w:w="5" w:type="nil"/>
          <w:jc w:val="center"/>
        </w:trPr>
        <w:tc>
          <w:tcPr>
            <w:tcW w:w="1261" w:type="dxa"/>
            <w:vMerge w:val="restart"/>
            <w:tcBorders>
              <w:top w:val="single" w:sz="4" w:space="0" w:color="auto"/>
              <w:left w:val="single" w:sz="4" w:space="0" w:color="auto"/>
              <w:right w:val="single" w:sz="4" w:space="0" w:color="auto"/>
            </w:tcBorders>
            <w:vAlign w:val="center"/>
          </w:tcPr>
          <w:p w:rsidR="0020058B" w:rsidRPr="0038557B" w:rsidRDefault="0020058B" w:rsidP="0020058B">
            <w:pPr>
              <w:jc w:val="center"/>
              <w:rPr>
                <w:sz w:val="24"/>
                <w:szCs w:val="24"/>
              </w:rPr>
            </w:pPr>
            <w:r w:rsidRPr="0038557B">
              <w:rPr>
                <w:sz w:val="24"/>
                <w:szCs w:val="24"/>
              </w:rPr>
              <w:t>1.</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Замена светильников и ламп на энергосберегающие</w:t>
            </w:r>
          </w:p>
        </w:tc>
      </w:tr>
      <w:tr w:rsidR="0020058B" w:rsidRPr="0038557B" w:rsidTr="0020058B">
        <w:trPr>
          <w:gridBefore w:val="1"/>
          <w:wBefore w:w="14" w:type="dxa"/>
          <w:trHeight w:val="315"/>
          <w:tblCellSpacing w:w="5" w:type="nil"/>
          <w:jc w:val="center"/>
        </w:trPr>
        <w:tc>
          <w:tcPr>
            <w:tcW w:w="1261" w:type="dxa"/>
            <w:vMerge/>
            <w:tcBorders>
              <w:left w:val="single" w:sz="4" w:space="0" w:color="auto"/>
              <w:right w:val="single" w:sz="4" w:space="0" w:color="auto"/>
            </w:tcBorders>
            <w:vAlign w:val="center"/>
          </w:tcPr>
          <w:p w:rsidR="0020058B" w:rsidRPr="0038557B" w:rsidRDefault="0020058B" w:rsidP="0020058B">
            <w:pPr>
              <w:jc w:val="center"/>
              <w:rPr>
                <w:sz w:val="24"/>
                <w:szCs w:val="24"/>
              </w:rP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Установка узлов учета энергопотребления</w:t>
            </w:r>
          </w:p>
        </w:tc>
      </w:tr>
      <w:tr w:rsidR="0020058B" w:rsidRPr="0038557B" w:rsidTr="0020058B">
        <w:trPr>
          <w:gridBefore w:val="1"/>
          <w:wBefore w:w="14" w:type="dxa"/>
          <w:trHeight w:val="315"/>
          <w:tblCellSpacing w:w="5" w:type="nil"/>
          <w:jc w:val="center"/>
        </w:trPr>
        <w:tc>
          <w:tcPr>
            <w:tcW w:w="1261" w:type="dxa"/>
            <w:vMerge/>
            <w:tcBorders>
              <w:left w:val="single" w:sz="4" w:space="0" w:color="auto"/>
              <w:bottom w:val="single" w:sz="4" w:space="0" w:color="auto"/>
              <w:right w:val="single" w:sz="4" w:space="0" w:color="auto"/>
            </w:tcBorders>
            <w:vAlign w:val="center"/>
          </w:tcPr>
          <w:p w:rsidR="0020058B" w:rsidRPr="0038557B" w:rsidRDefault="0020058B" w:rsidP="0020058B">
            <w:pPr>
              <w:jc w:val="center"/>
              <w:rPr>
                <w:sz w:val="24"/>
                <w:szCs w:val="24"/>
              </w:rPr>
            </w:pP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Организационные мероприятия по пропаганде политики государства в области энергосбережения</w:t>
            </w:r>
          </w:p>
        </w:tc>
      </w:tr>
      <w:tr w:rsidR="0020058B" w:rsidRPr="0038557B" w:rsidTr="0020058B">
        <w:trPr>
          <w:gridBefore w:val="1"/>
          <w:wBefore w:w="14" w:type="dxa"/>
          <w:trHeight w:val="407"/>
          <w:tblCellSpacing w:w="5" w:type="nil"/>
          <w:jc w:val="center"/>
        </w:trPr>
        <w:tc>
          <w:tcPr>
            <w:tcW w:w="1261" w:type="dxa"/>
            <w:tcBorders>
              <w:top w:val="single" w:sz="4" w:space="0" w:color="auto"/>
              <w:left w:val="single" w:sz="4" w:space="0" w:color="auto"/>
              <w:bottom w:val="single" w:sz="4" w:space="0" w:color="auto"/>
              <w:right w:val="single" w:sz="4" w:space="0" w:color="auto"/>
            </w:tcBorders>
            <w:vAlign w:val="center"/>
          </w:tcPr>
          <w:p w:rsidR="0020058B" w:rsidRPr="0038557B" w:rsidRDefault="0020058B" w:rsidP="0020058B">
            <w:pPr>
              <w:jc w:val="center"/>
              <w:rPr>
                <w:bCs/>
                <w:color w:val="000000"/>
                <w:sz w:val="24"/>
                <w:szCs w:val="24"/>
              </w:rPr>
            </w:pPr>
            <w:r w:rsidRPr="0038557B">
              <w:rPr>
                <w:bCs/>
                <w:color w:val="000000"/>
                <w:sz w:val="24"/>
                <w:szCs w:val="24"/>
              </w:rPr>
              <w:t>Цель</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эффективное использование энергетических ресурсов Новокубанского района и предоставление населению высококачественных энергетических услуг по доступным ценам</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right w:val="single" w:sz="4" w:space="0" w:color="auto"/>
            </w:tcBorders>
            <w:vAlign w:val="center"/>
          </w:tcPr>
          <w:p w:rsidR="0020058B" w:rsidRPr="0038557B" w:rsidRDefault="0020058B" w:rsidP="0020058B">
            <w:pPr>
              <w:jc w:val="center"/>
              <w:rPr>
                <w:bCs/>
                <w:color w:val="000000"/>
                <w:sz w:val="24"/>
                <w:szCs w:val="24"/>
              </w:rPr>
            </w:pPr>
            <w:r w:rsidRPr="0038557B">
              <w:rPr>
                <w:bCs/>
                <w:color w:val="000000"/>
                <w:sz w:val="24"/>
                <w:szCs w:val="24"/>
              </w:rPr>
              <w:t>Задача</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pStyle w:val="af2"/>
              <w:rPr>
                <w:rFonts w:ascii="Times New Roman" w:hAnsi="Times New Roman" w:cs="Times New Roman"/>
              </w:rPr>
            </w:pPr>
            <w:r w:rsidRPr="0038557B">
              <w:rPr>
                <w:rFonts w:ascii="Times New Roman" w:hAnsi="Times New Roman" w:cs="Times New Roman"/>
              </w:rPr>
              <w:t>создание правовых, экономических и организационных основ стимулирования энергосбережения на территории Новокубанского района;</w:t>
            </w:r>
          </w:p>
          <w:p w:rsidR="0020058B" w:rsidRPr="0038557B" w:rsidRDefault="0020058B" w:rsidP="0020058B">
            <w:pPr>
              <w:pStyle w:val="af2"/>
              <w:rPr>
                <w:rFonts w:ascii="Times New Roman" w:hAnsi="Times New Roman" w:cs="Times New Roman"/>
              </w:rPr>
            </w:pPr>
            <w:r w:rsidRPr="0038557B">
              <w:rPr>
                <w:rFonts w:ascii="Times New Roman" w:hAnsi="Times New Roman" w:cs="Times New Roman"/>
              </w:rPr>
              <w:t>формирование целостной и эффективной системы управления процессом повышения энергоэффективности Новокубанского района за счет развития современного ресурсного и информационного обеспечения;</w:t>
            </w:r>
          </w:p>
          <w:p w:rsidR="0020058B" w:rsidRPr="0038557B" w:rsidRDefault="0020058B" w:rsidP="0020058B">
            <w:pPr>
              <w:pStyle w:val="af2"/>
              <w:rPr>
                <w:rFonts w:ascii="Times New Roman" w:hAnsi="Times New Roman" w:cs="Times New Roman"/>
              </w:rPr>
            </w:pPr>
            <w:r w:rsidRPr="0038557B">
              <w:rPr>
                <w:rFonts w:ascii="Times New Roman" w:hAnsi="Times New Roman" w:cs="Times New Roman"/>
              </w:rPr>
              <w:t>снижение доли энергетических издержек, расширение рыночной ниши для нового энергоэффективного оборудования снижение нагрузки по оплате услуг энергоснабжения на бюджет Новокубанского района и обеспечение повышения конкурентоспособности и финансовой устойчивости экономики Новокубанского района;</w:t>
            </w:r>
          </w:p>
          <w:p w:rsidR="0020058B" w:rsidRPr="0038557B" w:rsidRDefault="0020058B" w:rsidP="0020058B">
            <w:pPr>
              <w:pStyle w:val="af2"/>
              <w:rPr>
                <w:rFonts w:ascii="Times New Roman" w:hAnsi="Times New Roman" w:cs="Times New Roman"/>
              </w:rPr>
            </w:pPr>
            <w:r w:rsidRPr="0038557B">
              <w:rPr>
                <w:rFonts w:ascii="Times New Roman" w:hAnsi="Times New Roman" w:cs="Times New Roman"/>
              </w:rPr>
              <w:t>повышение энергетической безопасности экономики Новокубанского района</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right w:val="single" w:sz="4" w:space="0" w:color="auto"/>
            </w:tcBorders>
            <w:vAlign w:val="center"/>
          </w:tcPr>
          <w:p w:rsidR="0020058B" w:rsidRPr="0038557B" w:rsidRDefault="0020058B" w:rsidP="0020058B">
            <w:pPr>
              <w:jc w:val="center"/>
              <w:rPr>
                <w:bCs/>
                <w:color w:val="000000"/>
                <w:sz w:val="24"/>
                <w:szCs w:val="24"/>
              </w:rPr>
            </w:pPr>
            <w:r w:rsidRPr="0038557B">
              <w:rPr>
                <w:bCs/>
                <w:color w:val="000000"/>
                <w:sz w:val="24"/>
                <w:szCs w:val="24"/>
              </w:rPr>
              <w:t>1.1.</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pStyle w:val="af2"/>
              <w:rPr>
                <w:rFonts w:ascii="Times New Roman" w:hAnsi="Times New Roman" w:cs="Times New Roman"/>
              </w:rPr>
            </w:pPr>
            <w:r w:rsidRPr="0038557B">
              <w:rPr>
                <w:rFonts w:ascii="Times New Roman" w:hAnsi="Times New Roman" w:cs="Times New Roman"/>
              </w:rPr>
              <w:t>Общие целевые показатели в области энергосбережения и повышения энергетической эффективности</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w:t>
            </w:r>
            <w:r w:rsidRPr="0038557B">
              <w:rPr>
                <w:sz w:val="24"/>
                <w:szCs w:val="24"/>
              </w:rPr>
              <w:lastRenderedPageBreak/>
              <w:t>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77</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85</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95</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1.1.3.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91</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98</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95</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95</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Целевые показатели в области энергосбережения и повышения энергетической эффективности в муниципальном секторе</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кВт/кв.м.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39</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34</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33</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тепловой энергии на снабжение органов местного самоуправления и муниципальных учреждений </w:t>
            </w:r>
          </w:p>
          <w:p w:rsidR="0020058B" w:rsidRPr="0038557B" w:rsidRDefault="0020058B" w:rsidP="0020058B">
            <w:pPr>
              <w:rPr>
                <w:sz w:val="24"/>
                <w:szCs w:val="24"/>
              </w:rPr>
            </w:pPr>
            <w:r w:rsidRPr="0038557B">
              <w:rPr>
                <w:sz w:val="24"/>
                <w:szCs w:val="24"/>
              </w:rPr>
              <w:t>(в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Гкал/кв.м.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0,07</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0,07</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0,06</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0,06</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0,05</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0,05</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0,04</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0,02</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холодной воды на снабжение органов местного самоуправления и муниципальных учреждений </w:t>
            </w:r>
          </w:p>
          <w:p w:rsidR="0020058B" w:rsidRPr="0038557B" w:rsidRDefault="0020058B" w:rsidP="0020058B">
            <w:pPr>
              <w:rPr>
                <w:sz w:val="24"/>
                <w:szCs w:val="24"/>
              </w:rPr>
            </w:pPr>
            <w:r w:rsidRPr="0038557B">
              <w:rPr>
                <w:sz w:val="24"/>
                <w:szCs w:val="24"/>
              </w:rPr>
              <w:lastRenderedPageBreak/>
              <w:t>(в расчете на 1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7,9</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7,7</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7,4</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7,1</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6,9</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5,7</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1.2.4.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горячей воды на снабжение органов местного самоуправления и муниципальных учреждений </w:t>
            </w:r>
          </w:p>
          <w:p w:rsidR="0020058B" w:rsidRPr="0038557B" w:rsidRDefault="0020058B" w:rsidP="0020058B">
            <w:pPr>
              <w:rPr>
                <w:sz w:val="24"/>
                <w:szCs w:val="24"/>
              </w:rPr>
            </w:pPr>
            <w:r w:rsidRPr="0038557B">
              <w:rPr>
                <w:sz w:val="24"/>
                <w:szCs w:val="24"/>
              </w:rPr>
              <w:t>(в расчете на 1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природного газа на снабжение органов местного самоуправления и муниципальных учреждений </w:t>
            </w:r>
          </w:p>
          <w:p w:rsidR="0020058B" w:rsidRPr="0038557B" w:rsidRDefault="0020058B" w:rsidP="0020058B">
            <w:pPr>
              <w:rPr>
                <w:sz w:val="24"/>
                <w:szCs w:val="24"/>
              </w:rPr>
            </w:pPr>
            <w:r w:rsidRPr="0038557B">
              <w:rPr>
                <w:sz w:val="24"/>
                <w:szCs w:val="24"/>
              </w:rPr>
              <w:t>(в расчете на 1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415</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410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400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390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380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375</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370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365</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Целевые показатели в области энергосбережения и повышения энергетической эффективности в жилищном фонде</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тепловой энергии в многоквартирных домах (в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Гкал/кв.м.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0,1</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0,1</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0,09</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0,09</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0,085</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0,08</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0,06</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холодной воды в многоквартирных домах (в расчете на 1 жителя)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28</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27,5</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27</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26,5</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24,5</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горячей воды в многоквартирных домах </w:t>
            </w:r>
          </w:p>
          <w:p w:rsidR="0020058B" w:rsidRPr="0038557B" w:rsidRDefault="0020058B" w:rsidP="0020058B">
            <w:pPr>
              <w:rPr>
                <w:sz w:val="24"/>
                <w:szCs w:val="24"/>
              </w:rPr>
            </w:pPr>
            <w:r w:rsidRPr="0038557B">
              <w:rPr>
                <w:sz w:val="24"/>
                <w:szCs w:val="24"/>
              </w:rPr>
              <w:t>(в расчете на 1 жителя)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куб.м./чел.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4,75</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4,7</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3,7</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электрической энергии в многоквартирных домах (в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кВт/кв.м.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31</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29,5</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29</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28,5</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27,5</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природного газа в многоквартирных домах с индивидуальными системами газового отопления </w:t>
            </w:r>
          </w:p>
          <w:p w:rsidR="0020058B" w:rsidRPr="0038557B" w:rsidRDefault="0020058B" w:rsidP="0020058B">
            <w:pPr>
              <w:rPr>
                <w:sz w:val="24"/>
                <w:szCs w:val="24"/>
              </w:rPr>
            </w:pPr>
            <w:r w:rsidRPr="0038557B">
              <w:rPr>
                <w:sz w:val="24"/>
                <w:szCs w:val="24"/>
              </w:rPr>
              <w:t>(в расчете на 1 кв. метр общей площади)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тыс.куб.м/</w:t>
            </w:r>
          </w:p>
          <w:p w:rsidR="0020058B" w:rsidRPr="0038557B" w:rsidRDefault="0020058B" w:rsidP="0020058B">
            <w:pPr>
              <w:jc w:val="center"/>
              <w:rPr>
                <w:sz w:val="24"/>
                <w:szCs w:val="24"/>
              </w:rPr>
            </w:pPr>
            <w:r w:rsidRPr="0038557B">
              <w:rPr>
                <w:sz w:val="24"/>
                <w:szCs w:val="24"/>
              </w:rPr>
              <w:t>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0,28</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0,27</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0,26</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0,24</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0,23</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0,22</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0,20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Удельный расход природного газа в многоквартирных домах с иными системами теплоснабжения (в расчете на </w:t>
            </w:r>
          </w:p>
          <w:p w:rsidR="0020058B" w:rsidRPr="0038557B" w:rsidRDefault="0020058B" w:rsidP="0020058B">
            <w:pPr>
              <w:rPr>
                <w:sz w:val="24"/>
                <w:szCs w:val="24"/>
              </w:rPr>
            </w:pPr>
            <w:r w:rsidRPr="0038557B">
              <w:rPr>
                <w:sz w:val="24"/>
                <w:szCs w:val="24"/>
              </w:rPr>
              <w:t>1 жителя)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тыс.куб.м/</w:t>
            </w:r>
          </w:p>
          <w:p w:rsidR="0020058B" w:rsidRPr="0038557B" w:rsidRDefault="0020058B" w:rsidP="0020058B">
            <w:pPr>
              <w:jc w:val="center"/>
              <w:rPr>
                <w:sz w:val="24"/>
                <w:szCs w:val="24"/>
              </w:rPr>
            </w:pPr>
            <w:r w:rsidRPr="0038557B">
              <w:rPr>
                <w:sz w:val="24"/>
                <w:szCs w:val="24"/>
              </w:rPr>
              <w:t>чел.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0,09</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0,085</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0,08</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0,075</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0,073</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0,07</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0,068</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0,059</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1.3.7.</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суммарный расход энергетических ресурсов в многоквартирных домах</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т.у.т./кв.м.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0,04</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0,04</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0,039</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0,039</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0,038</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0,037</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0,036</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0,027</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 xml:space="preserve">Целевые показатели в области энергосбережения и повышения энергетической эффективности в системах коммунальной </w:t>
            </w:r>
            <w:r w:rsidRPr="0038557B">
              <w:rPr>
                <w:sz w:val="24"/>
                <w:szCs w:val="24"/>
              </w:rPr>
              <w:lastRenderedPageBreak/>
              <w:t>инфраструктуры</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1.4.1.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топлива на выработку тепловой энергии на котельных</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т.у.т./млн.</w:t>
            </w:r>
          </w:p>
          <w:p w:rsidR="0020058B" w:rsidRPr="0038557B" w:rsidRDefault="0020058B" w:rsidP="0020058B">
            <w:pPr>
              <w:jc w:val="center"/>
              <w:rPr>
                <w:sz w:val="24"/>
                <w:szCs w:val="24"/>
              </w:rPr>
            </w:pPr>
            <w:r w:rsidRPr="0038557B">
              <w:rPr>
                <w:sz w:val="24"/>
                <w:szCs w:val="24"/>
              </w:rPr>
              <w:t>Гкал</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170388</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168122</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167500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166000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165000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164500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164000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162500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электрической энергии, используемой при передаче тепловой энергии (в системах теплоснабжения)</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кВтч/</w:t>
            </w:r>
          </w:p>
          <w:p w:rsidR="0020058B" w:rsidRPr="0038557B" w:rsidRDefault="0020058B" w:rsidP="0020058B">
            <w:pPr>
              <w:jc w:val="center"/>
              <w:rPr>
                <w:sz w:val="24"/>
                <w:szCs w:val="24"/>
              </w:rPr>
            </w:pPr>
            <w:r w:rsidRPr="0038557B">
              <w:rPr>
                <w:sz w:val="24"/>
                <w:szCs w:val="24"/>
              </w:rPr>
              <w:t>куб.м.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потерь тепловой энергии при ее передаче в общем объеме переданной тепловой энергии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27</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25</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23</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Доля потерь воды при ее передаче в общем объеме переданной воды</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42</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37</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35</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31</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электрической энергии, используемой для передачи (транспортировки) воды в системах водоснабжения (на 1 куб. метр)</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кВтч/</w:t>
            </w:r>
          </w:p>
          <w:p w:rsidR="0020058B" w:rsidRPr="0038557B" w:rsidRDefault="0020058B" w:rsidP="0020058B">
            <w:pPr>
              <w:jc w:val="center"/>
              <w:rPr>
                <w:sz w:val="24"/>
                <w:szCs w:val="24"/>
              </w:rPr>
            </w:pPr>
            <w:r w:rsidRPr="0038557B">
              <w:rPr>
                <w:sz w:val="24"/>
                <w:szCs w:val="24"/>
              </w:rPr>
              <w:t>куб.м.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1,15</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0,8</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0,7</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0,5</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электрической энергии, используемой в системах водоотведения (на 1 куб. метр)</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кВтч/</w:t>
            </w:r>
          </w:p>
          <w:p w:rsidR="0020058B" w:rsidRPr="0038557B" w:rsidRDefault="0020058B" w:rsidP="0020058B">
            <w:pPr>
              <w:jc w:val="center"/>
              <w:rPr>
                <w:sz w:val="24"/>
                <w:szCs w:val="24"/>
              </w:rPr>
            </w:pPr>
            <w:r w:rsidRPr="0038557B">
              <w:rPr>
                <w:sz w:val="24"/>
                <w:szCs w:val="24"/>
              </w:rPr>
              <w:t>куб.м.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1,18</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1,15</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1,08</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1,07</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1,06</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1.4.7.</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кВтч/</w:t>
            </w:r>
          </w:p>
          <w:p w:rsidR="0020058B" w:rsidRPr="0038557B" w:rsidRDefault="0020058B" w:rsidP="0020058B">
            <w:pPr>
              <w:jc w:val="center"/>
              <w:rPr>
                <w:sz w:val="24"/>
                <w:szCs w:val="24"/>
              </w:rPr>
            </w:pPr>
            <w:r w:rsidRPr="0038557B">
              <w:rPr>
                <w:sz w:val="24"/>
                <w:szCs w:val="24"/>
              </w:rPr>
              <w:t>кв.м.</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0,6</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0,55</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0,45</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0,4</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0,39</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0,38</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0,37</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1.5.</w:t>
            </w:r>
          </w:p>
        </w:tc>
        <w:tc>
          <w:tcPr>
            <w:tcW w:w="14008" w:type="dxa"/>
            <w:gridSpan w:val="1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Целевые показатели в области энергосбережения и повышения энергетической эффективности в транспортном комплексе</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1.5.1.</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регулированию тарифов на услуги по перевозке на котором осуществляется муниципальным образованием</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шт.</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1.5.2.</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 xml:space="preserve">Количество транспортных средств, относящихся к общественному транспорту, регулирование тарифов на </w:t>
            </w:r>
            <w:r w:rsidRPr="0038557B">
              <w:rPr>
                <w:sz w:val="24"/>
                <w:szCs w:val="24"/>
              </w:rPr>
              <w:lastRenderedPageBreak/>
              <w:t>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шт.</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lastRenderedPageBreak/>
              <w:t>1.5.3.</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шт.</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1.5.4.</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Количество транспортных средств с автономным источником электрического питания, относящимся к общественному транспорту, регулирование тарифов на услуги по перевозке на которых осуществляется муниципальным образованием</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шт.</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0</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sidRPr="0038557B">
              <w:rPr>
                <w:sz w:val="24"/>
                <w:szCs w:val="24"/>
              </w:rPr>
              <w:t>1.5.5.</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sidRPr="0038557B">
              <w:rPr>
                <w:sz w:val="24"/>
                <w:szCs w:val="24"/>
              </w:rPr>
              <w:t>Количество транспортных средств, используемых органами местного самоуправления</w:t>
            </w:r>
            <w:r>
              <w:rPr>
                <w:sz w:val="24"/>
                <w:szCs w:val="24"/>
              </w:rPr>
              <w:t xml:space="preserve">,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энергетический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w:t>
            </w:r>
            <w:r>
              <w:rPr>
                <w:sz w:val="24"/>
                <w:szCs w:val="24"/>
              </w:rPr>
              <w:lastRenderedPageBreak/>
              <w:t>сжиженным углеводородным газом, используемыми в качестве моторного топлива</w:t>
            </w:r>
          </w:p>
        </w:tc>
        <w:tc>
          <w:tcPr>
            <w:tcW w:w="1276"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lastRenderedPageBreak/>
              <w:t>шт.</w:t>
            </w:r>
          </w:p>
        </w:tc>
        <w:tc>
          <w:tcPr>
            <w:tcW w:w="776"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2</w:t>
            </w:r>
          </w:p>
        </w:tc>
        <w:tc>
          <w:tcPr>
            <w:tcW w:w="800"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2</w:t>
            </w:r>
          </w:p>
        </w:tc>
        <w:tc>
          <w:tcPr>
            <w:tcW w:w="80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t>2</w:t>
            </w:r>
          </w:p>
        </w:tc>
      </w:tr>
      <w:tr w:rsidR="0020058B" w:rsidRPr="0038557B" w:rsidTr="0020058B">
        <w:trPr>
          <w:gridBefore w:val="1"/>
          <w:wBefore w:w="14" w:type="dxa"/>
          <w:tblCellSpacing w:w="5" w:type="nil"/>
          <w:jc w:val="center"/>
        </w:trPr>
        <w:tc>
          <w:tcPr>
            <w:tcW w:w="1261" w:type="dxa"/>
            <w:tcBorders>
              <w:top w:val="single" w:sz="4" w:space="0" w:color="auto"/>
              <w:left w:val="single" w:sz="4" w:space="0" w:color="auto"/>
              <w:bottom w:val="single" w:sz="4" w:space="0" w:color="auto"/>
              <w:right w:val="single" w:sz="4" w:space="0" w:color="auto"/>
            </w:tcBorders>
          </w:tcPr>
          <w:p w:rsidR="0020058B" w:rsidRPr="0038557B" w:rsidRDefault="0020058B" w:rsidP="0020058B">
            <w:pPr>
              <w:jc w:val="center"/>
              <w:rPr>
                <w:sz w:val="24"/>
                <w:szCs w:val="24"/>
              </w:rPr>
            </w:pPr>
            <w:r>
              <w:rPr>
                <w:sz w:val="24"/>
                <w:szCs w:val="24"/>
              </w:rPr>
              <w:lastRenderedPageBreak/>
              <w:t>1.5.6.</w:t>
            </w:r>
          </w:p>
        </w:tc>
        <w:tc>
          <w:tcPr>
            <w:tcW w:w="6102" w:type="dxa"/>
            <w:gridSpan w:val="2"/>
            <w:tcBorders>
              <w:top w:val="single" w:sz="4" w:space="0" w:color="auto"/>
              <w:left w:val="single" w:sz="4" w:space="0" w:color="auto"/>
              <w:bottom w:val="single" w:sz="4" w:space="0" w:color="auto"/>
              <w:right w:val="single" w:sz="4" w:space="0" w:color="auto"/>
            </w:tcBorders>
          </w:tcPr>
          <w:p w:rsidR="0020058B" w:rsidRPr="0038557B" w:rsidRDefault="0020058B" w:rsidP="0020058B">
            <w:pPr>
              <w:rPr>
                <w:sz w:val="24"/>
                <w:szCs w:val="24"/>
              </w:rPr>
            </w:pPr>
            <w:r>
              <w:rPr>
                <w:sz w:val="24"/>
                <w:szCs w:val="24"/>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76" w:type="dxa"/>
            <w:gridSpan w:val="2"/>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шт.</w:t>
            </w:r>
          </w:p>
        </w:tc>
        <w:tc>
          <w:tcPr>
            <w:tcW w:w="776"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c>
          <w:tcPr>
            <w:tcW w:w="801" w:type="dxa"/>
            <w:tcBorders>
              <w:top w:val="single" w:sz="4" w:space="0" w:color="auto"/>
              <w:left w:val="single" w:sz="4" w:space="0" w:color="auto"/>
              <w:bottom w:val="single" w:sz="4" w:space="0" w:color="auto"/>
              <w:right w:val="single" w:sz="4" w:space="0" w:color="auto"/>
            </w:tcBorders>
          </w:tcPr>
          <w:p w:rsidR="0020058B" w:rsidRDefault="0020058B" w:rsidP="0020058B">
            <w:pPr>
              <w:jc w:val="center"/>
              <w:rPr>
                <w:sz w:val="24"/>
                <w:szCs w:val="24"/>
              </w:rPr>
            </w:pPr>
            <w:r>
              <w:rPr>
                <w:sz w:val="24"/>
                <w:szCs w:val="24"/>
              </w:rPr>
              <w:t>0</w:t>
            </w:r>
          </w:p>
        </w:tc>
      </w:tr>
    </w:tbl>
    <w:p w:rsidR="0020058B" w:rsidRDefault="0020058B" w:rsidP="0020058B">
      <w:pPr>
        <w:spacing w:line="100" w:lineRule="atLeast"/>
        <w:ind w:firstLine="709"/>
        <w:jc w:val="both"/>
        <w:rPr>
          <w:sz w:val="28"/>
          <w:szCs w:val="28"/>
        </w:rPr>
        <w:sectPr w:rsidR="0020058B" w:rsidSect="0020058B">
          <w:pgSz w:w="16838" w:h="11906" w:orient="landscape"/>
          <w:pgMar w:top="709" w:right="992" w:bottom="1701" w:left="1134" w:header="709" w:footer="709" w:gutter="0"/>
          <w:cols w:space="708"/>
          <w:titlePg/>
          <w:docGrid w:linePitch="360"/>
        </w:sectPr>
      </w:pPr>
    </w:p>
    <w:p w:rsidR="0020058B" w:rsidRDefault="00BC6582" w:rsidP="0020058B">
      <w:pPr>
        <w:spacing w:line="100" w:lineRule="atLeast"/>
        <w:ind w:firstLine="709"/>
        <w:jc w:val="center"/>
        <w:rPr>
          <w:sz w:val="28"/>
          <w:szCs w:val="28"/>
        </w:rPr>
      </w:pPr>
      <w:r>
        <w:rPr>
          <w:noProof/>
          <w:sz w:val="28"/>
          <w:szCs w:val="28"/>
          <w:lang w:eastAsia="ru-RU"/>
        </w:rPr>
        <w:lastRenderedPageBreak/>
        <mc:AlternateContent>
          <mc:Choice Requires="wps">
            <w:drawing>
              <wp:anchor distT="0" distB="0" distL="114300" distR="114300" simplePos="0" relativeHeight="251656192" behindDoc="0" locked="0" layoutInCell="1" allowOverlap="1">
                <wp:simplePos x="0" y="0"/>
                <wp:positionH relativeFrom="column">
                  <wp:posOffset>2884170</wp:posOffset>
                </wp:positionH>
                <wp:positionV relativeFrom="paragraph">
                  <wp:posOffset>89535</wp:posOffset>
                </wp:positionV>
                <wp:extent cx="352425" cy="333375"/>
                <wp:effectExtent l="0" t="3810" r="190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8B" w:rsidRDefault="0020058B" w:rsidP="0020058B">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27.1pt;margin-top:7.05pt;width:27.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KehAIAAA0F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" stroked="f">
                <v:textbox>
                  <w:txbxContent>
                    <w:p w:rsidR="0020058B" w:rsidRDefault="0020058B" w:rsidP="0020058B">
                      <w:r>
                        <w:t>13</w:t>
                      </w:r>
                    </w:p>
                  </w:txbxContent>
                </v:textbox>
              </v:rect>
            </w:pict>
          </mc:Fallback>
        </mc:AlternateContent>
      </w:r>
    </w:p>
    <w:p w:rsidR="0020058B" w:rsidRDefault="0020058B" w:rsidP="0020058B">
      <w:pPr>
        <w:spacing w:line="100" w:lineRule="atLeast"/>
        <w:ind w:firstLine="709"/>
        <w:jc w:val="center"/>
        <w:rPr>
          <w:sz w:val="28"/>
          <w:szCs w:val="28"/>
        </w:rPr>
      </w:pPr>
    </w:p>
    <w:p w:rsidR="0020058B" w:rsidRDefault="0020058B" w:rsidP="0020058B">
      <w:pPr>
        <w:spacing w:line="100" w:lineRule="atLeast"/>
        <w:ind w:firstLine="709"/>
        <w:jc w:val="both"/>
        <w:rPr>
          <w:sz w:val="28"/>
          <w:szCs w:val="28"/>
        </w:rPr>
      </w:pPr>
      <w:r>
        <w:rPr>
          <w:sz w:val="28"/>
          <w:szCs w:val="28"/>
        </w:rPr>
        <w:t>2.1. Оценка эффективности реализации муниципальной программы производится ежегодно. Результаты оценки эффективности реализации муниц</w:t>
      </w:r>
      <w:r>
        <w:rPr>
          <w:sz w:val="28"/>
          <w:szCs w:val="28"/>
        </w:rPr>
        <w:t>и</w:t>
      </w:r>
      <w:r>
        <w:rPr>
          <w:sz w:val="28"/>
          <w:szCs w:val="28"/>
        </w:rPr>
        <w:t>пальной программы представляются ее координатором в составе ежегодного доклада о ходе реализации муниципальной программы и об оценке эффекти</w:t>
      </w:r>
      <w:r>
        <w:rPr>
          <w:sz w:val="28"/>
          <w:szCs w:val="28"/>
        </w:rPr>
        <w:t>в</w:t>
      </w:r>
      <w:r>
        <w:rPr>
          <w:sz w:val="28"/>
          <w:szCs w:val="28"/>
        </w:rPr>
        <w:t>ности ее реализации.</w:t>
      </w:r>
    </w:p>
    <w:p w:rsidR="0020058B" w:rsidRDefault="0020058B" w:rsidP="0020058B">
      <w:pPr>
        <w:spacing w:line="100" w:lineRule="atLeast"/>
        <w:ind w:firstLine="709"/>
        <w:jc w:val="both"/>
        <w:rPr>
          <w:sz w:val="28"/>
          <w:szCs w:val="28"/>
        </w:rPr>
      </w:pPr>
      <w:r>
        <w:rPr>
          <w:sz w:val="28"/>
          <w:szCs w:val="28"/>
        </w:rPr>
        <w:t>2.2. Оценка эффективности реализации муниципальной программы осуществляется в два этапа.</w:t>
      </w:r>
    </w:p>
    <w:p w:rsidR="0020058B" w:rsidRDefault="0020058B" w:rsidP="0020058B">
      <w:pPr>
        <w:spacing w:line="100" w:lineRule="atLeast"/>
        <w:ind w:firstLine="709"/>
        <w:jc w:val="both"/>
        <w:rPr>
          <w:sz w:val="28"/>
          <w:szCs w:val="28"/>
        </w:rPr>
      </w:pPr>
      <w:r>
        <w:rPr>
          <w:sz w:val="28"/>
          <w:szCs w:val="28"/>
        </w:rPr>
        <w:t>2.2.1. На первом этапе осуществляется оценка эффективности реализ</w:t>
      </w:r>
      <w:r>
        <w:rPr>
          <w:sz w:val="28"/>
          <w:szCs w:val="28"/>
        </w:rPr>
        <w:t>а</w:t>
      </w:r>
      <w:r>
        <w:rPr>
          <w:sz w:val="28"/>
          <w:szCs w:val="28"/>
        </w:rPr>
        <w:t>ции каждого из основных мероприятий, включенных в муниципальную пр</w:t>
      </w:r>
      <w:r>
        <w:rPr>
          <w:sz w:val="28"/>
          <w:szCs w:val="28"/>
        </w:rPr>
        <w:t>о</w:t>
      </w:r>
      <w:r>
        <w:rPr>
          <w:sz w:val="28"/>
          <w:szCs w:val="28"/>
        </w:rPr>
        <w:t>грамму, и включает:</w:t>
      </w:r>
    </w:p>
    <w:p w:rsidR="0020058B" w:rsidRDefault="0020058B" w:rsidP="0020058B">
      <w:pPr>
        <w:spacing w:line="100" w:lineRule="atLeast"/>
        <w:ind w:firstLine="709"/>
        <w:jc w:val="both"/>
        <w:rPr>
          <w:sz w:val="28"/>
          <w:szCs w:val="28"/>
        </w:rPr>
      </w:pPr>
      <w:r>
        <w:rPr>
          <w:sz w:val="28"/>
          <w:szCs w:val="28"/>
        </w:rPr>
        <w:t>оценку степени реализации основных мероприятий и достижения ож</w:t>
      </w:r>
      <w:r>
        <w:rPr>
          <w:sz w:val="28"/>
          <w:szCs w:val="28"/>
        </w:rPr>
        <w:t>и</w:t>
      </w:r>
      <w:r>
        <w:rPr>
          <w:sz w:val="28"/>
          <w:szCs w:val="28"/>
        </w:rPr>
        <w:t>даемых непосредственных результатов их реализации;</w:t>
      </w:r>
    </w:p>
    <w:p w:rsidR="0020058B" w:rsidRDefault="0020058B" w:rsidP="0020058B">
      <w:pPr>
        <w:spacing w:line="100" w:lineRule="atLeast"/>
        <w:ind w:firstLine="709"/>
        <w:jc w:val="both"/>
        <w:rPr>
          <w:sz w:val="28"/>
          <w:szCs w:val="28"/>
        </w:rPr>
      </w:pPr>
      <w:r>
        <w:rPr>
          <w:sz w:val="28"/>
          <w:szCs w:val="28"/>
        </w:rPr>
        <w:t>оценку степени соответствия запланированному уровню расходов;</w:t>
      </w:r>
    </w:p>
    <w:p w:rsidR="0020058B" w:rsidRDefault="0020058B" w:rsidP="0020058B">
      <w:pPr>
        <w:spacing w:line="100" w:lineRule="atLeast"/>
        <w:ind w:firstLine="709"/>
        <w:jc w:val="both"/>
        <w:rPr>
          <w:sz w:val="28"/>
          <w:szCs w:val="28"/>
        </w:rPr>
      </w:pPr>
      <w:r>
        <w:rPr>
          <w:sz w:val="28"/>
          <w:szCs w:val="28"/>
        </w:rPr>
        <w:t>оценку эффективности использования средств местного бюджета;</w:t>
      </w:r>
    </w:p>
    <w:p w:rsidR="0020058B" w:rsidRDefault="0020058B" w:rsidP="0020058B">
      <w:pPr>
        <w:spacing w:line="100" w:lineRule="atLeast"/>
        <w:ind w:firstLine="709"/>
        <w:jc w:val="both"/>
        <w:rPr>
          <w:sz w:val="28"/>
          <w:szCs w:val="28"/>
        </w:rPr>
      </w:pPr>
      <w:r>
        <w:rPr>
          <w:sz w:val="28"/>
          <w:szCs w:val="28"/>
        </w:rPr>
        <w:t>оценку степени достижения целей и решения задач основных меропри</w:t>
      </w:r>
      <w:r>
        <w:rPr>
          <w:sz w:val="28"/>
          <w:szCs w:val="28"/>
        </w:rPr>
        <w:t>я</w:t>
      </w:r>
      <w:r>
        <w:rPr>
          <w:sz w:val="28"/>
          <w:szCs w:val="28"/>
        </w:rPr>
        <w:t>тий, входящих в муниципальную программу (далее – оценка степени реализ</w:t>
      </w:r>
      <w:r>
        <w:rPr>
          <w:sz w:val="28"/>
          <w:szCs w:val="28"/>
        </w:rPr>
        <w:t>а</w:t>
      </w:r>
      <w:r>
        <w:rPr>
          <w:sz w:val="28"/>
          <w:szCs w:val="28"/>
        </w:rPr>
        <w:t>ции основного мероприятия);</w:t>
      </w:r>
    </w:p>
    <w:p w:rsidR="0020058B" w:rsidRDefault="0020058B" w:rsidP="0020058B">
      <w:pPr>
        <w:spacing w:line="100" w:lineRule="atLeast"/>
        <w:ind w:firstLine="709"/>
        <w:jc w:val="both"/>
        <w:rPr>
          <w:sz w:val="28"/>
          <w:szCs w:val="28"/>
        </w:rPr>
      </w:pPr>
      <w:r>
        <w:rPr>
          <w:sz w:val="28"/>
          <w:szCs w:val="28"/>
        </w:rPr>
        <w:t>2.2.2. На втором этапе осуществляется оценка эффективности реализ</w:t>
      </w:r>
      <w:r>
        <w:rPr>
          <w:sz w:val="28"/>
          <w:szCs w:val="28"/>
        </w:rPr>
        <w:t>а</w:t>
      </w:r>
      <w:r>
        <w:rPr>
          <w:sz w:val="28"/>
          <w:szCs w:val="28"/>
        </w:rPr>
        <w:t>ции муниципальной программы в целом, включая оценку степени достижения целей и решения задач муниципальной программы.</w:t>
      </w:r>
    </w:p>
    <w:p w:rsidR="0020058B" w:rsidRDefault="0020058B" w:rsidP="0020058B">
      <w:pPr>
        <w:spacing w:line="100" w:lineRule="atLeast"/>
        <w:ind w:firstLine="709"/>
        <w:jc w:val="both"/>
        <w:rPr>
          <w:sz w:val="28"/>
          <w:szCs w:val="28"/>
        </w:rPr>
      </w:pPr>
      <w:r>
        <w:rPr>
          <w:sz w:val="28"/>
          <w:szCs w:val="28"/>
        </w:rPr>
        <w:t>2.3. Степень реализации мероприятий оценивается для каждого осно</w:t>
      </w:r>
      <w:r>
        <w:rPr>
          <w:sz w:val="28"/>
          <w:szCs w:val="28"/>
        </w:rPr>
        <w:t>в</w:t>
      </w:r>
      <w:r>
        <w:rPr>
          <w:sz w:val="28"/>
          <w:szCs w:val="28"/>
        </w:rPr>
        <w:t>ного мероприятия, как доля мероприятий выполненных в полном объеме по следующей формуле:</w:t>
      </w:r>
    </w:p>
    <w:p w:rsidR="0020058B" w:rsidRDefault="0020058B" w:rsidP="0020058B">
      <w:pPr>
        <w:spacing w:line="100" w:lineRule="atLeast"/>
        <w:ind w:firstLine="709"/>
        <w:jc w:val="both"/>
        <w:rPr>
          <w:sz w:val="28"/>
          <w:szCs w:val="28"/>
        </w:rPr>
      </w:pPr>
      <w:r>
        <w:rPr>
          <w:sz w:val="28"/>
          <w:szCs w:val="28"/>
        </w:rPr>
        <w:t>СРм = Мв / М, где:</w:t>
      </w:r>
    </w:p>
    <w:p w:rsidR="0020058B" w:rsidRDefault="0020058B" w:rsidP="0020058B">
      <w:pPr>
        <w:spacing w:line="100" w:lineRule="atLeast"/>
        <w:ind w:firstLine="709"/>
        <w:jc w:val="both"/>
        <w:rPr>
          <w:sz w:val="28"/>
          <w:szCs w:val="28"/>
        </w:rPr>
      </w:pPr>
      <w:r>
        <w:rPr>
          <w:sz w:val="28"/>
          <w:szCs w:val="28"/>
        </w:rPr>
        <w:t>СРм - степень реализации мероприятий;</w:t>
      </w:r>
    </w:p>
    <w:p w:rsidR="0020058B" w:rsidRDefault="0020058B" w:rsidP="0020058B">
      <w:pPr>
        <w:spacing w:line="100" w:lineRule="atLeast"/>
        <w:ind w:firstLine="709"/>
        <w:jc w:val="both"/>
        <w:rPr>
          <w:sz w:val="28"/>
          <w:szCs w:val="28"/>
        </w:rPr>
      </w:pPr>
      <w:r>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20058B" w:rsidRDefault="0020058B" w:rsidP="0020058B">
      <w:pPr>
        <w:spacing w:line="100" w:lineRule="atLeast"/>
        <w:ind w:firstLine="709"/>
        <w:jc w:val="both"/>
        <w:rPr>
          <w:sz w:val="28"/>
          <w:szCs w:val="28"/>
        </w:rPr>
      </w:pPr>
      <w:r>
        <w:rPr>
          <w:sz w:val="28"/>
          <w:szCs w:val="28"/>
        </w:rPr>
        <w:t>М - общее количество мероприятий, запланированных к реализации в отчетном году.</w:t>
      </w:r>
    </w:p>
    <w:p w:rsidR="0020058B" w:rsidRDefault="0020058B" w:rsidP="0020058B">
      <w:pPr>
        <w:spacing w:line="100" w:lineRule="atLeast"/>
        <w:ind w:firstLine="709"/>
        <w:jc w:val="both"/>
        <w:rPr>
          <w:sz w:val="28"/>
          <w:szCs w:val="28"/>
        </w:rPr>
      </w:pPr>
      <w:r>
        <w:rPr>
          <w:sz w:val="28"/>
          <w:szCs w:val="28"/>
        </w:rPr>
        <w:t>2.4. Мероприятие может считаться выполненным в полном объеме при достижении следующих результатов:</w:t>
      </w:r>
    </w:p>
    <w:p w:rsidR="0020058B" w:rsidRDefault="0020058B" w:rsidP="0020058B">
      <w:pPr>
        <w:spacing w:line="100" w:lineRule="atLeast"/>
        <w:ind w:firstLine="709"/>
        <w:jc w:val="both"/>
        <w:rPr>
          <w:sz w:val="28"/>
          <w:szCs w:val="28"/>
        </w:rPr>
      </w:pPr>
      <w:r>
        <w:rPr>
          <w:sz w:val="28"/>
          <w:szCs w:val="28"/>
        </w:rPr>
        <w:t>2.4.1. Мероприятие, результаты которого оцениваются на основании ч</w:t>
      </w:r>
      <w:r>
        <w:rPr>
          <w:sz w:val="28"/>
          <w:szCs w:val="28"/>
        </w:rPr>
        <w:t>и</w:t>
      </w:r>
      <w:r>
        <w:rPr>
          <w:sz w:val="28"/>
          <w:szCs w:val="28"/>
        </w:rPr>
        <w:t>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Pr>
          <w:sz w:val="28"/>
          <w:szCs w:val="28"/>
        </w:rPr>
        <w:t>е</w:t>
      </w:r>
      <w:r>
        <w:rPr>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
    <w:p w:rsidR="0020058B" w:rsidRDefault="0020058B" w:rsidP="0020058B">
      <w:pPr>
        <w:spacing w:line="100" w:lineRule="atLeast"/>
        <w:ind w:firstLine="709"/>
        <w:jc w:val="both"/>
        <w:rPr>
          <w:sz w:val="28"/>
          <w:szCs w:val="28"/>
        </w:rPr>
      </w:pPr>
      <w:r>
        <w:rPr>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Pr>
          <w:sz w:val="28"/>
          <w:szCs w:val="28"/>
        </w:rPr>
        <w:t>с</w:t>
      </w:r>
      <w:r>
        <w:rPr>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w:t>
      </w:r>
      <w:r>
        <w:rPr>
          <w:sz w:val="28"/>
          <w:szCs w:val="28"/>
        </w:rPr>
        <w:t>т</w:t>
      </w:r>
      <w:r>
        <w:rPr>
          <w:sz w:val="28"/>
          <w:szCs w:val="28"/>
        </w:rPr>
        <w:t>вующем отчетному. В случае ухудшения значения показателя результата по сравнению с предыдущим периодом (то есть при снижении значения показ</w:t>
      </w:r>
      <w:r>
        <w:rPr>
          <w:sz w:val="28"/>
          <w:szCs w:val="28"/>
        </w:rPr>
        <w:t>а</w:t>
      </w:r>
      <w:r>
        <w:rPr>
          <w:sz w:val="28"/>
          <w:szCs w:val="28"/>
        </w:rPr>
        <w:t xml:space="preserve">теля результата, </w:t>
      </w:r>
      <w:r>
        <w:rPr>
          <w:sz w:val="28"/>
          <w:szCs w:val="28"/>
        </w:rPr>
        <w:lastRenderedPageBreak/>
        <w:t>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w:t>
      </w:r>
      <w:r>
        <w:rPr>
          <w:sz w:val="28"/>
          <w:szCs w:val="28"/>
        </w:rPr>
        <w:t>а</w:t>
      </w:r>
      <w:r>
        <w:rPr>
          <w:sz w:val="28"/>
          <w:szCs w:val="28"/>
        </w:rPr>
        <w:t>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w:t>
      </w:r>
      <w:r>
        <w:rPr>
          <w:sz w:val="28"/>
          <w:szCs w:val="28"/>
        </w:rPr>
        <w:t>т</w:t>
      </w:r>
      <w:r>
        <w:rPr>
          <w:sz w:val="28"/>
          <w:szCs w:val="28"/>
        </w:rPr>
        <w:t>четному.</w:t>
      </w:r>
    </w:p>
    <w:p w:rsidR="0020058B" w:rsidRDefault="0020058B" w:rsidP="0020058B">
      <w:pPr>
        <w:spacing w:line="100" w:lineRule="atLeast"/>
        <w:ind w:firstLine="709"/>
        <w:jc w:val="both"/>
        <w:rPr>
          <w:sz w:val="28"/>
          <w:szCs w:val="28"/>
        </w:rPr>
      </w:pPr>
      <w:r>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w:t>
      </w:r>
      <w:r>
        <w:rPr>
          <w:sz w:val="28"/>
          <w:szCs w:val="28"/>
        </w:rPr>
        <w:t>е</w:t>
      </w:r>
      <w:r>
        <w:rPr>
          <w:sz w:val="28"/>
          <w:szCs w:val="28"/>
        </w:rPr>
        <w:t>ских значений показателей к запланированным значениям, выраженное в пр</w:t>
      </w:r>
      <w:r>
        <w:rPr>
          <w:sz w:val="28"/>
          <w:szCs w:val="28"/>
        </w:rPr>
        <w:t>о</w:t>
      </w:r>
      <w:r>
        <w:rPr>
          <w:sz w:val="28"/>
          <w:szCs w:val="28"/>
        </w:rPr>
        <w:t>центах.</w:t>
      </w:r>
    </w:p>
    <w:p w:rsidR="0020058B" w:rsidRDefault="0020058B" w:rsidP="0020058B">
      <w:pPr>
        <w:spacing w:line="100" w:lineRule="atLeast"/>
        <w:ind w:firstLine="709"/>
        <w:jc w:val="both"/>
        <w:rPr>
          <w:sz w:val="28"/>
          <w:szCs w:val="28"/>
        </w:rPr>
      </w:pPr>
      <w:r>
        <w:rPr>
          <w:sz w:val="28"/>
          <w:szCs w:val="28"/>
        </w:rPr>
        <w:t>2.4.2. По иным мероприятиям результаты реализации могут оцениваться наступление или не наступление контрольного события (событий) и (или) до</w:t>
      </w:r>
      <w:r>
        <w:rPr>
          <w:sz w:val="28"/>
          <w:szCs w:val="28"/>
        </w:rPr>
        <w:t>с</w:t>
      </w:r>
      <w:r>
        <w:rPr>
          <w:sz w:val="28"/>
          <w:szCs w:val="28"/>
        </w:rPr>
        <w:t>тижение качественного результата.</w:t>
      </w:r>
    </w:p>
    <w:p w:rsidR="0020058B" w:rsidRDefault="0020058B" w:rsidP="0020058B">
      <w:pPr>
        <w:spacing w:line="100" w:lineRule="atLeast"/>
        <w:ind w:firstLine="709"/>
        <w:jc w:val="both"/>
        <w:rPr>
          <w:sz w:val="28"/>
          <w:szCs w:val="28"/>
        </w:rPr>
      </w:pPr>
      <w:r>
        <w:rPr>
          <w:sz w:val="28"/>
          <w:szCs w:val="28"/>
        </w:rPr>
        <w:t>2.5. Степень соответствия запланированному уровню расходов оценив</w:t>
      </w:r>
      <w:r>
        <w:rPr>
          <w:sz w:val="28"/>
          <w:szCs w:val="28"/>
        </w:rPr>
        <w:t>а</w:t>
      </w:r>
      <w:r>
        <w:rPr>
          <w:sz w:val="28"/>
          <w:szCs w:val="28"/>
        </w:rPr>
        <w:t>ется для каждого основного мероприятия как отношение фактически произв</w:t>
      </w:r>
      <w:r>
        <w:rPr>
          <w:sz w:val="28"/>
          <w:szCs w:val="28"/>
        </w:rPr>
        <w:t>е</w:t>
      </w:r>
      <w:r>
        <w:rPr>
          <w:sz w:val="28"/>
          <w:szCs w:val="28"/>
        </w:rPr>
        <w:t>денных в отчетном году расходов на их реализацию к плановым значениям по следующей формуле:</w:t>
      </w:r>
    </w:p>
    <w:p w:rsidR="0020058B" w:rsidRDefault="0020058B" w:rsidP="0020058B">
      <w:pPr>
        <w:spacing w:line="100" w:lineRule="atLeast"/>
        <w:ind w:firstLine="709"/>
        <w:jc w:val="both"/>
        <w:rPr>
          <w:sz w:val="28"/>
          <w:szCs w:val="28"/>
        </w:rPr>
      </w:pPr>
      <w:r>
        <w:rPr>
          <w:sz w:val="28"/>
          <w:szCs w:val="28"/>
        </w:rPr>
        <w:t>ССуз = Зф / Зп, где:</w:t>
      </w:r>
    </w:p>
    <w:p w:rsidR="0020058B" w:rsidRDefault="0020058B" w:rsidP="0020058B">
      <w:pPr>
        <w:spacing w:line="100" w:lineRule="atLeast"/>
        <w:ind w:firstLine="709"/>
        <w:jc w:val="both"/>
        <w:rPr>
          <w:sz w:val="28"/>
          <w:szCs w:val="28"/>
        </w:rPr>
      </w:pPr>
      <w:r>
        <w:rPr>
          <w:sz w:val="28"/>
          <w:szCs w:val="28"/>
        </w:rPr>
        <w:t>ССуз - степень соответствия запланированному уровню расходов;</w:t>
      </w:r>
    </w:p>
    <w:p w:rsidR="0020058B" w:rsidRDefault="0020058B" w:rsidP="0020058B">
      <w:pPr>
        <w:spacing w:line="100" w:lineRule="atLeast"/>
        <w:ind w:firstLine="709"/>
        <w:jc w:val="both"/>
        <w:rPr>
          <w:sz w:val="28"/>
          <w:szCs w:val="28"/>
        </w:rPr>
      </w:pPr>
      <w:r>
        <w:rPr>
          <w:sz w:val="28"/>
          <w:szCs w:val="28"/>
        </w:rPr>
        <w:t>Зф - фактические расходы на реализацию основного мероприятия в о</w:t>
      </w:r>
      <w:r>
        <w:rPr>
          <w:sz w:val="28"/>
          <w:szCs w:val="28"/>
        </w:rPr>
        <w:t>т</w:t>
      </w:r>
      <w:r>
        <w:rPr>
          <w:sz w:val="28"/>
          <w:szCs w:val="28"/>
        </w:rPr>
        <w:t>четном году;</w:t>
      </w:r>
    </w:p>
    <w:p w:rsidR="0020058B" w:rsidRDefault="0020058B" w:rsidP="0020058B">
      <w:pPr>
        <w:spacing w:line="100" w:lineRule="atLeast"/>
        <w:ind w:firstLine="709"/>
        <w:jc w:val="both"/>
        <w:rPr>
          <w:sz w:val="28"/>
          <w:szCs w:val="28"/>
        </w:rPr>
      </w:pPr>
      <w:r>
        <w:rPr>
          <w:sz w:val="28"/>
          <w:szCs w:val="28"/>
        </w:rPr>
        <w:t>Зп - объемы бюджетных ассигнований,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w:t>
      </w:r>
      <w:r>
        <w:rPr>
          <w:sz w:val="28"/>
          <w:szCs w:val="28"/>
        </w:rPr>
        <w:t>о</w:t>
      </w:r>
      <w:r>
        <w:rPr>
          <w:sz w:val="28"/>
          <w:szCs w:val="28"/>
        </w:rPr>
        <w:t>сти реализации редакцией муниципальной программы.</w:t>
      </w:r>
    </w:p>
    <w:p w:rsidR="0020058B" w:rsidRDefault="0020058B" w:rsidP="0020058B">
      <w:pPr>
        <w:spacing w:line="100" w:lineRule="atLeast"/>
        <w:ind w:firstLine="709"/>
        <w:jc w:val="both"/>
        <w:rPr>
          <w:sz w:val="28"/>
          <w:szCs w:val="28"/>
        </w:rPr>
      </w:pPr>
      <w:r>
        <w:rPr>
          <w:sz w:val="28"/>
          <w:szCs w:val="28"/>
        </w:rPr>
        <w:t>2.6. Эффективность использования бюджетных средств рассчитывается для каждого основного мероприятия как отношение степени реализации мер</w:t>
      </w:r>
      <w:r>
        <w:rPr>
          <w:sz w:val="28"/>
          <w:szCs w:val="28"/>
        </w:rPr>
        <w:t>о</w:t>
      </w:r>
      <w:r>
        <w:rPr>
          <w:sz w:val="28"/>
          <w:szCs w:val="28"/>
        </w:rPr>
        <w:t>приятий к степени соответствия запланированному уровню расходов из средств местного бюджета по следующей формуле:</w:t>
      </w:r>
    </w:p>
    <w:p w:rsidR="0020058B" w:rsidRDefault="0020058B" w:rsidP="0020058B">
      <w:pPr>
        <w:spacing w:line="100" w:lineRule="atLeast"/>
        <w:ind w:firstLine="709"/>
        <w:jc w:val="both"/>
        <w:rPr>
          <w:sz w:val="28"/>
          <w:szCs w:val="28"/>
        </w:rPr>
      </w:pPr>
      <w:r>
        <w:rPr>
          <w:sz w:val="28"/>
          <w:szCs w:val="28"/>
        </w:rPr>
        <w:t>Эис = СРм / ССуз, где:</w:t>
      </w:r>
    </w:p>
    <w:p w:rsidR="0020058B" w:rsidRDefault="0020058B" w:rsidP="0020058B">
      <w:pPr>
        <w:spacing w:line="100" w:lineRule="atLeast"/>
        <w:ind w:firstLine="709"/>
        <w:jc w:val="both"/>
        <w:rPr>
          <w:sz w:val="28"/>
          <w:szCs w:val="28"/>
        </w:rPr>
      </w:pPr>
      <w:r>
        <w:rPr>
          <w:sz w:val="28"/>
          <w:szCs w:val="28"/>
        </w:rPr>
        <w:t>Эис - эффективность использования средств местного бюджета;</w:t>
      </w:r>
    </w:p>
    <w:p w:rsidR="0020058B" w:rsidRDefault="0020058B" w:rsidP="0020058B">
      <w:pPr>
        <w:spacing w:line="100" w:lineRule="atLeast"/>
        <w:ind w:firstLine="709"/>
        <w:jc w:val="both"/>
        <w:rPr>
          <w:sz w:val="28"/>
          <w:szCs w:val="28"/>
        </w:rPr>
      </w:pPr>
      <w:r>
        <w:rPr>
          <w:sz w:val="28"/>
          <w:szCs w:val="28"/>
        </w:rPr>
        <w:t>СРм - степень реализации мероприятий, полностью или частично ф</w:t>
      </w:r>
      <w:r>
        <w:rPr>
          <w:sz w:val="28"/>
          <w:szCs w:val="28"/>
        </w:rPr>
        <w:t>и</w:t>
      </w:r>
      <w:r>
        <w:rPr>
          <w:sz w:val="28"/>
          <w:szCs w:val="28"/>
        </w:rPr>
        <w:t>нансируемых из средств местного бюджета;</w:t>
      </w:r>
    </w:p>
    <w:p w:rsidR="0020058B" w:rsidRDefault="0020058B" w:rsidP="0020058B">
      <w:pPr>
        <w:spacing w:line="100" w:lineRule="atLeast"/>
        <w:ind w:firstLine="709"/>
        <w:jc w:val="both"/>
        <w:rPr>
          <w:sz w:val="28"/>
          <w:szCs w:val="28"/>
        </w:rPr>
      </w:pPr>
      <w:r>
        <w:rPr>
          <w:sz w:val="28"/>
          <w:szCs w:val="28"/>
        </w:rPr>
        <w:t>ССуз - степень соответствия запланированному уровню расходов из средств местного бюджета.</w:t>
      </w:r>
    </w:p>
    <w:p w:rsidR="0020058B" w:rsidRDefault="0020058B" w:rsidP="0020058B">
      <w:pPr>
        <w:spacing w:line="100" w:lineRule="atLeast"/>
        <w:ind w:firstLine="709"/>
        <w:jc w:val="both"/>
        <w:rPr>
          <w:sz w:val="28"/>
          <w:szCs w:val="28"/>
        </w:rPr>
      </w:pPr>
      <w:r>
        <w:rPr>
          <w:sz w:val="28"/>
          <w:szCs w:val="28"/>
        </w:rPr>
        <w:t>Если доля финансового обеспечения реализации основного мероприятия из местного бюджета составляет менее 75%, по решению координатора мун</w:t>
      </w:r>
      <w:r>
        <w:rPr>
          <w:sz w:val="28"/>
          <w:szCs w:val="28"/>
        </w:rPr>
        <w:t>и</w:t>
      </w:r>
      <w:r>
        <w:rPr>
          <w:sz w:val="28"/>
          <w:szCs w:val="28"/>
        </w:rPr>
        <w:t>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20058B" w:rsidRDefault="0020058B" w:rsidP="0020058B">
      <w:pPr>
        <w:spacing w:line="100" w:lineRule="atLeast"/>
        <w:ind w:firstLine="709"/>
        <w:jc w:val="both"/>
        <w:rPr>
          <w:sz w:val="28"/>
          <w:szCs w:val="28"/>
        </w:rPr>
      </w:pPr>
      <w:r>
        <w:rPr>
          <w:sz w:val="28"/>
          <w:szCs w:val="28"/>
        </w:rPr>
        <w:lastRenderedPageBreak/>
        <w:t>Эис = СРм / ССуз, где:</w:t>
      </w:r>
    </w:p>
    <w:p w:rsidR="0020058B" w:rsidRDefault="0020058B" w:rsidP="0020058B">
      <w:pPr>
        <w:spacing w:line="100" w:lineRule="atLeast"/>
        <w:ind w:firstLine="709"/>
        <w:jc w:val="both"/>
        <w:rPr>
          <w:sz w:val="28"/>
          <w:szCs w:val="28"/>
        </w:rPr>
      </w:pPr>
      <w:r>
        <w:rPr>
          <w:sz w:val="28"/>
          <w:szCs w:val="28"/>
        </w:rPr>
        <w:t>Эис - эффективность использования финансовых ресурсов на реализ</w:t>
      </w:r>
      <w:r>
        <w:rPr>
          <w:sz w:val="28"/>
          <w:szCs w:val="28"/>
        </w:rPr>
        <w:t>а</w:t>
      </w:r>
      <w:r>
        <w:rPr>
          <w:sz w:val="28"/>
          <w:szCs w:val="28"/>
        </w:rPr>
        <w:t>цию основного мероприятия;</w:t>
      </w:r>
    </w:p>
    <w:p w:rsidR="0020058B" w:rsidRDefault="0020058B" w:rsidP="0020058B">
      <w:pPr>
        <w:spacing w:line="100" w:lineRule="atLeast"/>
        <w:ind w:firstLine="709"/>
        <w:jc w:val="both"/>
        <w:rPr>
          <w:sz w:val="28"/>
          <w:szCs w:val="28"/>
        </w:rPr>
      </w:pPr>
      <w:r>
        <w:rPr>
          <w:sz w:val="28"/>
          <w:szCs w:val="28"/>
        </w:rPr>
        <w:t>СРм - степень реализации всех основных мероприятий;</w:t>
      </w:r>
    </w:p>
    <w:p w:rsidR="0020058B" w:rsidRDefault="0020058B" w:rsidP="0020058B">
      <w:pPr>
        <w:spacing w:line="100" w:lineRule="atLeast"/>
        <w:ind w:firstLine="709"/>
        <w:jc w:val="both"/>
        <w:rPr>
          <w:sz w:val="28"/>
          <w:szCs w:val="28"/>
        </w:rPr>
      </w:pPr>
      <w:r>
        <w:rPr>
          <w:sz w:val="28"/>
          <w:szCs w:val="28"/>
        </w:rPr>
        <w:t>ССуз - степень соответствия запланированному уровню расходов из всех источников.</w:t>
      </w:r>
    </w:p>
    <w:p w:rsidR="0020058B" w:rsidRDefault="0020058B" w:rsidP="0020058B">
      <w:pPr>
        <w:spacing w:line="100" w:lineRule="atLeast"/>
        <w:ind w:firstLine="709"/>
        <w:jc w:val="both"/>
        <w:rPr>
          <w:sz w:val="28"/>
          <w:szCs w:val="28"/>
        </w:rPr>
      </w:pPr>
    </w:p>
    <w:p w:rsidR="0020058B" w:rsidRDefault="0020058B" w:rsidP="0020058B">
      <w:pPr>
        <w:spacing w:line="100" w:lineRule="atLeast"/>
        <w:ind w:firstLine="709"/>
        <w:jc w:val="both"/>
        <w:rPr>
          <w:sz w:val="28"/>
          <w:szCs w:val="28"/>
        </w:rPr>
      </w:pPr>
      <w:r>
        <w:rPr>
          <w:sz w:val="28"/>
          <w:szCs w:val="28"/>
        </w:rPr>
        <w:t>2.7. Для оценки степени достижения целей и решения задач (далее – степень реализации) основных мероприятий определяется степень достижения плановых значений каждого целевого показателя, характеризующего цели и задачи основного мероприятия.</w:t>
      </w:r>
    </w:p>
    <w:p w:rsidR="0020058B" w:rsidRDefault="0020058B" w:rsidP="0020058B">
      <w:pPr>
        <w:spacing w:line="100" w:lineRule="atLeast"/>
        <w:ind w:firstLine="709"/>
        <w:jc w:val="both"/>
        <w:rPr>
          <w:sz w:val="28"/>
          <w:szCs w:val="28"/>
        </w:rPr>
      </w:pPr>
      <w:r>
        <w:rPr>
          <w:sz w:val="28"/>
          <w:szCs w:val="28"/>
        </w:rPr>
        <w:t>2.8. Степень достижения планового значения целевого показателя ра</w:t>
      </w:r>
      <w:r>
        <w:rPr>
          <w:sz w:val="28"/>
          <w:szCs w:val="28"/>
        </w:rPr>
        <w:t>с</w:t>
      </w:r>
      <w:r>
        <w:rPr>
          <w:sz w:val="28"/>
          <w:szCs w:val="28"/>
        </w:rPr>
        <w:t>считывается по следующим формулам:</w:t>
      </w:r>
    </w:p>
    <w:p w:rsidR="0020058B" w:rsidRDefault="0020058B" w:rsidP="0020058B">
      <w:pPr>
        <w:spacing w:line="100" w:lineRule="atLeast"/>
        <w:ind w:firstLine="709"/>
        <w:jc w:val="both"/>
        <w:rPr>
          <w:sz w:val="28"/>
          <w:szCs w:val="28"/>
        </w:rPr>
      </w:pPr>
      <w:r>
        <w:rPr>
          <w:sz w:val="28"/>
          <w:szCs w:val="28"/>
        </w:rPr>
        <w:t>для целевых показателей, желаемой тенденцией развития которых явл</w:t>
      </w:r>
      <w:r>
        <w:rPr>
          <w:sz w:val="28"/>
          <w:szCs w:val="28"/>
        </w:rPr>
        <w:t>я</w:t>
      </w:r>
      <w:r>
        <w:rPr>
          <w:sz w:val="28"/>
          <w:szCs w:val="28"/>
        </w:rPr>
        <w:t>ется увеличение значений:</w:t>
      </w:r>
    </w:p>
    <w:p w:rsidR="0020058B" w:rsidRDefault="0020058B" w:rsidP="0020058B">
      <w:pPr>
        <w:spacing w:line="100" w:lineRule="atLeast"/>
        <w:ind w:firstLine="709"/>
        <w:jc w:val="both"/>
        <w:rPr>
          <w:sz w:val="28"/>
          <w:szCs w:val="28"/>
        </w:rPr>
      </w:pPr>
      <w:r>
        <w:rPr>
          <w:sz w:val="28"/>
          <w:szCs w:val="28"/>
        </w:rPr>
        <w:t>СДп/ппз = ЗПп/пф / ЗПп/пп,</w:t>
      </w:r>
    </w:p>
    <w:p w:rsidR="0020058B" w:rsidRDefault="0020058B" w:rsidP="0020058B">
      <w:pPr>
        <w:spacing w:line="100" w:lineRule="atLeast"/>
        <w:ind w:firstLine="709"/>
        <w:jc w:val="both"/>
        <w:rPr>
          <w:sz w:val="28"/>
          <w:szCs w:val="28"/>
        </w:rPr>
      </w:pPr>
      <w:r>
        <w:rPr>
          <w:sz w:val="28"/>
          <w:szCs w:val="28"/>
        </w:rPr>
        <w:t>для целевых показателей, желаемой тенденцией развития которых явл</w:t>
      </w:r>
      <w:r>
        <w:rPr>
          <w:sz w:val="28"/>
          <w:szCs w:val="28"/>
        </w:rPr>
        <w:t>я</w:t>
      </w:r>
      <w:r>
        <w:rPr>
          <w:sz w:val="28"/>
          <w:szCs w:val="28"/>
        </w:rPr>
        <w:t>ется снижение значений:</w:t>
      </w:r>
    </w:p>
    <w:p w:rsidR="0020058B" w:rsidRDefault="0020058B" w:rsidP="0020058B">
      <w:pPr>
        <w:spacing w:line="100" w:lineRule="atLeast"/>
        <w:ind w:firstLine="709"/>
        <w:jc w:val="both"/>
        <w:rPr>
          <w:sz w:val="28"/>
          <w:szCs w:val="28"/>
        </w:rPr>
      </w:pPr>
      <w:r>
        <w:rPr>
          <w:sz w:val="28"/>
          <w:szCs w:val="28"/>
        </w:rPr>
        <w:t>СДп/ппз = ЗПп/пп / ЗПп/пф, где:</w:t>
      </w:r>
    </w:p>
    <w:p w:rsidR="0020058B" w:rsidRDefault="0020058B" w:rsidP="0020058B">
      <w:pPr>
        <w:spacing w:line="100" w:lineRule="atLeast"/>
        <w:ind w:firstLine="709"/>
        <w:jc w:val="both"/>
        <w:rPr>
          <w:sz w:val="28"/>
          <w:szCs w:val="28"/>
        </w:rPr>
      </w:pPr>
      <w:r>
        <w:rPr>
          <w:sz w:val="28"/>
          <w:szCs w:val="28"/>
        </w:rPr>
        <w:t>СДп/ппз - степень достижения планового значения целевого показателя основных мероприятий;</w:t>
      </w:r>
    </w:p>
    <w:p w:rsidR="0020058B" w:rsidRDefault="0020058B" w:rsidP="0020058B">
      <w:pPr>
        <w:spacing w:line="100" w:lineRule="atLeast"/>
        <w:ind w:firstLine="709"/>
        <w:jc w:val="both"/>
        <w:rPr>
          <w:sz w:val="28"/>
          <w:szCs w:val="28"/>
        </w:rPr>
      </w:pPr>
      <w:r>
        <w:rPr>
          <w:sz w:val="28"/>
          <w:szCs w:val="28"/>
        </w:rPr>
        <w:t>ЗПп/пф - значение целевого показателя основного мероприятия факт</w:t>
      </w:r>
      <w:r>
        <w:rPr>
          <w:sz w:val="28"/>
          <w:szCs w:val="28"/>
        </w:rPr>
        <w:t>и</w:t>
      </w:r>
      <w:r>
        <w:rPr>
          <w:sz w:val="28"/>
          <w:szCs w:val="28"/>
        </w:rPr>
        <w:t>чески достигнутое на конец отчетного периода;</w:t>
      </w:r>
    </w:p>
    <w:p w:rsidR="0020058B" w:rsidRDefault="0020058B" w:rsidP="0020058B">
      <w:pPr>
        <w:spacing w:line="100" w:lineRule="atLeast"/>
        <w:ind w:firstLine="709"/>
        <w:jc w:val="both"/>
        <w:rPr>
          <w:sz w:val="28"/>
          <w:szCs w:val="28"/>
        </w:rPr>
      </w:pPr>
      <w:r>
        <w:rPr>
          <w:sz w:val="28"/>
          <w:szCs w:val="28"/>
        </w:rPr>
        <w:t>ЗПп/пп - плановое значение целевого показателя основного меропри</w:t>
      </w:r>
      <w:r>
        <w:rPr>
          <w:sz w:val="28"/>
          <w:szCs w:val="28"/>
        </w:rPr>
        <w:t>я</w:t>
      </w:r>
      <w:r>
        <w:rPr>
          <w:sz w:val="28"/>
          <w:szCs w:val="28"/>
        </w:rPr>
        <w:t>тия.</w:t>
      </w:r>
    </w:p>
    <w:p w:rsidR="0020058B" w:rsidRDefault="0020058B" w:rsidP="0020058B">
      <w:pPr>
        <w:spacing w:line="100" w:lineRule="atLeast"/>
        <w:ind w:firstLine="709"/>
        <w:jc w:val="both"/>
        <w:rPr>
          <w:sz w:val="28"/>
          <w:szCs w:val="28"/>
        </w:rPr>
      </w:pPr>
      <w:r>
        <w:rPr>
          <w:sz w:val="28"/>
          <w:szCs w:val="28"/>
        </w:rPr>
        <w:t>2.9. Степень реализации основных мероприятий рассчитывается по формуле:</w:t>
      </w:r>
    </w:p>
    <w:p w:rsidR="0020058B" w:rsidRDefault="00BC6582" w:rsidP="0020058B">
      <w:pPr>
        <w:spacing w:line="100" w:lineRule="atLeast"/>
        <w:ind w:firstLine="709"/>
        <w:rPr>
          <w:sz w:val="28"/>
          <w:szCs w:val="28"/>
        </w:rPr>
      </w:pPr>
      <w:r>
        <w:rPr>
          <w:noProof/>
          <w:lang w:eastAsia="ru-RU"/>
        </w:rPr>
        <w:drawing>
          <wp:inline distT="0" distB="0" distL="0" distR="0">
            <wp:extent cx="1533525" cy="61912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solidFill>
                      <a:srgbClr val="FFFFFF"/>
                    </a:solidFill>
                    <a:ln>
                      <a:noFill/>
                    </a:ln>
                  </pic:spPr>
                </pic:pic>
              </a:graphicData>
            </a:graphic>
          </wp:inline>
        </w:drawing>
      </w:r>
      <w:r w:rsidR="0020058B">
        <w:rPr>
          <w:sz w:val="28"/>
          <w:szCs w:val="28"/>
        </w:rPr>
        <w:t xml:space="preserve"> ,где:</w:t>
      </w:r>
    </w:p>
    <w:p w:rsidR="0020058B" w:rsidRDefault="0020058B" w:rsidP="0020058B">
      <w:pPr>
        <w:spacing w:line="100" w:lineRule="atLeast"/>
        <w:ind w:firstLine="709"/>
        <w:jc w:val="both"/>
        <w:rPr>
          <w:sz w:val="28"/>
          <w:szCs w:val="28"/>
        </w:rPr>
      </w:pPr>
      <w:r>
        <w:rPr>
          <w:sz w:val="28"/>
          <w:szCs w:val="28"/>
        </w:rPr>
        <w:t>СРп/п - степень реализации основных мероприятий;</w:t>
      </w:r>
    </w:p>
    <w:p w:rsidR="0020058B" w:rsidRDefault="0020058B" w:rsidP="0020058B">
      <w:pPr>
        <w:spacing w:line="100" w:lineRule="atLeast"/>
        <w:ind w:firstLine="709"/>
        <w:jc w:val="both"/>
        <w:rPr>
          <w:sz w:val="28"/>
          <w:szCs w:val="28"/>
        </w:rPr>
      </w:pPr>
      <w:r>
        <w:rPr>
          <w:sz w:val="28"/>
          <w:szCs w:val="28"/>
        </w:rPr>
        <w:t>СДп/ппз ~ степень достижения планового значения целевого показателя основного мероприятия;</w:t>
      </w:r>
    </w:p>
    <w:p w:rsidR="0020058B" w:rsidRDefault="0020058B" w:rsidP="0020058B">
      <w:pPr>
        <w:spacing w:line="100" w:lineRule="atLeast"/>
        <w:ind w:firstLine="709"/>
        <w:jc w:val="both"/>
        <w:rPr>
          <w:sz w:val="28"/>
          <w:szCs w:val="28"/>
        </w:rPr>
      </w:pPr>
      <w:r>
        <w:rPr>
          <w:sz w:val="28"/>
          <w:szCs w:val="28"/>
        </w:rPr>
        <w:t>N - число целевых показателей основного мероприятия.</w:t>
      </w:r>
    </w:p>
    <w:p w:rsidR="0020058B" w:rsidRDefault="0020058B" w:rsidP="0020058B">
      <w:pPr>
        <w:spacing w:line="100" w:lineRule="atLeast"/>
        <w:ind w:firstLine="709"/>
        <w:jc w:val="both"/>
        <w:rPr>
          <w:sz w:val="28"/>
          <w:szCs w:val="28"/>
        </w:rPr>
      </w:pPr>
      <w:r>
        <w:rPr>
          <w:sz w:val="28"/>
          <w:szCs w:val="28"/>
        </w:rPr>
        <w:t>При использовании данной формуле в случаях, если СДп/ппз&gt;1, знач</w:t>
      </w:r>
      <w:r>
        <w:rPr>
          <w:sz w:val="28"/>
          <w:szCs w:val="28"/>
        </w:rPr>
        <w:t>е</w:t>
      </w:r>
      <w:r>
        <w:rPr>
          <w:sz w:val="28"/>
          <w:szCs w:val="28"/>
        </w:rPr>
        <w:t>ние СДп/ппз принимается равным 1.</w:t>
      </w:r>
    </w:p>
    <w:p w:rsidR="0020058B" w:rsidRDefault="0020058B" w:rsidP="0020058B">
      <w:pPr>
        <w:spacing w:line="100" w:lineRule="atLeast"/>
        <w:ind w:firstLine="709"/>
        <w:jc w:val="both"/>
      </w:pPr>
      <w:r>
        <w:rPr>
          <w:sz w:val="28"/>
          <w:szCs w:val="28"/>
        </w:rPr>
        <w:t>При оценке степени реализации основных мероприятий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w:t>
      </w:r>
      <w:r>
        <w:rPr>
          <w:sz w:val="28"/>
          <w:szCs w:val="28"/>
        </w:rPr>
        <w:t>о</w:t>
      </w:r>
      <w:r>
        <w:rPr>
          <w:sz w:val="28"/>
          <w:szCs w:val="28"/>
        </w:rPr>
        <w:t>сти приведенная выше формула преобразуется в следующую:</w:t>
      </w:r>
    </w:p>
    <w:p w:rsidR="0020058B" w:rsidRDefault="00BC6582" w:rsidP="0020058B">
      <w:pPr>
        <w:spacing w:line="100" w:lineRule="atLeast"/>
        <w:ind w:firstLine="720"/>
        <w:jc w:val="both"/>
        <w:rPr>
          <w:sz w:val="28"/>
          <w:szCs w:val="28"/>
        </w:rPr>
      </w:pPr>
      <w:r>
        <w:rPr>
          <w:noProof/>
          <w:lang w:eastAsia="ru-RU"/>
        </w:rPr>
        <w:drawing>
          <wp:inline distT="0" distB="0" distL="0" distR="0">
            <wp:extent cx="15240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solidFill>
                      <a:srgbClr val="FFFFFF"/>
                    </a:solidFill>
                    <a:ln>
                      <a:noFill/>
                    </a:ln>
                  </pic:spPr>
                </pic:pic>
              </a:graphicData>
            </a:graphic>
          </wp:inline>
        </w:drawing>
      </w:r>
      <w:r w:rsidR="0020058B">
        <w:rPr>
          <w:sz w:val="28"/>
          <w:szCs w:val="28"/>
        </w:rPr>
        <w:t xml:space="preserve"> , где:</w:t>
      </w:r>
    </w:p>
    <w:p w:rsidR="0020058B" w:rsidRDefault="0020058B" w:rsidP="0020058B">
      <w:pPr>
        <w:rPr>
          <w:sz w:val="28"/>
          <w:szCs w:val="28"/>
        </w:rPr>
      </w:pPr>
      <w:r>
        <w:rPr>
          <w:sz w:val="28"/>
          <w:szCs w:val="28"/>
        </w:rPr>
        <w:t>k</w:t>
      </w:r>
      <w:r>
        <w:rPr>
          <w:sz w:val="28"/>
          <w:szCs w:val="28"/>
          <w:lang w:val="en-US"/>
        </w:rPr>
        <w:t>j</w:t>
      </w:r>
      <w:r>
        <w:rPr>
          <w:sz w:val="28"/>
          <w:szCs w:val="28"/>
        </w:rPr>
        <w:t xml:space="preserve"> - удельный вес, отражающий значимость целевого показателя, </w:t>
      </w:r>
      <w:r w:rsidR="00BC6582">
        <w:rPr>
          <w:noProof/>
          <w:lang w:eastAsia="ru-RU"/>
        </w:rPr>
        <w:drawing>
          <wp:inline distT="0" distB="0" distL="0" distR="0">
            <wp:extent cx="419100" cy="333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solidFill>
                      <a:srgbClr val="FFFFFF"/>
                    </a:solidFill>
                    <a:ln>
                      <a:noFill/>
                    </a:ln>
                  </pic:spPr>
                </pic:pic>
              </a:graphicData>
            </a:graphic>
          </wp:inline>
        </w:drawing>
      </w:r>
      <w:r>
        <w:rPr>
          <w:rFonts w:ascii="Arial" w:hAnsi="Arial" w:cs="Arial"/>
          <w:sz w:val="24"/>
          <w:szCs w:val="24"/>
        </w:rPr>
        <w:t xml:space="preserve"> = 1.</w:t>
      </w:r>
    </w:p>
    <w:p w:rsidR="0020058B" w:rsidRDefault="0020058B" w:rsidP="0020058B">
      <w:pPr>
        <w:spacing w:line="100" w:lineRule="atLeast"/>
        <w:ind w:firstLine="709"/>
        <w:jc w:val="both"/>
        <w:rPr>
          <w:sz w:val="28"/>
          <w:szCs w:val="28"/>
        </w:rPr>
      </w:pPr>
      <w:r>
        <w:rPr>
          <w:sz w:val="28"/>
          <w:szCs w:val="28"/>
        </w:rPr>
        <w:lastRenderedPageBreak/>
        <w:t>2.10.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w:t>
      </w:r>
      <w:r>
        <w:rPr>
          <w:sz w:val="28"/>
          <w:szCs w:val="28"/>
        </w:rPr>
        <w:t>ю</w:t>
      </w:r>
      <w:r>
        <w:rPr>
          <w:sz w:val="28"/>
          <w:szCs w:val="28"/>
        </w:rPr>
        <w:t>щей формуле:</w:t>
      </w:r>
    </w:p>
    <w:p w:rsidR="0020058B" w:rsidRDefault="0020058B" w:rsidP="0020058B">
      <w:pPr>
        <w:spacing w:line="100" w:lineRule="atLeast"/>
        <w:ind w:firstLine="709"/>
        <w:jc w:val="both"/>
        <w:rPr>
          <w:sz w:val="28"/>
          <w:szCs w:val="28"/>
        </w:rPr>
      </w:pPr>
      <w:r>
        <w:rPr>
          <w:sz w:val="28"/>
          <w:szCs w:val="28"/>
        </w:rPr>
        <w:t>ЭРп/п = СРп/п * Эис, где:</w:t>
      </w:r>
    </w:p>
    <w:p w:rsidR="0020058B" w:rsidRDefault="0020058B" w:rsidP="0020058B">
      <w:pPr>
        <w:spacing w:line="100" w:lineRule="atLeast"/>
        <w:ind w:firstLine="709"/>
        <w:jc w:val="both"/>
        <w:rPr>
          <w:sz w:val="28"/>
          <w:szCs w:val="28"/>
        </w:rPr>
      </w:pPr>
      <w:r>
        <w:rPr>
          <w:sz w:val="28"/>
          <w:szCs w:val="28"/>
        </w:rPr>
        <w:t>ЭРп/п - эффективность реализации основных мероприятий;</w:t>
      </w:r>
    </w:p>
    <w:p w:rsidR="0020058B" w:rsidRDefault="0020058B" w:rsidP="0020058B">
      <w:pPr>
        <w:spacing w:line="100" w:lineRule="atLeast"/>
        <w:ind w:firstLine="709"/>
        <w:jc w:val="both"/>
        <w:rPr>
          <w:sz w:val="28"/>
          <w:szCs w:val="28"/>
        </w:rPr>
      </w:pPr>
      <w:r>
        <w:rPr>
          <w:sz w:val="28"/>
          <w:szCs w:val="28"/>
        </w:rPr>
        <w:t>СРп/п - степень реализации основных мероприятий;</w:t>
      </w:r>
    </w:p>
    <w:p w:rsidR="0020058B" w:rsidRDefault="0020058B" w:rsidP="0020058B">
      <w:pPr>
        <w:spacing w:line="100" w:lineRule="atLeast"/>
        <w:ind w:firstLine="709"/>
        <w:jc w:val="both"/>
        <w:rPr>
          <w:sz w:val="28"/>
          <w:szCs w:val="28"/>
        </w:rPr>
      </w:pPr>
      <w:r>
        <w:rPr>
          <w:sz w:val="28"/>
          <w:szCs w:val="28"/>
        </w:rPr>
        <w:t>Эис - эффективность использования бюджетных средств.</w:t>
      </w:r>
    </w:p>
    <w:p w:rsidR="0020058B" w:rsidRDefault="0020058B" w:rsidP="0020058B">
      <w:pPr>
        <w:spacing w:line="100" w:lineRule="atLeast"/>
        <w:ind w:firstLine="709"/>
        <w:jc w:val="both"/>
        <w:rPr>
          <w:sz w:val="28"/>
          <w:szCs w:val="28"/>
        </w:rPr>
      </w:pPr>
      <w:r>
        <w:rPr>
          <w:sz w:val="28"/>
          <w:szCs w:val="28"/>
        </w:rPr>
        <w:t>2.11. Эффективность реализации основных мероприятий признается в</w:t>
      </w:r>
      <w:r>
        <w:rPr>
          <w:sz w:val="28"/>
          <w:szCs w:val="28"/>
        </w:rPr>
        <w:t>ы</w:t>
      </w:r>
      <w:r>
        <w:rPr>
          <w:sz w:val="28"/>
          <w:szCs w:val="28"/>
        </w:rPr>
        <w:t>сокой в случае, если значение ЭРп/п составляет не менее 0,9.</w:t>
      </w:r>
    </w:p>
    <w:p w:rsidR="0020058B" w:rsidRDefault="0020058B" w:rsidP="0020058B">
      <w:pPr>
        <w:spacing w:line="100" w:lineRule="atLeast"/>
        <w:ind w:firstLine="709"/>
        <w:jc w:val="both"/>
        <w:rPr>
          <w:sz w:val="28"/>
          <w:szCs w:val="28"/>
        </w:rPr>
      </w:pPr>
      <w:r>
        <w:rPr>
          <w:sz w:val="28"/>
          <w:szCs w:val="28"/>
        </w:rPr>
        <w:t>Эффективность реализации основных мероприятий признается средней в случае, если значение ЭРп/п составляет не менее 0,8.</w:t>
      </w:r>
    </w:p>
    <w:p w:rsidR="0020058B" w:rsidRDefault="0020058B" w:rsidP="0020058B">
      <w:pPr>
        <w:spacing w:line="100" w:lineRule="atLeast"/>
        <w:ind w:firstLine="709"/>
        <w:jc w:val="both"/>
        <w:rPr>
          <w:sz w:val="28"/>
          <w:szCs w:val="28"/>
        </w:rPr>
      </w:pPr>
      <w:r>
        <w:rPr>
          <w:sz w:val="28"/>
          <w:szCs w:val="28"/>
        </w:rPr>
        <w:t>Эффективность реализации основных мероприятий признается удовл</w:t>
      </w:r>
      <w:r>
        <w:rPr>
          <w:sz w:val="28"/>
          <w:szCs w:val="28"/>
        </w:rPr>
        <w:t>е</w:t>
      </w:r>
      <w:r>
        <w:rPr>
          <w:sz w:val="28"/>
          <w:szCs w:val="28"/>
        </w:rPr>
        <w:t>творительной в случае, если значение ЭРп/п составляет не менее 0,7.</w:t>
      </w:r>
    </w:p>
    <w:p w:rsidR="0020058B" w:rsidRDefault="0020058B" w:rsidP="0020058B">
      <w:pPr>
        <w:spacing w:line="100" w:lineRule="atLeast"/>
        <w:ind w:firstLine="709"/>
        <w:jc w:val="both"/>
        <w:rPr>
          <w:sz w:val="28"/>
          <w:szCs w:val="28"/>
        </w:rPr>
      </w:pPr>
      <w:r>
        <w:rPr>
          <w:sz w:val="28"/>
          <w:szCs w:val="28"/>
        </w:rPr>
        <w:t>В остальных случаях эффективность реализации основных мероприятий признается неудовлетворительной.</w:t>
      </w:r>
    </w:p>
    <w:p w:rsidR="0020058B" w:rsidRDefault="0020058B" w:rsidP="0020058B">
      <w:pPr>
        <w:spacing w:line="100" w:lineRule="atLeast"/>
        <w:ind w:firstLine="709"/>
        <w:jc w:val="both"/>
        <w:rPr>
          <w:sz w:val="28"/>
          <w:szCs w:val="28"/>
        </w:rPr>
      </w:pPr>
      <w:r>
        <w:rPr>
          <w:sz w:val="28"/>
          <w:szCs w:val="28"/>
        </w:rPr>
        <w:t>2.12. Для оценки степени достижения целей и решения задач (далее – степень реализации) муниципальной программы определяется степень дост</w:t>
      </w:r>
      <w:r>
        <w:rPr>
          <w:sz w:val="28"/>
          <w:szCs w:val="28"/>
        </w:rPr>
        <w:t>и</w:t>
      </w:r>
      <w:r>
        <w:rPr>
          <w:sz w:val="28"/>
          <w:szCs w:val="28"/>
        </w:rPr>
        <w:t>жения плановых значений каждого целевого показателя, характеризующего цели и задачи муниципальной программы.</w:t>
      </w:r>
    </w:p>
    <w:p w:rsidR="0020058B" w:rsidRDefault="0020058B" w:rsidP="0020058B">
      <w:pPr>
        <w:spacing w:line="100" w:lineRule="atLeast"/>
        <w:ind w:firstLine="709"/>
        <w:jc w:val="both"/>
        <w:rPr>
          <w:sz w:val="28"/>
          <w:szCs w:val="28"/>
        </w:rPr>
      </w:pPr>
      <w:r>
        <w:rPr>
          <w:sz w:val="28"/>
          <w:szCs w:val="28"/>
        </w:rPr>
        <w:t>2.13. Степень достижения планового значения целевого показателя, х</w:t>
      </w:r>
      <w:r>
        <w:rPr>
          <w:sz w:val="28"/>
          <w:szCs w:val="28"/>
        </w:rPr>
        <w:t>а</w:t>
      </w:r>
      <w:r>
        <w:rPr>
          <w:sz w:val="28"/>
          <w:szCs w:val="28"/>
        </w:rPr>
        <w:t>рактеризующего цели и задачи муниципальной программы, рассчитывается по следующим формулам:</w:t>
      </w:r>
    </w:p>
    <w:p w:rsidR="0020058B" w:rsidRDefault="0020058B" w:rsidP="0020058B">
      <w:pPr>
        <w:spacing w:line="100" w:lineRule="atLeast"/>
        <w:ind w:firstLine="709"/>
        <w:jc w:val="both"/>
        <w:rPr>
          <w:sz w:val="28"/>
          <w:szCs w:val="28"/>
        </w:rPr>
      </w:pPr>
      <w:r>
        <w:rPr>
          <w:sz w:val="28"/>
          <w:szCs w:val="28"/>
        </w:rPr>
        <w:t>для целевых показателей, желаемой тенденцией развития которых явл</w:t>
      </w:r>
      <w:r>
        <w:rPr>
          <w:sz w:val="28"/>
          <w:szCs w:val="28"/>
        </w:rPr>
        <w:t>я</w:t>
      </w:r>
      <w:r>
        <w:rPr>
          <w:sz w:val="28"/>
          <w:szCs w:val="28"/>
        </w:rPr>
        <w:t>ется увеличение значений:</w:t>
      </w:r>
    </w:p>
    <w:p w:rsidR="0020058B" w:rsidRDefault="0020058B" w:rsidP="0020058B">
      <w:pPr>
        <w:spacing w:line="100" w:lineRule="atLeast"/>
        <w:ind w:firstLine="709"/>
        <w:jc w:val="both"/>
        <w:rPr>
          <w:sz w:val="28"/>
          <w:szCs w:val="28"/>
        </w:rPr>
      </w:pPr>
      <w:r>
        <w:rPr>
          <w:sz w:val="28"/>
          <w:szCs w:val="28"/>
        </w:rPr>
        <w:t>СДгппз = ЗПгпф / ЗПгпп,</w:t>
      </w:r>
    </w:p>
    <w:p w:rsidR="0020058B" w:rsidRDefault="0020058B" w:rsidP="0020058B">
      <w:pPr>
        <w:spacing w:line="100" w:lineRule="atLeast"/>
        <w:ind w:firstLine="709"/>
        <w:jc w:val="both"/>
        <w:rPr>
          <w:sz w:val="28"/>
          <w:szCs w:val="28"/>
        </w:rPr>
      </w:pPr>
      <w:r>
        <w:rPr>
          <w:sz w:val="28"/>
          <w:szCs w:val="28"/>
        </w:rPr>
        <w:t>для целевых показателей, желаемой тенденцией развития которых явл</w:t>
      </w:r>
      <w:r>
        <w:rPr>
          <w:sz w:val="28"/>
          <w:szCs w:val="28"/>
        </w:rPr>
        <w:t>я</w:t>
      </w:r>
      <w:r>
        <w:rPr>
          <w:sz w:val="28"/>
          <w:szCs w:val="28"/>
        </w:rPr>
        <w:t>ется снижение значений:</w:t>
      </w:r>
    </w:p>
    <w:p w:rsidR="0020058B" w:rsidRDefault="0020058B" w:rsidP="0020058B">
      <w:pPr>
        <w:spacing w:line="100" w:lineRule="atLeast"/>
        <w:ind w:firstLine="709"/>
        <w:jc w:val="both"/>
        <w:rPr>
          <w:sz w:val="28"/>
          <w:szCs w:val="28"/>
        </w:rPr>
      </w:pPr>
      <w:r>
        <w:rPr>
          <w:sz w:val="28"/>
          <w:szCs w:val="28"/>
        </w:rPr>
        <w:t>СДгппз = ЗПГПЛ / ЗПГПф, где:</w:t>
      </w:r>
    </w:p>
    <w:p w:rsidR="0020058B" w:rsidRDefault="0020058B" w:rsidP="0020058B">
      <w:pPr>
        <w:spacing w:line="100" w:lineRule="atLeast"/>
        <w:ind w:firstLine="709"/>
        <w:jc w:val="both"/>
        <w:rPr>
          <w:sz w:val="28"/>
          <w:szCs w:val="28"/>
        </w:rPr>
      </w:pPr>
      <w:r>
        <w:rPr>
          <w:sz w:val="28"/>
          <w:szCs w:val="28"/>
        </w:rPr>
        <w:t>СДгппз - степень достижения планового значения целевого показателя, характеризующего цели и задачи муниципальной программы;</w:t>
      </w:r>
    </w:p>
    <w:p w:rsidR="0020058B" w:rsidRDefault="0020058B" w:rsidP="0020058B">
      <w:pPr>
        <w:spacing w:line="100" w:lineRule="atLeast"/>
        <w:ind w:firstLine="709"/>
        <w:jc w:val="both"/>
        <w:rPr>
          <w:sz w:val="28"/>
          <w:szCs w:val="28"/>
        </w:rPr>
      </w:pPr>
      <w:r>
        <w:rPr>
          <w:sz w:val="28"/>
          <w:szCs w:val="28"/>
        </w:rPr>
        <w:t>ЗПГПф - значение целевого показателя, характеризующего цели и зад</w:t>
      </w:r>
      <w:r>
        <w:rPr>
          <w:sz w:val="28"/>
          <w:szCs w:val="28"/>
        </w:rPr>
        <w:t>а</w:t>
      </w:r>
      <w:r>
        <w:rPr>
          <w:sz w:val="28"/>
          <w:szCs w:val="28"/>
        </w:rPr>
        <w:t>чи муниципальной программы, фактически достигнутое на конец отчетного периода;</w:t>
      </w:r>
    </w:p>
    <w:p w:rsidR="0020058B" w:rsidRDefault="0020058B" w:rsidP="0020058B">
      <w:pPr>
        <w:spacing w:line="100" w:lineRule="atLeast"/>
        <w:ind w:firstLine="709"/>
        <w:jc w:val="both"/>
        <w:rPr>
          <w:sz w:val="28"/>
          <w:szCs w:val="28"/>
        </w:rPr>
      </w:pPr>
      <w:r>
        <w:rPr>
          <w:sz w:val="28"/>
          <w:szCs w:val="28"/>
        </w:rPr>
        <w:t>ЗПГПП - плановое значение целевого показателя, характеризующего ц</w:t>
      </w:r>
      <w:r>
        <w:rPr>
          <w:sz w:val="28"/>
          <w:szCs w:val="28"/>
        </w:rPr>
        <w:t>е</w:t>
      </w:r>
      <w:r>
        <w:rPr>
          <w:sz w:val="28"/>
          <w:szCs w:val="28"/>
        </w:rPr>
        <w:t>ли и задачи муниципальной программы.</w:t>
      </w:r>
    </w:p>
    <w:p w:rsidR="0020058B" w:rsidRDefault="0020058B" w:rsidP="0020058B">
      <w:pPr>
        <w:spacing w:line="100" w:lineRule="atLeast"/>
        <w:ind w:firstLine="709"/>
        <w:jc w:val="both"/>
        <w:rPr>
          <w:sz w:val="28"/>
          <w:szCs w:val="28"/>
        </w:rPr>
      </w:pPr>
      <w:r>
        <w:rPr>
          <w:sz w:val="28"/>
          <w:szCs w:val="28"/>
        </w:rPr>
        <w:t>2.14. Степень реализации муниципальной программы рассчитывается по формуле:</w:t>
      </w:r>
    </w:p>
    <w:p w:rsidR="0020058B" w:rsidRDefault="00BC6582" w:rsidP="0020058B">
      <w:pPr>
        <w:spacing w:line="100" w:lineRule="atLeast"/>
        <w:ind w:firstLine="709"/>
        <w:rPr>
          <w:sz w:val="28"/>
          <w:szCs w:val="28"/>
        </w:rPr>
      </w:pPr>
      <w:r>
        <w:rPr>
          <w:noProof/>
          <w:lang w:eastAsia="ru-RU"/>
        </w:rPr>
        <w:drawing>
          <wp:inline distT="0" distB="0" distL="0" distR="0">
            <wp:extent cx="1428750" cy="581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solidFill>
                      <a:srgbClr val="FFFFFF"/>
                    </a:solidFill>
                    <a:ln>
                      <a:noFill/>
                    </a:ln>
                  </pic:spPr>
                </pic:pic>
              </a:graphicData>
            </a:graphic>
          </wp:inline>
        </w:drawing>
      </w:r>
      <w:r w:rsidR="0020058B">
        <w:rPr>
          <w:sz w:val="28"/>
          <w:szCs w:val="28"/>
        </w:rPr>
        <w:t xml:space="preserve"> , где:</w:t>
      </w:r>
    </w:p>
    <w:p w:rsidR="0020058B" w:rsidRDefault="0020058B" w:rsidP="0020058B">
      <w:pPr>
        <w:spacing w:line="100" w:lineRule="atLeast"/>
        <w:ind w:firstLine="709"/>
        <w:jc w:val="both"/>
        <w:rPr>
          <w:sz w:val="28"/>
          <w:szCs w:val="28"/>
        </w:rPr>
      </w:pPr>
      <w:r>
        <w:rPr>
          <w:sz w:val="28"/>
          <w:szCs w:val="28"/>
        </w:rPr>
        <w:t>СРгп - степень реализации муниципальной программы;</w:t>
      </w:r>
    </w:p>
    <w:p w:rsidR="0020058B" w:rsidRDefault="0020058B" w:rsidP="0020058B">
      <w:pPr>
        <w:spacing w:line="100" w:lineRule="atLeast"/>
        <w:ind w:firstLine="709"/>
        <w:jc w:val="both"/>
        <w:rPr>
          <w:sz w:val="28"/>
          <w:szCs w:val="28"/>
        </w:rPr>
      </w:pPr>
      <w:r>
        <w:rPr>
          <w:sz w:val="28"/>
          <w:szCs w:val="28"/>
        </w:rPr>
        <w:t>СДгппз - степень достижения планового значения целевого показателя (индикатора), характеризующего цели и задачи муниципальной программы;</w:t>
      </w:r>
    </w:p>
    <w:p w:rsidR="0020058B" w:rsidRDefault="0020058B" w:rsidP="0020058B">
      <w:pPr>
        <w:spacing w:line="100" w:lineRule="atLeast"/>
        <w:ind w:firstLine="709"/>
        <w:jc w:val="both"/>
        <w:rPr>
          <w:sz w:val="28"/>
          <w:szCs w:val="28"/>
        </w:rPr>
      </w:pPr>
      <w:r>
        <w:rPr>
          <w:sz w:val="28"/>
          <w:szCs w:val="28"/>
        </w:rPr>
        <w:t>М - число целевых показателей, характеризующих цели и задачи мун</w:t>
      </w:r>
      <w:r>
        <w:rPr>
          <w:sz w:val="28"/>
          <w:szCs w:val="28"/>
        </w:rPr>
        <w:t>и</w:t>
      </w:r>
      <w:r>
        <w:rPr>
          <w:sz w:val="28"/>
          <w:szCs w:val="28"/>
        </w:rPr>
        <w:t>ципальной программы.</w:t>
      </w:r>
    </w:p>
    <w:p w:rsidR="0020058B" w:rsidRDefault="0020058B" w:rsidP="0020058B">
      <w:pPr>
        <w:spacing w:line="100" w:lineRule="atLeast"/>
        <w:ind w:firstLine="709"/>
        <w:jc w:val="both"/>
        <w:rPr>
          <w:sz w:val="28"/>
          <w:szCs w:val="28"/>
        </w:rPr>
      </w:pPr>
      <w:r>
        <w:rPr>
          <w:sz w:val="28"/>
          <w:szCs w:val="28"/>
        </w:rPr>
        <w:lastRenderedPageBreak/>
        <w:t>При использовании данной формулы в случаях, если СДгппз&gt;1, знач</w:t>
      </w:r>
      <w:r>
        <w:rPr>
          <w:sz w:val="28"/>
          <w:szCs w:val="28"/>
        </w:rPr>
        <w:t>е</w:t>
      </w:r>
      <w:r>
        <w:rPr>
          <w:sz w:val="28"/>
          <w:szCs w:val="28"/>
        </w:rPr>
        <w:t>ние СДгппз принимается равным 1.</w:t>
      </w:r>
    </w:p>
    <w:p w:rsidR="0020058B" w:rsidRDefault="0020058B" w:rsidP="0020058B">
      <w:pPr>
        <w:spacing w:line="100" w:lineRule="atLeast"/>
        <w:ind w:firstLine="709"/>
        <w:jc w:val="both"/>
        <w:rPr>
          <w:sz w:val="28"/>
          <w:szCs w:val="28"/>
        </w:rPr>
      </w:pPr>
      <w:r>
        <w:rPr>
          <w:sz w:val="28"/>
          <w:szCs w:val="28"/>
        </w:rPr>
        <w:t>При оценке степени реализации муниципальной программы координ</w:t>
      </w:r>
      <w:r>
        <w:rPr>
          <w:sz w:val="28"/>
          <w:szCs w:val="28"/>
        </w:rPr>
        <w:t>а</w:t>
      </w:r>
      <w:r>
        <w:rPr>
          <w:sz w:val="28"/>
          <w:szCs w:val="28"/>
        </w:rPr>
        <w:t>тором муниципальной программы могут определяться коэффициенты знач</w:t>
      </w:r>
      <w:r>
        <w:rPr>
          <w:sz w:val="28"/>
          <w:szCs w:val="28"/>
        </w:rPr>
        <w:t>и</w:t>
      </w:r>
      <w:r>
        <w:rPr>
          <w:sz w:val="28"/>
          <w:szCs w:val="28"/>
        </w:rPr>
        <w:t>мости отдельных целевых показателей. При использовании коэффициентов значимости приведенная выше формула преобразуется в следующую:</w:t>
      </w:r>
    </w:p>
    <w:p w:rsidR="0020058B" w:rsidRDefault="00BC6582" w:rsidP="0020058B">
      <w:pPr>
        <w:spacing w:line="100" w:lineRule="atLeast"/>
        <w:ind w:firstLine="720"/>
        <w:rPr>
          <w:sz w:val="28"/>
          <w:szCs w:val="28"/>
        </w:rPr>
      </w:pPr>
      <w:r>
        <w:rPr>
          <w:noProof/>
          <w:lang w:eastAsia="ru-RU"/>
        </w:rPr>
        <w:drawing>
          <wp:inline distT="0" distB="0" distL="0" distR="0">
            <wp:extent cx="13906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581025"/>
                    </a:xfrm>
                    <a:prstGeom prst="rect">
                      <a:avLst/>
                    </a:prstGeom>
                    <a:solidFill>
                      <a:srgbClr val="FFFFFF"/>
                    </a:solidFill>
                    <a:ln>
                      <a:noFill/>
                    </a:ln>
                  </pic:spPr>
                </pic:pic>
              </a:graphicData>
            </a:graphic>
          </wp:inline>
        </w:drawing>
      </w:r>
      <w:r w:rsidR="0020058B">
        <w:rPr>
          <w:sz w:val="28"/>
          <w:szCs w:val="28"/>
        </w:rPr>
        <w:t xml:space="preserve"> , где:</w:t>
      </w:r>
    </w:p>
    <w:p w:rsidR="0020058B" w:rsidRDefault="0020058B" w:rsidP="0020058B">
      <w:pPr>
        <w:rPr>
          <w:rFonts w:ascii="Arial" w:hAnsi="Arial" w:cs="Arial"/>
          <w:sz w:val="24"/>
          <w:szCs w:val="24"/>
        </w:rPr>
      </w:pPr>
      <w:r>
        <w:rPr>
          <w:sz w:val="28"/>
          <w:szCs w:val="28"/>
        </w:rPr>
        <w:t>k</w:t>
      </w:r>
      <w:r>
        <w:rPr>
          <w:sz w:val="28"/>
          <w:szCs w:val="28"/>
          <w:lang w:val="en-US"/>
        </w:rPr>
        <w:t>j</w:t>
      </w:r>
      <w:r>
        <w:rPr>
          <w:sz w:val="28"/>
          <w:szCs w:val="28"/>
        </w:rPr>
        <w:t xml:space="preserve"> - удельный вес, отражающий значимость показателя, </w:t>
      </w:r>
      <w:r w:rsidR="00BC6582">
        <w:rPr>
          <w:noProof/>
          <w:lang w:eastAsia="ru-RU"/>
        </w:rPr>
        <w:drawing>
          <wp:inline distT="0" distB="0" distL="0" distR="0">
            <wp:extent cx="41910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solidFill>
                      <a:srgbClr val="FFFFFF"/>
                    </a:solidFill>
                    <a:ln>
                      <a:noFill/>
                    </a:ln>
                  </pic:spPr>
                </pic:pic>
              </a:graphicData>
            </a:graphic>
          </wp:inline>
        </w:drawing>
      </w:r>
      <w:r>
        <w:rPr>
          <w:rFonts w:ascii="Arial" w:hAnsi="Arial" w:cs="Arial"/>
          <w:sz w:val="24"/>
          <w:szCs w:val="24"/>
        </w:rPr>
        <w:t xml:space="preserve"> = 1.</w:t>
      </w:r>
    </w:p>
    <w:p w:rsidR="0020058B" w:rsidRDefault="0020058B" w:rsidP="0020058B">
      <w:pPr>
        <w:spacing w:line="100" w:lineRule="atLeast"/>
        <w:ind w:firstLine="720"/>
        <w:jc w:val="both"/>
        <w:rPr>
          <w:rFonts w:ascii="Arial" w:hAnsi="Arial" w:cs="Arial"/>
          <w:sz w:val="24"/>
          <w:szCs w:val="24"/>
        </w:rPr>
      </w:pPr>
    </w:p>
    <w:p w:rsidR="0020058B" w:rsidRDefault="0020058B" w:rsidP="0020058B">
      <w:pPr>
        <w:spacing w:line="100" w:lineRule="atLeast"/>
        <w:ind w:firstLine="709"/>
        <w:jc w:val="both"/>
        <w:rPr>
          <w:sz w:val="28"/>
          <w:szCs w:val="28"/>
        </w:rPr>
      </w:pPr>
      <w:r>
        <w:rPr>
          <w:sz w:val="28"/>
          <w:szCs w:val="28"/>
        </w:rPr>
        <w:t>2.15. Эффективность реализации муниципальной программы оценивае</w:t>
      </w:r>
      <w:r>
        <w:rPr>
          <w:sz w:val="28"/>
          <w:szCs w:val="28"/>
        </w:rPr>
        <w:t>т</w:t>
      </w:r>
      <w:r>
        <w:rPr>
          <w:sz w:val="28"/>
          <w:szCs w:val="28"/>
        </w:rPr>
        <w:t>ся в зависимости от значений оценки степени реализации муниципальной программы и оценки эффективности реализации входящих в нее основных мер</w:t>
      </w:r>
      <w:r>
        <w:rPr>
          <w:sz w:val="28"/>
          <w:szCs w:val="28"/>
        </w:rPr>
        <w:t>о</w:t>
      </w:r>
      <w:r>
        <w:rPr>
          <w:sz w:val="28"/>
          <w:szCs w:val="28"/>
        </w:rPr>
        <w:t>приятий по следующей формуле:</w:t>
      </w:r>
    </w:p>
    <w:p w:rsidR="0020058B" w:rsidRDefault="00BC6582" w:rsidP="0020058B">
      <w:pPr>
        <w:spacing w:line="100" w:lineRule="atLeast"/>
        <w:ind w:firstLine="720"/>
        <w:jc w:val="both"/>
        <w:rPr>
          <w:sz w:val="28"/>
          <w:szCs w:val="28"/>
        </w:rPr>
      </w:pPr>
      <w:r>
        <w:rPr>
          <w:noProof/>
          <w:lang w:eastAsia="ru-RU"/>
        </w:rPr>
        <w:drawing>
          <wp:inline distT="0" distB="0" distL="0" distR="0">
            <wp:extent cx="2495550" cy="619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619125"/>
                    </a:xfrm>
                    <a:prstGeom prst="rect">
                      <a:avLst/>
                    </a:prstGeom>
                    <a:solidFill>
                      <a:srgbClr val="FFFFFF"/>
                    </a:solidFill>
                    <a:ln>
                      <a:noFill/>
                    </a:ln>
                  </pic:spPr>
                </pic:pic>
              </a:graphicData>
            </a:graphic>
          </wp:inline>
        </w:drawing>
      </w:r>
      <w:r w:rsidR="0020058B">
        <w:rPr>
          <w:sz w:val="28"/>
          <w:szCs w:val="28"/>
        </w:rPr>
        <w:t xml:space="preserve"> , где:</w:t>
      </w:r>
    </w:p>
    <w:p w:rsidR="0020058B" w:rsidRDefault="0020058B" w:rsidP="0020058B">
      <w:pPr>
        <w:spacing w:line="100" w:lineRule="atLeast"/>
        <w:ind w:firstLine="709"/>
        <w:jc w:val="both"/>
        <w:rPr>
          <w:sz w:val="28"/>
          <w:szCs w:val="28"/>
        </w:rPr>
      </w:pPr>
      <w:r>
        <w:rPr>
          <w:sz w:val="28"/>
          <w:szCs w:val="28"/>
        </w:rPr>
        <w:t>ЭРгп - эффективность реализации муниципальной программы;</w:t>
      </w:r>
    </w:p>
    <w:p w:rsidR="0020058B" w:rsidRDefault="0020058B" w:rsidP="0020058B">
      <w:pPr>
        <w:spacing w:line="100" w:lineRule="atLeast"/>
        <w:ind w:firstLine="709"/>
        <w:jc w:val="both"/>
        <w:rPr>
          <w:sz w:val="28"/>
          <w:szCs w:val="28"/>
        </w:rPr>
      </w:pPr>
      <w:r>
        <w:rPr>
          <w:sz w:val="28"/>
          <w:szCs w:val="28"/>
        </w:rPr>
        <w:t>СРгп - степень реализации муниципальной программы;</w:t>
      </w:r>
    </w:p>
    <w:p w:rsidR="0020058B" w:rsidRDefault="0020058B" w:rsidP="0020058B">
      <w:pPr>
        <w:spacing w:line="100" w:lineRule="atLeast"/>
        <w:ind w:firstLine="709"/>
        <w:jc w:val="both"/>
        <w:rPr>
          <w:sz w:val="28"/>
          <w:szCs w:val="28"/>
        </w:rPr>
      </w:pPr>
      <w:r>
        <w:rPr>
          <w:sz w:val="28"/>
          <w:szCs w:val="28"/>
        </w:rPr>
        <w:t>ЭРп/п - эффективность реализации основного мероприятия;</w:t>
      </w:r>
    </w:p>
    <w:p w:rsidR="0020058B" w:rsidRDefault="0020058B" w:rsidP="0020058B">
      <w:pPr>
        <w:spacing w:line="100" w:lineRule="atLeast"/>
        <w:ind w:firstLine="709"/>
        <w:jc w:val="both"/>
        <w:rPr>
          <w:sz w:val="28"/>
          <w:szCs w:val="28"/>
        </w:rPr>
      </w:pPr>
      <w:r>
        <w:rPr>
          <w:sz w:val="28"/>
          <w:szCs w:val="28"/>
        </w:rPr>
        <w:t>kj - коэффициент значимости основного мероприятия для достижения целей муниципальной программы, kj определяется по формуле:</w:t>
      </w:r>
    </w:p>
    <w:p w:rsidR="0020058B" w:rsidRDefault="0020058B" w:rsidP="0020058B">
      <w:pPr>
        <w:spacing w:line="100" w:lineRule="atLeast"/>
        <w:ind w:firstLine="709"/>
        <w:jc w:val="both"/>
        <w:rPr>
          <w:sz w:val="28"/>
          <w:szCs w:val="28"/>
        </w:rPr>
      </w:pPr>
      <w:r>
        <w:rPr>
          <w:sz w:val="28"/>
          <w:szCs w:val="28"/>
        </w:rPr>
        <w:t>kj = Фj / Ф, где:</w:t>
      </w:r>
    </w:p>
    <w:p w:rsidR="0020058B" w:rsidRDefault="0020058B" w:rsidP="0020058B">
      <w:pPr>
        <w:spacing w:line="100" w:lineRule="atLeast"/>
        <w:ind w:firstLine="709"/>
        <w:jc w:val="both"/>
        <w:rPr>
          <w:sz w:val="28"/>
          <w:szCs w:val="28"/>
        </w:rPr>
      </w:pPr>
      <w:r>
        <w:rPr>
          <w:sz w:val="28"/>
          <w:szCs w:val="28"/>
        </w:rPr>
        <w:t>Фj - объем фактических расходов из местного бюджета (кассового и</w:t>
      </w:r>
      <w:r>
        <w:rPr>
          <w:sz w:val="28"/>
          <w:szCs w:val="28"/>
        </w:rPr>
        <w:t>с</w:t>
      </w:r>
      <w:r>
        <w:rPr>
          <w:sz w:val="28"/>
          <w:szCs w:val="28"/>
        </w:rPr>
        <w:t>полнения) на реализацию j-того основного мероприятия в отчетном году;</w:t>
      </w:r>
    </w:p>
    <w:p w:rsidR="0020058B" w:rsidRDefault="0020058B" w:rsidP="0020058B">
      <w:pPr>
        <w:spacing w:line="100" w:lineRule="atLeast"/>
        <w:ind w:firstLine="709"/>
        <w:jc w:val="both"/>
        <w:rPr>
          <w:sz w:val="28"/>
          <w:szCs w:val="28"/>
        </w:rPr>
      </w:pPr>
      <w:r>
        <w:rPr>
          <w:sz w:val="28"/>
          <w:szCs w:val="28"/>
        </w:rPr>
        <w:t>Ф - объем фактических расходов из местного бюджета (кассового и</w:t>
      </w:r>
      <w:r>
        <w:rPr>
          <w:sz w:val="28"/>
          <w:szCs w:val="28"/>
        </w:rPr>
        <w:t>с</w:t>
      </w:r>
      <w:r>
        <w:rPr>
          <w:sz w:val="28"/>
          <w:szCs w:val="28"/>
        </w:rPr>
        <w:t>полнения) на реализацию муниципальной программы;</w:t>
      </w:r>
    </w:p>
    <w:p w:rsidR="0020058B" w:rsidRDefault="0020058B" w:rsidP="0020058B">
      <w:pPr>
        <w:spacing w:line="100" w:lineRule="atLeast"/>
        <w:ind w:firstLine="709"/>
        <w:jc w:val="both"/>
        <w:rPr>
          <w:sz w:val="28"/>
          <w:szCs w:val="28"/>
        </w:rPr>
      </w:pPr>
      <w:r>
        <w:rPr>
          <w:sz w:val="28"/>
          <w:szCs w:val="28"/>
        </w:rPr>
        <w:t>j - количество основных мероприятий.</w:t>
      </w:r>
    </w:p>
    <w:p w:rsidR="0020058B" w:rsidRDefault="0020058B" w:rsidP="0020058B">
      <w:pPr>
        <w:spacing w:line="100" w:lineRule="atLeast"/>
        <w:ind w:firstLine="709"/>
        <w:jc w:val="both"/>
        <w:rPr>
          <w:sz w:val="28"/>
          <w:szCs w:val="28"/>
        </w:rPr>
      </w:pPr>
      <w:r>
        <w:rPr>
          <w:sz w:val="28"/>
          <w:szCs w:val="28"/>
        </w:rPr>
        <w:t>8.2. Эффективность реализации муниципальной программы признается высокой в случае, если значение ЭРгп составляет не менее 0,9.</w:t>
      </w:r>
    </w:p>
    <w:p w:rsidR="0020058B" w:rsidRDefault="0020058B" w:rsidP="0020058B">
      <w:pPr>
        <w:spacing w:line="100" w:lineRule="atLeast"/>
        <w:ind w:firstLine="709"/>
        <w:jc w:val="both"/>
        <w:rPr>
          <w:sz w:val="28"/>
          <w:szCs w:val="28"/>
        </w:rPr>
      </w:pPr>
      <w:r>
        <w:rPr>
          <w:sz w:val="28"/>
          <w:szCs w:val="28"/>
        </w:rPr>
        <w:t>Эффективность реализации муниципальной программы признается средней в случае, если значение ЭРгп, составляет не менее 0,8.</w:t>
      </w:r>
    </w:p>
    <w:p w:rsidR="0020058B" w:rsidRDefault="0020058B" w:rsidP="0020058B">
      <w:pPr>
        <w:spacing w:line="100" w:lineRule="atLeast"/>
        <w:ind w:firstLine="709"/>
        <w:jc w:val="both"/>
        <w:rPr>
          <w:sz w:val="28"/>
          <w:szCs w:val="28"/>
        </w:rPr>
      </w:pPr>
      <w:r>
        <w:rPr>
          <w:sz w:val="28"/>
          <w:szCs w:val="28"/>
        </w:rPr>
        <w:t>Эффективность реализации муниципальной программы признается удовлетворительной в случае, если значение ЭРгп составляет не менее 0,7.</w:t>
      </w:r>
    </w:p>
    <w:p w:rsidR="0020058B" w:rsidRDefault="0020058B" w:rsidP="0020058B">
      <w:pPr>
        <w:spacing w:line="100" w:lineRule="atLeast"/>
        <w:ind w:firstLine="709"/>
        <w:jc w:val="both"/>
        <w:rPr>
          <w:sz w:val="28"/>
          <w:szCs w:val="28"/>
        </w:rPr>
      </w:pPr>
      <w:r>
        <w:rPr>
          <w:sz w:val="28"/>
          <w:szCs w:val="28"/>
        </w:rPr>
        <w:t>В остальных случаях эффективность реализации муниципальной пр</w:t>
      </w:r>
      <w:r>
        <w:rPr>
          <w:sz w:val="28"/>
          <w:szCs w:val="28"/>
        </w:rPr>
        <w:t>о</w:t>
      </w:r>
      <w:r>
        <w:rPr>
          <w:sz w:val="28"/>
          <w:szCs w:val="28"/>
        </w:rPr>
        <w:t>граммы признается неудовлетворительной.</w:t>
      </w:r>
    </w:p>
    <w:p w:rsidR="0020058B" w:rsidRDefault="0020058B" w:rsidP="0020058B">
      <w:pPr>
        <w:spacing w:line="228" w:lineRule="auto"/>
        <w:ind w:firstLine="709"/>
        <w:jc w:val="both"/>
        <w:rPr>
          <w:sz w:val="28"/>
          <w:szCs w:val="28"/>
        </w:rPr>
      </w:pPr>
      <w:r w:rsidRPr="005E4D52">
        <w:rPr>
          <w:sz w:val="28"/>
          <w:szCs w:val="28"/>
        </w:rPr>
        <w:t xml:space="preserve">Реализация мероприятий </w:t>
      </w:r>
      <w:r>
        <w:rPr>
          <w:sz w:val="28"/>
          <w:szCs w:val="28"/>
        </w:rPr>
        <w:t>Подпрограммы</w:t>
      </w:r>
      <w:r w:rsidRPr="005E4D52">
        <w:rPr>
          <w:sz w:val="28"/>
          <w:szCs w:val="28"/>
        </w:rPr>
        <w:t xml:space="preserve"> рассчитана на период с 201</w:t>
      </w:r>
      <w:r>
        <w:rPr>
          <w:sz w:val="28"/>
          <w:szCs w:val="28"/>
        </w:rPr>
        <w:t>5 года по 2021</w:t>
      </w:r>
      <w:r w:rsidRPr="005E4D52">
        <w:rPr>
          <w:sz w:val="28"/>
          <w:szCs w:val="28"/>
        </w:rPr>
        <w:t> год включительно, так как значительная часть ее меропри</w:t>
      </w:r>
      <w:r w:rsidRPr="005E4D52">
        <w:rPr>
          <w:sz w:val="28"/>
          <w:szCs w:val="28"/>
        </w:rPr>
        <w:t>я</w:t>
      </w:r>
      <w:r w:rsidRPr="005E4D52">
        <w:rPr>
          <w:sz w:val="28"/>
          <w:szCs w:val="28"/>
        </w:rPr>
        <w:t xml:space="preserve">тий актуальна и востребована </w:t>
      </w:r>
      <w:r>
        <w:rPr>
          <w:sz w:val="28"/>
          <w:szCs w:val="28"/>
        </w:rPr>
        <w:t>обществом ежегодно.</w:t>
      </w:r>
    </w:p>
    <w:p w:rsidR="0020058B" w:rsidRDefault="0020058B" w:rsidP="0020058B">
      <w:pPr>
        <w:spacing w:line="228" w:lineRule="auto"/>
        <w:ind w:firstLine="709"/>
        <w:jc w:val="both"/>
        <w:rPr>
          <w:sz w:val="28"/>
          <w:szCs w:val="28"/>
        </w:rPr>
      </w:pPr>
      <w:r w:rsidRPr="008E33D6">
        <w:rPr>
          <w:sz w:val="28"/>
          <w:szCs w:val="28"/>
        </w:rPr>
        <w:t>При необходимости возможна корректировка мероприятий в 201</w:t>
      </w:r>
      <w:r>
        <w:rPr>
          <w:sz w:val="28"/>
          <w:szCs w:val="28"/>
        </w:rPr>
        <w:t>6 -2021</w:t>
      </w:r>
      <w:r w:rsidRPr="008E33D6">
        <w:rPr>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w:t>
      </w:r>
      <w:r>
        <w:rPr>
          <w:sz w:val="28"/>
          <w:szCs w:val="28"/>
        </w:rPr>
        <w:t>По</w:t>
      </w:r>
      <w:r>
        <w:rPr>
          <w:sz w:val="28"/>
          <w:szCs w:val="28"/>
        </w:rPr>
        <w:t>д</w:t>
      </w:r>
      <w:r>
        <w:rPr>
          <w:sz w:val="28"/>
          <w:szCs w:val="28"/>
        </w:rPr>
        <w:t>программы.</w:t>
      </w:r>
    </w:p>
    <w:p w:rsidR="0020058B" w:rsidRDefault="0020058B" w:rsidP="0020058B">
      <w:pPr>
        <w:shd w:val="clear" w:color="auto" w:fill="FFFFFF"/>
        <w:jc w:val="both"/>
        <w:rPr>
          <w:rStyle w:val="FontStyle12"/>
        </w:rPr>
      </w:pPr>
    </w:p>
    <w:p w:rsidR="0020058B" w:rsidRPr="007579C3" w:rsidRDefault="0020058B" w:rsidP="0020058B">
      <w:pPr>
        <w:spacing w:line="228" w:lineRule="auto"/>
        <w:jc w:val="center"/>
        <w:rPr>
          <w:b/>
          <w:sz w:val="28"/>
          <w:szCs w:val="28"/>
        </w:rPr>
      </w:pPr>
      <w:r>
        <w:rPr>
          <w:b/>
          <w:sz w:val="28"/>
          <w:szCs w:val="28"/>
        </w:rPr>
        <w:t>3</w:t>
      </w:r>
      <w:r w:rsidRPr="007579C3">
        <w:rPr>
          <w:b/>
          <w:sz w:val="28"/>
          <w:szCs w:val="28"/>
        </w:rPr>
        <w:t xml:space="preserve">. </w:t>
      </w:r>
      <w:r>
        <w:rPr>
          <w:b/>
          <w:sz w:val="28"/>
          <w:szCs w:val="28"/>
          <w:shd w:val="clear" w:color="auto" w:fill="FFFFFF"/>
        </w:rPr>
        <w:t>П</w:t>
      </w:r>
      <w:r w:rsidRPr="008E33D6">
        <w:rPr>
          <w:b/>
          <w:sz w:val="28"/>
          <w:szCs w:val="28"/>
          <w:shd w:val="clear" w:color="auto" w:fill="FFFFFF"/>
        </w:rPr>
        <w:t xml:space="preserve">еречень мероприятий </w:t>
      </w:r>
      <w:r>
        <w:rPr>
          <w:b/>
          <w:sz w:val="28"/>
          <w:szCs w:val="28"/>
          <w:shd w:val="clear" w:color="auto" w:fill="FFFFFF"/>
        </w:rPr>
        <w:t>Подпрограммы</w:t>
      </w:r>
    </w:p>
    <w:p w:rsidR="0020058B" w:rsidRPr="003F3DF1" w:rsidRDefault="0020058B" w:rsidP="0020058B">
      <w:pPr>
        <w:spacing w:line="228" w:lineRule="auto"/>
        <w:jc w:val="center"/>
        <w:rPr>
          <w:sz w:val="28"/>
          <w:szCs w:val="28"/>
        </w:rPr>
      </w:pPr>
    </w:p>
    <w:p w:rsidR="0020058B" w:rsidRDefault="0020058B" w:rsidP="0020058B">
      <w:pPr>
        <w:spacing w:line="228" w:lineRule="auto"/>
        <w:jc w:val="both"/>
        <w:rPr>
          <w:rStyle w:val="FontStyle12"/>
        </w:rPr>
      </w:pPr>
      <w:r>
        <w:rPr>
          <w:sz w:val="28"/>
          <w:szCs w:val="28"/>
        </w:rPr>
        <w:tab/>
        <w:t>Перечень</w:t>
      </w:r>
      <w:r w:rsidRPr="003F3DF1">
        <w:rPr>
          <w:sz w:val="28"/>
          <w:szCs w:val="28"/>
        </w:rPr>
        <w:t xml:space="preserve"> </w:t>
      </w:r>
      <w:r>
        <w:rPr>
          <w:sz w:val="28"/>
          <w:szCs w:val="28"/>
        </w:rPr>
        <w:t>под</w:t>
      </w:r>
      <w:r w:rsidRPr="003F3DF1">
        <w:rPr>
          <w:sz w:val="28"/>
          <w:szCs w:val="28"/>
        </w:rPr>
        <w:t>прог</w:t>
      </w:r>
      <w:r>
        <w:rPr>
          <w:sz w:val="28"/>
          <w:szCs w:val="28"/>
        </w:rPr>
        <w:t>раммных мероприятий представлен</w:t>
      </w:r>
      <w:r w:rsidRPr="003F3DF1">
        <w:rPr>
          <w:sz w:val="28"/>
          <w:szCs w:val="28"/>
        </w:rPr>
        <w:t xml:space="preserve"> </w:t>
      </w:r>
      <w:r w:rsidRPr="00862BD6">
        <w:rPr>
          <w:sz w:val="28"/>
          <w:szCs w:val="28"/>
        </w:rPr>
        <w:t xml:space="preserve">в приложении </w:t>
      </w:r>
      <w:r>
        <w:rPr>
          <w:sz w:val="28"/>
          <w:szCs w:val="28"/>
        </w:rPr>
        <w:t xml:space="preserve"> к да</w:t>
      </w:r>
      <w:r>
        <w:rPr>
          <w:sz w:val="28"/>
          <w:szCs w:val="28"/>
        </w:rPr>
        <w:t>н</w:t>
      </w:r>
      <w:r>
        <w:rPr>
          <w:sz w:val="28"/>
          <w:szCs w:val="28"/>
        </w:rPr>
        <w:t>ной Подпрограмме.</w:t>
      </w:r>
    </w:p>
    <w:p w:rsidR="0020058B" w:rsidRDefault="0020058B" w:rsidP="0020058B">
      <w:pPr>
        <w:pStyle w:val="1"/>
        <w:rPr>
          <w:rFonts w:ascii="Times New Roman" w:hAnsi="Times New Roman"/>
          <w:bCs/>
          <w:color w:val="000000"/>
          <w:szCs w:val="28"/>
          <w:lang w:eastAsia="ru-RU"/>
        </w:rPr>
      </w:pPr>
      <w:bookmarkStart w:id="7" w:name="sub_3400"/>
      <w:r>
        <w:rPr>
          <w:rFonts w:ascii="Times New Roman" w:hAnsi="Times New Roman"/>
          <w:bCs/>
          <w:color w:val="000000"/>
          <w:szCs w:val="28"/>
          <w:lang w:eastAsia="ru-RU"/>
        </w:rPr>
        <w:tab/>
      </w:r>
    </w:p>
    <w:p w:rsidR="0020058B" w:rsidRPr="004F3A0F" w:rsidRDefault="0020058B" w:rsidP="0020058B">
      <w:pPr>
        <w:pStyle w:val="1"/>
        <w:rPr>
          <w:rFonts w:ascii="Times New Roman" w:hAnsi="Times New Roman"/>
          <w:bCs/>
          <w:color w:val="000000"/>
          <w:szCs w:val="28"/>
          <w:lang w:eastAsia="ru-RU"/>
        </w:rPr>
      </w:pPr>
      <w:r w:rsidRPr="004F3A0F">
        <w:rPr>
          <w:rFonts w:ascii="Times New Roman" w:hAnsi="Times New Roman"/>
          <w:bCs/>
          <w:color w:val="000000"/>
          <w:szCs w:val="28"/>
          <w:lang w:eastAsia="ru-RU"/>
        </w:rPr>
        <w:t>4. Обос</w:t>
      </w:r>
      <w:r>
        <w:rPr>
          <w:rFonts w:ascii="Times New Roman" w:hAnsi="Times New Roman"/>
          <w:bCs/>
          <w:color w:val="000000"/>
          <w:szCs w:val="28"/>
          <w:lang w:eastAsia="ru-RU"/>
        </w:rPr>
        <w:t>нование ресурсного обеспечения п</w:t>
      </w:r>
      <w:r w:rsidRPr="004F3A0F">
        <w:rPr>
          <w:rFonts w:ascii="Times New Roman" w:hAnsi="Times New Roman"/>
          <w:bCs/>
          <w:color w:val="000000"/>
          <w:szCs w:val="28"/>
          <w:lang w:eastAsia="ru-RU"/>
        </w:rPr>
        <w:t>одпрограммы</w:t>
      </w:r>
    </w:p>
    <w:bookmarkEnd w:id="7"/>
    <w:p w:rsidR="0020058B" w:rsidRDefault="0020058B" w:rsidP="0020058B">
      <w:pPr>
        <w:spacing w:line="228" w:lineRule="auto"/>
        <w:ind w:firstLine="720"/>
        <w:jc w:val="both"/>
        <w:rPr>
          <w:bCs/>
          <w:spacing w:val="-2"/>
          <w:sz w:val="28"/>
          <w:szCs w:val="28"/>
        </w:rPr>
      </w:pPr>
      <w:r>
        <w:rPr>
          <w:sz w:val="28"/>
          <w:szCs w:val="28"/>
        </w:rPr>
        <w:t>П</w:t>
      </w:r>
      <w:r w:rsidRPr="004F3A0F">
        <w:rPr>
          <w:sz w:val="28"/>
          <w:szCs w:val="28"/>
        </w:rPr>
        <w:t>л</w:t>
      </w:r>
      <w:r>
        <w:rPr>
          <w:sz w:val="28"/>
          <w:szCs w:val="28"/>
        </w:rPr>
        <w:t>анируемый объем финансирования п</w:t>
      </w:r>
      <w:r w:rsidRPr="004F3A0F">
        <w:rPr>
          <w:sz w:val="28"/>
          <w:szCs w:val="28"/>
        </w:rPr>
        <w:t>одпрограммы на 201</w:t>
      </w:r>
      <w:r>
        <w:rPr>
          <w:sz w:val="28"/>
          <w:szCs w:val="28"/>
        </w:rPr>
        <w:t>6 - 2022</w:t>
      </w:r>
      <w:r w:rsidRPr="004F3A0F">
        <w:rPr>
          <w:sz w:val="28"/>
          <w:szCs w:val="28"/>
        </w:rPr>
        <w:t xml:space="preserve"> годы </w:t>
      </w:r>
      <w:r>
        <w:rPr>
          <w:bCs/>
          <w:spacing w:val="-2"/>
          <w:sz w:val="28"/>
          <w:szCs w:val="28"/>
        </w:rPr>
        <w:t>составляет 406  416 5</w:t>
      </w:r>
      <w:r w:rsidRPr="00D9402C">
        <w:rPr>
          <w:bCs/>
          <w:spacing w:val="-2"/>
          <w:sz w:val="28"/>
          <w:szCs w:val="28"/>
        </w:rPr>
        <w:t>00</w:t>
      </w:r>
      <w:r>
        <w:rPr>
          <w:bCs/>
          <w:spacing w:val="-2"/>
          <w:sz w:val="28"/>
          <w:szCs w:val="28"/>
        </w:rPr>
        <w:t xml:space="preserve"> (четыреста шесть миллионов четыреста шестнадцать тысяч пятьсот) рублей из которых </w:t>
      </w:r>
      <w:r w:rsidRPr="00A00836">
        <w:rPr>
          <w:bCs/>
          <w:spacing w:val="-2"/>
          <w:sz w:val="28"/>
          <w:szCs w:val="28"/>
        </w:rPr>
        <w:t xml:space="preserve">общий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бюджета муниципального образования  Новокубанский  район   </w:t>
      </w:r>
      <w:r w:rsidRPr="00A00836">
        <w:rPr>
          <w:bCs/>
          <w:spacing w:val="-2"/>
          <w:sz w:val="28"/>
          <w:szCs w:val="28"/>
        </w:rPr>
        <w:t xml:space="preserve">составляет </w:t>
      </w:r>
      <w:r>
        <w:rPr>
          <w:bCs/>
          <w:spacing w:val="-2"/>
          <w:sz w:val="28"/>
          <w:szCs w:val="28"/>
        </w:rPr>
        <w:t xml:space="preserve">  815 500</w:t>
      </w:r>
      <w:r w:rsidRPr="00A00836">
        <w:rPr>
          <w:sz w:val="28"/>
          <w:szCs w:val="28"/>
        </w:rPr>
        <w:t xml:space="preserve"> </w:t>
      </w:r>
      <w:r w:rsidRPr="00A00836">
        <w:rPr>
          <w:bCs/>
          <w:spacing w:val="-2"/>
          <w:sz w:val="28"/>
          <w:szCs w:val="28"/>
        </w:rPr>
        <w:t>(</w:t>
      </w:r>
      <w:r>
        <w:rPr>
          <w:bCs/>
          <w:spacing w:val="-2"/>
          <w:sz w:val="28"/>
          <w:szCs w:val="28"/>
        </w:rPr>
        <w:t>восемьсот пятнадцать  тысяч пятьсот) рублей, внебюджетные источники 405 601 000 (четыреста пять миллионов шестьсот одна тысяча) рублей</w:t>
      </w:r>
      <w:r>
        <w:rPr>
          <w:sz w:val="28"/>
          <w:szCs w:val="28"/>
        </w:rPr>
        <w:t xml:space="preserve">, </w:t>
      </w:r>
      <w:r>
        <w:rPr>
          <w:bCs/>
          <w:spacing w:val="-2"/>
          <w:sz w:val="28"/>
          <w:szCs w:val="28"/>
        </w:rPr>
        <w:t xml:space="preserve">в том числе по годам: </w:t>
      </w:r>
    </w:p>
    <w:p w:rsidR="0020058B" w:rsidRDefault="0020058B" w:rsidP="0020058B">
      <w:pPr>
        <w:spacing w:line="228" w:lineRule="auto"/>
        <w:ind w:firstLine="720"/>
        <w:jc w:val="both"/>
        <w:rPr>
          <w:bCs/>
          <w:spacing w:val="-2"/>
          <w:sz w:val="28"/>
          <w:szCs w:val="28"/>
        </w:rPr>
      </w:pPr>
      <w:r>
        <w:rPr>
          <w:bCs/>
          <w:spacing w:val="-2"/>
          <w:sz w:val="28"/>
          <w:szCs w:val="28"/>
        </w:rPr>
        <w:t xml:space="preserve">2016 год – 51 355 500(пятьдесят один миллион триста пятьдесят пять тысяч пятьсот) рублей, в том числе: </w:t>
      </w:r>
    </w:p>
    <w:p w:rsidR="0020058B" w:rsidRDefault="0020058B" w:rsidP="0020058B">
      <w:pPr>
        <w:spacing w:line="228" w:lineRule="auto"/>
        <w:ind w:firstLine="720"/>
        <w:jc w:val="both"/>
        <w:rPr>
          <w:bCs/>
          <w:spacing w:val="-2"/>
          <w:sz w:val="28"/>
          <w:szCs w:val="28"/>
        </w:rPr>
      </w:pPr>
      <w:r>
        <w:rPr>
          <w:bCs/>
          <w:spacing w:val="-2"/>
          <w:sz w:val="28"/>
          <w:szCs w:val="28"/>
        </w:rPr>
        <w:t xml:space="preserve">555 500 (пятьсот шестьдесят пять тысяч пятьсот) рублей –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50 800 000 (пятьдесят миллионов восемьсот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2017 год – 96 418 000 (девяносто шесть миллионов четыреста восемнадцать тысяч)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10 000 ( десять тысяч) рублей –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96 408 000 (девяносто шесть миллионов четыреста восемь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2018 год – 119 853 000 (сто девятнадцать миллионов восемьсот пятьдесят три тысячи)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50 000 (пятьдесят тысяч) рублей– местный бюджет; </w:t>
      </w:r>
    </w:p>
    <w:p w:rsidR="0020058B" w:rsidRDefault="0020058B" w:rsidP="0020058B">
      <w:pPr>
        <w:spacing w:line="228" w:lineRule="auto"/>
        <w:jc w:val="both"/>
        <w:rPr>
          <w:bCs/>
          <w:spacing w:val="-2"/>
          <w:sz w:val="28"/>
          <w:szCs w:val="28"/>
        </w:rPr>
      </w:pPr>
      <w:r>
        <w:rPr>
          <w:bCs/>
          <w:spacing w:val="-2"/>
          <w:sz w:val="28"/>
          <w:szCs w:val="28"/>
        </w:rPr>
        <w:tab/>
        <w:t>119 803 000 (сто девятнадцать миллионов восемьсот три т</w:t>
      </w:r>
      <w:r>
        <w:rPr>
          <w:bCs/>
          <w:spacing w:val="-2"/>
          <w:sz w:val="28"/>
          <w:szCs w:val="28"/>
        </w:rPr>
        <w:t>ы</w:t>
      </w:r>
      <w:r>
        <w:rPr>
          <w:bCs/>
          <w:spacing w:val="-2"/>
          <w:sz w:val="28"/>
          <w:szCs w:val="28"/>
        </w:rPr>
        <w:t xml:space="preserve">сячи)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2019 год –33 650 000 (тридцать три миллиона шестьсот пятьдесят тысяч)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50 000 (пятьдесят тысяч) рублей–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33 600 000 (тридцать три миллиона шестьсот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 xml:space="preserve">2020 год – 104 880 000 (сто четыре миллиона  восемьсот восемьдесят тысяч) рублей, в том числе: </w:t>
      </w:r>
    </w:p>
    <w:p w:rsidR="0020058B" w:rsidRDefault="0020058B" w:rsidP="0020058B">
      <w:pPr>
        <w:spacing w:line="228" w:lineRule="auto"/>
        <w:jc w:val="both"/>
        <w:rPr>
          <w:bCs/>
          <w:spacing w:val="-2"/>
          <w:sz w:val="28"/>
          <w:szCs w:val="28"/>
        </w:rPr>
      </w:pPr>
      <w:r>
        <w:rPr>
          <w:bCs/>
          <w:spacing w:val="-2"/>
          <w:sz w:val="28"/>
          <w:szCs w:val="28"/>
        </w:rPr>
        <w:tab/>
        <w:t xml:space="preserve">50 000 (пятьдесят тысяч) рублей – местный бюджет; </w:t>
      </w:r>
    </w:p>
    <w:p w:rsidR="0020058B" w:rsidRDefault="0020058B" w:rsidP="0020058B">
      <w:pPr>
        <w:spacing w:line="228" w:lineRule="auto"/>
        <w:jc w:val="both"/>
        <w:rPr>
          <w:bCs/>
          <w:spacing w:val="-2"/>
          <w:sz w:val="28"/>
          <w:szCs w:val="28"/>
        </w:rPr>
      </w:pPr>
      <w:r>
        <w:rPr>
          <w:bCs/>
          <w:spacing w:val="-2"/>
          <w:sz w:val="28"/>
          <w:szCs w:val="28"/>
        </w:rPr>
        <w:tab/>
        <w:t xml:space="preserve">104 830 000 (сто четыре миллиона восемьсот тридцать тысяч) рублей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2021 год - 130 000 (двести пятьдесят тысяч) рублей, в том числе:</w:t>
      </w:r>
    </w:p>
    <w:p w:rsidR="0020058B" w:rsidRDefault="0020058B" w:rsidP="0020058B">
      <w:pPr>
        <w:spacing w:line="228" w:lineRule="auto"/>
        <w:jc w:val="both"/>
        <w:rPr>
          <w:bCs/>
          <w:spacing w:val="-2"/>
          <w:sz w:val="28"/>
          <w:szCs w:val="28"/>
        </w:rPr>
      </w:pPr>
      <w:r>
        <w:rPr>
          <w:bCs/>
          <w:spacing w:val="-2"/>
          <w:sz w:val="28"/>
          <w:szCs w:val="28"/>
        </w:rPr>
        <w:tab/>
        <w:t>50 000 (пятьдесят тысяч) – местный бюджет;</w:t>
      </w:r>
    </w:p>
    <w:p w:rsidR="0020058B" w:rsidRDefault="0020058B" w:rsidP="0020058B">
      <w:pPr>
        <w:spacing w:line="228" w:lineRule="auto"/>
        <w:jc w:val="both"/>
        <w:rPr>
          <w:bCs/>
          <w:spacing w:val="-2"/>
          <w:sz w:val="28"/>
          <w:szCs w:val="28"/>
        </w:rPr>
      </w:pPr>
      <w:r>
        <w:rPr>
          <w:bCs/>
          <w:spacing w:val="-2"/>
          <w:sz w:val="28"/>
          <w:szCs w:val="28"/>
        </w:rPr>
        <w:tab/>
        <w:t xml:space="preserve">80 000 (восемьдесят тысяч) - внебюджетные средства; </w:t>
      </w:r>
    </w:p>
    <w:p w:rsidR="0020058B" w:rsidRDefault="0020058B" w:rsidP="0020058B">
      <w:pPr>
        <w:spacing w:line="228" w:lineRule="auto"/>
        <w:jc w:val="both"/>
        <w:rPr>
          <w:bCs/>
          <w:spacing w:val="-2"/>
          <w:sz w:val="28"/>
          <w:szCs w:val="28"/>
        </w:rPr>
      </w:pPr>
      <w:r>
        <w:rPr>
          <w:bCs/>
          <w:spacing w:val="-2"/>
          <w:sz w:val="28"/>
          <w:szCs w:val="28"/>
        </w:rPr>
        <w:tab/>
        <w:t>2022 год - 130 000 (двести пятьдесят тысяч) рублей, в том числе:</w:t>
      </w:r>
    </w:p>
    <w:p w:rsidR="0020058B" w:rsidRDefault="0020058B" w:rsidP="0020058B">
      <w:pPr>
        <w:spacing w:line="228" w:lineRule="auto"/>
        <w:jc w:val="both"/>
        <w:rPr>
          <w:bCs/>
          <w:spacing w:val="-2"/>
          <w:sz w:val="28"/>
          <w:szCs w:val="28"/>
        </w:rPr>
      </w:pPr>
      <w:r>
        <w:rPr>
          <w:bCs/>
          <w:spacing w:val="-2"/>
          <w:sz w:val="28"/>
          <w:szCs w:val="28"/>
        </w:rPr>
        <w:tab/>
        <w:t>50 000 (пятьдесят тысяч) – местный бюджет;</w:t>
      </w:r>
    </w:p>
    <w:p w:rsidR="0020058B" w:rsidRDefault="0020058B" w:rsidP="0020058B">
      <w:pPr>
        <w:spacing w:line="228" w:lineRule="auto"/>
        <w:jc w:val="both"/>
        <w:rPr>
          <w:bCs/>
          <w:spacing w:val="-2"/>
          <w:sz w:val="28"/>
          <w:szCs w:val="28"/>
        </w:rPr>
      </w:pPr>
      <w:r>
        <w:rPr>
          <w:bCs/>
          <w:spacing w:val="-2"/>
          <w:sz w:val="28"/>
          <w:szCs w:val="28"/>
        </w:rPr>
        <w:tab/>
        <w:t xml:space="preserve">80 000 (восемьдесят тысяч) - внебюджетные средства; </w:t>
      </w:r>
    </w:p>
    <w:p w:rsidR="0020058B" w:rsidRDefault="0020058B" w:rsidP="0020058B">
      <w:pPr>
        <w:tabs>
          <w:tab w:val="left" w:pos="2115"/>
        </w:tabs>
        <w:spacing w:line="228" w:lineRule="auto"/>
        <w:ind w:left="851"/>
        <w:jc w:val="both"/>
        <w:rPr>
          <w:bCs/>
          <w:spacing w:val="-2"/>
          <w:sz w:val="28"/>
          <w:szCs w:val="28"/>
        </w:rPr>
      </w:pPr>
    </w:p>
    <w:p w:rsidR="0020058B" w:rsidRDefault="0020058B" w:rsidP="0020058B">
      <w:pPr>
        <w:ind w:firstLine="708"/>
        <w:jc w:val="both"/>
        <w:rPr>
          <w:sz w:val="28"/>
          <w:szCs w:val="28"/>
        </w:rPr>
      </w:pPr>
      <w:r w:rsidRPr="004F3A0F">
        <w:rPr>
          <w:sz w:val="28"/>
          <w:szCs w:val="28"/>
        </w:rPr>
        <w:t>Потреб</w:t>
      </w:r>
      <w:r>
        <w:rPr>
          <w:sz w:val="28"/>
          <w:szCs w:val="28"/>
        </w:rPr>
        <w:t>ность в финансовом обеспечении П</w:t>
      </w:r>
      <w:r w:rsidRPr="004F3A0F">
        <w:rPr>
          <w:sz w:val="28"/>
          <w:szCs w:val="28"/>
        </w:rPr>
        <w:t>одпрограммы рассчитана на основании смет расходов с учетом индексов-дефляторов, уровня обеспеченн</w:t>
      </w:r>
      <w:r w:rsidRPr="004F3A0F">
        <w:rPr>
          <w:sz w:val="28"/>
          <w:szCs w:val="28"/>
        </w:rPr>
        <w:t>о</w:t>
      </w:r>
      <w:r w:rsidRPr="004F3A0F">
        <w:rPr>
          <w:sz w:val="28"/>
          <w:szCs w:val="28"/>
        </w:rPr>
        <w:t>сти объектами, оборудованием, услугами и других показателей в соот</w:t>
      </w:r>
      <w:r>
        <w:rPr>
          <w:sz w:val="28"/>
          <w:szCs w:val="28"/>
        </w:rPr>
        <w:t>ветствии со спецификой целевой п</w:t>
      </w:r>
      <w:r w:rsidRPr="004F3A0F">
        <w:rPr>
          <w:sz w:val="28"/>
          <w:szCs w:val="28"/>
        </w:rPr>
        <w:t>одпрограммы.</w:t>
      </w:r>
    </w:p>
    <w:p w:rsidR="0020058B" w:rsidRDefault="0020058B" w:rsidP="0020058B">
      <w:pPr>
        <w:jc w:val="both"/>
        <w:rPr>
          <w:b/>
          <w:color w:val="FF0000"/>
          <w:sz w:val="28"/>
          <w:szCs w:val="28"/>
        </w:rPr>
      </w:pPr>
    </w:p>
    <w:p w:rsidR="0020058B" w:rsidRDefault="0020058B" w:rsidP="0020058B">
      <w:pPr>
        <w:shd w:val="clear" w:color="auto" w:fill="FFFFFF"/>
        <w:ind w:firstLine="708"/>
        <w:jc w:val="center"/>
        <w:rPr>
          <w:b/>
          <w:color w:val="000000"/>
          <w:sz w:val="28"/>
          <w:szCs w:val="28"/>
        </w:rPr>
      </w:pPr>
    </w:p>
    <w:p w:rsidR="0020058B" w:rsidRDefault="0020058B" w:rsidP="0020058B">
      <w:pPr>
        <w:shd w:val="clear" w:color="auto" w:fill="FFFFFF"/>
        <w:ind w:firstLine="708"/>
        <w:jc w:val="center"/>
        <w:rPr>
          <w:b/>
          <w:color w:val="000000"/>
          <w:sz w:val="28"/>
          <w:szCs w:val="28"/>
        </w:rPr>
      </w:pPr>
      <w:r>
        <w:rPr>
          <w:b/>
          <w:color w:val="000000"/>
          <w:sz w:val="28"/>
          <w:szCs w:val="28"/>
        </w:rPr>
        <w:t>5</w:t>
      </w:r>
      <w:r w:rsidRPr="009B2AC7">
        <w:rPr>
          <w:b/>
          <w:color w:val="000000"/>
          <w:sz w:val="28"/>
          <w:szCs w:val="28"/>
        </w:rPr>
        <w:t>.</w:t>
      </w:r>
      <w:r>
        <w:rPr>
          <w:b/>
          <w:color w:val="000000"/>
          <w:sz w:val="28"/>
          <w:szCs w:val="28"/>
        </w:rPr>
        <w:t xml:space="preserve"> </w:t>
      </w:r>
      <w:r w:rsidRPr="009B2AC7">
        <w:rPr>
          <w:b/>
          <w:color w:val="000000"/>
          <w:sz w:val="28"/>
          <w:szCs w:val="28"/>
        </w:rPr>
        <w:t xml:space="preserve">Механизм реализации </w:t>
      </w:r>
      <w:r>
        <w:rPr>
          <w:b/>
          <w:color w:val="000000"/>
          <w:sz w:val="28"/>
          <w:szCs w:val="28"/>
        </w:rPr>
        <w:t>под</w:t>
      </w:r>
      <w:r w:rsidRPr="009B2AC7">
        <w:rPr>
          <w:b/>
          <w:color w:val="000000"/>
          <w:sz w:val="28"/>
          <w:szCs w:val="28"/>
        </w:rPr>
        <w:t>программы</w:t>
      </w:r>
    </w:p>
    <w:p w:rsidR="0020058B" w:rsidRDefault="0020058B" w:rsidP="0020058B">
      <w:pPr>
        <w:shd w:val="clear" w:color="auto" w:fill="FFFFFF"/>
        <w:ind w:firstLine="708"/>
        <w:jc w:val="center"/>
        <w:rPr>
          <w:b/>
          <w:color w:val="000000"/>
          <w:sz w:val="28"/>
          <w:szCs w:val="28"/>
        </w:rPr>
      </w:pPr>
      <w:r>
        <w:rPr>
          <w:b/>
          <w:color w:val="000000"/>
          <w:sz w:val="28"/>
          <w:szCs w:val="28"/>
        </w:rPr>
        <w:t>и контроль за ее выполнением</w:t>
      </w:r>
    </w:p>
    <w:p w:rsidR="0020058B" w:rsidRPr="009B2AC7" w:rsidRDefault="0020058B" w:rsidP="0020058B">
      <w:pPr>
        <w:shd w:val="clear" w:color="auto" w:fill="FFFFFF"/>
        <w:ind w:firstLine="708"/>
        <w:jc w:val="center"/>
        <w:rPr>
          <w:b/>
          <w:color w:val="000000"/>
          <w:sz w:val="28"/>
          <w:szCs w:val="28"/>
        </w:rPr>
      </w:pPr>
    </w:p>
    <w:p w:rsidR="0020058B" w:rsidRPr="00135CE4" w:rsidRDefault="0020058B" w:rsidP="0020058B">
      <w:pPr>
        <w:spacing w:line="228" w:lineRule="auto"/>
        <w:ind w:firstLine="851"/>
        <w:jc w:val="both"/>
        <w:rPr>
          <w:sz w:val="28"/>
          <w:szCs w:val="28"/>
        </w:rPr>
      </w:pPr>
      <w:r w:rsidRPr="00135CE4">
        <w:rPr>
          <w:sz w:val="28"/>
          <w:szCs w:val="28"/>
        </w:rPr>
        <w:t>Контроль за ходом реализации Подпрограммы осуществляет админ</w:t>
      </w:r>
      <w:r w:rsidRPr="00135CE4">
        <w:rPr>
          <w:sz w:val="28"/>
          <w:szCs w:val="28"/>
        </w:rPr>
        <w:t>и</w:t>
      </w:r>
      <w:r w:rsidRPr="00135CE4">
        <w:rPr>
          <w:sz w:val="28"/>
          <w:szCs w:val="28"/>
        </w:rPr>
        <w:t>страция муниципального образования Новокубанский район.</w:t>
      </w:r>
    </w:p>
    <w:p w:rsidR="0020058B" w:rsidRPr="00BF3598" w:rsidRDefault="0020058B" w:rsidP="0020058B">
      <w:pPr>
        <w:spacing w:line="228" w:lineRule="auto"/>
        <w:jc w:val="both"/>
        <w:rPr>
          <w:sz w:val="28"/>
        </w:rPr>
      </w:pPr>
      <w:r>
        <w:rPr>
          <w:sz w:val="28"/>
          <w:szCs w:val="28"/>
        </w:rPr>
        <w:tab/>
      </w:r>
      <w:r w:rsidRPr="005C4D6E">
        <w:rPr>
          <w:sz w:val="28"/>
          <w:szCs w:val="28"/>
        </w:rPr>
        <w:t xml:space="preserve">Текущее управление </w:t>
      </w:r>
      <w:r>
        <w:rPr>
          <w:sz w:val="28"/>
          <w:szCs w:val="28"/>
        </w:rPr>
        <w:t>подп</w:t>
      </w:r>
      <w:r w:rsidRPr="005C4D6E">
        <w:rPr>
          <w:sz w:val="28"/>
          <w:szCs w:val="28"/>
        </w:rPr>
        <w:t xml:space="preserve">рограммой осуществляет координатор </w:t>
      </w:r>
      <w:r>
        <w:rPr>
          <w:sz w:val="28"/>
          <w:szCs w:val="28"/>
        </w:rPr>
        <w:t>По</w:t>
      </w:r>
      <w:r>
        <w:rPr>
          <w:sz w:val="28"/>
          <w:szCs w:val="28"/>
        </w:rPr>
        <w:t>д</w:t>
      </w:r>
      <w:r>
        <w:rPr>
          <w:sz w:val="28"/>
          <w:szCs w:val="28"/>
        </w:rPr>
        <w:t xml:space="preserve">программы –  отдел строительства, транспорта и жилищно-коммунальной сферы </w:t>
      </w:r>
      <w:r>
        <w:rPr>
          <w:sz w:val="28"/>
        </w:rPr>
        <w:t>администрации муниципального образования Новокубанский район,</w:t>
      </w:r>
      <w:r>
        <w:rPr>
          <w:sz w:val="28"/>
          <w:szCs w:val="28"/>
        </w:rPr>
        <w:t xml:space="preserve"> который </w:t>
      </w:r>
      <w:r w:rsidRPr="005C4D6E">
        <w:rPr>
          <w:sz w:val="28"/>
          <w:szCs w:val="28"/>
        </w:rPr>
        <w:t xml:space="preserve">несет ответственность за реализацию </w:t>
      </w:r>
      <w:r>
        <w:rPr>
          <w:sz w:val="28"/>
          <w:szCs w:val="28"/>
        </w:rPr>
        <w:t>Подпрограммы:</w:t>
      </w:r>
    </w:p>
    <w:p w:rsidR="0020058B" w:rsidRDefault="0020058B" w:rsidP="0020058B">
      <w:pPr>
        <w:spacing w:line="228" w:lineRule="auto"/>
        <w:jc w:val="both"/>
        <w:rPr>
          <w:sz w:val="28"/>
          <w:szCs w:val="28"/>
        </w:rPr>
      </w:pPr>
      <w:r>
        <w:rPr>
          <w:sz w:val="28"/>
          <w:szCs w:val="28"/>
        </w:rPr>
        <w:tab/>
      </w:r>
      <w:r w:rsidRPr="005C4D6E">
        <w:rPr>
          <w:sz w:val="28"/>
          <w:szCs w:val="28"/>
        </w:rPr>
        <w:t>осуществляет координацию исп</w:t>
      </w:r>
      <w:r>
        <w:rPr>
          <w:sz w:val="28"/>
          <w:szCs w:val="28"/>
        </w:rPr>
        <w:t>олнителей мероприятий Подпрограммы;</w:t>
      </w:r>
    </w:p>
    <w:p w:rsidR="0020058B" w:rsidRPr="005C4D6E" w:rsidRDefault="0020058B" w:rsidP="0020058B">
      <w:pPr>
        <w:spacing w:line="228" w:lineRule="auto"/>
        <w:jc w:val="both"/>
        <w:rPr>
          <w:sz w:val="28"/>
          <w:szCs w:val="28"/>
        </w:rPr>
      </w:pPr>
      <w:r>
        <w:rPr>
          <w:sz w:val="28"/>
          <w:szCs w:val="28"/>
        </w:rPr>
        <w:tab/>
      </w:r>
      <w:r w:rsidRPr="005C4D6E">
        <w:rPr>
          <w:sz w:val="28"/>
          <w:szCs w:val="28"/>
        </w:rPr>
        <w:t>разрабатывает в пределах своих полномочий правовые акты, необход</w:t>
      </w:r>
      <w:r w:rsidRPr="005C4D6E">
        <w:rPr>
          <w:sz w:val="28"/>
          <w:szCs w:val="28"/>
        </w:rPr>
        <w:t>и</w:t>
      </w:r>
      <w:r w:rsidRPr="005C4D6E">
        <w:rPr>
          <w:sz w:val="28"/>
          <w:szCs w:val="28"/>
        </w:rPr>
        <w:t xml:space="preserve">мые для выполнения </w:t>
      </w:r>
      <w:r>
        <w:rPr>
          <w:sz w:val="28"/>
          <w:szCs w:val="28"/>
        </w:rPr>
        <w:t>Подпрограммы</w:t>
      </w:r>
      <w:r w:rsidRPr="005C4D6E">
        <w:rPr>
          <w:sz w:val="28"/>
          <w:szCs w:val="28"/>
        </w:rPr>
        <w:t>;</w:t>
      </w:r>
    </w:p>
    <w:p w:rsidR="0020058B" w:rsidRPr="005C4D6E" w:rsidRDefault="0020058B" w:rsidP="0020058B">
      <w:pPr>
        <w:spacing w:line="228" w:lineRule="auto"/>
        <w:jc w:val="both"/>
        <w:rPr>
          <w:sz w:val="28"/>
          <w:szCs w:val="28"/>
        </w:rPr>
      </w:pPr>
      <w:r>
        <w:rPr>
          <w:sz w:val="28"/>
          <w:szCs w:val="28"/>
        </w:rPr>
        <w:tab/>
      </w:r>
      <w:r w:rsidRPr="005C4D6E">
        <w:rPr>
          <w:sz w:val="28"/>
          <w:szCs w:val="28"/>
        </w:rPr>
        <w:t xml:space="preserve">осуществляет ведение ежеквартальной отчетности по реализации </w:t>
      </w:r>
      <w:r>
        <w:rPr>
          <w:sz w:val="28"/>
          <w:szCs w:val="28"/>
        </w:rPr>
        <w:t>По</w:t>
      </w:r>
      <w:r>
        <w:rPr>
          <w:sz w:val="28"/>
          <w:szCs w:val="28"/>
        </w:rPr>
        <w:t>д</w:t>
      </w:r>
      <w:r>
        <w:rPr>
          <w:sz w:val="28"/>
          <w:szCs w:val="28"/>
        </w:rPr>
        <w:t>программы</w:t>
      </w:r>
      <w:r w:rsidRPr="005C4D6E">
        <w:rPr>
          <w:sz w:val="28"/>
          <w:szCs w:val="28"/>
        </w:rPr>
        <w:t>;</w:t>
      </w:r>
    </w:p>
    <w:p w:rsidR="0020058B" w:rsidRDefault="0020058B" w:rsidP="0020058B">
      <w:pPr>
        <w:spacing w:line="228" w:lineRule="auto"/>
        <w:jc w:val="both"/>
        <w:rPr>
          <w:sz w:val="28"/>
          <w:szCs w:val="28"/>
        </w:rPr>
      </w:pPr>
      <w:r>
        <w:rPr>
          <w:sz w:val="28"/>
          <w:szCs w:val="28"/>
        </w:rPr>
        <w:tab/>
      </w:r>
      <w:r w:rsidRPr="005C4D6E">
        <w:rPr>
          <w:sz w:val="28"/>
          <w:szCs w:val="28"/>
        </w:rPr>
        <w:t xml:space="preserve">организует размещение в сети Интернет текста </w:t>
      </w:r>
      <w:r>
        <w:rPr>
          <w:sz w:val="28"/>
          <w:szCs w:val="28"/>
        </w:rPr>
        <w:t>Подпрограммы</w:t>
      </w:r>
      <w:r w:rsidRPr="005C4D6E">
        <w:rPr>
          <w:sz w:val="28"/>
          <w:szCs w:val="28"/>
        </w:rPr>
        <w:t>, а также и</w:t>
      </w:r>
      <w:r w:rsidRPr="005C4D6E">
        <w:rPr>
          <w:sz w:val="28"/>
          <w:szCs w:val="28"/>
        </w:rPr>
        <w:t>н</w:t>
      </w:r>
      <w:r w:rsidRPr="005C4D6E">
        <w:rPr>
          <w:sz w:val="28"/>
          <w:szCs w:val="28"/>
        </w:rPr>
        <w:t xml:space="preserve">формации о ходе и результатах реализации </w:t>
      </w:r>
      <w:r>
        <w:rPr>
          <w:sz w:val="28"/>
          <w:szCs w:val="28"/>
        </w:rPr>
        <w:t>Подпрограммы</w:t>
      </w:r>
      <w:r w:rsidRPr="005C4D6E">
        <w:rPr>
          <w:sz w:val="28"/>
          <w:szCs w:val="28"/>
        </w:rPr>
        <w:t>.</w:t>
      </w:r>
    </w:p>
    <w:p w:rsidR="0020058B" w:rsidRDefault="0020058B" w:rsidP="0020058B">
      <w:pPr>
        <w:shd w:val="clear" w:color="auto" w:fill="FFFFFF"/>
        <w:jc w:val="both"/>
        <w:rPr>
          <w:rFonts w:eastAsia="Calibri"/>
          <w:sz w:val="28"/>
          <w:szCs w:val="28"/>
          <w:lang w:eastAsia="en-US"/>
        </w:rPr>
      </w:pPr>
    </w:p>
    <w:p w:rsidR="0020058B" w:rsidRDefault="0020058B" w:rsidP="0020058B">
      <w:pPr>
        <w:shd w:val="clear" w:color="auto" w:fill="FFFFFF"/>
        <w:jc w:val="both"/>
        <w:rPr>
          <w:color w:val="000000"/>
          <w:sz w:val="28"/>
          <w:szCs w:val="28"/>
        </w:rPr>
      </w:pPr>
    </w:p>
    <w:p w:rsidR="0020058B" w:rsidRDefault="0020058B" w:rsidP="0020058B">
      <w:pPr>
        <w:shd w:val="clear" w:color="auto" w:fill="FFFFFF"/>
        <w:jc w:val="both"/>
        <w:rPr>
          <w:color w:val="000000"/>
          <w:sz w:val="28"/>
          <w:szCs w:val="28"/>
        </w:rPr>
      </w:pPr>
    </w:p>
    <w:p w:rsidR="0020058B" w:rsidRDefault="0020058B" w:rsidP="0020058B">
      <w:pPr>
        <w:shd w:val="clear" w:color="auto" w:fill="FFFFFF"/>
        <w:jc w:val="both"/>
        <w:rPr>
          <w:color w:val="000000"/>
          <w:sz w:val="28"/>
          <w:szCs w:val="28"/>
        </w:rPr>
      </w:pPr>
    </w:p>
    <w:p w:rsidR="0020058B" w:rsidRDefault="0020058B" w:rsidP="0020058B">
      <w:pPr>
        <w:shd w:val="clear" w:color="auto" w:fill="FFFFFF"/>
        <w:jc w:val="both"/>
        <w:rPr>
          <w:color w:val="000000"/>
          <w:sz w:val="28"/>
          <w:szCs w:val="28"/>
        </w:rPr>
      </w:pPr>
      <w:r>
        <w:rPr>
          <w:color w:val="000000"/>
          <w:sz w:val="28"/>
          <w:szCs w:val="28"/>
        </w:rPr>
        <w:t xml:space="preserve">Исполняющий обязанности </w:t>
      </w:r>
    </w:p>
    <w:p w:rsidR="0020058B" w:rsidRDefault="0020058B" w:rsidP="0020058B">
      <w:pPr>
        <w:rPr>
          <w:sz w:val="28"/>
          <w:szCs w:val="28"/>
        </w:rPr>
      </w:pPr>
      <w:r>
        <w:rPr>
          <w:sz w:val="28"/>
          <w:szCs w:val="28"/>
        </w:rPr>
        <w:t xml:space="preserve">заместителя главы муниципального </w:t>
      </w:r>
    </w:p>
    <w:p w:rsidR="0020058B" w:rsidRDefault="0020058B" w:rsidP="0020058B">
      <w:r>
        <w:rPr>
          <w:sz w:val="28"/>
          <w:szCs w:val="28"/>
        </w:rPr>
        <w:t>образования  Новокубанский район                                                 А.В.Жиденко</w:t>
      </w:r>
    </w:p>
    <w:p w:rsidR="0020058B" w:rsidRDefault="0020058B" w:rsidP="0020058B">
      <w:pPr>
        <w:rPr>
          <w:sz w:val="28"/>
          <w:szCs w:val="28"/>
        </w:rPr>
        <w:sectPr w:rsidR="0020058B" w:rsidSect="0020058B">
          <w:pgSz w:w="11906" w:h="16838"/>
          <w:pgMar w:top="822" w:right="567" w:bottom="1021" w:left="1418" w:header="709" w:footer="709" w:gutter="0"/>
          <w:cols w:space="708"/>
          <w:titlePg/>
          <w:docGrid w:linePitch="360"/>
        </w:sectPr>
      </w:pPr>
    </w:p>
    <w:p w:rsidR="0020058B" w:rsidRPr="000C10C2" w:rsidRDefault="0020058B" w:rsidP="0020058B">
      <w:pPr>
        <w:ind w:left="9202"/>
        <w:jc w:val="both"/>
        <w:rPr>
          <w:sz w:val="28"/>
          <w:szCs w:val="28"/>
        </w:rPr>
      </w:pPr>
      <w:r w:rsidRPr="009C01AE">
        <w:rPr>
          <w:sz w:val="28"/>
          <w:szCs w:val="28"/>
        </w:rPr>
        <w:lastRenderedPageBreak/>
        <w:t>П</w:t>
      </w:r>
      <w:r>
        <w:rPr>
          <w:sz w:val="28"/>
          <w:szCs w:val="28"/>
        </w:rPr>
        <w:t>риложение</w:t>
      </w:r>
    </w:p>
    <w:p w:rsidR="0020058B" w:rsidRDefault="0020058B" w:rsidP="0020058B">
      <w:pPr>
        <w:ind w:left="9202"/>
        <w:jc w:val="both"/>
        <w:rPr>
          <w:sz w:val="28"/>
          <w:szCs w:val="28"/>
        </w:rPr>
      </w:pPr>
      <w:r w:rsidRPr="009C01AE">
        <w:rPr>
          <w:sz w:val="28"/>
          <w:szCs w:val="28"/>
        </w:rPr>
        <w:t xml:space="preserve">к </w:t>
      </w:r>
      <w:r>
        <w:rPr>
          <w:sz w:val="28"/>
          <w:szCs w:val="28"/>
        </w:rPr>
        <w:t>Подпрограмме «Энергосбережения и повыш</w:t>
      </w:r>
      <w:r>
        <w:rPr>
          <w:sz w:val="28"/>
          <w:szCs w:val="28"/>
        </w:rPr>
        <w:t>е</w:t>
      </w:r>
      <w:r>
        <w:rPr>
          <w:sz w:val="28"/>
          <w:szCs w:val="28"/>
        </w:rPr>
        <w:t>ние энергетической эффективности</w:t>
      </w:r>
      <w:r w:rsidRPr="00725F85">
        <w:rPr>
          <w:sz w:val="28"/>
          <w:szCs w:val="28"/>
        </w:rPr>
        <w:t>»</w:t>
      </w:r>
    </w:p>
    <w:p w:rsidR="0020058B" w:rsidRPr="00F52EFD" w:rsidRDefault="0020058B" w:rsidP="0020058B">
      <w:pPr>
        <w:jc w:val="center"/>
        <w:rPr>
          <w:b/>
          <w:sz w:val="28"/>
          <w:szCs w:val="28"/>
          <w:shd w:val="clear" w:color="auto" w:fill="FFFFFF"/>
        </w:rPr>
      </w:pPr>
    </w:p>
    <w:p w:rsidR="0020058B" w:rsidRPr="00414059" w:rsidRDefault="0020058B" w:rsidP="0020058B">
      <w:pPr>
        <w:jc w:val="center"/>
        <w:rPr>
          <w:b/>
          <w:sz w:val="28"/>
          <w:szCs w:val="28"/>
        </w:rPr>
      </w:pPr>
      <w:r w:rsidRPr="00414059">
        <w:rPr>
          <w:b/>
          <w:sz w:val="28"/>
          <w:szCs w:val="28"/>
          <w:shd w:val="clear" w:color="auto" w:fill="FFFFFF"/>
        </w:rPr>
        <w:t xml:space="preserve">ПЕРЕЧЕНЬ МЕРОПРИЯТИЙ </w:t>
      </w:r>
      <w:r w:rsidRPr="00414059">
        <w:rPr>
          <w:b/>
          <w:sz w:val="28"/>
          <w:szCs w:val="28"/>
        </w:rPr>
        <w:t xml:space="preserve">ПОДПРОГРАММЫ </w:t>
      </w:r>
    </w:p>
    <w:p w:rsidR="0020058B" w:rsidRPr="00414059" w:rsidRDefault="0020058B" w:rsidP="0020058B">
      <w:pPr>
        <w:jc w:val="center"/>
        <w:rPr>
          <w:b/>
          <w:sz w:val="28"/>
          <w:szCs w:val="28"/>
        </w:rPr>
      </w:pPr>
      <w:r w:rsidRPr="00414059">
        <w:rPr>
          <w:b/>
          <w:sz w:val="28"/>
          <w:szCs w:val="28"/>
        </w:rPr>
        <w:t>«Энергосбережение и повышение энергетической эффективности»</w:t>
      </w:r>
    </w:p>
    <w:p w:rsidR="0020058B" w:rsidRPr="00414059" w:rsidRDefault="0020058B" w:rsidP="0020058B">
      <w:pPr>
        <w:jc w:val="center"/>
        <w:rPr>
          <w:b/>
          <w:sz w:val="28"/>
          <w:szCs w:val="28"/>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134"/>
        <w:gridCol w:w="709"/>
        <w:gridCol w:w="142"/>
        <w:gridCol w:w="850"/>
        <w:gridCol w:w="53"/>
        <w:gridCol w:w="798"/>
        <w:gridCol w:w="142"/>
        <w:gridCol w:w="850"/>
        <w:gridCol w:w="850"/>
        <w:gridCol w:w="851"/>
        <w:gridCol w:w="142"/>
        <w:gridCol w:w="708"/>
        <w:gridCol w:w="709"/>
        <w:gridCol w:w="1559"/>
        <w:gridCol w:w="1702"/>
      </w:tblGrid>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(тыс.руб)</w:t>
            </w:r>
          </w:p>
        </w:tc>
        <w:tc>
          <w:tcPr>
            <w:tcW w:w="6804" w:type="dxa"/>
            <w:gridSpan w:val="12"/>
            <w:vAlign w:val="center"/>
          </w:tcPr>
          <w:p w:rsidR="0020058B" w:rsidRPr="00875596"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875596" w:rsidRDefault="0020058B" w:rsidP="0020058B">
            <w:pPr>
              <w:spacing w:line="216" w:lineRule="auto"/>
              <w:rPr>
                <w:sz w:val="24"/>
                <w:szCs w:val="24"/>
              </w:rPr>
            </w:pPr>
          </w:p>
        </w:tc>
        <w:tc>
          <w:tcPr>
            <w:tcW w:w="1134" w:type="dxa"/>
            <w:vMerge/>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tcPr>
          <w:p w:rsidR="0020058B" w:rsidRPr="00875596" w:rsidRDefault="0020058B" w:rsidP="0020058B">
            <w:pPr>
              <w:spacing w:line="216" w:lineRule="auto"/>
              <w:jc w:val="center"/>
              <w:rPr>
                <w:sz w:val="24"/>
                <w:szCs w:val="24"/>
              </w:rPr>
            </w:pPr>
            <w:r w:rsidRPr="00875596">
              <w:rPr>
                <w:sz w:val="24"/>
                <w:szCs w:val="24"/>
              </w:rPr>
              <w:t>1.</w:t>
            </w:r>
          </w:p>
        </w:tc>
        <w:tc>
          <w:tcPr>
            <w:tcW w:w="1984" w:type="dxa"/>
          </w:tcPr>
          <w:p w:rsidR="0020058B" w:rsidRPr="00875596" w:rsidRDefault="0020058B" w:rsidP="0020058B">
            <w:pPr>
              <w:spacing w:line="216" w:lineRule="auto"/>
              <w:rPr>
                <w:sz w:val="24"/>
                <w:szCs w:val="24"/>
              </w:rPr>
            </w:pPr>
            <w:r w:rsidRPr="00875596">
              <w:rPr>
                <w:sz w:val="24"/>
                <w:szCs w:val="24"/>
              </w:rPr>
              <w:t>Цель</w:t>
            </w:r>
          </w:p>
        </w:tc>
        <w:tc>
          <w:tcPr>
            <w:tcW w:w="12475" w:type="dxa"/>
            <w:gridSpan w:val="16"/>
          </w:tcPr>
          <w:p w:rsidR="0020058B" w:rsidRPr="00875596" w:rsidRDefault="0020058B" w:rsidP="0020058B">
            <w:pPr>
              <w:rPr>
                <w:color w:val="000000"/>
                <w:sz w:val="24"/>
                <w:szCs w:val="24"/>
              </w:rPr>
            </w:pPr>
            <w:r w:rsidRPr="00875596">
              <w:rPr>
                <w:color w:val="000000"/>
                <w:sz w:val="24"/>
                <w:szCs w:val="24"/>
              </w:rPr>
              <w:t>Обеспечение надежности и повышение качества электроснабжения потребителей</w:t>
            </w:r>
          </w:p>
        </w:tc>
      </w:tr>
      <w:tr w:rsidR="0020058B" w:rsidRPr="00875596" w:rsidTr="0020058B">
        <w:tc>
          <w:tcPr>
            <w:tcW w:w="851" w:type="dxa"/>
            <w:vAlign w:val="center"/>
          </w:tcPr>
          <w:p w:rsidR="0020058B" w:rsidRPr="00875596" w:rsidRDefault="0020058B" w:rsidP="0020058B">
            <w:pPr>
              <w:spacing w:line="216" w:lineRule="auto"/>
              <w:jc w:val="center"/>
              <w:rPr>
                <w:sz w:val="24"/>
                <w:szCs w:val="24"/>
              </w:rPr>
            </w:pPr>
            <w:r w:rsidRPr="00875596">
              <w:rPr>
                <w:sz w:val="24"/>
                <w:szCs w:val="24"/>
              </w:rPr>
              <w:t>1.1.</w:t>
            </w:r>
          </w:p>
        </w:tc>
        <w:tc>
          <w:tcPr>
            <w:tcW w:w="1984" w:type="dxa"/>
          </w:tcPr>
          <w:p w:rsidR="0020058B" w:rsidRPr="00875596" w:rsidRDefault="0020058B" w:rsidP="0020058B">
            <w:pPr>
              <w:spacing w:line="216" w:lineRule="auto"/>
              <w:rPr>
                <w:sz w:val="24"/>
                <w:szCs w:val="24"/>
              </w:rPr>
            </w:pPr>
            <w:r w:rsidRPr="00875596">
              <w:rPr>
                <w:sz w:val="24"/>
                <w:szCs w:val="24"/>
              </w:rPr>
              <w:t>Задача</w:t>
            </w:r>
          </w:p>
        </w:tc>
        <w:tc>
          <w:tcPr>
            <w:tcW w:w="12475" w:type="dxa"/>
            <w:gridSpan w:val="16"/>
          </w:tcPr>
          <w:p w:rsidR="0020058B" w:rsidRPr="00875596" w:rsidRDefault="0020058B" w:rsidP="0020058B">
            <w:pPr>
              <w:jc w:val="both"/>
              <w:rPr>
                <w:rFonts w:eastAsia="MS Mincho"/>
                <w:sz w:val="24"/>
                <w:szCs w:val="24"/>
              </w:rPr>
            </w:pPr>
            <w:r w:rsidRPr="00875596">
              <w:rPr>
                <w:rFonts w:eastAsia="MS Mincho"/>
                <w:sz w:val="24"/>
                <w:szCs w:val="24"/>
              </w:rPr>
              <w:t>осуществление нового строительства и реконструкции социальной и инженерной инфраструктуры</w:t>
            </w: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r w:rsidRPr="00875596">
              <w:rPr>
                <w:sz w:val="24"/>
                <w:szCs w:val="24"/>
              </w:rPr>
              <w:t>1.1.1.</w:t>
            </w:r>
          </w:p>
        </w:tc>
        <w:tc>
          <w:tcPr>
            <w:tcW w:w="1984" w:type="dxa"/>
            <w:vMerge w:val="restart"/>
          </w:tcPr>
          <w:p w:rsidR="0020058B" w:rsidRPr="00875596" w:rsidRDefault="0020058B" w:rsidP="0020058B">
            <w:pPr>
              <w:spacing w:line="216" w:lineRule="auto"/>
              <w:rPr>
                <w:sz w:val="24"/>
                <w:szCs w:val="24"/>
              </w:rPr>
            </w:pPr>
            <w:r w:rsidRPr="00875596">
              <w:rPr>
                <w:sz w:val="24"/>
                <w:szCs w:val="24"/>
              </w:rPr>
              <w:t>Строительство питающих ВЛ-110кВ – отпайки от ВЛ-110 кВ Армавир-Кубанская тяг</w:t>
            </w:r>
            <w:r w:rsidRPr="00875596">
              <w:rPr>
                <w:sz w:val="24"/>
                <w:szCs w:val="24"/>
              </w:rPr>
              <w:t>о</w:t>
            </w:r>
            <w:r w:rsidRPr="00875596">
              <w:rPr>
                <w:sz w:val="24"/>
                <w:szCs w:val="24"/>
              </w:rPr>
              <w:t>вая до ПС «Ца</w:t>
            </w:r>
            <w:r w:rsidRPr="00875596">
              <w:rPr>
                <w:sz w:val="24"/>
                <w:szCs w:val="24"/>
              </w:rPr>
              <w:t>р</w:t>
            </w:r>
            <w:r w:rsidRPr="00875596">
              <w:rPr>
                <w:sz w:val="24"/>
                <w:szCs w:val="24"/>
              </w:rPr>
              <w:t>ское село» (Об</w:t>
            </w:r>
            <w:r w:rsidRPr="00875596">
              <w:rPr>
                <w:sz w:val="24"/>
                <w:szCs w:val="24"/>
              </w:rPr>
              <w:t>ъ</w:t>
            </w:r>
            <w:r w:rsidRPr="00875596">
              <w:rPr>
                <w:sz w:val="24"/>
                <w:szCs w:val="24"/>
              </w:rPr>
              <w:t>ездная)</w:t>
            </w:r>
          </w:p>
        </w:tc>
        <w:tc>
          <w:tcPr>
            <w:tcW w:w="1276" w:type="dxa"/>
          </w:tcPr>
          <w:p w:rsidR="0020058B" w:rsidRPr="00875596" w:rsidRDefault="0020058B" w:rsidP="0020058B">
            <w:pPr>
              <w:spacing w:line="216" w:lineRule="auto"/>
              <w:rPr>
                <w:b/>
                <w:sz w:val="24"/>
                <w:szCs w:val="24"/>
              </w:rPr>
            </w:pPr>
            <w:r w:rsidRPr="00875596">
              <w:rPr>
                <w:b/>
                <w:sz w:val="24"/>
                <w:szCs w:val="24"/>
              </w:rPr>
              <w:t>всего</w:t>
            </w:r>
          </w:p>
        </w:tc>
        <w:tc>
          <w:tcPr>
            <w:tcW w:w="1134" w:type="dxa"/>
          </w:tcPr>
          <w:p w:rsidR="0020058B" w:rsidRPr="00875596" w:rsidRDefault="0020058B" w:rsidP="0020058B">
            <w:pPr>
              <w:spacing w:line="216" w:lineRule="auto"/>
              <w:jc w:val="center"/>
              <w:rPr>
                <w:b/>
                <w:sz w:val="24"/>
                <w:szCs w:val="24"/>
              </w:rPr>
            </w:pPr>
            <w:r w:rsidRPr="00875596">
              <w:rPr>
                <w:b/>
                <w:sz w:val="24"/>
                <w:szCs w:val="24"/>
              </w:rPr>
              <w:t>11 200</w:t>
            </w:r>
          </w:p>
        </w:tc>
        <w:tc>
          <w:tcPr>
            <w:tcW w:w="851"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03"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40"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850" w:type="dxa"/>
          </w:tcPr>
          <w:p w:rsidR="0020058B" w:rsidRPr="00875596" w:rsidRDefault="0020058B" w:rsidP="0020058B">
            <w:pPr>
              <w:spacing w:line="216" w:lineRule="auto"/>
              <w:jc w:val="center"/>
              <w:rPr>
                <w:b/>
                <w:sz w:val="24"/>
                <w:szCs w:val="24"/>
              </w:rPr>
            </w:pPr>
            <w:r w:rsidRPr="00875596">
              <w:rPr>
                <w:b/>
                <w:sz w:val="24"/>
                <w:szCs w:val="24"/>
              </w:rPr>
              <w:t>-</w:t>
            </w:r>
          </w:p>
        </w:tc>
        <w:tc>
          <w:tcPr>
            <w:tcW w:w="850" w:type="dxa"/>
          </w:tcPr>
          <w:p w:rsidR="0020058B" w:rsidRPr="00875596" w:rsidRDefault="0020058B" w:rsidP="0020058B">
            <w:pPr>
              <w:spacing w:line="216" w:lineRule="auto"/>
              <w:jc w:val="center"/>
              <w:rPr>
                <w:b/>
                <w:sz w:val="24"/>
                <w:szCs w:val="24"/>
              </w:rPr>
            </w:pPr>
            <w:r w:rsidRPr="00875596">
              <w:rPr>
                <w:b/>
                <w:sz w:val="24"/>
                <w:szCs w:val="24"/>
              </w:rPr>
              <w:t>-</w:t>
            </w:r>
          </w:p>
        </w:tc>
        <w:tc>
          <w:tcPr>
            <w:tcW w:w="851" w:type="dxa"/>
          </w:tcPr>
          <w:p w:rsidR="0020058B" w:rsidRPr="00875596" w:rsidRDefault="0020058B" w:rsidP="0020058B">
            <w:pPr>
              <w:spacing w:line="216" w:lineRule="auto"/>
              <w:jc w:val="center"/>
              <w:rPr>
                <w:b/>
                <w:sz w:val="24"/>
                <w:szCs w:val="24"/>
              </w:rPr>
            </w:pPr>
            <w:r w:rsidRPr="00875596">
              <w:rPr>
                <w:b/>
                <w:sz w:val="24"/>
                <w:szCs w:val="24"/>
              </w:rPr>
              <w:t>11200</w:t>
            </w:r>
          </w:p>
        </w:tc>
        <w:tc>
          <w:tcPr>
            <w:tcW w:w="850"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709" w:type="dxa"/>
          </w:tcPr>
          <w:p w:rsidR="0020058B" w:rsidRPr="00875596" w:rsidRDefault="0020058B" w:rsidP="0020058B">
            <w:pPr>
              <w:spacing w:line="216" w:lineRule="auto"/>
              <w:jc w:val="center"/>
              <w:rPr>
                <w:b/>
                <w:sz w:val="24"/>
                <w:szCs w:val="24"/>
              </w:rPr>
            </w:pPr>
            <w:r w:rsidRPr="00875596">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Подключ</w:t>
            </w:r>
            <w:r w:rsidRPr="00875596">
              <w:rPr>
                <w:color w:val="000000"/>
                <w:sz w:val="24"/>
                <w:szCs w:val="24"/>
              </w:rPr>
              <w:t>е</w:t>
            </w:r>
            <w:r w:rsidRPr="00875596">
              <w:rPr>
                <w:color w:val="000000"/>
                <w:sz w:val="24"/>
                <w:szCs w:val="24"/>
              </w:rPr>
              <w:t xml:space="preserve">ние  </w:t>
            </w:r>
          </w:p>
          <w:p w:rsidR="0020058B" w:rsidRPr="00875596" w:rsidRDefault="0020058B" w:rsidP="0020058B">
            <w:pPr>
              <w:spacing w:line="216" w:lineRule="auto"/>
              <w:rPr>
                <w:color w:val="000000"/>
                <w:sz w:val="24"/>
                <w:szCs w:val="24"/>
              </w:rPr>
            </w:pPr>
            <w:r w:rsidRPr="00875596">
              <w:rPr>
                <w:color w:val="000000"/>
                <w:sz w:val="24"/>
                <w:szCs w:val="24"/>
              </w:rPr>
              <w:t>ПС 110/10 "Царское село"</w:t>
            </w:r>
          </w:p>
          <w:p w:rsidR="0020058B" w:rsidRPr="00875596" w:rsidRDefault="0020058B" w:rsidP="0020058B">
            <w:pPr>
              <w:spacing w:line="216" w:lineRule="auto"/>
              <w:rPr>
                <w:sz w:val="24"/>
                <w:szCs w:val="24"/>
              </w:rPr>
            </w:pPr>
            <w:r w:rsidRPr="00875596">
              <w:rPr>
                <w:color w:val="000000"/>
                <w:sz w:val="24"/>
                <w:szCs w:val="24"/>
              </w:rPr>
              <w:t xml:space="preserve"> (Объездная)</w:t>
            </w:r>
          </w:p>
        </w:tc>
        <w:tc>
          <w:tcPr>
            <w:tcW w:w="1702" w:type="dxa"/>
            <w:vMerge w:val="restart"/>
          </w:tcPr>
          <w:p w:rsidR="0020058B" w:rsidRDefault="0020058B" w:rsidP="0020058B">
            <w:pPr>
              <w:spacing w:line="216" w:lineRule="auto"/>
              <w:rPr>
                <w:color w:val="000000"/>
                <w:sz w:val="24"/>
                <w:szCs w:val="24"/>
              </w:rPr>
            </w:pPr>
            <w:r w:rsidRPr="00875596">
              <w:rPr>
                <w:color w:val="000000"/>
                <w:sz w:val="24"/>
                <w:szCs w:val="24"/>
              </w:rPr>
              <w:t>ПАО</w:t>
            </w:r>
            <w:r>
              <w:rPr>
                <w:color w:val="000000"/>
                <w:sz w:val="24"/>
                <w:szCs w:val="24"/>
              </w:rPr>
              <w:t xml:space="preserve"> </w:t>
            </w:r>
          </w:p>
          <w:p w:rsidR="0020058B" w:rsidRPr="0060633F" w:rsidRDefault="0020058B" w:rsidP="0020058B">
            <w:pPr>
              <w:spacing w:line="216" w:lineRule="auto"/>
              <w:rPr>
                <w:color w:val="000000"/>
                <w:sz w:val="24"/>
                <w:szCs w:val="24"/>
              </w:rPr>
            </w:pPr>
            <w:r w:rsidRPr="00875596">
              <w:rPr>
                <w:color w:val="000000"/>
                <w:sz w:val="24"/>
                <w:szCs w:val="24"/>
              </w:rPr>
              <w:t>«Кубаньэне</w:t>
            </w:r>
            <w:r w:rsidRPr="00875596">
              <w:rPr>
                <w:color w:val="000000"/>
                <w:sz w:val="24"/>
                <w:szCs w:val="24"/>
              </w:rPr>
              <w:t>р</w:t>
            </w:r>
            <w:r w:rsidRPr="00875596">
              <w:rPr>
                <w:color w:val="000000"/>
                <w:sz w:val="24"/>
                <w:szCs w:val="24"/>
              </w:rPr>
              <w:t>го»</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11 200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11200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r w:rsidRPr="00875596">
              <w:rPr>
                <w:sz w:val="24"/>
                <w:szCs w:val="24"/>
              </w:rPr>
              <w:t>1.1.2.</w:t>
            </w:r>
          </w:p>
        </w:tc>
        <w:tc>
          <w:tcPr>
            <w:tcW w:w="1984" w:type="dxa"/>
            <w:vMerge w:val="restart"/>
          </w:tcPr>
          <w:p w:rsidR="0020058B" w:rsidRPr="00875596" w:rsidRDefault="0020058B" w:rsidP="0020058B">
            <w:pPr>
              <w:spacing w:line="216" w:lineRule="auto"/>
              <w:rPr>
                <w:sz w:val="24"/>
                <w:szCs w:val="24"/>
              </w:rPr>
            </w:pPr>
            <w:r w:rsidRPr="00875596">
              <w:rPr>
                <w:sz w:val="24"/>
                <w:szCs w:val="24"/>
              </w:rPr>
              <w:t>Реконструкция ПС 35/10 кВ Прочноокопская, Глубокая, Сте</w:t>
            </w:r>
            <w:r w:rsidRPr="00875596">
              <w:rPr>
                <w:sz w:val="24"/>
                <w:szCs w:val="24"/>
              </w:rPr>
              <w:t>б</w:t>
            </w:r>
            <w:r w:rsidRPr="00875596">
              <w:rPr>
                <w:sz w:val="24"/>
                <w:szCs w:val="24"/>
              </w:rPr>
              <w:t>лицкая.</w:t>
            </w:r>
          </w:p>
        </w:tc>
        <w:tc>
          <w:tcPr>
            <w:tcW w:w="1276" w:type="dxa"/>
          </w:tcPr>
          <w:p w:rsidR="0020058B" w:rsidRPr="00875596" w:rsidRDefault="0020058B" w:rsidP="0020058B">
            <w:pPr>
              <w:spacing w:line="216" w:lineRule="auto"/>
              <w:rPr>
                <w:b/>
                <w:sz w:val="24"/>
                <w:szCs w:val="24"/>
              </w:rPr>
            </w:pPr>
            <w:r w:rsidRPr="00875596">
              <w:rPr>
                <w:b/>
                <w:sz w:val="24"/>
                <w:szCs w:val="24"/>
              </w:rPr>
              <w:t>всего</w:t>
            </w:r>
          </w:p>
        </w:tc>
        <w:tc>
          <w:tcPr>
            <w:tcW w:w="1134" w:type="dxa"/>
          </w:tcPr>
          <w:p w:rsidR="0020058B" w:rsidRPr="00875596" w:rsidRDefault="0020058B" w:rsidP="0020058B">
            <w:pPr>
              <w:spacing w:line="216" w:lineRule="auto"/>
              <w:jc w:val="center"/>
              <w:rPr>
                <w:b/>
                <w:sz w:val="24"/>
                <w:szCs w:val="24"/>
              </w:rPr>
            </w:pPr>
            <w:r w:rsidRPr="00875596">
              <w:rPr>
                <w:b/>
                <w:sz w:val="24"/>
                <w:szCs w:val="24"/>
              </w:rPr>
              <w:t>120120</w:t>
            </w:r>
          </w:p>
        </w:tc>
        <w:tc>
          <w:tcPr>
            <w:tcW w:w="851"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03"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940" w:type="dxa"/>
            <w:gridSpan w:val="2"/>
          </w:tcPr>
          <w:p w:rsidR="0020058B" w:rsidRPr="00875596" w:rsidRDefault="0020058B" w:rsidP="0020058B">
            <w:pPr>
              <w:spacing w:line="216" w:lineRule="auto"/>
              <w:jc w:val="center"/>
              <w:rPr>
                <w:b/>
                <w:sz w:val="24"/>
                <w:szCs w:val="24"/>
              </w:rPr>
            </w:pPr>
            <w:r w:rsidRPr="00875596">
              <w:rPr>
                <w:b/>
                <w:sz w:val="24"/>
                <w:szCs w:val="24"/>
              </w:rPr>
              <w:t>38010</w:t>
            </w:r>
          </w:p>
        </w:tc>
        <w:tc>
          <w:tcPr>
            <w:tcW w:w="850" w:type="dxa"/>
          </w:tcPr>
          <w:p w:rsidR="0020058B" w:rsidRPr="00875596" w:rsidRDefault="0020058B" w:rsidP="0020058B">
            <w:pPr>
              <w:spacing w:line="216" w:lineRule="auto"/>
              <w:jc w:val="center"/>
              <w:rPr>
                <w:b/>
                <w:sz w:val="24"/>
                <w:szCs w:val="24"/>
              </w:rPr>
            </w:pPr>
            <w:r w:rsidRPr="00875596">
              <w:rPr>
                <w:b/>
                <w:sz w:val="24"/>
                <w:szCs w:val="24"/>
              </w:rPr>
              <w:t>56480</w:t>
            </w:r>
          </w:p>
        </w:tc>
        <w:tc>
          <w:tcPr>
            <w:tcW w:w="850" w:type="dxa"/>
          </w:tcPr>
          <w:p w:rsidR="0020058B" w:rsidRPr="00875596" w:rsidRDefault="0020058B" w:rsidP="0020058B">
            <w:pPr>
              <w:spacing w:line="216" w:lineRule="auto"/>
              <w:jc w:val="center"/>
              <w:rPr>
                <w:b/>
                <w:sz w:val="24"/>
                <w:szCs w:val="24"/>
              </w:rPr>
            </w:pPr>
            <w:r w:rsidRPr="00875596">
              <w:rPr>
                <w:b/>
                <w:sz w:val="24"/>
                <w:szCs w:val="24"/>
              </w:rPr>
              <w:t>-</w:t>
            </w:r>
          </w:p>
        </w:tc>
        <w:tc>
          <w:tcPr>
            <w:tcW w:w="851" w:type="dxa"/>
          </w:tcPr>
          <w:p w:rsidR="0020058B" w:rsidRPr="00875596" w:rsidRDefault="0020058B" w:rsidP="0020058B">
            <w:pPr>
              <w:spacing w:line="216" w:lineRule="auto"/>
              <w:jc w:val="center"/>
              <w:rPr>
                <w:b/>
                <w:sz w:val="24"/>
                <w:szCs w:val="24"/>
              </w:rPr>
            </w:pPr>
            <w:r w:rsidRPr="00875596">
              <w:rPr>
                <w:b/>
                <w:sz w:val="24"/>
                <w:szCs w:val="24"/>
              </w:rPr>
              <w:t>25630</w:t>
            </w:r>
          </w:p>
        </w:tc>
        <w:tc>
          <w:tcPr>
            <w:tcW w:w="850" w:type="dxa"/>
            <w:gridSpan w:val="2"/>
          </w:tcPr>
          <w:p w:rsidR="0020058B" w:rsidRPr="00875596" w:rsidRDefault="0020058B" w:rsidP="0020058B">
            <w:pPr>
              <w:spacing w:line="216" w:lineRule="auto"/>
              <w:jc w:val="center"/>
              <w:rPr>
                <w:b/>
                <w:sz w:val="24"/>
                <w:szCs w:val="24"/>
              </w:rPr>
            </w:pPr>
            <w:r w:rsidRPr="00875596">
              <w:rPr>
                <w:b/>
                <w:sz w:val="24"/>
                <w:szCs w:val="24"/>
              </w:rPr>
              <w:t>-</w:t>
            </w:r>
          </w:p>
        </w:tc>
        <w:tc>
          <w:tcPr>
            <w:tcW w:w="709" w:type="dxa"/>
          </w:tcPr>
          <w:p w:rsidR="0020058B" w:rsidRPr="00875596" w:rsidRDefault="0020058B" w:rsidP="0020058B">
            <w:pPr>
              <w:spacing w:line="216" w:lineRule="auto"/>
              <w:jc w:val="center"/>
              <w:rPr>
                <w:b/>
                <w:sz w:val="24"/>
                <w:szCs w:val="24"/>
              </w:rPr>
            </w:pPr>
          </w:p>
        </w:tc>
        <w:tc>
          <w:tcPr>
            <w:tcW w:w="1559" w:type="dxa"/>
            <w:vMerge w:val="restart"/>
          </w:tcPr>
          <w:p w:rsidR="0020058B" w:rsidRPr="00875596" w:rsidRDefault="0020058B" w:rsidP="0020058B">
            <w:pPr>
              <w:spacing w:line="216" w:lineRule="auto"/>
              <w:rPr>
                <w:sz w:val="24"/>
                <w:szCs w:val="24"/>
              </w:rPr>
            </w:pPr>
            <w:r w:rsidRPr="00875596">
              <w:rPr>
                <w:color w:val="000000"/>
                <w:sz w:val="24"/>
                <w:szCs w:val="24"/>
              </w:rPr>
              <w:t>Повышение  надежности электр</w:t>
            </w:r>
            <w:r w:rsidRPr="00875596">
              <w:rPr>
                <w:color w:val="000000"/>
                <w:sz w:val="24"/>
                <w:szCs w:val="24"/>
              </w:rPr>
              <w:t>о</w:t>
            </w:r>
            <w:r w:rsidRPr="00875596">
              <w:rPr>
                <w:color w:val="000000"/>
                <w:sz w:val="24"/>
                <w:szCs w:val="24"/>
              </w:rPr>
              <w:t>снабжения</w:t>
            </w:r>
          </w:p>
        </w:tc>
        <w:tc>
          <w:tcPr>
            <w:tcW w:w="1702" w:type="dxa"/>
            <w:vMerge w:val="restart"/>
          </w:tcPr>
          <w:p w:rsidR="0020058B" w:rsidRDefault="0020058B" w:rsidP="0020058B">
            <w:pPr>
              <w:spacing w:line="216" w:lineRule="auto"/>
              <w:rPr>
                <w:color w:val="000000"/>
                <w:sz w:val="24"/>
                <w:szCs w:val="24"/>
              </w:rPr>
            </w:pPr>
            <w:r w:rsidRPr="00875596">
              <w:rPr>
                <w:color w:val="000000"/>
                <w:sz w:val="24"/>
                <w:szCs w:val="24"/>
              </w:rPr>
              <w:t xml:space="preserve">ПАО </w:t>
            </w:r>
            <w:r>
              <w:rPr>
                <w:color w:val="000000"/>
                <w:sz w:val="24"/>
                <w:szCs w:val="24"/>
              </w:rPr>
              <w:t xml:space="preserve"> </w:t>
            </w:r>
          </w:p>
          <w:p w:rsidR="0020058B" w:rsidRPr="0060633F" w:rsidRDefault="0020058B" w:rsidP="0020058B">
            <w:pPr>
              <w:spacing w:line="216" w:lineRule="auto"/>
              <w:rPr>
                <w:color w:val="000000"/>
                <w:sz w:val="24"/>
                <w:szCs w:val="24"/>
              </w:rPr>
            </w:pPr>
            <w:r>
              <w:rPr>
                <w:color w:val="000000"/>
                <w:sz w:val="24"/>
                <w:szCs w:val="24"/>
              </w:rPr>
              <w:t>«К</w:t>
            </w:r>
            <w:r w:rsidRPr="00875596">
              <w:rPr>
                <w:color w:val="000000"/>
                <w:sz w:val="24"/>
                <w:szCs w:val="24"/>
              </w:rPr>
              <w:t>убаньэне</w:t>
            </w:r>
            <w:r w:rsidRPr="00875596">
              <w:rPr>
                <w:color w:val="000000"/>
                <w:sz w:val="24"/>
                <w:szCs w:val="24"/>
              </w:rPr>
              <w:t>р</w:t>
            </w:r>
            <w:r w:rsidRPr="00875596">
              <w:rPr>
                <w:color w:val="000000"/>
                <w:sz w:val="24"/>
                <w:szCs w:val="24"/>
              </w:rPr>
              <w:t>го»</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w:t>
            </w:r>
            <w:r w:rsidRPr="00875596">
              <w:rPr>
                <w:color w:val="2D2D2D"/>
                <w:sz w:val="24"/>
                <w:szCs w:val="24"/>
                <w:shd w:val="clear" w:color="auto" w:fill="FFFFFF"/>
              </w:rPr>
              <w:lastRenderedPageBreak/>
              <w:t>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lastRenderedPageBreak/>
              <w:t>Объем финанси-</w:t>
            </w:r>
            <w:r w:rsidRPr="00875596">
              <w:rPr>
                <w:color w:val="2D2D2D"/>
                <w:sz w:val="24"/>
                <w:szCs w:val="24"/>
                <w:shd w:val="clear" w:color="auto" w:fill="FFFFFF"/>
              </w:rPr>
              <w:lastRenderedPageBreak/>
              <w:t>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lastRenderedPageBreak/>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w:t>
            </w:r>
            <w:r w:rsidRPr="00875596">
              <w:rPr>
                <w:color w:val="2D2D2D"/>
                <w:sz w:val="24"/>
                <w:szCs w:val="24"/>
                <w:shd w:val="clear" w:color="auto" w:fill="FFFFFF"/>
              </w:rPr>
              <w:lastRenderedPageBreak/>
              <w:t>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lastRenderedPageBreak/>
              <w:t>Участник м</w:t>
            </w:r>
            <w:r w:rsidRPr="00875596">
              <w:rPr>
                <w:sz w:val="24"/>
                <w:szCs w:val="24"/>
                <w:shd w:val="clear" w:color="auto" w:fill="FFFFFF"/>
              </w:rPr>
              <w:t>у</w:t>
            </w:r>
            <w:r w:rsidRPr="00875596">
              <w:rPr>
                <w:sz w:val="24"/>
                <w:szCs w:val="24"/>
                <w:shd w:val="clear" w:color="auto" w:fill="FFFFFF"/>
              </w:rPr>
              <w:t xml:space="preserve">ниципальной </w:t>
            </w:r>
            <w:r w:rsidRPr="00875596">
              <w:rPr>
                <w:sz w:val="24"/>
                <w:szCs w:val="24"/>
                <w:shd w:val="clear" w:color="auto" w:fill="FFFFFF"/>
              </w:rPr>
              <w:lastRenderedPageBreak/>
              <w:t>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color w:val="2D2D2D"/>
                <w:sz w:val="24"/>
                <w:szCs w:val="24"/>
                <w:shd w:val="clear" w:color="auto" w:fill="FFFFFF"/>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 xml:space="preserve">1-й </w:t>
            </w:r>
            <w:r w:rsidRPr="00875596">
              <w:rPr>
                <w:sz w:val="24"/>
                <w:szCs w:val="24"/>
              </w:rPr>
              <w:lastRenderedPageBreak/>
              <w:t>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lastRenderedPageBreak/>
              <w:t xml:space="preserve">2-й </w:t>
            </w:r>
            <w:r w:rsidRPr="00875596">
              <w:rPr>
                <w:sz w:val="24"/>
                <w:szCs w:val="24"/>
              </w:rPr>
              <w:lastRenderedPageBreak/>
              <w:t>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lastRenderedPageBreak/>
              <w:t xml:space="preserve">3-й </w:t>
            </w:r>
            <w:r w:rsidRPr="00875596">
              <w:rPr>
                <w:sz w:val="24"/>
                <w:szCs w:val="24"/>
              </w:rPr>
              <w:lastRenderedPageBreak/>
              <w:t>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lastRenderedPageBreak/>
              <w:t xml:space="preserve">4-й </w:t>
            </w:r>
            <w:r w:rsidRPr="00875596">
              <w:rPr>
                <w:sz w:val="24"/>
                <w:szCs w:val="24"/>
              </w:rPr>
              <w:lastRenderedPageBreak/>
              <w:t>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lastRenderedPageBreak/>
              <w:t xml:space="preserve">5-й </w:t>
            </w:r>
            <w:r w:rsidRPr="00875596">
              <w:rPr>
                <w:sz w:val="24"/>
                <w:szCs w:val="24"/>
              </w:rPr>
              <w:lastRenderedPageBreak/>
              <w:t>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lastRenderedPageBreak/>
              <w:t xml:space="preserve">6-й </w:t>
            </w:r>
            <w:r w:rsidRPr="00875596">
              <w:rPr>
                <w:sz w:val="24"/>
                <w:szCs w:val="24"/>
              </w:rPr>
              <w:lastRenderedPageBreak/>
              <w:t>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lastRenderedPageBreak/>
              <w:t xml:space="preserve">7-й </w:t>
            </w:r>
            <w:r w:rsidRPr="00875596">
              <w:rPr>
                <w:sz w:val="24"/>
                <w:szCs w:val="24"/>
              </w:rPr>
              <w:lastRenderedPageBreak/>
              <w:t>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lastRenderedPageBreak/>
              <w:t xml:space="preserve">8-й </w:t>
            </w:r>
            <w:r>
              <w:rPr>
                <w:sz w:val="24"/>
                <w:szCs w:val="24"/>
              </w:rPr>
              <w:lastRenderedPageBreak/>
              <w:t>год реализ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p>
        </w:tc>
        <w:tc>
          <w:tcPr>
            <w:tcW w:w="1984" w:type="dxa"/>
            <w:vMerge w:val="restart"/>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restart"/>
            <w:vAlign w:val="center"/>
          </w:tcPr>
          <w:p w:rsidR="0020058B" w:rsidRPr="00875596" w:rsidRDefault="0020058B" w:rsidP="0020058B">
            <w:pPr>
              <w:spacing w:line="216" w:lineRule="auto"/>
              <w:ind w:left="-113" w:right="-57"/>
              <w:jc w:val="center"/>
              <w:rPr>
                <w:sz w:val="24"/>
                <w:szCs w:val="24"/>
              </w:rPr>
            </w:pP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120120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38010</w:t>
            </w:r>
          </w:p>
        </w:tc>
        <w:tc>
          <w:tcPr>
            <w:tcW w:w="850" w:type="dxa"/>
          </w:tcPr>
          <w:p w:rsidR="0020058B" w:rsidRPr="00875596" w:rsidRDefault="0020058B" w:rsidP="0020058B">
            <w:pPr>
              <w:spacing w:line="216" w:lineRule="auto"/>
              <w:jc w:val="center"/>
              <w:rPr>
                <w:sz w:val="24"/>
                <w:szCs w:val="24"/>
              </w:rPr>
            </w:pPr>
            <w:r w:rsidRPr="00875596">
              <w:rPr>
                <w:sz w:val="24"/>
                <w:szCs w:val="24"/>
              </w:rPr>
              <w:t>56480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25630</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1.1.3.</w:t>
            </w:r>
          </w:p>
        </w:tc>
        <w:tc>
          <w:tcPr>
            <w:tcW w:w="1984" w:type="dxa"/>
            <w:vMerge w:val="restart"/>
          </w:tcPr>
          <w:p w:rsidR="0020058B" w:rsidRPr="0060633F" w:rsidRDefault="0020058B" w:rsidP="0020058B">
            <w:pPr>
              <w:spacing w:line="216" w:lineRule="auto"/>
              <w:rPr>
                <w:color w:val="000000"/>
                <w:sz w:val="24"/>
                <w:szCs w:val="24"/>
              </w:rPr>
            </w:pPr>
            <w:r w:rsidRPr="0060633F">
              <w:rPr>
                <w:color w:val="000000"/>
                <w:sz w:val="24"/>
                <w:szCs w:val="24"/>
              </w:rPr>
              <w:t>Строительство ВЛ-10 кВ (0,4км), ТП-10/0,4 (160 кВА) кВ, ВЛ-0,4 кВ (0,04км), от ПС 35/10 кВ "К</w:t>
            </w:r>
            <w:r w:rsidRPr="0060633F">
              <w:rPr>
                <w:color w:val="000000"/>
                <w:sz w:val="24"/>
                <w:szCs w:val="24"/>
              </w:rPr>
              <w:t>и</w:t>
            </w:r>
            <w:r w:rsidRPr="0060633F">
              <w:rPr>
                <w:color w:val="000000"/>
                <w:sz w:val="24"/>
                <w:szCs w:val="24"/>
              </w:rPr>
              <w:t xml:space="preserve">ровская" </w:t>
            </w:r>
          </w:p>
          <w:p w:rsidR="0020058B" w:rsidRPr="00875596" w:rsidRDefault="0020058B" w:rsidP="0020058B">
            <w:pPr>
              <w:spacing w:line="216" w:lineRule="auto"/>
              <w:rPr>
                <w:sz w:val="24"/>
                <w:szCs w:val="24"/>
              </w:rPr>
            </w:pPr>
          </w:p>
        </w:tc>
        <w:tc>
          <w:tcPr>
            <w:tcW w:w="1276" w:type="dxa"/>
          </w:tcPr>
          <w:p w:rsidR="0020058B" w:rsidRPr="0060633F" w:rsidRDefault="0020058B" w:rsidP="0020058B">
            <w:pPr>
              <w:spacing w:line="216" w:lineRule="auto"/>
              <w:rPr>
                <w:b/>
                <w:sz w:val="24"/>
                <w:szCs w:val="24"/>
              </w:rPr>
            </w:pPr>
            <w:r w:rsidRPr="0060633F">
              <w:rPr>
                <w:b/>
                <w:sz w:val="24"/>
                <w:szCs w:val="24"/>
              </w:rPr>
              <w:t>Всего</w:t>
            </w:r>
          </w:p>
        </w:tc>
        <w:tc>
          <w:tcPr>
            <w:tcW w:w="1134" w:type="dxa"/>
          </w:tcPr>
          <w:p w:rsidR="0020058B" w:rsidRPr="0060633F" w:rsidRDefault="0020058B" w:rsidP="0020058B">
            <w:pPr>
              <w:spacing w:line="216" w:lineRule="auto"/>
              <w:jc w:val="center"/>
              <w:rPr>
                <w:b/>
                <w:sz w:val="24"/>
                <w:szCs w:val="24"/>
              </w:rPr>
            </w:pPr>
            <w:r w:rsidRPr="0060633F">
              <w:rPr>
                <w:b/>
                <w:sz w:val="24"/>
                <w:szCs w:val="24"/>
              </w:rPr>
              <w:t>3000</w:t>
            </w:r>
          </w:p>
        </w:tc>
        <w:tc>
          <w:tcPr>
            <w:tcW w:w="851"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03"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40"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850" w:type="dxa"/>
          </w:tcPr>
          <w:p w:rsidR="0020058B" w:rsidRPr="0060633F" w:rsidRDefault="0020058B" w:rsidP="0020058B">
            <w:pPr>
              <w:spacing w:line="216" w:lineRule="auto"/>
              <w:jc w:val="center"/>
              <w:rPr>
                <w:b/>
                <w:sz w:val="24"/>
                <w:szCs w:val="24"/>
              </w:rPr>
            </w:pPr>
            <w:r w:rsidRPr="0060633F">
              <w:rPr>
                <w:b/>
                <w:sz w:val="24"/>
                <w:szCs w:val="24"/>
              </w:rPr>
              <w:t>3000</w:t>
            </w:r>
          </w:p>
        </w:tc>
        <w:tc>
          <w:tcPr>
            <w:tcW w:w="850" w:type="dxa"/>
          </w:tcPr>
          <w:p w:rsidR="0020058B" w:rsidRPr="0060633F" w:rsidRDefault="0020058B" w:rsidP="0020058B">
            <w:pPr>
              <w:spacing w:line="216" w:lineRule="auto"/>
              <w:jc w:val="center"/>
              <w:rPr>
                <w:b/>
                <w:sz w:val="24"/>
                <w:szCs w:val="24"/>
              </w:rPr>
            </w:pPr>
            <w:r w:rsidRPr="0060633F">
              <w:rPr>
                <w:b/>
                <w:sz w:val="24"/>
                <w:szCs w:val="24"/>
              </w:rPr>
              <w:t>-</w:t>
            </w:r>
          </w:p>
        </w:tc>
        <w:tc>
          <w:tcPr>
            <w:tcW w:w="851" w:type="dxa"/>
          </w:tcPr>
          <w:p w:rsidR="0020058B" w:rsidRPr="0060633F" w:rsidRDefault="0020058B" w:rsidP="0020058B">
            <w:pPr>
              <w:spacing w:line="216" w:lineRule="auto"/>
              <w:jc w:val="center"/>
              <w:rPr>
                <w:b/>
                <w:sz w:val="24"/>
                <w:szCs w:val="24"/>
              </w:rPr>
            </w:pPr>
            <w:r w:rsidRPr="0060633F">
              <w:rPr>
                <w:b/>
                <w:sz w:val="24"/>
                <w:szCs w:val="24"/>
              </w:rPr>
              <w:t>-</w:t>
            </w:r>
          </w:p>
        </w:tc>
        <w:tc>
          <w:tcPr>
            <w:tcW w:w="850"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709" w:type="dxa"/>
          </w:tcPr>
          <w:p w:rsidR="0020058B" w:rsidRPr="0060633F" w:rsidRDefault="0020058B" w:rsidP="0020058B">
            <w:pPr>
              <w:spacing w:line="216" w:lineRule="auto"/>
              <w:jc w:val="center"/>
              <w:rPr>
                <w:b/>
                <w:sz w:val="24"/>
                <w:szCs w:val="24"/>
              </w:rPr>
            </w:pPr>
            <w:r w:rsidRPr="0060633F">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Подключ</w:t>
            </w:r>
            <w:r w:rsidRPr="00875596">
              <w:rPr>
                <w:color w:val="000000"/>
                <w:sz w:val="24"/>
                <w:szCs w:val="24"/>
              </w:rPr>
              <w:t>е</w:t>
            </w:r>
            <w:r w:rsidRPr="00875596">
              <w:rPr>
                <w:color w:val="000000"/>
                <w:sz w:val="24"/>
                <w:szCs w:val="24"/>
              </w:rPr>
              <w:t>ние  объекта "Строител</w:t>
            </w:r>
            <w:r w:rsidRPr="00875596">
              <w:rPr>
                <w:color w:val="000000"/>
                <w:sz w:val="24"/>
                <w:szCs w:val="24"/>
              </w:rPr>
              <w:t>ь</w:t>
            </w:r>
            <w:r w:rsidRPr="00875596">
              <w:rPr>
                <w:color w:val="000000"/>
                <w:sz w:val="24"/>
                <w:szCs w:val="24"/>
              </w:rPr>
              <w:t>ство специ</w:t>
            </w:r>
            <w:r w:rsidRPr="00875596">
              <w:rPr>
                <w:color w:val="000000"/>
                <w:sz w:val="24"/>
                <w:szCs w:val="24"/>
              </w:rPr>
              <w:t>а</w:t>
            </w:r>
            <w:r w:rsidRPr="00875596">
              <w:rPr>
                <w:color w:val="000000"/>
                <w:sz w:val="24"/>
                <w:szCs w:val="24"/>
              </w:rPr>
              <w:t>лизирова</w:t>
            </w:r>
            <w:r w:rsidRPr="00875596">
              <w:rPr>
                <w:color w:val="000000"/>
                <w:sz w:val="24"/>
                <w:szCs w:val="24"/>
              </w:rPr>
              <w:t>н</w:t>
            </w:r>
            <w:r w:rsidRPr="00875596">
              <w:rPr>
                <w:color w:val="000000"/>
                <w:sz w:val="24"/>
                <w:szCs w:val="24"/>
              </w:rPr>
              <w:t>ного комб</w:t>
            </w:r>
            <w:r w:rsidRPr="00875596">
              <w:rPr>
                <w:color w:val="000000"/>
                <w:sz w:val="24"/>
                <w:szCs w:val="24"/>
              </w:rPr>
              <w:t>и</w:t>
            </w:r>
            <w:r w:rsidRPr="00875596">
              <w:rPr>
                <w:color w:val="000000"/>
                <w:sz w:val="24"/>
                <w:szCs w:val="24"/>
              </w:rPr>
              <w:t>кормового завода", площадью 1,5 га, 400м. На восток от х. Кирова</w:t>
            </w:r>
          </w:p>
          <w:p w:rsidR="0020058B" w:rsidRPr="00875596" w:rsidRDefault="0020058B" w:rsidP="0020058B">
            <w:pPr>
              <w:rPr>
                <w:sz w:val="24"/>
                <w:szCs w:val="24"/>
              </w:rPr>
            </w:pPr>
          </w:p>
        </w:tc>
        <w:tc>
          <w:tcPr>
            <w:tcW w:w="1702" w:type="dxa"/>
            <w:vMerge w:val="restart"/>
          </w:tcPr>
          <w:p w:rsidR="0020058B" w:rsidRPr="00875596" w:rsidRDefault="0020058B" w:rsidP="0020058B">
            <w:pPr>
              <w:spacing w:line="216" w:lineRule="auto"/>
              <w:rPr>
                <w:sz w:val="24"/>
                <w:szCs w:val="24"/>
              </w:rPr>
            </w:pPr>
            <w:r w:rsidRPr="00875596">
              <w:rPr>
                <w:color w:val="000000"/>
                <w:sz w:val="24"/>
                <w:szCs w:val="24"/>
              </w:rPr>
              <w:t>ПАО «К</w:t>
            </w:r>
            <w:r w:rsidRPr="00875596">
              <w:rPr>
                <w:color w:val="000000"/>
                <w:sz w:val="24"/>
                <w:szCs w:val="24"/>
              </w:rPr>
              <w:t>у</w:t>
            </w:r>
            <w:r w:rsidRPr="00875596">
              <w:rPr>
                <w:color w:val="000000"/>
                <w:sz w:val="24"/>
                <w:szCs w:val="24"/>
              </w:rPr>
              <w:t>баньэнерго»</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3000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3000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1.1.4.</w:t>
            </w:r>
          </w:p>
        </w:tc>
        <w:tc>
          <w:tcPr>
            <w:tcW w:w="1984" w:type="dxa"/>
            <w:vMerge w:val="restart"/>
          </w:tcPr>
          <w:p w:rsidR="0020058B" w:rsidRPr="00875596" w:rsidRDefault="0020058B" w:rsidP="0020058B">
            <w:pPr>
              <w:spacing w:line="216" w:lineRule="auto"/>
              <w:rPr>
                <w:sz w:val="24"/>
                <w:szCs w:val="24"/>
              </w:rPr>
            </w:pPr>
            <w:r w:rsidRPr="00875596">
              <w:rPr>
                <w:sz w:val="24"/>
                <w:szCs w:val="24"/>
              </w:rPr>
              <w:t>Строительство ВЛ-10кВ</w:t>
            </w:r>
          </w:p>
        </w:tc>
        <w:tc>
          <w:tcPr>
            <w:tcW w:w="1276" w:type="dxa"/>
          </w:tcPr>
          <w:p w:rsidR="0020058B" w:rsidRPr="0060633F" w:rsidRDefault="0020058B" w:rsidP="0020058B">
            <w:pPr>
              <w:spacing w:line="216" w:lineRule="auto"/>
              <w:rPr>
                <w:b/>
                <w:sz w:val="24"/>
                <w:szCs w:val="24"/>
              </w:rPr>
            </w:pPr>
            <w:r w:rsidRPr="0060633F">
              <w:rPr>
                <w:b/>
                <w:sz w:val="24"/>
                <w:szCs w:val="24"/>
              </w:rPr>
              <w:t>Всего</w:t>
            </w:r>
          </w:p>
        </w:tc>
        <w:tc>
          <w:tcPr>
            <w:tcW w:w="1134" w:type="dxa"/>
          </w:tcPr>
          <w:p w:rsidR="0020058B" w:rsidRPr="0060633F" w:rsidRDefault="0020058B" w:rsidP="0020058B">
            <w:pPr>
              <w:spacing w:line="216" w:lineRule="auto"/>
              <w:jc w:val="center"/>
              <w:rPr>
                <w:b/>
                <w:sz w:val="24"/>
                <w:szCs w:val="24"/>
              </w:rPr>
            </w:pPr>
            <w:r w:rsidRPr="0060633F">
              <w:rPr>
                <w:b/>
                <w:sz w:val="24"/>
                <w:szCs w:val="24"/>
              </w:rPr>
              <w:t>114134</w:t>
            </w:r>
          </w:p>
        </w:tc>
        <w:tc>
          <w:tcPr>
            <w:tcW w:w="851"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03" w:type="dxa"/>
            <w:gridSpan w:val="2"/>
          </w:tcPr>
          <w:p w:rsidR="0020058B" w:rsidRPr="0060633F" w:rsidRDefault="0020058B" w:rsidP="0020058B">
            <w:pPr>
              <w:spacing w:line="216" w:lineRule="auto"/>
              <w:jc w:val="center"/>
              <w:rPr>
                <w:b/>
                <w:sz w:val="24"/>
                <w:szCs w:val="24"/>
              </w:rPr>
            </w:pPr>
            <w:r w:rsidRPr="0060633F">
              <w:rPr>
                <w:b/>
                <w:sz w:val="24"/>
                <w:szCs w:val="24"/>
              </w:rPr>
              <w:t>-</w:t>
            </w:r>
          </w:p>
        </w:tc>
        <w:tc>
          <w:tcPr>
            <w:tcW w:w="940" w:type="dxa"/>
            <w:gridSpan w:val="2"/>
          </w:tcPr>
          <w:p w:rsidR="0020058B" w:rsidRPr="0060633F" w:rsidRDefault="0020058B" w:rsidP="0020058B">
            <w:pPr>
              <w:spacing w:line="216" w:lineRule="auto"/>
              <w:jc w:val="center"/>
              <w:rPr>
                <w:b/>
                <w:sz w:val="24"/>
                <w:szCs w:val="24"/>
              </w:rPr>
            </w:pPr>
            <w:r w:rsidRPr="0060633F">
              <w:rPr>
                <w:b/>
                <w:sz w:val="24"/>
                <w:szCs w:val="24"/>
              </w:rPr>
              <w:t>36964</w:t>
            </w:r>
          </w:p>
        </w:tc>
        <w:tc>
          <w:tcPr>
            <w:tcW w:w="850" w:type="dxa"/>
          </w:tcPr>
          <w:p w:rsidR="0020058B" w:rsidRPr="0060633F" w:rsidRDefault="0020058B" w:rsidP="0020058B">
            <w:pPr>
              <w:jc w:val="center"/>
              <w:rPr>
                <w:b/>
                <w:sz w:val="24"/>
                <w:szCs w:val="24"/>
              </w:rPr>
            </w:pPr>
            <w:r w:rsidRPr="0060633F">
              <w:rPr>
                <w:b/>
                <w:sz w:val="24"/>
                <w:szCs w:val="24"/>
              </w:rPr>
              <w:t>22880</w:t>
            </w:r>
          </w:p>
        </w:tc>
        <w:tc>
          <w:tcPr>
            <w:tcW w:w="850" w:type="dxa"/>
          </w:tcPr>
          <w:p w:rsidR="0020058B" w:rsidRPr="0060633F" w:rsidRDefault="0020058B" w:rsidP="0020058B">
            <w:pPr>
              <w:jc w:val="center"/>
              <w:rPr>
                <w:b/>
                <w:sz w:val="24"/>
                <w:szCs w:val="24"/>
              </w:rPr>
            </w:pPr>
            <w:r w:rsidRPr="0060633F">
              <w:rPr>
                <w:b/>
                <w:sz w:val="24"/>
                <w:szCs w:val="24"/>
              </w:rPr>
              <w:t>-</w:t>
            </w:r>
          </w:p>
        </w:tc>
        <w:tc>
          <w:tcPr>
            <w:tcW w:w="851" w:type="dxa"/>
          </w:tcPr>
          <w:p w:rsidR="0020058B" w:rsidRPr="0060633F" w:rsidRDefault="0020058B" w:rsidP="0020058B">
            <w:pPr>
              <w:jc w:val="center"/>
              <w:rPr>
                <w:b/>
                <w:sz w:val="24"/>
                <w:szCs w:val="24"/>
              </w:rPr>
            </w:pPr>
            <w:r w:rsidRPr="0060633F">
              <w:rPr>
                <w:b/>
                <w:sz w:val="24"/>
                <w:szCs w:val="24"/>
              </w:rPr>
              <w:t>47120</w:t>
            </w:r>
          </w:p>
        </w:tc>
        <w:tc>
          <w:tcPr>
            <w:tcW w:w="850" w:type="dxa"/>
            <w:gridSpan w:val="2"/>
          </w:tcPr>
          <w:p w:rsidR="0020058B" w:rsidRPr="0060633F" w:rsidRDefault="0020058B" w:rsidP="0020058B">
            <w:pPr>
              <w:jc w:val="center"/>
              <w:rPr>
                <w:b/>
                <w:sz w:val="24"/>
                <w:szCs w:val="24"/>
              </w:rPr>
            </w:pPr>
            <w:r w:rsidRPr="0060633F">
              <w:rPr>
                <w:b/>
                <w:sz w:val="24"/>
                <w:szCs w:val="24"/>
              </w:rPr>
              <w:t>-</w:t>
            </w:r>
          </w:p>
        </w:tc>
        <w:tc>
          <w:tcPr>
            <w:tcW w:w="709" w:type="dxa"/>
          </w:tcPr>
          <w:p w:rsidR="0020058B" w:rsidRPr="0060633F" w:rsidRDefault="0020058B" w:rsidP="0020058B">
            <w:pPr>
              <w:spacing w:line="216" w:lineRule="auto"/>
              <w:jc w:val="center"/>
              <w:rPr>
                <w:b/>
                <w:sz w:val="24"/>
                <w:szCs w:val="24"/>
              </w:rPr>
            </w:pPr>
            <w:r w:rsidRPr="0060633F">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Ликвидация дефицита мощности. Распредел</w:t>
            </w:r>
            <w:r w:rsidRPr="00875596">
              <w:rPr>
                <w:color w:val="000000"/>
                <w:sz w:val="24"/>
                <w:szCs w:val="24"/>
              </w:rPr>
              <w:t>е</w:t>
            </w:r>
            <w:r w:rsidRPr="00875596">
              <w:rPr>
                <w:color w:val="000000"/>
                <w:sz w:val="24"/>
                <w:szCs w:val="24"/>
              </w:rPr>
              <w:t>ние  нагр</w:t>
            </w:r>
            <w:r w:rsidRPr="00875596">
              <w:rPr>
                <w:color w:val="000000"/>
                <w:sz w:val="24"/>
                <w:szCs w:val="24"/>
              </w:rPr>
              <w:t>у</w:t>
            </w:r>
            <w:r w:rsidRPr="00875596">
              <w:rPr>
                <w:color w:val="000000"/>
                <w:sz w:val="24"/>
                <w:szCs w:val="24"/>
              </w:rPr>
              <w:t>зок.</w:t>
            </w:r>
          </w:p>
          <w:p w:rsidR="0020058B" w:rsidRPr="00875596" w:rsidRDefault="0020058B" w:rsidP="0020058B">
            <w:pPr>
              <w:spacing w:line="216" w:lineRule="auto"/>
              <w:rPr>
                <w:color w:val="000000"/>
                <w:sz w:val="24"/>
                <w:szCs w:val="24"/>
              </w:rPr>
            </w:pPr>
          </w:p>
          <w:p w:rsidR="0020058B" w:rsidRPr="0060633F" w:rsidRDefault="0020058B" w:rsidP="0020058B">
            <w:pPr>
              <w:spacing w:line="216" w:lineRule="auto"/>
              <w:rPr>
                <w:color w:val="000000"/>
                <w:sz w:val="24"/>
                <w:szCs w:val="24"/>
              </w:rPr>
            </w:pPr>
          </w:p>
        </w:tc>
        <w:tc>
          <w:tcPr>
            <w:tcW w:w="1702" w:type="dxa"/>
            <w:vMerge w:val="restart"/>
          </w:tcPr>
          <w:p w:rsidR="0020058B" w:rsidRPr="0060633F" w:rsidRDefault="0020058B" w:rsidP="0020058B">
            <w:pPr>
              <w:spacing w:line="216" w:lineRule="auto"/>
              <w:rPr>
                <w:color w:val="000000"/>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1" w:type="dxa"/>
          </w:tcPr>
          <w:p w:rsidR="0020058B" w:rsidRPr="00875596" w:rsidRDefault="0020058B" w:rsidP="0020058B">
            <w:pPr>
              <w:jc w:val="center"/>
              <w:rPr>
                <w:sz w:val="24"/>
                <w:szCs w:val="24"/>
              </w:rPr>
            </w:pPr>
            <w:r w:rsidRPr="00875596">
              <w:rPr>
                <w:sz w:val="24"/>
                <w:szCs w:val="24"/>
              </w:rPr>
              <w:t>-</w:t>
            </w:r>
          </w:p>
        </w:tc>
        <w:tc>
          <w:tcPr>
            <w:tcW w:w="850" w:type="dxa"/>
            <w:gridSpan w:val="2"/>
          </w:tcPr>
          <w:p w:rsidR="0020058B" w:rsidRPr="00875596" w:rsidRDefault="0020058B" w:rsidP="0020058B">
            <w:pPr>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1" w:type="dxa"/>
          </w:tcPr>
          <w:p w:rsidR="0020058B" w:rsidRPr="00875596" w:rsidRDefault="0020058B" w:rsidP="0020058B">
            <w:pPr>
              <w:jc w:val="center"/>
              <w:rPr>
                <w:sz w:val="24"/>
                <w:szCs w:val="24"/>
              </w:rPr>
            </w:pPr>
            <w:r w:rsidRPr="00875596">
              <w:rPr>
                <w:sz w:val="24"/>
                <w:szCs w:val="24"/>
              </w:rPr>
              <w:t>-</w:t>
            </w:r>
          </w:p>
        </w:tc>
        <w:tc>
          <w:tcPr>
            <w:tcW w:w="850" w:type="dxa"/>
            <w:gridSpan w:val="2"/>
          </w:tcPr>
          <w:p w:rsidR="0020058B" w:rsidRPr="00875596" w:rsidRDefault="0020058B" w:rsidP="0020058B">
            <w:pPr>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местный </w:t>
            </w:r>
          </w:p>
          <w:p w:rsidR="0020058B" w:rsidRPr="00875596" w:rsidRDefault="0020058B" w:rsidP="0020058B">
            <w:pPr>
              <w:spacing w:line="216" w:lineRule="auto"/>
              <w:rPr>
                <w:sz w:val="24"/>
                <w:szCs w:val="24"/>
              </w:rPr>
            </w:pPr>
            <w:r w:rsidRPr="00875596">
              <w:rPr>
                <w:sz w:val="24"/>
                <w:szCs w:val="24"/>
              </w:rPr>
              <w:t>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0" w:type="dxa"/>
          </w:tcPr>
          <w:p w:rsidR="0020058B" w:rsidRPr="00875596" w:rsidRDefault="0020058B" w:rsidP="0020058B">
            <w:pPr>
              <w:jc w:val="center"/>
              <w:rPr>
                <w:sz w:val="24"/>
                <w:szCs w:val="24"/>
              </w:rPr>
            </w:pPr>
            <w:r w:rsidRPr="00875596">
              <w:rPr>
                <w:sz w:val="24"/>
                <w:szCs w:val="24"/>
              </w:rPr>
              <w:t>-</w:t>
            </w:r>
          </w:p>
        </w:tc>
        <w:tc>
          <w:tcPr>
            <w:tcW w:w="851" w:type="dxa"/>
          </w:tcPr>
          <w:p w:rsidR="0020058B" w:rsidRPr="00875596" w:rsidRDefault="0020058B" w:rsidP="0020058B">
            <w:pPr>
              <w:jc w:val="center"/>
              <w:rPr>
                <w:sz w:val="24"/>
                <w:szCs w:val="24"/>
              </w:rPr>
            </w:pPr>
            <w:r w:rsidRPr="00875596">
              <w:rPr>
                <w:sz w:val="24"/>
                <w:szCs w:val="24"/>
              </w:rPr>
              <w:t>-</w:t>
            </w:r>
          </w:p>
        </w:tc>
        <w:tc>
          <w:tcPr>
            <w:tcW w:w="850" w:type="dxa"/>
            <w:gridSpan w:val="2"/>
          </w:tcPr>
          <w:p w:rsidR="0020058B" w:rsidRPr="00875596" w:rsidRDefault="0020058B" w:rsidP="0020058B">
            <w:pPr>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A21357" w:rsidRDefault="0020058B" w:rsidP="0020058B">
            <w:pPr>
              <w:spacing w:line="216" w:lineRule="auto"/>
            </w:pPr>
            <w:r w:rsidRPr="00A21357">
              <w:t>внебю</w:t>
            </w:r>
            <w:r w:rsidRPr="00A21357">
              <w:t>д</w:t>
            </w:r>
            <w:r w:rsidRPr="00A21357">
              <w:t>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114134</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36964</w:t>
            </w:r>
          </w:p>
        </w:tc>
        <w:tc>
          <w:tcPr>
            <w:tcW w:w="850" w:type="dxa"/>
          </w:tcPr>
          <w:p w:rsidR="0020058B" w:rsidRPr="00875596" w:rsidRDefault="0020058B" w:rsidP="0020058B">
            <w:pPr>
              <w:spacing w:line="216" w:lineRule="auto"/>
              <w:jc w:val="center"/>
              <w:rPr>
                <w:sz w:val="24"/>
                <w:szCs w:val="24"/>
              </w:rPr>
            </w:pPr>
            <w:r w:rsidRPr="00875596">
              <w:rPr>
                <w:sz w:val="24"/>
                <w:szCs w:val="24"/>
              </w:rPr>
              <w:t>22880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47120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rPr>
          <w:trHeight w:val="271"/>
        </w:trPr>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lastRenderedPageBreak/>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lastRenderedPageBreak/>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 xml:space="preserve">результат </w:t>
            </w:r>
            <w:r w:rsidRPr="00875596">
              <w:rPr>
                <w:color w:val="2D2D2D"/>
                <w:sz w:val="24"/>
                <w:szCs w:val="24"/>
                <w:shd w:val="clear" w:color="auto" w:fill="FFFFFF"/>
              </w:rPr>
              <w:lastRenderedPageBreak/>
              <w:t>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lastRenderedPageBreak/>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w:t>
            </w:r>
            <w:r w:rsidRPr="00875596">
              <w:rPr>
                <w:sz w:val="24"/>
                <w:szCs w:val="24"/>
              </w:rPr>
              <w:lastRenderedPageBreak/>
              <w:t>-зации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lastRenderedPageBreak/>
              <w:t>2-й год реали-</w:t>
            </w:r>
            <w:r w:rsidRPr="00875596">
              <w:rPr>
                <w:sz w:val="24"/>
                <w:szCs w:val="24"/>
              </w:rPr>
              <w:lastRenderedPageBreak/>
              <w:t>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lastRenderedPageBreak/>
              <w:t>3-й год реали-</w:t>
            </w:r>
            <w:r w:rsidRPr="00875596">
              <w:rPr>
                <w:sz w:val="24"/>
                <w:szCs w:val="24"/>
              </w:rPr>
              <w:lastRenderedPageBreak/>
              <w:t>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lastRenderedPageBreak/>
              <w:t>4-й год ре</w:t>
            </w:r>
            <w:r w:rsidRPr="00875596">
              <w:rPr>
                <w:sz w:val="24"/>
                <w:szCs w:val="24"/>
              </w:rPr>
              <w:t>а</w:t>
            </w:r>
            <w:r w:rsidRPr="00875596">
              <w:rPr>
                <w:sz w:val="24"/>
                <w:szCs w:val="24"/>
              </w:rPr>
              <w:t>ли</w:t>
            </w:r>
            <w:r w:rsidRPr="00875596">
              <w:rPr>
                <w:sz w:val="24"/>
                <w:szCs w:val="24"/>
              </w:rPr>
              <w:lastRenderedPageBreak/>
              <w:t>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lastRenderedPageBreak/>
              <w:t>5-й год ре</w:t>
            </w:r>
            <w:r w:rsidRPr="00875596">
              <w:rPr>
                <w:sz w:val="24"/>
                <w:szCs w:val="24"/>
              </w:rPr>
              <w:t>а</w:t>
            </w:r>
            <w:r w:rsidRPr="00875596">
              <w:rPr>
                <w:sz w:val="24"/>
                <w:szCs w:val="24"/>
              </w:rPr>
              <w:t>ли</w:t>
            </w:r>
            <w:r w:rsidRPr="00875596">
              <w:rPr>
                <w:sz w:val="24"/>
                <w:szCs w:val="24"/>
              </w:rPr>
              <w:lastRenderedPageBreak/>
              <w:t>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lastRenderedPageBreak/>
              <w:t>6-й год ре</w:t>
            </w:r>
            <w:r w:rsidRPr="00875596">
              <w:rPr>
                <w:sz w:val="24"/>
                <w:szCs w:val="24"/>
              </w:rPr>
              <w:t>а</w:t>
            </w:r>
            <w:r w:rsidRPr="00875596">
              <w:rPr>
                <w:sz w:val="24"/>
                <w:szCs w:val="24"/>
              </w:rPr>
              <w:t>ли</w:t>
            </w:r>
            <w:r w:rsidRPr="00875596">
              <w:rPr>
                <w:sz w:val="24"/>
                <w:szCs w:val="24"/>
              </w:rPr>
              <w:lastRenderedPageBreak/>
              <w:t>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lastRenderedPageBreak/>
              <w:t>7-й год ре</w:t>
            </w:r>
            <w:r w:rsidRPr="00875596">
              <w:rPr>
                <w:sz w:val="24"/>
                <w:szCs w:val="24"/>
              </w:rPr>
              <w:t>а</w:t>
            </w:r>
            <w:r w:rsidRPr="00875596">
              <w:rPr>
                <w:sz w:val="24"/>
                <w:szCs w:val="24"/>
              </w:rPr>
              <w:t>ли</w:t>
            </w:r>
            <w:r w:rsidRPr="00875596">
              <w:rPr>
                <w:sz w:val="24"/>
                <w:szCs w:val="24"/>
              </w:rPr>
              <w:lastRenderedPageBreak/>
              <w:t>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lastRenderedPageBreak/>
              <w:t>8-й год реал</w:t>
            </w:r>
            <w:r>
              <w:rPr>
                <w:sz w:val="24"/>
                <w:szCs w:val="24"/>
              </w:rPr>
              <w:lastRenderedPageBreak/>
              <w:t>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lastRenderedPageBreak/>
              <w:t>1.1.5.</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Строительство ВЛ-0,4кВ</w:t>
            </w:r>
          </w:p>
          <w:p w:rsidR="0020058B" w:rsidRPr="00875596" w:rsidRDefault="0020058B" w:rsidP="0020058B">
            <w:pPr>
              <w:spacing w:line="216" w:lineRule="auto"/>
              <w:jc w:val="right"/>
              <w:rPr>
                <w:sz w:val="24"/>
                <w:szCs w:val="24"/>
              </w:rPr>
            </w:pPr>
          </w:p>
        </w:tc>
        <w:tc>
          <w:tcPr>
            <w:tcW w:w="1276" w:type="dxa"/>
          </w:tcPr>
          <w:p w:rsidR="0020058B" w:rsidRPr="00A21357" w:rsidRDefault="0020058B" w:rsidP="0020058B">
            <w:pPr>
              <w:spacing w:line="216" w:lineRule="auto"/>
              <w:rPr>
                <w:b/>
                <w:sz w:val="24"/>
                <w:szCs w:val="24"/>
              </w:rPr>
            </w:pPr>
            <w:r w:rsidRPr="00A21357">
              <w:rPr>
                <w:b/>
                <w:sz w:val="24"/>
                <w:szCs w:val="24"/>
              </w:rPr>
              <w:t>Всего</w:t>
            </w:r>
          </w:p>
        </w:tc>
        <w:tc>
          <w:tcPr>
            <w:tcW w:w="1134" w:type="dxa"/>
          </w:tcPr>
          <w:p w:rsidR="0020058B" w:rsidRPr="00A21357" w:rsidRDefault="0020058B" w:rsidP="0020058B">
            <w:pPr>
              <w:spacing w:line="216" w:lineRule="auto"/>
              <w:rPr>
                <w:b/>
                <w:sz w:val="24"/>
                <w:szCs w:val="24"/>
              </w:rPr>
            </w:pPr>
            <w:r w:rsidRPr="00A21357">
              <w:rPr>
                <w:b/>
                <w:sz w:val="24"/>
                <w:szCs w:val="24"/>
              </w:rPr>
              <w:t>22900</w:t>
            </w:r>
          </w:p>
        </w:tc>
        <w:tc>
          <w:tcPr>
            <w:tcW w:w="851"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03" w:type="dxa"/>
            <w:gridSpan w:val="2"/>
          </w:tcPr>
          <w:p w:rsidR="0020058B" w:rsidRPr="00A21357" w:rsidRDefault="0020058B" w:rsidP="0020058B">
            <w:pPr>
              <w:spacing w:line="216" w:lineRule="auto"/>
              <w:jc w:val="center"/>
              <w:rPr>
                <w:b/>
                <w:sz w:val="24"/>
                <w:szCs w:val="24"/>
              </w:rPr>
            </w:pPr>
            <w:r w:rsidRPr="00A21357">
              <w:rPr>
                <w:b/>
                <w:sz w:val="24"/>
                <w:szCs w:val="24"/>
              </w:rPr>
              <w:t>430</w:t>
            </w:r>
          </w:p>
        </w:tc>
        <w:tc>
          <w:tcPr>
            <w:tcW w:w="94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850" w:type="dxa"/>
          </w:tcPr>
          <w:p w:rsidR="0020058B" w:rsidRPr="00A21357" w:rsidRDefault="0020058B" w:rsidP="0020058B">
            <w:pPr>
              <w:spacing w:line="216" w:lineRule="auto"/>
              <w:jc w:val="center"/>
              <w:rPr>
                <w:b/>
                <w:sz w:val="24"/>
                <w:szCs w:val="24"/>
              </w:rPr>
            </w:pPr>
            <w:r w:rsidRPr="00A21357">
              <w:rPr>
                <w:b/>
                <w:sz w:val="24"/>
                <w:szCs w:val="24"/>
              </w:rPr>
              <w:t>-</w:t>
            </w:r>
          </w:p>
        </w:tc>
        <w:tc>
          <w:tcPr>
            <w:tcW w:w="850" w:type="dxa"/>
          </w:tcPr>
          <w:p w:rsidR="0020058B" w:rsidRPr="00A21357" w:rsidRDefault="0020058B" w:rsidP="0020058B">
            <w:pPr>
              <w:spacing w:line="216" w:lineRule="auto"/>
              <w:rPr>
                <w:b/>
                <w:sz w:val="24"/>
                <w:szCs w:val="24"/>
              </w:rPr>
            </w:pPr>
            <w:r w:rsidRPr="00A21357">
              <w:rPr>
                <w:b/>
                <w:sz w:val="24"/>
                <w:szCs w:val="24"/>
              </w:rPr>
              <w:t>15870</w:t>
            </w:r>
          </w:p>
        </w:tc>
        <w:tc>
          <w:tcPr>
            <w:tcW w:w="851" w:type="dxa"/>
          </w:tcPr>
          <w:p w:rsidR="0020058B" w:rsidRPr="00A21357" w:rsidRDefault="0020058B" w:rsidP="0020058B">
            <w:pPr>
              <w:spacing w:line="216" w:lineRule="auto"/>
              <w:jc w:val="center"/>
              <w:rPr>
                <w:b/>
                <w:sz w:val="24"/>
                <w:szCs w:val="24"/>
              </w:rPr>
            </w:pPr>
            <w:r w:rsidRPr="00A21357">
              <w:rPr>
                <w:b/>
                <w:sz w:val="24"/>
                <w:szCs w:val="24"/>
              </w:rPr>
              <w:t>6600</w:t>
            </w:r>
          </w:p>
        </w:tc>
        <w:tc>
          <w:tcPr>
            <w:tcW w:w="85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709" w:type="dxa"/>
          </w:tcPr>
          <w:p w:rsidR="0020058B" w:rsidRPr="00A21357" w:rsidRDefault="0020058B" w:rsidP="0020058B">
            <w:pPr>
              <w:spacing w:line="216" w:lineRule="auto"/>
              <w:jc w:val="center"/>
              <w:rPr>
                <w:b/>
                <w:sz w:val="24"/>
                <w:szCs w:val="24"/>
              </w:rPr>
            </w:pPr>
            <w:r w:rsidRPr="00A21357">
              <w:rPr>
                <w:b/>
                <w:sz w:val="24"/>
                <w:szCs w:val="24"/>
              </w:rPr>
              <w:t>-</w:t>
            </w:r>
          </w:p>
        </w:tc>
        <w:tc>
          <w:tcPr>
            <w:tcW w:w="1559" w:type="dxa"/>
            <w:vMerge w:val="restart"/>
          </w:tcPr>
          <w:p w:rsidR="0020058B" w:rsidRPr="00A21357" w:rsidRDefault="0020058B" w:rsidP="0020058B">
            <w:pPr>
              <w:spacing w:line="216" w:lineRule="auto"/>
              <w:rPr>
                <w:color w:val="000000"/>
                <w:sz w:val="24"/>
                <w:szCs w:val="24"/>
              </w:rPr>
            </w:pPr>
            <w:r w:rsidRPr="00875596">
              <w:rPr>
                <w:color w:val="000000"/>
                <w:sz w:val="24"/>
                <w:szCs w:val="24"/>
              </w:rPr>
              <w:t>Присоед</w:t>
            </w:r>
            <w:r w:rsidRPr="00875596">
              <w:rPr>
                <w:color w:val="000000"/>
                <w:sz w:val="24"/>
                <w:szCs w:val="24"/>
              </w:rPr>
              <w:t>и</w:t>
            </w:r>
            <w:r w:rsidRPr="00875596">
              <w:rPr>
                <w:color w:val="000000"/>
                <w:sz w:val="24"/>
                <w:szCs w:val="24"/>
              </w:rPr>
              <w:t>нение новых потребит</w:t>
            </w:r>
            <w:r w:rsidRPr="00875596">
              <w:rPr>
                <w:color w:val="000000"/>
                <w:sz w:val="24"/>
                <w:szCs w:val="24"/>
              </w:rPr>
              <w:t>е</w:t>
            </w:r>
            <w:r w:rsidRPr="00875596">
              <w:rPr>
                <w:color w:val="000000"/>
                <w:sz w:val="24"/>
                <w:szCs w:val="24"/>
              </w:rPr>
              <w:t>лей до 15кВт.</w:t>
            </w:r>
          </w:p>
        </w:tc>
        <w:tc>
          <w:tcPr>
            <w:tcW w:w="1702" w:type="dxa"/>
            <w:vMerge w:val="restart"/>
          </w:tcPr>
          <w:p w:rsidR="0020058B" w:rsidRPr="00875596" w:rsidRDefault="0020058B" w:rsidP="0020058B">
            <w:pPr>
              <w:spacing w:line="216" w:lineRule="auto"/>
              <w:rPr>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краевой </w:t>
            </w:r>
          </w:p>
          <w:p w:rsidR="0020058B" w:rsidRPr="00875596" w:rsidRDefault="0020058B" w:rsidP="0020058B">
            <w:pPr>
              <w:spacing w:line="216" w:lineRule="auto"/>
              <w:rPr>
                <w:sz w:val="24"/>
                <w:szCs w:val="24"/>
              </w:rPr>
            </w:pPr>
            <w:r w:rsidRPr="00875596">
              <w:rPr>
                <w:sz w:val="24"/>
                <w:szCs w:val="24"/>
              </w:rPr>
              <w:t>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A21357" w:rsidRDefault="0020058B" w:rsidP="0020058B">
            <w:pPr>
              <w:spacing w:line="216" w:lineRule="auto"/>
              <w:rPr>
                <w:color w:val="000000"/>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A21357" w:rsidRDefault="0020058B" w:rsidP="0020058B">
            <w:pPr>
              <w:spacing w:line="216" w:lineRule="auto"/>
              <w:rPr>
                <w:color w:val="000000"/>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_</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A21357" w:rsidRDefault="0020058B" w:rsidP="0020058B">
            <w:pPr>
              <w:spacing w:line="216" w:lineRule="auto"/>
              <w:rPr>
                <w:color w:val="000000"/>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22900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430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15870</w:t>
            </w:r>
          </w:p>
        </w:tc>
        <w:tc>
          <w:tcPr>
            <w:tcW w:w="851" w:type="dxa"/>
          </w:tcPr>
          <w:p w:rsidR="0020058B" w:rsidRPr="00875596" w:rsidRDefault="0020058B" w:rsidP="0020058B">
            <w:pPr>
              <w:spacing w:line="216" w:lineRule="auto"/>
              <w:jc w:val="center"/>
              <w:rPr>
                <w:sz w:val="24"/>
                <w:szCs w:val="24"/>
              </w:rPr>
            </w:pPr>
            <w:r w:rsidRPr="00875596">
              <w:rPr>
                <w:sz w:val="24"/>
                <w:szCs w:val="24"/>
              </w:rPr>
              <w:t>6600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A21357" w:rsidRDefault="0020058B" w:rsidP="0020058B">
            <w:pPr>
              <w:spacing w:line="216" w:lineRule="auto"/>
              <w:rPr>
                <w:color w:val="000000"/>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1.1.6.</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 xml:space="preserve">Строительство КТП-10/0,4кВ  проходного типа </w:t>
            </w:r>
            <w:r w:rsidRPr="00875596">
              <w:rPr>
                <w:sz w:val="24"/>
                <w:szCs w:val="24"/>
              </w:rPr>
              <w:t xml:space="preserve"> </w:t>
            </w:r>
          </w:p>
        </w:tc>
        <w:tc>
          <w:tcPr>
            <w:tcW w:w="1276" w:type="dxa"/>
          </w:tcPr>
          <w:p w:rsidR="0020058B" w:rsidRPr="00A21357" w:rsidRDefault="0020058B" w:rsidP="0020058B">
            <w:pPr>
              <w:spacing w:line="216" w:lineRule="auto"/>
              <w:rPr>
                <w:b/>
                <w:sz w:val="24"/>
                <w:szCs w:val="24"/>
              </w:rPr>
            </w:pPr>
            <w:r w:rsidRPr="00A21357">
              <w:rPr>
                <w:b/>
                <w:sz w:val="24"/>
                <w:szCs w:val="24"/>
              </w:rPr>
              <w:t>всего</w:t>
            </w:r>
          </w:p>
        </w:tc>
        <w:tc>
          <w:tcPr>
            <w:tcW w:w="1134" w:type="dxa"/>
          </w:tcPr>
          <w:p w:rsidR="0020058B" w:rsidRPr="00A21357" w:rsidRDefault="0020058B" w:rsidP="0020058B">
            <w:pPr>
              <w:spacing w:line="216" w:lineRule="auto"/>
              <w:jc w:val="center"/>
              <w:rPr>
                <w:b/>
                <w:sz w:val="24"/>
                <w:szCs w:val="24"/>
                <w:lang w:val="en-US"/>
              </w:rPr>
            </w:pPr>
            <w:r w:rsidRPr="00A21357">
              <w:rPr>
                <w:b/>
                <w:sz w:val="24"/>
                <w:szCs w:val="24"/>
              </w:rPr>
              <w:t>118</w:t>
            </w:r>
            <w:r w:rsidRPr="00A21357">
              <w:rPr>
                <w:b/>
                <w:sz w:val="24"/>
                <w:szCs w:val="24"/>
                <w:lang w:val="en-US"/>
              </w:rPr>
              <w:t>58</w:t>
            </w:r>
          </w:p>
        </w:tc>
        <w:tc>
          <w:tcPr>
            <w:tcW w:w="851"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03"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40" w:type="dxa"/>
            <w:gridSpan w:val="2"/>
          </w:tcPr>
          <w:p w:rsidR="0020058B" w:rsidRPr="00A21357" w:rsidRDefault="0020058B" w:rsidP="0020058B">
            <w:pPr>
              <w:spacing w:line="216" w:lineRule="auto"/>
              <w:jc w:val="center"/>
              <w:rPr>
                <w:b/>
                <w:sz w:val="24"/>
                <w:szCs w:val="24"/>
              </w:rPr>
            </w:pPr>
            <w:r w:rsidRPr="00A21357">
              <w:rPr>
                <w:b/>
                <w:sz w:val="24"/>
                <w:szCs w:val="24"/>
              </w:rPr>
              <w:t>615</w:t>
            </w:r>
          </w:p>
        </w:tc>
        <w:tc>
          <w:tcPr>
            <w:tcW w:w="850" w:type="dxa"/>
          </w:tcPr>
          <w:p w:rsidR="0020058B" w:rsidRPr="00A21357" w:rsidRDefault="0020058B" w:rsidP="0020058B">
            <w:pPr>
              <w:spacing w:line="216" w:lineRule="auto"/>
              <w:jc w:val="center"/>
              <w:rPr>
                <w:b/>
                <w:sz w:val="24"/>
                <w:szCs w:val="24"/>
              </w:rPr>
            </w:pPr>
            <w:r w:rsidRPr="00A21357">
              <w:rPr>
                <w:b/>
                <w:sz w:val="24"/>
                <w:szCs w:val="24"/>
              </w:rPr>
              <w:t>5353</w:t>
            </w:r>
          </w:p>
        </w:tc>
        <w:tc>
          <w:tcPr>
            <w:tcW w:w="850" w:type="dxa"/>
          </w:tcPr>
          <w:p w:rsidR="0020058B" w:rsidRPr="00A21357" w:rsidRDefault="0020058B" w:rsidP="0020058B">
            <w:pPr>
              <w:spacing w:line="216" w:lineRule="auto"/>
              <w:jc w:val="center"/>
              <w:rPr>
                <w:b/>
                <w:sz w:val="24"/>
                <w:szCs w:val="24"/>
              </w:rPr>
            </w:pPr>
            <w:r w:rsidRPr="00A21357">
              <w:rPr>
                <w:b/>
                <w:sz w:val="24"/>
                <w:szCs w:val="24"/>
              </w:rPr>
              <w:t>4820</w:t>
            </w:r>
          </w:p>
        </w:tc>
        <w:tc>
          <w:tcPr>
            <w:tcW w:w="851" w:type="dxa"/>
          </w:tcPr>
          <w:p w:rsidR="0020058B" w:rsidRPr="00A21357" w:rsidRDefault="0020058B" w:rsidP="0020058B">
            <w:pPr>
              <w:spacing w:line="216" w:lineRule="auto"/>
              <w:jc w:val="center"/>
              <w:rPr>
                <w:b/>
                <w:sz w:val="24"/>
                <w:szCs w:val="24"/>
              </w:rPr>
            </w:pPr>
            <w:r w:rsidRPr="00A21357">
              <w:rPr>
                <w:b/>
                <w:sz w:val="24"/>
                <w:szCs w:val="24"/>
              </w:rPr>
              <w:t>1070</w:t>
            </w:r>
          </w:p>
        </w:tc>
        <w:tc>
          <w:tcPr>
            <w:tcW w:w="85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709" w:type="dxa"/>
          </w:tcPr>
          <w:p w:rsidR="0020058B" w:rsidRPr="00A21357" w:rsidRDefault="0020058B" w:rsidP="0020058B">
            <w:pPr>
              <w:spacing w:line="216" w:lineRule="auto"/>
              <w:jc w:val="center"/>
              <w:rPr>
                <w:b/>
                <w:sz w:val="24"/>
                <w:szCs w:val="24"/>
              </w:rPr>
            </w:pPr>
            <w:r w:rsidRPr="00A21357">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A21357" w:rsidRDefault="0020058B" w:rsidP="0020058B">
            <w:pPr>
              <w:spacing w:line="216" w:lineRule="auto"/>
              <w:rPr>
                <w:color w:val="000000"/>
                <w:sz w:val="24"/>
                <w:szCs w:val="24"/>
              </w:rPr>
            </w:pPr>
            <w:r w:rsidRPr="00875596">
              <w:rPr>
                <w:color w:val="000000"/>
                <w:sz w:val="24"/>
                <w:szCs w:val="24"/>
              </w:rPr>
              <w:t xml:space="preserve"> и повыш</w:t>
            </w:r>
            <w:r w:rsidRPr="00875596">
              <w:rPr>
                <w:color w:val="000000"/>
                <w:sz w:val="24"/>
                <w:szCs w:val="24"/>
              </w:rPr>
              <w:t>е</w:t>
            </w:r>
            <w:r w:rsidRPr="00875596">
              <w:rPr>
                <w:color w:val="000000"/>
                <w:sz w:val="24"/>
                <w:szCs w:val="24"/>
              </w:rPr>
              <w:t>ние качества электр</w:t>
            </w:r>
            <w:r w:rsidRPr="00875596">
              <w:rPr>
                <w:color w:val="000000"/>
                <w:sz w:val="24"/>
                <w:szCs w:val="24"/>
              </w:rPr>
              <w:t>о</w:t>
            </w:r>
            <w:r w:rsidRPr="00875596">
              <w:rPr>
                <w:color w:val="000000"/>
                <w:sz w:val="24"/>
                <w:szCs w:val="24"/>
              </w:rPr>
              <w:t>снабжения потребит</w:t>
            </w:r>
            <w:r w:rsidRPr="00875596">
              <w:rPr>
                <w:color w:val="000000"/>
                <w:sz w:val="24"/>
                <w:szCs w:val="24"/>
              </w:rPr>
              <w:t>е</w:t>
            </w:r>
            <w:r w:rsidRPr="00875596">
              <w:rPr>
                <w:color w:val="000000"/>
                <w:sz w:val="24"/>
                <w:szCs w:val="24"/>
              </w:rPr>
              <w:t>лей, присо</w:t>
            </w:r>
            <w:r w:rsidRPr="00875596">
              <w:rPr>
                <w:color w:val="000000"/>
                <w:sz w:val="24"/>
                <w:szCs w:val="24"/>
              </w:rPr>
              <w:t>е</w:t>
            </w:r>
            <w:r w:rsidRPr="00875596">
              <w:rPr>
                <w:color w:val="000000"/>
                <w:sz w:val="24"/>
                <w:szCs w:val="24"/>
              </w:rPr>
              <w:t>динение н</w:t>
            </w:r>
            <w:r w:rsidRPr="00875596">
              <w:rPr>
                <w:color w:val="000000"/>
                <w:sz w:val="24"/>
                <w:szCs w:val="24"/>
              </w:rPr>
              <w:t>о</w:t>
            </w:r>
            <w:r w:rsidRPr="00875596">
              <w:rPr>
                <w:color w:val="000000"/>
                <w:sz w:val="24"/>
                <w:szCs w:val="24"/>
              </w:rPr>
              <w:t>вых потр</w:t>
            </w:r>
            <w:r w:rsidRPr="00875596">
              <w:rPr>
                <w:color w:val="000000"/>
                <w:sz w:val="24"/>
                <w:szCs w:val="24"/>
              </w:rPr>
              <w:t>е</w:t>
            </w:r>
            <w:r w:rsidRPr="00875596">
              <w:rPr>
                <w:color w:val="000000"/>
                <w:sz w:val="24"/>
                <w:szCs w:val="24"/>
              </w:rPr>
              <w:t>бителей</w:t>
            </w:r>
          </w:p>
        </w:tc>
        <w:tc>
          <w:tcPr>
            <w:tcW w:w="1702" w:type="dxa"/>
            <w:vMerge w:val="restart"/>
          </w:tcPr>
          <w:p w:rsidR="0020058B" w:rsidRPr="00875596" w:rsidRDefault="0020058B" w:rsidP="0020058B">
            <w:pPr>
              <w:spacing w:line="216" w:lineRule="auto"/>
              <w:rPr>
                <w:color w:val="000000"/>
                <w:sz w:val="24"/>
                <w:szCs w:val="24"/>
                <w:lang w:val="en-US"/>
              </w:rPr>
            </w:pPr>
            <w:r w:rsidRPr="00875596">
              <w:rPr>
                <w:color w:val="000000"/>
                <w:sz w:val="24"/>
                <w:szCs w:val="24"/>
              </w:rPr>
              <w:t>ОАО «НЭСК</w:t>
            </w:r>
            <w:r w:rsidRPr="00875596">
              <w:rPr>
                <w:color w:val="000000"/>
                <w:sz w:val="24"/>
                <w:szCs w:val="24"/>
                <w:lang w:val="en-US"/>
              </w:rPr>
              <w:t>-</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 xml:space="preserve">жетные </w:t>
            </w:r>
          </w:p>
        </w:tc>
        <w:tc>
          <w:tcPr>
            <w:tcW w:w="1134" w:type="dxa"/>
          </w:tcPr>
          <w:p w:rsidR="0020058B" w:rsidRPr="00875596" w:rsidRDefault="0020058B" w:rsidP="0020058B">
            <w:pPr>
              <w:spacing w:line="216" w:lineRule="auto"/>
              <w:jc w:val="center"/>
              <w:rPr>
                <w:sz w:val="24"/>
                <w:szCs w:val="24"/>
                <w:lang w:val="en-US"/>
              </w:rPr>
            </w:pPr>
            <w:r w:rsidRPr="00875596">
              <w:rPr>
                <w:sz w:val="24"/>
                <w:szCs w:val="24"/>
              </w:rPr>
              <w:t>118</w:t>
            </w:r>
            <w:r w:rsidRPr="00875596">
              <w:rPr>
                <w:sz w:val="24"/>
                <w:szCs w:val="24"/>
                <w:lang w:val="en-US"/>
              </w:rPr>
              <w:t>58</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615</w:t>
            </w:r>
          </w:p>
        </w:tc>
        <w:tc>
          <w:tcPr>
            <w:tcW w:w="850" w:type="dxa"/>
          </w:tcPr>
          <w:p w:rsidR="0020058B" w:rsidRPr="00875596" w:rsidRDefault="0020058B" w:rsidP="0020058B">
            <w:pPr>
              <w:spacing w:line="216" w:lineRule="auto"/>
              <w:jc w:val="center"/>
              <w:rPr>
                <w:sz w:val="24"/>
                <w:szCs w:val="24"/>
              </w:rPr>
            </w:pPr>
            <w:r w:rsidRPr="00875596">
              <w:rPr>
                <w:sz w:val="24"/>
                <w:szCs w:val="24"/>
              </w:rPr>
              <w:t>5353</w:t>
            </w:r>
          </w:p>
        </w:tc>
        <w:tc>
          <w:tcPr>
            <w:tcW w:w="850" w:type="dxa"/>
          </w:tcPr>
          <w:p w:rsidR="0020058B" w:rsidRPr="00875596" w:rsidRDefault="0020058B" w:rsidP="0020058B">
            <w:pPr>
              <w:spacing w:line="216" w:lineRule="auto"/>
              <w:jc w:val="center"/>
              <w:rPr>
                <w:sz w:val="24"/>
                <w:szCs w:val="24"/>
              </w:rPr>
            </w:pPr>
            <w:r w:rsidRPr="00875596">
              <w:rPr>
                <w:sz w:val="24"/>
                <w:szCs w:val="24"/>
              </w:rPr>
              <w:t>4820</w:t>
            </w:r>
          </w:p>
        </w:tc>
        <w:tc>
          <w:tcPr>
            <w:tcW w:w="851" w:type="dxa"/>
          </w:tcPr>
          <w:p w:rsidR="0020058B" w:rsidRPr="00875596" w:rsidRDefault="0020058B" w:rsidP="0020058B">
            <w:pPr>
              <w:spacing w:line="216" w:lineRule="auto"/>
              <w:jc w:val="center"/>
              <w:rPr>
                <w:sz w:val="24"/>
                <w:szCs w:val="24"/>
              </w:rPr>
            </w:pPr>
            <w:r w:rsidRPr="00875596">
              <w:rPr>
                <w:sz w:val="24"/>
                <w:szCs w:val="24"/>
              </w:rPr>
              <w:t>1070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1.1.7.</w:t>
            </w:r>
          </w:p>
          <w:p w:rsidR="0020058B" w:rsidRPr="00875596" w:rsidRDefault="0020058B" w:rsidP="0020058B">
            <w:pPr>
              <w:spacing w:line="216" w:lineRule="auto"/>
              <w:jc w:val="center"/>
              <w:rPr>
                <w:sz w:val="24"/>
                <w:szCs w:val="24"/>
              </w:rPr>
            </w:pPr>
          </w:p>
          <w:p w:rsidR="0020058B" w:rsidRPr="00875596" w:rsidRDefault="0020058B" w:rsidP="0020058B">
            <w:pPr>
              <w:spacing w:line="216" w:lineRule="auto"/>
              <w:jc w:val="center"/>
              <w:rPr>
                <w:sz w:val="24"/>
                <w:szCs w:val="24"/>
              </w:rPr>
            </w:pP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Строительство БКТП-10/0,4кВ   г. Новокубанск.</w:t>
            </w:r>
          </w:p>
        </w:tc>
        <w:tc>
          <w:tcPr>
            <w:tcW w:w="1276" w:type="dxa"/>
          </w:tcPr>
          <w:p w:rsidR="0020058B" w:rsidRPr="00A21357" w:rsidRDefault="0020058B" w:rsidP="0020058B">
            <w:pPr>
              <w:spacing w:line="216" w:lineRule="auto"/>
              <w:rPr>
                <w:b/>
                <w:sz w:val="24"/>
                <w:szCs w:val="24"/>
              </w:rPr>
            </w:pPr>
            <w:r w:rsidRPr="00A21357">
              <w:rPr>
                <w:b/>
                <w:sz w:val="24"/>
                <w:szCs w:val="24"/>
              </w:rPr>
              <w:t>Всего</w:t>
            </w:r>
          </w:p>
          <w:p w:rsidR="0020058B" w:rsidRPr="00A21357" w:rsidRDefault="0020058B" w:rsidP="0020058B">
            <w:pPr>
              <w:spacing w:line="216" w:lineRule="auto"/>
              <w:rPr>
                <w:b/>
                <w:sz w:val="24"/>
                <w:szCs w:val="24"/>
              </w:rPr>
            </w:pPr>
          </w:p>
        </w:tc>
        <w:tc>
          <w:tcPr>
            <w:tcW w:w="1134" w:type="dxa"/>
          </w:tcPr>
          <w:p w:rsidR="0020058B" w:rsidRPr="00A21357" w:rsidRDefault="0020058B" w:rsidP="0020058B">
            <w:pPr>
              <w:spacing w:line="216" w:lineRule="auto"/>
              <w:jc w:val="center"/>
              <w:rPr>
                <w:b/>
                <w:sz w:val="24"/>
                <w:szCs w:val="24"/>
              </w:rPr>
            </w:pPr>
            <w:r w:rsidRPr="00A21357">
              <w:rPr>
                <w:b/>
                <w:sz w:val="24"/>
                <w:szCs w:val="24"/>
              </w:rPr>
              <w:t>8770</w:t>
            </w:r>
          </w:p>
        </w:tc>
        <w:tc>
          <w:tcPr>
            <w:tcW w:w="851"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03"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94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850" w:type="dxa"/>
          </w:tcPr>
          <w:p w:rsidR="0020058B" w:rsidRPr="00A21357" w:rsidRDefault="0020058B" w:rsidP="0020058B">
            <w:pPr>
              <w:spacing w:line="216" w:lineRule="auto"/>
              <w:jc w:val="center"/>
              <w:rPr>
                <w:b/>
                <w:sz w:val="24"/>
                <w:szCs w:val="24"/>
              </w:rPr>
            </w:pPr>
            <w:r w:rsidRPr="00A21357">
              <w:rPr>
                <w:b/>
                <w:sz w:val="24"/>
                <w:szCs w:val="24"/>
              </w:rPr>
              <w:t>8770</w:t>
            </w:r>
          </w:p>
        </w:tc>
        <w:tc>
          <w:tcPr>
            <w:tcW w:w="850" w:type="dxa"/>
          </w:tcPr>
          <w:p w:rsidR="0020058B" w:rsidRPr="00A21357" w:rsidRDefault="0020058B" w:rsidP="0020058B">
            <w:pPr>
              <w:spacing w:line="216" w:lineRule="auto"/>
              <w:jc w:val="center"/>
              <w:rPr>
                <w:b/>
                <w:sz w:val="24"/>
                <w:szCs w:val="24"/>
              </w:rPr>
            </w:pPr>
            <w:r w:rsidRPr="00A21357">
              <w:rPr>
                <w:b/>
                <w:sz w:val="24"/>
                <w:szCs w:val="24"/>
              </w:rPr>
              <w:t>-</w:t>
            </w:r>
          </w:p>
        </w:tc>
        <w:tc>
          <w:tcPr>
            <w:tcW w:w="851" w:type="dxa"/>
          </w:tcPr>
          <w:p w:rsidR="0020058B" w:rsidRPr="00A21357" w:rsidRDefault="0020058B" w:rsidP="0020058B">
            <w:pPr>
              <w:spacing w:line="216" w:lineRule="auto"/>
              <w:jc w:val="center"/>
              <w:rPr>
                <w:b/>
                <w:sz w:val="24"/>
                <w:szCs w:val="24"/>
              </w:rPr>
            </w:pPr>
            <w:r w:rsidRPr="00A21357">
              <w:rPr>
                <w:b/>
                <w:sz w:val="24"/>
                <w:szCs w:val="24"/>
              </w:rPr>
              <w:t>-</w:t>
            </w:r>
          </w:p>
        </w:tc>
        <w:tc>
          <w:tcPr>
            <w:tcW w:w="850" w:type="dxa"/>
            <w:gridSpan w:val="2"/>
          </w:tcPr>
          <w:p w:rsidR="0020058B" w:rsidRPr="00A21357" w:rsidRDefault="0020058B" w:rsidP="0020058B">
            <w:pPr>
              <w:spacing w:line="216" w:lineRule="auto"/>
              <w:jc w:val="center"/>
              <w:rPr>
                <w:b/>
                <w:sz w:val="24"/>
                <w:szCs w:val="24"/>
              </w:rPr>
            </w:pPr>
            <w:r w:rsidRPr="00A21357">
              <w:rPr>
                <w:b/>
                <w:sz w:val="24"/>
                <w:szCs w:val="24"/>
              </w:rPr>
              <w:t>-</w:t>
            </w:r>
          </w:p>
        </w:tc>
        <w:tc>
          <w:tcPr>
            <w:tcW w:w="709" w:type="dxa"/>
          </w:tcPr>
          <w:p w:rsidR="0020058B" w:rsidRPr="00A21357" w:rsidRDefault="0020058B" w:rsidP="0020058B">
            <w:pPr>
              <w:spacing w:line="216" w:lineRule="auto"/>
              <w:jc w:val="center"/>
              <w:rPr>
                <w:b/>
                <w:sz w:val="24"/>
                <w:szCs w:val="24"/>
              </w:rPr>
            </w:pPr>
            <w:r w:rsidRPr="00A21357">
              <w:rPr>
                <w:b/>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875596" w:rsidRDefault="0020058B" w:rsidP="0020058B">
            <w:pPr>
              <w:spacing w:line="216" w:lineRule="auto"/>
              <w:jc w:val="center"/>
              <w:rPr>
                <w:sz w:val="24"/>
                <w:szCs w:val="24"/>
              </w:rP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ind w:left="-113" w:right="-57"/>
              <w:jc w:val="center"/>
              <w:rPr>
                <w:sz w:val="24"/>
                <w:szCs w:val="24"/>
              </w:rPr>
            </w:pPr>
          </w:p>
        </w:tc>
        <w:tc>
          <w:tcPr>
            <w:tcW w:w="1984" w:type="dxa"/>
            <w:vMerge w:val="restart"/>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A21357" w:rsidRDefault="0020058B" w:rsidP="0020058B">
            <w:pPr>
              <w:spacing w:line="216" w:lineRule="auto"/>
              <w:rPr>
                <w:color w:val="000000"/>
                <w:sz w:val="24"/>
                <w:szCs w:val="24"/>
              </w:rPr>
            </w:pPr>
            <w:r w:rsidRPr="00875596">
              <w:rPr>
                <w:color w:val="000000"/>
                <w:sz w:val="24"/>
                <w:szCs w:val="24"/>
              </w:rPr>
              <w:t xml:space="preserve"> и повыш</w:t>
            </w:r>
            <w:r w:rsidRPr="00875596">
              <w:rPr>
                <w:color w:val="000000"/>
                <w:sz w:val="24"/>
                <w:szCs w:val="24"/>
              </w:rPr>
              <w:t>е</w:t>
            </w:r>
            <w:r w:rsidRPr="00875596">
              <w:rPr>
                <w:color w:val="000000"/>
                <w:sz w:val="24"/>
                <w:szCs w:val="24"/>
              </w:rPr>
              <w:t>ние качества электр</w:t>
            </w:r>
            <w:r w:rsidRPr="00875596">
              <w:rPr>
                <w:color w:val="000000"/>
                <w:sz w:val="24"/>
                <w:szCs w:val="24"/>
              </w:rPr>
              <w:t>о</w:t>
            </w:r>
            <w:r w:rsidRPr="00875596">
              <w:rPr>
                <w:color w:val="000000"/>
                <w:sz w:val="24"/>
                <w:szCs w:val="24"/>
              </w:rPr>
              <w:t xml:space="preserve">снабжения </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hd w:val="clear" w:color="auto" w:fill="FFFFFF"/>
              <w:spacing w:line="216" w:lineRule="auto"/>
              <w:ind w:left="-113" w:right="-57"/>
              <w:textAlignment w:val="baseline"/>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8770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8770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1.1.8.</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 xml:space="preserve">Строительство БРТП-1-10кВ взамен КТП-НВ7-160 </w:t>
            </w:r>
          </w:p>
          <w:p w:rsidR="0020058B" w:rsidRPr="00875596" w:rsidRDefault="0020058B" w:rsidP="0020058B">
            <w:pPr>
              <w:spacing w:line="216" w:lineRule="auto"/>
              <w:rPr>
                <w:sz w:val="24"/>
                <w:szCs w:val="24"/>
              </w:rPr>
            </w:pPr>
            <w:r w:rsidRPr="00875596">
              <w:rPr>
                <w:color w:val="000000"/>
                <w:sz w:val="24"/>
                <w:szCs w:val="24"/>
              </w:rPr>
              <w:t>г. Новокубанск</w:t>
            </w:r>
          </w:p>
        </w:tc>
        <w:tc>
          <w:tcPr>
            <w:tcW w:w="1276" w:type="dxa"/>
          </w:tcPr>
          <w:p w:rsidR="0020058B" w:rsidRPr="00944976" w:rsidRDefault="0020058B" w:rsidP="0020058B">
            <w:pPr>
              <w:spacing w:line="216" w:lineRule="auto"/>
              <w:rPr>
                <w:b/>
                <w:sz w:val="24"/>
                <w:szCs w:val="24"/>
              </w:rPr>
            </w:pPr>
            <w:r w:rsidRPr="00944976">
              <w:rPr>
                <w:b/>
                <w:sz w:val="24"/>
                <w:szCs w:val="24"/>
              </w:rPr>
              <w:t>всего</w:t>
            </w:r>
          </w:p>
        </w:tc>
        <w:tc>
          <w:tcPr>
            <w:tcW w:w="1134" w:type="dxa"/>
          </w:tcPr>
          <w:p w:rsidR="0020058B" w:rsidRPr="00944976" w:rsidRDefault="0020058B" w:rsidP="0020058B">
            <w:pPr>
              <w:spacing w:line="216" w:lineRule="auto"/>
              <w:rPr>
                <w:b/>
                <w:sz w:val="24"/>
                <w:szCs w:val="24"/>
              </w:rPr>
            </w:pPr>
            <w:r w:rsidRPr="00944976">
              <w:rPr>
                <w:b/>
                <w:sz w:val="24"/>
                <w:szCs w:val="24"/>
              </w:rPr>
              <w:t>13370</w:t>
            </w:r>
          </w:p>
        </w:tc>
        <w:tc>
          <w:tcPr>
            <w:tcW w:w="851" w:type="dxa"/>
            <w:gridSpan w:val="2"/>
          </w:tcPr>
          <w:p w:rsidR="0020058B" w:rsidRPr="00944976" w:rsidRDefault="0020058B" w:rsidP="0020058B">
            <w:pPr>
              <w:spacing w:line="216" w:lineRule="auto"/>
              <w:rPr>
                <w:b/>
                <w:sz w:val="24"/>
                <w:szCs w:val="24"/>
              </w:rPr>
            </w:pPr>
            <w:r w:rsidRPr="00944976">
              <w:rPr>
                <w:b/>
                <w:sz w:val="24"/>
                <w:szCs w:val="24"/>
              </w:rPr>
              <w:t>-</w:t>
            </w:r>
          </w:p>
        </w:tc>
        <w:tc>
          <w:tcPr>
            <w:tcW w:w="903" w:type="dxa"/>
            <w:gridSpan w:val="2"/>
          </w:tcPr>
          <w:p w:rsidR="0020058B" w:rsidRPr="00944976" w:rsidRDefault="0020058B" w:rsidP="0020058B">
            <w:pPr>
              <w:spacing w:line="216" w:lineRule="auto"/>
              <w:rPr>
                <w:b/>
                <w:sz w:val="24"/>
                <w:szCs w:val="24"/>
              </w:rPr>
            </w:pPr>
            <w:r w:rsidRPr="00944976">
              <w:rPr>
                <w:b/>
                <w:sz w:val="24"/>
                <w:szCs w:val="24"/>
              </w:rPr>
              <w:t>-</w:t>
            </w:r>
          </w:p>
        </w:tc>
        <w:tc>
          <w:tcPr>
            <w:tcW w:w="940" w:type="dxa"/>
            <w:gridSpan w:val="2"/>
          </w:tcPr>
          <w:p w:rsidR="0020058B" w:rsidRPr="00944976" w:rsidRDefault="0020058B" w:rsidP="0020058B">
            <w:pPr>
              <w:spacing w:line="216" w:lineRule="auto"/>
              <w:rPr>
                <w:b/>
                <w:sz w:val="24"/>
                <w:szCs w:val="24"/>
              </w:rPr>
            </w:pPr>
            <w:r w:rsidRPr="00944976">
              <w:rPr>
                <w:b/>
                <w:sz w:val="24"/>
                <w:szCs w:val="24"/>
              </w:rPr>
              <w:t>-</w:t>
            </w:r>
          </w:p>
        </w:tc>
        <w:tc>
          <w:tcPr>
            <w:tcW w:w="850" w:type="dxa"/>
          </w:tcPr>
          <w:p w:rsidR="0020058B" w:rsidRPr="00944976" w:rsidRDefault="0020058B" w:rsidP="0020058B">
            <w:pPr>
              <w:spacing w:line="216" w:lineRule="auto"/>
              <w:rPr>
                <w:b/>
                <w:sz w:val="24"/>
                <w:szCs w:val="24"/>
              </w:rPr>
            </w:pPr>
            <w:r w:rsidRPr="00944976">
              <w:rPr>
                <w:b/>
                <w:sz w:val="24"/>
                <w:szCs w:val="24"/>
              </w:rPr>
              <w:t>13370</w:t>
            </w:r>
          </w:p>
        </w:tc>
        <w:tc>
          <w:tcPr>
            <w:tcW w:w="850" w:type="dxa"/>
          </w:tcPr>
          <w:p w:rsidR="0020058B" w:rsidRPr="00944976" w:rsidRDefault="0020058B" w:rsidP="0020058B">
            <w:pPr>
              <w:spacing w:line="216" w:lineRule="auto"/>
              <w:jc w:val="center"/>
              <w:rPr>
                <w:b/>
                <w:sz w:val="24"/>
                <w:szCs w:val="24"/>
              </w:rPr>
            </w:pPr>
            <w:r w:rsidRPr="00944976">
              <w:rPr>
                <w:b/>
                <w:sz w:val="24"/>
                <w:szCs w:val="24"/>
              </w:rPr>
              <w:t>-</w:t>
            </w:r>
          </w:p>
        </w:tc>
        <w:tc>
          <w:tcPr>
            <w:tcW w:w="851" w:type="dxa"/>
          </w:tcPr>
          <w:p w:rsidR="0020058B" w:rsidRPr="00944976" w:rsidRDefault="0020058B" w:rsidP="0020058B">
            <w:pPr>
              <w:spacing w:line="216" w:lineRule="auto"/>
              <w:jc w:val="center"/>
              <w:rPr>
                <w:b/>
                <w:sz w:val="24"/>
                <w:szCs w:val="24"/>
              </w:rPr>
            </w:pPr>
            <w:r w:rsidRPr="00944976">
              <w:rPr>
                <w:b/>
                <w:sz w:val="24"/>
                <w:szCs w:val="24"/>
              </w:rPr>
              <w:t>-</w:t>
            </w:r>
          </w:p>
        </w:tc>
        <w:tc>
          <w:tcPr>
            <w:tcW w:w="850" w:type="dxa"/>
            <w:gridSpan w:val="2"/>
          </w:tcPr>
          <w:p w:rsidR="0020058B" w:rsidRPr="00944976" w:rsidRDefault="0020058B" w:rsidP="0020058B">
            <w:pPr>
              <w:spacing w:line="216" w:lineRule="auto"/>
              <w:jc w:val="center"/>
              <w:rPr>
                <w:b/>
                <w:sz w:val="24"/>
                <w:szCs w:val="24"/>
              </w:rPr>
            </w:pPr>
            <w:r w:rsidRPr="00944976">
              <w:rPr>
                <w:b/>
                <w:sz w:val="24"/>
                <w:szCs w:val="24"/>
              </w:rPr>
              <w:t>-</w:t>
            </w:r>
          </w:p>
        </w:tc>
        <w:tc>
          <w:tcPr>
            <w:tcW w:w="709" w:type="dxa"/>
          </w:tcPr>
          <w:p w:rsidR="0020058B" w:rsidRPr="00944976" w:rsidRDefault="0020058B" w:rsidP="0020058B">
            <w:pPr>
              <w:spacing w:line="216" w:lineRule="auto"/>
              <w:jc w:val="center"/>
              <w:rPr>
                <w:b/>
                <w:sz w:val="24"/>
                <w:szCs w:val="24"/>
              </w:rPr>
            </w:pPr>
            <w:r w:rsidRPr="00944976">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875596" w:rsidRDefault="0020058B" w:rsidP="0020058B">
            <w:pPr>
              <w:spacing w:line="216" w:lineRule="auto"/>
              <w:rPr>
                <w:sz w:val="24"/>
                <w:szCs w:val="24"/>
              </w:rPr>
            </w:pPr>
            <w:r w:rsidRPr="00875596">
              <w:rPr>
                <w:color w:val="000000"/>
                <w:sz w:val="24"/>
                <w:szCs w:val="24"/>
              </w:rPr>
              <w:t>и повыш</w:t>
            </w:r>
            <w:r w:rsidRPr="00875596">
              <w:rPr>
                <w:color w:val="000000"/>
                <w:sz w:val="24"/>
                <w:szCs w:val="24"/>
              </w:rPr>
              <w:t>е</w:t>
            </w:r>
            <w:r w:rsidRPr="00875596">
              <w:rPr>
                <w:color w:val="000000"/>
                <w:sz w:val="24"/>
                <w:szCs w:val="24"/>
              </w:rPr>
              <w:t>ние качества электр</w:t>
            </w:r>
            <w:r w:rsidRPr="00875596">
              <w:rPr>
                <w:color w:val="000000"/>
                <w:sz w:val="24"/>
                <w:szCs w:val="24"/>
              </w:rPr>
              <w:t>о</w:t>
            </w:r>
            <w:r w:rsidRPr="00875596">
              <w:rPr>
                <w:color w:val="000000"/>
                <w:sz w:val="24"/>
                <w:szCs w:val="24"/>
              </w:rPr>
              <w:t>снабжения потребит</w:t>
            </w:r>
            <w:r w:rsidRPr="00875596">
              <w:rPr>
                <w:color w:val="000000"/>
                <w:sz w:val="24"/>
                <w:szCs w:val="24"/>
              </w:rPr>
              <w:t>е</w:t>
            </w:r>
            <w:r w:rsidRPr="00875596">
              <w:rPr>
                <w:color w:val="000000"/>
                <w:sz w:val="24"/>
                <w:szCs w:val="24"/>
              </w:rPr>
              <w:t>лей, присо</w:t>
            </w:r>
            <w:r w:rsidRPr="00875596">
              <w:rPr>
                <w:color w:val="000000"/>
                <w:sz w:val="24"/>
                <w:szCs w:val="24"/>
              </w:rPr>
              <w:t>е</w:t>
            </w:r>
            <w:r w:rsidRPr="00875596">
              <w:rPr>
                <w:color w:val="000000"/>
                <w:sz w:val="24"/>
                <w:szCs w:val="24"/>
              </w:rPr>
              <w:t>динение н</w:t>
            </w:r>
            <w:r w:rsidRPr="00875596">
              <w:rPr>
                <w:color w:val="000000"/>
                <w:sz w:val="24"/>
                <w:szCs w:val="24"/>
              </w:rPr>
              <w:t>о</w:t>
            </w:r>
            <w:r w:rsidRPr="00875596">
              <w:rPr>
                <w:color w:val="000000"/>
                <w:sz w:val="24"/>
                <w:szCs w:val="24"/>
              </w:rPr>
              <w:t>вых потр</w:t>
            </w:r>
            <w:r w:rsidRPr="00875596">
              <w:rPr>
                <w:color w:val="000000"/>
                <w:sz w:val="24"/>
                <w:szCs w:val="24"/>
              </w:rPr>
              <w:t>е</w:t>
            </w:r>
            <w:r w:rsidRPr="00875596">
              <w:rPr>
                <w:color w:val="000000"/>
                <w:sz w:val="24"/>
                <w:szCs w:val="24"/>
              </w:rPr>
              <w:t>бителей</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hd w:val="clear" w:color="auto" w:fill="FFFFFF"/>
              <w:spacing w:line="216" w:lineRule="auto"/>
              <w:ind w:left="-113" w:right="-57"/>
              <w:textAlignment w:val="baseline"/>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13370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13370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1.1.9.</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Строительство БРТП-4-10кВ в районе ЗТП-КН7-106  г. Н</w:t>
            </w:r>
            <w:r w:rsidRPr="00875596">
              <w:rPr>
                <w:color w:val="000000"/>
                <w:sz w:val="24"/>
                <w:szCs w:val="24"/>
              </w:rPr>
              <w:t>о</w:t>
            </w:r>
            <w:r w:rsidRPr="00875596">
              <w:rPr>
                <w:color w:val="000000"/>
                <w:sz w:val="24"/>
                <w:szCs w:val="24"/>
              </w:rPr>
              <w:t>вокубанск</w:t>
            </w:r>
          </w:p>
        </w:tc>
        <w:tc>
          <w:tcPr>
            <w:tcW w:w="1276" w:type="dxa"/>
          </w:tcPr>
          <w:p w:rsidR="0020058B" w:rsidRPr="008117D5" w:rsidRDefault="0020058B" w:rsidP="0020058B">
            <w:pPr>
              <w:spacing w:line="216" w:lineRule="auto"/>
              <w:rPr>
                <w:b/>
                <w:sz w:val="24"/>
                <w:szCs w:val="24"/>
              </w:rPr>
            </w:pPr>
            <w:r w:rsidRPr="008117D5">
              <w:rPr>
                <w:b/>
                <w:sz w:val="24"/>
                <w:szCs w:val="24"/>
              </w:rPr>
              <w:t>всего</w:t>
            </w:r>
          </w:p>
        </w:tc>
        <w:tc>
          <w:tcPr>
            <w:tcW w:w="1134" w:type="dxa"/>
          </w:tcPr>
          <w:p w:rsidR="0020058B" w:rsidRPr="008117D5" w:rsidRDefault="0020058B" w:rsidP="0020058B">
            <w:pPr>
              <w:spacing w:line="216" w:lineRule="auto"/>
              <w:jc w:val="center"/>
              <w:rPr>
                <w:b/>
                <w:sz w:val="24"/>
                <w:szCs w:val="24"/>
              </w:rPr>
            </w:pPr>
            <w:r w:rsidRPr="008117D5">
              <w:rPr>
                <w:b/>
                <w:sz w:val="24"/>
                <w:szCs w:val="24"/>
              </w:rPr>
              <w:t>13370</w:t>
            </w:r>
          </w:p>
        </w:tc>
        <w:tc>
          <w:tcPr>
            <w:tcW w:w="851"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03"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4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1" w:type="dxa"/>
          </w:tcPr>
          <w:p w:rsidR="0020058B" w:rsidRPr="008117D5" w:rsidRDefault="0020058B" w:rsidP="0020058B">
            <w:pPr>
              <w:spacing w:line="216" w:lineRule="auto"/>
              <w:jc w:val="center"/>
              <w:rPr>
                <w:b/>
                <w:sz w:val="24"/>
                <w:szCs w:val="24"/>
              </w:rPr>
            </w:pPr>
            <w:r w:rsidRPr="008117D5">
              <w:rPr>
                <w:b/>
                <w:sz w:val="24"/>
                <w:szCs w:val="24"/>
              </w:rPr>
              <w:t>13370</w:t>
            </w:r>
          </w:p>
        </w:tc>
        <w:tc>
          <w:tcPr>
            <w:tcW w:w="85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709" w:type="dxa"/>
          </w:tcPr>
          <w:p w:rsidR="0020058B" w:rsidRPr="008117D5" w:rsidRDefault="0020058B" w:rsidP="0020058B">
            <w:pPr>
              <w:spacing w:line="216" w:lineRule="auto"/>
              <w:jc w:val="center"/>
              <w:rPr>
                <w:b/>
                <w:sz w:val="24"/>
                <w:szCs w:val="24"/>
              </w:rPr>
            </w:pPr>
            <w:r w:rsidRPr="008117D5">
              <w:rPr>
                <w:b/>
                <w:sz w:val="24"/>
                <w:szCs w:val="24"/>
              </w:rPr>
              <w:t>-</w:t>
            </w:r>
          </w:p>
        </w:tc>
        <w:tc>
          <w:tcPr>
            <w:tcW w:w="1559" w:type="dxa"/>
            <w:vMerge w:val="restart"/>
          </w:tcPr>
          <w:p w:rsidR="0020058B" w:rsidRPr="00875596" w:rsidRDefault="0020058B" w:rsidP="0020058B">
            <w:pPr>
              <w:spacing w:line="216" w:lineRule="auto"/>
              <w:rPr>
                <w:color w:val="000000"/>
                <w:sz w:val="24"/>
                <w:szCs w:val="24"/>
              </w:rPr>
            </w:pPr>
            <w:r w:rsidRPr="00875596">
              <w:rPr>
                <w:color w:val="000000"/>
                <w:sz w:val="24"/>
                <w:szCs w:val="24"/>
              </w:rPr>
              <w:t>Обеспечение надежности</w:t>
            </w:r>
          </w:p>
          <w:p w:rsidR="0020058B" w:rsidRPr="00875596" w:rsidRDefault="0020058B" w:rsidP="0020058B">
            <w:pPr>
              <w:spacing w:line="216" w:lineRule="auto"/>
              <w:rPr>
                <w:sz w:val="24"/>
                <w:szCs w:val="24"/>
              </w:rPr>
            </w:pPr>
            <w:r w:rsidRPr="00875596">
              <w:rPr>
                <w:color w:val="000000"/>
                <w:sz w:val="24"/>
                <w:szCs w:val="24"/>
              </w:rPr>
              <w:t xml:space="preserve"> и повыш</w:t>
            </w:r>
            <w:r w:rsidRPr="00875596">
              <w:rPr>
                <w:color w:val="000000"/>
                <w:sz w:val="24"/>
                <w:szCs w:val="24"/>
              </w:rPr>
              <w:t>е</w:t>
            </w:r>
            <w:r w:rsidRPr="00875596">
              <w:rPr>
                <w:color w:val="000000"/>
                <w:sz w:val="24"/>
                <w:szCs w:val="24"/>
              </w:rPr>
              <w:t>ние качества электр</w:t>
            </w:r>
            <w:r w:rsidRPr="00875596">
              <w:rPr>
                <w:color w:val="000000"/>
                <w:sz w:val="24"/>
                <w:szCs w:val="24"/>
              </w:rPr>
              <w:t>о</w:t>
            </w:r>
            <w:r w:rsidRPr="00875596">
              <w:rPr>
                <w:color w:val="000000"/>
                <w:sz w:val="24"/>
                <w:szCs w:val="24"/>
              </w:rPr>
              <w:t>снабжения потребит</w:t>
            </w:r>
            <w:r w:rsidRPr="00875596">
              <w:rPr>
                <w:color w:val="000000"/>
                <w:sz w:val="24"/>
                <w:szCs w:val="24"/>
              </w:rPr>
              <w:t>е</w:t>
            </w:r>
            <w:r w:rsidRPr="00875596">
              <w:rPr>
                <w:color w:val="000000"/>
                <w:sz w:val="24"/>
                <w:szCs w:val="24"/>
              </w:rPr>
              <w:t>лей, присо</w:t>
            </w:r>
            <w:r w:rsidRPr="00875596">
              <w:rPr>
                <w:color w:val="000000"/>
                <w:sz w:val="24"/>
                <w:szCs w:val="24"/>
              </w:rPr>
              <w:t>е</w:t>
            </w:r>
            <w:r w:rsidRPr="00875596">
              <w:rPr>
                <w:color w:val="000000"/>
                <w:sz w:val="24"/>
                <w:szCs w:val="24"/>
              </w:rPr>
              <w:t>динение н</w:t>
            </w:r>
            <w:r w:rsidRPr="00875596">
              <w:rPr>
                <w:color w:val="000000"/>
                <w:sz w:val="24"/>
                <w:szCs w:val="24"/>
              </w:rPr>
              <w:t>о</w:t>
            </w:r>
            <w:r w:rsidRPr="00875596">
              <w:rPr>
                <w:color w:val="000000"/>
                <w:sz w:val="24"/>
                <w:szCs w:val="24"/>
              </w:rPr>
              <w:t>вых потр</w:t>
            </w:r>
            <w:r w:rsidRPr="00875596">
              <w:rPr>
                <w:color w:val="000000"/>
                <w:sz w:val="24"/>
                <w:szCs w:val="24"/>
              </w:rPr>
              <w:t>е</w:t>
            </w:r>
            <w:r w:rsidRPr="00875596">
              <w:rPr>
                <w:color w:val="000000"/>
                <w:sz w:val="24"/>
                <w:szCs w:val="24"/>
              </w:rPr>
              <w:t xml:space="preserve">бителей  </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местный бюджет</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944976" w:rsidRDefault="0020058B" w:rsidP="0020058B">
            <w:pPr>
              <w:spacing w:line="216" w:lineRule="auto"/>
              <w:rPr>
                <w:b/>
              </w:rPr>
            </w:pPr>
            <w:r w:rsidRPr="00944976">
              <w:t>внебю</w:t>
            </w:r>
            <w:r w:rsidRPr="00944976">
              <w:t>д</w:t>
            </w:r>
            <w:r w:rsidRPr="00944976">
              <w:t>жетные источники</w:t>
            </w:r>
          </w:p>
        </w:tc>
        <w:tc>
          <w:tcPr>
            <w:tcW w:w="1134" w:type="dxa"/>
          </w:tcPr>
          <w:p w:rsidR="0020058B" w:rsidRPr="00875596" w:rsidRDefault="0020058B" w:rsidP="0020058B">
            <w:pPr>
              <w:spacing w:line="216" w:lineRule="auto"/>
              <w:jc w:val="center"/>
              <w:rPr>
                <w:sz w:val="24"/>
                <w:szCs w:val="24"/>
              </w:rPr>
            </w:pPr>
            <w:r w:rsidRPr="00875596">
              <w:rPr>
                <w:sz w:val="24"/>
                <w:szCs w:val="24"/>
              </w:rPr>
              <w:t>13370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13370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jc w:val="center"/>
              <w:rPr>
                <w:sz w:val="24"/>
                <w:szCs w:val="24"/>
              </w:rP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lastRenderedPageBreak/>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lastRenderedPageBreak/>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w:t>
            </w:r>
            <w:r>
              <w:rPr>
                <w:sz w:val="24"/>
                <w:szCs w:val="24"/>
              </w:rPr>
              <w:t>а</w:t>
            </w:r>
            <w:r>
              <w:rPr>
                <w:sz w:val="24"/>
                <w:szCs w:val="24"/>
              </w:rPr>
              <w:t xml:space="preserve">ции </w:t>
            </w:r>
            <w:r>
              <w:rPr>
                <w:sz w:val="24"/>
                <w:szCs w:val="24"/>
              </w:rPr>
              <w:lastRenderedPageBreak/>
              <w:t>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lastRenderedPageBreak/>
              <w:t>1.1.10</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Реконструкция ВЛ-10кВ фидер КП1 г. Новок</w:t>
            </w:r>
            <w:r w:rsidRPr="00875596">
              <w:rPr>
                <w:color w:val="000000"/>
                <w:sz w:val="24"/>
                <w:szCs w:val="24"/>
              </w:rPr>
              <w:t>у</w:t>
            </w:r>
            <w:r w:rsidRPr="00875596">
              <w:rPr>
                <w:color w:val="000000"/>
                <w:sz w:val="24"/>
                <w:szCs w:val="24"/>
              </w:rPr>
              <w:t>банск</w:t>
            </w:r>
          </w:p>
        </w:tc>
        <w:tc>
          <w:tcPr>
            <w:tcW w:w="1276" w:type="dxa"/>
          </w:tcPr>
          <w:p w:rsidR="0020058B" w:rsidRPr="008117D5" w:rsidRDefault="0020058B" w:rsidP="0020058B">
            <w:pPr>
              <w:spacing w:line="216" w:lineRule="auto"/>
              <w:rPr>
                <w:b/>
                <w:sz w:val="24"/>
                <w:szCs w:val="24"/>
              </w:rPr>
            </w:pPr>
            <w:r w:rsidRPr="008117D5">
              <w:rPr>
                <w:b/>
                <w:sz w:val="24"/>
                <w:szCs w:val="24"/>
              </w:rPr>
              <w:t>всего</w:t>
            </w:r>
          </w:p>
        </w:tc>
        <w:tc>
          <w:tcPr>
            <w:tcW w:w="1134" w:type="dxa"/>
          </w:tcPr>
          <w:p w:rsidR="0020058B" w:rsidRPr="008117D5" w:rsidRDefault="0020058B" w:rsidP="0020058B">
            <w:pPr>
              <w:spacing w:line="216" w:lineRule="auto"/>
              <w:jc w:val="center"/>
              <w:rPr>
                <w:b/>
                <w:sz w:val="24"/>
                <w:szCs w:val="24"/>
              </w:rPr>
            </w:pPr>
            <w:r w:rsidRPr="008117D5">
              <w:rPr>
                <w:b/>
                <w:sz w:val="24"/>
                <w:szCs w:val="24"/>
              </w:rPr>
              <w:t>14570</w:t>
            </w:r>
          </w:p>
        </w:tc>
        <w:tc>
          <w:tcPr>
            <w:tcW w:w="851"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03" w:type="dxa"/>
            <w:gridSpan w:val="2"/>
          </w:tcPr>
          <w:p w:rsidR="0020058B" w:rsidRPr="008117D5" w:rsidRDefault="0020058B" w:rsidP="0020058B">
            <w:pPr>
              <w:spacing w:line="216" w:lineRule="auto"/>
              <w:jc w:val="center"/>
              <w:rPr>
                <w:b/>
                <w:sz w:val="24"/>
                <w:szCs w:val="24"/>
              </w:rPr>
            </w:pPr>
            <w:r w:rsidRPr="008117D5">
              <w:rPr>
                <w:b/>
                <w:sz w:val="24"/>
                <w:szCs w:val="24"/>
              </w:rPr>
              <w:t>14570</w:t>
            </w:r>
          </w:p>
        </w:tc>
        <w:tc>
          <w:tcPr>
            <w:tcW w:w="94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1"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709" w:type="dxa"/>
          </w:tcPr>
          <w:p w:rsidR="0020058B" w:rsidRPr="008117D5" w:rsidRDefault="0020058B" w:rsidP="0020058B">
            <w:pPr>
              <w:spacing w:line="216" w:lineRule="auto"/>
              <w:jc w:val="center"/>
              <w:rPr>
                <w:b/>
                <w:sz w:val="24"/>
                <w:szCs w:val="24"/>
              </w:rPr>
            </w:pPr>
            <w:r w:rsidRPr="008117D5">
              <w:rPr>
                <w:b/>
                <w:sz w:val="24"/>
                <w:szCs w:val="24"/>
              </w:rPr>
              <w:t>-</w:t>
            </w:r>
          </w:p>
        </w:tc>
        <w:tc>
          <w:tcPr>
            <w:tcW w:w="1559" w:type="dxa"/>
            <w:vMerge w:val="restart"/>
          </w:tcPr>
          <w:p w:rsidR="0020058B" w:rsidRPr="00875596" w:rsidRDefault="0020058B" w:rsidP="0020058B">
            <w:pPr>
              <w:spacing w:line="216" w:lineRule="auto"/>
              <w:rPr>
                <w:sz w:val="24"/>
                <w:szCs w:val="24"/>
              </w:rPr>
            </w:pPr>
            <w:r w:rsidRPr="00875596">
              <w:rPr>
                <w:color w:val="000000"/>
                <w:sz w:val="24"/>
                <w:szCs w:val="24"/>
              </w:rPr>
              <w:t>Уменьшение потерь, улучшение качества п</w:t>
            </w:r>
            <w:r w:rsidRPr="00875596">
              <w:rPr>
                <w:color w:val="000000"/>
                <w:sz w:val="24"/>
                <w:szCs w:val="24"/>
              </w:rPr>
              <w:t>е</w:t>
            </w:r>
            <w:r w:rsidRPr="00875596">
              <w:rPr>
                <w:color w:val="000000"/>
                <w:sz w:val="24"/>
                <w:szCs w:val="24"/>
              </w:rPr>
              <w:t>редаваемой электр</w:t>
            </w:r>
            <w:r w:rsidRPr="00875596">
              <w:rPr>
                <w:color w:val="000000"/>
                <w:sz w:val="24"/>
                <w:szCs w:val="24"/>
              </w:rPr>
              <w:t>о</w:t>
            </w:r>
            <w:r w:rsidRPr="00875596">
              <w:rPr>
                <w:color w:val="000000"/>
                <w:sz w:val="24"/>
                <w:szCs w:val="24"/>
              </w:rPr>
              <w:t>энергии, бесперебо</w:t>
            </w:r>
            <w:r w:rsidRPr="00875596">
              <w:rPr>
                <w:color w:val="000000"/>
                <w:sz w:val="24"/>
                <w:szCs w:val="24"/>
              </w:rPr>
              <w:t>й</w:t>
            </w:r>
            <w:r w:rsidRPr="00875596">
              <w:rPr>
                <w:color w:val="000000"/>
                <w:sz w:val="24"/>
                <w:szCs w:val="24"/>
              </w:rPr>
              <w:t>ное электр</w:t>
            </w:r>
            <w:r w:rsidRPr="00875596">
              <w:rPr>
                <w:color w:val="000000"/>
                <w:sz w:val="24"/>
                <w:szCs w:val="24"/>
              </w:rPr>
              <w:t>о</w:t>
            </w:r>
            <w:r w:rsidRPr="00875596">
              <w:rPr>
                <w:color w:val="000000"/>
                <w:sz w:val="24"/>
                <w:szCs w:val="24"/>
              </w:rPr>
              <w:t>снабжение</w:t>
            </w:r>
          </w:p>
        </w:tc>
        <w:tc>
          <w:tcPr>
            <w:tcW w:w="1702" w:type="dxa"/>
            <w:vMerge w:val="restart"/>
          </w:tcPr>
          <w:p w:rsidR="0020058B" w:rsidRPr="00875596" w:rsidRDefault="0020058B" w:rsidP="0020058B">
            <w:pPr>
              <w:spacing w:line="216" w:lineRule="auto"/>
              <w:rPr>
                <w:sz w:val="24"/>
                <w:szCs w:val="24"/>
              </w:rPr>
            </w:pPr>
            <w:r w:rsidRPr="00875596">
              <w:rPr>
                <w:color w:val="000000"/>
                <w:sz w:val="24"/>
                <w:szCs w:val="24"/>
              </w:rPr>
              <w:t>ОАО «НЭСК-электросети»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875596" w:rsidRDefault="0020058B" w:rsidP="0020058B">
            <w:pPr>
              <w:spacing w:line="216" w:lineRule="auto"/>
              <w:jc w:val="center"/>
              <w:rPr>
                <w:sz w:val="24"/>
                <w:szCs w:val="24"/>
              </w:rPr>
            </w:pPr>
            <w:r w:rsidRPr="00875596">
              <w:rPr>
                <w:sz w:val="24"/>
                <w:szCs w:val="24"/>
              </w:rPr>
              <w:t>14570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14570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1.1.11</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 xml:space="preserve">Реконструкция  КЛ-10кВ от </w:t>
            </w:r>
          </w:p>
          <w:p w:rsidR="0020058B" w:rsidRPr="00875596" w:rsidRDefault="0020058B" w:rsidP="0020058B">
            <w:pPr>
              <w:spacing w:line="216" w:lineRule="auto"/>
              <w:rPr>
                <w:color w:val="000000"/>
                <w:sz w:val="24"/>
                <w:szCs w:val="24"/>
              </w:rPr>
            </w:pPr>
            <w:r w:rsidRPr="00875596">
              <w:rPr>
                <w:color w:val="000000"/>
                <w:sz w:val="24"/>
                <w:szCs w:val="24"/>
              </w:rPr>
              <w:t>ЗТП-КН3-127 до ЗТП-КН3-81 с заменой на ВЛ-10кВ г. Новок</w:t>
            </w:r>
            <w:r w:rsidRPr="00875596">
              <w:rPr>
                <w:color w:val="000000"/>
                <w:sz w:val="24"/>
                <w:szCs w:val="24"/>
              </w:rPr>
              <w:t>у</w:t>
            </w:r>
            <w:r w:rsidRPr="00875596">
              <w:rPr>
                <w:color w:val="000000"/>
                <w:sz w:val="24"/>
                <w:szCs w:val="24"/>
              </w:rPr>
              <w:t>банск</w:t>
            </w:r>
          </w:p>
        </w:tc>
        <w:tc>
          <w:tcPr>
            <w:tcW w:w="1276" w:type="dxa"/>
          </w:tcPr>
          <w:p w:rsidR="0020058B" w:rsidRPr="008117D5" w:rsidRDefault="0020058B" w:rsidP="0020058B">
            <w:pPr>
              <w:spacing w:line="216" w:lineRule="auto"/>
              <w:rPr>
                <w:b/>
                <w:sz w:val="24"/>
                <w:szCs w:val="24"/>
              </w:rPr>
            </w:pPr>
            <w:r w:rsidRPr="008117D5">
              <w:rPr>
                <w:b/>
                <w:sz w:val="24"/>
                <w:szCs w:val="24"/>
              </w:rPr>
              <w:t>всего</w:t>
            </w:r>
          </w:p>
        </w:tc>
        <w:tc>
          <w:tcPr>
            <w:tcW w:w="1134" w:type="dxa"/>
          </w:tcPr>
          <w:p w:rsidR="0020058B" w:rsidRPr="008117D5" w:rsidRDefault="0020058B" w:rsidP="0020058B">
            <w:pPr>
              <w:spacing w:line="216" w:lineRule="auto"/>
              <w:jc w:val="center"/>
              <w:rPr>
                <w:b/>
                <w:sz w:val="24"/>
                <w:szCs w:val="24"/>
              </w:rPr>
            </w:pPr>
            <w:r w:rsidRPr="008117D5">
              <w:rPr>
                <w:b/>
                <w:sz w:val="24"/>
                <w:szCs w:val="24"/>
              </w:rPr>
              <w:t>2440</w:t>
            </w:r>
          </w:p>
        </w:tc>
        <w:tc>
          <w:tcPr>
            <w:tcW w:w="851"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03"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94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850" w:type="dxa"/>
          </w:tcPr>
          <w:p w:rsidR="0020058B" w:rsidRPr="008117D5" w:rsidRDefault="0020058B" w:rsidP="0020058B">
            <w:pPr>
              <w:spacing w:line="216" w:lineRule="auto"/>
              <w:jc w:val="center"/>
              <w:rPr>
                <w:b/>
                <w:sz w:val="24"/>
                <w:szCs w:val="24"/>
              </w:rPr>
            </w:pPr>
            <w:r w:rsidRPr="008117D5">
              <w:rPr>
                <w:b/>
                <w:sz w:val="24"/>
                <w:szCs w:val="24"/>
              </w:rPr>
              <w:t>2440</w:t>
            </w:r>
          </w:p>
        </w:tc>
        <w:tc>
          <w:tcPr>
            <w:tcW w:w="850" w:type="dxa"/>
          </w:tcPr>
          <w:p w:rsidR="0020058B" w:rsidRPr="008117D5" w:rsidRDefault="0020058B" w:rsidP="0020058B">
            <w:pPr>
              <w:spacing w:line="216" w:lineRule="auto"/>
              <w:jc w:val="center"/>
              <w:rPr>
                <w:b/>
                <w:sz w:val="24"/>
                <w:szCs w:val="24"/>
              </w:rPr>
            </w:pPr>
            <w:r w:rsidRPr="008117D5">
              <w:rPr>
                <w:b/>
                <w:sz w:val="24"/>
                <w:szCs w:val="24"/>
              </w:rPr>
              <w:t>-</w:t>
            </w:r>
          </w:p>
        </w:tc>
        <w:tc>
          <w:tcPr>
            <w:tcW w:w="851" w:type="dxa"/>
          </w:tcPr>
          <w:p w:rsidR="0020058B" w:rsidRPr="008117D5" w:rsidRDefault="0020058B" w:rsidP="0020058B">
            <w:pPr>
              <w:spacing w:line="216" w:lineRule="auto"/>
              <w:jc w:val="center"/>
              <w:rPr>
                <w:b/>
                <w:sz w:val="24"/>
                <w:szCs w:val="24"/>
              </w:rPr>
            </w:pPr>
            <w:r w:rsidRPr="008117D5">
              <w:rPr>
                <w:b/>
                <w:sz w:val="24"/>
                <w:szCs w:val="24"/>
              </w:rPr>
              <w:t>-</w:t>
            </w:r>
          </w:p>
        </w:tc>
        <w:tc>
          <w:tcPr>
            <w:tcW w:w="850" w:type="dxa"/>
            <w:gridSpan w:val="2"/>
          </w:tcPr>
          <w:p w:rsidR="0020058B" w:rsidRPr="008117D5" w:rsidRDefault="0020058B" w:rsidP="0020058B">
            <w:pPr>
              <w:spacing w:line="216" w:lineRule="auto"/>
              <w:jc w:val="center"/>
              <w:rPr>
                <w:b/>
                <w:sz w:val="24"/>
                <w:szCs w:val="24"/>
              </w:rPr>
            </w:pPr>
            <w:r w:rsidRPr="008117D5">
              <w:rPr>
                <w:b/>
                <w:sz w:val="24"/>
                <w:szCs w:val="24"/>
              </w:rPr>
              <w:t>-</w:t>
            </w:r>
          </w:p>
        </w:tc>
        <w:tc>
          <w:tcPr>
            <w:tcW w:w="709" w:type="dxa"/>
          </w:tcPr>
          <w:p w:rsidR="0020058B" w:rsidRPr="008117D5" w:rsidRDefault="0020058B" w:rsidP="0020058B">
            <w:pPr>
              <w:spacing w:line="216" w:lineRule="auto"/>
              <w:jc w:val="center"/>
              <w:rPr>
                <w:b/>
                <w:sz w:val="24"/>
                <w:szCs w:val="24"/>
              </w:rPr>
            </w:pPr>
            <w:r>
              <w:rPr>
                <w:b/>
                <w:sz w:val="24"/>
                <w:szCs w:val="24"/>
              </w:rPr>
              <w:t>-</w:t>
            </w:r>
          </w:p>
        </w:tc>
        <w:tc>
          <w:tcPr>
            <w:tcW w:w="1559" w:type="dxa"/>
            <w:vMerge w:val="restart"/>
          </w:tcPr>
          <w:p w:rsidR="0020058B" w:rsidRPr="008117D5" w:rsidRDefault="0020058B" w:rsidP="0020058B">
            <w:pPr>
              <w:rPr>
                <w:color w:val="000000"/>
                <w:sz w:val="23"/>
                <w:szCs w:val="23"/>
              </w:rPr>
            </w:pPr>
            <w:r w:rsidRPr="008117D5">
              <w:rPr>
                <w:color w:val="000000"/>
                <w:sz w:val="23"/>
                <w:szCs w:val="23"/>
              </w:rPr>
              <w:t xml:space="preserve">Уменьшение </w:t>
            </w:r>
          </w:p>
          <w:p w:rsidR="0020058B" w:rsidRDefault="0020058B" w:rsidP="0020058B">
            <w:pPr>
              <w:rPr>
                <w:color w:val="000000"/>
                <w:sz w:val="23"/>
                <w:szCs w:val="23"/>
              </w:rPr>
            </w:pPr>
            <w:r w:rsidRPr="008117D5">
              <w:rPr>
                <w:color w:val="000000"/>
                <w:sz w:val="23"/>
                <w:szCs w:val="23"/>
              </w:rPr>
              <w:t>потерь, ра</w:t>
            </w:r>
            <w:r w:rsidRPr="008117D5">
              <w:rPr>
                <w:color w:val="000000"/>
                <w:sz w:val="23"/>
                <w:szCs w:val="23"/>
              </w:rPr>
              <w:t>з</w:t>
            </w:r>
            <w:r w:rsidRPr="008117D5">
              <w:rPr>
                <w:color w:val="000000"/>
                <w:sz w:val="23"/>
                <w:szCs w:val="23"/>
              </w:rPr>
              <w:t>укрупнение ВЛ-0,4  кВ, улучшение качества п</w:t>
            </w:r>
            <w:r w:rsidRPr="008117D5">
              <w:rPr>
                <w:color w:val="000000"/>
                <w:sz w:val="23"/>
                <w:szCs w:val="23"/>
              </w:rPr>
              <w:t>е</w:t>
            </w:r>
            <w:r w:rsidRPr="008117D5">
              <w:rPr>
                <w:color w:val="000000"/>
                <w:sz w:val="23"/>
                <w:szCs w:val="23"/>
              </w:rPr>
              <w:t>редаваемой электроэне</w:t>
            </w:r>
            <w:r w:rsidRPr="008117D5">
              <w:rPr>
                <w:color w:val="000000"/>
                <w:sz w:val="23"/>
                <w:szCs w:val="23"/>
              </w:rPr>
              <w:t>р</w:t>
            </w:r>
            <w:r w:rsidRPr="008117D5">
              <w:rPr>
                <w:color w:val="000000"/>
                <w:sz w:val="23"/>
                <w:szCs w:val="23"/>
              </w:rPr>
              <w:t>гии, беспер</w:t>
            </w:r>
            <w:r w:rsidRPr="008117D5">
              <w:rPr>
                <w:color w:val="000000"/>
                <w:sz w:val="23"/>
                <w:szCs w:val="23"/>
              </w:rPr>
              <w:t>е</w:t>
            </w:r>
            <w:r w:rsidRPr="008117D5">
              <w:rPr>
                <w:color w:val="000000"/>
                <w:sz w:val="23"/>
                <w:szCs w:val="23"/>
              </w:rPr>
              <w:t>бойное эле</w:t>
            </w:r>
            <w:r w:rsidRPr="008117D5">
              <w:rPr>
                <w:color w:val="000000"/>
                <w:sz w:val="23"/>
                <w:szCs w:val="23"/>
              </w:rPr>
              <w:t>к</w:t>
            </w:r>
            <w:r w:rsidRPr="008117D5">
              <w:rPr>
                <w:color w:val="000000"/>
                <w:sz w:val="23"/>
                <w:szCs w:val="23"/>
              </w:rPr>
              <w:t>троснабжение, присо</w:t>
            </w:r>
            <w:r w:rsidRPr="008117D5">
              <w:rPr>
                <w:color w:val="000000"/>
                <w:sz w:val="23"/>
                <w:szCs w:val="23"/>
              </w:rPr>
              <w:t>е</w:t>
            </w:r>
            <w:r w:rsidRPr="008117D5">
              <w:rPr>
                <w:color w:val="000000"/>
                <w:sz w:val="23"/>
                <w:szCs w:val="23"/>
              </w:rPr>
              <w:t>динение н</w:t>
            </w:r>
            <w:r w:rsidRPr="008117D5">
              <w:rPr>
                <w:color w:val="000000"/>
                <w:sz w:val="23"/>
                <w:szCs w:val="23"/>
              </w:rPr>
              <w:t>о</w:t>
            </w:r>
            <w:r w:rsidRPr="008117D5">
              <w:rPr>
                <w:color w:val="000000"/>
                <w:sz w:val="23"/>
                <w:szCs w:val="23"/>
              </w:rPr>
              <w:t>вых потреб</w:t>
            </w:r>
            <w:r w:rsidRPr="008117D5">
              <w:rPr>
                <w:color w:val="000000"/>
                <w:sz w:val="23"/>
                <w:szCs w:val="23"/>
              </w:rPr>
              <w:t>и</w:t>
            </w:r>
            <w:r w:rsidRPr="008117D5">
              <w:rPr>
                <w:color w:val="000000"/>
                <w:sz w:val="23"/>
                <w:szCs w:val="23"/>
              </w:rPr>
              <w:t>телей до 15 кВт</w:t>
            </w:r>
          </w:p>
          <w:p w:rsidR="0020058B" w:rsidRPr="00875596" w:rsidRDefault="0020058B" w:rsidP="0020058B">
            <w:pPr>
              <w:rPr>
                <w:bCs/>
                <w:color w:val="000000"/>
                <w:sz w:val="24"/>
                <w:szCs w:val="24"/>
              </w:rPr>
            </w:pP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Borders>
              <w:bottom w:val="single" w:sz="4" w:space="0" w:color="auto"/>
            </w:tcBorders>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p w:rsidR="0020058B" w:rsidRPr="00875596" w:rsidRDefault="0020058B" w:rsidP="0020058B">
            <w:pPr>
              <w:spacing w:line="216" w:lineRule="auto"/>
              <w:rPr>
                <w:sz w:val="24"/>
                <w:szCs w:val="24"/>
              </w:rPr>
            </w:pP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2440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2440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p w:rsidR="0020058B" w:rsidRDefault="0020058B" w:rsidP="0020058B">
            <w:pPr>
              <w:spacing w:line="216" w:lineRule="auto"/>
              <w:jc w:val="center"/>
              <w:rPr>
                <w:sz w:val="24"/>
                <w:szCs w:val="24"/>
              </w:rPr>
            </w:pP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 xml:space="preserve">результат реализации </w:t>
            </w:r>
            <w:r w:rsidRPr="00875596">
              <w:rPr>
                <w:color w:val="2D2D2D"/>
                <w:sz w:val="24"/>
                <w:szCs w:val="24"/>
                <w:shd w:val="clear" w:color="auto" w:fill="FFFFFF"/>
              </w:rPr>
              <w:lastRenderedPageBreak/>
              <w:t>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lastRenderedPageBreak/>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944976" w:rsidRDefault="0020058B" w:rsidP="0020058B">
            <w:pPr>
              <w:spacing w:line="216" w:lineRule="auto"/>
              <w:jc w:val="cente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w:t>
            </w:r>
            <w:r w:rsidRPr="00875596">
              <w:rPr>
                <w:sz w:val="24"/>
                <w:szCs w:val="24"/>
              </w:rPr>
              <w:lastRenderedPageBreak/>
              <w:t>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lastRenderedPageBreak/>
              <w:t>2-й год реали-зации</w:t>
            </w:r>
          </w:p>
          <w:p w:rsidR="0020058B" w:rsidRPr="00875596" w:rsidRDefault="0020058B" w:rsidP="0020058B">
            <w:pPr>
              <w:spacing w:line="216" w:lineRule="auto"/>
              <w:jc w:val="center"/>
              <w:rPr>
                <w:sz w:val="24"/>
                <w:szCs w:val="24"/>
              </w:rPr>
            </w:pPr>
            <w:r w:rsidRPr="00875596">
              <w:rPr>
                <w:sz w:val="24"/>
                <w:szCs w:val="24"/>
              </w:rPr>
              <w:lastRenderedPageBreak/>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lastRenderedPageBreak/>
              <w:t>3-й год реали-зации</w:t>
            </w:r>
          </w:p>
          <w:p w:rsidR="0020058B" w:rsidRPr="00875596" w:rsidRDefault="0020058B" w:rsidP="0020058B">
            <w:pPr>
              <w:spacing w:line="216" w:lineRule="auto"/>
              <w:jc w:val="center"/>
              <w:rPr>
                <w:sz w:val="24"/>
                <w:szCs w:val="24"/>
              </w:rPr>
            </w:pPr>
            <w:r w:rsidRPr="00875596">
              <w:rPr>
                <w:sz w:val="24"/>
                <w:szCs w:val="24"/>
              </w:rPr>
              <w:lastRenderedPageBreak/>
              <w:t>2017</w:t>
            </w:r>
          </w:p>
        </w:tc>
        <w:tc>
          <w:tcPr>
            <w:tcW w:w="850" w:type="dxa"/>
          </w:tcPr>
          <w:p w:rsidR="0020058B" w:rsidRPr="00875596" w:rsidRDefault="0020058B" w:rsidP="0020058B">
            <w:pPr>
              <w:spacing w:line="216" w:lineRule="auto"/>
              <w:jc w:val="center"/>
              <w:rPr>
                <w:sz w:val="24"/>
                <w:szCs w:val="24"/>
              </w:rPr>
            </w:pPr>
            <w:r w:rsidRPr="00875596">
              <w:rPr>
                <w:sz w:val="24"/>
                <w:szCs w:val="24"/>
              </w:rPr>
              <w:lastRenderedPageBreak/>
              <w:t>4-й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lastRenderedPageBreak/>
              <w:t>2018</w:t>
            </w:r>
          </w:p>
        </w:tc>
        <w:tc>
          <w:tcPr>
            <w:tcW w:w="850" w:type="dxa"/>
          </w:tcPr>
          <w:p w:rsidR="0020058B" w:rsidRPr="00875596" w:rsidRDefault="0020058B" w:rsidP="0020058B">
            <w:pPr>
              <w:spacing w:line="216" w:lineRule="auto"/>
              <w:jc w:val="center"/>
              <w:rPr>
                <w:sz w:val="24"/>
                <w:szCs w:val="24"/>
              </w:rPr>
            </w:pPr>
            <w:r w:rsidRPr="00875596">
              <w:rPr>
                <w:sz w:val="24"/>
                <w:szCs w:val="24"/>
              </w:rPr>
              <w:lastRenderedPageBreak/>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lastRenderedPageBreak/>
              <w:t>2019</w:t>
            </w:r>
          </w:p>
        </w:tc>
        <w:tc>
          <w:tcPr>
            <w:tcW w:w="851" w:type="dxa"/>
          </w:tcPr>
          <w:p w:rsidR="0020058B" w:rsidRPr="00875596" w:rsidRDefault="0020058B" w:rsidP="0020058B">
            <w:pPr>
              <w:spacing w:line="216" w:lineRule="auto"/>
              <w:jc w:val="center"/>
              <w:rPr>
                <w:sz w:val="24"/>
                <w:szCs w:val="24"/>
              </w:rPr>
            </w:pPr>
            <w:r w:rsidRPr="00875596">
              <w:rPr>
                <w:sz w:val="24"/>
                <w:szCs w:val="24"/>
              </w:rPr>
              <w:lastRenderedPageBreak/>
              <w:t>6-й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lastRenderedPageBreak/>
              <w:t>2020</w:t>
            </w:r>
          </w:p>
        </w:tc>
        <w:tc>
          <w:tcPr>
            <w:tcW w:w="850" w:type="dxa"/>
            <w:gridSpan w:val="2"/>
          </w:tcPr>
          <w:p w:rsidR="0020058B" w:rsidRDefault="0020058B" w:rsidP="0020058B">
            <w:pPr>
              <w:spacing w:line="216" w:lineRule="auto"/>
              <w:jc w:val="center"/>
              <w:rPr>
                <w:sz w:val="24"/>
                <w:szCs w:val="24"/>
              </w:rPr>
            </w:pPr>
            <w:r w:rsidRPr="00875596">
              <w:rPr>
                <w:sz w:val="24"/>
                <w:szCs w:val="24"/>
              </w:rPr>
              <w:lastRenderedPageBreak/>
              <w:t>7-й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lastRenderedPageBreak/>
              <w:t>2021</w:t>
            </w:r>
          </w:p>
        </w:tc>
        <w:tc>
          <w:tcPr>
            <w:tcW w:w="709" w:type="dxa"/>
            <w:vAlign w:val="center"/>
          </w:tcPr>
          <w:p w:rsidR="0020058B" w:rsidRPr="00875596" w:rsidRDefault="0020058B" w:rsidP="0020058B">
            <w:pPr>
              <w:spacing w:line="216" w:lineRule="auto"/>
              <w:jc w:val="center"/>
              <w:rPr>
                <w:sz w:val="24"/>
                <w:szCs w:val="24"/>
              </w:rPr>
            </w:pPr>
            <w:r>
              <w:rPr>
                <w:sz w:val="24"/>
                <w:szCs w:val="24"/>
              </w:rPr>
              <w:lastRenderedPageBreak/>
              <w:t>8-й год реализ</w:t>
            </w:r>
            <w:r>
              <w:rPr>
                <w:sz w:val="24"/>
                <w:szCs w:val="24"/>
              </w:rPr>
              <w:t>а</w:t>
            </w:r>
            <w:r>
              <w:rPr>
                <w:sz w:val="24"/>
                <w:szCs w:val="24"/>
              </w:rPr>
              <w:t>ц</w:t>
            </w:r>
            <w:r>
              <w:rPr>
                <w:sz w:val="24"/>
                <w:szCs w:val="24"/>
              </w:rPr>
              <w:lastRenderedPageBreak/>
              <w:t>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lastRenderedPageBreak/>
              <w:t>1.1.12</w:t>
            </w:r>
          </w:p>
        </w:tc>
        <w:tc>
          <w:tcPr>
            <w:tcW w:w="1984" w:type="dxa"/>
            <w:vMerge w:val="restart"/>
          </w:tcPr>
          <w:p w:rsidR="0020058B" w:rsidRPr="007C037B" w:rsidRDefault="0020058B" w:rsidP="0020058B">
            <w:pPr>
              <w:spacing w:line="216" w:lineRule="auto"/>
              <w:rPr>
                <w:color w:val="000000"/>
                <w:sz w:val="24"/>
                <w:szCs w:val="24"/>
              </w:rPr>
            </w:pPr>
            <w:r w:rsidRPr="00875596">
              <w:rPr>
                <w:color w:val="000000"/>
                <w:sz w:val="24"/>
                <w:szCs w:val="24"/>
              </w:rPr>
              <w:t>Реконструкция ВЛ-0,4кВ от КТП-КП1-157 (4 фидера) г. Нов</w:t>
            </w:r>
            <w:r w:rsidRPr="00875596">
              <w:rPr>
                <w:color w:val="000000"/>
                <w:sz w:val="24"/>
                <w:szCs w:val="24"/>
              </w:rPr>
              <w:t>о</w:t>
            </w:r>
            <w:r w:rsidRPr="00875596">
              <w:rPr>
                <w:color w:val="000000"/>
                <w:sz w:val="24"/>
                <w:szCs w:val="24"/>
              </w:rPr>
              <w:t>кубанск</w:t>
            </w:r>
          </w:p>
        </w:tc>
        <w:tc>
          <w:tcPr>
            <w:tcW w:w="1276" w:type="dxa"/>
          </w:tcPr>
          <w:p w:rsidR="0020058B" w:rsidRPr="007C037B" w:rsidRDefault="0020058B" w:rsidP="0020058B">
            <w:pPr>
              <w:spacing w:line="216" w:lineRule="auto"/>
              <w:rPr>
                <w:b/>
                <w:sz w:val="24"/>
                <w:szCs w:val="24"/>
              </w:rPr>
            </w:pPr>
            <w:r w:rsidRPr="007C037B">
              <w:rPr>
                <w:b/>
                <w:sz w:val="24"/>
                <w:szCs w:val="24"/>
              </w:rPr>
              <w:t>всего</w:t>
            </w:r>
          </w:p>
        </w:tc>
        <w:tc>
          <w:tcPr>
            <w:tcW w:w="1134" w:type="dxa"/>
          </w:tcPr>
          <w:p w:rsidR="0020058B" w:rsidRPr="007C037B" w:rsidRDefault="0020058B" w:rsidP="0020058B">
            <w:pPr>
              <w:spacing w:line="216" w:lineRule="auto"/>
              <w:jc w:val="center"/>
              <w:rPr>
                <w:b/>
                <w:sz w:val="24"/>
                <w:szCs w:val="24"/>
              </w:rPr>
            </w:pPr>
            <w:r w:rsidRPr="007C037B">
              <w:rPr>
                <w:b/>
                <w:sz w:val="24"/>
                <w:szCs w:val="24"/>
              </w:rPr>
              <w:t>6280</w:t>
            </w:r>
          </w:p>
        </w:tc>
        <w:tc>
          <w:tcPr>
            <w:tcW w:w="851"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03"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4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850" w:type="dxa"/>
          </w:tcPr>
          <w:p w:rsidR="0020058B" w:rsidRPr="007C037B" w:rsidRDefault="0020058B" w:rsidP="0020058B">
            <w:pPr>
              <w:spacing w:line="216" w:lineRule="auto"/>
              <w:jc w:val="center"/>
              <w:rPr>
                <w:b/>
                <w:sz w:val="24"/>
                <w:szCs w:val="24"/>
              </w:rPr>
            </w:pPr>
            <w:r w:rsidRPr="007C037B">
              <w:rPr>
                <w:b/>
                <w:sz w:val="24"/>
                <w:szCs w:val="24"/>
              </w:rPr>
              <w:t>6280</w:t>
            </w:r>
          </w:p>
        </w:tc>
        <w:tc>
          <w:tcPr>
            <w:tcW w:w="850" w:type="dxa"/>
          </w:tcPr>
          <w:p w:rsidR="0020058B" w:rsidRPr="007C037B" w:rsidRDefault="0020058B" w:rsidP="0020058B">
            <w:pPr>
              <w:spacing w:line="216" w:lineRule="auto"/>
              <w:jc w:val="center"/>
              <w:rPr>
                <w:b/>
                <w:sz w:val="24"/>
                <w:szCs w:val="24"/>
              </w:rPr>
            </w:pPr>
            <w:r w:rsidRPr="007C037B">
              <w:rPr>
                <w:b/>
                <w:sz w:val="24"/>
                <w:szCs w:val="24"/>
              </w:rPr>
              <w:t>-</w:t>
            </w:r>
          </w:p>
        </w:tc>
        <w:tc>
          <w:tcPr>
            <w:tcW w:w="851"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709" w:type="dxa"/>
          </w:tcPr>
          <w:p w:rsidR="0020058B" w:rsidRPr="007C037B" w:rsidRDefault="0020058B" w:rsidP="0020058B">
            <w:pPr>
              <w:spacing w:line="216" w:lineRule="auto"/>
              <w:jc w:val="center"/>
              <w:rPr>
                <w:b/>
                <w:sz w:val="24"/>
                <w:szCs w:val="24"/>
              </w:rPr>
            </w:pPr>
            <w:r w:rsidRPr="007C037B">
              <w:rPr>
                <w:b/>
                <w:sz w:val="24"/>
                <w:szCs w:val="24"/>
              </w:rPr>
              <w:t>-</w:t>
            </w:r>
          </w:p>
        </w:tc>
        <w:tc>
          <w:tcPr>
            <w:tcW w:w="1559" w:type="dxa"/>
            <w:vMerge w:val="restart"/>
          </w:tcPr>
          <w:p w:rsidR="0020058B" w:rsidRPr="00875596" w:rsidRDefault="0020058B" w:rsidP="0020058B">
            <w:pPr>
              <w:spacing w:line="216" w:lineRule="auto"/>
              <w:rPr>
                <w:sz w:val="24"/>
                <w:szCs w:val="24"/>
              </w:rPr>
            </w:pPr>
            <w:r w:rsidRPr="00875596">
              <w:rPr>
                <w:sz w:val="24"/>
                <w:szCs w:val="24"/>
              </w:rPr>
              <w:t>Уменьшение потерь, ра</w:t>
            </w:r>
            <w:r w:rsidRPr="00875596">
              <w:rPr>
                <w:sz w:val="24"/>
                <w:szCs w:val="24"/>
              </w:rPr>
              <w:t>з</w:t>
            </w:r>
            <w:r w:rsidRPr="00875596">
              <w:rPr>
                <w:sz w:val="24"/>
                <w:szCs w:val="24"/>
              </w:rPr>
              <w:t>укрупнение ВЛ-0,4 кВ, улучшение качества п</w:t>
            </w:r>
            <w:r w:rsidRPr="00875596">
              <w:rPr>
                <w:sz w:val="24"/>
                <w:szCs w:val="24"/>
              </w:rPr>
              <w:t>е</w:t>
            </w:r>
            <w:r w:rsidRPr="00875596">
              <w:rPr>
                <w:sz w:val="24"/>
                <w:szCs w:val="24"/>
              </w:rPr>
              <w:t>редаваемой электр</w:t>
            </w:r>
            <w:r w:rsidRPr="00875596">
              <w:rPr>
                <w:sz w:val="24"/>
                <w:szCs w:val="24"/>
              </w:rPr>
              <w:t>о</w:t>
            </w:r>
            <w:r w:rsidRPr="00875596">
              <w:rPr>
                <w:sz w:val="24"/>
                <w:szCs w:val="24"/>
              </w:rPr>
              <w:t>энергии, бесперебо</w:t>
            </w:r>
            <w:r w:rsidRPr="00875596">
              <w:rPr>
                <w:sz w:val="24"/>
                <w:szCs w:val="24"/>
              </w:rPr>
              <w:t>й</w:t>
            </w:r>
            <w:r w:rsidRPr="00875596">
              <w:rPr>
                <w:sz w:val="24"/>
                <w:szCs w:val="24"/>
              </w:rPr>
              <w:t>ное электр</w:t>
            </w:r>
            <w:r w:rsidRPr="00875596">
              <w:rPr>
                <w:sz w:val="24"/>
                <w:szCs w:val="24"/>
              </w:rPr>
              <w:t>о</w:t>
            </w:r>
            <w:r w:rsidRPr="00875596">
              <w:rPr>
                <w:sz w:val="24"/>
                <w:szCs w:val="24"/>
              </w:rPr>
              <w:t>снабжение, присоедин</w:t>
            </w:r>
            <w:r w:rsidRPr="00875596">
              <w:rPr>
                <w:sz w:val="24"/>
                <w:szCs w:val="24"/>
              </w:rPr>
              <w:t>е</w:t>
            </w:r>
            <w:r w:rsidRPr="00875596">
              <w:rPr>
                <w:sz w:val="24"/>
                <w:szCs w:val="24"/>
              </w:rPr>
              <w:t>ние новых потребит</w:t>
            </w:r>
            <w:r w:rsidRPr="00875596">
              <w:rPr>
                <w:sz w:val="24"/>
                <w:szCs w:val="24"/>
              </w:rPr>
              <w:t>е</w:t>
            </w:r>
            <w:r w:rsidRPr="00875596">
              <w:rPr>
                <w:sz w:val="24"/>
                <w:szCs w:val="24"/>
              </w:rPr>
              <w:t>лей до 15 кВт</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7C037B" w:rsidRDefault="0020058B" w:rsidP="0020058B">
            <w:pPr>
              <w:spacing w:line="216" w:lineRule="auto"/>
              <w:rPr>
                <w:color w:val="000000"/>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6280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6280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1.1.13</w:t>
            </w:r>
          </w:p>
        </w:tc>
        <w:tc>
          <w:tcPr>
            <w:tcW w:w="1984" w:type="dxa"/>
            <w:vMerge w:val="restart"/>
          </w:tcPr>
          <w:p w:rsidR="0020058B" w:rsidRPr="00875596" w:rsidRDefault="0020058B" w:rsidP="0020058B">
            <w:pPr>
              <w:spacing w:line="216" w:lineRule="auto"/>
              <w:rPr>
                <w:color w:val="000000"/>
                <w:sz w:val="24"/>
                <w:szCs w:val="24"/>
              </w:rPr>
            </w:pPr>
            <w:r w:rsidRPr="00875596">
              <w:rPr>
                <w:color w:val="000000"/>
                <w:sz w:val="24"/>
                <w:szCs w:val="24"/>
              </w:rPr>
              <w:t>Реконструкция КТП (11 шт. в г.Новокубанске)</w:t>
            </w:r>
          </w:p>
          <w:p w:rsidR="0020058B" w:rsidRPr="007C037B" w:rsidRDefault="0020058B" w:rsidP="0020058B">
            <w:pPr>
              <w:spacing w:line="216" w:lineRule="auto"/>
              <w:rPr>
                <w:color w:val="000000"/>
                <w:sz w:val="24"/>
                <w:szCs w:val="24"/>
              </w:rPr>
            </w:pPr>
          </w:p>
        </w:tc>
        <w:tc>
          <w:tcPr>
            <w:tcW w:w="1276" w:type="dxa"/>
          </w:tcPr>
          <w:p w:rsidR="0020058B" w:rsidRDefault="0020058B" w:rsidP="0020058B">
            <w:pPr>
              <w:spacing w:line="216" w:lineRule="auto"/>
              <w:rPr>
                <w:b/>
                <w:sz w:val="24"/>
                <w:szCs w:val="24"/>
              </w:rPr>
            </w:pPr>
            <w:r w:rsidRPr="007C037B">
              <w:rPr>
                <w:b/>
                <w:sz w:val="24"/>
                <w:szCs w:val="24"/>
              </w:rPr>
              <w:t>Всего</w:t>
            </w:r>
          </w:p>
          <w:p w:rsidR="0020058B" w:rsidRPr="007C037B" w:rsidRDefault="0020058B" w:rsidP="0020058B">
            <w:pPr>
              <w:spacing w:line="216" w:lineRule="auto"/>
              <w:rPr>
                <w:b/>
                <w:sz w:val="24"/>
                <w:szCs w:val="24"/>
              </w:rPr>
            </w:pPr>
          </w:p>
        </w:tc>
        <w:tc>
          <w:tcPr>
            <w:tcW w:w="1134" w:type="dxa"/>
          </w:tcPr>
          <w:p w:rsidR="0020058B" w:rsidRPr="007C037B" w:rsidRDefault="0020058B" w:rsidP="0020058B">
            <w:pPr>
              <w:spacing w:line="216" w:lineRule="auto"/>
              <w:jc w:val="center"/>
              <w:rPr>
                <w:b/>
                <w:sz w:val="24"/>
                <w:szCs w:val="24"/>
              </w:rPr>
            </w:pPr>
            <w:r w:rsidRPr="007C037B">
              <w:rPr>
                <w:b/>
                <w:sz w:val="24"/>
                <w:szCs w:val="24"/>
              </w:rPr>
              <w:t>55469</w:t>
            </w:r>
          </w:p>
        </w:tc>
        <w:tc>
          <w:tcPr>
            <w:tcW w:w="851"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03" w:type="dxa"/>
            <w:gridSpan w:val="2"/>
          </w:tcPr>
          <w:p w:rsidR="0020058B" w:rsidRPr="007C037B" w:rsidRDefault="0020058B" w:rsidP="0020058B">
            <w:pPr>
              <w:spacing w:line="216" w:lineRule="auto"/>
              <w:jc w:val="center"/>
              <w:rPr>
                <w:b/>
                <w:sz w:val="24"/>
                <w:szCs w:val="24"/>
              </w:rPr>
            </w:pPr>
            <w:r w:rsidRPr="007C037B">
              <w:rPr>
                <w:b/>
                <w:sz w:val="24"/>
                <w:szCs w:val="24"/>
              </w:rPr>
              <w:t>24250</w:t>
            </w:r>
          </w:p>
        </w:tc>
        <w:tc>
          <w:tcPr>
            <w:tcW w:w="940" w:type="dxa"/>
            <w:gridSpan w:val="2"/>
          </w:tcPr>
          <w:p w:rsidR="0020058B" w:rsidRPr="007C037B" w:rsidRDefault="0020058B" w:rsidP="0020058B">
            <w:pPr>
              <w:spacing w:line="216" w:lineRule="auto"/>
              <w:jc w:val="center"/>
              <w:rPr>
                <w:b/>
                <w:sz w:val="24"/>
                <w:szCs w:val="24"/>
              </w:rPr>
            </w:pPr>
            <w:r w:rsidRPr="007C037B">
              <w:rPr>
                <w:b/>
                <w:sz w:val="24"/>
                <w:szCs w:val="24"/>
              </w:rPr>
              <w:t>17079</w:t>
            </w:r>
          </w:p>
        </w:tc>
        <w:tc>
          <w:tcPr>
            <w:tcW w:w="850" w:type="dxa"/>
          </w:tcPr>
          <w:p w:rsidR="0020058B" w:rsidRPr="007C037B" w:rsidRDefault="0020058B" w:rsidP="0020058B">
            <w:pPr>
              <w:spacing w:line="216" w:lineRule="auto"/>
              <w:jc w:val="center"/>
              <w:rPr>
                <w:b/>
                <w:sz w:val="24"/>
                <w:szCs w:val="24"/>
              </w:rPr>
            </w:pPr>
            <w:r w:rsidRPr="007C037B">
              <w:rPr>
                <w:b/>
                <w:sz w:val="24"/>
                <w:szCs w:val="24"/>
              </w:rPr>
              <w:t>1230</w:t>
            </w:r>
          </w:p>
        </w:tc>
        <w:tc>
          <w:tcPr>
            <w:tcW w:w="850" w:type="dxa"/>
          </w:tcPr>
          <w:p w:rsidR="0020058B" w:rsidRPr="007C037B" w:rsidRDefault="0020058B" w:rsidP="0020058B">
            <w:pPr>
              <w:spacing w:line="216" w:lineRule="auto"/>
              <w:jc w:val="center"/>
              <w:rPr>
                <w:b/>
                <w:sz w:val="24"/>
                <w:szCs w:val="24"/>
              </w:rPr>
            </w:pPr>
            <w:r w:rsidRPr="007C037B">
              <w:rPr>
                <w:b/>
                <w:sz w:val="24"/>
                <w:szCs w:val="24"/>
              </w:rPr>
              <w:t>12910</w:t>
            </w:r>
          </w:p>
        </w:tc>
        <w:tc>
          <w:tcPr>
            <w:tcW w:w="851"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709" w:type="dxa"/>
          </w:tcPr>
          <w:p w:rsidR="0020058B" w:rsidRPr="007C037B" w:rsidRDefault="0020058B" w:rsidP="0020058B">
            <w:pPr>
              <w:spacing w:line="216" w:lineRule="auto"/>
              <w:jc w:val="center"/>
              <w:rPr>
                <w:b/>
                <w:sz w:val="24"/>
                <w:szCs w:val="24"/>
              </w:rPr>
            </w:pPr>
            <w:r w:rsidRPr="007C037B">
              <w:rPr>
                <w:b/>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b/>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Default="0020058B" w:rsidP="0020058B">
            <w:pPr>
              <w:spacing w:line="216" w:lineRule="auto"/>
              <w:rPr>
                <w:sz w:val="24"/>
                <w:szCs w:val="24"/>
              </w:rPr>
            </w:pPr>
            <w:r w:rsidRPr="00875596">
              <w:rPr>
                <w:sz w:val="24"/>
                <w:szCs w:val="24"/>
              </w:rPr>
              <w:t>местный бюджет</w:t>
            </w: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p w:rsidR="0020058B" w:rsidRPr="00875596" w:rsidRDefault="0020058B" w:rsidP="0020058B">
            <w:pPr>
              <w:spacing w:line="216" w:lineRule="auto"/>
              <w:rPr>
                <w:b/>
                <w:sz w:val="24"/>
                <w:szCs w:val="24"/>
              </w:rPr>
            </w:pPr>
          </w:p>
          <w:p w:rsidR="0020058B" w:rsidRPr="00875596" w:rsidRDefault="0020058B" w:rsidP="0020058B">
            <w:pPr>
              <w:spacing w:line="216" w:lineRule="auto"/>
              <w:rPr>
                <w:b/>
                <w:sz w:val="24"/>
                <w:szCs w:val="24"/>
              </w:rPr>
            </w:pPr>
          </w:p>
          <w:p w:rsidR="0020058B" w:rsidRPr="00875596" w:rsidRDefault="0020058B" w:rsidP="0020058B">
            <w:pPr>
              <w:spacing w:line="216" w:lineRule="auto"/>
              <w:rPr>
                <w:b/>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55469</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24250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17079</w:t>
            </w:r>
          </w:p>
        </w:tc>
        <w:tc>
          <w:tcPr>
            <w:tcW w:w="850" w:type="dxa"/>
          </w:tcPr>
          <w:p w:rsidR="0020058B" w:rsidRPr="00875596" w:rsidRDefault="0020058B" w:rsidP="0020058B">
            <w:pPr>
              <w:spacing w:line="216" w:lineRule="auto"/>
              <w:jc w:val="center"/>
              <w:rPr>
                <w:sz w:val="24"/>
                <w:szCs w:val="24"/>
              </w:rPr>
            </w:pPr>
            <w:r w:rsidRPr="00875596">
              <w:rPr>
                <w:sz w:val="24"/>
                <w:szCs w:val="24"/>
              </w:rPr>
              <w:t>1230</w:t>
            </w:r>
          </w:p>
        </w:tc>
        <w:tc>
          <w:tcPr>
            <w:tcW w:w="850" w:type="dxa"/>
          </w:tcPr>
          <w:p w:rsidR="0020058B" w:rsidRPr="00875596" w:rsidRDefault="0020058B" w:rsidP="0020058B">
            <w:pPr>
              <w:spacing w:line="216" w:lineRule="auto"/>
              <w:jc w:val="center"/>
              <w:rPr>
                <w:sz w:val="24"/>
                <w:szCs w:val="24"/>
              </w:rPr>
            </w:pPr>
            <w:r w:rsidRPr="00875596">
              <w:rPr>
                <w:sz w:val="24"/>
                <w:szCs w:val="24"/>
              </w:rPr>
              <w:t>12910</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944976" w:rsidRDefault="0020058B" w:rsidP="0020058B">
            <w:pPr>
              <w:spacing w:line="216" w:lineRule="auto"/>
              <w:jc w:val="cente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lastRenderedPageBreak/>
              <w:t>1.1.14</w:t>
            </w:r>
          </w:p>
        </w:tc>
        <w:tc>
          <w:tcPr>
            <w:tcW w:w="1984" w:type="dxa"/>
            <w:vMerge w:val="restart"/>
          </w:tcPr>
          <w:p w:rsidR="0020058B" w:rsidRPr="00875596" w:rsidRDefault="0020058B" w:rsidP="0020058B">
            <w:pPr>
              <w:spacing w:line="216" w:lineRule="auto"/>
              <w:rPr>
                <w:sz w:val="24"/>
                <w:szCs w:val="24"/>
              </w:rPr>
            </w:pPr>
            <w:r w:rsidRPr="00875596">
              <w:rPr>
                <w:color w:val="000000"/>
                <w:sz w:val="24"/>
                <w:szCs w:val="24"/>
              </w:rPr>
              <w:t>Реконструкция  ЗТП-НВ3-105  ул. Ленина. Р</w:t>
            </w:r>
            <w:r w:rsidRPr="00875596">
              <w:rPr>
                <w:color w:val="000000"/>
                <w:sz w:val="24"/>
                <w:szCs w:val="24"/>
              </w:rPr>
              <w:t>е</w:t>
            </w:r>
            <w:r>
              <w:rPr>
                <w:color w:val="000000"/>
                <w:sz w:val="24"/>
                <w:szCs w:val="24"/>
              </w:rPr>
              <w:t>конструк</w:t>
            </w:r>
            <w:r w:rsidRPr="00875596">
              <w:rPr>
                <w:color w:val="000000"/>
                <w:sz w:val="24"/>
                <w:szCs w:val="24"/>
              </w:rPr>
              <w:t>ция ВЛ-0,4кВ  от ЗТП-НВ3-105 (4 ф</w:t>
            </w:r>
            <w:r w:rsidRPr="00875596">
              <w:rPr>
                <w:color w:val="000000"/>
                <w:sz w:val="24"/>
                <w:szCs w:val="24"/>
              </w:rPr>
              <w:t>и</w:t>
            </w:r>
            <w:r w:rsidRPr="00875596">
              <w:rPr>
                <w:color w:val="000000"/>
                <w:sz w:val="24"/>
                <w:szCs w:val="24"/>
              </w:rPr>
              <w:t>дера), г. Новок</w:t>
            </w:r>
            <w:r w:rsidRPr="00875596">
              <w:rPr>
                <w:color w:val="000000"/>
                <w:sz w:val="24"/>
                <w:szCs w:val="24"/>
              </w:rPr>
              <w:t>у</w:t>
            </w:r>
            <w:r w:rsidRPr="00875596">
              <w:rPr>
                <w:color w:val="000000"/>
                <w:sz w:val="24"/>
                <w:szCs w:val="24"/>
              </w:rPr>
              <w:t>банск</w:t>
            </w:r>
          </w:p>
        </w:tc>
        <w:tc>
          <w:tcPr>
            <w:tcW w:w="1276" w:type="dxa"/>
          </w:tcPr>
          <w:p w:rsidR="0020058B" w:rsidRPr="007C037B" w:rsidRDefault="0020058B" w:rsidP="0020058B">
            <w:pPr>
              <w:spacing w:line="216" w:lineRule="auto"/>
              <w:rPr>
                <w:b/>
                <w:sz w:val="24"/>
                <w:szCs w:val="24"/>
              </w:rPr>
            </w:pPr>
            <w:r w:rsidRPr="007C037B">
              <w:rPr>
                <w:b/>
                <w:sz w:val="24"/>
                <w:szCs w:val="24"/>
              </w:rPr>
              <w:t>всего</w:t>
            </w:r>
          </w:p>
        </w:tc>
        <w:tc>
          <w:tcPr>
            <w:tcW w:w="1134" w:type="dxa"/>
          </w:tcPr>
          <w:p w:rsidR="0020058B" w:rsidRPr="007C037B" w:rsidRDefault="0020058B" w:rsidP="0020058B">
            <w:pPr>
              <w:spacing w:line="216" w:lineRule="auto"/>
              <w:jc w:val="center"/>
              <w:rPr>
                <w:b/>
                <w:sz w:val="24"/>
                <w:szCs w:val="24"/>
              </w:rPr>
            </w:pPr>
            <w:r w:rsidRPr="007C037B">
              <w:rPr>
                <w:b/>
                <w:sz w:val="24"/>
                <w:szCs w:val="24"/>
              </w:rPr>
              <w:t>11550</w:t>
            </w:r>
          </w:p>
        </w:tc>
        <w:tc>
          <w:tcPr>
            <w:tcW w:w="851"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903" w:type="dxa"/>
            <w:gridSpan w:val="2"/>
          </w:tcPr>
          <w:p w:rsidR="0020058B" w:rsidRPr="007C037B" w:rsidRDefault="0020058B" w:rsidP="0020058B">
            <w:pPr>
              <w:spacing w:line="216" w:lineRule="auto"/>
              <w:jc w:val="center"/>
              <w:rPr>
                <w:b/>
                <w:sz w:val="24"/>
                <w:szCs w:val="24"/>
              </w:rPr>
            </w:pPr>
            <w:r w:rsidRPr="007C037B">
              <w:rPr>
                <w:b/>
                <w:sz w:val="24"/>
                <w:szCs w:val="24"/>
              </w:rPr>
              <w:t>11550</w:t>
            </w:r>
          </w:p>
        </w:tc>
        <w:tc>
          <w:tcPr>
            <w:tcW w:w="94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850"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tcPr>
          <w:p w:rsidR="0020058B" w:rsidRPr="007C037B" w:rsidRDefault="0020058B" w:rsidP="0020058B">
            <w:pPr>
              <w:spacing w:line="216" w:lineRule="auto"/>
              <w:jc w:val="center"/>
              <w:rPr>
                <w:b/>
                <w:sz w:val="24"/>
                <w:szCs w:val="24"/>
              </w:rPr>
            </w:pPr>
            <w:r w:rsidRPr="007C037B">
              <w:rPr>
                <w:b/>
                <w:sz w:val="24"/>
                <w:szCs w:val="24"/>
              </w:rPr>
              <w:t>-</w:t>
            </w:r>
          </w:p>
        </w:tc>
        <w:tc>
          <w:tcPr>
            <w:tcW w:w="851" w:type="dxa"/>
          </w:tcPr>
          <w:p w:rsidR="0020058B" w:rsidRPr="007C037B" w:rsidRDefault="0020058B" w:rsidP="0020058B">
            <w:pPr>
              <w:spacing w:line="216" w:lineRule="auto"/>
              <w:jc w:val="center"/>
              <w:rPr>
                <w:b/>
                <w:sz w:val="24"/>
                <w:szCs w:val="24"/>
              </w:rPr>
            </w:pPr>
            <w:r w:rsidRPr="007C037B">
              <w:rPr>
                <w:b/>
                <w:sz w:val="24"/>
                <w:szCs w:val="24"/>
              </w:rPr>
              <w:t>-</w:t>
            </w:r>
          </w:p>
        </w:tc>
        <w:tc>
          <w:tcPr>
            <w:tcW w:w="850" w:type="dxa"/>
            <w:gridSpan w:val="2"/>
          </w:tcPr>
          <w:p w:rsidR="0020058B" w:rsidRPr="007C037B" w:rsidRDefault="0020058B" w:rsidP="0020058B">
            <w:pPr>
              <w:spacing w:line="216" w:lineRule="auto"/>
              <w:jc w:val="center"/>
              <w:rPr>
                <w:b/>
                <w:sz w:val="24"/>
                <w:szCs w:val="24"/>
              </w:rPr>
            </w:pPr>
            <w:r w:rsidRPr="007C037B">
              <w:rPr>
                <w:b/>
                <w:sz w:val="24"/>
                <w:szCs w:val="24"/>
              </w:rPr>
              <w:t>-</w:t>
            </w:r>
          </w:p>
        </w:tc>
        <w:tc>
          <w:tcPr>
            <w:tcW w:w="709" w:type="dxa"/>
          </w:tcPr>
          <w:p w:rsidR="0020058B" w:rsidRPr="007C037B" w:rsidRDefault="0020058B" w:rsidP="0020058B">
            <w:pPr>
              <w:spacing w:line="216" w:lineRule="auto"/>
              <w:jc w:val="center"/>
              <w:rPr>
                <w:b/>
                <w:sz w:val="24"/>
                <w:szCs w:val="24"/>
              </w:rPr>
            </w:pPr>
            <w:r w:rsidRPr="007C037B">
              <w:rPr>
                <w:b/>
                <w:sz w:val="24"/>
                <w:szCs w:val="24"/>
              </w:rPr>
              <w:t>-</w:t>
            </w:r>
          </w:p>
        </w:tc>
        <w:tc>
          <w:tcPr>
            <w:tcW w:w="1559" w:type="dxa"/>
            <w:vMerge w:val="restart"/>
          </w:tcPr>
          <w:p w:rsidR="0020058B" w:rsidRPr="00875596" w:rsidRDefault="0020058B" w:rsidP="0020058B">
            <w:pPr>
              <w:spacing w:line="216" w:lineRule="auto"/>
              <w:rPr>
                <w:sz w:val="24"/>
                <w:szCs w:val="24"/>
              </w:rPr>
            </w:pPr>
            <w:r w:rsidRPr="00875596">
              <w:rPr>
                <w:sz w:val="24"/>
                <w:szCs w:val="24"/>
              </w:rPr>
              <w:t>Уменьшение потерь, ра</w:t>
            </w:r>
            <w:r w:rsidRPr="00875596">
              <w:rPr>
                <w:sz w:val="24"/>
                <w:szCs w:val="24"/>
              </w:rPr>
              <w:t>з</w:t>
            </w:r>
            <w:r w:rsidRPr="00875596">
              <w:rPr>
                <w:sz w:val="24"/>
                <w:szCs w:val="24"/>
              </w:rPr>
              <w:t>укрупнение ВЛ-0,4 кВ, улучшение качества п</w:t>
            </w:r>
            <w:r w:rsidRPr="00875596">
              <w:rPr>
                <w:sz w:val="24"/>
                <w:szCs w:val="24"/>
              </w:rPr>
              <w:t>е</w:t>
            </w:r>
            <w:r w:rsidRPr="00875596">
              <w:rPr>
                <w:sz w:val="24"/>
                <w:szCs w:val="24"/>
              </w:rPr>
              <w:t>редаваемой электр</w:t>
            </w:r>
            <w:r w:rsidRPr="00875596">
              <w:rPr>
                <w:sz w:val="24"/>
                <w:szCs w:val="24"/>
              </w:rPr>
              <w:t>о</w:t>
            </w:r>
            <w:r w:rsidRPr="00875596">
              <w:rPr>
                <w:sz w:val="24"/>
                <w:szCs w:val="24"/>
              </w:rPr>
              <w:t>энергии, бесперебо</w:t>
            </w:r>
            <w:r w:rsidRPr="00875596">
              <w:rPr>
                <w:sz w:val="24"/>
                <w:szCs w:val="24"/>
              </w:rPr>
              <w:t>й</w:t>
            </w:r>
            <w:r w:rsidRPr="00875596">
              <w:rPr>
                <w:sz w:val="24"/>
                <w:szCs w:val="24"/>
              </w:rPr>
              <w:t>ное электр</w:t>
            </w:r>
            <w:r w:rsidRPr="00875596">
              <w:rPr>
                <w:sz w:val="24"/>
                <w:szCs w:val="24"/>
              </w:rPr>
              <w:t>о</w:t>
            </w:r>
            <w:r w:rsidRPr="00875596">
              <w:rPr>
                <w:sz w:val="24"/>
                <w:szCs w:val="24"/>
              </w:rPr>
              <w:t>снабжение, присоедин</w:t>
            </w:r>
            <w:r w:rsidRPr="00875596">
              <w:rPr>
                <w:sz w:val="24"/>
                <w:szCs w:val="24"/>
              </w:rPr>
              <w:t>е</w:t>
            </w:r>
            <w:r w:rsidRPr="00875596">
              <w:rPr>
                <w:sz w:val="24"/>
                <w:szCs w:val="24"/>
              </w:rPr>
              <w:t>ние новых потребит</w:t>
            </w:r>
            <w:r w:rsidRPr="00875596">
              <w:rPr>
                <w:sz w:val="24"/>
                <w:szCs w:val="24"/>
              </w:rPr>
              <w:t>е</w:t>
            </w:r>
            <w:r w:rsidRPr="00875596">
              <w:rPr>
                <w:sz w:val="24"/>
                <w:szCs w:val="24"/>
              </w:rPr>
              <w:t>лей до 15 кВт</w:t>
            </w:r>
          </w:p>
        </w:tc>
        <w:tc>
          <w:tcPr>
            <w:tcW w:w="1702" w:type="dxa"/>
            <w:vMerge w:val="restart"/>
          </w:tcPr>
          <w:p w:rsidR="0020058B" w:rsidRPr="00875596" w:rsidRDefault="0020058B" w:rsidP="0020058B">
            <w:pPr>
              <w:spacing w:line="216" w:lineRule="auto"/>
              <w:rPr>
                <w:color w:val="000000"/>
                <w:sz w:val="24"/>
                <w:szCs w:val="24"/>
              </w:rPr>
            </w:pPr>
            <w:r w:rsidRPr="00875596">
              <w:rPr>
                <w:color w:val="000000"/>
                <w:sz w:val="24"/>
                <w:szCs w:val="24"/>
              </w:rPr>
              <w:t>ОАО «НЭСК-</w:t>
            </w:r>
          </w:p>
          <w:p w:rsidR="0020058B" w:rsidRPr="00875596" w:rsidRDefault="0020058B" w:rsidP="0020058B">
            <w:pPr>
              <w:spacing w:line="216" w:lineRule="auto"/>
              <w:rPr>
                <w:sz w:val="24"/>
                <w:szCs w:val="24"/>
              </w:rPr>
            </w:pPr>
            <w:r w:rsidRPr="00875596">
              <w:rPr>
                <w:color w:val="000000"/>
                <w:sz w:val="24"/>
                <w:szCs w:val="24"/>
              </w:rPr>
              <w:t>электросети»</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11550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11550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1.1.15</w:t>
            </w:r>
          </w:p>
        </w:tc>
        <w:tc>
          <w:tcPr>
            <w:tcW w:w="1984" w:type="dxa"/>
            <w:vMerge w:val="restart"/>
          </w:tcPr>
          <w:p w:rsidR="0020058B" w:rsidRPr="007C037B" w:rsidRDefault="0020058B" w:rsidP="0020058B">
            <w:pPr>
              <w:spacing w:line="216" w:lineRule="auto"/>
              <w:rPr>
                <w:color w:val="000000"/>
                <w:sz w:val="24"/>
                <w:szCs w:val="24"/>
              </w:rPr>
            </w:pPr>
            <w:r w:rsidRPr="00875596">
              <w:rPr>
                <w:color w:val="000000"/>
                <w:sz w:val="24"/>
                <w:szCs w:val="24"/>
              </w:rPr>
              <w:t>Реконструкция ГКТП-НВ3-29 с заменой на ГКТП-10/0,4. Реконструкция ВЛ-0,4кВ от ГКТП-НВ3-29 (1 фидер) г.Новокубанск</w:t>
            </w:r>
          </w:p>
        </w:tc>
        <w:tc>
          <w:tcPr>
            <w:tcW w:w="1276" w:type="dxa"/>
          </w:tcPr>
          <w:p w:rsidR="0020058B" w:rsidRPr="00A65DE1" w:rsidRDefault="0020058B" w:rsidP="0020058B">
            <w:pPr>
              <w:spacing w:line="216" w:lineRule="auto"/>
              <w:rPr>
                <w:b/>
                <w:sz w:val="24"/>
                <w:szCs w:val="24"/>
              </w:rPr>
            </w:pPr>
            <w:r w:rsidRPr="00A65DE1">
              <w:rPr>
                <w:b/>
                <w:sz w:val="24"/>
                <w:szCs w:val="24"/>
              </w:rPr>
              <w:t>всего</w:t>
            </w:r>
          </w:p>
        </w:tc>
        <w:tc>
          <w:tcPr>
            <w:tcW w:w="1134" w:type="dxa"/>
          </w:tcPr>
          <w:p w:rsidR="0020058B" w:rsidRPr="00A65DE1" w:rsidRDefault="0020058B" w:rsidP="0020058B">
            <w:pPr>
              <w:spacing w:line="216" w:lineRule="auto"/>
              <w:jc w:val="center"/>
              <w:rPr>
                <w:b/>
                <w:sz w:val="24"/>
                <w:szCs w:val="24"/>
              </w:rPr>
            </w:pPr>
            <w:r w:rsidRPr="00A65DE1">
              <w:rPr>
                <w:b/>
                <w:sz w:val="24"/>
                <w:szCs w:val="24"/>
              </w:rPr>
              <w:t>3740</w:t>
            </w:r>
          </w:p>
        </w:tc>
        <w:tc>
          <w:tcPr>
            <w:tcW w:w="851" w:type="dxa"/>
            <w:gridSpan w:val="2"/>
          </w:tcPr>
          <w:p w:rsidR="0020058B" w:rsidRPr="00A65DE1" w:rsidRDefault="0020058B" w:rsidP="0020058B">
            <w:pPr>
              <w:spacing w:line="216" w:lineRule="auto"/>
              <w:jc w:val="center"/>
              <w:rPr>
                <w:b/>
                <w:sz w:val="24"/>
                <w:szCs w:val="24"/>
              </w:rPr>
            </w:pPr>
            <w:r w:rsidRPr="00A65DE1">
              <w:rPr>
                <w:b/>
                <w:sz w:val="24"/>
                <w:szCs w:val="24"/>
              </w:rPr>
              <w:t>-</w:t>
            </w:r>
          </w:p>
        </w:tc>
        <w:tc>
          <w:tcPr>
            <w:tcW w:w="903" w:type="dxa"/>
            <w:gridSpan w:val="2"/>
          </w:tcPr>
          <w:p w:rsidR="0020058B" w:rsidRPr="00A65DE1" w:rsidRDefault="0020058B" w:rsidP="0020058B">
            <w:pPr>
              <w:spacing w:line="216" w:lineRule="auto"/>
              <w:jc w:val="center"/>
              <w:rPr>
                <w:b/>
                <w:sz w:val="24"/>
                <w:szCs w:val="24"/>
              </w:rPr>
            </w:pPr>
            <w:r w:rsidRPr="00A65DE1">
              <w:rPr>
                <w:b/>
                <w:sz w:val="24"/>
                <w:szCs w:val="24"/>
              </w:rPr>
              <w:t>-</w:t>
            </w:r>
          </w:p>
        </w:tc>
        <w:tc>
          <w:tcPr>
            <w:tcW w:w="940" w:type="dxa"/>
            <w:gridSpan w:val="2"/>
          </w:tcPr>
          <w:p w:rsidR="0020058B" w:rsidRPr="00A65DE1" w:rsidRDefault="0020058B" w:rsidP="0020058B">
            <w:pPr>
              <w:spacing w:line="216" w:lineRule="auto"/>
              <w:jc w:val="center"/>
              <w:rPr>
                <w:b/>
                <w:sz w:val="24"/>
                <w:szCs w:val="24"/>
              </w:rPr>
            </w:pPr>
            <w:r w:rsidRPr="00A65DE1">
              <w:rPr>
                <w:b/>
                <w:sz w:val="24"/>
                <w:szCs w:val="24"/>
              </w:rPr>
              <w:t>3740</w:t>
            </w:r>
          </w:p>
        </w:tc>
        <w:tc>
          <w:tcPr>
            <w:tcW w:w="850" w:type="dxa"/>
          </w:tcPr>
          <w:p w:rsidR="0020058B" w:rsidRPr="00A65DE1" w:rsidRDefault="0020058B" w:rsidP="0020058B">
            <w:pPr>
              <w:spacing w:line="216" w:lineRule="auto"/>
              <w:jc w:val="center"/>
              <w:rPr>
                <w:b/>
                <w:sz w:val="24"/>
                <w:szCs w:val="24"/>
              </w:rPr>
            </w:pPr>
            <w:r w:rsidRPr="00A65DE1">
              <w:rPr>
                <w:b/>
                <w:sz w:val="24"/>
                <w:szCs w:val="24"/>
              </w:rPr>
              <w:t>-</w:t>
            </w:r>
          </w:p>
        </w:tc>
        <w:tc>
          <w:tcPr>
            <w:tcW w:w="850" w:type="dxa"/>
          </w:tcPr>
          <w:p w:rsidR="0020058B" w:rsidRPr="00A65DE1" w:rsidRDefault="0020058B" w:rsidP="0020058B">
            <w:pPr>
              <w:spacing w:line="216" w:lineRule="auto"/>
              <w:jc w:val="center"/>
              <w:rPr>
                <w:b/>
                <w:sz w:val="24"/>
                <w:szCs w:val="24"/>
              </w:rPr>
            </w:pPr>
            <w:r w:rsidRPr="00A65DE1">
              <w:rPr>
                <w:b/>
                <w:sz w:val="24"/>
                <w:szCs w:val="24"/>
              </w:rPr>
              <w:t>-</w:t>
            </w:r>
          </w:p>
        </w:tc>
        <w:tc>
          <w:tcPr>
            <w:tcW w:w="851" w:type="dxa"/>
          </w:tcPr>
          <w:p w:rsidR="0020058B" w:rsidRPr="00A65DE1" w:rsidRDefault="0020058B" w:rsidP="0020058B">
            <w:pPr>
              <w:spacing w:line="216" w:lineRule="auto"/>
              <w:jc w:val="center"/>
              <w:rPr>
                <w:b/>
                <w:sz w:val="24"/>
                <w:szCs w:val="24"/>
              </w:rPr>
            </w:pPr>
            <w:r w:rsidRPr="00A65DE1">
              <w:rPr>
                <w:b/>
                <w:sz w:val="24"/>
                <w:szCs w:val="24"/>
              </w:rPr>
              <w:t>-</w:t>
            </w:r>
          </w:p>
        </w:tc>
        <w:tc>
          <w:tcPr>
            <w:tcW w:w="850" w:type="dxa"/>
            <w:gridSpan w:val="2"/>
          </w:tcPr>
          <w:p w:rsidR="0020058B" w:rsidRPr="00A65DE1" w:rsidRDefault="0020058B" w:rsidP="0020058B">
            <w:pPr>
              <w:spacing w:line="216" w:lineRule="auto"/>
              <w:jc w:val="center"/>
              <w:rPr>
                <w:b/>
                <w:sz w:val="24"/>
                <w:szCs w:val="24"/>
              </w:rPr>
            </w:pPr>
            <w:r w:rsidRPr="00A65DE1">
              <w:rPr>
                <w:b/>
                <w:sz w:val="24"/>
                <w:szCs w:val="24"/>
              </w:rPr>
              <w:t>-</w:t>
            </w:r>
          </w:p>
        </w:tc>
        <w:tc>
          <w:tcPr>
            <w:tcW w:w="709" w:type="dxa"/>
          </w:tcPr>
          <w:p w:rsidR="0020058B" w:rsidRPr="00A65DE1" w:rsidRDefault="0020058B" w:rsidP="0020058B">
            <w:pPr>
              <w:spacing w:line="216" w:lineRule="auto"/>
              <w:jc w:val="center"/>
              <w:rPr>
                <w:b/>
                <w:sz w:val="24"/>
                <w:szCs w:val="24"/>
              </w:rPr>
            </w:pPr>
            <w:r w:rsidRPr="00A65DE1">
              <w:rPr>
                <w:b/>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r w:rsidRPr="00875596">
              <w:rPr>
                <w:sz w:val="24"/>
                <w:szCs w:val="24"/>
              </w:rPr>
              <w:t>3740</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3740</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tcPr>
          <w:p w:rsidR="0020058B" w:rsidRPr="00875596" w:rsidRDefault="0020058B" w:rsidP="0020058B">
            <w:pPr>
              <w:spacing w:line="216" w:lineRule="auto"/>
              <w:jc w:val="center"/>
              <w:rPr>
                <w:sz w:val="24"/>
                <w:szCs w:val="24"/>
              </w:rPr>
            </w:pPr>
            <w:r w:rsidRPr="00875596">
              <w:rPr>
                <w:sz w:val="24"/>
                <w:szCs w:val="24"/>
              </w:rPr>
              <w:t>2</w:t>
            </w:r>
          </w:p>
        </w:tc>
        <w:tc>
          <w:tcPr>
            <w:tcW w:w="1984" w:type="dxa"/>
          </w:tcPr>
          <w:p w:rsidR="0020058B" w:rsidRPr="00875596" w:rsidRDefault="0020058B" w:rsidP="0020058B">
            <w:pPr>
              <w:spacing w:line="216" w:lineRule="auto"/>
              <w:rPr>
                <w:sz w:val="24"/>
                <w:szCs w:val="24"/>
              </w:rPr>
            </w:pPr>
            <w:r w:rsidRPr="00875596">
              <w:rPr>
                <w:sz w:val="24"/>
                <w:szCs w:val="24"/>
              </w:rPr>
              <w:t>Цель</w:t>
            </w:r>
          </w:p>
        </w:tc>
        <w:tc>
          <w:tcPr>
            <w:tcW w:w="12475" w:type="dxa"/>
            <w:gridSpan w:val="16"/>
          </w:tcPr>
          <w:p w:rsidR="0020058B" w:rsidRPr="00875596" w:rsidRDefault="0020058B" w:rsidP="0020058B">
            <w:pPr>
              <w:spacing w:line="216" w:lineRule="auto"/>
              <w:rPr>
                <w:sz w:val="24"/>
                <w:szCs w:val="24"/>
              </w:rPr>
            </w:pPr>
            <w:r w:rsidRPr="00875596">
              <w:rPr>
                <w:sz w:val="24"/>
                <w:szCs w:val="24"/>
              </w:rPr>
              <w:t>Эффективное использование энергетических ресурсов Новокубанского района и предоставление населению высок</w:t>
            </w:r>
            <w:r w:rsidRPr="00875596">
              <w:rPr>
                <w:sz w:val="24"/>
                <w:szCs w:val="24"/>
              </w:rPr>
              <w:t>о</w:t>
            </w:r>
            <w:r w:rsidRPr="00875596">
              <w:rPr>
                <w:sz w:val="24"/>
                <w:szCs w:val="24"/>
              </w:rPr>
              <w:t>качественных энергетических услуг по доступным ценам</w:t>
            </w:r>
          </w:p>
        </w:tc>
      </w:tr>
      <w:tr w:rsidR="0020058B" w:rsidRPr="00875596" w:rsidTr="0020058B">
        <w:tc>
          <w:tcPr>
            <w:tcW w:w="851" w:type="dxa"/>
          </w:tcPr>
          <w:p w:rsidR="0020058B" w:rsidRPr="00875596" w:rsidRDefault="0020058B" w:rsidP="0020058B">
            <w:pPr>
              <w:spacing w:line="216" w:lineRule="auto"/>
              <w:jc w:val="center"/>
              <w:rPr>
                <w:sz w:val="24"/>
                <w:szCs w:val="24"/>
              </w:rPr>
            </w:pPr>
            <w:r w:rsidRPr="00875596">
              <w:rPr>
                <w:sz w:val="24"/>
                <w:szCs w:val="24"/>
              </w:rPr>
              <w:t>2.1.</w:t>
            </w:r>
          </w:p>
        </w:tc>
        <w:tc>
          <w:tcPr>
            <w:tcW w:w="1984" w:type="dxa"/>
          </w:tcPr>
          <w:p w:rsidR="0020058B" w:rsidRPr="00875596" w:rsidRDefault="0020058B" w:rsidP="0020058B">
            <w:pPr>
              <w:spacing w:line="216" w:lineRule="auto"/>
              <w:rPr>
                <w:sz w:val="24"/>
                <w:szCs w:val="24"/>
              </w:rPr>
            </w:pPr>
            <w:r w:rsidRPr="00875596">
              <w:rPr>
                <w:sz w:val="24"/>
                <w:szCs w:val="24"/>
              </w:rPr>
              <w:t>Задача</w:t>
            </w:r>
          </w:p>
        </w:tc>
        <w:tc>
          <w:tcPr>
            <w:tcW w:w="12475" w:type="dxa"/>
            <w:gridSpan w:val="16"/>
          </w:tcPr>
          <w:p w:rsidR="0020058B" w:rsidRDefault="0020058B" w:rsidP="0020058B">
            <w:pPr>
              <w:spacing w:line="216" w:lineRule="auto"/>
              <w:rPr>
                <w:sz w:val="24"/>
                <w:szCs w:val="24"/>
              </w:rPr>
            </w:pPr>
            <w:r w:rsidRPr="00875596">
              <w:rPr>
                <w:sz w:val="24"/>
                <w:szCs w:val="24"/>
              </w:rPr>
              <w:t>Энергосбережение и повышение энергетической эффективности в муниципальных учреждениях</w:t>
            </w:r>
          </w:p>
          <w:p w:rsidR="0020058B" w:rsidRPr="00875596" w:rsidRDefault="0020058B" w:rsidP="0020058B">
            <w:pPr>
              <w:spacing w:line="216" w:lineRule="auto"/>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875596" w:rsidRDefault="0020058B" w:rsidP="0020058B">
            <w:pPr>
              <w:spacing w:line="216" w:lineRule="auto"/>
              <w:ind w:left="-113" w:right="-57"/>
              <w:jc w:val="center"/>
              <w:rPr>
                <w:sz w:val="24"/>
                <w:szCs w:val="24"/>
              </w:rPr>
            </w:pPr>
          </w:p>
        </w:tc>
        <w:tc>
          <w:tcPr>
            <w:tcW w:w="1984" w:type="dxa"/>
            <w:vMerge/>
            <w:vAlign w:val="center"/>
          </w:tcPr>
          <w:p w:rsidR="0020058B" w:rsidRPr="00875596" w:rsidRDefault="0020058B" w:rsidP="0020058B">
            <w:pPr>
              <w:spacing w:line="216" w:lineRule="auto"/>
              <w:jc w:val="center"/>
              <w:rPr>
                <w:sz w:val="24"/>
                <w:szCs w:val="24"/>
              </w:rPr>
            </w:pPr>
          </w:p>
        </w:tc>
        <w:tc>
          <w:tcPr>
            <w:tcW w:w="1276" w:type="dxa"/>
            <w:vMerge/>
            <w:vAlign w:val="center"/>
          </w:tcPr>
          <w:p w:rsidR="0020058B" w:rsidRPr="00944976" w:rsidRDefault="0020058B" w:rsidP="0020058B">
            <w:pPr>
              <w:spacing w:line="216" w:lineRule="auto"/>
              <w:jc w:val="center"/>
            </w:pPr>
          </w:p>
        </w:tc>
        <w:tc>
          <w:tcPr>
            <w:tcW w:w="1134" w:type="dxa"/>
            <w:vMerge/>
            <w:vAlign w:val="center"/>
          </w:tcPr>
          <w:p w:rsidR="0020058B" w:rsidRPr="00875596" w:rsidRDefault="0020058B" w:rsidP="0020058B">
            <w:pPr>
              <w:spacing w:line="216" w:lineRule="auto"/>
              <w:ind w:left="-113" w:right="-57"/>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t>2015</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3-й год реали-зации</w:t>
            </w:r>
          </w:p>
          <w:p w:rsidR="0020058B" w:rsidRPr="00875596" w:rsidRDefault="0020058B" w:rsidP="0020058B">
            <w:pPr>
              <w:spacing w:line="216" w:lineRule="auto"/>
              <w:jc w:val="center"/>
              <w:rPr>
                <w:sz w:val="24"/>
                <w:szCs w:val="24"/>
              </w:rPr>
            </w:pPr>
            <w:r w:rsidRPr="00875596">
              <w:rPr>
                <w:sz w:val="24"/>
                <w:szCs w:val="24"/>
              </w:rPr>
              <w:t>2017</w:t>
            </w:r>
          </w:p>
        </w:tc>
        <w:tc>
          <w:tcPr>
            <w:tcW w:w="850" w:type="dxa"/>
          </w:tcPr>
          <w:p w:rsidR="0020058B" w:rsidRPr="00875596" w:rsidRDefault="0020058B" w:rsidP="0020058B">
            <w:pPr>
              <w:spacing w:line="216" w:lineRule="auto"/>
              <w:jc w:val="center"/>
              <w:rPr>
                <w:sz w:val="24"/>
                <w:szCs w:val="24"/>
              </w:rPr>
            </w:pPr>
            <w:r w:rsidRPr="00875596">
              <w:rPr>
                <w:sz w:val="24"/>
                <w:szCs w:val="24"/>
              </w:rPr>
              <w:t>4-й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851" w:type="dxa"/>
          </w:tcPr>
          <w:p w:rsidR="0020058B" w:rsidRPr="00875596" w:rsidRDefault="0020058B" w:rsidP="0020058B">
            <w:pPr>
              <w:spacing w:line="216" w:lineRule="auto"/>
              <w:jc w:val="center"/>
              <w:rPr>
                <w:sz w:val="24"/>
                <w:szCs w:val="24"/>
              </w:rPr>
            </w:pPr>
            <w:r w:rsidRPr="00875596">
              <w:rPr>
                <w:sz w:val="24"/>
                <w:szCs w:val="24"/>
              </w:rPr>
              <w:t>6-й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2020</w:t>
            </w:r>
          </w:p>
        </w:tc>
        <w:tc>
          <w:tcPr>
            <w:tcW w:w="850" w:type="dxa"/>
            <w:gridSpan w:val="2"/>
          </w:tcPr>
          <w:p w:rsidR="0020058B" w:rsidRDefault="0020058B" w:rsidP="0020058B">
            <w:pPr>
              <w:spacing w:line="216" w:lineRule="auto"/>
              <w:jc w:val="center"/>
              <w:rPr>
                <w:sz w:val="24"/>
                <w:szCs w:val="24"/>
              </w:rPr>
            </w:pPr>
            <w:r w:rsidRPr="00875596">
              <w:rPr>
                <w:sz w:val="24"/>
                <w:szCs w:val="24"/>
              </w:rPr>
              <w:t>7-й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vAlign w:val="center"/>
          </w:tcPr>
          <w:p w:rsidR="0020058B" w:rsidRPr="00875596" w:rsidRDefault="0020058B" w:rsidP="0020058B">
            <w:pPr>
              <w:spacing w:line="216" w:lineRule="auto"/>
              <w:jc w:val="center"/>
              <w:rPr>
                <w:sz w:val="24"/>
                <w:szCs w:val="24"/>
              </w:rPr>
            </w:pPr>
            <w:r>
              <w:rPr>
                <w:sz w:val="24"/>
                <w:szCs w:val="24"/>
              </w:rPr>
              <w:t>8-й год реализ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875596" w:rsidRDefault="0020058B" w:rsidP="0020058B">
            <w:pPr>
              <w:spacing w:line="216" w:lineRule="auto"/>
              <w:jc w:val="center"/>
              <w:rPr>
                <w:sz w:val="24"/>
                <w:szCs w:val="24"/>
              </w:rPr>
            </w:pPr>
            <w:r w:rsidRPr="00875596">
              <w:rPr>
                <w:sz w:val="24"/>
                <w:szCs w:val="24"/>
              </w:rPr>
              <w:t>2.1.1.</w:t>
            </w:r>
          </w:p>
        </w:tc>
        <w:tc>
          <w:tcPr>
            <w:tcW w:w="1984" w:type="dxa"/>
            <w:vMerge w:val="restart"/>
          </w:tcPr>
          <w:p w:rsidR="0020058B" w:rsidRPr="00875596" w:rsidRDefault="0020058B" w:rsidP="0020058B">
            <w:pPr>
              <w:spacing w:line="216" w:lineRule="auto"/>
              <w:rPr>
                <w:sz w:val="24"/>
                <w:szCs w:val="24"/>
              </w:rPr>
            </w:pPr>
            <w:r w:rsidRPr="00875596">
              <w:rPr>
                <w:sz w:val="24"/>
                <w:szCs w:val="24"/>
              </w:rPr>
              <w:t>Замена светил</w:t>
            </w:r>
            <w:r w:rsidRPr="00875596">
              <w:rPr>
                <w:sz w:val="24"/>
                <w:szCs w:val="24"/>
              </w:rPr>
              <w:t>ь</w:t>
            </w:r>
            <w:r w:rsidRPr="00875596">
              <w:rPr>
                <w:sz w:val="24"/>
                <w:szCs w:val="24"/>
              </w:rPr>
              <w:t xml:space="preserve">ников и </w:t>
            </w:r>
            <w:r w:rsidRPr="00875596">
              <w:rPr>
                <w:sz w:val="24"/>
                <w:szCs w:val="24"/>
              </w:rPr>
              <w:lastRenderedPageBreak/>
              <w:t>ламп на энергосбер</w:t>
            </w:r>
            <w:r w:rsidRPr="00875596">
              <w:rPr>
                <w:sz w:val="24"/>
                <w:szCs w:val="24"/>
              </w:rPr>
              <w:t>е</w:t>
            </w:r>
            <w:r w:rsidRPr="00875596">
              <w:rPr>
                <w:sz w:val="24"/>
                <w:szCs w:val="24"/>
              </w:rPr>
              <w:t>гающие</w:t>
            </w:r>
          </w:p>
        </w:tc>
        <w:tc>
          <w:tcPr>
            <w:tcW w:w="1276" w:type="dxa"/>
          </w:tcPr>
          <w:p w:rsidR="0020058B" w:rsidRPr="00C37B44" w:rsidRDefault="0020058B" w:rsidP="0020058B">
            <w:pPr>
              <w:spacing w:line="216" w:lineRule="auto"/>
              <w:rPr>
                <w:b/>
                <w:sz w:val="24"/>
                <w:szCs w:val="24"/>
              </w:rPr>
            </w:pPr>
            <w:r w:rsidRPr="00C37B44">
              <w:rPr>
                <w:b/>
                <w:sz w:val="24"/>
                <w:szCs w:val="24"/>
              </w:rPr>
              <w:lastRenderedPageBreak/>
              <w:t>всего</w:t>
            </w:r>
          </w:p>
        </w:tc>
        <w:tc>
          <w:tcPr>
            <w:tcW w:w="1134" w:type="dxa"/>
          </w:tcPr>
          <w:p w:rsidR="0020058B" w:rsidRPr="00C37B44" w:rsidRDefault="0020058B" w:rsidP="0020058B">
            <w:pPr>
              <w:spacing w:line="216" w:lineRule="auto"/>
              <w:jc w:val="center"/>
              <w:rPr>
                <w:b/>
                <w:sz w:val="24"/>
                <w:szCs w:val="24"/>
                <w:lang w:val="en-US"/>
              </w:rPr>
            </w:pPr>
            <w:r w:rsidRPr="00C37B44">
              <w:rPr>
                <w:b/>
                <w:sz w:val="24"/>
                <w:szCs w:val="24"/>
              </w:rPr>
              <w:t>3</w:t>
            </w:r>
            <w:r>
              <w:rPr>
                <w:b/>
                <w:sz w:val="24"/>
                <w:szCs w:val="24"/>
              </w:rPr>
              <w:t>5</w:t>
            </w:r>
            <w:r w:rsidRPr="00C37B44">
              <w:rPr>
                <w:b/>
                <w:sz w:val="24"/>
                <w:szCs w:val="24"/>
              </w:rPr>
              <w:t>0</w:t>
            </w:r>
          </w:p>
        </w:tc>
        <w:tc>
          <w:tcPr>
            <w:tcW w:w="851" w:type="dxa"/>
            <w:gridSpan w:val="2"/>
          </w:tcPr>
          <w:p w:rsidR="0020058B" w:rsidRPr="00C37B44" w:rsidRDefault="0020058B" w:rsidP="0020058B">
            <w:pPr>
              <w:spacing w:line="216" w:lineRule="auto"/>
              <w:jc w:val="center"/>
              <w:rPr>
                <w:b/>
                <w:sz w:val="24"/>
                <w:szCs w:val="24"/>
                <w:lang w:val="en-US"/>
              </w:rPr>
            </w:pPr>
            <w:r w:rsidRPr="00C37B44">
              <w:rPr>
                <w:b/>
                <w:sz w:val="24"/>
                <w:szCs w:val="24"/>
                <w:lang w:val="en-US"/>
              </w:rPr>
              <w:t>-</w:t>
            </w:r>
          </w:p>
        </w:tc>
        <w:tc>
          <w:tcPr>
            <w:tcW w:w="903" w:type="dxa"/>
            <w:gridSpan w:val="2"/>
          </w:tcPr>
          <w:p w:rsidR="0020058B" w:rsidRPr="00C37B44" w:rsidRDefault="0020058B" w:rsidP="0020058B">
            <w:pPr>
              <w:spacing w:line="216" w:lineRule="auto"/>
              <w:jc w:val="center"/>
              <w:rPr>
                <w:b/>
                <w:sz w:val="24"/>
                <w:szCs w:val="24"/>
              </w:rPr>
            </w:pPr>
            <w:r w:rsidRPr="00C37B44">
              <w:rPr>
                <w:b/>
                <w:sz w:val="24"/>
                <w:szCs w:val="24"/>
              </w:rPr>
              <w:t>90</w:t>
            </w:r>
          </w:p>
        </w:tc>
        <w:tc>
          <w:tcPr>
            <w:tcW w:w="940" w:type="dxa"/>
            <w:gridSpan w:val="2"/>
          </w:tcPr>
          <w:p w:rsidR="0020058B" w:rsidRPr="00C37B44" w:rsidRDefault="0020058B" w:rsidP="0020058B">
            <w:pPr>
              <w:spacing w:line="216" w:lineRule="auto"/>
              <w:jc w:val="center"/>
              <w:rPr>
                <w:b/>
                <w:sz w:val="24"/>
                <w:szCs w:val="24"/>
              </w:rPr>
            </w:pPr>
            <w:r>
              <w:rPr>
                <w:b/>
                <w:sz w:val="24"/>
                <w:szCs w:val="24"/>
              </w:rPr>
              <w:t>10</w:t>
            </w:r>
          </w:p>
        </w:tc>
        <w:tc>
          <w:tcPr>
            <w:tcW w:w="850" w:type="dxa"/>
          </w:tcPr>
          <w:p w:rsidR="0020058B" w:rsidRPr="00C37B44" w:rsidRDefault="0020058B" w:rsidP="0020058B">
            <w:pPr>
              <w:spacing w:line="216" w:lineRule="auto"/>
              <w:jc w:val="center"/>
              <w:rPr>
                <w:b/>
                <w:sz w:val="24"/>
                <w:szCs w:val="24"/>
              </w:rPr>
            </w:pPr>
            <w:r w:rsidRPr="00C37B44">
              <w:rPr>
                <w:b/>
                <w:sz w:val="24"/>
                <w:szCs w:val="24"/>
              </w:rPr>
              <w:t>50</w:t>
            </w:r>
          </w:p>
        </w:tc>
        <w:tc>
          <w:tcPr>
            <w:tcW w:w="850" w:type="dxa"/>
          </w:tcPr>
          <w:p w:rsidR="0020058B" w:rsidRPr="00C37B44" w:rsidRDefault="0020058B" w:rsidP="0020058B">
            <w:pPr>
              <w:spacing w:line="216" w:lineRule="auto"/>
              <w:jc w:val="center"/>
              <w:rPr>
                <w:b/>
                <w:sz w:val="24"/>
                <w:szCs w:val="24"/>
              </w:rPr>
            </w:pPr>
            <w:r w:rsidRPr="00C37B44">
              <w:rPr>
                <w:b/>
                <w:sz w:val="24"/>
                <w:szCs w:val="24"/>
              </w:rPr>
              <w:t>50</w:t>
            </w:r>
          </w:p>
        </w:tc>
        <w:tc>
          <w:tcPr>
            <w:tcW w:w="851" w:type="dxa"/>
          </w:tcPr>
          <w:p w:rsidR="0020058B" w:rsidRPr="00C37B44" w:rsidRDefault="0020058B" w:rsidP="0020058B">
            <w:pPr>
              <w:spacing w:line="216" w:lineRule="auto"/>
              <w:jc w:val="center"/>
              <w:rPr>
                <w:b/>
                <w:sz w:val="24"/>
                <w:szCs w:val="24"/>
              </w:rPr>
            </w:pPr>
            <w:r w:rsidRPr="00C37B44">
              <w:rPr>
                <w:b/>
                <w:sz w:val="24"/>
                <w:szCs w:val="24"/>
              </w:rPr>
              <w:t>50</w:t>
            </w:r>
          </w:p>
        </w:tc>
        <w:tc>
          <w:tcPr>
            <w:tcW w:w="850" w:type="dxa"/>
            <w:gridSpan w:val="2"/>
          </w:tcPr>
          <w:p w:rsidR="0020058B" w:rsidRPr="00C37B44" w:rsidRDefault="0020058B" w:rsidP="0020058B">
            <w:pPr>
              <w:spacing w:line="216" w:lineRule="auto"/>
              <w:jc w:val="center"/>
              <w:rPr>
                <w:b/>
                <w:sz w:val="24"/>
                <w:szCs w:val="24"/>
              </w:rPr>
            </w:pPr>
            <w:r w:rsidRPr="00C37B44">
              <w:rPr>
                <w:b/>
                <w:sz w:val="24"/>
                <w:szCs w:val="24"/>
              </w:rPr>
              <w:t>50</w:t>
            </w:r>
          </w:p>
        </w:tc>
        <w:tc>
          <w:tcPr>
            <w:tcW w:w="709" w:type="dxa"/>
          </w:tcPr>
          <w:p w:rsidR="0020058B" w:rsidRPr="00C37B44" w:rsidRDefault="0020058B" w:rsidP="0020058B">
            <w:pPr>
              <w:spacing w:line="216" w:lineRule="auto"/>
              <w:jc w:val="center"/>
              <w:rPr>
                <w:b/>
                <w:sz w:val="24"/>
                <w:szCs w:val="24"/>
              </w:rPr>
            </w:pPr>
            <w:r w:rsidRPr="00C37B44">
              <w:rPr>
                <w:b/>
                <w:sz w:val="24"/>
                <w:szCs w:val="24"/>
              </w:rPr>
              <w:t>50</w:t>
            </w:r>
          </w:p>
        </w:tc>
        <w:tc>
          <w:tcPr>
            <w:tcW w:w="1559" w:type="dxa"/>
            <w:vMerge w:val="restart"/>
          </w:tcPr>
          <w:p w:rsidR="0020058B" w:rsidRPr="00875596" w:rsidRDefault="0020058B" w:rsidP="0020058B">
            <w:pPr>
              <w:spacing w:line="216" w:lineRule="auto"/>
              <w:ind w:left="-113" w:right="-57"/>
              <w:rPr>
                <w:sz w:val="24"/>
                <w:szCs w:val="24"/>
              </w:rPr>
            </w:pPr>
            <w:r w:rsidRPr="00875596">
              <w:rPr>
                <w:sz w:val="24"/>
                <w:szCs w:val="24"/>
              </w:rPr>
              <w:t>экономия электроэне</w:t>
            </w:r>
            <w:r w:rsidRPr="00875596">
              <w:rPr>
                <w:sz w:val="24"/>
                <w:szCs w:val="24"/>
              </w:rPr>
              <w:t>р</w:t>
            </w:r>
            <w:r w:rsidRPr="00875596">
              <w:rPr>
                <w:sz w:val="24"/>
                <w:szCs w:val="24"/>
              </w:rPr>
              <w:t>ги</w:t>
            </w:r>
            <w:r w:rsidRPr="00875596">
              <w:rPr>
                <w:sz w:val="24"/>
                <w:szCs w:val="24"/>
              </w:rPr>
              <w:lastRenderedPageBreak/>
              <w:t>и в натуральном в</w:t>
            </w:r>
            <w:r w:rsidRPr="00875596">
              <w:rPr>
                <w:sz w:val="24"/>
                <w:szCs w:val="24"/>
              </w:rPr>
              <w:t>ы</w:t>
            </w:r>
            <w:r w:rsidRPr="00875596">
              <w:rPr>
                <w:sz w:val="24"/>
                <w:szCs w:val="24"/>
              </w:rPr>
              <w:t>ражении</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sidRPr="00875596">
              <w:rPr>
                <w:sz w:val="24"/>
                <w:szCs w:val="24"/>
              </w:rPr>
              <w:lastRenderedPageBreak/>
              <w:t>Администрация муниципальн</w:t>
            </w:r>
            <w:r w:rsidRPr="00875596">
              <w:rPr>
                <w:sz w:val="24"/>
                <w:szCs w:val="24"/>
              </w:rPr>
              <w:t>о</w:t>
            </w:r>
            <w:r w:rsidRPr="00875596">
              <w:rPr>
                <w:sz w:val="24"/>
                <w:szCs w:val="24"/>
              </w:rPr>
              <w:t>г</w:t>
            </w:r>
            <w:r w:rsidRPr="00875596">
              <w:rPr>
                <w:sz w:val="24"/>
                <w:szCs w:val="24"/>
              </w:rPr>
              <w:lastRenderedPageBreak/>
              <w:t>о образования Новокубанский район</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 xml:space="preserve">краевой </w:t>
            </w:r>
            <w:r w:rsidRPr="00875596">
              <w:rPr>
                <w:sz w:val="24"/>
                <w:szCs w:val="24"/>
              </w:rPr>
              <w:lastRenderedPageBreak/>
              <w:t>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val="restart"/>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lang w:val="en-US"/>
              </w:rPr>
            </w:pPr>
            <w:r>
              <w:rPr>
                <w:sz w:val="24"/>
                <w:szCs w:val="24"/>
              </w:rPr>
              <w:t>350</w:t>
            </w:r>
          </w:p>
        </w:tc>
        <w:tc>
          <w:tcPr>
            <w:tcW w:w="851" w:type="dxa"/>
            <w:gridSpan w:val="2"/>
          </w:tcPr>
          <w:p w:rsidR="0020058B" w:rsidRPr="00875596" w:rsidRDefault="0020058B" w:rsidP="0020058B">
            <w:pPr>
              <w:spacing w:line="216" w:lineRule="auto"/>
              <w:jc w:val="center"/>
              <w:rPr>
                <w:sz w:val="24"/>
                <w:szCs w:val="24"/>
                <w:lang w:val="en-US"/>
              </w:rPr>
            </w:pPr>
            <w:r w:rsidRPr="00875596">
              <w:rPr>
                <w:sz w:val="24"/>
                <w:szCs w:val="24"/>
                <w:lang w:val="en-US"/>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90</w:t>
            </w:r>
          </w:p>
        </w:tc>
        <w:tc>
          <w:tcPr>
            <w:tcW w:w="940" w:type="dxa"/>
            <w:gridSpan w:val="2"/>
          </w:tcPr>
          <w:p w:rsidR="0020058B" w:rsidRPr="00875596" w:rsidRDefault="0020058B" w:rsidP="0020058B">
            <w:pPr>
              <w:spacing w:line="216" w:lineRule="auto"/>
              <w:jc w:val="center"/>
              <w:rPr>
                <w:sz w:val="24"/>
                <w:szCs w:val="24"/>
              </w:rPr>
            </w:pPr>
            <w:r>
              <w:rPr>
                <w:sz w:val="24"/>
                <w:szCs w:val="24"/>
              </w:rPr>
              <w:t>10</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1" w:type="dxa"/>
          </w:tcPr>
          <w:p w:rsidR="0020058B" w:rsidRPr="00875596" w:rsidRDefault="0020058B" w:rsidP="0020058B">
            <w:pPr>
              <w:spacing w:line="216" w:lineRule="auto"/>
              <w:jc w:val="center"/>
              <w:rPr>
                <w:sz w:val="24"/>
                <w:szCs w:val="24"/>
              </w:rPr>
            </w:pPr>
            <w:r>
              <w:rPr>
                <w:sz w:val="24"/>
                <w:szCs w:val="24"/>
              </w:rPr>
              <w:t>50</w:t>
            </w:r>
          </w:p>
        </w:tc>
        <w:tc>
          <w:tcPr>
            <w:tcW w:w="850" w:type="dxa"/>
            <w:gridSpan w:val="2"/>
          </w:tcPr>
          <w:p w:rsidR="0020058B" w:rsidRPr="00875596" w:rsidRDefault="0020058B" w:rsidP="0020058B">
            <w:pPr>
              <w:spacing w:line="216" w:lineRule="auto"/>
              <w:jc w:val="center"/>
              <w:rPr>
                <w:sz w:val="24"/>
                <w:szCs w:val="24"/>
              </w:rPr>
            </w:pPr>
            <w:r>
              <w:rPr>
                <w:sz w:val="24"/>
                <w:szCs w:val="24"/>
              </w:rPr>
              <w:t>50</w:t>
            </w:r>
          </w:p>
        </w:tc>
        <w:tc>
          <w:tcPr>
            <w:tcW w:w="709" w:type="dxa"/>
          </w:tcPr>
          <w:p w:rsidR="0020058B" w:rsidRDefault="0020058B" w:rsidP="0020058B">
            <w:pPr>
              <w:spacing w:line="216" w:lineRule="auto"/>
              <w:jc w:val="center"/>
              <w:rPr>
                <w:sz w:val="24"/>
                <w:szCs w:val="24"/>
              </w:rPr>
            </w:pPr>
            <w:r>
              <w:rPr>
                <w:sz w:val="24"/>
                <w:szCs w:val="24"/>
              </w:rPr>
              <w:t>50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944976" w:rsidRDefault="0020058B" w:rsidP="0020058B">
            <w:pPr>
              <w:spacing w:line="216" w:lineRule="auto"/>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50</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tcPr>
          <w:p w:rsidR="0020058B" w:rsidRPr="00875596" w:rsidRDefault="0020058B" w:rsidP="0020058B">
            <w:pPr>
              <w:spacing w:line="216" w:lineRule="auto"/>
              <w:rPr>
                <w:sz w:val="24"/>
                <w:szCs w:val="24"/>
              </w:rPr>
            </w:pPr>
            <w:r w:rsidRPr="00875596">
              <w:rPr>
                <w:sz w:val="24"/>
                <w:szCs w:val="24"/>
              </w:rPr>
              <w:t>Экономия электр</w:t>
            </w:r>
            <w:r w:rsidRPr="00875596">
              <w:rPr>
                <w:sz w:val="24"/>
                <w:szCs w:val="24"/>
              </w:rPr>
              <w:t>о</w:t>
            </w:r>
            <w:r w:rsidRPr="00875596">
              <w:rPr>
                <w:sz w:val="24"/>
                <w:szCs w:val="24"/>
              </w:rPr>
              <w:t>энергии</w:t>
            </w:r>
          </w:p>
        </w:tc>
        <w:tc>
          <w:tcPr>
            <w:tcW w:w="1702" w:type="dxa"/>
          </w:tcPr>
          <w:p w:rsidR="0020058B" w:rsidRPr="00875596" w:rsidRDefault="0020058B" w:rsidP="0020058B">
            <w:pPr>
              <w:spacing w:line="216" w:lineRule="auto"/>
              <w:rPr>
                <w:sz w:val="24"/>
                <w:szCs w:val="24"/>
              </w:rPr>
            </w:pPr>
            <w:r w:rsidRPr="00875596">
              <w:rPr>
                <w:sz w:val="24"/>
                <w:szCs w:val="24"/>
              </w:rPr>
              <w:t>МБУЗ ЦРБ Новокуба</w:t>
            </w:r>
            <w:r w:rsidRPr="00875596">
              <w:rPr>
                <w:sz w:val="24"/>
                <w:szCs w:val="24"/>
              </w:rPr>
              <w:t>н</w:t>
            </w:r>
            <w:r w:rsidRPr="00875596">
              <w:rPr>
                <w:sz w:val="24"/>
                <w:szCs w:val="24"/>
              </w:rPr>
              <w:t>ского района</w:t>
            </w:r>
          </w:p>
        </w:tc>
      </w:tr>
      <w:tr w:rsidR="0020058B" w:rsidRPr="00875596" w:rsidTr="0020058B">
        <w:trPr>
          <w:trHeight w:val="941"/>
        </w:trPr>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944976" w:rsidRDefault="0020058B" w:rsidP="0020058B">
            <w:pPr>
              <w:spacing w:line="216" w:lineRule="auto"/>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40</w:t>
            </w:r>
          </w:p>
        </w:tc>
        <w:tc>
          <w:tcPr>
            <w:tcW w:w="940" w:type="dxa"/>
            <w:gridSpan w:val="2"/>
          </w:tcPr>
          <w:p w:rsidR="0020058B" w:rsidRPr="00875596" w:rsidRDefault="0020058B" w:rsidP="0020058B">
            <w:pPr>
              <w:spacing w:line="216" w:lineRule="auto"/>
              <w:jc w:val="center"/>
              <w:rPr>
                <w:sz w:val="24"/>
                <w:szCs w:val="24"/>
              </w:rPr>
            </w:pPr>
            <w:r>
              <w:rPr>
                <w:sz w:val="24"/>
                <w:szCs w:val="24"/>
              </w:rPr>
              <w:t>10</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50</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50</w:t>
            </w:r>
          </w:p>
        </w:tc>
        <w:tc>
          <w:tcPr>
            <w:tcW w:w="1559" w:type="dxa"/>
          </w:tcPr>
          <w:p w:rsidR="0020058B" w:rsidRPr="00875596" w:rsidRDefault="0020058B" w:rsidP="0020058B">
            <w:pPr>
              <w:spacing w:line="216" w:lineRule="auto"/>
              <w:rPr>
                <w:sz w:val="24"/>
                <w:szCs w:val="24"/>
              </w:rPr>
            </w:pPr>
            <w:r w:rsidRPr="00875596">
              <w:rPr>
                <w:sz w:val="24"/>
                <w:szCs w:val="24"/>
              </w:rPr>
              <w:t>Экономия электр</w:t>
            </w:r>
            <w:r w:rsidRPr="00875596">
              <w:rPr>
                <w:sz w:val="24"/>
                <w:szCs w:val="24"/>
              </w:rPr>
              <w:t>о</w:t>
            </w:r>
            <w:r w:rsidRPr="00875596">
              <w:rPr>
                <w:sz w:val="24"/>
                <w:szCs w:val="24"/>
              </w:rPr>
              <w:t>энергии</w:t>
            </w:r>
          </w:p>
        </w:tc>
        <w:tc>
          <w:tcPr>
            <w:tcW w:w="1702" w:type="dxa"/>
          </w:tcPr>
          <w:p w:rsidR="0020058B" w:rsidRPr="00875596" w:rsidRDefault="0020058B" w:rsidP="0020058B">
            <w:pPr>
              <w:spacing w:line="216" w:lineRule="auto"/>
              <w:rPr>
                <w:sz w:val="24"/>
                <w:szCs w:val="24"/>
              </w:rPr>
            </w:pPr>
            <w:r w:rsidRPr="00875596">
              <w:rPr>
                <w:sz w:val="24"/>
                <w:szCs w:val="24"/>
              </w:rPr>
              <w:t>Администр</w:t>
            </w:r>
            <w:r w:rsidRPr="00875596">
              <w:rPr>
                <w:sz w:val="24"/>
                <w:szCs w:val="24"/>
              </w:rPr>
              <w:t>а</w:t>
            </w:r>
            <w:r w:rsidRPr="00875596">
              <w:rPr>
                <w:sz w:val="24"/>
                <w:szCs w:val="24"/>
              </w:rPr>
              <w:t>ция МО Н</w:t>
            </w:r>
            <w:r w:rsidRPr="00875596">
              <w:rPr>
                <w:sz w:val="24"/>
                <w:szCs w:val="24"/>
              </w:rPr>
              <w:t>о</w:t>
            </w:r>
            <w:r w:rsidRPr="00875596">
              <w:rPr>
                <w:sz w:val="24"/>
                <w:szCs w:val="24"/>
              </w:rPr>
              <w:t>вокубанский район</w:t>
            </w:r>
          </w:p>
        </w:tc>
      </w:tr>
      <w:tr w:rsidR="0020058B" w:rsidRPr="00875596" w:rsidTr="0020058B">
        <w:tc>
          <w:tcPr>
            <w:tcW w:w="851" w:type="dxa"/>
            <w:vMerge/>
          </w:tcPr>
          <w:p w:rsidR="0020058B" w:rsidRPr="00875596" w:rsidRDefault="0020058B" w:rsidP="0020058B">
            <w:pPr>
              <w:spacing w:line="216" w:lineRule="auto"/>
              <w:ind w:left="-113" w:right="-57"/>
              <w:jc w:val="center"/>
              <w:rPr>
                <w:sz w:val="24"/>
                <w:szCs w:val="24"/>
              </w:rPr>
            </w:pPr>
          </w:p>
        </w:tc>
        <w:tc>
          <w:tcPr>
            <w:tcW w:w="1984" w:type="dxa"/>
            <w:vMerge/>
          </w:tcPr>
          <w:p w:rsidR="0020058B" w:rsidRPr="00875596" w:rsidRDefault="0020058B" w:rsidP="0020058B">
            <w:pPr>
              <w:spacing w:line="216" w:lineRule="auto"/>
              <w:rPr>
                <w:sz w:val="24"/>
                <w:szCs w:val="24"/>
              </w:rPr>
            </w:pPr>
          </w:p>
        </w:tc>
        <w:tc>
          <w:tcPr>
            <w:tcW w:w="1276" w:type="dxa"/>
            <w:vMerge/>
          </w:tcPr>
          <w:p w:rsidR="0020058B" w:rsidRPr="00944976" w:rsidRDefault="0020058B" w:rsidP="0020058B">
            <w:pPr>
              <w:spacing w:line="216" w:lineRule="auto"/>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50</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50</w:t>
            </w:r>
          </w:p>
        </w:tc>
        <w:tc>
          <w:tcPr>
            <w:tcW w:w="709" w:type="dxa"/>
          </w:tcPr>
          <w:p w:rsidR="0020058B" w:rsidRDefault="0020058B" w:rsidP="0020058B">
            <w:pPr>
              <w:spacing w:line="216" w:lineRule="auto"/>
              <w:jc w:val="center"/>
              <w:rPr>
                <w:sz w:val="24"/>
                <w:szCs w:val="24"/>
              </w:rPr>
            </w:pPr>
            <w:r>
              <w:rPr>
                <w:sz w:val="24"/>
                <w:szCs w:val="24"/>
              </w:rPr>
              <w:t>-</w:t>
            </w:r>
          </w:p>
        </w:tc>
        <w:tc>
          <w:tcPr>
            <w:tcW w:w="1559" w:type="dxa"/>
          </w:tcPr>
          <w:p w:rsidR="0020058B" w:rsidRPr="00875596" w:rsidRDefault="0020058B" w:rsidP="0020058B">
            <w:pPr>
              <w:spacing w:line="216" w:lineRule="auto"/>
              <w:rPr>
                <w:sz w:val="24"/>
                <w:szCs w:val="24"/>
              </w:rPr>
            </w:pPr>
            <w:r w:rsidRPr="00875596">
              <w:rPr>
                <w:sz w:val="24"/>
                <w:szCs w:val="24"/>
              </w:rPr>
              <w:t>Экономия электр</w:t>
            </w:r>
            <w:r w:rsidRPr="00875596">
              <w:rPr>
                <w:sz w:val="24"/>
                <w:szCs w:val="24"/>
              </w:rPr>
              <w:t>о</w:t>
            </w:r>
            <w:r w:rsidRPr="00875596">
              <w:rPr>
                <w:sz w:val="24"/>
                <w:szCs w:val="24"/>
              </w:rPr>
              <w:t>энергии</w:t>
            </w:r>
          </w:p>
        </w:tc>
        <w:tc>
          <w:tcPr>
            <w:tcW w:w="1702" w:type="dxa"/>
          </w:tcPr>
          <w:p w:rsidR="0020058B" w:rsidRPr="00875596" w:rsidRDefault="0020058B" w:rsidP="0020058B">
            <w:pPr>
              <w:spacing w:line="216" w:lineRule="auto"/>
              <w:rPr>
                <w:sz w:val="24"/>
                <w:szCs w:val="24"/>
              </w:rPr>
            </w:pPr>
            <w:r w:rsidRPr="00875596">
              <w:rPr>
                <w:sz w:val="24"/>
                <w:szCs w:val="24"/>
              </w:rPr>
              <w:t>Управление образования администр</w:t>
            </w:r>
            <w:r w:rsidRPr="00875596">
              <w:rPr>
                <w:sz w:val="24"/>
                <w:szCs w:val="24"/>
              </w:rPr>
              <w:t>а</w:t>
            </w:r>
            <w:r w:rsidRPr="00875596">
              <w:rPr>
                <w:sz w:val="24"/>
                <w:szCs w:val="24"/>
              </w:rPr>
              <w:t>ции МО Н</w:t>
            </w:r>
            <w:r w:rsidRPr="00875596">
              <w:rPr>
                <w:sz w:val="24"/>
                <w:szCs w:val="24"/>
              </w:rPr>
              <w:t>о</w:t>
            </w:r>
            <w:r w:rsidRPr="00875596">
              <w:rPr>
                <w:sz w:val="24"/>
                <w:szCs w:val="24"/>
              </w:rPr>
              <w:t>вокубанский район</w:t>
            </w:r>
          </w:p>
        </w:tc>
      </w:tr>
      <w:tr w:rsidR="0020058B" w:rsidRPr="00875596" w:rsidTr="0020058B">
        <w:tc>
          <w:tcPr>
            <w:tcW w:w="851" w:type="dxa"/>
            <w:vMerge w:val="restart"/>
          </w:tcPr>
          <w:p w:rsidR="0020058B" w:rsidRPr="00875596" w:rsidRDefault="0020058B" w:rsidP="0020058B">
            <w:pPr>
              <w:spacing w:line="216" w:lineRule="auto"/>
              <w:jc w:val="center"/>
              <w:rPr>
                <w:sz w:val="24"/>
                <w:szCs w:val="24"/>
                <w:lang w:val="en-US"/>
              </w:rPr>
            </w:pPr>
            <w:r w:rsidRPr="00875596">
              <w:rPr>
                <w:sz w:val="24"/>
                <w:szCs w:val="24"/>
              </w:rPr>
              <w:t>2.1.2.</w:t>
            </w:r>
          </w:p>
        </w:tc>
        <w:tc>
          <w:tcPr>
            <w:tcW w:w="1984" w:type="dxa"/>
            <w:vMerge w:val="restart"/>
          </w:tcPr>
          <w:p w:rsidR="0020058B" w:rsidRPr="00F35021" w:rsidRDefault="0020058B" w:rsidP="0020058B">
            <w:pPr>
              <w:spacing w:line="216" w:lineRule="auto"/>
              <w:rPr>
                <w:sz w:val="24"/>
                <w:szCs w:val="24"/>
              </w:rPr>
            </w:pPr>
            <w:r w:rsidRPr="00875596">
              <w:rPr>
                <w:sz w:val="24"/>
                <w:szCs w:val="24"/>
              </w:rPr>
              <w:t xml:space="preserve">Установка </w:t>
            </w:r>
            <w:r>
              <w:rPr>
                <w:sz w:val="24"/>
                <w:szCs w:val="24"/>
              </w:rPr>
              <w:t xml:space="preserve"> и р</w:t>
            </w:r>
            <w:r>
              <w:rPr>
                <w:sz w:val="24"/>
                <w:szCs w:val="24"/>
              </w:rPr>
              <w:t>е</w:t>
            </w:r>
            <w:r>
              <w:rPr>
                <w:sz w:val="24"/>
                <w:szCs w:val="24"/>
              </w:rPr>
              <w:t xml:space="preserve">монт </w:t>
            </w:r>
            <w:r w:rsidRPr="00875596">
              <w:rPr>
                <w:sz w:val="24"/>
                <w:szCs w:val="24"/>
              </w:rPr>
              <w:t>узлов учета энергопотребл</w:t>
            </w:r>
            <w:r w:rsidRPr="00875596">
              <w:rPr>
                <w:sz w:val="24"/>
                <w:szCs w:val="24"/>
              </w:rPr>
              <w:t>е</w:t>
            </w:r>
            <w:r w:rsidRPr="00875596">
              <w:rPr>
                <w:sz w:val="24"/>
                <w:szCs w:val="24"/>
              </w:rPr>
              <w:t>ния</w:t>
            </w:r>
          </w:p>
        </w:tc>
        <w:tc>
          <w:tcPr>
            <w:tcW w:w="1276" w:type="dxa"/>
          </w:tcPr>
          <w:p w:rsidR="0020058B" w:rsidRPr="00653BD3" w:rsidRDefault="0020058B" w:rsidP="0020058B">
            <w:pPr>
              <w:spacing w:line="216" w:lineRule="auto"/>
              <w:rPr>
                <w:b/>
                <w:sz w:val="24"/>
                <w:szCs w:val="24"/>
              </w:rPr>
            </w:pPr>
            <w:r w:rsidRPr="00653BD3">
              <w:rPr>
                <w:b/>
                <w:sz w:val="24"/>
                <w:szCs w:val="24"/>
              </w:rPr>
              <w:t>всего</w:t>
            </w:r>
          </w:p>
        </w:tc>
        <w:tc>
          <w:tcPr>
            <w:tcW w:w="1134" w:type="dxa"/>
          </w:tcPr>
          <w:p w:rsidR="0020058B" w:rsidRPr="00653BD3" w:rsidRDefault="0020058B" w:rsidP="0020058B">
            <w:pPr>
              <w:spacing w:line="216" w:lineRule="auto"/>
              <w:jc w:val="center"/>
              <w:rPr>
                <w:b/>
                <w:sz w:val="24"/>
                <w:szCs w:val="24"/>
              </w:rPr>
            </w:pPr>
            <w:r>
              <w:rPr>
                <w:b/>
                <w:sz w:val="24"/>
                <w:szCs w:val="24"/>
              </w:rPr>
              <w:t>465,5</w:t>
            </w:r>
          </w:p>
        </w:tc>
        <w:tc>
          <w:tcPr>
            <w:tcW w:w="851" w:type="dxa"/>
            <w:gridSpan w:val="2"/>
          </w:tcPr>
          <w:p w:rsidR="0020058B" w:rsidRPr="00653BD3" w:rsidRDefault="0020058B" w:rsidP="0020058B">
            <w:pPr>
              <w:spacing w:line="216" w:lineRule="auto"/>
              <w:jc w:val="center"/>
              <w:rPr>
                <w:b/>
                <w:sz w:val="24"/>
                <w:szCs w:val="24"/>
              </w:rPr>
            </w:pPr>
            <w:r w:rsidRPr="00653BD3">
              <w:rPr>
                <w:b/>
                <w:sz w:val="24"/>
                <w:szCs w:val="24"/>
              </w:rPr>
              <w:t>-</w:t>
            </w:r>
          </w:p>
        </w:tc>
        <w:tc>
          <w:tcPr>
            <w:tcW w:w="903" w:type="dxa"/>
            <w:gridSpan w:val="2"/>
          </w:tcPr>
          <w:p w:rsidR="0020058B" w:rsidRPr="00653BD3" w:rsidRDefault="0020058B" w:rsidP="0020058B">
            <w:pPr>
              <w:spacing w:line="216" w:lineRule="auto"/>
              <w:jc w:val="center"/>
              <w:rPr>
                <w:b/>
                <w:sz w:val="24"/>
                <w:szCs w:val="24"/>
              </w:rPr>
            </w:pPr>
            <w:r>
              <w:rPr>
                <w:b/>
                <w:sz w:val="24"/>
                <w:szCs w:val="24"/>
              </w:rPr>
              <w:t>465,5</w:t>
            </w:r>
          </w:p>
        </w:tc>
        <w:tc>
          <w:tcPr>
            <w:tcW w:w="940" w:type="dxa"/>
            <w:gridSpan w:val="2"/>
          </w:tcPr>
          <w:p w:rsidR="0020058B" w:rsidRPr="00653BD3" w:rsidRDefault="0020058B" w:rsidP="0020058B">
            <w:pPr>
              <w:spacing w:line="216" w:lineRule="auto"/>
              <w:jc w:val="center"/>
              <w:rPr>
                <w:b/>
                <w:sz w:val="24"/>
                <w:szCs w:val="24"/>
              </w:rPr>
            </w:pPr>
            <w:r w:rsidRPr="00653BD3">
              <w:rPr>
                <w:b/>
                <w:sz w:val="24"/>
                <w:szCs w:val="24"/>
              </w:rPr>
              <w:t>-</w:t>
            </w:r>
          </w:p>
        </w:tc>
        <w:tc>
          <w:tcPr>
            <w:tcW w:w="850" w:type="dxa"/>
          </w:tcPr>
          <w:p w:rsidR="0020058B" w:rsidRPr="00653BD3" w:rsidRDefault="0020058B" w:rsidP="0020058B">
            <w:pPr>
              <w:spacing w:line="216" w:lineRule="auto"/>
              <w:jc w:val="center"/>
              <w:rPr>
                <w:b/>
                <w:sz w:val="24"/>
                <w:szCs w:val="24"/>
              </w:rPr>
            </w:pPr>
            <w:r w:rsidRPr="00653BD3">
              <w:rPr>
                <w:b/>
                <w:sz w:val="24"/>
                <w:szCs w:val="24"/>
              </w:rPr>
              <w:t>-</w:t>
            </w:r>
          </w:p>
        </w:tc>
        <w:tc>
          <w:tcPr>
            <w:tcW w:w="850" w:type="dxa"/>
          </w:tcPr>
          <w:p w:rsidR="0020058B" w:rsidRPr="00653BD3" w:rsidRDefault="0020058B" w:rsidP="0020058B">
            <w:pPr>
              <w:spacing w:line="216" w:lineRule="auto"/>
              <w:jc w:val="center"/>
              <w:rPr>
                <w:b/>
                <w:sz w:val="24"/>
                <w:szCs w:val="24"/>
              </w:rPr>
            </w:pPr>
            <w:r w:rsidRPr="00653BD3">
              <w:rPr>
                <w:b/>
                <w:sz w:val="24"/>
                <w:szCs w:val="24"/>
              </w:rPr>
              <w:t>-</w:t>
            </w:r>
          </w:p>
        </w:tc>
        <w:tc>
          <w:tcPr>
            <w:tcW w:w="851" w:type="dxa"/>
          </w:tcPr>
          <w:p w:rsidR="0020058B" w:rsidRPr="00653BD3" w:rsidRDefault="0020058B" w:rsidP="0020058B">
            <w:pPr>
              <w:spacing w:line="216" w:lineRule="auto"/>
              <w:jc w:val="center"/>
              <w:rPr>
                <w:b/>
                <w:sz w:val="24"/>
                <w:szCs w:val="24"/>
              </w:rPr>
            </w:pPr>
            <w:r w:rsidRPr="00653BD3">
              <w:rPr>
                <w:b/>
                <w:sz w:val="24"/>
                <w:szCs w:val="24"/>
              </w:rPr>
              <w:t>-</w:t>
            </w:r>
          </w:p>
        </w:tc>
        <w:tc>
          <w:tcPr>
            <w:tcW w:w="850" w:type="dxa"/>
            <w:gridSpan w:val="2"/>
          </w:tcPr>
          <w:p w:rsidR="0020058B" w:rsidRPr="00653BD3" w:rsidRDefault="0020058B" w:rsidP="0020058B">
            <w:pPr>
              <w:spacing w:line="216" w:lineRule="auto"/>
              <w:jc w:val="center"/>
              <w:rPr>
                <w:b/>
                <w:sz w:val="24"/>
                <w:szCs w:val="24"/>
              </w:rPr>
            </w:pPr>
            <w:r w:rsidRPr="00653BD3">
              <w:rPr>
                <w:b/>
                <w:sz w:val="24"/>
                <w:szCs w:val="24"/>
              </w:rPr>
              <w:t>-</w:t>
            </w:r>
          </w:p>
        </w:tc>
        <w:tc>
          <w:tcPr>
            <w:tcW w:w="709" w:type="dxa"/>
          </w:tcPr>
          <w:p w:rsidR="0020058B" w:rsidRPr="00653BD3" w:rsidRDefault="0020058B" w:rsidP="0020058B">
            <w:pPr>
              <w:spacing w:line="216" w:lineRule="auto"/>
              <w:jc w:val="center"/>
              <w:rPr>
                <w:b/>
                <w:sz w:val="24"/>
                <w:szCs w:val="24"/>
              </w:rPr>
            </w:pPr>
            <w:r w:rsidRPr="00653BD3">
              <w:rPr>
                <w:b/>
                <w:sz w:val="24"/>
                <w:szCs w:val="24"/>
              </w:rPr>
              <w:t>-</w:t>
            </w:r>
          </w:p>
        </w:tc>
        <w:tc>
          <w:tcPr>
            <w:tcW w:w="1559" w:type="dxa"/>
            <w:vMerge w:val="restart"/>
          </w:tcPr>
          <w:p w:rsidR="0020058B" w:rsidRPr="00653BD3" w:rsidRDefault="0020058B" w:rsidP="0020058B">
            <w:pPr>
              <w:spacing w:line="216" w:lineRule="auto"/>
            </w:pPr>
            <w:r>
              <w:t>Оснащение</w:t>
            </w:r>
            <w:r w:rsidRPr="00653BD3">
              <w:t xml:space="preserve"> узл</w:t>
            </w:r>
            <w:r>
              <w:t>ами</w:t>
            </w:r>
            <w:r w:rsidRPr="00653BD3">
              <w:t xml:space="preserve"> учета</w:t>
            </w:r>
            <w:r>
              <w:t xml:space="preserve"> </w:t>
            </w:r>
            <w:r w:rsidRPr="00653BD3">
              <w:t xml:space="preserve"> тепловой энергии</w:t>
            </w:r>
            <w:r>
              <w:t xml:space="preserve"> </w:t>
            </w:r>
          </w:p>
          <w:p w:rsidR="0020058B" w:rsidRDefault="0020058B" w:rsidP="0020058B">
            <w:pPr>
              <w:spacing w:line="216" w:lineRule="auto"/>
            </w:pPr>
          </w:p>
          <w:p w:rsidR="0020058B" w:rsidRDefault="0020058B" w:rsidP="0020058B">
            <w:pPr>
              <w:spacing w:line="216" w:lineRule="auto"/>
            </w:pPr>
          </w:p>
          <w:p w:rsidR="0020058B" w:rsidRPr="00653BD3" w:rsidRDefault="0020058B" w:rsidP="0020058B">
            <w:pPr>
              <w:spacing w:line="216" w:lineRule="auto"/>
            </w:pPr>
            <w:r>
              <w:t>Р</w:t>
            </w:r>
            <w:r w:rsidRPr="00653BD3">
              <w:t>азработка проектной документации на установку 6 узлов учета</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sidRPr="00875596">
              <w:rPr>
                <w:sz w:val="24"/>
                <w:szCs w:val="24"/>
              </w:rPr>
              <w:t>Управление образования администрации муниципальн</w:t>
            </w:r>
            <w:r w:rsidRPr="00875596">
              <w:rPr>
                <w:sz w:val="24"/>
                <w:szCs w:val="24"/>
              </w:rPr>
              <w:t>о</w:t>
            </w:r>
            <w:r w:rsidRPr="00875596">
              <w:rPr>
                <w:sz w:val="24"/>
                <w:szCs w:val="24"/>
              </w:rPr>
              <w:t>го образования Новокубанский район</w:t>
            </w:r>
          </w:p>
        </w:tc>
      </w:tr>
      <w:tr w:rsidR="0020058B" w:rsidRPr="00875596" w:rsidTr="0020058B">
        <w:tc>
          <w:tcPr>
            <w:tcW w:w="851" w:type="dxa"/>
            <w:vMerge/>
          </w:tcPr>
          <w:p w:rsidR="0020058B" w:rsidRPr="00875596" w:rsidRDefault="0020058B" w:rsidP="0020058B">
            <w:pPr>
              <w:spacing w:line="216" w:lineRule="auto"/>
              <w:jc w:val="center"/>
              <w:rPr>
                <w:sz w:val="24"/>
                <w:szCs w:val="24"/>
              </w:rPr>
            </w:pPr>
          </w:p>
        </w:tc>
        <w:tc>
          <w:tcPr>
            <w:tcW w:w="1984" w:type="dxa"/>
            <w:vMerge/>
          </w:tcPr>
          <w:p w:rsidR="0020058B" w:rsidRPr="00875596"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lang w:val="en-US"/>
              </w:rPr>
            </w:pPr>
          </w:p>
        </w:tc>
        <w:tc>
          <w:tcPr>
            <w:tcW w:w="1984" w:type="dxa"/>
            <w:vMerge/>
          </w:tcPr>
          <w:p w:rsidR="0020058B" w:rsidRPr="00875596" w:rsidRDefault="0020058B" w:rsidP="0020058B">
            <w:pPr>
              <w:spacing w:line="216" w:lineRule="auto"/>
              <w:jc w:val="center"/>
              <w:rPr>
                <w:sz w:val="24"/>
                <w:szCs w:val="24"/>
                <w:lang w:val="en-US"/>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lang w:val="en-US"/>
              </w:rPr>
            </w:pPr>
          </w:p>
        </w:tc>
        <w:tc>
          <w:tcPr>
            <w:tcW w:w="1984" w:type="dxa"/>
            <w:vMerge/>
          </w:tcPr>
          <w:p w:rsidR="0020058B" w:rsidRPr="00875596" w:rsidRDefault="0020058B" w:rsidP="0020058B">
            <w:pPr>
              <w:spacing w:line="216" w:lineRule="auto"/>
              <w:jc w:val="center"/>
              <w:rPr>
                <w:sz w:val="24"/>
                <w:szCs w:val="24"/>
                <w:lang w:val="en-US"/>
              </w:rPr>
            </w:pPr>
          </w:p>
        </w:tc>
        <w:tc>
          <w:tcPr>
            <w:tcW w:w="1276" w:type="dxa"/>
            <w:vMerge w:val="restart"/>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Pr>
                <w:sz w:val="24"/>
                <w:szCs w:val="24"/>
              </w:rPr>
              <w:t>465,5</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Pr>
                <w:sz w:val="24"/>
                <w:szCs w:val="24"/>
              </w:rPr>
              <w:t>423,5</w:t>
            </w:r>
          </w:p>
        </w:tc>
        <w:tc>
          <w:tcPr>
            <w:tcW w:w="94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851" w:type="dxa"/>
          </w:tcPr>
          <w:p w:rsidR="0020058B" w:rsidRPr="00875596" w:rsidRDefault="0020058B" w:rsidP="0020058B">
            <w:pPr>
              <w:spacing w:line="216" w:lineRule="auto"/>
              <w:jc w:val="center"/>
              <w:rPr>
                <w:sz w:val="24"/>
                <w:szCs w:val="24"/>
              </w:rPr>
            </w:pPr>
            <w:r w:rsidRPr="00875596">
              <w:rPr>
                <w:sz w:val="24"/>
                <w:szCs w:val="24"/>
              </w:rPr>
              <w:t>-</w:t>
            </w:r>
          </w:p>
        </w:tc>
        <w:tc>
          <w:tcPr>
            <w:tcW w:w="850"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875596" w:rsidRDefault="0020058B" w:rsidP="0020058B">
            <w:pPr>
              <w:spacing w:line="216" w:lineRule="auto"/>
              <w:jc w:val="center"/>
              <w:rPr>
                <w:sz w:val="24"/>
                <w:szCs w:val="24"/>
                <w:lang w:val="en-US"/>
              </w:rPr>
            </w:pPr>
          </w:p>
        </w:tc>
        <w:tc>
          <w:tcPr>
            <w:tcW w:w="1984" w:type="dxa"/>
            <w:vMerge/>
          </w:tcPr>
          <w:p w:rsidR="0020058B" w:rsidRPr="00875596" w:rsidRDefault="0020058B" w:rsidP="0020058B">
            <w:pPr>
              <w:spacing w:line="216" w:lineRule="auto"/>
              <w:jc w:val="center"/>
              <w:rPr>
                <w:sz w:val="24"/>
                <w:szCs w:val="24"/>
                <w:lang w:val="en-US"/>
              </w:rPr>
            </w:pPr>
          </w:p>
        </w:tc>
        <w:tc>
          <w:tcPr>
            <w:tcW w:w="1276" w:type="dxa"/>
            <w:vMerge/>
          </w:tcPr>
          <w:p w:rsidR="0020058B" w:rsidRPr="00875596" w:rsidRDefault="0020058B" w:rsidP="0020058B">
            <w:pPr>
              <w:spacing w:line="216" w:lineRule="auto"/>
              <w:rPr>
                <w:sz w:val="24"/>
                <w:szCs w:val="24"/>
              </w:rPr>
            </w:pPr>
          </w:p>
        </w:tc>
        <w:tc>
          <w:tcPr>
            <w:tcW w:w="1134" w:type="dxa"/>
          </w:tcPr>
          <w:p w:rsidR="0020058B" w:rsidRPr="00875596" w:rsidRDefault="0020058B" w:rsidP="0020058B">
            <w:pPr>
              <w:spacing w:line="216" w:lineRule="auto"/>
              <w:jc w:val="center"/>
              <w:rPr>
                <w:sz w:val="24"/>
                <w:szCs w:val="24"/>
              </w:rPr>
            </w:pP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03" w:type="dxa"/>
            <w:gridSpan w:val="2"/>
          </w:tcPr>
          <w:p w:rsidR="0020058B" w:rsidRPr="00875596" w:rsidRDefault="0020058B" w:rsidP="0020058B">
            <w:pPr>
              <w:spacing w:line="216" w:lineRule="auto"/>
              <w:jc w:val="center"/>
              <w:rPr>
                <w:sz w:val="24"/>
                <w:szCs w:val="24"/>
              </w:rPr>
            </w:pPr>
            <w:r w:rsidRPr="00875596">
              <w:rPr>
                <w:sz w:val="24"/>
                <w:szCs w:val="24"/>
              </w:rPr>
              <w:t>42</w:t>
            </w:r>
            <w:r>
              <w:rPr>
                <w:sz w:val="24"/>
                <w:szCs w:val="24"/>
              </w:rPr>
              <w:t>,0</w:t>
            </w:r>
          </w:p>
        </w:tc>
        <w:tc>
          <w:tcPr>
            <w:tcW w:w="940"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851" w:type="dxa"/>
          </w:tcPr>
          <w:p w:rsidR="0020058B" w:rsidRPr="00875596" w:rsidRDefault="0020058B" w:rsidP="0020058B">
            <w:pPr>
              <w:spacing w:line="216" w:lineRule="auto"/>
              <w:jc w:val="center"/>
              <w:rPr>
                <w:sz w:val="24"/>
                <w:szCs w:val="24"/>
              </w:rPr>
            </w:pPr>
            <w:r>
              <w:rPr>
                <w:sz w:val="24"/>
                <w:szCs w:val="24"/>
              </w:rPr>
              <w:t>-</w:t>
            </w:r>
          </w:p>
        </w:tc>
        <w:tc>
          <w:tcPr>
            <w:tcW w:w="850" w:type="dxa"/>
            <w:gridSpan w:val="2"/>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vAlign w:val="center"/>
          </w:tcPr>
          <w:p w:rsidR="0020058B" w:rsidRPr="00875596" w:rsidRDefault="0020058B" w:rsidP="0020058B">
            <w:pPr>
              <w:spacing w:line="216" w:lineRule="auto"/>
              <w:ind w:left="-113" w:right="-57"/>
              <w:jc w:val="center"/>
              <w:rPr>
                <w:sz w:val="24"/>
                <w:szCs w:val="24"/>
              </w:rPr>
            </w:pPr>
            <w:r w:rsidRPr="00875596">
              <w:rPr>
                <w:sz w:val="24"/>
                <w:szCs w:val="24"/>
              </w:rPr>
              <w:t>№</w:t>
            </w:r>
          </w:p>
          <w:p w:rsidR="0020058B" w:rsidRPr="00875596" w:rsidRDefault="0020058B" w:rsidP="0020058B">
            <w:pPr>
              <w:spacing w:line="216" w:lineRule="auto"/>
              <w:ind w:left="-113" w:right="-57"/>
              <w:jc w:val="center"/>
              <w:rPr>
                <w:sz w:val="24"/>
                <w:szCs w:val="24"/>
              </w:rPr>
            </w:pPr>
            <w:r w:rsidRPr="00875596">
              <w:rPr>
                <w:sz w:val="24"/>
                <w:szCs w:val="24"/>
              </w:rPr>
              <w:t>п/п</w:t>
            </w:r>
          </w:p>
        </w:tc>
        <w:tc>
          <w:tcPr>
            <w:tcW w:w="1984" w:type="dxa"/>
            <w:vMerge w:val="restart"/>
            <w:vAlign w:val="center"/>
          </w:tcPr>
          <w:p w:rsidR="0020058B" w:rsidRPr="00875596" w:rsidRDefault="0020058B" w:rsidP="0020058B">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0058B" w:rsidRPr="00944976" w:rsidRDefault="0020058B" w:rsidP="0020058B">
            <w:pPr>
              <w:spacing w:line="216" w:lineRule="auto"/>
              <w:jc w:val="center"/>
            </w:pPr>
            <w:r w:rsidRPr="00875596">
              <w:rPr>
                <w:color w:val="2D2D2D"/>
                <w:sz w:val="24"/>
                <w:szCs w:val="24"/>
                <w:shd w:val="clear" w:color="auto" w:fill="FFFFFF"/>
              </w:rPr>
              <w:t>финанс</w:t>
            </w:r>
            <w:r w:rsidRPr="00875596">
              <w:rPr>
                <w:color w:val="2D2D2D"/>
                <w:sz w:val="24"/>
                <w:szCs w:val="24"/>
                <w:shd w:val="clear" w:color="auto" w:fill="FFFFFF"/>
              </w:rPr>
              <w:t>и</w:t>
            </w:r>
            <w:r w:rsidRPr="00875596">
              <w:rPr>
                <w:color w:val="2D2D2D"/>
                <w:sz w:val="24"/>
                <w:szCs w:val="24"/>
                <w:shd w:val="clear" w:color="auto" w:fill="FFFFFF"/>
              </w:rPr>
              <w:t>рования</w:t>
            </w:r>
          </w:p>
        </w:tc>
        <w:tc>
          <w:tcPr>
            <w:tcW w:w="1134" w:type="dxa"/>
            <w:vMerge w:val="restart"/>
            <w:vAlign w:val="center"/>
          </w:tcPr>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0058B" w:rsidRDefault="0020058B" w:rsidP="0020058B">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0058B" w:rsidRPr="00875596" w:rsidRDefault="0020058B" w:rsidP="0020058B">
            <w:pPr>
              <w:spacing w:line="216" w:lineRule="auto"/>
              <w:ind w:left="-113" w:right="-57"/>
              <w:jc w:val="center"/>
              <w:rPr>
                <w:sz w:val="24"/>
                <w:szCs w:val="24"/>
              </w:rPr>
            </w:pPr>
          </w:p>
          <w:p w:rsidR="0020058B" w:rsidRPr="00875596" w:rsidRDefault="0020058B" w:rsidP="0020058B">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w:t>
            </w:r>
            <w:r w:rsidRPr="00875596">
              <w:rPr>
                <w:color w:val="2D2D2D"/>
                <w:sz w:val="24"/>
                <w:szCs w:val="24"/>
                <w:shd w:val="clear" w:color="auto" w:fill="FFFFFF"/>
              </w:rPr>
              <w:t>т</w:t>
            </w:r>
            <w:r w:rsidRPr="00875596">
              <w:rPr>
                <w:color w:val="2D2D2D"/>
                <w:sz w:val="24"/>
                <w:szCs w:val="24"/>
                <w:shd w:val="clear" w:color="auto" w:fill="FFFFFF"/>
              </w:rPr>
              <w:t>венный</w:t>
            </w:r>
          </w:p>
          <w:p w:rsidR="0020058B" w:rsidRPr="00875596" w:rsidRDefault="0020058B" w:rsidP="0020058B">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w:t>
            </w:r>
            <w:r w:rsidRPr="00875596">
              <w:rPr>
                <w:sz w:val="24"/>
                <w:szCs w:val="24"/>
                <w:shd w:val="clear" w:color="auto" w:fill="FFFFFF"/>
              </w:rPr>
              <w:t>у</w:t>
            </w:r>
            <w:r w:rsidRPr="00875596">
              <w:rPr>
                <w:sz w:val="24"/>
                <w:szCs w:val="24"/>
                <w:shd w:val="clear" w:color="auto" w:fill="FFFFFF"/>
              </w:rPr>
              <w:t>ниципальной подпрограммы</w:t>
            </w:r>
          </w:p>
        </w:tc>
      </w:tr>
      <w:tr w:rsidR="0020058B" w:rsidRPr="00875596" w:rsidTr="0020058B">
        <w:tc>
          <w:tcPr>
            <w:tcW w:w="851" w:type="dxa"/>
            <w:vMerge/>
            <w:vAlign w:val="center"/>
          </w:tcPr>
          <w:p w:rsidR="0020058B" w:rsidRPr="00653BD3" w:rsidRDefault="0020058B" w:rsidP="0020058B">
            <w:pPr>
              <w:spacing w:line="216" w:lineRule="auto"/>
              <w:jc w:val="center"/>
              <w:rPr>
                <w:sz w:val="24"/>
                <w:szCs w:val="24"/>
              </w:rPr>
            </w:pPr>
          </w:p>
        </w:tc>
        <w:tc>
          <w:tcPr>
            <w:tcW w:w="1984" w:type="dxa"/>
            <w:vMerge/>
            <w:vAlign w:val="center"/>
          </w:tcPr>
          <w:p w:rsidR="0020058B" w:rsidRPr="00653BD3" w:rsidRDefault="0020058B" w:rsidP="0020058B">
            <w:pPr>
              <w:spacing w:line="216" w:lineRule="auto"/>
              <w:jc w:val="center"/>
              <w:rPr>
                <w:sz w:val="24"/>
                <w:szCs w:val="24"/>
              </w:rPr>
            </w:pPr>
          </w:p>
        </w:tc>
        <w:tc>
          <w:tcPr>
            <w:tcW w:w="1276" w:type="dxa"/>
            <w:vMerge/>
            <w:vAlign w:val="center"/>
          </w:tcPr>
          <w:p w:rsidR="0020058B" w:rsidRPr="00875596" w:rsidRDefault="0020058B" w:rsidP="0020058B">
            <w:pPr>
              <w:spacing w:line="216" w:lineRule="auto"/>
              <w:rPr>
                <w:sz w:val="24"/>
                <w:szCs w:val="24"/>
              </w:rPr>
            </w:pPr>
          </w:p>
        </w:tc>
        <w:tc>
          <w:tcPr>
            <w:tcW w:w="1134" w:type="dxa"/>
            <w:vMerge/>
            <w:vAlign w:val="center"/>
          </w:tcPr>
          <w:p w:rsidR="0020058B" w:rsidRPr="00875596" w:rsidRDefault="0020058B" w:rsidP="0020058B">
            <w:pPr>
              <w:spacing w:line="216" w:lineRule="auto"/>
              <w:jc w:val="center"/>
              <w:rPr>
                <w:sz w:val="24"/>
                <w:szCs w:val="24"/>
              </w:rPr>
            </w:pPr>
          </w:p>
        </w:tc>
        <w:tc>
          <w:tcPr>
            <w:tcW w:w="709" w:type="dxa"/>
          </w:tcPr>
          <w:p w:rsidR="0020058B" w:rsidRPr="00875596" w:rsidRDefault="0020058B" w:rsidP="0020058B">
            <w:pPr>
              <w:spacing w:line="216" w:lineRule="auto"/>
              <w:jc w:val="center"/>
              <w:rPr>
                <w:sz w:val="24"/>
                <w:szCs w:val="24"/>
              </w:rPr>
            </w:pPr>
            <w:r w:rsidRPr="00875596">
              <w:rPr>
                <w:sz w:val="24"/>
                <w:szCs w:val="24"/>
              </w:rPr>
              <w:t>1-й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2015</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2-й год реали-зации</w:t>
            </w:r>
          </w:p>
          <w:p w:rsidR="0020058B" w:rsidRPr="00875596" w:rsidRDefault="0020058B" w:rsidP="0020058B">
            <w:pPr>
              <w:spacing w:line="216" w:lineRule="auto"/>
              <w:jc w:val="center"/>
              <w:rPr>
                <w:sz w:val="24"/>
                <w:szCs w:val="24"/>
              </w:rPr>
            </w:pPr>
            <w:r w:rsidRPr="00875596">
              <w:rPr>
                <w:sz w:val="24"/>
                <w:szCs w:val="24"/>
              </w:rPr>
              <w:t>2016</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3-й год ре</w:t>
            </w:r>
            <w:r w:rsidRPr="00875596">
              <w:rPr>
                <w:sz w:val="24"/>
                <w:szCs w:val="24"/>
              </w:rPr>
              <w:t>а</w:t>
            </w:r>
            <w:r w:rsidRPr="00875596">
              <w:rPr>
                <w:sz w:val="24"/>
                <w:szCs w:val="24"/>
              </w:rPr>
              <w:t>ли-зации</w:t>
            </w:r>
          </w:p>
          <w:p w:rsidR="0020058B" w:rsidRPr="00875596" w:rsidRDefault="0020058B" w:rsidP="0020058B">
            <w:pPr>
              <w:spacing w:line="216" w:lineRule="auto"/>
              <w:jc w:val="center"/>
              <w:rPr>
                <w:sz w:val="24"/>
                <w:szCs w:val="24"/>
              </w:rPr>
            </w:pPr>
            <w:r w:rsidRPr="00875596">
              <w:rPr>
                <w:sz w:val="24"/>
                <w:szCs w:val="24"/>
              </w:rPr>
              <w:t>2017</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4-й год реал</w:t>
            </w:r>
            <w:r w:rsidRPr="00875596">
              <w:rPr>
                <w:sz w:val="24"/>
                <w:szCs w:val="24"/>
              </w:rPr>
              <w:t>и</w:t>
            </w:r>
            <w:r w:rsidRPr="00875596">
              <w:rPr>
                <w:sz w:val="24"/>
                <w:szCs w:val="24"/>
              </w:rPr>
              <w:t>зации</w:t>
            </w:r>
          </w:p>
          <w:p w:rsidR="0020058B" w:rsidRPr="00875596" w:rsidRDefault="0020058B" w:rsidP="0020058B">
            <w:pPr>
              <w:spacing w:line="216" w:lineRule="auto"/>
              <w:jc w:val="center"/>
              <w:rPr>
                <w:sz w:val="24"/>
                <w:szCs w:val="24"/>
              </w:rPr>
            </w:pPr>
            <w:r w:rsidRPr="00875596">
              <w:rPr>
                <w:sz w:val="24"/>
                <w:szCs w:val="24"/>
              </w:rPr>
              <w:t>2018</w:t>
            </w:r>
          </w:p>
        </w:tc>
        <w:tc>
          <w:tcPr>
            <w:tcW w:w="850" w:type="dxa"/>
          </w:tcPr>
          <w:p w:rsidR="0020058B" w:rsidRPr="00875596" w:rsidRDefault="0020058B" w:rsidP="0020058B">
            <w:pPr>
              <w:spacing w:line="216" w:lineRule="auto"/>
              <w:jc w:val="center"/>
              <w:rPr>
                <w:sz w:val="24"/>
                <w:szCs w:val="24"/>
              </w:rPr>
            </w:pPr>
            <w:r w:rsidRPr="00875596">
              <w:rPr>
                <w:sz w:val="24"/>
                <w:szCs w:val="24"/>
              </w:rPr>
              <w:t>5-й год ре</w:t>
            </w:r>
            <w:r w:rsidRPr="00875596">
              <w:rPr>
                <w:sz w:val="24"/>
                <w:szCs w:val="24"/>
              </w:rPr>
              <w:t>а</w:t>
            </w:r>
            <w:r w:rsidRPr="00875596">
              <w:rPr>
                <w:sz w:val="24"/>
                <w:szCs w:val="24"/>
              </w:rPr>
              <w:t>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2019</w:t>
            </w:r>
          </w:p>
        </w:tc>
        <w:tc>
          <w:tcPr>
            <w:tcW w:w="993" w:type="dxa"/>
            <w:gridSpan w:val="2"/>
          </w:tcPr>
          <w:p w:rsidR="0020058B" w:rsidRPr="00875596" w:rsidRDefault="0020058B" w:rsidP="0020058B">
            <w:pPr>
              <w:spacing w:line="216" w:lineRule="auto"/>
              <w:jc w:val="center"/>
              <w:rPr>
                <w:sz w:val="24"/>
                <w:szCs w:val="24"/>
              </w:rPr>
            </w:pPr>
            <w:r w:rsidRPr="00875596">
              <w:rPr>
                <w:sz w:val="24"/>
                <w:szCs w:val="24"/>
              </w:rPr>
              <w:t>6-й год реал</w:t>
            </w:r>
            <w:r w:rsidRPr="00875596">
              <w:rPr>
                <w:sz w:val="24"/>
                <w:szCs w:val="24"/>
              </w:rPr>
              <w:t>и</w:t>
            </w:r>
            <w:r w:rsidRPr="00875596">
              <w:rPr>
                <w:sz w:val="24"/>
                <w:szCs w:val="24"/>
              </w:rPr>
              <w:t>зации</w:t>
            </w:r>
          </w:p>
          <w:p w:rsidR="0020058B" w:rsidRPr="00875596" w:rsidRDefault="0020058B" w:rsidP="0020058B">
            <w:pPr>
              <w:spacing w:line="216" w:lineRule="auto"/>
              <w:jc w:val="center"/>
              <w:rPr>
                <w:sz w:val="24"/>
                <w:szCs w:val="24"/>
              </w:rPr>
            </w:pPr>
            <w:r w:rsidRPr="00875596">
              <w:rPr>
                <w:sz w:val="24"/>
                <w:szCs w:val="24"/>
              </w:rPr>
              <w:t>2020</w:t>
            </w:r>
          </w:p>
        </w:tc>
        <w:tc>
          <w:tcPr>
            <w:tcW w:w="708" w:type="dxa"/>
          </w:tcPr>
          <w:p w:rsidR="0020058B" w:rsidRDefault="0020058B" w:rsidP="0020058B">
            <w:pPr>
              <w:spacing w:line="216" w:lineRule="auto"/>
              <w:jc w:val="center"/>
              <w:rPr>
                <w:sz w:val="24"/>
                <w:szCs w:val="24"/>
              </w:rPr>
            </w:pPr>
            <w:r w:rsidRPr="00875596">
              <w:rPr>
                <w:sz w:val="24"/>
                <w:szCs w:val="24"/>
              </w:rPr>
              <w:t>7-й год реализ</w:t>
            </w:r>
            <w:r w:rsidRPr="00875596">
              <w:rPr>
                <w:sz w:val="24"/>
                <w:szCs w:val="24"/>
              </w:rPr>
              <w:t>а</w:t>
            </w:r>
            <w:r w:rsidRPr="00875596">
              <w:rPr>
                <w:sz w:val="24"/>
                <w:szCs w:val="24"/>
              </w:rPr>
              <w:t>ции</w:t>
            </w:r>
          </w:p>
          <w:p w:rsidR="0020058B" w:rsidRPr="00875596" w:rsidRDefault="0020058B" w:rsidP="0020058B">
            <w:pPr>
              <w:spacing w:line="216" w:lineRule="auto"/>
              <w:jc w:val="center"/>
              <w:rPr>
                <w:sz w:val="24"/>
                <w:szCs w:val="24"/>
              </w:rPr>
            </w:pPr>
            <w:r w:rsidRPr="00875596">
              <w:rPr>
                <w:sz w:val="24"/>
                <w:szCs w:val="24"/>
              </w:rPr>
              <w:t>2021</w:t>
            </w:r>
          </w:p>
        </w:tc>
        <w:tc>
          <w:tcPr>
            <w:tcW w:w="709" w:type="dxa"/>
          </w:tcPr>
          <w:p w:rsidR="0020058B" w:rsidRPr="00875596" w:rsidRDefault="0020058B" w:rsidP="0020058B">
            <w:pPr>
              <w:spacing w:line="216" w:lineRule="auto"/>
              <w:jc w:val="center"/>
              <w:rPr>
                <w:sz w:val="24"/>
                <w:szCs w:val="24"/>
              </w:rPr>
            </w:pPr>
            <w:r>
              <w:rPr>
                <w:sz w:val="24"/>
                <w:szCs w:val="24"/>
              </w:rPr>
              <w:t>8-й год реализ</w:t>
            </w:r>
            <w:r>
              <w:rPr>
                <w:sz w:val="24"/>
                <w:szCs w:val="24"/>
              </w:rPr>
              <w:t>а</w:t>
            </w:r>
            <w:r>
              <w:rPr>
                <w:sz w:val="24"/>
                <w:szCs w:val="24"/>
              </w:rPr>
              <w:t>ции 2022</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653BD3" w:rsidRDefault="0020058B" w:rsidP="0020058B">
            <w:pPr>
              <w:spacing w:line="216" w:lineRule="auto"/>
              <w:jc w:val="center"/>
              <w:rPr>
                <w:sz w:val="24"/>
                <w:szCs w:val="24"/>
              </w:rPr>
            </w:pPr>
            <w:r>
              <w:rPr>
                <w:sz w:val="24"/>
                <w:szCs w:val="24"/>
              </w:rPr>
              <w:t>2.1.3.</w:t>
            </w:r>
          </w:p>
        </w:tc>
        <w:tc>
          <w:tcPr>
            <w:tcW w:w="1984" w:type="dxa"/>
            <w:vMerge w:val="restart"/>
          </w:tcPr>
          <w:p w:rsidR="0020058B" w:rsidRPr="00653BD3" w:rsidRDefault="0020058B" w:rsidP="0020058B">
            <w:pPr>
              <w:spacing w:line="216" w:lineRule="auto"/>
              <w:rPr>
                <w:sz w:val="24"/>
                <w:szCs w:val="24"/>
              </w:rPr>
            </w:pPr>
            <w:r>
              <w:rPr>
                <w:sz w:val="24"/>
                <w:szCs w:val="24"/>
              </w:rPr>
              <w:t>Мероприятия по замещению бе</w:t>
            </w:r>
            <w:r>
              <w:rPr>
                <w:sz w:val="24"/>
                <w:szCs w:val="24"/>
              </w:rPr>
              <w:t>н</w:t>
            </w:r>
            <w:r>
              <w:rPr>
                <w:sz w:val="24"/>
                <w:szCs w:val="24"/>
              </w:rPr>
              <w:t xml:space="preserve">зина  дизельного </w:t>
            </w:r>
            <w:r>
              <w:rPr>
                <w:sz w:val="24"/>
                <w:szCs w:val="24"/>
              </w:rPr>
              <w:lastRenderedPageBreak/>
              <w:t>топлива, испол</w:t>
            </w:r>
            <w:r>
              <w:rPr>
                <w:sz w:val="24"/>
                <w:szCs w:val="24"/>
              </w:rPr>
              <w:t>ь</w:t>
            </w:r>
            <w:r>
              <w:rPr>
                <w:sz w:val="24"/>
                <w:szCs w:val="24"/>
              </w:rPr>
              <w:t>зуемых тран</w:t>
            </w:r>
            <w:r>
              <w:rPr>
                <w:sz w:val="24"/>
                <w:szCs w:val="24"/>
              </w:rPr>
              <w:t>с</w:t>
            </w:r>
            <w:r>
              <w:rPr>
                <w:sz w:val="24"/>
                <w:szCs w:val="24"/>
              </w:rPr>
              <w:t>портными сре</w:t>
            </w:r>
            <w:r>
              <w:rPr>
                <w:sz w:val="24"/>
                <w:szCs w:val="24"/>
              </w:rPr>
              <w:t>д</w:t>
            </w:r>
            <w:r>
              <w:rPr>
                <w:sz w:val="24"/>
                <w:szCs w:val="24"/>
              </w:rPr>
              <w:t>ствами в качес</w:t>
            </w:r>
            <w:r>
              <w:rPr>
                <w:sz w:val="24"/>
                <w:szCs w:val="24"/>
              </w:rPr>
              <w:t>т</w:t>
            </w:r>
            <w:r>
              <w:rPr>
                <w:sz w:val="24"/>
                <w:szCs w:val="24"/>
              </w:rPr>
              <w:t>ве моторного топлива, пр</w:t>
            </w:r>
            <w:r>
              <w:rPr>
                <w:sz w:val="24"/>
                <w:szCs w:val="24"/>
              </w:rPr>
              <w:t>и</w:t>
            </w:r>
            <w:r>
              <w:rPr>
                <w:sz w:val="24"/>
                <w:szCs w:val="24"/>
              </w:rPr>
              <w:t>родным газом, газовыми смесями, сжиже</w:t>
            </w:r>
            <w:r>
              <w:rPr>
                <w:sz w:val="24"/>
                <w:szCs w:val="24"/>
              </w:rPr>
              <w:t>н</w:t>
            </w:r>
            <w:r>
              <w:rPr>
                <w:sz w:val="24"/>
                <w:szCs w:val="24"/>
              </w:rPr>
              <w:t>ным газом</w:t>
            </w:r>
          </w:p>
        </w:tc>
        <w:tc>
          <w:tcPr>
            <w:tcW w:w="1276" w:type="dxa"/>
          </w:tcPr>
          <w:p w:rsidR="0020058B" w:rsidRPr="006F1509" w:rsidRDefault="0020058B" w:rsidP="0020058B">
            <w:pPr>
              <w:spacing w:line="216" w:lineRule="auto"/>
              <w:rPr>
                <w:b/>
                <w:sz w:val="24"/>
                <w:szCs w:val="24"/>
              </w:rPr>
            </w:pPr>
            <w:r w:rsidRPr="006F1509">
              <w:rPr>
                <w:b/>
                <w:sz w:val="24"/>
                <w:szCs w:val="24"/>
              </w:rPr>
              <w:lastRenderedPageBreak/>
              <w:t>всего</w:t>
            </w:r>
          </w:p>
        </w:tc>
        <w:tc>
          <w:tcPr>
            <w:tcW w:w="1134" w:type="dxa"/>
          </w:tcPr>
          <w:p w:rsidR="0020058B" w:rsidRPr="006F1509" w:rsidRDefault="0020058B" w:rsidP="0020058B">
            <w:pPr>
              <w:spacing w:line="216" w:lineRule="auto"/>
              <w:jc w:val="center"/>
              <w:rPr>
                <w:b/>
                <w:sz w:val="24"/>
                <w:szCs w:val="24"/>
              </w:rPr>
            </w:pPr>
            <w:r>
              <w:rPr>
                <w:b/>
                <w:sz w:val="24"/>
                <w:szCs w:val="24"/>
              </w:rPr>
              <w:t>640</w:t>
            </w:r>
          </w:p>
        </w:tc>
        <w:tc>
          <w:tcPr>
            <w:tcW w:w="709" w:type="dxa"/>
          </w:tcPr>
          <w:p w:rsidR="0020058B" w:rsidRPr="006F1509" w:rsidRDefault="0020058B" w:rsidP="0020058B">
            <w:pPr>
              <w:spacing w:line="216" w:lineRule="auto"/>
              <w:jc w:val="center"/>
              <w:rPr>
                <w:b/>
                <w:sz w:val="24"/>
                <w:szCs w:val="24"/>
              </w:rPr>
            </w:pPr>
            <w:r w:rsidRPr="006F1509">
              <w:rPr>
                <w:b/>
                <w:sz w:val="24"/>
                <w:szCs w:val="24"/>
              </w:rPr>
              <w:t>-</w:t>
            </w:r>
          </w:p>
        </w:tc>
        <w:tc>
          <w:tcPr>
            <w:tcW w:w="992" w:type="dxa"/>
            <w:gridSpan w:val="2"/>
          </w:tcPr>
          <w:p w:rsidR="0020058B" w:rsidRPr="006F1509" w:rsidRDefault="0020058B" w:rsidP="0020058B">
            <w:pPr>
              <w:spacing w:line="216" w:lineRule="auto"/>
              <w:jc w:val="center"/>
              <w:rPr>
                <w:b/>
                <w:sz w:val="24"/>
                <w:szCs w:val="24"/>
              </w:rPr>
            </w:pPr>
            <w:r>
              <w:rPr>
                <w:b/>
                <w:sz w:val="24"/>
                <w:szCs w:val="24"/>
              </w:rPr>
              <w:t>120</w:t>
            </w:r>
          </w:p>
        </w:tc>
        <w:tc>
          <w:tcPr>
            <w:tcW w:w="851" w:type="dxa"/>
            <w:gridSpan w:val="2"/>
          </w:tcPr>
          <w:p w:rsidR="0020058B" w:rsidRPr="006F1509" w:rsidRDefault="0020058B" w:rsidP="0020058B">
            <w:pPr>
              <w:spacing w:line="216" w:lineRule="auto"/>
              <w:jc w:val="center"/>
              <w:rPr>
                <w:b/>
                <w:sz w:val="24"/>
                <w:szCs w:val="24"/>
              </w:rPr>
            </w:pPr>
            <w:r>
              <w:rPr>
                <w:b/>
                <w:sz w:val="24"/>
                <w:szCs w:val="24"/>
              </w:rPr>
              <w:t>120</w:t>
            </w:r>
          </w:p>
        </w:tc>
        <w:tc>
          <w:tcPr>
            <w:tcW w:w="992" w:type="dxa"/>
            <w:gridSpan w:val="2"/>
          </w:tcPr>
          <w:p w:rsidR="0020058B" w:rsidRPr="006F1509" w:rsidRDefault="0020058B" w:rsidP="0020058B">
            <w:pPr>
              <w:spacing w:line="216" w:lineRule="auto"/>
              <w:jc w:val="center"/>
              <w:rPr>
                <w:b/>
                <w:sz w:val="24"/>
                <w:szCs w:val="24"/>
              </w:rPr>
            </w:pPr>
            <w:r>
              <w:rPr>
                <w:b/>
                <w:sz w:val="24"/>
                <w:szCs w:val="24"/>
              </w:rPr>
              <w:t>80</w:t>
            </w:r>
          </w:p>
        </w:tc>
        <w:tc>
          <w:tcPr>
            <w:tcW w:w="850" w:type="dxa"/>
          </w:tcPr>
          <w:p w:rsidR="0020058B" w:rsidRPr="006F1509" w:rsidRDefault="0020058B" w:rsidP="0020058B">
            <w:pPr>
              <w:spacing w:line="216" w:lineRule="auto"/>
              <w:jc w:val="center"/>
              <w:rPr>
                <w:b/>
                <w:sz w:val="24"/>
                <w:szCs w:val="24"/>
              </w:rPr>
            </w:pPr>
            <w:r>
              <w:rPr>
                <w:b/>
                <w:sz w:val="24"/>
                <w:szCs w:val="24"/>
              </w:rPr>
              <w:t>80</w:t>
            </w:r>
          </w:p>
        </w:tc>
        <w:tc>
          <w:tcPr>
            <w:tcW w:w="993" w:type="dxa"/>
            <w:gridSpan w:val="2"/>
          </w:tcPr>
          <w:p w:rsidR="0020058B" w:rsidRPr="006F1509" w:rsidRDefault="0020058B" w:rsidP="0020058B">
            <w:pPr>
              <w:spacing w:line="216" w:lineRule="auto"/>
              <w:jc w:val="center"/>
              <w:rPr>
                <w:b/>
                <w:sz w:val="24"/>
                <w:szCs w:val="24"/>
              </w:rPr>
            </w:pPr>
            <w:r>
              <w:rPr>
                <w:b/>
                <w:sz w:val="24"/>
                <w:szCs w:val="24"/>
              </w:rPr>
              <w:t>80</w:t>
            </w:r>
          </w:p>
        </w:tc>
        <w:tc>
          <w:tcPr>
            <w:tcW w:w="708" w:type="dxa"/>
          </w:tcPr>
          <w:p w:rsidR="0020058B" w:rsidRPr="006F1509" w:rsidRDefault="0020058B" w:rsidP="0020058B">
            <w:pPr>
              <w:spacing w:line="216" w:lineRule="auto"/>
              <w:jc w:val="center"/>
              <w:rPr>
                <w:b/>
                <w:sz w:val="24"/>
                <w:szCs w:val="24"/>
              </w:rPr>
            </w:pPr>
            <w:r>
              <w:rPr>
                <w:b/>
                <w:sz w:val="24"/>
                <w:szCs w:val="24"/>
              </w:rPr>
              <w:t>80</w:t>
            </w:r>
          </w:p>
        </w:tc>
        <w:tc>
          <w:tcPr>
            <w:tcW w:w="709" w:type="dxa"/>
          </w:tcPr>
          <w:p w:rsidR="0020058B" w:rsidRPr="006F1509" w:rsidRDefault="0020058B" w:rsidP="0020058B">
            <w:pPr>
              <w:spacing w:line="216" w:lineRule="auto"/>
              <w:jc w:val="center"/>
              <w:rPr>
                <w:b/>
                <w:sz w:val="24"/>
                <w:szCs w:val="24"/>
              </w:rPr>
            </w:pPr>
            <w:r>
              <w:rPr>
                <w:b/>
                <w:sz w:val="24"/>
                <w:szCs w:val="24"/>
              </w:rPr>
              <w:t>80</w:t>
            </w:r>
          </w:p>
        </w:tc>
        <w:tc>
          <w:tcPr>
            <w:tcW w:w="1559" w:type="dxa"/>
            <w:vMerge w:val="restart"/>
          </w:tcPr>
          <w:p w:rsidR="0020058B" w:rsidRPr="00875596" w:rsidRDefault="0020058B" w:rsidP="0020058B">
            <w:pPr>
              <w:spacing w:line="216" w:lineRule="auto"/>
              <w:rPr>
                <w:sz w:val="24"/>
                <w:szCs w:val="24"/>
              </w:rPr>
            </w:pPr>
            <w:r>
              <w:rPr>
                <w:sz w:val="24"/>
                <w:szCs w:val="24"/>
              </w:rPr>
              <w:t>Сохранение окружа</w:t>
            </w:r>
            <w:r>
              <w:rPr>
                <w:sz w:val="24"/>
                <w:szCs w:val="24"/>
              </w:rPr>
              <w:t>ю</w:t>
            </w:r>
            <w:r>
              <w:rPr>
                <w:sz w:val="24"/>
                <w:szCs w:val="24"/>
              </w:rPr>
              <w:t>щей среды</w:t>
            </w:r>
          </w:p>
        </w:tc>
        <w:tc>
          <w:tcPr>
            <w:tcW w:w="1702" w:type="dxa"/>
            <w:vMerge w:val="restart"/>
          </w:tcPr>
          <w:p w:rsidR="0020058B" w:rsidRPr="00875596" w:rsidRDefault="0020058B" w:rsidP="0020058B">
            <w:pPr>
              <w:shd w:val="clear" w:color="auto" w:fill="FFFFFF"/>
              <w:spacing w:line="216" w:lineRule="auto"/>
              <w:ind w:left="-113" w:right="-57"/>
              <w:textAlignment w:val="baseline"/>
              <w:rPr>
                <w:sz w:val="24"/>
                <w:szCs w:val="24"/>
              </w:rPr>
            </w:pPr>
            <w:r>
              <w:rPr>
                <w:sz w:val="24"/>
                <w:szCs w:val="24"/>
              </w:rPr>
              <w:t>Муниципал</w:t>
            </w:r>
            <w:r>
              <w:rPr>
                <w:sz w:val="24"/>
                <w:szCs w:val="24"/>
              </w:rPr>
              <w:t>ь</w:t>
            </w:r>
            <w:r>
              <w:rPr>
                <w:sz w:val="24"/>
                <w:szCs w:val="24"/>
              </w:rPr>
              <w:t>ные унитарные предприятия «Новокуба</w:t>
            </w:r>
            <w:r>
              <w:rPr>
                <w:sz w:val="24"/>
                <w:szCs w:val="24"/>
              </w:rPr>
              <w:t>н</w:t>
            </w:r>
            <w:r>
              <w:rPr>
                <w:sz w:val="24"/>
                <w:szCs w:val="24"/>
              </w:rPr>
              <w:t>ски</w:t>
            </w:r>
            <w:r>
              <w:rPr>
                <w:sz w:val="24"/>
                <w:szCs w:val="24"/>
              </w:rPr>
              <w:lastRenderedPageBreak/>
              <w:t>й городской водоканал», «Тепловое х</w:t>
            </w:r>
            <w:r>
              <w:rPr>
                <w:sz w:val="24"/>
                <w:szCs w:val="24"/>
              </w:rPr>
              <w:t>о</w:t>
            </w:r>
            <w:r>
              <w:rPr>
                <w:sz w:val="24"/>
                <w:szCs w:val="24"/>
              </w:rPr>
              <w:t>зяйство», «Чи</w:t>
            </w:r>
            <w:r>
              <w:rPr>
                <w:sz w:val="24"/>
                <w:szCs w:val="24"/>
              </w:rPr>
              <w:t>с</w:t>
            </w:r>
            <w:r>
              <w:rPr>
                <w:sz w:val="24"/>
                <w:szCs w:val="24"/>
              </w:rPr>
              <w:t>тый город»</w:t>
            </w: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краевой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99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8"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фед</w:t>
            </w:r>
            <w:r w:rsidRPr="00875596">
              <w:rPr>
                <w:sz w:val="24"/>
                <w:szCs w:val="24"/>
              </w:rPr>
              <w:t>е</w:t>
            </w:r>
            <w:r w:rsidRPr="00875596">
              <w:rPr>
                <w:sz w:val="24"/>
                <w:szCs w:val="24"/>
              </w:rPr>
              <w:t>раль</w:t>
            </w:r>
            <w:r w:rsidRPr="00875596">
              <w:rPr>
                <w:sz w:val="24"/>
                <w:szCs w:val="24"/>
              </w:rPr>
              <w:lastRenderedPageBreak/>
              <w:t>ный бюджет</w:t>
            </w:r>
          </w:p>
        </w:tc>
        <w:tc>
          <w:tcPr>
            <w:tcW w:w="1134" w:type="dxa"/>
          </w:tcPr>
          <w:p w:rsidR="0020058B" w:rsidRPr="00875596" w:rsidRDefault="0020058B" w:rsidP="0020058B">
            <w:pPr>
              <w:spacing w:line="216" w:lineRule="auto"/>
              <w:jc w:val="center"/>
              <w:rPr>
                <w:sz w:val="24"/>
                <w:szCs w:val="24"/>
              </w:rPr>
            </w:pPr>
            <w:r w:rsidRPr="00875596">
              <w:rPr>
                <w:sz w:val="24"/>
                <w:szCs w:val="24"/>
              </w:rPr>
              <w:lastRenderedPageBreak/>
              <w:t>-</w:t>
            </w:r>
          </w:p>
        </w:tc>
        <w:tc>
          <w:tcPr>
            <w:tcW w:w="709" w:type="dxa"/>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1"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850" w:type="dxa"/>
          </w:tcPr>
          <w:p w:rsidR="0020058B" w:rsidRPr="00875596" w:rsidRDefault="0020058B" w:rsidP="0020058B">
            <w:pPr>
              <w:spacing w:line="216" w:lineRule="auto"/>
              <w:jc w:val="center"/>
              <w:rPr>
                <w:sz w:val="24"/>
                <w:szCs w:val="24"/>
              </w:rPr>
            </w:pPr>
            <w:r w:rsidRPr="00875596">
              <w:rPr>
                <w:sz w:val="24"/>
                <w:szCs w:val="24"/>
              </w:rPr>
              <w:t>-</w:t>
            </w:r>
          </w:p>
        </w:tc>
        <w:tc>
          <w:tcPr>
            <w:tcW w:w="993" w:type="dxa"/>
            <w:gridSpan w:val="2"/>
          </w:tcPr>
          <w:p w:rsidR="0020058B" w:rsidRPr="00875596" w:rsidRDefault="0020058B" w:rsidP="0020058B">
            <w:pPr>
              <w:spacing w:line="216" w:lineRule="auto"/>
              <w:jc w:val="center"/>
              <w:rPr>
                <w:sz w:val="24"/>
                <w:szCs w:val="24"/>
              </w:rPr>
            </w:pPr>
            <w:r w:rsidRPr="00875596">
              <w:rPr>
                <w:sz w:val="24"/>
                <w:szCs w:val="24"/>
              </w:rPr>
              <w:t>-</w:t>
            </w:r>
          </w:p>
        </w:tc>
        <w:tc>
          <w:tcPr>
            <w:tcW w:w="708" w:type="dxa"/>
          </w:tcPr>
          <w:p w:rsidR="0020058B" w:rsidRPr="00875596" w:rsidRDefault="0020058B" w:rsidP="0020058B">
            <w:pPr>
              <w:spacing w:line="216" w:lineRule="auto"/>
              <w:jc w:val="center"/>
              <w:rPr>
                <w:sz w:val="24"/>
                <w:szCs w:val="24"/>
              </w:rPr>
            </w:pPr>
            <w:r w:rsidRPr="00875596">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местный бюджет</w:t>
            </w:r>
          </w:p>
        </w:tc>
        <w:tc>
          <w:tcPr>
            <w:tcW w:w="1134" w:type="dxa"/>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Pr="00875596" w:rsidRDefault="0020058B" w:rsidP="0020058B">
            <w:pPr>
              <w:spacing w:line="216" w:lineRule="auto"/>
              <w:jc w:val="center"/>
              <w:rPr>
                <w:sz w:val="24"/>
                <w:szCs w:val="24"/>
              </w:rPr>
            </w:pPr>
            <w:r w:rsidRPr="00875596">
              <w:rPr>
                <w:sz w:val="24"/>
                <w:szCs w:val="24"/>
              </w:rPr>
              <w:t>-</w:t>
            </w:r>
          </w:p>
        </w:tc>
        <w:tc>
          <w:tcPr>
            <w:tcW w:w="992" w:type="dxa"/>
            <w:gridSpan w:val="2"/>
          </w:tcPr>
          <w:p w:rsidR="0020058B" w:rsidRPr="00875596" w:rsidRDefault="0020058B" w:rsidP="0020058B">
            <w:pPr>
              <w:spacing w:line="216" w:lineRule="auto"/>
              <w:jc w:val="center"/>
              <w:rPr>
                <w:sz w:val="24"/>
                <w:szCs w:val="24"/>
              </w:rPr>
            </w:pPr>
            <w:r>
              <w:rPr>
                <w:sz w:val="24"/>
                <w:szCs w:val="24"/>
              </w:rPr>
              <w:t>-</w:t>
            </w:r>
          </w:p>
        </w:tc>
        <w:tc>
          <w:tcPr>
            <w:tcW w:w="851" w:type="dxa"/>
            <w:gridSpan w:val="2"/>
          </w:tcPr>
          <w:p w:rsidR="0020058B" w:rsidRPr="00875596" w:rsidRDefault="0020058B" w:rsidP="0020058B">
            <w:pPr>
              <w:spacing w:line="216" w:lineRule="auto"/>
              <w:jc w:val="center"/>
              <w:rPr>
                <w:sz w:val="24"/>
                <w:szCs w:val="24"/>
              </w:rPr>
            </w:pPr>
            <w:r>
              <w:rPr>
                <w:sz w:val="24"/>
                <w:szCs w:val="24"/>
              </w:rPr>
              <w:t>-</w:t>
            </w:r>
          </w:p>
        </w:tc>
        <w:tc>
          <w:tcPr>
            <w:tcW w:w="992" w:type="dxa"/>
            <w:gridSpan w:val="2"/>
          </w:tcPr>
          <w:p w:rsidR="0020058B" w:rsidRPr="00875596" w:rsidRDefault="0020058B" w:rsidP="0020058B">
            <w:pPr>
              <w:spacing w:line="216" w:lineRule="auto"/>
              <w:jc w:val="center"/>
              <w:rPr>
                <w:sz w:val="24"/>
                <w:szCs w:val="24"/>
              </w:rPr>
            </w:pPr>
            <w:r>
              <w:rPr>
                <w:sz w:val="24"/>
                <w:szCs w:val="24"/>
              </w:rPr>
              <w:t>-</w:t>
            </w:r>
          </w:p>
        </w:tc>
        <w:tc>
          <w:tcPr>
            <w:tcW w:w="850" w:type="dxa"/>
          </w:tcPr>
          <w:p w:rsidR="0020058B" w:rsidRPr="00875596" w:rsidRDefault="0020058B" w:rsidP="0020058B">
            <w:pPr>
              <w:spacing w:line="216" w:lineRule="auto"/>
              <w:jc w:val="center"/>
              <w:rPr>
                <w:sz w:val="24"/>
                <w:szCs w:val="24"/>
              </w:rPr>
            </w:pPr>
            <w:r>
              <w:rPr>
                <w:sz w:val="24"/>
                <w:szCs w:val="24"/>
              </w:rPr>
              <w:t>-</w:t>
            </w:r>
          </w:p>
        </w:tc>
        <w:tc>
          <w:tcPr>
            <w:tcW w:w="993" w:type="dxa"/>
            <w:gridSpan w:val="2"/>
          </w:tcPr>
          <w:p w:rsidR="0020058B" w:rsidRPr="00875596" w:rsidRDefault="0020058B" w:rsidP="0020058B">
            <w:pPr>
              <w:spacing w:line="216" w:lineRule="auto"/>
              <w:jc w:val="center"/>
              <w:rPr>
                <w:sz w:val="24"/>
                <w:szCs w:val="24"/>
              </w:rPr>
            </w:pPr>
            <w:r>
              <w:rPr>
                <w:sz w:val="24"/>
                <w:szCs w:val="24"/>
              </w:rPr>
              <w:t>-</w:t>
            </w:r>
          </w:p>
        </w:tc>
        <w:tc>
          <w:tcPr>
            <w:tcW w:w="708" w:type="dxa"/>
          </w:tcPr>
          <w:p w:rsidR="0020058B" w:rsidRPr="00875596"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sz w:val="24"/>
                <w:szCs w:val="24"/>
              </w:rPr>
            </w:pPr>
            <w:r w:rsidRPr="00875596">
              <w:rPr>
                <w:sz w:val="24"/>
                <w:szCs w:val="24"/>
              </w:rPr>
              <w:t>внебю</w:t>
            </w:r>
            <w:r w:rsidRPr="00875596">
              <w:rPr>
                <w:sz w:val="24"/>
                <w:szCs w:val="24"/>
              </w:rPr>
              <w:t>д</w:t>
            </w:r>
            <w:r w:rsidRPr="00875596">
              <w:rPr>
                <w:sz w:val="24"/>
                <w:szCs w:val="24"/>
              </w:rPr>
              <w:t>жетные источн</w:t>
            </w:r>
            <w:r w:rsidRPr="00875596">
              <w:rPr>
                <w:sz w:val="24"/>
                <w:szCs w:val="24"/>
              </w:rPr>
              <w:t>и</w:t>
            </w:r>
            <w:r w:rsidRPr="00875596">
              <w:rPr>
                <w:sz w:val="24"/>
                <w:szCs w:val="24"/>
              </w:rPr>
              <w:t>ки</w:t>
            </w:r>
          </w:p>
        </w:tc>
        <w:tc>
          <w:tcPr>
            <w:tcW w:w="1134" w:type="dxa"/>
          </w:tcPr>
          <w:p w:rsidR="0020058B" w:rsidRPr="00D43279" w:rsidRDefault="0020058B" w:rsidP="0020058B">
            <w:pPr>
              <w:spacing w:line="216" w:lineRule="auto"/>
              <w:jc w:val="center"/>
              <w:rPr>
                <w:sz w:val="24"/>
                <w:szCs w:val="24"/>
              </w:rPr>
            </w:pPr>
            <w:r w:rsidRPr="00D43279">
              <w:rPr>
                <w:sz w:val="24"/>
                <w:szCs w:val="24"/>
              </w:rPr>
              <w:t>640</w:t>
            </w:r>
          </w:p>
        </w:tc>
        <w:tc>
          <w:tcPr>
            <w:tcW w:w="709" w:type="dxa"/>
          </w:tcPr>
          <w:p w:rsidR="0020058B" w:rsidRPr="00D43279" w:rsidRDefault="0020058B" w:rsidP="0020058B">
            <w:pPr>
              <w:spacing w:line="216" w:lineRule="auto"/>
              <w:jc w:val="center"/>
              <w:rPr>
                <w:sz w:val="24"/>
                <w:szCs w:val="24"/>
              </w:rPr>
            </w:pPr>
            <w:r w:rsidRPr="00D43279">
              <w:rPr>
                <w:sz w:val="24"/>
                <w:szCs w:val="24"/>
              </w:rPr>
              <w:t>-</w:t>
            </w:r>
          </w:p>
        </w:tc>
        <w:tc>
          <w:tcPr>
            <w:tcW w:w="992" w:type="dxa"/>
            <w:gridSpan w:val="2"/>
          </w:tcPr>
          <w:p w:rsidR="0020058B" w:rsidRPr="00D43279" w:rsidRDefault="0020058B" w:rsidP="0020058B">
            <w:pPr>
              <w:spacing w:line="216" w:lineRule="auto"/>
              <w:jc w:val="center"/>
              <w:rPr>
                <w:sz w:val="24"/>
                <w:szCs w:val="24"/>
              </w:rPr>
            </w:pPr>
            <w:r w:rsidRPr="00D43279">
              <w:rPr>
                <w:sz w:val="24"/>
                <w:szCs w:val="24"/>
              </w:rPr>
              <w:t>120</w:t>
            </w:r>
          </w:p>
        </w:tc>
        <w:tc>
          <w:tcPr>
            <w:tcW w:w="851" w:type="dxa"/>
            <w:gridSpan w:val="2"/>
          </w:tcPr>
          <w:p w:rsidR="0020058B" w:rsidRPr="00D43279" w:rsidRDefault="0020058B" w:rsidP="0020058B">
            <w:pPr>
              <w:spacing w:line="216" w:lineRule="auto"/>
              <w:jc w:val="center"/>
              <w:rPr>
                <w:sz w:val="24"/>
                <w:szCs w:val="24"/>
              </w:rPr>
            </w:pPr>
            <w:r w:rsidRPr="00D43279">
              <w:rPr>
                <w:sz w:val="24"/>
                <w:szCs w:val="24"/>
              </w:rPr>
              <w:t>120</w:t>
            </w:r>
          </w:p>
        </w:tc>
        <w:tc>
          <w:tcPr>
            <w:tcW w:w="992" w:type="dxa"/>
            <w:gridSpan w:val="2"/>
          </w:tcPr>
          <w:p w:rsidR="0020058B" w:rsidRPr="00D43279" w:rsidRDefault="0020058B" w:rsidP="0020058B">
            <w:pPr>
              <w:spacing w:line="216" w:lineRule="auto"/>
              <w:jc w:val="center"/>
              <w:rPr>
                <w:sz w:val="24"/>
                <w:szCs w:val="24"/>
              </w:rPr>
            </w:pPr>
            <w:r w:rsidRPr="00D43279">
              <w:rPr>
                <w:sz w:val="24"/>
                <w:szCs w:val="24"/>
              </w:rPr>
              <w:t>80</w:t>
            </w:r>
          </w:p>
        </w:tc>
        <w:tc>
          <w:tcPr>
            <w:tcW w:w="850" w:type="dxa"/>
          </w:tcPr>
          <w:p w:rsidR="0020058B" w:rsidRPr="00D43279" w:rsidRDefault="0020058B" w:rsidP="0020058B">
            <w:pPr>
              <w:spacing w:line="216" w:lineRule="auto"/>
              <w:jc w:val="center"/>
              <w:rPr>
                <w:sz w:val="24"/>
                <w:szCs w:val="24"/>
              </w:rPr>
            </w:pPr>
            <w:r w:rsidRPr="00D43279">
              <w:rPr>
                <w:sz w:val="24"/>
                <w:szCs w:val="24"/>
              </w:rPr>
              <w:t>80</w:t>
            </w:r>
          </w:p>
        </w:tc>
        <w:tc>
          <w:tcPr>
            <w:tcW w:w="993" w:type="dxa"/>
            <w:gridSpan w:val="2"/>
          </w:tcPr>
          <w:p w:rsidR="0020058B" w:rsidRPr="00D43279" w:rsidRDefault="0020058B" w:rsidP="0020058B">
            <w:pPr>
              <w:spacing w:line="216" w:lineRule="auto"/>
              <w:jc w:val="center"/>
              <w:rPr>
                <w:sz w:val="24"/>
                <w:szCs w:val="24"/>
              </w:rPr>
            </w:pPr>
            <w:r w:rsidRPr="00D43279">
              <w:rPr>
                <w:sz w:val="24"/>
                <w:szCs w:val="24"/>
              </w:rPr>
              <w:t>80</w:t>
            </w:r>
          </w:p>
        </w:tc>
        <w:tc>
          <w:tcPr>
            <w:tcW w:w="708" w:type="dxa"/>
          </w:tcPr>
          <w:p w:rsidR="0020058B" w:rsidRPr="00D43279" w:rsidRDefault="0020058B" w:rsidP="0020058B">
            <w:pPr>
              <w:spacing w:line="216" w:lineRule="auto"/>
              <w:jc w:val="center"/>
              <w:rPr>
                <w:sz w:val="24"/>
                <w:szCs w:val="24"/>
              </w:rPr>
            </w:pPr>
            <w:r w:rsidRPr="00D43279">
              <w:rPr>
                <w:sz w:val="24"/>
                <w:szCs w:val="24"/>
              </w:rPr>
              <w:t>80</w:t>
            </w:r>
          </w:p>
        </w:tc>
        <w:tc>
          <w:tcPr>
            <w:tcW w:w="709" w:type="dxa"/>
          </w:tcPr>
          <w:p w:rsidR="0020058B" w:rsidRPr="00D43279" w:rsidRDefault="0020058B" w:rsidP="0020058B">
            <w:pPr>
              <w:spacing w:line="216" w:lineRule="auto"/>
              <w:jc w:val="center"/>
              <w:rPr>
                <w:sz w:val="24"/>
                <w:szCs w:val="24"/>
              </w:rPr>
            </w:pPr>
            <w:r w:rsidRPr="00D43279">
              <w:rPr>
                <w:sz w:val="24"/>
                <w:szCs w:val="24"/>
              </w:rPr>
              <w:t>80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val="restart"/>
          </w:tcPr>
          <w:p w:rsidR="0020058B" w:rsidRPr="00653BD3" w:rsidRDefault="0020058B" w:rsidP="0020058B">
            <w:pPr>
              <w:spacing w:line="216" w:lineRule="auto"/>
              <w:jc w:val="center"/>
              <w:rPr>
                <w:sz w:val="24"/>
                <w:szCs w:val="24"/>
              </w:rPr>
            </w:pPr>
          </w:p>
        </w:tc>
        <w:tc>
          <w:tcPr>
            <w:tcW w:w="1984" w:type="dxa"/>
            <w:vMerge w:val="restart"/>
          </w:tcPr>
          <w:p w:rsidR="0020058B" w:rsidRPr="00653BD3" w:rsidRDefault="0020058B" w:rsidP="0020058B">
            <w:pPr>
              <w:spacing w:line="216" w:lineRule="auto"/>
              <w:jc w:val="center"/>
              <w:rPr>
                <w:sz w:val="24"/>
                <w:szCs w:val="24"/>
              </w:rPr>
            </w:pPr>
          </w:p>
        </w:tc>
        <w:tc>
          <w:tcPr>
            <w:tcW w:w="1276" w:type="dxa"/>
          </w:tcPr>
          <w:p w:rsidR="0020058B" w:rsidRPr="006F1509" w:rsidRDefault="0020058B" w:rsidP="0020058B">
            <w:pPr>
              <w:spacing w:line="216" w:lineRule="auto"/>
              <w:rPr>
                <w:b/>
              </w:rPr>
            </w:pPr>
            <w:r w:rsidRPr="006F1509">
              <w:rPr>
                <w:b/>
              </w:rPr>
              <w:t>всего</w:t>
            </w:r>
          </w:p>
        </w:tc>
        <w:tc>
          <w:tcPr>
            <w:tcW w:w="1134" w:type="dxa"/>
          </w:tcPr>
          <w:p w:rsidR="0020058B" w:rsidRPr="00E3034A" w:rsidRDefault="0020058B" w:rsidP="0020058B">
            <w:pPr>
              <w:spacing w:line="216" w:lineRule="auto"/>
              <w:jc w:val="center"/>
              <w:rPr>
                <w:b/>
              </w:rPr>
            </w:pPr>
            <w:r w:rsidRPr="00E3034A">
              <w:rPr>
                <w:b/>
              </w:rPr>
              <w:t>406 416,5</w:t>
            </w:r>
          </w:p>
        </w:tc>
        <w:tc>
          <w:tcPr>
            <w:tcW w:w="709" w:type="dxa"/>
          </w:tcPr>
          <w:p w:rsidR="0020058B" w:rsidRPr="00E3034A" w:rsidRDefault="0020058B" w:rsidP="0020058B">
            <w:pPr>
              <w:spacing w:line="216" w:lineRule="auto"/>
              <w:jc w:val="center"/>
              <w:rPr>
                <w:b/>
                <w:lang w:val="en-US"/>
              </w:rPr>
            </w:pPr>
            <w:r w:rsidRPr="00E3034A">
              <w:rPr>
                <w:b/>
                <w:lang w:val="en-US"/>
              </w:rPr>
              <w:t>-</w:t>
            </w:r>
          </w:p>
        </w:tc>
        <w:tc>
          <w:tcPr>
            <w:tcW w:w="992" w:type="dxa"/>
            <w:gridSpan w:val="2"/>
          </w:tcPr>
          <w:p w:rsidR="0020058B" w:rsidRPr="00E3034A" w:rsidRDefault="0020058B" w:rsidP="0020058B">
            <w:pPr>
              <w:spacing w:line="216" w:lineRule="auto"/>
              <w:jc w:val="center"/>
              <w:rPr>
                <w:b/>
              </w:rPr>
            </w:pPr>
            <w:r w:rsidRPr="00E3034A">
              <w:rPr>
                <w:b/>
              </w:rPr>
              <w:t>51355,5</w:t>
            </w:r>
          </w:p>
        </w:tc>
        <w:tc>
          <w:tcPr>
            <w:tcW w:w="851" w:type="dxa"/>
            <w:gridSpan w:val="2"/>
          </w:tcPr>
          <w:p w:rsidR="0020058B" w:rsidRPr="00E3034A" w:rsidRDefault="0020058B" w:rsidP="0020058B">
            <w:pPr>
              <w:spacing w:line="216" w:lineRule="auto"/>
              <w:jc w:val="center"/>
              <w:rPr>
                <w:b/>
              </w:rPr>
            </w:pPr>
            <w:r w:rsidRPr="00E3034A">
              <w:rPr>
                <w:b/>
              </w:rPr>
              <w:t>96418</w:t>
            </w:r>
          </w:p>
        </w:tc>
        <w:tc>
          <w:tcPr>
            <w:tcW w:w="992" w:type="dxa"/>
            <w:gridSpan w:val="2"/>
          </w:tcPr>
          <w:p w:rsidR="0020058B" w:rsidRPr="00E3034A" w:rsidRDefault="0020058B" w:rsidP="0020058B">
            <w:pPr>
              <w:spacing w:line="216" w:lineRule="auto"/>
              <w:jc w:val="center"/>
              <w:rPr>
                <w:b/>
              </w:rPr>
            </w:pPr>
            <w:r w:rsidRPr="00E3034A">
              <w:rPr>
                <w:b/>
              </w:rPr>
              <w:t>119853</w:t>
            </w:r>
          </w:p>
        </w:tc>
        <w:tc>
          <w:tcPr>
            <w:tcW w:w="850" w:type="dxa"/>
          </w:tcPr>
          <w:p w:rsidR="0020058B" w:rsidRPr="00E3034A" w:rsidRDefault="0020058B" w:rsidP="0020058B">
            <w:pPr>
              <w:spacing w:line="216" w:lineRule="auto"/>
              <w:jc w:val="center"/>
              <w:rPr>
                <w:b/>
              </w:rPr>
            </w:pPr>
            <w:r w:rsidRPr="00E3034A">
              <w:rPr>
                <w:b/>
                <w:lang w:val="en-US"/>
              </w:rPr>
              <w:t xml:space="preserve">33 </w:t>
            </w:r>
            <w:r w:rsidRPr="00E3034A">
              <w:rPr>
                <w:b/>
              </w:rPr>
              <w:t>650</w:t>
            </w:r>
          </w:p>
        </w:tc>
        <w:tc>
          <w:tcPr>
            <w:tcW w:w="993" w:type="dxa"/>
            <w:gridSpan w:val="2"/>
          </w:tcPr>
          <w:p w:rsidR="0020058B" w:rsidRPr="00E3034A" w:rsidRDefault="0020058B" w:rsidP="0020058B">
            <w:pPr>
              <w:spacing w:line="216" w:lineRule="auto"/>
              <w:jc w:val="center"/>
              <w:rPr>
                <w:b/>
              </w:rPr>
            </w:pPr>
            <w:r w:rsidRPr="00E3034A">
              <w:rPr>
                <w:b/>
              </w:rPr>
              <w:t>104880</w:t>
            </w:r>
          </w:p>
        </w:tc>
        <w:tc>
          <w:tcPr>
            <w:tcW w:w="708" w:type="dxa"/>
          </w:tcPr>
          <w:p w:rsidR="0020058B" w:rsidRPr="00E3034A" w:rsidRDefault="0020058B" w:rsidP="0020058B">
            <w:pPr>
              <w:spacing w:line="216" w:lineRule="auto"/>
              <w:jc w:val="center"/>
              <w:rPr>
                <w:b/>
              </w:rPr>
            </w:pPr>
            <w:r w:rsidRPr="00E3034A">
              <w:rPr>
                <w:b/>
              </w:rPr>
              <w:t>130</w:t>
            </w:r>
          </w:p>
        </w:tc>
        <w:tc>
          <w:tcPr>
            <w:tcW w:w="709" w:type="dxa"/>
          </w:tcPr>
          <w:p w:rsidR="0020058B" w:rsidRPr="00E3034A" w:rsidRDefault="0020058B" w:rsidP="0020058B">
            <w:pPr>
              <w:spacing w:line="216" w:lineRule="auto"/>
              <w:jc w:val="center"/>
              <w:rPr>
                <w:b/>
              </w:rPr>
            </w:pPr>
            <w:r w:rsidRPr="00E3034A">
              <w:rPr>
                <w:b/>
              </w:rPr>
              <w:t>130</w:t>
            </w:r>
          </w:p>
        </w:tc>
        <w:tc>
          <w:tcPr>
            <w:tcW w:w="1559" w:type="dxa"/>
            <w:vMerge w:val="restart"/>
            <w:vAlign w:val="center"/>
          </w:tcPr>
          <w:p w:rsidR="0020058B" w:rsidRPr="00875596" w:rsidRDefault="0020058B" w:rsidP="0020058B">
            <w:pPr>
              <w:spacing w:line="216" w:lineRule="auto"/>
              <w:ind w:left="-113" w:right="-57"/>
              <w:jc w:val="center"/>
              <w:rPr>
                <w:sz w:val="24"/>
                <w:szCs w:val="24"/>
              </w:rPr>
            </w:pPr>
          </w:p>
        </w:tc>
        <w:tc>
          <w:tcPr>
            <w:tcW w:w="1702" w:type="dxa"/>
            <w:vMerge w:val="restart"/>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b/>
                <w:sz w:val="24"/>
                <w:szCs w:val="24"/>
              </w:rPr>
            </w:pPr>
            <w:r w:rsidRPr="00875596">
              <w:rPr>
                <w:b/>
                <w:sz w:val="24"/>
                <w:szCs w:val="24"/>
              </w:rPr>
              <w:t>краевой бюджет</w:t>
            </w:r>
          </w:p>
        </w:tc>
        <w:tc>
          <w:tcPr>
            <w:tcW w:w="1134" w:type="dxa"/>
          </w:tcPr>
          <w:p w:rsidR="0020058B" w:rsidRPr="00E3034A" w:rsidRDefault="0020058B" w:rsidP="0020058B">
            <w:pPr>
              <w:spacing w:line="216" w:lineRule="auto"/>
              <w:jc w:val="center"/>
              <w:rPr>
                <w:b/>
                <w:sz w:val="24"/>
                <w:szCs w:val="24"/>
              </w:rPr>
            </w:pPr>
            <w:r w:rsidRPr="00E3034A">
              <w:rPr>
                <w:b/>
                <w:sz w:val="24"/>
                <w:szCs w:val="24"/>
              </w:rPr>
              <w:t>-</w:t>
            </w:r>
          </w:p>
        </w:tc>
        <w:tc>
          <w:tcPr>
            <w:tcW w:w="709" w:type="dxa"/>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1"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0" w:type="dxa"/>
          </w:tcPr>
          <w:p w:rsidR="0020058B" w:rsidRPr="00E3034A" w:rsidRDefault="0020058B" w:rsidP="0020058B">
            <w:pPr>
              <w:spacing w:line="216" w:lineRule="auto"/>
              <w:jc w:val="center"/>
              <w:rPr>
                <w:b/>
                <w:sz w:val="24"/>
                <w:szCs w:val="24"/>
              </w:rPr>
            </w:pPr>
            <w:r w:rsidRPr="00E3034A">
              <w:rPr>
                <w:b/>
                <w:sz w:val="24"/>
                <w:szCs w:val="24"/>
              </w:rPr>
              <w:t>-</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708" w:type="dxa"/>
          </w:tcPr>
          <w:p w:rsidR="0020058B" w:rsidRPr="00E3034A" w:rsidRDefault="0020058B" w:rsidP="0020058B">
            <w:pPr>
              <w:spacing w:line="216" w:lineRule="auto"/>
              <w:jc w:val="center"/>
              <w:rPr>
                <w:b/>
                <w:sz w:val="24"/>
                <w:szCs w:val="24"/>
              </w:rPr>
            </w:pPr>
          </w:p>
        </w:tc>
        <w:tc>
          <w:tcPr>
            <w:tcW w:w="709" w:type="dxa"/>
          </w:tcPr>
          <w:p w:rsidR="0020058B" w:rsidRPr="00E3034A" w:rsidRDefault="0020058B" w:rsidP="0020058B">
            <w:pPr>
              <w:spacing w:line="216" w:lineRule="auto"/>
              <w:jc w:val="center"/>
              <w:rPr>
                <w:b/>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b/>
                <w:sz w:val="24"/>
                <w:szCs w:val="24"/>
              </w:rPr>
            </w:pPr>
            <w:r w:rsidRPr="00875596">
              <w:rPr>
                <w:b/>
                <w:sz w:val="24"/>
                <w:szCs w:val="24"/>
              </w:rPr>
              <w:t>фед</w:t>
            </w:r>
            <w:r w:rsidRPr="00875596">
              <w:rPr>
                <w:b/>
                <w:sz w:val="24"/>
                <w:szCs w:val="24"/>
              </w:rPr>
              <w:t>е</w:t>
            </w:r>
            <w:r w:rsidRPr="00875596">
              <w:rPr>
                <w:b/>
                <w:sz w:val="24"/>
                <w:szCs w:val="24"/>
              </w:rPr>
              <w:t>ральный бюджет</w:t>
            </w:r>
          </w:p>
        </w:tc>
        <w:tc>
          <w:tcPr>
            <w:tcW w:w="1134" w:type="dxa"/>
          </w:tcPr>
          <w:p w:rsidR="0020058B" w:rsidRPr="00E3034A" w:rsidRDefault="0020058B" w:rsidP="0020058B">
            <w:pPr>
              <w:spacing w:line="216" w:lineRule="auto"/>
              <w:jc w:val="center"/>
              <w:rPr>
                <w:b/>
                <w:sz w:val="24"/>
                <w:szCs w:val="24"/>
              </w:rPr>
            </w:pPr>
            <w:r w:rsidRPr="00E3034A">
              <w:rPr>
                <w:b/>
                <w:sz w:val="24"/>
                <w:szCs w:val="24"/>
              </w:rPr>
              <w:t>-</w:t>
            </w:r>
          </w:p>
        </w:tc>
        <w:tc>
          <w:tcPr>
            <w:tcW w:w="709" w:type="dxa"/>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1"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850" w:type="dxa"/>
          </w:tcPr>
          <w:p w:rsidR="0020058B" w:rsidRPr="00E3034A" w:rsidRDefault="0020058B" w:rsidP="0020058B">
            <w:pPr>
              <w:spacing w:line="216" w:lineRule="auto"/>
              <w:jc w:val="center"/>
              <w:rPr>
                <w:b/>
                <w:sz w:val="24"/>
                <w:szCs w:val="24"/>
              </w:rPr>
            </w:pPr>
            <w:r w:rsidRPr="00E3034A">
              <w:rPr>
                <w:b/>
                <w:sz w:val="24"/>
                <w:szCs w:val="24"/>
              </w:rPr>
              <w:t>-</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rPr>
              <w:t>-</w:t>
            </w:r>
          </w:p>
        </w:tc>
        <w:tc>
          <w:tcPr>
            <w:tcW w:w="708" w:type="dxa"/>
          </w:tcPr>
          <w:p w:rsidR="0020058B" w:rsidRPr="00E3034A" w:rsidRDefault="0020058B" w:rsidP="0020058B">
            <w:pPr>
              <w:spacing w:line="216" w:lineRule="auto"/>
              <w:jc w:val="center"/>
              <w:rPr>
                <w:b/>
                <w:sz w:val="24"/>
                <w:szCs w:val="24"/>
              </w:rPr>
            </w:pPr>
          </w:p>
        </w:tc>
        <w:tc>
          <w:tcPr>
            <w:tcW w:w="709" w:type="dxa"/>
          </w:tcPr>
          <w:p w:rsidR="0020058B" w:rsidRPr="00E3034A" w:rsidRDefault="0020058B" w:rsidP="0020058B">
            <w:pPr>
              <w:spacing w:line="216" w:lineRule="auto"/>
              <w:jc w:val="center"/>
              <w:rPr>
                <w:b/>
                <w:sz w:val="24"/>
                <w:szCs w:val="24"/>
              </w:rPr>
            </w:pP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b/>
                <w:sz w:val="24"/>
                <w:szCs w:val="24"/>
              </w:rPr>
            </w:pPr>
            <w:r w:rsidRPr="00875596">
              <w:rPr>
                <w:b/>
                <w:sz w:val="24"/>
                <w:szCs w:val="24"/>
              </w:rPr>
              <w:t>местный бюджет</w:t>
            </w:r>
          </w:p>
        </w:tc>
        <w:tc>
          <w:tcPr>
            <w:tcW w:w="1134" w:type="dxa"/>
          </w:tcPr>
          <w:p w:rsidR="0020058B" w:rsidRPr="00E3034A" w:rsidRDefault="0020058B" w:rsidP="0020058B">
            <w:pPr>
              <w:spacing w:line="216" w:lineRule="auto"/>
              <w:jc w:val="center"/>
              <w:rPr>
                <w:b/>
                <w:sz w:val="24"/>
                <w:szCs w:val="24"/>
              </w:rPr>
            </w:pPr>
            <w:r w:rsidRPr="00E3034A">
              <w:rPr>
                <w:b/>
                <w:sz w:val="24"/>
                <w:szCs w:val="24"/>
              </w:rPr>
              <w:t>815,5</w:t>
            </w:r>
          </w:p>
        </w:tc>
        <w:tc>
          <w:tcPr>
            <w:tcW w:w="709" w:type="dxa"/>
          </w:tcPr>
          <w:p w:rsidR="0020058B" w:rsidRPr="00E3034A" w:rsidRDefault="0020058B" w:rsidP="0020058B">
            <w:pPr>
              <w:spacing w:line="216" w:lineRule="auto"/>
              <w:jc w:val="center"/>
              <w:rPr>
                <w:b/>
                <w:sz w:val="24"/>
                <w:szCs w:val="24"/>
                <w:lang w:val="en-US"/>
              </w:rPr>
            </w:pPr>
            <w:r w:rsidRPr="00E3034A">
              <w:rPr>
                <w:b/>
                <w:sz w:val="24"/>
                <w:szCs w:val="24"/>
                <w:lang w:val="en-US"/>
              </w:rPr>
              <w:t>-</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555,5</w:t>
            </w:r>
          </w:p>
        </w:tc>
        <w:tc>
          <w:tcPr>
            <w:tcW w:w="851" w:type="dxa"/>
            <w:gridSpan w:val="2"/>
          </w:tcPr>
          <w:p w:rsidR="0020058B" w:rsidRPr="00E3034A" w:rsidRDefault="0020058B" w:rsidP="0020058B">
            <w:pPr>
              <w:spacing w:line="216" w:lineRule="auto"/>
              <w:jc w:val="center"/>
              <w:rPr>
                <w:b/>
                <w:sz w:val="24"/>
                <w:szCs w:val="24"/>
                <w:lang w:val="en-US"/>
              </w:rPr>
            </w:pPr>
            <w:r w:rsidRPr="00E3034A">
              <w:rPr>
                <w:b/>
                <w:sz w:val="24"/>
                <w:szCs w:val="24"/>
              </w:rPr>
              <w:t>10</w:t>
            </w:r>
          </w:p>
        </w:tc>
        <w:tc>
          <w:tcPr>
            <w:tcW w:w="992" w:type="dxa"/>
            <w:gridSpan w:val="2"/>
          </w:tcPr>
          <w:p w:rsidR="0020058B" w:rsidRPr="00E3034A" w:rsidRDefault="0020058B" w:rsidP="0020058B">
            <w:pPr>
              <w:spacing w:line="216" w:lineRule="auto"/>
              <w:jc w:val="center"/>
              <w:rPr>
                <w:b/>
                <w:sz w:val="24"/>
                <w:szCs w:val="24"/>
              </w:rPr>
            </w:pPr>
            <w:r w:rsidRPr="00E3034A">
              <w:rPr>
                <w:b/>
                <w:sz w:val="24"/>
                <w:szCs w:val="24"/>
              </w:rPr>
              <w:t>50</w:t>
            </w:r>
          </w:p>
        </w:tc>
        <w:tc>
          <w:tcPr>
            <w:tcW w:w="850" w:type="dxa"/>
          </w:tcPr>
          <w:p w:rsidR="0020058B" w:rsidRPr="00E3034A" w:rsidRDefault="0020058B" w:rsidP="0020058B">
            <w:pPr>
              <w:spacing w:line="216" w:lineRule="auto"/>
              <w:jc w:val="center"/>
              <w:rPr>
                <w:b/>
                <w:sz w:val="24"/>
                <w:szCs w:val="24"/>
              </w:rPr>
            </w:pPr>
            <w:r w:rsidRPr="00E3034A">
              <w:rPr>
                <w:b/>
                <w:sz w:val="24"/>
                <w:szCs w:val="24"/>
              </w:rPr>
              <w:t>50</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rPr>
              <w:t>50</w:t>
            </w:r>
          </w:p>
        </w:tc>
        <w:tc>
          <w:tcPr>
            <w:tcW w:w="708" w:type="dxa"/>
          </w:tcPr>
          <w:p w:rsidR="0020058B" w:rsidRPr="00E3034A" w:rsidRDefault="0020058B" w:rsidP="0020058B">
            <w:pPr>
              <w:spacing w:line="216" w:lineRule="auto"/>
              <w:jc w:val="center"/>
              <w:rPr>
                <w:b/>
                <w:sz w:val="24"/>
                <w:szCs w:val="24"/>
              </w:rPr>
            </w:pPr>
            <w:r w:rsidRPr="00E3034A">
              <w:rPr>
                <w:b/>
                <w:sz w:val="24"/>
                <w:szCs w:val="24"/>
              </w:rPr>
              <w:t>50</w:t>
            </w:r>
          </w:p>
        </w:tc>
        <w:tc>
          <w:tcPr>
            <w:tcW w:w="709" w:type="dxa"/>
          </w:tcPr>
          <w:p w:rsidR="0020058B" w:rsidRPr="00E3034A" w:rsidRDefault="0020058B" w:rsidP="0020058B">
            <w:pPr>
              <w:spacing w:line="216" w:lineRule="auto"/>
              <w:jc w:val="center"/>
              <w:rPr>
                <w:b/>
                <w:sz w:val="24"/>
                <w:szCs w:val="24"/>
              </w:rPr>
            </w:pPr>
            <w:r w:rsidRPr="00E3034A">
              <w:rPr>
                <w:b/>
                <w:sz w:val="24"/>
                <w:szCs w:val="24"/>
              </w:rPr>
              <w:t>50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r w:rsidR="0020058B" w:rsidRPr="00875596" w:rsidTr="0020058B">
        <w:tc>
          <w:tcPr>
            <w:tcW w:w="851" w:type="dxa"/>
            <w:vMerge/>
          </w:tcPr>
          <w:p w:rsidR="0020058B" w:rsidRPr="00653BD3" w:rsidRDefault="0020058B" w:rsidP="0020058B">
            <w:pPr>
              <w:spacing w:line="216" w:lineRule="auto"/>
              <w:jc w:val="center"/>
              <w:rPr>
                <w:sz w:val="24"/>
                <w:szCs w:val="24"/>
              </w:rPr>
            </w:pPr>
          </w:p>
        </w:tc>
        <w:tc>
          <w:tcPr>
            <w:tcW w:w="1984" w:type="dxa"/>
            <w:vMerge/>
          </w:tcPr>
          <w:p w:rsidR="0020058B" w:rsidRPr="00653BD3" w:rsidRDefault="0020058B" w:rsidP="0020058B">
            <w:pPr>
              <w:spacing w:line="216" w:lineRule="auto"/>
              <w:jc w:val="center"/>
              <w:rPr>
                <w:sz w:val="24"/>
                <w:szCs w:val="24"/>
              </w:rPr>
            </w:pPr>
          </w:p>
        </w:tc>
        <w:tc>
          <w:tcPr>
            <w:tcW w:w="1276" w:type="dxa"/>
          </w:tcPr>
          <w:p w:rsidR="0020058B" w:rsidRPr="00875596" w:rsidRDefault="0020058B" w:rsidP="0020058B">
            <w:pPr>
              <w:spacing w:line="216" w:lineRule="auto"/>
              <w:rPr>
                <w:b/>
                <w:sz w:val="24"/>
                <w:szCs w:val="24"/>
              </w:rPr>
            </w:pPr>
            <w:r w:rsidRPr="00875596">
              <w:rPr>
                <w:b/>
                <w:sz w:val="24"/>
                <w:szCs w:val="24"/>
              </w:rPr>
              <w:t>внебю</w:t>
            </w:r>
            <w:r w:rsidRPr="00875596">
              <w:rPr>
                <w:b/>
                <w:sz w:val="24"/>
                <w:szCs w:val="24"/>
              </w:rPr>
              <w:t>д</w:t>
            </w:r>
            <w:r w:rsidRPr="00875596">
              <w:rPr>
                <w:b/>
                <w:sz w:val="24"/>
                <w:szCs w:val="24"/>
              </w:rPr>
              <w:t>жетные средства</w:t>
            </w:r>
          </w:p>
        </w:tc>
        <w:tc>
          <w:tcPr>
            <w:tcW w:w="1134" w:type="dxa"/>
          </w:tcPr>
          <w:p w:rsidR="0020058B" w:rsidRPr="00E3034A" w:rsidRDefault="0020058B" w:rsidP="0020058B">
            <w:pPr>
              <w:spacing w:line="216" w:lineRule="auto"/>
              <w:jc w:val="center"/>
              <w:rPr>
                <w:b/>
                <w:sz w:val="24"/>
                <w:szCs w:val="24"/>
                <w:lang w:val="en-US"/>
              </w:rPr>
            </w:pPr>
            <w:r w:rsidRPr="00E3034A">
              <w:rPr>
                <w:b/>
                <w:sz w:val="24"/>
                <w:szCs w:val="24"/>
                <w:lang w:val="en-US"/>
              </w:rPr>
              <w:t>405</w:t>
            </w:r>
            <w:r w:rsidRPr="00E3034A">
              <w:rPr>
                <w:b/>
                <w:sz w:val="24"/>
                <w:szCs w:val="24"/>
              </w:rPr>
              <w:t xml:space="preserve"> </w:t>
            </w:r>
            <w:r w:rsidRPr="00E3034A">
              <w:rPr>
                <w:b/>
                <w:sz w:val="24"/>
                <w:szCs w:val="24"/>
                <w:lang w:val="en-US"/>
              </w:rPr>
              <w:t>601</w:t>
            </w:r>
          </w:p>
        </w:tc>
        <w:tc>
          <w:tcPr>
            <w:tcW w:w="709" w:type="dxa"/>
          </w:tcPr>
          <w:p w:rsidR="0020058B" w:rsidRPr="00E3034A" w:rsidRDefault="0020058B" w:rsidP="0020058B">
            <w:pPr>
              <w:spacing w:line="216" w:lineRule="auto"/>
              <w:jc w:val="center"/>
              <w:rPr>
                <w:b/>
                <w:sz w:val="24"/>
                <w:szCs w:val="24"/>
              </w:rPr>
            </w:pPr>
            <w:r w:rsidRPr="00E3034A">
              <w:rPr>
                <w:b/>
                <w:sz w:val="24"/>
                <w:szCs w:val="24"/>
              </w:rPr>
              <w:t>-</w:t>
            </w:r>
          </w:p>
        </w:tc>
        <w:tc>
          <w:tcPr>
            <w:tcW w:w="992" w:type="dxa"/>
            <w:gridSpan w:val="2"/>
          </w:tcPr>
          <w:p w:rsidR="0020058B" w:rsidRPr="00E3034A" w:rsidRDefault="0020058B" w:rsidP="0020058B">
            <w:pPr>
              <w:spacing w:line="216" w:lineRule="auto"/>
              <w:jc w:val="center"/>
              <w:rPr>
                <w:b/>
                <w:sz w:val="24"/>
                <w:szCs w:val="24"/>
                <w:lang w:val="en-US"/>
              </w:rPr>
            </w:pPr>
            <w:r w:rsidRPr="00E3034A">
              <w:rPr>
                <w:b/>
                <w:sz w:val="24"/>
                <w:szCs w:val="24"/>
                <w:lang w:val="en-US"/>
              </w:rPr>
              <w:t>50800</w:t>
            </w:r>
          </w:p>
        </w:tc>
        <w:tc>
          <w:tcPr>
            <w:tcW w:w="851" w:type="dxa"/>
            <w:gridSpan w:val="2"/>
          </w:tcPr>
          <w:p w:rsidR="0020058B" w:rsidRPr="00E3034A" w:rsidRDefault="0020058B" w:rsidP="0020058B">
            <w:pPr>
              <w:spacing w:line="216" w:lineRule="auto"/>
              <w:jc w:val="center"/>
              <w:rPr>
                <w:b/>
                <w:sz w:val="24"/>
                <w:szCs w:val="24"/>
                <w:lang w:val="en-US"/>
              </w:rPr>
            </w:pPr>
            <w:r w:rsidRPr="00E3034A">
              <w:rPr>
                <w:b/>
                <w:sz w:val="24"/>
                <w:szCs w:val="24"/>
                <w:lang w:val="en-US"/>
              </w:rPr>
              <w:t>96408</w:t>
            </w:r>
          </w:p>
        </w:tc>
        <w:tc>
          <w:tcPr>
            <w:tcW w:w="992" w:type="dxa"/>
            <w:gridSpan w:val="2"/>
          </w:tcPr>
          <w:p w:rsidR="0020058B" w:rsidRPr="00E3034A" w:rsidRDefault="0020058B" w:rsidP="0020058B">
            <w:pPr>
              <w:spacing w:line="216" w:lineRule="auto"/>
              <w:jc w:val="center"/>
              <w:rPr>
                <w:b/>
                <w:sz w:val="24"/>
                <w:szCs w:val="24"/>
                <w:lang w:val="en-US"/>
              </w:rPr>
            </w:pPr>
            <w:r w:rsidRPr="00E3034A">
              <w:rPr>
                <w:b/>
                <w:sz w:val="24"/>
                <w:szCs w:val="24"/>
                <w:lang w:val="en-US"/>
              </w:rPr>
              <w:t>119803</w:t>
            </w:r>
          </w:p>
        </w:tc>
        <w:tc>
          <w:tcPr>
            <w:tcW w:w="850" w:type="dxa"/>
          </w:tcPr>
          <w:p w:rsidR="0020058B" w:rsidRPr="00E3034A" w:rsidRDefault="0020058B" w:rsidP="0020058B">
            <w:pPr>
              <w:spacing w:line="216" w:lineRule="auto"/>
              <w:jc w:val="center"/>
              <w:rPr>
                <w:b/>
                <w:sz w:val="24"/>
                <w:szCs w:val="24"/>
                <w:lang w:val="en-US"/>
              </w:rPr>
            </w:pPr>
            <w:r w:rsidRPr="00E3034A">
              <w:rPr>
                <w:b/>
                <w:sz w:val="24"/>
                <w:szCs w:val="24"/>
                <w:lang w:val="en-US"/>
              </w:rPr>
              <w:t>33600</w:t>
            </w:r>
          </w:p>
        </w:tc>
        <w:tc>
          <w:tcPr>
            <w:tcW w:w="993" w:type="dxa"/>
            <w:gridSpan w:val="2"/>
          </w:tcPr>
          <w:p w:rsidR="0020058B" w:rsidRPr="00E3034A" w:rsidRDefault="0020058B" w:rsidP="0020058B">
            <w:pPr>
              <w:spacing w:line="216" w:lineRule="auto"/>
              <w:jc w:val="center"/>
              <w:rPr>
                <w:b/>
                <w:sz w:val="24"/>
                <w:szCs w:val="24"/>
              </w:rPr>
            </w:pPr>
            <w:r w:rsidRPr="00E3034A">
              <w:rPr>
                <w:b/>
                <w:sz w:val="24"/>
                <w:szCs w:val="24"/>
                <w:lang w:val="en-US"/>
              </w:rPr>
              <w:t>104</w:t>
            </w:r>
            <w:r w:rsidRPr="00E3034A">
              <w:rPr>
                <w:b/>
                <w:sz w:val="24"/>
                <w:szCs w:val="24"/>
              </w:rPr>
              <w:t>830</w:t>
            </w:r>
          </w:p>
        </w:tc>
        <w:tc>
          <w:tcPr>
            <w:tcW w:w="708" w:type="dxa"/>
          </w:tcPr>
          <w:p w:rsidR="0020058B" w:rsidRPr="00E3034A" w:rsidRDefault="0020058B" w:rsidP="0020058B">
            <w:pPr>
              <w:spacing w:line="216" w:lineRule="auto"/>
              <w:jc w:val="center"/>
              <w:rPr>
                <w:b/>
                <w:sz w:val="24"/>
                <w:szCs w:val="24"/>
              </w:rPr>
            </w:pPr>
            <w:r w:rsidRPr="00E3034A">
              <w:rPr>
                <w:b/>
                <w:sz w:val="24"/>
                <w:szCs w:val="24"/>
              </w:rPr>
              <w:t>80</w:t>
            </w:r>
          </w:p>
        </w:tc>
        <w:tc>
          <w:tcPr>
            <w:tcW w:w="709" w:type="dxa"/>
          </w:tcPr>
          <w:p w:rsidR="0020058B" w:rsidRPr="00E3034A" w:rsidRDefault="0020058B" w:rsidP="0020058B">
            <w:pPr>
              <w:spacing w:line="216" w:lineRule="auto"/>
              <w:jc w:val="center"/>
              <w:rPr>
                <w:b/>
                <w:sz w:val="24"/>
                <w:szCs w:val="24"/>
              </w:rPr>
            </w:pPr>
            <w:r w:rsidRPr="00E3034A">
              <w:rPr>
                <w:b/>
                <w:sz w:val="24"/>
                <w:szCs w:val="24"/>
              </w:rPr>
              <w:t>80</w:t>
            </w:r>
          </w:p>
        </w:tc>
        <w:tc>
          <w:tcPr>
            <w:tcW w:w="1559" w:type="dxa"/>
            <w:vMerge/>
            <w:vAlign w:val="center"/>
          </w:tcPr>
          <w:p w:rsidR="0020058B" w:rsidRPr="00875596" w:rsidRDefault="0020058B" w:rsidP="0020058B">
            <w:pPr>
              <w:spacing w:line="216" w:lineRule="auto"/>
              <w:ind w:left="-113" w:right="-57"/>
              <w:jc w:val="center"/>
              <w:rPr>
                <w:sz w:val="24"/>
                <w:szCs w:val="24"/>
              </w:rPr>
            </w:pPr>
          </w:p>
        </w:tc>
        <w:tc>
          <w:tcPr>
            <w:tcW w:w="1702" w:type="dxa"/>
            <w:vMerge/>
            <w:vAlign w:val="center"/>
          </w:tcPr>
          <w:p w:rsidR="0020058B" w:rsidRPr="00875596" w:rsidRDefault="0020058B" w:rsidP="0020058B">
            <w:pPr>
              <w:shd w:val="clear" w:color="auto" w:fill="FFFFFF"/>
              <w:spacing w:line="216" w:lineRule="auto"/>
              <w:ind w:left="-113" w:right="-57"/>
              <w:jc w:val="center"/>
              <w:textAlignment w:val="baseline"/>
              <w:rPr>
                <w:sz w:val="24"/>
                <w:szCs w:val="24"/>
              </w:rPr>
            </w:pPr>
          </w:p>
        </w:tc>
      </w:tr>
    </w:tbl>
    <w:p w:rsidR="0020058B" w:rsidRPr="00016983" w:rsidRDefault="0020058B" w:rsidP="0020058B">
      <w:pPr>
        <w:jc w:val="both"/>
        <w:rPr>
          <w:sz w:val="24"/>
          <w:szCs w:val="24"/>
        </w:rPr>
      </w:pPr>
    </w:p>
    <w:p w:rsidR="0020058B" w:rsidRDefault="0020058B" w:rsidP="0020058B">
      <w:pPr>
        <w:jc w:val="both"/>
        <w:rPr>
          <w:sz w:val="27"/>
          <w:szCs w:val="27"/>
        </w:rPr>
      </w:pPr>
    </w:p>
    <w:p w:rsidR="0020058B" w:rsidRPr="002C49F1" w:rsidRDefault="00BC6582" w:rsidP="0020058B">
      <w:pPr>
        <w:jc w:val="both"/>
        <w:rPr>
          <w:sz w:val="27"/>
          <w:szCs w:val="27"/>
          <w:shd w:val="clear" w:color="auto" w:fill="FFFFFF"/>
        </w:rPr>
      </w:pPr>
      <w:r>
        <w:rPr>
          <w:noProof/>
          <w:sz w:val="22"/>
          <w:szCs w:val="22"/>
          <w:lang w:eastAsia="ru-RU"/>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64770</wp:posOffset>
                </wp:positionV>
                <wp:extent cx="9763125" cy="753110"/>
                <wp:effectExtent l="5715" t="7620" r="13335" b="107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53110"/>
                        </a:xfrm>
                        <a:prstGeom prst="rect">
                          <a:avLst/>
                        </a:prstGeom>
                        <a:solidFill>
                          <a:srgbClr val="FFFFFF"/>
                        </a:solidFill>
                        <a:ln w="9525">
                          <a:solidFill>
                            <a:srgbClr val="FFFFFF"/>
                          </a:solidFill>
                          <a:miter lim="800000"/>
                          <a:headEnd/>
                          <a:tailEnd/>
                        </a:ln>
                      </wps:spPr>
                      <wps:txbx>
                        <w:txbxContent>
                          <w:p w:rsidR="0020058B" w:rsidRDefault="0020058B" w:rsidP="0020058B">
                            <w:pPr>
                              <w:jc w:val="both"/>
                              <w:rPr>
                                <w:sz w:val="28"/>
                                <w:szCs w:val="28"/>
                              </w:rPr>
                            </w:pPr>
                            <w:r>
                              <w:rPr>
                                <w:sz w:val="28"/>
                                <w:szCs w:val="28"/>
                              </w:rPr>
                              <w:t>Исполняющий обязанности</w:t>
                            </w:r>
                          </w:p>
                          <w:p w:rsidR="0020058B" w:rsidRDefault="0020058B" w:rsidP="0020058B">
                            <w:pPr>
                              <w:jc w:val="both"/>
                              <w:rPr>
                                <w:sz w:val="28"/>
                                <w:szCs w:val="28"/>
                                <w:shd w:val="clear" w:color="auto" w:fill="FFFFFF"/>
                              </w:rPr>
                            </w:pPr>
                            <w:r>
                              <w:rPr>
                                <w:sz w:val="28"/>
                                <w:szCs w:val="28"/>
                              </w:rPr>
                              <w:t>з</w:t>
                            </w:r>
                            <w:r w:rsidRPr="007A2D62">
                              <w:rPr>
                                <w:sz w:val="28"/>
                                <w:szCs w:val="28"/>
                              </w:rPr>
                              <w:t>амес</w:t>
                            </w:r>
                            <w:r w:rsidRPr="007A2D62">
                              <w:rPr>
                                <w:sz w:val="28"/>
                                <w:szCs w:val="28"/>
                                <w:shd w:val="clear" w:color="auto" w:fill="FFFFFF"/>
                              </w:rPr>
                              <w:t>тител</w:t>
                            </w:r>
                            <w:r>
                              <w:rPr>
                                <w:sz w:val="28"/>
                                <w:szCs w:val="28"/>
                                <w:shd w:val="clear" w:color="auto" w:fill="FFFFFF"/>
                              </w:rPr>
                              <w:t>я</w:t>
                            </w:r>
                            <w:r w:rsidRPr="007A2D62">
                              <w:rPr>
                                <w:sz w:val="28"/>
                                <w:szCs w:val="28"/>
                                <w:shd w:val="clear" w:color="auto" w:fill="FFFFFF"/>
                              </w:rPr>
                              <w:t xml:space="preserve"> </w:t>
                            </w:r>
                            <w:r>
                              <w:rPr>
                                <w:sz w:val="28"/>
                                <w:szCs w:val="28"/>
                                <w:shd w:val="clear" w:color="auto" w:fill="FFFFFF"/>
                              </w:rPr>
                              <w:t xml:space="preserve"> </w:t>
                            </w:r>
                            <w:r w:rsidRPr="007A2D62">
                              <w:rPr>
                                <w:sz w:val="28"/>
                                <w:szCs w:val="28"/>
                                <w:shd w:val="clear" w:color="auto" w:fill="FFFFFF"/>
                              </w:rPr>
                              <w:t xml:space="preserve">главы муниципального </w:t>
                            </w:r>
                          </w:p>
                          <w:p w:rsidR="0020058B" w:rsidRPr="00362D46" w:rsidRDefault="0020058B" w:rsidP="0020058B">
                            <w:pPr>
                              <w:jc w:val="both"/>
                              <w:rPr>
                                <w:sz w:val="28"/>
                                <w:szCs w:val="28"/>
                                <w:shd w:val="clear" w:color="auto" w:fill="FFFFFF"/>
                              </w:rPr>
                            </w:pPr>
                            <w:r w:rsidRPr="007A2D62">
                              <w:rPr>
                                <w:sz w:val="28"/>
                                <w:szCs w:val="28"/>
                                <w:shd w:val="clear" w:color="auto" w:fill="FFFFFF"/>
                              </w:rPr>
                              <w:t xml:space="preserve">образования </w:t>
                            </w:r>
                            <w:r>
                              <w:rPr>
                                <w:sz w:val="28"/>
                                <w:szCs w:val="28"/>
                                <w:shd w:val="clear" w:color="auto" w:fill="FFFFFF"/>
                              </w:rPr>
                              <w:t xml:space="preserve"> </w:t>
                            </w:r>
                            <w:r w:rsidRPr="007A2D62">
                              <w:rPr>
                                <w:sz w:val="28"/>
                                <w:szCs w:val="28"/>
                                <w:shd w:val="clear" w:color="auto" w:fill="FFFFFF"/>
                              </w:rPr>
                              <w:t>Новокубанский район</w:t>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Pr>
                                <w:sz w:val="28"/>
                                <w:szCs w:val="28"/>
                                <w:shd w:val="clear" w:color="auto" w:fill="FFFFFF"/>
                              </w:rPr>
                              <w:t xml:space="preserve">   </w:t>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Pr>
                                <w:sz w:val="28"/>
                                <w:szCs w:val="28"/>
                                <w:shd w:val="clear" w:color="auto" w:fill="FFFFFF"/>
                              </w:rPr>
                              <w:t>А.В.Жиденко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2pt;margin-top:5.1pt;width:768.75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" strokecolor="white">
                <v:textbox>
                  <w:txbxContent>
                    <w:p w:rsidR="0020058B" w:rsidRDefault="0020058B" w:rsidP="0020058B">
                      <w:pPr>
                        <w:jc w:val="both"/>
                        <w:rPr>
                          <w:sz w:val="28"/>
                          <w:szCs w:val="28"/>
                        </w:rPr>
                      </w:pPr>
                      <w:r>
                        <w:rPr>
                          <w:sz w:val="28"/>
                          <w:szCs w:val="28"/>
                        </w:rPr>
                        <w:t>Исполняющий обязанности</w:t>
                      </w:r>
                    </w:p>
                    <w:p w:rsidR="0020058B" w:rsidRDefault="0020058B" w:rsidP="0020058B">
                      <w:pPr>
                        <w:jc w:val="both"/>
                        <w:rPr>
                          <w:sz w:val="28"/>
                          <w:szCs w:val="28"/>
                          <w:shd w:val="clear" w:color="auto" w:fill="FFFFFF"/>
                        </w:rPr>
                      </w:pPr>
                      <w:r>
                        <w:rPr>
                          <w:sz w:val="28"/>
                          <w:szCs w:val="28"/>
                        </w:rPr>
                        <w:t>з</w:t>
                      </w:r>
                      <w:r w:rsidRPr="007A2D62">
                        <w:rPr>
                          <w:sz w:val="28"/>
                          <w:szCs w:val="28"/>
                        </w:rPr>
                        <w:t>амес</w:t>
                      </w:r>
                      <w:r w:rsidRPr="007A2D62">
                        <w:rPr>
                          <w:sz w:val="28"/>
                          <w:szCs w:val="28"/>
                          <w:shd w:val="clear" w:color="auto" w:fill="FFFFFF"/>
                        </w:rPr>
                        <w:t>тител</w:t>
                      </w:r>
                      <w:r>
                        <w:rPr>
                          <w:sz w:val="28"/>
                          <w:szCs w:val="28"/>
                          <w:shd w:val="clear" w:color="auto" w:fill="FFFFFF"/>
                        </w:rPr>
                        <w:t>я</w:t>
                      </w:r>
                      <w:r w:rsidRPr="007A2D62">
                        <w:rPr>
                          <w:sz w:val="28"/>
                          <w:szCs w:val="28"/>
                          <w:shd w:val="clear" w:color="auto" w:fill="FFFFFF"/>
                        </w:rPr>
                        <w:t xml:space="preserve"> </w:t>
                      </w:r>
                      <w:r>
                        <w:rPr>
                          <w:sz w:val="28"/>
                          <w:szCs w:val="28"/>
                          <w:shd w:val="clear" w:color="auto" w:fill="FFFFFF"/>
                        </w:rPr>
                        <w:t xml:space="preserve"> </w:t>
                      </w:r>
                      <w:r w:rsidRPr="007A2D62">
                        <w:rPr>
                          <w:sz w:val="28"/>
                          <w:szCs w:val="28"/>
                          <w:shd w:val="clear" w:color="auto" w:fill="FFFFFF"/>
                        </w:rPr>
                        <w:t xml:space="preserve">главы муниципального </w:t>
                      </w:r>
                    </w:p>
                    <w:p w:rsidR="0020058B" w:rsidRPr="00362D46" w:rsidRDefault="0020058B" w:rsidP="0020058B">
                      <w:pPr>
                        <w:jc w:val="both"/>
                        <w:rPr>
                          <w:sz w:val="28"/>
                          <w:szCs w:val="28"/>
                          <w:shd w:val="clear" w:color="auto" w:fill="FFFFFF"/>
                        </w:rPr>
                      </w:pPr>
                      <w:r w:rsidRPr="007A2D62">
                        <w:rPr>
                          <w:sz w:val="28"/>
                          <w:szCs w:val="28"/>
                          <w:shd w:val="clear" w:color="auto" w:fill="FFFFFF"/>
                        </w:rPr>
                        <w:t xml:space="preserve">образования </w:t>
                      </w:r>
                      <w:r>
                        <w:rPr>
                          <w:sz w:val="28"/>
                          <w:szCs w:val="28"/>
                          <w:shd w:val="clear" w:color="auto" w:fill="FFFFFF"/>
                        </w:rPr>
                        <w:t xml:space="preserve"> </w:t>
                      </w:r>
                      <w:r w:rsidRPr="007A2D62">
                        <w:rPr>
                          <w:sz w:val="28"/>
                          <w:szCs w:val="28"/>
                          <w:shd w:val="clear" w:color="auto" w:fill="FFFFFF"/>
                        </w:rPr>
                        <w:t>Новокубанский район</w:t>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Pr>
                          <w:sz w:val="28"/>
                          <w:szCs w:val="28"/>
                          <w:shd w:val="clear" w:color="auto" w:fill="FFFFFF"/>
                        </w:rPr>
                        <w:t xml:space="preserve">   </w:t>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Pr>
                          <w:sz w:val="28"/>
                          <w:szCs w:val="28"/>
                          <w:shd w:val="clear" w:color="auto" w:fill="FFFFFF"/>
                        </w:rPr>
                        <w:t>А.В.Жиденко</w:t>
                      </w:r>
                    </w:p>
                  </w:txbxContent>
                </v:textbox>
              </v:rect>
            </w:pict>
          </mc:Fallback>
        </mc:AlternateContent>
      </w:r>
      <w:r w:rsidR="0020058B" w:rsidRPr="002C49F1">
        <w:rPr>
          <w:sz w:val="27"/>
          <w:szCs w:val="27"/>
          <w:shd w:val="clear" w:color="auto" w:fill="FFFFFF"/>
        </w:rPr>
        <w:tab/>
      </w:r>
      <w:r w:rsidR="0020058B" w:rsidRPr="002C49F1">
        <w:rPr>
          <w:sz w:val="27"/>
          <w:szCs w:val="27"/>
          <w:shd w:val="clear" w:color="auto" w:fill="FFFFFF"/>
        </w:rPr>
        <w:tab/>
        <w:t xml:space="preserve">                                                       </w:t>
      </w:r>
    </w:p>
    <w:p w:rsidR="0020058B" w:rsidRDefault="0020058B" w:rsidP="0020058B"/>
    <w:p w:rsidR="0020058B" w:rsidRPr="00D069AF" w:rsidRDefault="0020058B" w:rsidP="0020058B">
      <w:pPr>
        <w:rPr>
          <w:sz w:val="28"/>
          <w:szCs w:val="28"/>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sectPr w:rsidR="0020058B" w:rsidSect="0020058B">
          <w:pgSz w:w="16838" w:h="11906" w:orient="landscape"/>
          <w:pgMar w:top="1418" w:right="822" w:bottom="567" w:left="1021" w:header="709" w:footer="709" w:gutter="0"/>
          <w:cols w:space="708"/>
          <w:titlePg/>
          <w:docGrid w:linePitch="360"/>
        </w:sectPr>
      </w:pPr>
    </w:p>
    <w:p w:rsidR="0020058B" w:rsidRDefault="0020058B" w:rsidP="0020058B">
      <w:pPr>
        <w:ind w:hanging="142"/>
        <w:rPr>
          <w:sz w:val="28"/>
          <w:szCs w:val="28"/>
        </w:rPr>
      </w:pPr>
    </w:p>
    <w:p w:rsidR="0020058B" w:rsidRDefault="0020058B" w:rsidP="0020058B">
      <w:pPr>
        <w:ind w:left="5387"/>
        <w:rPr>
          <w:sz w:val="28"/>
          <w:szCs w:val="28"/>
        </w:rPr>
      </w:pPr>
      <w:r>
        <w:rPr>
          <w:sz w:val="28"/>
          <w:szCs w:val="28"/>
        </w:rPr>
        <w:t xml:space="preserve">Приложение № </w:t>
      </w:r>
      <w:r w:rsidRPr="007760C3">
        <w:rPr>
          <w:sz w:val="28"/>
          <w:szCs w:val="28"/>
        </w:rPr>
        <w:t>5</w:t>
      </w:r>
      <w:r>
        <w:rPr>
          <w:sz w:val="28"/>
          <w:szCs w:val="28"/>
        </w:rPr>
        <w:t xml:space="preserve"> </w:t>
      </w:r>
    </w:p>
    <w:p w:rsidR="0020058B" w:rsidRDefault="0020058B" w:rsidP="0020058B">
      <w:pPr>
        <w:ind w:left="5387"/>
        <w:rPr>
          <w:sz w:val="28"/>
          <w:szCs w:val="28"/>
        </w:rPr>
      </w:pPr>
      <w:r>
        <w:rPr>
          <w:sz w:val="28"/>
          <w:szCs w:val="28"/>
        </w:rPr>
        <w:t>к муниципальной программе муниципального образования Новокубанский район «</w:t>
      </w:r>
      <w:r>
        <w:rPr>
          <w:bCs/>
          <w:sz w:val="28"/>
          <w:szCs w:val="28"/>
        </w:rPr>
        <w:t>Комплексное и устойчивое развитие в сфере строительства, архитектуры и дорожного хозяйства</w:t>
      </w:r>
      <w:r>
        <w:rPr>
          <w:sz w:val="28"/>
          <w:szCs w:val="28"/>
        </w:rPr>
        <w:t>»</w:t>
      </w:r>
    </w:p>
    <w:p w:rsidR="0020058B" w:rsidRDefault="0020058B" w:rsidP="0020058B">
      <w:pPr>
        <w:ind w:right="-908"/>
        <w:jc w:val="center"/>
      </w:pPr>
    </w:p>
    <w:p w:rsidR="0020058B" w:rsidRDefault="0020058B" w:rsidP="0020058B">
      <w:pPr>
        <w:jc w:val="center"/>
        <w:rPr>
          <w:b/>
          <w:sz w:val="28"/>
          <w:szCs w:val="28"/>
        </w:rPr>
      </w:pPr>
    </w:p>
    <w:p w:rsidR="0020058B" w:rsidRPr="00762D19" w:rsidRDefault="0020058B" w:rsidP="0020058B">
      <w:pPr>
        <w:jc w:val="center"/>
        <w:rPr>
          <w:b/>
          <w:sz w:val="28"/>
          <w:szCs w:val="28"/>
        </w:rPr>
      </w:pPr>
    </w:p>
    <w:p w:rsidR="0020058B" w:rsidRDefault="0020058B" w:rsidP="0020058B">
      <w:pPr>
        <w:jc w:val="center"/>
        <w:rPr>
          <w:b/>
          <w:sz w:val="28"/>
          <w:szCs w:val="28"/>
        </w:rPr>
      </w:pPr>
      <w:r w:rsidRPr="00762D19">
        <w:rPr>
          <w:b/>
          <w:sz w:val="28"/>
          <w:szCs w:val="28"/>
        </w:rPr>
        <w:t>ПАСПОРТ</w:t>
      </w:r>
      <w:r w:rsidRPr="00181FD1">
        <w:rPr>
          <w:b/>
          <w:sz w:val="28"/>
          <w:szCs w:val="28"/>
        </w:rPr>
        <w:t xml:space="preserve"> </w:t>
      </w:r>
    </w:p>
    <w:p w:rsidR="0020058B" w:rsidRDefault="0020058B" w:rsidP="0020058B">
      <w:pPr>
        <w:jc w:val="center"/>
        <w:rPr>
          <w:b/>
          <w:sz w:val="28"/>
          <w:szCs w:val="28"/>
        </w:rPr>
      </w:pPr>
      <w:r>
        <w:rPr>
          <w:b/>
          <w:sz w:val="28"/>
          <w:szCs w:val="28"/>
        </w:rPr>
        <w:t xml:space="preserve">ПОДПРОГРАММЫ </w:t>
      </w:r>
      <w:r w:rsidRPr="00762D19">
        <w:rPr>
          <w:b/>
          <w:sz w:val="28"/>
          <w:szCs w:val="28"/>
        </w:rPr>
        <w:t>«</w:t>
      </w:r>
      <w:r>
        <w:rPr>
          <w:b/>
          <w:sz w:val="28"/>
          <w:szCs w:val="28"/>
        </w:rPr>
        <w:t>РАЗВИТИЕ ОБЩЕСТВЕННОЙ ИНФРАСТРУКТУРЫ»</w:t>
      </w:r>
    </w:p>
    <w:p w:rsidR="0020058B" w:rsidRPr="00DB68DC" w:rsidRDefault="0020058B" w:rsidP="0020058B">
      <w:pPr>
        <w:jc w:val="center"/>
        <w:rPr>
          <w:sz w:val="28"/>
          <w:szCs w:val="28"/>
        </w:rPr>
      </w:pPr>
    </w:p>
    <w:tbl>
      <w:tblPr>
        <w:tblW w:w="0" w:type="auto"/>
        <w:tblInd w:w="108" w:type="dxa"/>
        <w:tblLook w:val="01E0" w:firstRow="1" w:lastRow="1" w:firstColumn="1" w:lastColumn="1" w:noHBand="0" w:noVBand="0"/>
      </w:tblPr>
      <w:tblGrid>
        <w:gridCol w:w="2977"/>
        <w:gridCol w:w="6662"/>
      </w:tblGrid>
      <w:tr w:rsidR="0020058B" w:rsidRPr="00A758B0" w:rsidTr="0020058B">
        <w:tc>
          <w:tcPr>
            <w:tcW w:w="2977" w:type="dxa"/>
          </w:tcPr>
          <w:p w:rsidR="0020058B" w:rsidRPr="00A758B0" w:rsidRDefault="0020058B" w:rsidP="0020058B">
            <w:pPr>
              <w:ind w:right="-908"/>
              <w:rPr>
                <w:b/>
                <w:sz w:val="28"/>
                <w:szCs w:val="28"/>
              </w:rPr>
            </w:pPr>
            <w:r>
              <w:rPr>
                <w:b/>
                <w:sz w:val="28"/>
                <w:szCs w:val="28"/>
              </w:rPr>
              <w:t>Координатор</w:t>
            </w:r>
            <w:r w:rsidRPr="00A758B0">
              <w:rPr>
                <w:b/>
                <w:sz w:val="28"/>
                <w:szCs w:val="28"/>
              </w:rPr>
              <w:t xml:space="preserve"> </w:t>
            </w:r>
          </w:p>
          <w:p w:rsidR="0020058B" w:rsidRPr="00A758B0" w:rsidRDefault="0020058B" w:rsidP="0020058B">
            <w:pPr>
              <w:rPr>
                <w:b/>
                <w:sz w:val="28"/>
                <w:szCs w:val="28"/>
              </w:rPr>
            </w:pPr>
            <w:r>
              <w:rPr>
                <w:b/>
                <w:sz w:val="28"/>
                <w:szCs w:val="28"/>
              </w:rPr>
              <w:t>Подпрограммы</w:t>
            </w:r>
          </w:p>
          <w:p w:rsidR="0020058B" w:rsidRPr="00A758B0" w:rsidRDefault="0020058B" w:rsidP="0020058B">
            <w:pPr>
              <w:rPr>
                <w:b/>
                <w:sz w:val="28"/>
              </w:rPr>
            </w:pPr>
          </w:p>
        </w:tc>
        <w:tc>
          <w:tcPr>
            <w:tcW w:w="6662" w:type="dxa"/>
          </w:tcPr>
          <w:p w:rsidR="0020058B" w:rsidRDefault="0020058B" w:rsidP="0020058B">
            <w:pPr>
              <w:spacing w:line="228" w:lineRule="auto"/>
              <w:jc w:val="both"/>
              <w:rPr>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p w:rsidR="0020058B" w:rsidRPr="00A758B0" w:rsidRDefault="0020058B" w:rsidP="0020058B">
            <w:pPr>
              <w:jc w:val="both"/>
              <w:rPr>
                <w:b/>
                <w:sz w:val="28"/>
              </w:rPr>
            </w:pPr>
          </w:p>
        </w:tc>
      </w:tr>
      <w:tr w:rsidR="0020058B" w:rsidRPr="00A758B0" w:rsidTr="0020058B">
        <w:tc>
          <w:tcPr>
            <w:tcW w:w="2977" w:type="dxa"/>
          </w:tcPr>
          <w:p w:rsidR="0020058B" w:rsidRPr="00A758B0" w:rsidRDefault="0020058B" w:rsidP="0020058B">
            <w:pPr>
              <w:rPr>
                <w:b/>
                <w:sz w:val="28"/>
                <w:szCs w:val="28"/>
              </w:rPr>
            </w:pPr>
            <w:r>
              <w:rPr>
                <w:b/>
                <w:sz w:val="28"/>
                <w:szCs w:val="28"/>
              </w:rPr>
              <w:t>Участники</w:t>
            </w:r>
          </w:p>
          <w:p w:rsidR="0020058B" w:rsidRPr="00A758B0" w:rsidRDefault="0020058B" w:rsidP="0020058B">
            <w:pPr>
              <w:rPr>
                <w:b/>
                <w:sz w:val="28"/>
                <w:szCs w:val="28"/>
              </w:rPr>
            </w:pPr>
            <w:r>
              <w:rPr>
                <w:b/>
                <w:sz w:val="28"/>
                <w:szCs w:val="28"/>
              </w:rPr>
              <w:t>Подпрограммы</w:t>
            </w:r>
          </w:p>
          <w:p w:rsidR="0020058B" w:rsidRPr="00A758B0" w:rsidRDefault="0020058B" w:rsidP="0020058B">
            <w:pPr>
              <w:rPr>
                <w:b/>
                <w:sz w:val="28"/>
              </w:rPr>
            </w:pPr>
          </w:p>
        </w:tc>
        <w:tc>
          <w:tcPr>
            <w:tcW w:w="6662" w:type="dxa"/>
          </w:tcPr>
          <w:p w:rsidR="0020058B" w:rsidRDefault="0020058B" w:rsidP="0020058B">
            <w:pPr>
              <w:spacing w:line="228" w:lineRule="auto"/>
              <w:jc w:val="both"/>
              <w:rPr>
                <w:sz w:val="28"/>
              </w:rPr>
            </w:pPr>
            <w:r>
              <w:rPr>
                <w:sz w:val="28"/>
              </w:rPr>
              <w:t>отдел строительства, транспорта и жилищно-коммунальной сферы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управление имущественных отношений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управление образования администрации муниципального образования Новокубанский район;</w:t>
            </w:r>
          </w:p>
          <w:p w:rsidR="0020058B" w:rsidRDefault="0020058B" w:rsidP="0020058B">
            <w:pPr>
              <w:spacing w:line="228" w:lineRule="auto"/>
              <w:jc w:val="both"/>
              <w:rPr>
                <w:sz w:val="28"/>
              </w:rPr>
            </w:pPr>
            <w:r>
              <w:rPr>
                <w:sz w:val="28"/>
              </w:rPr>
              <w:t>отдел культуры администрации муниципального образования Новокубанский район</w:t>
            </w:r>
          </w:p>
          <w:p w:rsidR="0020058B" w:rsidRPr="00A758B0" w:rsidRDefault="0020058B" w:rsidP="0020058B">
            <w:pPr>
              <w:jc w:val="both"/>
              <w:rPr>
                <w:sz w:val="28"/>
              </w:rPr>
            </w:pPr>
          </w:p>
        </w:tc>
      </w:tr>
      <w:tr w:rsidR="0020058B" w:rsidRPr="00A758B0" w:rsidTr="0020058B">
        <w:tc>
          <w:tcPr>
            <w:tcW w:w="2977" w:type="dxa"/>
          </w:tcPr>
          <w:p w:rsidR="0020058B" w:rsidRDefault="0020058B" w:rsidP="0020058B">
            <w:pPr>
              <w:rPr>
                <w:b/>
                <w:sz w:val="28"/>
                <w:szCs w:val="28"/>
              </w:rPr>
            </w:pPr>
            <w:r>
              <w:rPr>
                <w:b/>
                <w:sz w:val="28"/>
                <w:szCs w:val="28"/>
              </w:rPr>
              <w:t>Ц</w:t>
            </w:r>
            <w:r w:rsidRPr="00A758B0">
              <w:rPr>
                <w:b/>
                <w:sz w:val="28"/>
                <w:szCs w:val="28"/>
              </w:rPr>
              <w:t xml:space="preserve">ели </w:t>
            </w:r>
            <w:r>
              <w:rPr>
                <w:b/>
                <w:sz w:val="28"/>
                <w:szCs w:val="28"/>
              </w:rPr>
              <w:t>Подпрограммы</w:t>
            </w:r>
          </w:p>
          <w:p w:rsidR="0020058B" w:rsidRDefault="0020058B" w:rsidP="0020058B">
            <w:pPr>
              <w:rPr>
                <w:b/>
                <w:sz w:val="28"/>
                <w:szCs w:val="28"/>
              </w:rPr>
            </w:pPr>
          </w:p>
          <w:p w:rsidR="0020058B" w:rsidRDefault="0020058B" w:rsidP="0020058B">
            <w:pPr>
              <w:rPr>
                <w:b/>
                <w:sz w:val="28"/>
                <w:szCs w:val="28"/>
              </w:rPr>
            </w:pPr>
          </w:p>
          <w:p w:rsidR="0020058B" w:rsidRPr="00A758B0" w:rsidRDefault="0020058B" w:rsidP="0020058B">
            <w:pPr>
              <w:rPr>
                <w:b/>
                <w:sz w:val="28"/>
                <w:szCs w:val="28"/>
              </w:rPr>
            </w:pPr>
            <w:r>
              <w:rPr>
                <w:b/>
                <w:sz w:val="28"/>
                <w:szCs w:val="28"/>
              </w:rPr>
              <w:t>Задачи</w:t>
            </w:r>
          </w:p>
          <w:p w:rsidR="0020058B" w:rsidRDefault="0020058B" w:rsidP="0020058B">
            <w:pPr>
              <w:rPr>
                <w:b/>
                <w:sz w:val="28"/>
                <w:szCs w:val="28"/>
              </w:rPr>
            </w:pPr>
            <w:r>
              <w:rPr>
                <w:b/>
                <w:sz w:val="28"/>
                <w:szCs w:val="28"/>
              </w:rPr>
              <w:t>Подпрограммы</w:t>
            </w:r>
          </w:p>
          <w:p w:rsidR="0020058B" w:rsidRDefault="0020058B" w:rsidP="0020058B">
            <w:pPr>
              <w:rPr>
                <w:b/>
                <w:sz w:val="28"/>
                <w:szCs w:val="28"/>
              </w:rPr>
            </w:pPr>
          </w:p>
          <w:p w:rsidR="0020058B" w:rsidRDefault="0020058B" w:rsidP="0020058B">
            <w:pPr>
              <w:rPr>
                <w:b/>
                <w:sz w:val="28"/>
                <w:szCs w:val="28"/>
              </w:rPr>
            </w:pPr>
          </w:p>
          <w:p w:rsidR="0020058B" w:rsidRDefault="0020058B" w:rsidP="0020058B">
            <w:pPr>
              <w:rPr>
                <w:b/>
                <w:sz w:val="28"/>
                <w:szCs w:val="28"/>
              </w:rPr>
            </w:pPr>
            <w:r>
              <w:rPr>
                <w:b/>
                <w:sz w:val="28"/>
                <w:szCs w:val="28"/>
              </w:rPr>
              <w:t>Перечень целевых показателей Подпрограммы</w:t>
            </w:r>
          </w:p>
          <w:p w:rsidR="0020058B" w:rsidRPr="00A758B0" w:rsidRDefault="0020058B" w:rsidP="0020058B">
            <w:pPr>
              <w:rPr>
                <w:b/>
                <w:sz w:val="28"/>
              </w:rPr>
            </w:pPr>
          </w:p>
        </w:tc>
        <w:tc>
          <w:tcPr>
            <w:tcW w:w="6662" w:type="dxa"/>
          </w:tcPr>
          <w:p w:rsidR="0020058B" w:rsidRPr="00E304E2" w:rsidRDefault="0020058B" w:rsidP="0020058B">
            <w:pPr>
              <w:jc w:val="both"/>
              <w:rPr>
                <w:sz w:val="28"/>
                <w:szCs w:val="28"/>
              </w:rPr>
            </w:pPr>
            <w:r w:rsidRPr="00E304E2">
              <w:rPr>
                <w:sz w:val="28"/>
                <w:szCs w:val="28"/>
              </w:rPr>
              <w:t xml:space="preserve">ввод в эксплуатацию новых зданий общественной и социальной инфраструктуры </w:t>
            </w:r>
          </w:p>
          <w:p w:rsidR="0020058B" w:rsidRPr="005E4D52" w:rsidRDefault="0020058B" w:rsidP="0020058B">
            <w:pPr>
              <w:jc w:val="both"/>
              <w:rPr>
                <w:sz w:val="28"/>
                <w:szCs w:val="28"/>
              </w:rPr>
            </w:pPr>
          </w:p>
          <w:p w:rsidR="0020058B" w:rsidRPr="00E304E2" w:rsidRDefault="0020058B" w:rsidP="0020058B">
            <w:pPr>
              <w:jc w:val="both"/>
              <w:rPr>
                <w:rFonts w:eastAsia="MS Mincho"/>
                <w:sz w:val="28"/>
                <w:szCs w:val="28"/>
              </w:rPr>
            </w:pPr>
            <w:r w:rsidRPr="00E304E2">
              <w:rPr>
                <w:rFonts w:eastAsia="MS Mincho"/>
                <w:sz w:val="28"/>
                <w:szCs w:val="28"/>
              </w:rPr>
              <w:t xml:space="preserve">осуществление нового строительства и реконструкции социальной и инженерной инфраструктуры </w:t>
            </w:r>
          </w:p>
          <w:p w:rsidR="0020058B" w:rsidRDefault="0020058B" w:rsidP="0020058B">
            <w:pPr>
              <w:jc w:val="both"/>
              <w:rPr>
                <w:sz w:val="28"/>
                <w:szCs w:val="28"/>
              </w:rPr>
            </w:pPr>
          </w:p>
          <w:p w:rsidR="0020058B" w:rsidRPr="00674F04" w:rsidRDefault="0020058B" w:rsidP="0020058B">
            <w:pPr>
              <w:rPr>
                <w:sz w:val="28"/>
                <w:szCs w:val="28"/>
              </w:rPr>
            </w:pPr>
            <w:r>
              <w:rPr>
                <w:sz w:val="28"/>
                <w:szCs w:val="28"/>
              </w:rPr>
              <w:t>количество зданий, введенных в эксплуатацию</w:t>
            </w:r>
          </w:p>
          <w:p w:rsidR="0020058B" w:rsidRPr="00457A63" w:rsidRDefault="0020058B" w:rsidP="0020058B">
            <w:pPr>
              <w:jc w:val="both"/>
              <w:rPr>
                <w:rFonts w:eastAsia="MS Mincho"/>
                <w:sz w:val="28"/>
                <w:szCs w:val="28"/>
              </w:rPr>
            </w:pPr>
          </w:p>
        </w:tc>
      </w:tr>
      <w:tr w:rsidR="0020058B" w:rsidRPr="00A758B0" w:rsidTr="0020058B">
        <w:tc>
          <w:tcPr>
            <w:tcW w:w="2977" w:type="dxa"/>
          </w:tcPr>
          <w:p w:rsidR="0020058B" w:rsidRDefault="0020058B" w:rsidP="0020058B">
            <w:pPr>
              <w:ind w:right="-908"/>
              <w:rPr>
                <w:b/>
                <w:sz w:val="28"/>
                <w:szCs w:val="28"/>
              </w:rPr>
            </w:pPr>
            <w:r>
              <w:rPr>
                <w:b/>
                <w:sz w:val="28"/>
                <w:szCs w:val="28"/>
              </w:rPr>
              <w:t xml:space="preserve">Этапы и сроки </w:t>
            </w:r>
          </w:p>
          <w:p w:rsidR="0020058B" w:rsidRPr="00A758B0" w:rsidRDefault="0020058B" w:rsidP="0020058B">
            <w:pPr>
              <w:ind w:right="-908"/>
              <w:rPr>
                <w:b/>
                <w:sz w:val="28"/>
                <w:szCs w:val="28"/>
              </w:rPr>
            </w:pPr>
            <w:r>
              <w:rPr>
                <w:b/>
                <w:sz w:val="28"/>
                <w:szCs w:val="28"/>
              </w:rPr>
              <w:t>реализации</w:t>
            </w:r>
          </w:p>
          <w:p w:rsidR="0020058B" w:rsidRPr="00A758B0" w:rsidRDefault="0020058B" w:rsidP="0020058B">
            <w:pPr>
              <w:ind w:right="-908"/>
              <w:rPr>
                <w:b/>
                <w:sz w:val="28"/>
                <w:szCs w:val="28"/>
              </w:rPr>
            </w:pPr>
            <w:r>
              <w:rPr>
                <w:b/>
                <w:sz w:val="28"/>
                <w:szCs w:val="28"/>
              </w:rPr>
              <w:t>Подпрограммы</w:t>
            </w:r>
          </w:p>
          <w:p w:rsidR="0020058B" w:rsidRDefault="0020058B" w:rsidP="0020058B">
            <w:pPr>
              <w:ind w:right="-908"/>
              <w:rPr>
                <w:b/>
                <w:sz w:val="28"/>
                <w:szCs w:val="28"/>
              </w:rPr>
            </w:pPr>
          </w:p>
          <w:p w:rsidR="0020058B" w:rsidRDefault="0020058B" w:rsidP="0020058B">
            <w:pPr>
              <w:ind w:right="-908"/>
              <w:rPr>
                <w:b/>
                <w:sz w:val="28"/>
                <w:szCs w:val="28"/>
              </w:rPr>
            </w:pPr>
          </w:p>
          <w:p w:rsidR="0020058B" w:rsidRPr="00A758B0" w:rsidRDefault="0020058B" w:rsidP="0020058B">
            <w:pPr>
              <w:ind w:right="-908"/>
              <w:rPr>
                <w:b/>
                <w:sz w:val="28"/>
                <w:szCs w:val="28"/>
              </w:rPr>
            </w:pPr>
          </w:p>
        </w:tc>
        <w:tc>
          <w:tcPr>
            <w:tcW w:w="6662" w:type="dxa"/>
          </w:tcPr>
          <w:p w:rsidR="0020058B" w:rsidRPr="00A758B0" w:rsidRDefault="0020058B" w:rsidP="0020058B">
            <w:pPr>
              <w:rPr>
                <w:sz w:val="28"/>
                <w:szCs w:val="28"/>
              </w:rPr>
            </w:pPr>
            <w:r>
              <w:rPr>
                <w:sz w:val="28"/>
                <w:szCs w:val="28"/>
              </w:rPr>
              <w:lastRenderedPageBreak/>
              <w:t>2015</w:t>
            </w:r>
            <w:r w:rsidRPr="00A758B0">
              <w:rPr>
                <w:sz w:val="28"/>
                <w:szCs w:val="28"/>
              </w:rPr>
              <w:t xml:space="preserve"> </w:t>
            </w:r>
            <w:r>
              <w:rPr>
                <w:sz w:val="28"/>
                <w:szCs w:val="28"/>
              </w:rPr>
              <w:t xml:space="preserve">– 2022 </w:t>
            </w:r>
            <w:r w:rsidRPr="00A758B0">
              <w:rPr>
                <w:sz w:val="28"/>
                <w:szCs w:val="28"/>
              </w:rPr>
              <w:t>год</w:t>
            </w:r>
            <w:r>
              <w:rPr>
                <w:sz w:val="28"/>
                <w:szCs w:val="28"/>
              </w:rPr>
              <w:t>ы</w:t>
            </w:r>
          </w:p>
        </w:tc>
      </w:tr>
      <w:tr w:rsidR="0020058B" w:rsidRPr="00A758B0" w:rsidTr="0020058B">
        <w:tc>
          <w:tcPr>
            <w:tcW w:w="2977" w:type="dxa"/>
          </w:tcPr>
          <w:p w:rsidR="0020058B" w:rsidRPr="00A758B0" w:rsidRDefault="0020058B" w:rsidP="0020058B">
            <w:pPr>
              <w:rPr>
                <w:b/>
                <w:sz w:val="28"/>
              </w:rPr>
            </w:pPr>
            <w:r w:rsidRPr="00A758B0">
              <w:rPr>
                <w:b/>
                <w:sz w:val="28"/>
                <w:szCs w:val="28"/>
              </w:rPr>
              <w:lastRenderedPageBreak/>
              <w:t xml:space="preserve">Объемы </w:t>
            </w:r>
            <w:r>
              <w:rPr>
                <w:b/>
                <w:sz w:val="28"/>
                <w:szCs w:val="28"/>
              </w:rPr>
              <w:t>бюджетных ассигнований Подпрограммы</w:t>
            </w:r>
            <w:r w:rsidRPr="00A758B0">
              <w:rPr>
                <w:b/>
                <w:sz w:val="28"/>
                <w:szCs w:val="28"/>
              </w:rPr>
              <w:t xml:space="preserve"> </w:t>
            </w:r>
          </w:p>
        </w:tc>
        <w:tc>
          <w:tcPr>
            <w:tcW w:w="6662" w:type="dxa"/>
          </w:tcPr>
          <w:p w:rsidR="0020058B" w:rsidRDefault="0020058B" w:rsidP="0020058B">
            <w:pPr>
              <w:jc w:val="both"/>
              <w:rPr>
                <w:bCs/>
                <w:spacing w:val="-2"/>
                <w:sz w:val="28"/>
                <w:szCs w:val="28"/>
              </w:rPr>
            </w:pPr>
            <w:r w:rsidRPr="00A00836">
              <w:rPr>
                <w:bCs/>
                <w:spacing w:val="-2"/>
                <w:sz w:val="28"/>
                <w:szCs w:val="28"/>
              </w:rPr>
              <w:t xml:space="preserve">общий объем </w:t>
            </w:r>
            <w:r>
              <w:rPr>
                <w:bCs/>
                <w:spacing w:val="-2"/>
                <w:sz w:val="28"/>
                <w:szCs w:val="28"/>
              </w:rPr>
              <w:t xml:space="preserve">бюджетных ассигнований Подпрограммы </w:t>
            </w:r>
            <w:r w:rsidRPr="00A00836">
              <w:rPr>
                <w:bCs/>
                <w:spacing w:val="-2"/>
                <w:sz w:val="28"/>
                <w:szCs w:val="28"/>
              </w:rPr>
              <w:t xml:space="preserve">составляет </w:t>
            </w:r>
            <w:r>
              <w:rPr>
                <w:bCs/>
                <w:spacing w:val="-2"/>
                <w:sz w:val="28"/>
                <w:szCs w:val="28"/>
              </w:rPr>
              <w:t xml:space="preserve"> 45 380 400 </w:t>
            </w:r>
            <w:r w:rsidRPr="00A00836">
              <w:rPr>
                <w:sz w:val="28"/>
                <w:szCs w:val="28"/>
              </w:rPr>
              <w:t xml:space="preserve"> </w:t>
            </w:r>
            <w:r w:rsidRPr="00A00836">
              <w:rPr>
                <w:bCs/>
                <w:spacing w:val="-2"/>
                <w:sz w:val="28"/>
                <w:szCs w:val="28"/>
              </w:rPr>
              <w:t>(</w:t>
            </w:r>
            <w:r>
              <w:rPr>
                <w:sz w:val="28"/>
                <w:szCs w:val="28"/>
              </w:rPr>
              <w:t xml:space="preserve">сорок пять миллионов триста восемьдесят тысяч </w:t>
            </w:r>
            <w:r>
              <w:rPr>
                <w:bCs/>
                <w:spacing w:val="-2"/>
                <w:sz w:val="28"/>
                <w:szCs w:val="28"/>
              </w:rPr>
              <w:t>четыреста) рублей из которых за счет средств бюджета муниципального образования Новокубанский район 25 791 100 (двадцать пять миллионов семьсот девяносто одна тысяча сто) рублей, из краевого бюджета 19 589 300 (девятнадцать миллионов пятьсот восемьдесят девять тысяч триста) рублей</w:t>
            </w:r>
          </w:p>
          <w:p w:rsidR="0020058B" w:rsidRPr="00A758B0" w:rsidRDefault="0020058B" w:rsidP="0020058B">
            <w:pPr>
              <w:jc w:val="both"/>
              <w:rPr>
                <w:sz w:val="28"/>
                <w:szCs w:val="28"/>
              </w:rPr>
            </w:pPr>
          </w:p>
        </w:tc>
      </w:tr>
    </w:tbl>
    <w:p w:rsidR="0020058B" w:rsidRDefault="0020058B" w:rsidP="0020058B">
      <w:pPr>
        <w:spacing w:line="228" w:lineRule="auto"/>
        <w:jc w:val="center"/>
        <w:rPr>
          <w:b/>
          <w:sz w:val="28"/>
          <w:szCs w:val="28"/>
          <w:shd w:val="clear" w:color="auto" w:fill="FFFFFF"/>
        </w:rPr>
      </w:pPr>
      <w:r>
        <w:rPr>
          <w:sz w:val="28"/>
          <w:szCs w:val="28"/>
        </w:rPr>
        <w:tab/>
      </w:r>
      <w:r w:rsidRPr="004E6385">
        <w:rPr>
          <w:b/>
          <w:sz w:val="28"/>
          <w:szCs w:val="28"/>
        </w:rPr>
        <w:t>1.</w:t>
      </w:r>
      <w:r>
        <w:rPr>
          <w:b/>
          <w:sz w:val="28"/>
          <w:szCs w:val="28"/>
        </w:rPr>
        <w:t xml:space="preserve"> </w:t>
      </w:r>
      <w:r>
        <w:rPr>
          <w:b/>
          <w:bCs/>
          <w:spacing w:val="-3"/>
          <w:sz w:val="28"/>
          <w:szCs w:val="28"/>
        </w:rPr>
        <w:t xml:space="preserve">Характеристика </w:t>
      </w:r>
      <w:r>
        <w:rPr>
          <w:b/>
          <w:sz w:val="28"/>
          <w:szCs w:val="28"/>
          <w:shd w:val="clear" w:color="auto" w:fill="FFFFFF"/>
        </w:rPr>
        <w:t>текущего состояния и прогноз развития сферы строительства и архитектуры</w:t>
      </w:r>
    </w:p>
    <w:p w:rsidR="0020058B" w:rsidRPr="001D06D6" w:rsidRDefault="0020058B" w:rsidP="0020058B">
      <w:pPr>
        <w:spacing w:line="228" w:lineRule="auto"/>
        <w:jc w:val="center"/>
        <w:rPr>
          <w:sz w:val="28"/>
          <w:szCs w:val="28"/>
        </w:rPr>
      </w:pPr>
    </w:p>
    <w:p w:rsidR="0020058B" w:rsidRPr="00F85D7F" w:rsidRDefault="0020058B" w:rsidP="0020058B">
      <w:pPr>
        <w:autoSpaceDE w:val="0"/>
        <w:ind w:firstLine="851"/>
        <w:jc w:val="both"/>
        <w:rPr>
          <w:spacing w:val="2"/>
          <w:sz w:val="28"/>
          <w:szCs w:val="28"/>
          <w:shd w:val="clear" w:color="auto" w:fill="FFFFFF"/>
        </w:rPr>
      </w:pPr>
      <w:r w:rsidRPr="00F85D7F">
        <w:rPr>
          <w:spacing w:val="2"/>
          <w:sz w:val="28"/>
          <w:szCs w:val="28"/>
          <w:shd w:val="clear" w:color="auto" w:fill="FFFFFF"/>
        </w:rPr>
        <w:t>Сложившаяся в муниципальном образовании Новокубанский район ситуация, связанная с состоянием инженерной и социальной инфраструктуры, препятствует формированию социально-экономических условий устойчивого развития.</w:t>
      </w:r>
    </w:p>
    <w:p w:rsidR="0020058B" w:rsidRPr="00F85D7F" w:rsidRDefault="0020058B" w:rsidP="0020058B">
      <w:pPr>
        <w:autoSpaceDE w:val="0"/>
        <w:ind w:firstLine="851"/>
        <w:jc w:val="both"/>
        <w:rPr>
          <w:sz w:val="28"/>
          <w:szCs w:val="28"/>
        </w:rPr>
      </w:pPr>
      <w:r w:rsidRPr="00F85D7F">
        <w:rPr>
          <w:spacing w:val="2"/>
          <w:sz w:val="28"/>
          <w:szCs w:val="28"/>
          <w:shd w:val="clear" w:color="auto" w:fill="FFFFFF"/>
        </w:rPr>
        <w:t xml:space="preserve">Для ввода в эксплуатацию планируемых к строительству зданий </w:t>
      </w:r>
      <w:r>
        <w:rPr>
          <w:spacing w:val="2"/>
          <w:sz w:val="28"/>
          <w:szCs w:val="28"/>
          <w:shd w:val="clear" w:color="auto" w:fill="FFFFFF"/>
        </w:rPr>
        <w:t>общественной инфраструктуры</w:t>
      </w:r>
      <w:r w:rsidRPr="00F85D7F">
        <w:rPr>
          <w:spacing w:val="2"/>
          <w:sz w:val="28"/>
          <w:szCs w:val="28"/>
          <w:shd w:val="clear" w:color="auto" w:fill="FFFFFF"/>
        </w:rPr>
        <w:t xml:space="preserve"> требуется строительство и реконструкция существующих инженерных коммуникаций</w:t>
      </w:r>
      <w:r>
        <w:rPr>
          <w:spacing w:val="2"/>
          <w:sz w:val="28"/>
          <w:szCs w:val="28"/>
          <w:shd w:val="clear" w:color="auto" w:fill="FFFFFF"/>
        </w:rPr>
        <w:t>, проведение работ по реконструкции  и ремонту зданий.</w:t>
      </w:r>
    </w:p>
    <w:p w:rsidR="0020058B" w:rsidRDefault="0020058B" w:rsidP="0020058B">
      <w:pPr>
        <w:spacing w:line="228" w:lineRule="auto"/>
        <w:jc w:val="both"/>
        <w:rPr>
          <w:rFonts w:eastAsia="MS Mincho"/>
          <w:sz w:val="28"/>
          <w:szCs w:val="28"/>
        </w:rPr>
      </w:pPr>
      <w:r>
        <w:rPr>
          <w:rFonts w:eastAsia="MS Mincho"/>
          <w:sz w:val="28"/>
          <w:szCs w:val="28"/>
        </w:rPr>
        <w:tab/>
        <w:t xml:space="preserve">Выполнение данных мероприятий позволит обеспечить своевременное и качественное медицинское обслуживание населения с привлечением молодых кадров в сельскую местность. </w:t>
      </w:r>
    </w:p>
    <w:p w:rsidR="0020058B" w:rsidRDefault="0020058B" w:rsidP="0020058B">
      <w:pPr>
        <w:ind w:firstLine="709"/>
        <w:jc w:val="both"/>
        <w:rPr>
          <w:sz w:val="28"/>
          <w:szCs w:val="28"/>
        </w:rPr>
      </w:pPr>
      <w:r w:rsidRPr="00745DB7">
        <w:rPr>
          <w:rFonts w:eastAsia="MS Mincho"/>
          <w:sz w:val="28"/>
          <w:szCs w:val="28"/>
        </w:rPr>
        <w:tab/>
        <w:t>В ст. Советской имеется учебное отделение детской музыкальной школы, в которой более 70 детей занимаются в неприспособленных помещениях КДЦ. Учащиеся данной школы  лишены возможности проведения коллективных мероприятий, а также индивидуальных занятий. На протяжении двух лет</w:t>
      </w:r>
      <w:r>
        <w:rPr>
          <w:sz w:val="28"/>
          <w:szCs w:val="28"/>
        </w:rPr>
        <w:t xml:space="preserve"> ведутся работы по реконструкции существующего здания под детскую музыкальную школу на 150 учащихся по ул. Ленина, 268 в ст.Советская. За это время выполнен капитальный ремонт кровли, произведено усиление строительных конструкций, заменены оконные блоки, смонтирована система вентиляции, выполнен ремонт фасада в черновом варианте.</w:t>
      </w:r>
    </w:p>
    <w:p w:rsidR="0020058B" w:rsidRDefault="0020058B" w:rsidP="0020058B">
      <w:pPr>
        <w:ind w:firstLine="709"/>
        <w:jc w:val="both"/>
        <w:rPr>
          <w:sz w:val="28"/>
          <w:szCs w:val="28"/>
        </w:rPr>
      </w:pPr>
      <w:r>
        <w:rPr>
          <w:sz w:val="28"/>
          <w:szCs w:val="28"/>
        </w:rPr>
        <w:t>На сегодняшний день необходимо произвести монтаж системы автономного отопления, выполнить подвод инженерных коммуникаций, завершить отделочные работы и благоустроить прилегающую территорию.</w:t>
      </w:r>
    </w:p>
    <w:p w:rsidR="0020058B" w:rsidRDefault="0020058B" w:rsidP="0020058B">
      <w:pPr>
        <w:ind w:firstLine="709"/>
        <w:jc w:val="both"/>
        <w:rPr>
          <w:sz w:val="28"/>
          <w:szCs w:val="28"/>
        </w:rPr>
      </w:pPr>
      <w:r w:rsidRPr="00550406">
        <w:rPr>
          <w:sz w:val="28"/>
          <w:szCs w:val="28"/>
        </w:rPr>
        <w:t>Необходимость реализации П</w:t>
      </w:r>
      <w:r>
        <w:rPr>
          <w:sz w:val="28"/>
          <w:szCs w:val="28"/>
        </w:rPr>
        <w:t>одпрограммы</w:t>
      </w:r>
      <w:r w:rsidRPr="00550406">
        <w:rPr>
          <w:sz w:val="28"/>
          <w:szCs w:val="28"/>
        </w:rPr>
        <w:t xml:space="preserve"> обусловливается высокой социальной значимостью решаемых задач по формированию условий для  получения качественного общего образования. Для этого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r>
        <w:rPr>
          <w:sz w:val="28"/>
          <w:szCs w:val="28"/>
        </w:rPr>
        <w:t xml:space="preserve">. </w:t>
      </w:r>
      <w:r>
        <w:rPr>
          <w:sz w:val="28"/>
          <w:szCs w:val="28"/>
        </w:rPr>
        <w:tab/>
      </w:r>
      <w:r w:rsidRPr="00550406">
        <w:rPr>
          <w:sz w:val="28"/>
          <w:szCs w:val="28"/>
        </w:rPr>
        <w:t xml:space="preserve">Обучение в две смены не позволяет качественно реализовать федеральные государственные образовательные стандарты,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w:t>
      </w:r>
      <w:r w:rsidRPr="00550406">
        <w:rPr>
          <w:sz w:val="28"/>
          <w:szCs w:val="28"/>
        </w:rPr>
        <w:lastRenderedPageBreak/>
        <w:t>дополнительного образования детей. Организация образовательного процесса в одну смену позволяет существенно повысить доступность школьного образования</w:t>
      </w:r>
      <w:r>
        <w:rPr>
          <w:sz w:val="28"/>
          <w:szCs w:val="28"/>
        </w:rPr>
        <w:t>.</w:t>
      </w:r>
    </w:p>
    <w:p w:rsidR="0020058B" w:rsidRDefault="0020058B" w:rsidP="0020058B">
      <w:pPr>
        <w:ind w:firstLine="709"/>
        <w:jc w:val="both"/>
        <w:rPr>
          <w:sz w:val="28"/>
          <w:szCs w:val="28"/>
        </w:rPr>
      </w:pPr>
      <w:r>
        <w:rPr>
          <w:sz w:val="28"/>
          <w:szCs w:val="28"/>
        </w:rPr>
        <w:t xml:space="preserve">Подпрограмма включает мероприятия по строительству двух зданий образовательных учреждений в г.Новокубанске на 1100 и 400 мест. </w:t>
      </w:r>
    </w:p>
    <w:p w:rsidR="0020058B" w:rsidRPr="0092630E" w:rsidRDefault="0020058B" w:rsidP="0020058B">
      <w:pPr>
        <w:pStyle w:val="af3"/>
        <w:jc w:val="both"/>
      </w:pPr>
    </w:p>
    <w:p w:rsidR="0020058B" w:rsidRPr="005E4D52" w:rsidRDefault="0020058B" w:rsidP="0020058B">
      <w:pPr>
        <w:spacing w:line="228" w:lineRule="auto"/>
        <w:jc w:val="center"/>
        <w:rPr>
          <w:b/>
          <w:sz w:val="28"/>
          <w:szCs w:val="28"/>
        </w:rPr>
      </w:pPr>
      <w:r w:rsidRPr="005E4D52">
        <w:rPr>
          <w:b/>
          <w:sz w:val="28"/>
          <w:szCs w:val="28"/>
          <w:shd w:val="clear" w:color="auto" w:fill="FFFFFF"/>
        </w:rPr>
        <w:t xml:space="preserve">2. Цели, задачи и целевые показатели достижения целей и решения задач, сроки и этапы реализации </w:t>
      </w:r>
      <w:r>
        <w:rPr>
          <w:b/>
          <w:sz w:val="28"/>
          <w:szCs w:val="28"/>
          <w:shd w:val="clear" w:color="auto" w:fill="FFFFFF"/>
        </w:rPr>
        <w:t>Подпрограммы</w:t>
      </w:r>
    </w:p>
    <w:p w:rsidR="0020058B" w:rsidRDefault="0020058B" w:rsidP="0020058B">
      <w:pPr>
        <w:spacing w:line="228" w:lineRule="auto"/>
        <w:jc w:val="both"/>
        <w:rPr>
          <w:sz w:val="28"/>
          <w:szCs w:val="28"/>
        </w:rPr>
      </w:pPr>
    </w:p>
    <w:p w:rsidR="0020058B" w:rsidRPr="00857386" w:rsidRDefault="0020058B" w:rsidP="0020058B">
      <w:pPr>
        <w:ind w:firstLine="709"/>
        <w:jc w:val="both"/>
        <w:rPr>
          <w:sz w:val="28"/>
          <w:szCs w:val="28"/>
        </w:rPr>
      </w:pPr>
      <w:r>
        <w:rPr>
          <w:sz w:val="28"/>
          <w:szCs w:val="28"/>
        </w:rPr>
        <w:t>Целью</w:t>
      </w:r>
      <w:r w:rsidRPr="005E4D52">
        <w:rPr>
          <w:sz w:val="28"/>
          <w:szCs w:val="28"/>
        </w:rPr>
        <w:t xml:space="preserve"> </w:t>
      </w:r>
      <w:r>
        <w:rPr>
          <w:sz w:val="28"/>
          <w:szCs w:val="28"/>
        </w:rPr>
        <w:t>Подпрограммы</w:t>
      </w:r>
      <w:r w:rsidRPr="005E4D52">
        <w:rPr>
          <w:sz w:val="28"/>
          <w:szCs w:val="28"/>
        </w:rPr>
        <w:t xml:space="preserve"> </w:t>
      </w:r>
      <w:r>
        <w:rPr>
          <w:sz w:val="28"/>
          <w:szCs w:val="28"/>
        </w:rPr>
        <w:t xml:space="preserve">является  реконструкция существующего здания  и </w:t>
      </w:r>
      <w:r w:rsidRPr="00E304E2">
        <w:rPr>
          <w:sz w:val="28"/>
          <w:szCs w:val="28"/>
        </w:rPr>
        <w:t>ввод в эксплуатацию новых зданий общественной и социальной инфраструктуры</w:t>
      </w:r>
      <w:r>
        <w:rPr>
          <w:sz w:val="28"/>
          <w:szCs w:val="28"/>
        </w:rPr>
        <w:t>.</w:t>
      </w:r>
    </w:p>
    <w:p w:rsidR="0020058B" w:rsidRPr="009F4582" w:rsidRDefault="0020058B" w:rsidP="0020058B">
      <w:pPr>
        <w:ind w:firstLine="709"/>
        <w:jc w:val="both"/>
        <w:rPr>
          <w:rFonts w:eastAsia="MS Mincho"/>
          <w:sz w:val="28"/>
          <w:szCs w:val="28"/>
        </w:rPr>
      </w:pPr>
      <w:r w:rsidRPr="005E4D52">
        <w:rPr>
          <w:sz w:val="28"/>
          <w:szCs w:val="28"/>
        </w:rPr>
        <w:t>Для достижения поставленной цели пр</w:t>
      </w:r>
      <w:r>
        <w:rPr>
          <w:sz w:val="28"/>
          <w:szCs w:val="28"/>
        </w:rPr>
        <w:t xml:space="preserve">едусматривается </w:t>
      </w:r>
      <w:r w:rsidRPr="00E304E2">
        <w:rPr>
          <w:rFonts w:eastAsia="MS Mincho"/>
          <w:sz w:val="28"/>
          <w:szCs w:val="28"/>
        </w:rPr>
        <w:t>осуществление нового строительства и реконструкции социаль</w:t>
      </w:r>
      <w:r>
        <w:rPr>
          <w:rFonts w:eastAsia="MS Mincho"/>
          <w:sz w:val="28"/>
          <w:szCs w:val="28"/>
        </w:rPr>
        <w:t>ной и инженерной инфраструктуры.</w:t>
      </w:r>
    </w:p>
    <w:p w:rsidR="0020058B" w:rsidRDefault="0020058B" w:rsidP="0020058B">
      <w:pPr>
        <w:spacing w:line="228" w:lineRule="auto"/>
        <w:ind w:firstLine="709"/>
        <w:jc w:val="both"/>
        <w:rPr>
          <w:sz w:val="28"/>
          <w:szCs w:val="28"/>
        </w:rPr>
      </w:pPr>
      <w:r w:rsidRPr="005E4D52">
        <w:rPr>
          <w:sz w:val="28"/>
          <w:szCs w:val="28"/>
        </w:rPr>
        <w:t xml:space="preserve">Реализация мероприятий </w:t>
      </w:r>
      <w:r>
        <w:rPr>
          <w:sz w:val="28"/>
          <w:szCs w:val="28"/>
        </w:rPr>
        <w:t>Подпрограммы</w:t>
      </w:r>
      <w:r w:rsidRPr="005E4D52">
        <w:rPr>
          <w:sz w:val="28"/>
          <w:szCs w:val="28"/>
        </w:rPr>
        <w:t xml:space="preserve"> рассчитана на период с 201</w:t>
      </w:r>
      <w:r>
        <w:rPr>
          <w:sz w:val="28"/>
          <w:szCs w:val="28"/>
        </w:rPr>
        <w:t>5</w:t>
      </w:r>
      <w:r w:rsidRPr="005E4D52">
        <w:rPr>
          <w:sz w:val="28"/>
          <w:szCs w:val="28"/>
        </w:rPr>
        <w:t> года по 20</w:t>
      </w:r>
      <w:r>
        <w:rPr>
          <w:sz w:val="28"/>
          <w:szCs w:val="28"/>
        </w:rPr>
        <w:t>22</w:t>
      </w:r>
      <w:r w:rsidRPr="005E4D52">
        <w:rPr>
          <w:sz w:val="28"/>
          <w:szCs w:val="28"/>
        </w:rPr>
        <w:t xml:space="preserve"> год включительно, так как значительная часть ее мероприятий актуальна и востребована </w:t>
      </w:r>
      <w:r>
        <w:rPr>
          <w:sz w:val="28"/>
          <w:szCs w:val="28"/>
        </w:rPr>
        <w:t>обществом ежегодно.</w:t>
      </w:r>
    </w:p>
    <w:p w:rsidR="0020058B" w:rsidRDefault="0020058B" w:rsidP="0020058B">
      <w:pPr>
        <w:spacing w:line="228" w:lineRule="auto"/>
        <w:ind w:firstLine="709"/>
        <w:jc w:val="both"/>
        <w:rPr>
          <w:sz w:val="28"/>
          <w:szCs w:val="28"/>
        </w:rPr>
      </w:pPr>
      <w:r w:rsidRPr="008E33D6">
        <w:rPr>
          <w:sz w:val="28"/>
          <w:szCs w:val="28"/>
        </w:rPr>
        <w:t>При необходимости возможна корректировка мероприятий в 201</w:t>
      </w:r>
      <w:r>
        <w:rPr>
          <w:sz w:val="28"/>
          <w:szCs w:val="28"/>
        </w:rPr>
        <w:t xml:space="preserve">5 -2022 </w:t>
      </w:r>
      <w:r w:rsidRPr="008E33D6">
        <w:rPr>
          <w:sz w:val="28"/>
          <w:szCs w:val="28"/>
        </w:rPr>
        <w:t xml:space="preserve">годах в зависимости от результатов анализа эффективности их реализации в предыдущем году и постановки новых задач в рамках реализации </w:t>
      </w:r>
      <w:r>
        <w:rPr>
          <w:sz w:val="28"/>
          <w:szCs w:val="28"/>
        </w:rPr>
        <w:t>Подпрограммы.</w:t>
      </w:r>
    </w:p>
    <w:p w:rsidR="0020058B" w:rsidRPr="00246B34" w:rsidRDefault="0020058B" w:rsidP="0020058B">
      <w:pPr>
        <w:spacing w:line="228" w:lineRule="auto"/>
        <w:jc w:val="both"/>
        <w:rPr>
          <w:sz w:val="28"/>
          <w:szCs w:val="28"/>
        </w:rPr>
      </w:pPr>
    </w:p>
    <w:p w:rsidR="0020058B" w:rsidRPr="007579C3" w:rsidRDefault="0020058B" w:rsidP="0020058B">
      <w:pPr>
        <w:spacing w:line="228" w:lineRule="auto"/>
        <w:jc w:val="center"/>
        <w:rPr>
          <w:b/>
          <w:sz w:val="28"/>
          <w:szCs w:val="28"/>
        </w:rPr>
      </w:pPr>
      <w:r>
        <w:rPr>
          <w:b/>
          <w:sz w:val="28"/>
          <w:szCs w:val="28"/>
        </w:rPr>
        <w:t>3</w:t>
      </w:r>
      <w:r w:rsidRPr="007579C3">
        <w:rPr>
          <w:b/>
          <w:sz w:val="28"/>
          <w:szCs w:val="28"/>
        </w:rPr>
        <w:t xml:space="preserve">. </w:t>
      </w:r>
      <w:r>
        <w:rPr>
          <w:b/>
          <w:sz w:val="28"/>
          <w:szCs w:val="28"/>
          <w:shd w:val="clear" w:color="auto" w:fill="FFFFFF"/>
        </w:rPr>
        <w:t>П</w:t>
      </w:r>
      <w:r w:rsidRPr="008E33D6">
        <w:rPr>
          <w:b/>
          <w:sz w:val="28"/>
          <w:szCs w:val="28"/>
          <w:shd w:val="clear" w:color="auto" w:fill="FFFFFF"/>
        </w:rPr>
        <w:t xml:space="preserve">еречень мероприятий </w:t>
      </w:r>
      <w:r>
        <w:rPr>
          <w:b/>
          <w:sz w:val="28"/>
          <w:szCs w:val="28"/>
          <w:shd w:val="clear" w:color="auto" w:fill="FFFFFF"/>
        </w:rPr>
        <w:t>Подпрограммы</w:t>
      </w:r>
    </w:p>
    <w:p w:rsidR="0020058B" w:rsidRPr="003F3DF1" w:rsidRDefault="0020058B" w:rsidP="0020058B">
      <w:pPr>
        <w:spacing w:line="228" w:lineRule="auto"/>
        <w:jc w:val="center"/>
        <w:rPr>
          <w:sz w:val="28"/>
          <w:szCs w:val="28"/>
        </w:rPr>
      </w:pPr>
    </w:p>
    <w:p w:rsidR="0020058B" w:rsidRDefault="0020058B" w:rsidP="0020058B">
      <w:pPr>
        <w:spacing w:line="228" w:lineRule="auto"/>
        <w:jc w:val="both"/>
        <w:rPr>
          <w:sz w:val="28"/>
          <w:szCs w:val="28"/>
        </w:rPr>
      </w:pPr>
      <w:r>
        <w:rPr>
          <w:sz w:val="28"/>
          <w:szCs w:val="28"/>
        </w:rPr>
        <w:tab/>
        <w:t>Перечень</w:t>
      </w:r>
      <w:r w:rsidRPr="003F3DF1">
        <w:rPr>
          <w:sz w:val="28"/>
          <w:szCs w:val="28"/>
        </w:rPr>
        <w:t xml:space="preserve"> </w:t>
      </w:r>
      <w:r>
        <w:rPr>
          <w:sz w:val="28"/>
          <w:szCs w:val="28"/>
        </w:rPr>
        <w:t>под</w:t>
      </w:r>
      <w:r w:rsidRPr="003F3DF1">
        <w:rPr>
          <w:sz w:val="28"/>
          <w:szCs w:val="28"/>
        </w:rPr>
        <w:t>прог</w:t>
      </w:r>
      <w:r>
        <w:rPr>
          <w:sz w:val="28"/>
          <w:szCs w:val="28"/>
        </w:rPr>
        <w:t>раммных мероприятий представлен</w:t>
      </w:r>
      <w:r w:rsidRPr="003F3DF1">
        <w:rPr>
          <w:sz w:val="28"/>
          <w:szCs w:val="28"/>
        </w:rPr>
        <w:t xml:space="preserve"> </w:t>
      </w:r>
      <w:r w:rsidRPr="00862BD6">
        <w:rPr>
          <w:sz w:val="28"/>
          <w:szCs w:val="28"/>
        </w:rPr>
        <w:t xml:space="preserve">в приложении </w:t>
      </w:r>
      <w:r>
        <w:rPr>
          <w:sz w:val="28"/>
          <w:szCs w:val="28"/>
        </w:rPr>
        <w:t xml:space="preserve"> к да</w:t>
      </w:r>
      <w:r>
        <w:rPr>
          <w:sz w:val="28"/>
          <w:szCs w:val="28"/>
        </w:rPr>
        <w:t>н</w:t>
      </w:r>
      <w:r>
        <w:rPr>
          <w:sz w:val="28"/>
          <w:szCs w:val="28"/>
        </w:rPr>
        <w:t>ной Подпрограмме.</w:t>
      </w:r>
    </w:p>
    <w:p w:rsidR="0020058B" w:rsidRDefault="0020058B" w:rsidP="0020058B">
      <w:pPr>
        <w:spacing w:line="228" w:lineRule="auto"/>
        <w:jc w:val="both"/>
        <w:rPr>
          <w:sz w:val="28"/>
          <w:szCs w:val="28"/>
        </w:rPr>
      </w:pPr>
    </w:p>
    <w:p w:rsidR="0020058B" w:rsidRDefault="0020058B" w:rsidP="0020058B">
      <w:pPr>
        <w:spacing w:line="228" w:lineRule="auto"/>
        <w:jc w:val="center"/>
        <w:rPr>
          <w:b/>
          <w:sz w:val="28"/>
          <w:szCs w:val="28"/>
          <w:shd w:val="clear" w:color="auto" w:fill="FFFFFF"/>
        </w:rPr>
      </w:pPr>
      <w:r w:rsidRPr="004B7E7C">
        <w:rPr>
          <w:b/>
          <w:sz w:val="28"/>
          <w:szCs w:val="28"/>
          <w:shd w:val="clear" w:color="auto" w:fill="FFFFFF"/>
        </w:rPr>
        <w:t xml:space="preserve">4. Обоснование ресурсного обеспечения </w:t>
      </w:r>
      <w:r>
        <w:rPr>
          <w:b/>
          <w:sz w:val="28"/>
          <w:szCs w:val="28"/>
          <w:shd w:val="clear" w:color="auto" w:fill="FFFFFF"/>
        </w:rPr>
        <w:t>Подпрограммы</w:t>
      </w:r>
    </w:p>
    <w:p w:rsidR="0020058B" w:rsidRDefault="0020058B" w:rsidP="0020058B">
      <w:pPr>
        <w:spacing w:line="228" w:lineRule="auto"/>
        <w:ind w:firstLine="720"/>
        <w:jc w:val="both"/>
        <w:rPr>
          <w:sz w:val="28"/>
          <w:szCs w:val="28"/>
        </w:rPr>
      </w:pPr>
    </w:p>
    <w:p w:rsidR="0020058B" w:rsidRPr="00A7143B" w:rsidRDefault="0020058B" w:rsidP="0020058B">
      <w:pPr>
        <w:jc w:val="both"/>
        <w:rPr>
          <w:bCs/>
          <w:spacing w:val="-2"/>
          <w:sz w:val="28"/>
          <w:szCs w:val="28"/>
        </w:rPr>
      </w:pPr>
      <w:r>
        <w:rPr>
          <w:sz w:val="28"/>
          <w:szCs w:val="28"/>
        </w:rPr>
        <w:t>П</w:t>
      </w:r>
      <w:r w:rsidRPr="004F3A0F">
        <w:rPr>
          <w:sz w:val="28"/>
          <w:szCs w:val="28"/>
        </w:rPr>
        <w:t>л</w:t>
      </w:r>
      <w:r>
        <w:rPr>
          <w:sz w:val="28"/>
          <w:szCs w:val="28"/>
        </w:rPr>
        <w:t>анируемый объем финансирования п</w:t>
      </w:r>
      <w:r w:rsidRPr="004F3A0F">
        <w:rPr>
          <w:sz w:val="28"/>
          <w:szCs w:val="28"/>
        </w:rPr>
        <w:t>одпрограммы на 201</w:t>
      </w:r>
      <w:r>
        <w:rPr>
          <w:sz w:val="28"/>
          <w:szCs w:val="28"/>
        </w:rPr>
        <w:t>5</w:t>
      </w:r>
      <w:r w:rsidRPr="004F3A0F">
        <w:rPr>
          <w:sz w:val="28"/>
          <w:szCs w:val="28"/>
        </w:rPr>
        <w:t> - 20</w:t>
      </w:r>
      <w:r>
        <w:rPr>
          <w:sz w:val="28"/>
          <w:szCs w:val="28"/>
        </w:rPr>
        <w:t>22</w:t>
      </w:r>
      <w:r w:rsidRPr="004F3A0F">
        <w:rPr>
          <w:sz w:val="28"/>
          <w:szCs w:val="28"/>
        </w:rPr>
        <w:t xml:space="preserve"> годы </w:t>
      </w:r>
      <w:r>
        <w:rPr>
          <w:sz w:val="28"/>
          <w:szCs w:val="28"/>
        </w:rPr>
        <w:t xml:space="preserve">за счет  средств   </w:t>
      </w:r>
      <w:r w:rsidRPr="00023CC5">
        <w:rPr>
          <w:sz w:val="28"/>
          <w:szCs w:val="28"/>
        </w:rPr>
        <w:t>бюджет</w:t>
      </w:r>
      <w:r>
        <w:rPr>
          <w:sz w:val="28"/>
          <w:szCs w:val="28"/>
        </w:rPr>
        <w:t xml:space="preserve">ов  разного  уровня  (местного и  краевого)  составляет  </w:t>
      </w:r>
      <w:r w:rsidRPr="00A00836">
        <w:rPr>
          <w:bCs/>
          <w:spacing w:val="-2"/>
          <w:sz w:val="28"/>
          <w:szCs w:val="28"/>
        </w:rPr>
        <w:t xml:space="preserve"> </w:t>
      </w:r>
      <w:r>
        <w:rPr>
          <w:bCs/>
          <w:spacing w:val="-2"/>
          <w:sz w:val="28"/>
          <w:szCs w:val="28"/>
        </w:rPr>
        <w:t xml:space="preserve"> 45 380 400 </w:t>
      </w:r>
      <w:r w:rsidRPr="00A00836">
        <w:rPr>
          <w:sz w:val="28"/>
          <w:szCs w:val="28"/>
        </w:rPr>
        <w:t xml:space="preserve"> </w:t>
      </w:r>
      <w:r w:rsidRPr="00A00836">
        <w:rPr>
          <w:bCs/>
          <w:spacing w:val="-2"/>
          <w:sz w:val="28"/>
          <w:szCs w:val="28"/>
        </w:rPr>
        <w:t>(</w:t>
      </w:r>
      <w:r>
        <w:rPr>
          <w:sz w:val="28"/>
          <w:szCs w:val="28"/>
        </w:rPr>
        <w:t xml:space="preserve">сорок пять миллионов триста восемьдесят тысяч </w:t>
      </w:r>
      <w:r>
        <w:rPr>
          <w:bCs/>
          <w:spacing w:val="-2"/>
          <w:sz w:val="28"/>
          <w:szCs w:val="28"/>
        </w:rPr>
        <w:t>четыреста) рублей из которых за счет средств бюджета муниципального образования Новокубанский район 25 791 100 (двадцать пять миллионов семьсот девяносто одна тысяча сто) рублей, из краевого бюджета 19 589 300 (девятнадцать миллионов пятьсот восемьдесят девять тысяч триста) рублей</w:t>
      </w:r>
      <w:r>
        <w:rPr>
          <w:sz w:val="28"/>
          <w:szCs w:val="28"/>
        </w:rPr>
        <w:t xml:space="preserve">, </w:t>
      </w:r>
      <w:r>
        <w:rPr>
          <w:bCs/>
          <w:spacing w:val="-2"/>
          <w:sz w:val="28"/>
          <w:szCs w:val="28"/>
        </w:rPr>
        <w:t>в том числе по годам:</w:t>
      </w:r>
    </w:p>
    <w:p w:rsidR="0020058B" w:rsidRPr="00DA17F0" w:rsidRDefault="0020058B" w:rsidP="0020058B">
      <w:pPr>
        <w:spacing w:line="228" w:lineRule="auto"/>
        <w:ind w:firstLine="720"/>
        <w:jc w:val="both"/>
        <w:rPr>
          <w:sz w:val="28"/>
          <w:szCs w:val="28"/>
        </w:rPr>
      </w:pPr>
      <w:r w:rsidRPr="00DA17F0">
        <w:rPr>
          <w:sz w:val="28"/>
          <w:szCs w:val="28"/>
        </w:rPr>
        <w:t>2015 год – 850 000 (восемьсот пятьдесят тысяч) рублей</w:t>
      </w:r>
      <w:r>
        <w:rPr>
          <w:sz w:val="28"/>
          <w:szCs w:val="28"/>
        </w:rPr>
        <w:t xml:space="preserve"> из местного бюджета</w:t>
      </w:r>
      <w:r w:rsidRPr="00DA17F0">
        <w:rPr>
          <w:sz w:val="28"/>
          <w:szCs w:val="28"/>
        </w:rPr>
        <w:t>;</w:t>
      </w:r>
    </w:p>
    <w:p w:rsidR="0020058B" w:rsidRDefault="0020058B" w:rsidP="0020058B">
      <w:pPr>
        <w:spacing w:line="228" w:lineRule="auto"/>
        <w:ind w:firstLine="720"/>
        <w:jc w:val="both"/>
        <w:rPr>
          <w:sz w:val="28"/>
          <w:szCs w:val="28"/>
        </w:rPr>
      </w:pPr>
      <w:r w:rsidRPr="00DA17F0">
        <w:rPr>
          <w:sz w:val="28"/>
          <w:szCs w:val="28"/>
        </w:rPr>
        <w:t xml:space="preserve">2016 год – </w:t>
      </w:r>
      <w:r>
        <w:rPr>
          <w:sz w:val="28"/>
          <w:szCs w:val="28"/>
        </w:rPr>
        <w:t xml:space="preserve"> 17 959 550 (семнадцать миллионов девятьсот пятьдесят девять тысяч пятьсот пятьдесят) рублей, в том числе:</w:t>
      </w:r>
    </w:p>
    <w:p w:rsidR="0020058B" w:rsidRPr="00DA17F0" w:rsidRDefault="0020058B" w:rsidP="0020058B">
      <w:pPr>
        <w:spacing w:line="228" w:lineRule="auto"/>
        <w:ind w:firstLine="720"/>
        <w:jc w:val="both"/>
        <w:rPr>
          <w:sz w:val="28"/>
          <w:szCs w:val="28"/>
        </w:rPr>
      </w:pPr>
      <w:r>
        <w:rPr>
          <w:sz w:val="28"/>
          <w:szCs w:val="28"/>
        </w:rPr>
        <w:tab/>
      </w:r>
      <w:r>
        <w:rPr>
          <w:sz w:val="28"/>
          <w:szCs w:val="28"/>
        </w:rPr>
        <w:tab/>
        <w:t>7 570 250</w:t>
      </w:r>
      <w:r w:rsidRPr="00DA17F0">
        <w:rPr>
          <w:sz w:val="28"/>
          <w:szCs w:val="28"/>
        </w:rPr>
        <w:t xml:space="preserve"> (</w:t>
      </w:r>
      <w:r>
        <w:rPr>
          <w:sz w:val="28"/>
          <w:szCs w:val="28"/>
        </w:rPr>
        <w:t>семь</w:t>
      </w:r>
      <w:r w:rsidRPr="00DA17F0">
        <w:rPr>
          <w:sz w:val="28"/>
          <w:szCs w:val="28"/>
        </w:rPr>
        <w:t xml:space="preserve"> миллионов  </w:t>
      </w:r>
      <w:r>
        <w:rPr>
          <w:sz w:val="28"/>
          <w:szCs w:val="28"/>
        </w:rPr>
        <w:t>пятьсот</w:t>
      </w:r>
      <w:r w:rsidRPr="00DA17F0">
        <w:rPr>
          <w:sz w:val="28"/>
          <w:szCs w:val="28"/>
        </w:rPr>
        <w:t xml:space="preserve"> </w:t>
      </w:r>
      <w:r>
        <w:rPr>
          <w:sz w:val="28"/>
          <w:szCs w:val="28"/>
        </w:rPr>
        <w:t xml:space="preserve">семьдесят </w:t>
      </w:r>
      <w:r w:rsidRPr="00DA17F0">
        <w:rPr>
          <w:sz w:val="28"/>
          <w:szCs w:val="28"/>
        </w:rPr>
        <w:t xml:space="preserve"> тысяч  </w:t>
      </w:r>
      <w:r>
        <w:rPr>
          <w:sz w:val="28"/>
          <w:szCs w:val="28"/>
        </w:rPr>
        <w:t>двести пятьдесят</w:t>
      </w:r>
      <w:r w:rsidRPr="00DA17F0">
        <w:rPr>
          <w:sz w:val="28"/>
          <w:szCs w:val="28"/>
        </w:rPr>
        <w:t>)  рубл</w:t>
      </w:r>
      <w:r>
        <w:rPr>
          <w:sz w:val="28"/>
          <w:szCs w:val="28"/>
        </w:rPr>
        <w:t>ей</w:t>
      </w:r>
      <w:r w:rsidRPr="00DA17F0">
        <w:rPr>
          <w:sz w:val="28"/>
          <w:szCs w:val="28"/>
        </w:rPr>
        <w:t xml:space="preserve"> </w:t>
      </w:r>
      <w:r>
        <w:rPr>
          <w:sz w:val="28"/>
          <w:szCs w:val="28"/>
        </w:rPr>
        <w:t>из</w:t>
      </w:r>
      <w:r w:rsidRPr="00DA17F0">
        <w:rPr>
          <w:sz w:val="28"/>
          <w:szCs w:val="28"/>
        </w:rPr>
        <w:t xml:space="preserve"> местн</w:t>
      </w:r>
      <w:r>
        <w:rPr>
          <w:sz w:val="28"/>
          <w:szCs w:val="28"/>
        </w:rPr>
        <w:t>ого</w:t>
      </w:r>
      <w:r w:rsidRPr="00DA17F0">
        <w:rPr>
          <w:sz w:val="28"/>
          <w:szCs w:val="28"/>
        </w:rPr>
        <w:t xml:space="preserve"> бюджет</w:t>
      </w:r>
      <w:r>
        <w:rPr>
          <w:sz w:val="28"/>
          <w:szCs w:val="28"/>
        </w:rPr>
        <w:t>а</w:t>
      </w:r>
      <w:r w:rsidRPr="00DA17F0">
        <w:rPr>
          <w:sz w:val="28"/>
          <w:szCs w:val="28"/>
        </w:rPr>
        <w:t xml:space="preserve">; </w:t>
      </w:r>
    </w:p>
    <w:p w:rsidR="0020058B" w:rsidRPr="00DA17F0" w:rsidRDefault="0020058B" w:rsidP="0020058B">
      <w:pPr>
        <w:spacing w:line="228" w:lineRule="auto"/>
        <w:ind w:firstLine="720"/>
        <w:jc w:val="both"/>
        <w:rPr>
          <w:sz w:val="28"/>
          <w:szCs w:val="28"/>
        </w:rPr>
      </w:pPr>
      <w:r>
        <w:rPr>
          <w:sz w:val="28"/>
          <w:szCs w:val="28"/>
        </w:rPr>
        <w:t xml:space="preserve">             </w:t>
      </w:r>
      <w:r>
        <w:rPr>
          <w:sz w:val="28"/>
          <w:szCs w:val="28"/>
        </w:rPr>
        <w:tab/>
        <w:t>10 389 300 (</w:t>
      </w:r>
      <w:r w:rsidRPr="00DA17F0">
        <w:rPr>
          <w:sz w:val="28"/>
          <w:szCs w:val="28"/>
        </w:rPr>
        <w:t xml:space="preserve">десять миллионов триста восемьдесят девять тысяч триста) рублей </w:t>
      </w:r>
      <w:r>
        <w:rPr>
          <w:sz w:val="28"/>
          <w:szCs w:val="28"/>
        </w:rPr>
        <w:t>из</w:t>
      </w:r>
      <w:r w:rsidRPr="00DA17F0">
        <w:rPr>
          <w:sz w:val="28"/>
          <w:szCs w:val="28"/>
        </w:rPr>
        <w:t xml:space="preserve"> краево</w:t>
      </w:r>
      <w:r>
        <w:rPr>
          <w:sz w:val="28"/>
          <w:szCs w:val="28"/>
        </w:rPr>
        <w:t>го</w:t>
      </w:r>
      <w:r w:rsidRPr="00DA17F0">
        <w:rPr>
          <w:sz w:val="28"/>
          <w:szCs w:val="28"/>
        </w:rPr>
        <w:t xml:space="preserve"> бюджет</w:t>
      </w:r>
      <w:r>
        <w:rPr>
          <w:sz w:val="28"/>
          <w:szCs w:val="28"/>
        </w:rPr>
        <w:t>а</w:t>
      </w:r>
      <w:r w:rsidRPr="00DA17F0">
        <w:rPr>
          <w:sz w:val="28"/>
          <w:szCs w:val="28"/>
        </w:rPr>
        <w:t>;</w:t>
      </w:r>
    </w:p>
    <w:p w:rsidR="0020058B" w:rsidRPr="00DA17F0" w:rsidRDefault="0020058B" w:rsidP="0020058B">
      <w:pPr>
        <w:spacing w:line="228" w:lineRule="auto"/>
        <w:ind w:firstLine="720"/>
        <w:jc w:val="both"/>
        <w:rPr>
          <w:sz w:val="28"/>
          <w:szCs w:val="28"/>
        </w:rPr>
      </w:pPr>
      <w:r w:rsidRPr="00DA17F0">
        <w:rPr>
          <w:sz w:val="28"/>
          <w:szCs w:val="28"/>
        </w:rPr>
        <w:lastRenderedPageBreak/>
        <w:t xml:space="preserve">2017 год -  </w:t>
      </w:r>
      <w:r>
        <w:rPr>
          <w:sz w:val="28"/>
          <w:szCs w:val="28"/>
        </w:rPr>
        <w:t xml:space="preserve">6 670 800 </w:t>
      </w:r>
      <w:r w:rsidRPr="00DA17F0">
        <w:rPr>
          <w:sz w:val="28"/>
          <w:szCs w:val="28"/>
        </w:rPr>
        <w:t>(</w:t>
      </w:r>
      <w:r>
        <w:rPr>
          <w:sz w:val="28"/>
          <w:szCs w:val="28"/>
        </w:rPr>
        <w:t xml:space="preserve">шесть </w:t>
      </w:r>
      <w:r w:rsidRPr="00DA17F0">
        <w:rPr>
          <w:sz w:val="28"/>
          <w:szCs w:val="28"/>
        </w:rPr>
        <w:t>миллион</w:t>
      </w:r>
      <w:r>
        <w:rPr>
          <w:sz w:val="28"/>
          <w:szCs w:val="28"/>
        </w:rPr>
        <w:t>ов</w:t>
      </w:r>
      <w:r w:rsidRPr="00DA17F0">
        <w:rPr>
          <w:sz w:val="28"/>
          <w:szCs w:val="28"/>
        </w:rPr>
        <w:t xml:space="preserve"> </w:t>
      </w:r>
      <w:r>
        <w:rPr>
          <w:sz w:val="28"/>
          <w:szCs w:val="28"/>
        </w:rPr>
        <w:t xml:space="preserve">шестьсот семьдесят </w:t>
      </w:r>
      <w:r w:rsidRPr="00DA17F0">
        <w:rPr>
          <w:sz w:val="28"/>
          <w:szCs w:val="28"/>
        </w:rPr>
        <w:t>тысяч</w:t>
      </w:r>
      <w:r>
        <w:rPr>
          <w:sz w:val="28"/>
          <w:szCs w:val="28"/>
        </w:rPr>
        <w:t xml:space="preserve"> восемьсот</w:t>
      </w:r>
      <w:r w:rsidRPr="00DA17F0">
        <w:rPr>
          <w:sz w:val="28"/>
          <w:szCs w:val="28"/>
        </w:rPr>
        <w:t>) рублей</w:t>
      </w:r>
      <w:r>
        <w:rPr>
          <w:sz w:val="28"/>
          <w:szCs w:val="28"/>
        </w:rPr>
        <w:t xml:space="preserve"> из местного бюджета</w:t>
      </w:r>
      <w:r w:rsidRPr="00DA17F0">
        <w:rPr>
          <w:sz w:val="28"/>
          <w:szCs w:val="28"/>
        </w:rPr>
        <w:t>;</w:t>
      </w:r>
    </w:p>
    <w:p w:rsidR="0020058B" w:rsidRDefault="0020058B" w:rsidP="0020058B">
      <w:pPr>
        <w:spacing w:line="228" w:lineRule="auto"/>
        <w:ind w:firstLine="720"/>
        <w:jc w:val="both"/>
        <w:rPr>
          <w:sz w:val="28"/>
          <w:szCs w:val="28"/>
        </w:rPr>
      </w:pPr>
      <w:r w:rsidRPr="00DA17F0">
        <w:rPr>
          <w:sz w:val="28"/>
          <w:szCs w:val="28"/>
        </w:rPr>
        <w:t xml:space="preserve">2018 год -  </w:t>
      </w:r>
      <w:r>
        <w:rPr>
          <w:sz w:val="28"/>
          <w:szCs w:val="28"/>
        </w:rPr>
        <w:t xml:space="preserve">18 400 000 </w:t>
      </w:r>
      <w:r w:rsidRPr="00DA17F0">
        <w:rPr>
          <w:sz w:val="28"/>
          <w:szCs w:val="28"/>
        </w:rPr>
        <w:t>(</w:t>
      </w:r>
      <w:r>
        <w:rPr>
          <w:sz w:val="28"/>
          <w:szCs w:val="28"/>
        </w:rPr>
        <w:t>восемнадцать четыреста тысяч)</w:t>
      </w:r>
      <w:r w:rsidRPr="00DA17F0">
        <w:rPr>
          <w:sz w:val="28"/>
          <w:szCs w:val="28"/>
        </w:rPr>
        <w:t xml:space="preserve"> рублей</w:t>
      </w:r>
      <w:r>
        <w:rPr>
          <w:sz w:val="28"/>
          <w:szCs w:val="28"/>
        </w:rPr>
        <w:t>,</w:t>
      </w:r>
      <w:r w:rsidRPr="005032E4">
        <w:rPr>
          <w:sz w:val="28"/>
          <w:szCs w:val="28"/>
        </w:rPr>
        <w:t xml:space="preserve"> </w:t>
      </w:r>
      <w:r>
        <w:rPr>
          <w:sz w:val="28"/>
          <w:szCs w:val="28"/>
        </w:rPr>
        <w:t>в том числе:</w:t>
      </w:r>
    </w:p>
    <w:p w:rsidR="0020058B" w:rsidRDefault="0020058B" w:rsidP="0020058B">
      <w:pPr>
        <w:spacing w:line="228" w:lineRule="auto"/>
        <w:ind w:firstLine="720"/>
        <w:jc w:val="both"/>
        <w:rPr>
          <w:sz w:val="28"/>
          <w:szCs w:val="28"/>
        </w:rPr>
      </w:pPr>
      <w:r>
        <w:rPr>
          <w:sz w:val="28"/>
          <w:szCs w:val="28"/>
        </w:rPr>
        <w:t>9 200 000</w:t>
      </w:r>
      <w:r w:rsidRPr="00DA17F0">
        <w:rPr>
          <w:sz w:val="28"/>
          <w:szCs w:val="28"/>
        </w:rPr>
        <w:t xml:space="preserve"> (</w:t>
      </w:r>
      <w:r>
        <w:rPr>
          <w:sz w:val="28"/>
          <w:szCs w:val="28"/>
        </w:rPr>
        <w:t>девять</w:t>
      </w:r>
      <w:r w:rsidRPr="00DA17F0">
        <w:rPr>
          <w:sz w:val="28"/>
          <w:szCs w:val="28"/>
        </w:rPr>
        <w:t xml:space="preserve"> миллионов  </w:t>
      </w:r>
      <w:r>
        <w:rPr>
          <w:sz w:val="28"/>
          <w:szCs w:val="28"/>
        </w:rPr>
        <w:t>двести  тысяч</w:t>
      </w:r>
      <w:r w:rsidRPr="00DA17F0">
        <w:rPr>
          <w:sz w:val="28"/>
          <w:szCs w:val="28"/>
        </w:rPr>
        <w:t>)  рубл</w:t>
      </w:r>
      <w:r>
        <w:rPr>
          <w:sz w:val="28"/>
          <w:szCs w:val="28"/>
        </w:rPr>
        <w:t>ей</w:t>
      </w:r>
      <w:r w:rsidRPr="00DA17F0">
        <w:rPr>
          <w:sz w:val="28"/>
          <w:szCs w:val="28"/>
        </w:rPr>
        <w:t xml:space="preserve"> </w:t>
      </w:r>
      <w:r>
        <w:rPr>
          <w:sz w:val="28"/>
          <w:szCs w:val="28"/>
        </w:rPr>
        <w:t>из</w:t>
      </w:r>
      <w:r w:rsidRPr="00DA17F0">
        <w:rPr>
          <w:sz w:val="28"/>
          <w:szCs w:val="28"/>
        </w:rPr>
        <w:t xml:space="preserve"> местн</w:t>
      </w:r>
      <w:r>
        <w:rPr>
          <w:sz w:val="28"/>
          <w:szCs w:val="28"/>
        </w:rPr>
        <w:t>ого</w:t>
      </w:r>
      <w:r w:rsidRPr="00DA17F0">
        <w:rPr>
          <w:sz w:val="28"/>
          <w:szCs w:val="28"/>
        </w:rPr>
        <w:t xml:space="preserve"> бюджет</w:t>
      </w:r>
      <w:r>
        <w:rPr>
          <w:sz w:val="28"/>
          <w:szCs w:val="28"/>
        </w:rPr>
        <w:t>а</w:t>
      </w:r>
      <w:r w:rsidRPr="00DA17F0">
        <w:rPr>
          <w:sz w:val="28"/>
          <w:szCs w:val="28"/>
        </w:rPr>
        <w:t>;</w:t>
      </w:r>
    </w:p>
    <w:p w:rsidR="0020058B" w:rsidRPr="00DA17F0" w:rsidRDefault="0020058B" w:rsidP="0020058B">
      <w:pPr>
        <w:spacing w:line="228" w:lineRule="auto"/>
        <w:ind w:firstLine="720"/>
        <w:jc w:val="both"/>
        <w:rPr>
          <w:sz w:val="28"/>
          <w:szCs w:val="28"/>
        </w:rPr>
      </w:pPr>
      <w:r>
        <w:rPr>
          <w:sz w:val="28"/>
          <w:szCs w:val="28"/>
        </w:rPr>
        <w:t>9 200 000 (девять</w:t>
      </w:r>
      <w:r w:rsidRPr="00DA17F0">
        <w:rPr>
          <w:sz w:val="28"/>
          <w:szCs w:val="28"/>
        </w:rPr>
        <w:t xml:space="preserve"> миллионов </w:t>
      </w:r>
      <w:r>
        <w:rPr>
          <w:sz w:val="28"/>
          <w:szCs w:val="28"/>
        </w:rPr>
        <w:t>двести тысяч</w:t>
      </w:r>
      <w:r w:rsidRPr="00DA17F0">
        <w:rPr>
          <w:sz w:val="28"/>
          <w:szCs w:val="28"/>
        </w:rPr>
        <w:t xml:space="preserve">) рублей </w:t>
      </w:r>
      <w:r>
        <w:rPr>
          <w:sz w:val="28"/>
          <w:szCs w:val="28"/>
        </w:rPr>
        <w:t>из</w:t>
      </w:r>
      <w:r w:rsidRPr="00DA17F0">
        <w:rPr>
          <w:sz w:val="28"/>
          <w:szCs w:val="28"/>
        </w:rPr>
        <w:t xml:space="preserve"> краево</w:t>
      </w:r>
      <w:r>
        <w:rPr>
          <w:sz w:val="28"/>
          <w:szCs w:val="28"/>
        </w:rPr>
        <w:t>го</w:t>
      </w:r>
      <w:r w:rsidRPr="00DA17F0">
        <w:rPr>
          <w:sz w:val="28"/>
          <w:szCs w:val="28"/>
        </w:rPr>
        <w:t xml:space="preserve"> бюджет</w:t>
      </w:r>
      <w:r>
        <w:rPr>
          <w:sz w:val="28"/>
          <w:szCs w:val="28"/>
        </w:rPr>
        <w:t>а</w:t>
      </w:r>
      <w:r w:rsidRPr="00DA17F0">
        <w:rPr>
          <w:sz w:val="28"/>
          <w:szCs w:val="28"/>
        </w:rPr>
        <w:t>;</w:t>
      </w:r>
    </w:p>
    <w:p w:rsidR="0020058B" w:rsidRPr="00DA17F0" w:rsidRDefault="0020058B" w:rsidP="0020058B">
      <w:pPr>
        <w:spacing w:line="228" w:lineRule="auto"/>
        <w:ind w:firstLine="720"/>
        <w:jc w:val="both"/>
        <w:rPr>
          <w:sz w:val="28"/>
          <w:szCs w:val="28"/>
        </w:rPr>
      </w:pPr>
      <w:r w:rsidRPr="00DA17F0">
        <w:rPr>
          <w:sz w:val="28"/>
          <w:szCs w:val="28"/>
        </w:rPr>
        <w:t xml:space="preserve">2019 год -  </w:t>
      </w:r>
      <w:r>
        <w:rPr>
          <w:sz w:val="28"/>
          <w:szCs w:val="28"/>
        </w:rPr>
        <w:t>1 500 000 (один миллион пятьсот тысяч</w:t>
      </w:r>
      <w:r w:rsidRPr="00DA17F0">
        <w:rPr>
          <w:sz w:val="28"/>
          <w:szCs w:val="28"/>
        </w:rPr>
        <w:t>) рублей</w:t>
      </w:r>
      <w:r>
        <w:rPr>
          <w:sz w:val="28"/>
          <w:szCs w:val="28"/>
        </w:rPr>
        <w:t xml:space="preserve"> из местного бюджета.</w:t>
      </w:r>
    </w:p>
    <w:p w:rsidR="0020058B" w:rsidRDefault="0020058B" w:rsidP="0020058B">
      <w:pPr>
        <w:spacing w:line="228" w:lineRule="auto"/>
        <w:ind w:firstLine="720"/>
        <w:jc w:val="both"/>
        <w:rPr>
          <w:sz w:val="28"/>
          <w:szCs w:val="28"/>
        </w:rPr>
      </w:pPr>
    </w:p>
    <w:p w:rsidR="0020058B" w:rsidRDefault="0020058B" w:rsidP="0020058B">
      <w:pPr>
        <w:spacing w:line="228" w:lineRule="auto"/>
        <w:ind w:firstLine="720"/>
        <w:jc w:val="both"/>
        <w:rPr>
          <w:b/>
          <w:color w:val="000000"/>
          <w:sz w:val="28"/>
          <w:szCs w:val="28"/>
        </w:rPr>
      </w:pPr>
      <w:r w:rsidRPr="004F3A0F">
        <w:rPr>
          <w:sz w:val="28"/>
          <w:szCs w:val="28"/>
        </w:rPr>
        <w:t>Потреб</w:t>
      </w:r>
      <w:r>
        <w:rPr>
          <w:sz w:val="28"/>
          <w:szCs w:val="28"/>
        </w:rPr>
        <w:t>ность в финансовом обеспечении п</w:t>
      </w:r>
      <w:r w:rsidRPr="004F3A0F">
        <w:rPr>
          <w:sz w:val="28"/>
          <w:szCs w:val="28"/>
        </w:rPr>
        <w:t>одпрограммы рассчитана на основании смет расходов с учетом индексов-дефляторов, уровня обеспеченности объектами, оборудованием, услугами и других показателей в соот</w:t>
      </w:r>
      <w:r>
        <w:rPr>
          <w:sz w:val="28"/>
          <w:szCs w:val="28"/>
        </w:rPr>
        <w:t>ветствии со спецификой целевой п</w:t>
      </w:r>
      <w:r w:rsidRPr="004F3A0F">
        <w:rPr>
          <w:sz w:val="28"/>
          <w:szCs w:val="28"/>
        </w:rPr>
        <w:t>одпрограммы.</w:t>
      </w:r>
    </w:p>
    <w:p w:rsidR="0020058B" w:rsidRDefault="0020058B" w:rsidP="0020058B">
      <w:pPr>
        <w:spacing w:line="228" w:lineRule="auto"/>
        <w:jc w:val="both"/>
        <w:rPr>
          <w:sz w:val="28"/>
          <w:szCs w:val="28"/>
        </w:rPr>
      </w:pPr>
    </w:p>
    <w:p w:rsidR="0020058B" w:rsidRPr="004712BA" w:rsidRDefault="0020058B" w:rsidP="0020058B">
      <w:pPr>
        <w:pStyle w:val="1"/>
        <w:spacing w:line="228" w:lineRule="auto"/>
        <w:rPr>
          <w:b/>
        </w:rPr>
      </w:pPr>
      <w:r>
        <w:rPr>
          <w:b/>
        </w:rPr>
        <w:t>5</w:t>
      </w:r>
      <w:r w:rsidRPr="004712BA">
        <w:rPr>
          <w:b/>
        </w:rPr>
        <w:t xml:space="preserve">. Механизм реализации </w:t>
      </w:r>
      <w:r>
        <w:rPr>
          <w:b/>
        </w:rPr>
        <w:t>Подпрограммы</w:t>
      </w:r>
    </w:p>
    <w:p w:rsidR="0020058B" w:rsidRPr="00E20901" w:rsidRDefault="0020058B" w:rsidP="0020058B">
      <w:pPr>
        <w:spacing w:line="228" w:lineRule="auto"/>
        <w:ind w:firstLine="720"/>
        <w:jc w:val="both"/>
        <w:rPr>
          <w:sz w:val="28"/>
          <w:szCs w:val="28"/>
        </w:rPr>
      </w:pPr>
    </w:p>
    <w:p w:rsidR="0020058B" w:rsidRPr="00135CE4" w:rsidRDefault="0020058B" w:rsidP="0020058B">
      <w:pPr>
        <w:spacing w:line="228" w:lineRule="auto"/>
        <w:ind w:firstLine="851"/>
        <w:jc w:val="both"/>
        <w:rPr>
          <w:sz w:val="28"/>
          <w:szCs w:val="28"/>
        </w:rPr>
      </w:pPr>
      <w:r w:rsidRPr="00135CE4">
        <w:rPr>
          <w:sz w:val="28"/>
          <w:szCs w:val="28"/>
        </w:rPr>
        <w:t>Контроль за ходом реализации Подпрограммы осуществляет администрация муниципального образования Новокубанский район.</w:t>
      </w:r>
    </w:p>
    <w:p w:rsidR="0020058B" w:rsidRDefault="0020058B" w:rsidP="0020058B">
      <w:pPr>
        <w:spacing w:line="228" w:lineRule="auto"/>
        <w:jc w:val="both"/>
        <w:rPr>
          <w:sz w:val="28"/>
          <w:szCs w:val="28"/>
        </w:rPr>
      </w:pPr>
      <w:r>
        <w:rPr>
          <w:sz w:val="28"/>
          <w:szCs w:val="28"/>
        </w:rPr>
        <w:tab/>
      </w:r>
      <w:r w:rsidRPr="005C4D6E">
        <w:rPr>
          <w:sz w:val="28"/>
          <w:szCs w:val="28"/>
        </w:rPr>
        <w:t xml:space="preserve">Текущее управление </w:t>
      </w:r>
      <w:r>
        <w:rPr>
          <w:sz w:val="28"/>
          <w:szCs w:val="28"/>
        </w:rPr>
        <w:t>подп</w:t>
      </w:r>
      <w:r w:rsidRPr="005C4D6E">
        <w:rPr>
          <w:sz w:val="28"/>
          <w:szCs w:val="28"/>
        </w:rPr>
        <w:t xml:space="preserve">рограммой осуществляет координатор </w:t>
      </w:r>
      <w:r>
        <w:rPr>
          <w:sz w:val="28"/>
          <w:szCs w:val="28"/>
        </w:rPr>
        <w:t xml:space="preserve">Подпрограммы – </w:t>
      </w:r>
      <w:r>
        <w:rPr>
          <w:sz w:val="28"/>
        </w:rPr>
        <w:t xml:space="preserve">отдел строительства, транспорта и жилищно-коммунальной сферы, который в свою очередь </w:t>
      </w:r>
      <w:r>
        <w:rPr>
          <w:sz w:val="28"/>
          <w:szCs w:val="28"/>
        </w:rPr>
        <w:tab/>
      </w:r>
      <w:r w:rsidRPr="005C4D6E">
        <w:rPr>
          <w:sz w:val="28"/>
          <w:szCs w:val="28"/>
        </w:rPr>
        <w:t>осуществляет координацию исп</w:t>
      </w:r>
      <w:r>
        <w:rPr>
          <w:sz w:val="28"/>
          <w:szCs w:val="28"/>
        </w:rPr>
        <w:t>олнителей мероприятий Подпрограммы;</w:t>
      </w:r>
    </w:p>
    <w:p w:rsidR="0020058B" w:rsidRPr="005C4D6E" w:rsidRDefault="0020058B" w:rsidP="0020058B">
      <w:pPr>
        <w:spacing w:line="228" w:lineRule="auto"/>
        <w:jc w:val="both"/>
        <w:rPr>
          <w:sz w:val="28"/>
          <w:szCs w:val="28"/>
        </w:rPr>
      </w:pPr>
      <w:r>
        <w:rPr>
          <w:sz w:val="28"/>
          <w:szCs w:val="28"/>
        </w:rPr>
        <w:tab/>
      </w:r>
      <w:r w:rsidRPr="005C4D6E">
        <w:rPr>
          <w:sz w:val="28"/>
          <w:szCs w:val="28"/>
        </w:rPr>
        <w:t>разрабатывает в пределах своих полномочий правовые акты, необход</w:t>
      </w:r>
      <w:r w:rsidRPr="005C4D6E">
        <w:rPr>
          <w:sz w:val="28"/>
          <w:szCs w:val="28"/>
        </w:rPr>
        <w:t>и</w:t>
      </w:r>
      <w:r w:rsidRPr="005C4D6E">
        <w:rPr>
          <w:sz w:val="28"/>
          <w:szCs w:val="28"/>
        </w:rPr>
        <w:t xml:space="preserve">мые для выполнения </w:t>
      </w:r>
      <w:r>
        <w:rPr>
          <w:sz w:val="28"/>
          <w:szCs w:val="28"/>
        </w:rPr>
        <w:t>Подпрограммы</w:t>
      </w:r>
      <w:r w:rsidRPr="005C4D6E">
        <w:rPr>
          <w:sz w:val="28"/>
          <w:szCs w:val="28"/>
        </w:rPr>
        <w:t>;</w:t>
      </w:r>
    </w:p>
    <w:p w:rsidR="0020058B" w:rsidRPr="005C4D6E" w:rsidRDefault="0020058B" w:rsidP="0020058B">
      <w:pPr>
        <w:spacing w:line="228" w:lineRule="auto"/>
        <w:jc w:val="both"/>
        <w:rPr>
          <w:sz w:val="28"/>
          <w:szCs w:val="28"/>
        </w:rPr>
      </w:pPr>
      <w:r>
        <w:rPr>
          <w:sz w:val="28"/>
          <w:szCs w:val="28"/>
        </w:rPr>
        <w:tab/>
      </w:r>
      <w:r w:rsidRPr="005C4D6E">
        <w:rPr>
          <w:sz w:val="28"/>
          <w:szCs w:val="28"/>
        </w:rPr>
        <w:t xml:space="preserve">осуществляет ведение ежеквартальной отчетности по реализации </w:t>
      </w:r>
      <w:r>
        <w:rPr>
          <w:sz w:val="28"/>
          <w:szCs w:val="28"/>
        </w:rPr>
        <w:t>Подпрограммы</w:t>
      </w:r>
      <w:r w:rsidRPr="005C4D6E">
        <w:rPr>
          <w:sz w:val="28"/>
          <w:szCs w:val="28"/>
        </w:rPr>
        <w:t>;</w:t>
      </w:r>
    </w:p>
    <w:p w:rsidR="0020058B" w:rsidRDefault="0020058B" w:rsidP="0020058B">
      <w:pPr>
        <w:spacing w:line="228" w:lineRule="auto"/>
        <w:jc w:val="both"/>
        <w:rPr>
          <w:sz w:val="28"/>
          <w:szCs w:val="28"/>
        </w:rPr>
      </w:pPr>
      <w:r>
        <w:rPr>
          <w:sz w:val="28"/>
          <w:szCs w:val="28"/>
        </w:rPr>
        <w:tab/>
      </w:r>
      <w:r w:rsidRPr="005C4D6E">
        <w:rPr>
          <w:sz w:val="28"/>
          <w:szCs w:val="28"/>
        </w:rPr>
        <w:t xml:space="preserve">организует размещение в сети Интернет текста </w:t>
      </w:r>
      <w:r>
        <w:rPr>
          <w:sz w:val="28"/>
          <w:szCs w:val="28"/>
        </w:rPr>
        <w:t>Подпрограммы</w:t>
      </w:r>
      <w:r w:rsidRPr="005C4D6E">
        <w:rPr>
          <w:sz w:val="28"/>
          <w:szCs w:val="28"/>
        </w:rPr>
        <w:t>, а также и</w:t>
      </w:r>
      <w:r w:rsidRPr="005C4D6E">
        <w:rPr>
          <w:sz w:val="28"/>
          <w:szCs w:val="28"/>
        </w:rPr>
        <w:t>н</w:t>
      </w:r>
      <w:r w:rsidRPr="005C4D6E">
        <w:rPr>
          <w:sz w:val="28"/>
          <w:szCs w:val="28"/>
        </w:rPr>
        <w:t xml:space="preserve">формации о ходе и результатах реализации </w:t>
      </w:r>
      <w:r>
        <w:rPr>
          <w:sz w:val="28"/>
          <w:szCs w:val="28"/>
        </w:rPr>
        <w:t>Подпрограммы</w:t>
      </w:r>
      <w:r w:rsidRPr="005C4D6E">
        <w:rPr>
          <w:sz w:val="28"/>
          <w:szCs w:val="28"/>
        </w:rPr>
        <w:t>.</w:t>
      </w:r>
    </w:p>
    <w:p w:rsidR="0020058B" w:rsidRDefault="0020058B" w:rsidP="0020058B">
      <w:pPr>
        <w:spacing w:line="228" w:lineRule="auto"/>
        <w:ind w:firstLine="720"/>
        <w:jc w:val="both"/>
        <w:rPr>
          <w:sz w:val="28"/>
          <w:szCs w:val="28"/>
        </w:rPr>
      </w:pPr>
    </w:p>
    <w:p w:rsidR="0020058B" w:rsidRDefault="0020058B" w:rsidP="0020058B">
      <w:pPr>
        <w:spacing w:line="228" w:lineRule="auto"/>
        <w:ind w:firstLine="720"/>
        <w:jc w:val="both"/>
        <w:rPr>
          <w:sz w:val="28"/>
          <w:szCs w:val="28"/>
        </w:rPr>
      </w:pPr>
    </w:p>
    <w:p w:rsidR="0020058B" w:rsidRDefault="0020058B" w:rsidP="0020058B">
      <w:pPr>
        <w:spacing w:line="228" w:lineRule="auto"/>
        <w:ind w:firstLine="720"/>
        <w:jc w:val="both"/>
        <w:rPr>
          <w:sz w:val="28"/>
          <w:szCs w:val="28"/>
        </w:rPr>
      </w:pPr>
    </w:p>
    <w:p w:rsidR="0020058B" w:rsidRDefault="0020058B" w:rsidP="0020058B">
      <w:pPr>
        <w:rPr>
          <w:sz w:val="28"/>
          <w:szCs w:val="28"/>
        </w:rPr>
      </w:pPr>
      <w:r>
        <w:rPr>
          <w:sz w:val="28"/>
          <w:szCs w:val="28"/>
        </w:rPr>
        <w:t xml:space="preserve">Исполняющий обязанности </w:t>
      </w:r>
    </w:p>
    <w:p w:rsidR="0020058B" w:rsidRDefault="0020058B" w:rsidP="0020058B">
      <w:pPr>
        <w:rPr>
          <w:sz w:val="28"/>
          <w:szCs w:val="28"/>
        </w:rPr>
      </w:pPr>
      <w:r>
        <w:rPr>
          <w:sz w:val="28"/>
          <w:szCs w:val="28"/>
        </w:rPr>
        <w:t xml:space="preserve">заместителя главы муниципального </w:t>
      </w:r>
    </w:p>
    <w:p w:rsidR="0020058B" w:rsidRPr="00386774" w:rsidRDefault="0020058B" w:rsidP="0020058B">
      <w:pPr>
        <w:rPr>
          <w:sz w:val="28"/>
          <w:szCs w:val="28"/>
        </w:rPr>
      </w:pPr>
      <w:r>
        <w:rPr>
          <w:sz w:val="28"/>
          <w:szCs w:val="28"/>
        </w:rPr>
        <w:t xml:space="preserve">образования  Новокубанский район  </w:t>
      </w:r>
      <w:r>
        <w:rPr>
          <w:sz w:val="28"/>
          <w:szCs w:val="28"/>
        </w:rPr>
        <w:tab/>
        <w:t xml:space="preserve">                                     А.В. Жиденко</w:t>
      </w:r>
    </w:p>
    <w:p w:rsidR="0020058B" w:rsidRDefault="0020058B" w:rsidP="0020058B">
      <w:pPr>
        <w:jc w:val="both"/>
        <w:rPr>
          <w:sz w:val="28"/>
          <w:szCs w:val="28"/>
          <w:shd w:val="clear" w:color="auto" w:fill="FFFFFF"/>
        </w:rPr>
        <w:sectPr w:rsidR="0020058B" w:rsidSect="0020058B">
          <w:headerReference w:type="even" r:id="rId29"/>
          <w:headerReference w:type="default" r:id="rId30"/>
          <w:pgSz w:w="11906" w:h="16838" w:code="9"/>
          <w:pgMar w:top="1134" w:right="567" w:bottom="851" w:left="1701" w:header="720" w:footer="720" w:gutter="0"/>
          <w:cols w:space="720"/>
          <w:titlePg/>
        </w:sectPr>
      </w:pPr>
    </w:p>
    <w:p w:rsidR="0020058B" w:rsidRPr="00F8599C" w:rsidRDefault="0020058B" w:rsidP="0020058B">
      <w:pPr>
        <w:ind w:left="9202"/>
        <w:jc w:val="both"/>
        <w:rPr>
          <w:sz w:val="28"/>
          <w:szCs w:val="28"/>
        </w:rPr>
      </w:pPr>
      <w:r w:rsidRPr="009C01AE">
        <w:rPr>
          <w:sz w:val="28"/>
          <w:szCs w:val="28"/>
        </w:rPr>
        <w:lastRenderedPageBreak/>
        <w:t>П</w:t>
      </w:r>
      <w:r>
        <w:rPr>
          <w:sz w:val="28"/>
          <w:szCs w:val="28"/>
        </w:rPr>
        <w:t xml:space="preserve">риложение </w:t>
      </w:r>
    </w:p>
    <w:p w:rsidR="0020058B" w:rsidRDefault="0020058B" w:rsidP="0020058B">
      <w:pPr>
        <w:ind w:left="9202"/>
        <w:jc w:val="both"/>
        <w:rPr>
          <w:sz w:val="28"/>
          <w:szCs w:val="28"/>
        </w:rPr>
      </w:pPr>
      <w:r w:rsidRPr="009C01AE">
        <w:rPr>
          <w:sz w:val="28"/>
          <w:szCs w:val="28"/>
        </w:rPr>
        <w:t xml:space="preserve">к </w:t>
      </w:r>
      <w:r>
        <w:rPr>
          <w:sz w:val="28"/>
          <w:szCs w:val="28"/>
        </w:rPr>
        <w:t>Подпрограмме «Развитие общественной инфр</w:t>
      </w:r>
      <w:r>
        <w:rPr>
          <w:sz w:val="28"/>
          <w:szCs w:val="28"/>
        </w:rPr>
        <w:t>а</w:t>
      </w:r>
      <w:r>
        <w:rPr>
          <w:sz w:val="28"/>
          <w:szCs w:val="28"/>
        </w:rPr>
        <w:t>структуры</w:t>
      </w:r>
      <w:r w:rsidRPr="00725F85">
        <w:rPr>
          <w:sz w:val="28"/>
          <w:szCs w:val="28"/>
        </w:rPr>
        <w:t>»</w:t>
      </w:r>
    </w:p>
    <w:p w:rsidR="0020058B" w:rsidRDefault="0020058B" w:rsidP="0020058B">
      <w:pPr>
        <w:ind w:left="9202"/>
        <w:rPr>
          <w:sz w:val="28"/>
          <w:szCs w:val="28"/>
        </w:rPr>
      </w:pPr>
    </w:p>
    <w:p w:rsidR="0020058B" w:rsidRDefault="0020058B" w:rsidP="0020058B">
      <w:pPr>
        <w:jc w:val="center"/>
        <w:rPr>
          <w:b/>
          <w:sz w:val="28"/>
          <w:szCs w:val="28"/>
        </w:rPr>
      </w:pPr>
      <w:r w:rsidRPr="007A3CEA">
        <w:rPr>
          <w:b/>
          <w:sz w:val="28"/>
          <w:szCs w:val="28"/>
          <w:shd w:val="clear" w:color="auto" w:fill="FFFFFF"/>
        </w:rPr>
        <w:t xml:space="preserve">ПЕРЕЧЕНЬ МЕРОПРИЯТИЙ </w:t>
      </w:r>
      <w:r w:rsidRPr="007A3CEA">
        <w:rPr>
          <w:b/>
          <w:sz w:val="28"/>
          <w:szCs w:val="28"/>
        </w:rPr>
        <w:t>П</w:t>
      </w:r>
      <w:r>
        <w:rPr>
          <w:b/>
          <w:sz w:val="28"/>
          <w:szCs w:val="28"/>
        </w:rPr>
        <w:t>ОДП</w:t>
      </w:r>
      <w:r w:rsidRPr="007A3CEA">
        <w:rPr>
          <w:b/>
          <w:sz w:val="28"/>
          <w:szCs w:val="28"/>
        </w:rPr>
        <w:t>РОГРАММЫ</w:t>
      </w:r>
      <w:r>
        <w:rPr>
          <w:b/>
          <w:sz w:val="28"/>
          <w:szCs w:val="28"/>
        </w:rPr>
        <w:t xml:space="preserve"> </w:t>
      </w:r>
    </w:p>
    <w:p w:rsidR="0020058B" w:rsidRDefault="0020058B" w:rsidP="0020058B">
      <w:pPr>
        <w:jc w:val="center"/>
        <w:rPr>
          <w:b/>
          <w:sz w:val="28"/>
          <w:szCs w:val="28"/>
        </w:rPr>
      </w:pPr>
      <w:r w:rsidRPr="00811D3C">
        <w:rPr>
          <w:b/>
          <w:sz w:val="28"/>
          <w:szCs w:val="28"/>
        </w:rPr>
        <w:t>«Развитие общественной инфраструктуры»</w:t>
      </w:r>
    </w:p>
    <w:p w:rsidR="0020058B" w:rsidRPr="00811D3C" w:rsidRDefault="0020058B" w:rsidP="0020058B">
      <w:pPr>
        <w:jc w:val="center"/>
        <w:rPr>
          <w:b/>
          <w:sz w:val="28"/>
          <w:szCs w:val="28"/>
        </w:rPr>
      </w:pPr>
    </w:p>
    <w:tbl>
      <w:tblPr>
        <w:tblpPr w:leftFromText="180" w:rightFromText="180" w:vertAnchor="text" w:tblpY="1"/>
        <w:tblOverlap w:val="neve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1419"/>
        <w:gridCol w:w="1081"/>
        <w:gridCol w:w="761"/>
        <w:gridCol w:w="142"/>
        <w:gridCol w:w="709"/>
        <w:gridCol w:w="142"/>
        <w:gridCol w:w="141"/>
        <w:gridCol w:w="567"/>
        <w:gridCol w:w="284"/>
        <w:gridCol w:w="709"/>
        <w:gridCol w:w="141"/>
        <w:gridCol w:w="709"/>
        <w:gridCol w:w="142"/>
        <w:gridCol w:w="709"/>
        <w:gridCol w:w="141"/>
        <w:gridCol w:w="709"/>
        <w:gridCol w:w="851"/>
        <w:gridCol w:w="1417"/>
        <w:gridCol w:w="1625"/>
      </w:tblGrid>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Pr="00614C2E"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Default="0020058B" w:rsidP="0020058B">
            <w:pPr>
              <w:spacing w:line="216" w:lineRule="auto"/>
              <w:jc w:val="center"/>
              <w:rPr>
                <w:sz w:val="24"/>
                <w:szCs w:val="24"/>
              </w:rPr>
            </w:pPr>
          </w:p>
        </w:tc>
        <w:tc>
          <w:tcPr>
            <w:tcW w:w="903" w:type="dxa"/>
            <w:gridSpan w:val="2"/>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2015</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w:t>
            </w:r>
            <w:r w:rsidRPr="00614C2E">
              <w:rPr>
                <w:sz w:val="24"/>
                <w:szCs w:val="24"/>
              </w:rPr>
              <w:t>а</w:t>
            </w:r>
            <w:r w:rsidRPr="00614C2E">
              <w:rPr>
                <w:sz w:val="24"/>
                <w:szCs w:val="24"/>
              </w:rPr>
              <w:t>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tcPr>
          <w:p w:rsidR="0020058B" w:rsidRDefault="0020058B" w:rsidP="0020058B">
            <w:pPr>
              <w:spacing w:line="216" w:lineRule="auto"/>
              <w:jc w:val="center"/>
              <w:rPr>
                <w:sz w:val="24"/>
                <w:szCs w:val="24"/>
              </w:rPr>
            </w:pPr>
            <w:r>
              <w:rPr>
                <w:sz w:val="24"/>
                <w:szCs w:val="24"/>
              </w:rPr>
              <w:t>1.</w:t>
            </w:r>
          </w:p>
        </w:tc>
        <w:tc>
          <w:tcPr>
            <w:tcW w:w="2126" w:type="dxa"/>
          </w:tcPr>
          <w:p w:rsidR="0020058B" w:rsidRDefault="0020058B" w:rsidP="0020058B">
            <w:pPr>
              <w:spacing w:line="216" w:lineRule="auto"/>
              <w:rPr>
                <w:sz w:val="24"/>
                <w:szCs w:val="24"/>
              </w:rPr>
            </w:pPr>
            <w:r>
              <w:rPr>
                <w:sz w:val="24"/>
                <w:szCs w:val="24"/>
              </w:rPr>
              <w:t>Цель</w:t>
            </w:r>
          </w:p>
        </w:tc>
        <w:tc>
          <w:tcPr>
            <w:tcW w:w="12399" w:type="dxa"/>
            <w:gridSpan w:val="19"/>
          </w:tcPr>
          <w:p w:rsidR="0020058B" w:rsidRPr="00881633" w:rsidRDefault="0020058B" w:rsidP="0020058B">
            <w:pPr>
              <w:jc w:val="both"/>
              <w:rPr>
                <w:sz w:val="24"/>
                <w:szCs w:val="24"/>
              </w:rPr>
            </w:pPr>
            <w:r w:rsidRPr="00881633">
              <w:rPr>
                <w:sz w:val="24"/>
                <w:szCs w:val="24"/>
              </w:rPr>
              <w:t xml:space="preserve">ввод в эксплуатацию новых </w:t>
            </w:r>
            <w:r>
              <w:rPr>
                <w:sz w:val="24"/>
                <w:szCs w:val="24"/>
              </w:rPr>
              <w:t>зданий общественной и социальной инфраструктуры</w:t>
            </w:r>
          </w:p>
        </w:tc>
      </w:tr>
      <w:tr w:rsidR="0020058B" w:rsidRPr="00614C2E" w:rsidTr="0020058B">
        <w:tc>
          <w:tcPr>
            <w:tcW w:w="850" w:type="dxa"/>
            <w:vAlign w:val="center"/>
          </w:tcPr>
          <w:p w:rsidR="0020058B" w:rsidRDefault="0020058B" w:rsidP="0020058B">
            <w:pPr>
              <w:spacing w:line="216" w:lineRule="auto"/>
              <w:jc w:val="center"/>
              <w:rPr>
                <w:sz w:val="24"/>
                <w:szCs w:val="24"/>
              </w:rPr>
            </w:pPr>
            <w:r>
              <w:rPr>
                <w:sz w:val="24"/>
                <w:szCs w:val="24"/>
              </w:rPr>
              <w:t>1.1.</w:t>
            </w:r>
          </w:p>
        </w:tc>
        <w:tc>
          <w:tcPr>
            <w:tcW w:w="2126" w:type="dxa"/>
          </w:tcPr>
          <w:p w:rsidR="0020058B" w:rsidRPr="00B925FE" w:rsidRDefault="0020058B" w:rsidP="0020058B">
            <w:pPr>
              <w:spacing w:line="216" w:lineRule="auto"/>
              <w:rPr>
                <w:sz w:val="24"/>
                <w:szCs w:val="24"/>
              </w:rPr>
            </w:pPr>
            <w:r>
              <w:rPr>
                <w:sz w:val="24"/>
                <w:szCs w:val="24"/>
              </w:rPr>
              <w:t>Задача</w:t>
            </w:r>
          </w:p>
        </w:tc>
        <w:tc>
          <w:tcPr>
            <w:tcW w:w="12399" w:type="dxa"/>
            <w:gridSpan w:val="19"/>
          </w:tcPr>
          <w:p w:rsidR="0020058B" w:rsidRPr="00881633" w:rsidRDefault="0020058B" w:rsidP="0020058B">
            <w:pPr>
              <w:jc w:val="both"/>
              <w:rPr>
                <w:rFonts w:eastAsia="MS Mincho"/>
              </w:rPr>
            </w:pPr>
            <w:r w:rsidRPr="00881633">
              <w:rPr>
                <w:rFonts w:eastAsia="MS Mincho"/>
              </w:rPr>
              <w:t xml:space="preserve">осуществление нового строительства и </w:t>
            </w:r>
            <w:r>
              <w:rPr>
                <w:rFonts w:eastAsia="MS Mincho"/>
              </w:rPr>
              <w:t>реконструкции</w:t>
            </w:r>
            <w:r w:rsidRPr="00881633">
              <w:rPr>
                <w:rFonts w:eastAsia="MS Mincho"/>
              </w:rPr>
              <w:t xml:space="preserve"> социальной и инженерной инфраструктуры</w:t>
            </w:r>
          </w:p>
        </w:tc>
      </w:tr>
      <w:tr w:rsidR="0020058B" w:rsidRPr="00614C2E" w:rsidTr="0020058B">
        <w:tc>
          <w:tcPr>
            <w:tcW w:w="850" w:type="dxa"/>
            <w:vMerge w:val="restart"/>
          </w:tcPr>
          <w:p w:rsidR="0020058B" w:rsidRDefault="0020058B" w:rsidP="0020058B">
            <w:pPr>
              <w:spacing w:line="216" w:lineRule="auto"/>
              <w:rPr>
                <w:sz w:val="24"/>
                <w:szCs w:val="24"/>
              </w:rPr>
            </w:pPr>
            <w:r>
              <w:rPr>
                <w:sz w:val="24"/>
                <w:szCs w:val="24"/>
              </w:rPr>
              <w:t>1.1.1.</w:t>
            </w:r>
          </w:p>
        </w:tc>
        <w:tc>
          <w:tcPr>
            <w:tcW w:w="2126" w:type="dxa"/>
            <w:vMerge w:val="restart"/>
          </w:tcPr>
          <w:p w:rsidR="0020058B" w:rsidRPr="00EB2E1C" w:rsidRDefault="0020058B" w:rsidP="0020058B">
            <w:pPr>
              <w:spacing w:line="216" w:lineRule="auto"/>
              <w:rPr>
                <w:sz w:val="24"/>
                <w:szCs w:val="24"/>
              </w:rPr>
            </w:pPr>
            <w:r w:rsidRPr="00A05BF5">
              <w:t>Строительство зд</w:t>
            </w:r>
            <w:r w:rsidRPr="00A05BF5">
              <w:t>а</w:t>
            </w:r>
            <w:r w:rsidRPr="00A05BF5">
              <w:t>ни</w:t>
            </w:r>
            <w:r>
              <w:t>я</w:t>
            </w:r>
            <w:r w:rsidRPr="00A05BF5">
              <w:t xml:space="preserve"> амбулатории врача общей пра</w:t>
            </w:r>
            <w:r w:rsidRPr="00A05BF5">
              <w:t>к</w:t>
            </w:r>
            <w:r w:rsidRPr="00A05BF5">
              <w:t xml:space="preserve">тики в </w:t>
            </w:r>
            <w:r>
              <w:t xml:space="preserve"> </w:t>
            </w:r>
            <w:r w:rsidRPr="00EB2E1C">
              <w:rPr>
                <w:sz w:val="24"/>
                <w:szCs w:val="24"/>
              </w:rPr>
              <w:t>пос. Прикубанск</w:t>
            </w:r>
            <w:r>
              <w:rPr>
                <w:sz w:val="24"/>
                <w:szCs w:val="24"/>
              </w:rPr>
              <w:t>ом Пр</w:t>
            </w:r>
            <w:r>
              <w:rPr>
                <w:sz w:val="24"/>
                <w:szCs w:val="24"/>
              </w:rPr>
              <w:t>и</w:t>
            </w:r>
            <w:r>
              <w:rPr>
                <w:sz w:val="24"/>
                <w:szCs w:val="24"/>
              </w:rPr>
              <w:t>кубанского сел</w:t>
            </w:r>
            <w:r>
              <w:rPr>
                <w:sz w:val="24"/>
                <w:szCs w:val="24"/>
              </w:rPr>
              <w:t>ь</w:t>
            </w:r>
            <w:r>
              <w:rPr>
                <w:sz w:val="24"/>
                <w:szCs w:val="24"/>
              </w:rPr>
              <w:t>ского поселения</w:t>
            </w:r>
          </w:p>
          <w:p w:rsidR="0020058B" w:rsidRDefault="0020058B" w:rsidP="0020058B">
            <w:pPr>
              <w:spacing w:line="216" w:lineRule="auto"/>
              <w:rPr>
                <w:sz w:val="24"/>
                <w:szCs w:val="24"/>
              </w:rPr>
            </w:pPr>
          </w:p>
        </w:tc>
        <w:tc>
          <w:tcPr>
            <w:tcW w:w="1419" w:type="dxa"/>
          </w:tcPr>
          <w:p w:rsidR="0020058B" w:rsidRPr="00DA5E71" w:rsidRDefault="0020058B" w:rsidP="0020058B">
            <w:pPr>
              <w:spacing w:line="216" w:lineRule="auto"/>
              <w:rPr>
                <w:b/>
                <w:sz w:val="24"/>
                <w:szCs w:val="24"/>
              </w:rPr>
            </w:pPr>
            <w:r w:rsidRPr="00DA5E71">
              <w:rPr>
                <w:b/>
                <w:sz w:val="24"/>
                <w:szCs w:val="24"/>
              </w:rPr>
              <w:t>всего</w:t>
            </w:r>
          </w:p>
        </w:tc>
        <w:tc>
          <w:tcPr>
            <w:tcW w:w="1081" w:type="dxa"/>
          </w:tcPr>
          <w:p w:rsidR="0020058B" w:rsidRPr="00DA5E71" w:rsidRDefault="0020058B" w:rsidP="0020058B">
            <w:pPr>
              <w:spacing w:line="216" w:lineRule="auto"/>
              <w:jc w:val="center"/>
              <w:rPr>
                <w:b/>
                <w:sz w:val="24"/>
                <w:szCs w:val="24"/>
              </w:rPr>
            </w:pPr>
            <w:r>
              <w:rPr>
                <w:b/>
                <w:sz w:val="24"/>
                <w:szCs w:val="24"/>
              </w:rPr>
              <w:t>11200</w:t>
            </w:r>
          </w:p>
        </w:tc>
        <w:tc>
          <w:tcPr>
            <w:tcW w:w="903" w:type="dxa"/>
            <w:gridSpan w:val="2"/>
          </w:tcPr>
          <w:p w:rsidR="0020058B" w:rsidRPr="00DA5E71" w:rsidRDefault="0020058B" w:rsidP="0020058B">
            <w:pPr>
              <w:spacing w:line="216" w:lineRule="auto"/>
              <w:jc w:val="center"/>
              <w:rPr>
                <w:b/>
                <w:sz w:val="24"/>
                <w:szCs w:val="24"/>
              </w:rPr>
            </w:pPr>
            <w:r w:rsidRPr="00DA5E71">
              <w:rPr>
                <w:b/>
                <w:sz w:val="24"/>
                <w:szCs w:val="24"/>
              </w:rPr>
              <w:t>-</w:t>
            </w:r>
          </w:p>
        </w:tc>
        <w:tc>
          <w:tcPr>
            <w:tcW w:w="992" w:type="dxa"/>
            <w:gridSpan w:val="3"/>
          </w:tcPr>
          <w:p w:rsidR="0020058B" w:rsidRPr="00DA5E71" w:rsidRDefault="0020058B" w:rsidP="0020058B">
            <w:pPr>
              <w:spacing w:line="216" w:lineRule="auto"/>
              <w:jc w:val="center"/>
              <w:rPr>
                <w:b/>
                <w:sz w:val="24"/>
                <w:szCs w:val="24"/>
              </w:rPr>
            </w:pPr>
            <w:r w:rsidRPr="00DA5E71">
              <w:rPr>
                <w:b/>
                <w:sz w:val="24"/>
                <w:szCs w:val="24"/>
              </w:rPr>
              <w:t>-</w:t>
            </w:r>
          </w:p>
        </w:tc>
        <w:tc>
          <w:tcPr>
            <w:tcW w:w="851" w:type="dxa"/>
            <w:gridSpan w:val="2"/>
          </w:tcPr>
          <w:p w:rsidR="0020058B" w:rsidRPr="00DA5E71" w:rsidRDefault="0020058B" w:rsidP="0020058B">
            <w:pPr>
              <w:spacing w:line="216" w:lineRule="auto"/>
              <w:jc w:val="center"/>
              <w:rPr>
                <w:b/>
                <w:sz w:val="24"/>
                <w:szCs w:val="24"/>
              </w:rPr>
            </w:pPr>
            <w:r>
              <w:rPr>
                <w:b/>
                <w:sz w:val="24"/>
                <w:szCs w:val="24"/>
              </w:rPr>
              <w:t>-</w:t>
            </w:r>
          </w:p>
        </w:tc>
        <w:tc>
          <w:tcPr>
            <w:tcW w:w="850" w:type="dxa"/>
            <w:gridSpan w:val="2"/>
          </w:tcPr>
          <w:p w:rsidR="0020058B" w:rsidRPr="00DA5E71" w:rsidRDefault="0020058B" w:rsidP="0020058B">
            <w:pPr>
              <w:spacing w:line="216" w:lineRule="auto"/>
              <w:jc w:val="center"/>
              <w:rPr>
                <w:b/>
                <w:sz w:val="24"/>
                <w:szCs w:val="24"/>
              </w:rPr>
            </w:pPr>
            <w:r>
              <w:rPr>
                <w:b/>
                <w:sz w:val="24"/>
                <w:szCs w:val="24"/>
              </w:rPr>
              <w:t>11200</w:t>
            </w:r>
          </w:p>
        </w:tc>
        <w:tc>
          <w:tcPr>
            <w:tcW w:w="851" w:type="dxa"/>
            <w:gridSpan w:val="2"/>
          </w:tcPr>
          <w:p w:rsidR="0020058B" w:rsidRPr="00DA5E71" w:rsidRDefault="0020058B" w:rsidP="0020058B">
            <w:pPr>
              <w:spacing w:line="216" w:lineRule="auto"/>
              <w:jc w:val="center"/>
              <w:rPr>
                <w:b/>
                <w:sz w:val="24"/>
                <w:szCs w:val="24"/>
              </w:rPr>
            </w:pPr>
            <w:r w:rsidRPr="00DA5E71">
              <w:rPr>
                <w:b/>
                <w:sz w:val="24"/>
                <w:szCs w:val="24"/>
              </w:rPr>
              <w:t>-</w:t>
            </w:r>
          </w:p>
        </w:tc>
        <w:tc>
          <w:tcPr>
            <w:tcW w:w="850" w:type="dxa"/>
            <w:gridSpan w:val="2"/>
          </w:tcPr>
          <w:p w:rsidR="0020058B" w:rsidRPr="00DA5E71" w:rsidRDefault="0020058B" w:rsidP="0020058B">
            <w:pPr>
              <w:spacing w:line="216" w:lineRule="auto"/>
              <w:jc w:val="center"/>
              <w:rPr>
                <w:b/>
                <w:sz w:val="24"/>
                <w:szCs w:val="24"/>
              </w:rPr>
            </w:pPr>
            <w:r w:rsidRPr="00DA5E71">
              <w:rPr>
                <w:b/>
                <w:sz w:val="24"/>
                <w:szCs w:val="24"/>
              </w:rPr>
              <w:t>-</w:t>
            </w:r>
          </w:p>
        </w:tc>
        <w:tc>
          <w:tcPr>
            <w:tcW w:w="709" w:type="dxa"/>
          </w:tcPr>
          <w:p w:rsidR="0020058B" w:rsidRPr="00DA5E71" w:rsidRDefault="0020058B" w:rsidP="0020058B">
            <w:pPr>
              <w:spacing w:line="216" w:lineRule="auto"/>
              <w:jc w:val="center"/>
              <w:rPr>
                <w:b/>
                <w:sz w:val="24"/>
                <w:szCs w:val="24"/>
              </w:rPr>
            </w:pPr>
            <w:r w:rsidRPr="00DA5E71">
              <w:rPr>
                <w:b/>
                <w:sz w:val="24"/>
                <w:szCs w:val="24"/>
              </w:rPr>
              <w:t>-</w:t>
            </w:r>
          </w:p>
        </w:tc>
        <w:tc>
          <w:tcPr>
            <w:tcW w:w="851" w:type="dxa"/>
          </w:tcPr>
          <w:p w:rsidR="0020058B" w:rsidRPr="00DA5E71" w:rsidRDefault="0020058B" w:rsidP="0020058B">
            <w:pPr>
              <w:spacing w:line="216" w:lineRule="auto"/>
              <w:jc w:val="center"/>
              <w:rPr>
                <w:b/>
                <w:sz w:val="24"/>
                <w:szCs w:val="24"/>
              </w:rPr>
            </w:pPr>
            <w:r w:rsidRPr="00DA5E71">
              <w:rPr>
                <w:b/>
                <w:sz w:val="24"/>
                <w:szCs w:val="24"/>
              </w:rPr>
              <w:t>-</w:t>
            </w:r>
          </w:p>
        </w:tc>
        <w:tc>
          <w:tcPr>
            <w:tcW w:w="1417" w:type="dxa"/>
            <w:vMerge w:val="restart"/>
          </w:tcPr>
          <w:p w:rsidR="0020058B" w:rsidRPr="00614C2E" w:rsidRDefault="0020058B" w:rsidP="0020058B">
            <w:pPr>
              <w:spacing w:line="216" w:lineRule="auto"/>
              <w:ind w:left="-113" w:right="-57"/>
              <w:rPr>
                <w:sz w:val="24"/>
                <w:szCs w:val="24"/>
              </w:rPr>
            </w:pPr>
            <w:r>
              <w:t>С</w:t>
            </w:r>
            <w:r w:rsidRPr="00EE73EC">
              <w:t>троительс</w:t>
            </w:r>
            <w:r w:rsidRPr="00EE73EC">
              <w:t>т</w:t>
            </w:r>
            <w:r w:rsidRPr="00EE73EC">
              <w:t>во подвод</w:t>
            </w:r>
            <w:r w:rsidRPr="00EE73EC">
              <w:t>я</w:t>
            </w:r>
            <w:r w:rsidRPr="00EE73EC">
              <w:t>щих инженерных коммуник</w:t>
            </w:r>
            <w:r w:rsidRPr="00EE73EC">
              <w:t>а</w:t>
            </w:r>
            <w:r w:rsidRPr="00EE73EC">
              <w:t>ций</w:t>
            </w:r>
            <w:r>
              <w:t>, технич</w:t>
            </w:r>
            <w:r>
              <w:t>е</w:t>
            </w:r>
            <w:r>
              <w:t>ское присоедин</w:t>
            </w:r>
            <w:r>
              <w:t>е</w:t>
            </w:r>
            <w:r>
              <w:t>ние</w:t>
            </w:r>
            <w:r w:rsidRPr="00EE73EC">
              <w:t xml:space="preserve">  и благоустро</w:t>
            </w:r>
            <w:r w:rsidRPr="00EE73EC">
              <w:t>й</w:t>
            </w:r>
            <w:r w:rsidRPr="00EE73EC">
              <w:t>ство террит</w:t>
            </w:r>
            <w:r w:rsidRPr="00EE73EC">
              <w:t>о</w:t>
            </w:r>
            <w:r w:rsidRPr="00EE73EC">
              <w:t>рии: асфальтир</w:t>
            </w:r>
            <w:r w:rsidRPr="00EE73EC">
              <w:t>о</w:t>
            </w:r>
            <w:r w:rsidRPr="00EE73EC">
              <w:t>вание и оз</w:t>
            </w:r>
            <w:r w:rsidRPr="00EE73EC">
              <w:t>е</w:t>
            </w:r>
            <w:r w:rsidRPr="00EE73EC">
              <w:t>ленение пр</w:t>
            </w:r>
            <w:r w:rsidRPr="00EE73EC">
              <w:t>и</w:t>
            </w:r>
            <w:r w:rsidRPr="00EE73EC">
              <w:t>легающей</w:t>
            </w:r>
            <w:r>
              <w:rPr>
                <w:sz w:val="24"/>
                <w:szCs w:val="24"/>
              </w:rPr>
              <w:t xml:space="preserve"> те</w:t>
            </w:r>
            <w:r>
              <w:rPr>
                <w:sz w:val="24"/>
                <w:szCs w:val="24"/>
              </w:rPr>
              <w:t>р</w:t>
            </w:r>
            <w:r>
              <w:rPr>
                <w:sz w:val="24"/>
                <w:szCs w:val="24"/>
              </w:rPr>
              <w:t>ритории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w:t>
            </w:r>
            <w:r>
              <w:rPr>
                <w:sz w:val="24"/>
                <w:szCs w:val="24"/>
              </w:rPr>
              <w:t>и</w:t>
            </w:r>
            <w:r>
              <w:rPr>
                <w:sz w:val="24"/>
                <w:szCs w:val="24"/>
              </w:rPr>
              <w:t>тельства, транспорта и ж</w:t>
            </w:r>
            <w:r>
              <w:rPr>
                <w:sz w:val="24"/>
                <w:szCs w:val="24"/>
              </w:rPr>
              <w:t>и</w:t>
            </w:r>
            <w:r>
              <w:rPr>
                <w:sz w:val="24"/>
                <w:szCs w:val="24"/>
              </w:rPr>
              <w:t>лищно-коммунальной сферы админис</w:t>
            </w:r>
            <w:r>
              <w:rPr>
                <w:sz w:val="24"/>
                <w:szCs w:val="24"/>
              </w:rPr>
              <w:t>т</w:t>
            </w:r>
            <w:r>
              <w:rPr>
                <w:sz w:val="24"/>
                <w:szCs w:val="24"/>
              </w:rPr>
              <w:t>рации МО Новокуба</w:t>
            </w:r>
            <w:r>
              <w:rPr>
                <w:sz w:val="24"/>
                <w:szCs w:val="24"/>
              </w:rPr>
              <w:t>н</w:t>
            </w:r>
            <w:r>
              <w:rPr>
                <w:sz w:val="24"/>
                <w:szCs w:val="24"/>
              </w:rPr>
              <w:t>ский район</w:t>
            </w:r>
          </w:p>
        </w:tc>
      </w:tr>
      <w:tr w:rsidR="0020058B" w:rsidRPr="00614C2E" w:rsidTr="0020058B">
        <w:tc>
          <w:tcPr>
            <w:tcW w:w="850" w:type="dxa"/>
            <w:vMerge/>
            <w:vAlign w:val="center"/>
          </w:tcPr>
          <w:p w:rsidR="0020058B" w:rsidRDefault="0020058B" w:rsidP="0020058B">
            <w:pPr>
              <w:spacing w:line="216" w:lineRule="auto"/>
              <w:jc w:val="center"/>
              <w:rPr>
                <w:sz w:val="24"/>
                <w:szCs w:val="24"/>
              </w:rPr>
            </w:pPr>
          </w:p>
        </w:tc>
        <w:tc>
          <w:tcPr>
            <w:tcW w:w="2126" w:type="dxa"/>
            <w:vMerge/>
            <w:vAlign w:val="center"/>
          </w:tcPr>
          <w:p w:rsidR="0020058B" w:rsidRDefault="0020058B" w:rsidP="0020058B">
            <w:pPr>
              <w:spacing w:line="216" w:lineRule="auto"/>
              <w:jc w:val="center"/>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1" w:type="dxa"/>
          </w:tcPr>
          <w:p w:rsidR="0020058B" w:rsidRPr="00614C2E" w:rsidRDefault="0020058B" w:rsidP="0020058B">
            <w:pPr>
              <w:spacing w:line="216" w:lineRule="auto"/>
              <w:jc w:val="center"/>
              <w:rPr>
                <w:sz w:val="24"/>
                <w:szCs w:val="24"/>
              </w:rPr>
            </w:pPr>
            <w:r>
              <w:rPr>
                <w:sz w:val="24"/>
                <w:szCs w:val="24"/>
              </w:rPr>
              <w:t>9200</w:t>
            </w:r>
          </w:p>
        </w:tc>
        <w:tc>
          <w:tcPr>
            <w:tcW w:w="903"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9200</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jc w:val="center"/>
              <w:rPr>
                <w:sz w:val="24"/>
                <w:szCs w:val="24"/>
              </w:rPr>
            </w:pPr>
          </w:p>
        </w:tc>
        <w:tc>
          <w:tcPr>
            <w:tcW w:w="2126" w:type="dxa"/>
            <w:vMerge/>
            <w:vAlign w:val="center"/>
          </w:tcPr>
          <w:p w:rsidR="0020058B" w:rsidRDefault="0020058B" w:rsidP="0020058B">
            <w:pPr>
              <w:spacing w:line="216" w:lineRule="auto"/>
              <w:jc w:val="center"/>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903"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1829"/>
        </w:trPr>
        <w:tc>
          <w:tcPr>
            <w:tcW w:w="850" w:type="dxa"/>
            <w:vMerge/>
            <w:vAlign w:val="center"/>
          </w:tcPr>
          <w:p w:rsidR="0020058B" w:rsidRDefault="0020058B" w:rsidP="0020058B">
            <w:pPr>
              <w:spacing w:line="216" w:lineRule="auto"/>
              <w:jc w:val="center"/>
              <w:rPr>
                <w:sz w:val="24"/>
                <w:szCs w:val="24"/>
              </w:rPr>
            </w:pPr>
          </w:p>
        </w:tc>
        <w:tc>
          <w:tcPr>
            <w:tcW w:w="2126" w:type="dxa"/>
            <w:vMerge/>
            <w:vAlign w:val="center"/>
          </w:tcPr>
          <w:p w:rsidR="0020058B" w:rsidRDefault="0020058B" w:rsidP="0020058B">
            <w:pPr>
              <w:spacing w:line="216" w:lineRule="auto"/>
              <w:jc w:val="center"/>
              <w:rPr>
                <w:sz w:val="24"/>
                <w:szCs w:val="24"/>
              </w:rPr>
            </w:pPr>
          </w:p>
        </w:tc>
        <w:tc>
          <w:tcPr>
            <w:tcW w:w="1419" w:type="dxa"/>
          </w:tcPr>
          <w:p w:rsidR="0020058B" w:rsidRPr="00614C2E" w:rsidRDefault="0020058B" w:rsidP="0020058B">
            <w:pPr>
              <w:spacing w:line="216" w:lineRule="auto"/>
              <w:rPr>
                <w:sz w:val="24"/>
                <w:szCs w:val="24"/>
              </w:rPr>
            </w:pPr>
            <w:r>
              <w:rPr>
                <w:sz w:val="24"/>
                <w:szCs w:val="24"/>
              </w:rPr>
              <w:t>местный бюджет</w:t>
            </w:r>
          </w:p>
        </w:tc>
        <w:tc>
          <w:tcPr>
            <w:tcW w:w="1081" w:type="dxa"/>
          </w:tcPr>
          <w:p w:rsidR="0020058B" w:rsidRPr="00614C2E" w:rsidRDefault="0020058B" w:rsidP="0020058B">
            <w:pPr>
              <w:spacing w:line="216" w:lineRule="auto"/>
              <w:jc w:val="center"/>
              <w:rPr>
                <w:sz w:val="24"/>
                <w:szCs w:val="24"/>
              </w:rPr>
            </w:pPr>
            <w:r>
              <w:rPr>
                <w:sz w:val="24"/>
                <w:szCs w:val="24"/>
              </w:rPr>
              <w:t>2000</w:t>
            </w:r>
          </w:p>
        </w:tc>
        <w:tc>
          <w:tcPr>
            <w:tcW w:w="903" w:type="dxa"/>
            <w:gridSpan w:val="2"/>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1600</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952"/>
        </w:trPr>
        <w:tc>
          <w:tcPr>
            <w:tcW w:w="850" w:type="dxa"/>
            <w:vMerge/>
          </w:tcPr>
          <w:p w:rsidR="0020058B" w:rsidRDefault="0020058B" w:rsidP="0020058B">
            <w:pPr>
              <w:spacing w:line="216" w:lineRule="auto"/>
              <w:rPr>
                <w:sz w:val="24"/>
                <w:szCs w:val="24"/>
              </w:rPr>
            </w:pPr>
          </w:p>
        </w:tc>
        <w:tc>
          <w:tcPr>
            <w:tcW w:w="2126" w:type="dxa"/>
            <w:vMerge/>
          </w:tcPr>
          <w:p w:rsidR="0020058B" w:rsidRPr="000B03BE" w:rsidRDefault="0020058B" w:rsidP="0020058B">
            <w:pPr>
              <w:spacing w:line="216" w:lineRule="auto"/>
              <w:rPr>
                <w:color w:val="FF0000"/>
              </w:rPr>
            </w:pPr>
          </w:p>
        </w:tc>
        <w:tc>
          <w:tcPr>
            <w:tcW w:w="1419" w:type="dxa"/>
          </w:tcPr>
          <w:p w:rsidR="0020058B" w:rsidRPr="00DA5E71" w:rsidRDefault="0020058B" w:rsidP="0020058B">
            <w:pPr>
              <w:spacing w:line="216" w:lineRule="auto"/>
              <w:rPr>
                <w:b/>
                <w:sz w:val="24"/>
                <w:szCs w:val="24"/>
              </w:rPr>
            </w:pPr>
          </w:p>
        </w:tc>
        <w:tc>
          <w:tcPr>
            <w:tcW w:w="1081" w:type="dxa"/>
          </w:tcPr>
          <w:p w:rsidR="0020058B" w:rsidRPr="00DA5E71" w:rsidRDefault="0020058B" w:rsidP="0020058B">
            <w:pPr>
              <w:spacing w:line="216" w:lineRule="auto"/>
              <w:jc w:val="center"/>
              <w:rPr>
                <w:b/>
                <w:sz w:val="24"/>
                <w:szCs w:val="24"/>
              </w:rPr>
            </w:pPr>
          </w:p>
        </w:tc>
        <w:tc>
          <w:tcPr>
            <w:tcW w:w="903" w:type="dxa"/>
            <w:gridSpan w:val="2"/>
          </w:tcPr>
          <w:p w:rsidR="0020058B" w:rsidRPr="00DA5E71" w:rsidRDefault="0020058B" w:rsidP="0020058B">
            <w:pPr>
              <w:spacing w:line="216" w:lineRule="auto"/>
              <w:jc w:val="center"/>
              <w:rPr>
                <w:b/>
                <w:sz w:val="24"/>
                <w:szCs w:val="24"/>
              </w:rPr>
            </w:pPr>
          </w:p>
        </w:tc>
        <w:tc>
          <w:tcPr>
            <w:tcW w:w="992" w:type="dxa"/>
            <w:gridSpan w:val="3"/>
          </w:tcPr>
          <w:p w:rsidR="0020058B" w:rsidRPr="00DA5E71" w:rsidRDefault="0020058B" w:rsidP="0020058B">
            <w:pPr>
              <w:spacing w:line="216" w:lineRule="auto"/>
              <w:jc w:val="center"/>
              <w:rPr>
                <w:b/>
                <w:sz w:val="24"/>
                <w:szCs w:val="24"/>
              </w:rPr>
            </w:pPr>
          </w:p>
        </w:tc>
        <w:tc>
          <w:tcPr>
            <w:tcW w:w="851" w:type="dxa"/>
            <w:gridSpan w:val="2"/>
          </w:tcPr>
          <w:p w:rsidR="0020058B" w:rsidRPr="001E4179" w:rsidRDefault="0020058B" w:rsidP="0020058B">
            <w:pPr>
              <w:spacing w:line="216" w:lineRule="auto"/>
              <w:jc w:val="center"/>
              <w:rPr>
                <w:sz w:val="24"/>
                <w:szCs w:val="24"/>
              </w:rPr>
            </w:pPr>
            <w:r>
              <w:rPr>
                <w:sz w:val="24"/>
                <w:szCs w:val="24"/>
              </w:rPr>
              <w:t>-</w:t>
            </w:r>
          </w:p>
        </w:tc>
        <w:tc>
          <w:tcPr>
            <w:tcW w:w="850" w:type="dxa"/>
            <w:gridSpan w:val="2"/>
          </w:tcPr>
          <w:p w:rsidR="0020058B" w:rsidRPr="001E4179" w:rsidRDefault="0020058B" w:rsidP="0020058B">
            <w:pPr>
              <w:spacing w:line="216" w:lineRule="auto"/>
              <w:jc w:val="center"/>
              <w:rPr>
                <w:sz w:val="24"/>
                <w:szCs w:val="24"/>
              </w:rPr>
            </w:pPr>
            <w:r w:rsidRPr="001E4179">
              <w:rPr>
                <w:sz w:val="24"/>
                <w:szCs w:val="24"/>
              </w:rPr>
              <w:t>100</w:t>
            </w:r>
          </w:p>
        </w:tc>
        <w:tc>
          <w:tcPr>
            <w:tcW w:w="851" w:type="dxa"/>
            <w:gridSpan w:val="2"/>
          </w:tcPr>
          <w:p w:rsidR="0020058B" w:rsidRPr="00DA5E71" w:rsidRDefault="0020058B" w:rsidP="0020058B">
            <w:pPr>
              <w:spacing w:line="216" w:lineRule="auto"/>
              <w:jc w:val="center"/>
              <w:rPr>
                <w:b/>
                <w:sz w:val="24"/>
                <w:szCs w:val="24"/>
              </w:rPr>
            </w:pPr>
            <w:r>
              <w:rPr>
                <w:b/>
                <w:sz w:val="24"/>
                <w:szCs w:val="24"/>
              </w:rPr>
              <w:t>-</w:t>
            </w:r>
          </w:p>
        </w:tc>
        <w:tc>
          <w:tcPr>
            <w:tcW w:w="850" w:type="dxa"/>
            <w:gridSpan w:val="2"/>
          </w:tcPr>
          <w:p w:rsidR="0020058B" w:rsidRPr="00DA5E71" w:rsidRDefault="0020058B" w:rsidP="0020058B">
            <w:pPr>
              <w:spacing w:line="216" w:lineRule="auto"/>
              <w:jc w:val="center"/>
              <w:rPr>
                <w:b/>
                <w:sz w:val="24"/>
                <w:szCs w:val="24"/>
              </w:rPr>
            </w:pPr>
            <w:r>
              <w:rPr>
                <w:b/>
                <w:sz w:val="24"/>
                <w:szCs w:val="24"/>
              </w:rPr>
              <w:t>-</w:t>
            </w:r>
          </w:p>
        </w:tc>
        <w:tc>
          <w:tcPr>
            <w:tcW w:w="709" w:type="dxa"/>
          </w:tcPr>
          <w:p w:rsidR="0020058B" w:rsidRPr="00DA5E71" w:rsidRDefault="0020058B" w:rsidP="0020058B">
            <w:pPr>
              <w:spacing w:line="216" w:lineRule="auto"/>
              <w:jc w:val="center"/>
              <w:rPr>
                <w:b/>
                <w:sz w:val="24"/>
                <w:szCs w:val="24"/>
              </w:rPr>
            </w:pPr>
            <w:r>
              <w:rPr>
                <w:b/>
                <w:sz w:val="24"/>
                <w:szCs w:val="24"/>
              </w:rPr>
              <w:t>-</w:t>
            </w:r>
          </w:p>
        </w:tc>
        <w:tc>
          <w:tcPr>
            <w:tcW w:w="851" w:type="dxa"/>
          </w:tcPr>
          <w:p w:rsidR="0020058B" w:rsidRPr="00DA5E71" w:rsidRDefault="0020058B" w:rsidP="0020058B">
            <w:pPr>
              <w:spacing w:line="216" w:lineRule="auto"/>
              <w:jc w:val="center"/>
              <w:rPr>
                <w:b/>
                <w:sz w:val="24"/>
                <w:szCs w:val="24"/>
              </w:rPr>
            </w:pPr>
            <w:r>
              <w:rPr>
                <w:b/>
                <w:sz w:val="24"/>
                <w:szCs w:val="24"/>
              </w:rPr>
              <w:t>-</w:t>
            </w:r>
          </w:p>
        </w:tc>
        <w:tc>
          <w:tcPr>
            <w:tcW w:w="1417" w:type="dxa"/>
          </w:tcPr>
          <w:p w:rsidR="0020058B" w:rsidRPr="00614C2E" w:rsidRDefault="0020058B" w:rsidP="0020058B">
            <w:pPr>
              <w:spacing w:line="216" w:lineRule="auto"/>
              <w:ind w:left="-113" w:right="-57"/>
              <w:rPr>
                <w:sz w:val="24"/>
                <w:szCs w:val="24"/>
              </w:rPr>
            </w:pPr>
            <w:r>
              <w:rPr>
                <w:sz w:val="24"/>
                <w:szCs w:val="24"/>
              </w:rPr>
              <w:t>осуществл</w:t>
            </w:r>
            <w:r>
              <w:rPr>
                <w:sz w:val="24"/>
                <w:szCs w:val="24"/>
              </w:rPr>
              <w:t>е</w:t>
            </w:r>
            <w:r>
              <w:rPr>
                <w:sz w:val="24"/>
                <w:szCs w:val="24"/>
              </w:rPr>
              <w:t>ние стро</w:t>
            </w:r>
            <w:r>
              <w:rPr>
                <w:sz w:val="24"/>
                <w:szCs w:val="24"/>
              </w:rPr>
              <w:t>и</w:t>
            </w:r>
            <w:r>
              <w:rPr>
                <w:sz w:val="24"/>
                <w:szCs w:val="24"/>
              </w:rPr>
              <w:t>тельного ко</w:t>
            </w:r>
            <w:r>
              <w:rPr>
                <w:sz w:val="24"/>
                <w:szCs w:val="24"/>
              </w:rPr>
              <w:t>н</w:t>
            </w:r>
            <w:r>
              <w:rPr>
                <w:sz w:val="24"/>
                <w:szCs w:val="24"/>
              </w:rPr>
              <w:t>троля</w:t>
            </w:r>
          </w:p>
        </w:tc>
        <w:tc>
          <w:tcPr>
            <w:tcW w:w="1625" w:type="dxa"/>
            <w:vMerge/>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lastRenderedPageBreak/>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lastRenderedPageBreak/>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 xml:space="preserve">результат </w:t>
            </w:r>
            <w:r w:rsidRPr="00614C2E">
              <w:rPr>
                <w:color w:val="2D2D2D"/>
                <w:sz w:val="24"/>
                <w:szCs w:val="24"/>
                <w:shd w:val="clear" w:color="auto" w:fill="FFFFFF"/>
              </w:rPr>
              <w:lastRenderedPageBreak/>
              <w:t>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lastRenderedPageBreak/>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Default="0020058B" w:rsidP="0020058B">
            <w:pPr>
              <w:spacing w:line="216" w:lineRule="auto"/>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w:t>
            </w:r>
            <w:r w:rsidRPr="00614C2E">
              <w:rPr>
                <w:sz w:val="24"/>
                <w:szCs w:val="24"/>
              </w:rPr>
              <w:lastRenderedPageBreak/>
              <w:t>и-з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lastRenderedPageBreak/>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lastRenderedPageBreak/>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lastRenderedPageBreak/>
              <w:t xml:space="preserve">3-й год </w:t>
            </w:r>
            <w:r>
              <w:rPr>
                <w:sz w:val="24"/>
                <w:szCs w:val="24"/>
              </w:rPr>
              <w:t>ре</w:t>
            </w:r>
            <w:r>
              <w:rPr>
                <w:sz w:val="24"/>
                <w:szCs w:val="24"/>
              </w:rPr>
              <w:t>а</w:t>
            </w:r>
            <w:r>
              <w:rPr>
                <w:sz w:val="24"/>
                <w:szCs w:val="24"/>
              </w:rPr>
              <w:t>ли</w:t>
            </w:r>
            <w:r>
              <w:rPr>
                <w:sz w:val="24"/>
                <w:szCs w:val="24"/>
              </w:rPr>
              <w:lastRenderedPageBreak/>
              <w:t>-</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lastRenderedPageBreak/>
              <w:t>4-й год ре</w:t>
            </w:r>
            <w:r>
              <w:rPr>
                <w:sz w:val="24"/>
                <w:szCs w:val="24"/>
              </w:rPr>
              <w:t>а</w:t>
            </w:r>
            <w:r>
              <w:rPr>
                <w:sz w:val="24"/>
                <w:szCs w:val="24"/>
              </w:rPr>
              <w:t>ли</w:t>
            </w:r>
            <w:r w:rsidRPr="00614C2E">
              <w:rPr>
                <w:sz w:val="24"/>
                <w:szCs w:val="24"/>
              </w:rPr>
              <w:lastRenderedPageBreak/>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lastRenderedPageBreak/>
              <w:t>5-й год ре</w:t>
            </w:r>
            <w:r>
              <w:rPr>
                <w:sz w:val="24"/>
                <w:szCs w:val="24"/>
              </w:rPr>
              <w:t>а</w:t>
            </w:r>
            <w:r>
              <w:rPr>
                <w:sz w:val="24"/>
                <w:szCs w:val="24"/>
              </w:rPr>
              <w:t>ли</w:t>
            </w:r>
            <w:r w:rsidRPr="00614C2E">
              <w:rPr>
                <w:sz w:val="24"/>
                <w:szCs w:val="24"/>
              </w:rPr>
              <w:lastRenderedPageBreak/>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lastRenderedPageBreak/>
              <w:t>6-й год реал</w:t>
            </w:r>
            <w:r>
              <w:rPr>
                <w:sz w:val="24"/>
                <w:szCs w:val="24"/>
              </w:rPr>
              <w:lastRenderedPageBreak/>
              <w:t>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lastRenderedPageBreak/>
              <w:t>7-й год ре</w:t>
            </w:r>
            <w:r>
              <w:rPr>
                <w:sz w:val="24"/>
                <w:szCs w:val="24"/>
              </w:rPr>
              <w:t>а</w:t>
            </w:r>
            <w:r>
              <w:rPr>
                <w:sz w:val="24"/>
                <w:szCs w:val="24"/>
              </w:rPr>
              <w:t>ли</w:t>
            </w:r>
            <w:r w:rsidRPr="00614C2E">
              <w:rPr>
                <w:sz w:val="24"/>
                <w:szCs w:val="24"/>
              </w:rPr>
              <w:lastRenderedPageBreak/>
              <w:t>з</w:t>
            </w:r>
            <w:r w:rsidRPr="00614C2E">
              <w:rPr>
                <w:sz w:val="24"/>
                <w:szCs w:val="24"/>
              </w:rPr>
              <w:t>а</w:t>
            </w:r>
            <w:r w:rsidRPr="00614C2E">
              <w:rPr>
                <w:sz w:val="24"/>
                <w:szCs w:val="24"/>
              </w:rPr>
              <w:t>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lastRenderedPageBreak/>
              <w:t>8-й год ре</w:t>
            </w:r>
            <w:r>
              <w:rPr>
                <w:sz w:val="24"/>
                <w:szCs w:val="24"/>
              </w:rPr>
              <w:t>а</w:t>
            </w:r>
            <w:r>
              <w:rPr>
                <w:sz w:val="24"/>
                <w:szCs w:val="24"/>
              </w:rPr>
              <w:t>ли</w:t>
            </w:r>
            <w:r w:rsidRPr="00614C2E">
              <w:rPr>
                <w:sz w:val="24"/>
                <w:szCs w:val="24"/>
              </w:rPr>
              <w:lastRenderedPageBreak/>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1671"/>
        </w:trPr>
        <w:tc>
          <w:tcPr>
            <w:tcW w:w="850" w:type="dxa"/>
            <w:vMerge w:val="restart"/>
          </w:tcPr>
          <w:p w:rsidR="0020058B" w:rsidRDefault="0020058B" w:rsidP="0020058B">
            <w:pPr>
              <w:spacing w:line="216" w:lineRule="auto"/>
              <w:ind w:left="-113" w:right="-57"/>
              <w:jc w:val="center"/>
              <w:rPr>
                <w:sz w:val="24"/>
                <w:szCs w:val="24"/>
              </w:rPr>
            </w:pPr>
          </w:p>
        </w:tc>
        <w:tc>
          <w:tcPr>
            <w:tcW w:w="2126" w:type="dxa"/>
            <w:vMerge w:val="restart"/>
          </w:tcPr>
          <w:p w:rsidR="0020058B" w:rsidRPr="004360AC"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p>
        </w:tc>
        <w:tc>
          <w:tcPr>
            <w:tcW w:w="761" w:type="dxa"/>
            <w:vAlign w:val="center"/>
          </w:tcPr>
          <w:p w:rsidR="0020058B" w:rsidRPr="00614C2E" w:rsidRDefault="0020058B" w:rsidP="0020058B">
            <w:pPr>
              <w:spacing w:line="216" w:lineRule="auto"/>
              <w:jc w:val="center"/>
              <w:rPr>
                <w:sz w:val="24"/>
                <w:szCs w:val="24"/>
              </w:rPr>
            </w:pPr>
          </w:p>
        </w:tc>
        <w:tc>
          <w:tcPr>
            <w:tcW w:w="1134" w:type="dxa"/>
            <w:gridSpan w:val="4"/>
            <w:vAlign w:val="center"/>
          </w:tcPr>
          <w:p w:rsidR="0020058B" w:rsidRPr="00614C2E" w:rsidRDefault="0020058B" w:rsidP="0020058B">
            <w:pPr>
              <w:spacing w:line="216" w:lineRule="auto"/>
              <w:jc w:val="center"/>
              <w:rPr>
                <w:sz w:val="24"/>
                <w:szCs w:val="24"/>
              </w:rPr>
            </w:pP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300</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restart"/>
          </w:tcPr>
          <w:p w:rsidR="0020058B" w:rsidRPr="00614C2E" w:rsidRDefault="0020058B" w:rsidP="0020058B">
            <w:pPr>
              <w:spacing w:line="216" w:lineRule="auto"/>
              <w:ind w:left="-113" w:right="-57"/>
              <w:rPr>
                <w:sz w:val="24"/>
                <w:szCs w:val="24"/>
              </w:rPr>
            </w:pPr>
            <w:r>
              <w:rPr>
                <w:sz w:val="24"/>
                <w:szCs w:val="24"/>
              </w:rPr>
              <w:t>Составл</w:t>
            </w:r>
            <w:r>
              <w:rPr>
                <w:sz w:val="24"/>
                <w:szCs w:val="24"/>
              </w:rPr>
              <w:t>е</w:t>
            </w:r>
            <w:r>
              <w:rPr>
                <w:sz w:val="24"/>
                <w:szCs w:val="24"/>
              </w:rPr>
              <w:t>ние сметной документ</w:t>
            </w:r>
            <w:r>
              <w:rPr>
                <w:sz w:val="24"/>
                <w:szCs w:val="24"/>
              </w:rPr>
              <w:t>а</w:t>
            </w:r>
            <w:r>
              <w:rPr>
                <w:sz w:val="24"/>
                <w:szCs w:val="24"/>
              </w:rPr>
              <w:t>ции, выпо</w:t>
            </w:r>
            <w:r>
              <w:rPr>
                <w:sz w:val="24"/>
                <w:szCs w:val="24"/>
              </w:rPr>
              <w:t>л</w:t>
            </w:r>
            <w:r>
              <w:rPr>
                <w:sz w:val="24"/>
                <w:szCs w:val="24"/>
              </w:rPr>
              <w:t>нение проектных р</w:t>
            </w:r>
            <w:r>
              <w:rPr>
                <w:sz w:val="24"/>
                <w:szCs w:val="24"/>
              </w:rPr>
              <w:t>а</w:t>
            </w:r>
            <w:r>
              <w:rPr>
                <w:sz w:val="24"/>
                <w:szCs w:val="24"/>
              </w:rPr>
              <w:t>бот</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w:t>
            </w:r>
            <w:r w:rsidRPr="00614C2E">
              <w:rPr>
                <w:sz w:val="24"/>
                <w:szCs w:val="24"/>
              </w:rPr>
              <w:t>с</w:t>
            </w:r>
            <w:r w:rsidRPr="00614C2E">
              <w:rPr>
                <w:sz w:val="24"/>
                <w:szCs w:val="24"/>
              </w:rPr>
              <w:t>точники</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Pr="00614C2E" w:rsidRDefault="0020058B" w:rsidP="0020058B">
            <w:pPr>
              <w:spacing w:line="216" w:lineRule="auto"/>
              <w:ind w:left="-113" w:right="-57"/>
              <w:rPr>
                <w:sz w:val="24"/>
                <w:szCs w:val="24"/>
              </w:rPr>
            </w:pPr>
          </w:p>
        </w:tc>
        <w:tc>
          <w:tcPr>
            <w:tcW w:w="1625" w:type="dxa"/>
            <w:vMerge/>
          </w:tcPr>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0" w:type="dxa"/>
            <w:vMerge w:val="restart"/>
          </w:tcPr>
          <w:p w:rsidR="0020058B" w:rsidRPr="00614C2E" w:rsidRDefault="0020058B" w:rsidP="0020058B">
            <w:pPr>
              <w:spacing w:line="216" w:lineRule="auto"/>
              <w:jc w:val="center"/>
              <w:rPr>
                <w:sz w:val="24"/>
                <w:szCs w:val="24"/>
              </w:rPr>
            </w:pPr>
            <w:r>
              <w:rPr>
                <w:sz w:val="24"/>
                <w:szCs w:val="24"/>
              </w:rPr>
              <w:t>1.1.2.</w:t>
            </w:r>
          </w:p>
        </w:tc>
        <w:tc>
          <w:tcPr>
            <w:tcW w:w="2126" w:type="dxa"/>
            <w:vMerge w:val="restart"/>
          </w:tcPr>
          <w:p w:rsidR="0020058B" w:rsidRDefault="0020058B" w:rsidP="0020058B">
            <w:pPr>
              <w:spacing w:line="216" w:lineRule="auto"/>
            </w:pPr>
            <w:r w:rsidRPr="00A05BF5">
              <w:t>Строительство зд</w:t>
            </w:r>
            <w:r w:rsidRPr="00A05BF5">
              <w:t>а</w:t>
            </w:r>
            <w:r w:rsidRPr="00A05BF5">
              <w:t>ни</w:t>
            </w:r>
            <w:r>
              <w:t>я</w:t>
            </w:r>
            <w:r w:rsidRPr="00A05BF5">
              <w:t xml:space="preserve"> амбулатории врача общей пра</w:t>
            </w:r>
            <w:r w:rsidRPr="00A05BF5">
              <w:t>к</w:t>
            </w:r>
            <w:r w:rsidRPr="00A05BF5">
              <w:t xml:space="preserve">тики в </w:t>
            </w:r>
            <w:r>
              <w:t xml:space="preserve">  х.Ляпино</w:t>
            </w:r>
          </w:p>
          <w:p w:rsidR="0020058B" w:rsidRPr="00126502" w:rsidRDefault="0020058B" w:rsidP="0020058B">
            <w:pPr>
              <w:spacing w:line="216" w:lineRule="auto"/>
              <w:rPr>
                <w:sz w:val="24"/>
                <w:szCs w:val="24"/>
              </w:rPr>
            </w:pPr>
          </w:p>
        </w:tc>
        <w:tc>
          <w:tcPr>
            <w:tcW w:w="1419" w:type="dxa"/>
          </w:tcPr>
          <w:p w:rsidR="0020058B" w:rsidRPr="000B03BE" w:rsidRDefault="0020058B" w:rsidP="0020058B">
            <w:pPr>
              <w:spacing w:line="216" w:lineRule="auto"/>
              <w:rPr>
                <w:b/>
                <w:sz w:val="24"/>
                <w:szCs w:val="24"/>
              </w:rPr>
            </w:pPr>
            <w:r w:rsidRPr="000B03BE">
              <w:rPr>
                <w:b/>
                <w:sz w:val="24"/>
                <w:szCs w:val="24"/>
              </w:rPr>
              <w:t>Всего</w:t>
            </w:r>
          </w:p>
        </w:tc>
        <w:tc>
          <w:tcPr>
            <w:tcW w:w="1081" w:type="dxa"/>
          </w:tcPr>
          <w:p w:rsidR="0020058B" w:rsidRPr="000B03BE" w:rsidRDefault="0020058B" w:rsidP="0020058B">
            <w:pPr>
              <w:spacing w:line="216" w:lineRule="auto"/>
              <w:jc w:val="center"/>
              <w:rPr>
                <w:b/>
                <w:sz w:val="24"/>
                <w:szCs w:val="24"/>
              </w:rPr>
            </w:pPr>
            <w:r w:rsidRPr="000B03BE">
              <w:rPr>
                <w:b/>
                <w:sz w:val="24"/>
                <w:szCs w:val="24"/>
              </w:rPr>
              <w:t>1</w:t>
            </w:r>
            <w:r>
              <w:rPr>
                <w:b/>
                <w:sz w:val="24"/>
                <w:szCs w:val="24"/>
              </w:rPr>
              <w:t>0</w:t>
            </w:r>
            <w:r w:rsidRPr="000B03BE">
              <w:rPr>
                <w:b/>
                <w:sz w:val="24"/>
                <w:szCs w:val="24"/>
              </w:rPr>
              <w:t> </w:t>
            </w:r>
            <w:r>
              <w:rPr>
                <w:b/>
                <w:sz w:val="24"/>
                <w:szCs w:val="24"/>
              </w:rPr>
              <w:t>8</w:t>
            </w:r>
            <w:r w:rsidRPr="000B03BE">
              <w:rPr>
                <w:b/>
                <w:sz w:val="24"/>
                <w:szCs w:val="24"/>
              </w:rPr>
              <w:t>89,3</w:t>
            </w:r>
          </w:p>
        </w:tc>
        <w:tc>
          <w:tcPr>
            <w:tcW w:w="761" w:type="dxa"/>
          </w:tcPr>
          <w:p w:rsidR="0020058B" w:rsidRPr="000B03BE" w:rsidRDefault="0020058B" w:rsidP="0020058B">
            <w:pPr>
              <w:spacing w:line="216" w:lineRule="auto"/>
              <w:jc w:val="center"/>
              <w:rPr>
                <w:b/>
                <w:sz w:val="24"/>
                <w:szCs w:val="24"/>
              </w:rPr>
            </w:pPr>
            <w:r w:rsidRPr="000B03BE">
              <w:rPr>
                <w:b/>
                <w:sz w:val="24"/>
                <w:szCs w:val="24"/>
              </w:rPr>
              <w:t>-</w:t>
            </w:r>
          </w:p>
        </w:tc>
        <w:tc>
          <w:tcPr>
            <w:tcW w:w="1134" w:type="dxa"/>
            <w:gridSpan w:val="4"/>
          </w:tcPr>
          <w:p w:rsidR="0020058B" w:rsidRPr="000B03BE" w:rsidRDefault="0020058B" w:rsidP="0020058B">
            <w:pPr>
              <w:spacing w:line="216" w:lineRule="auto"/>
              <w:jc w:val="center"/>
              <w:rPr>
                <w:b/>
                <w:sz w:val="24"/>
                <w:szCs w:val="24"/>
              </w:rPr>
            </w:pPr>
            <w:r w:rsidRPr="000B03BE">
              <w:rPr>
                <w:b/>
                <w:sz w:val="24"/>
                <w:szCs w:val="24"/>
              </w:rPr>
              <w:t>1</w:t>
            </w:r>
            <w:r>
              <w:rPr>
                <w:b/>
                <w:sz w:val="24"/>
                <w:szCs w:val="24"/>
              </w:rPr>
              <w:t>0 8</w:t>
            </w:r>
            <w:r w:rsidRPr="000B03BE">
              <w:rPr>
                <w:b/>
                <w:sz w:val="24"/>
                <w:szCs w:val="24"/>
              </w:rPr>
              <w:t>89,3</w:t>
            </w:r>
          </w:p>
        </w:tc>
        <w:tc>
          <w:tcPr>
            <w:tcW w:w="851"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850"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851"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709" w:type="dxa"/>
          </w:tcPr>
          <w:p w:rsidR="0020058B" w:rsidRPr="000B03BE" w:rsidRDefault="0020058B" w:rsidP="0020058B">
            <w:pPr>
              <w:spacing w:line="216" w:lineRule="auto"/>
              <w:jc w:val="center"/>
              <w:rPr>
                <w:b/>
                <w:sz w:val="24"/>
                <w:szCs w:val="24"/>
              </w:rPr>
            </w:pPr>
            <w:r w:rsidRPr="000B03BE">
              <w:rPr>
                <w:b/>
                <w:sz w:val="24"/>
                <w:szCs w:val="24"/>
              </w:rPr>
              <w:t>-</w:t>
            </w:r>
          </w:p>
        </w:tc>
        <w:tc>
          <w:tcPr>
            <w:tcW w:w="850" w:type="dxa"/>
            <w:gridSpan w:val="2"/>
          </w:tcPr>
          <w:p w:rsidR="0020058B" w:rsidRPr="000B03BE" w:rsidRDefault="0020058B" w:rsidP="0020058B">
            <w:pPr>
              <w:spacing w:line="216" w:lineRule="auto"/>
              <w:jc w:val="center"/>
              <w:rPr>
                <w:b/>
                <w:sz w:val="24"/>
                <w:szCs w:val="24"/>
              </w:rPr>
            </w:pPr>
            <w:r w:rsidRPr="000B03BE">
              <w:rPr>
                <w:b/>
                <w:sz w:val="24"/>
                <w:szCs w:val="24"/>
              </w:rPr>
              <w:t>-</w:t>
            </w:r>
          </w:p>
        </w:tc>
        <w:tc>
          <w:tcPr>
            <w:tcW w:w="851" w:type="dxa"/>
          </w:tcPr>
          <w:p w:rsidR="0020058B" w:rsidRPr="000B03BE" w:rsidRDefault="0020058B" w:rsidP="0020058B">
            <w:pPr>
              <w:spacing w:line="216" w:lineRule="auto"/>
              <w:jc w:val="center"/>
              <w:rPr>
                <w:b/>
                <w:sz w:val="24"/>
                <w:szCs w:val="24"/>
              </w:rPr>
            </w:pPr>
            <w:r w:rsidRPr="000B03BE">
              <w:rPr>
                <w:b/>
                <w:sz w:val="24"/>
                <w:szCs w:val="24"/>
              </w:rPr>
              <w:t>-</w:t>
            </w:r>
          </w:p>
        </w:tc>
        <w:tc>
          <w:tcPr>
            <w:tcW w:w="1417" w:type="dxa"/>
            <w:vMerge w:val="restart"/>
          </w:tcPr>
          <w:p w:rsidR="0020058B" w:rsidRPr="00614C2E" w:rsidRDefault="0020058B" w:rsidP="0020058B">
            <w:pPr>
              <w:spacing w:line="216" w:lineRule="auto"/>
              <w:ind w:left="-113" w:right="-57"/>
              <w:rPr>
                <w:sz w:val="24"/>
                <w:szCs w:val="24"/>
              </w:rPr>
            </w:pPr>
            <w:r w:rsidRPr="00EE73EC">
              <w:t>Строительс</w:t>
            </w:r>
            <w:r w:rsidRPr="00EE73EC">
              <w:t>т</w:t>
            </w:r>
            <w:r w:rsidRPr="00EE73EC">
              <w:t>во здания амбул</w:t>
            </w:r>
            <w:r w:rsidRPr="00EE73EC">
              <w:t>а</w:t>
            </w:r>
            <w:r w:rsidRPr="00EE73EC">
              <w:t>тории врача общей практ</w:t>
            </w:r>
            <w:r w:rsidRPr="00EE73EC">
              <w:t>и</w:t>
            </w:r>
            <w:r w:rsidRPr="00EE73EC">
              <w:t>ки, строительс</w:t>
            </w:r>
            <w:r w:rsidRPr="00EE73EC">
              <w:t>т</w:t>
            </w:r>
            <w:r w:rsidRPr="00EE73EC">
              <w:t>во подвод</w:t>
            </w:r>
            <w:r w:rsidRPr="00EE73EC">
              <w:t>я</w:t>
            </w:r>
            <w:r w:rsidRPr="00EE73EC">
              <w:t>щих инж</w:t>
            </w:r>
            <w:r w:rsidRPr="00EE73EC">
              <w:t>е</w:t>
            </w:r>
            <w:r w:rsidRPr="00EE73EC">
              <w:t>нерных коммуник</w:t>
            </w:r>
            <w:r w:rsidRPr="00EE73EC">
              <w:t>а</w:t>
            </w:r>
            <w:r w:rsidRPr="00EE73EC">
              <w:t>ций  и благ</w:t>
            </w:r>
            <w:r w:rsidRPr="00EE73EC">
              <w:t>о</w:t>
            </w:r>
            <w:r w:rsidRPr="00EE73EC">
              <w:t>устройство террит</w:t>
            </w:r>
            <w:r w:rsidRPr="00EE73EC">
              <w:t>о</w:t>
            </w:r>
            <w:r w:rsidRPr="00EE73EC">
              <w:t>рии: асфальтир</w:t>
            </w:r>
            <w:r w:rsidRPr="00EE73EC">
              <w:t>о</w:t>
            </w:r>
            <w:r w:rsidRPr="00EE73EC">
              <w:t>вание и оз</w:t>
            </w:r>
            <w:r w:rsidRPr="00EE73EC">
              <w:t>е</w:t>
            </w:r>
            <w:r w:rsidRPr="00EE73EC">
              <w:t>ленение прилега</w:t>
            </w:r>
            <w:r w:rsidRPr="00EE73EC">
              <w:t>ю</w:t>
            </w:r>
            <w:r w:rsidRPr="00EE73EC">
              <w:t>щей</w:t>
            </w:r>
            <w:r>
              <w:rPr>
                <w:sz w:val="24"/>
                <w:szCs w:val="24"/>
              </w:rPr>
              <w:t xml:space="preserve"> терр</w:t>
            </w:r>
            <w:r>
              <w:rPr>
                <w:sz w:val="24"/>
                <w:szCs w:val="24"/>
              </w:rPr>
              <w:t>и</w:t>
            </w:r>
            <w:r>
              <w:rPr>
                <w:sz w:val="24"/>
                <w:szCs w:val="24"/>
              </w:rPr>
              <w:t>тории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w:t>
            </w:r>
            <w:r>
              <w:rPr>
                <w:sz w:val="24"/>
                <w:szCs w:val="24"/>
              </w:rPr>
              <w:t>и</w:t>
            </w:r>
            <w:r>
              <w:rPr>
                <w:sz w:val="24"/>
                <w:szCs w:val="24"/>
              </w:rPr>
              <w:t>тельства, транспорта и ж</w:t>
            </w:r>
            <w:r>
              <w:rPr>
                <w:sz w:val="24"/>
                <w:szCs w:val="24"/>
              </w:rPr>
              <w:t>и</w:t>
            </w:r>
            <w:r>
              <w:rPr>
                <w:sz w:val="24"/>
                <w:szCs w:val="24"/>
              </w:rPr>
              <w:t>лищно-коммунальной сферы админис</w:t>
            </w:r>
            <w:r>
              <w:rPr>
                <w:sz w:val="24"/>
                <w:szCs w:val="24"/>
              </w:rPr>
              <w:t>т</w:t>
            </w:r>
            <w:r>
              <w:rPr>
                <w:sz w:val="24"/>
                <w:szCs w:val="24"/>
              </w:rPr>
              <w:t>рации МО Новокуба</w:t>
            </w:r>
            <w:r>
              <w:rPr>
                <w:sz w:val="24"/>
                <w:szCs w:val="24"/>
              </w:rPr>
              <w:t>н</w:t>
            </w:r>
            <w:r>
              <w:rPr>
                <w:sz w:val="24"/>
                <w:szCs w:val="24"/>
              </w:rPr>
              <w:t>ский район</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1" w:type="dxa"/>
          </w:tcPr>
          <w:p w:rsidR="0020058B" w:rsidRPr="00614C2E" w:rsidRDefault="0020058B" w:rsidP="0020058B">
            <w:pPr>
              <w:spacing w:line="216" w:lineRule="auto"/>
              <w:jc w:val="center"/>
              <w:rPr>
                <w:sz w:val="24"/>
                <w:szCs w:val="24"/>
              </w:rPr>
            </w:pPr>
            <w:r>
              <w:rPr>
                <w:sz w:val="24"/>
                <w:szCs w:val="24"/>
              </w:rPr>
              <w:t>10 389,3</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rPr>
                <w:sz w:val="24"/>
                <w:szCs w:val="24"/>
              </w:rPr>
            </w:pPr>
            <w:r>
              <w:rPr>
                <w:sz w:val="24"/>
                <w:szCs w:val="24"/>
              </w:rPr>
              <w:t>10 389,3</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663"/>
        </w:trPr>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val="restart"/>
          </w:tcPr>
          <w:p w:rsidR="0020058B" w:rsidRPr="00614C2E" w:rsidRDefault="0020058B" w:rsidP="0020058B">
            <w:pPr>
              <w:spacing w:line="216" w:lineRule="auto"/>
              <w:rPr>
                <w:sz w:val="24"/>
                <w:szCs w:val="24"/>
              </w:rPr>
            </w:pPr>
            <w:r>
              <w:rPr>
                <w:sz w:val="24"/>
                <w:szCs w:val="24"/>
              </w:rPr>
              <w:t>местный бюджет</w:t>
            </w:r>
          </w:p>
        </w:tc>
        <w:tc>
          <w:tcPr>
            <w:tcW w:w="1081" w:type="dxa"/>
            <w:vMerge w:val="restart"/>
          </w:tcPr>
          <w:p w:rsidR="0020058B" w:rsidRPr="00614C2E" w:rsidRDefault="0020058B" w:rsidP="0020058B">
            <w:pPr>
              <w:spacing w:line="216" w:lineRule="auto"/>
              <w:jc w:val="center"/>
              <w:rPr>
                <w:sz w:val="24"/>
                <w:szCs w:val="24"/>
              </w:rPr>
            </w:pPr>
            <w:r>
              <w:rPr>
                <w:sz w:val="24"/>
                <w:szCs w:val="24"/>
              </w:rPr>
              <w:t>500</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Pr>
                <w:sz w:val="24"/>
                <w:szCs w:val="24"/>
              </w:rPr>
              <w:t>227,3</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Default="0020058B" w:rsidP="0020058B">
            <w:pPr>
              <w:spacing w:line="216" w:lineRule="auto"/>
              <w:jc w:val="center"/>
              <w:rPr>
                <w:sz w:val="24"/>
                <w:szCs w:val="24"/>
              </w:rPr>
            </w:pPr>
            <w:r>
              <w:rPr>
                <w:sz w:val="24"/>
                <w:szCs w:val="24"/>
              </w:rPr>
              <w:t>173</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Pr="00C640BB" w:rsidRDefault="0020058B" w:rsidP="0020058B">
            <w:pPr>
              <w:spacing w:line="216" w:lineRule="auto"/>
              <w:rPr>
                <w:sz w:val="23"/>
                <w:szCs w:val="23"/>
              </w:rPr>
            </w:pPr>
            <w:r w:rsidRPr="00C640BB">
              <w:rPr>
                <w:sz w:val="23"/>
                <w:szCs w:val="23"/>
              </w:rPr>
              <w:t>Составл</w:t>
            </w:r>
            <w:r w:rsidRPr="00C640BB">
              <w:rPr>
                <w:sz w:val="23"/>
                <w:szCs w:val="23"/>
              </w:rPr>
              <w:t>е</w:t>
            </w:r>
            <w:r w:rsidRPr="00C640BB">
              <w:rPr>
                <w:sz w:val="23"/>
                <w:szCs w:val="23"/>
              </w:rPr>
              <w:t>ние сме</w:t>
            </w:r>
            <w:r w:rsidRPr="00C640BB">
              <w:rPr>
                <w:sz w:val="23"/>
                <w:szCs w:val="23"/>
              </w:rPr>
              <w:t>т</w:t>
            </w:r>
            <w:r w:rsidRPr="00C640BB">
              <w:rPr>
                <w:sz w:val="23"/>
                <w:szCs w:val="23"/>
              </w:rPr>
              <w:t>ной док</w:t>
            </w:r>
            <w:r w:rsidRPr="00C640BB">
              <w:rPr>
                <w:sz w:val="23"/>
                <w:szCs w:val="23"/>
              </w:rPr>
              <w:t>у</w:t>
            </w:r>
            <w:r w:rsidRPr="00C640BB">
              <w:rPr>
                <w:sz w:val="23"/>
                <w:szCs w:val="23"/>
              </w:rPr>
              <w:t xml:space="preserve">ментации, </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Default="0020058B" w:rsidP="0020058B">
            <w:pPr>
              <w:spacing w:line="216" w:lineRule="auto"/>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w:t>
            </w:r>
            <w:r w:rsidRPr="00614C2E">
              <w:rPr>
                <w:sz w:val="24"/>
                <w:szCs w:val="24"/>
              </w:rPr>
              <w:lastRenderedPageBreak/>
              <w:t>и</w:t>
            </w:r>
          </w:p>
          <w:p w:rsidR="0020058B" w:rsidRPr="00614C2E" w:rsidRDefault="0020058B" w:rsidP="0020058B">
            <w:pPr>
              <w:spacing w:line="216" w:lineRule="auto"/>
              <w:jc w:val="center"/>
              <w:rPr>
                <w:sz w:val="24"/>
                <w:szCs w:val="24"/>
              </w:rPr>
            </w:pPr>
            <w:r>
              <w:rPr>
                <w:sz w:val="24"/>
                <w:szCs w:val="24"/>
              </w:rPr>
              <w:t>2015</w:t>
            </w:r>
          </w:p>
        </w:tc>
        <w:tc>
          <w:tcPr>
            <w:tcW w:w="993" w:type="dxa"/>
            <w:gridSpan w:val="3"/>
            <w:vAlign w:val="center"/>
          </w:tcPr>
          <w:p w:rsidR="0020058B" w:rsidRDefault="0020058B" w:rsidP="0020058B">
            <w:pPr>
              <w:spacing w:line="216" w:lineRule="auto"/>
              <w:jc w:val="center"/>
              <w:rPr>
                <w:sz w:val="24"/>
                <w:szCs w:val="24"/>
              </w:rPr>
            </w:pPr>
            <w:r w:rsidRPr="00614C2E">
              <w:rPr>
                <w:sz w:val="24"/>
                <w:szCs w:val="24"/>
              </w:rPr>
              <w:lastRenderedPageBreak/>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lastRenderedPageBreak/>
              <w:t>2020</w:t>
            </w:r>
          </w:p>
        </w:tc>
        <w:tc>
          <w:tcPr>
            <w:tcW w:w="850" w:type="dxa"/>
            <w:gridSpan w:val="2"/>
            <w:vAlign w:val="center"/>
          </w:tcPr>
          <w:p w:rsidR="0020058B" w:rsidRDefault="0020058B" w:rsidP="0020058B">
            <w:pPr>
              <w:spacing w:line="216" w:lineRule="auto"/>
              <w:jc w:val="center"/>
              <w:rPr>
                <w:sz w:val="24"/>
                <w:szCs w:val="24"/>
              </w:rPr>
            </w:pPr>
            <w:r>
              <w:rPr>
                <w:sz w:val="24"/>
                <w:szCs w:val="24"/>
              </w:rPr>
              <w:lastRenderedPageBreak/>
              <w:t>7-й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Pr="00614C2E" w:rsidRDefault="0020058B" w:rsidP="0020058B">
            <w:pPr>
              <w:spacing w:line="216" w:lineRule="auto"/>
              <w:jc w:val="center"/>
              <w:rPr>
                <w:sz w:val="24"/>
                <w:szCs w:val="24"/>
              </w:rPr>
            </w:pPr>
          </w:p>
        </w:tc>
        <w:tc>
          <w:tcPr>
            <w:tcW w:w="2126" w:type="dxa"/>
            <w:vMerge w:val="restart"/>
          </w:tcPr>
          <w:p w:rsidR="0020058B" w:rsidRPr="00614C2E" w:rsidRDefault="0020058B" w:rsidP="0020058B">
            <w:pPr>
              <w:spacing w:line="216" w:lineRule="auto"/>
              <w:rPr>
                <w:sz w:val="24"/>
                <w:szCs w:val="24"/>
              </w:rPr>
            </w:pPr>
          </w:p>
        </w:tc>
        <w:tc>
          <w:tcPr>
            <w:tcW w:w="1419" w:type="dxa"/>
            <w:vMerge w:val="restart"/>
          </w:tcPr>
          <w:p w:rsidR="0020058B" w:rsidRDefault="0020058B" w:rsidP="0020058B">
            <w:pPr>
              <w:spacing w:line="216" w:lineRule="auto"/>
              <w:rPr>
                <w:sz w:val="24"/>
                <w:szCs w:val="24"/>
              </w:rPr>
            </w:pPr>
          </w:p>
        </w:tc>
        <w:tc>
          <w:tcPr>
            <w:tcW w:w="1081" w:type="dxa"/>
            <w:vMerge w:val="restart"/>
          </w:tcPr>
          <w:p w:rsidR="0020058B" w:rsidRDefault="0020058B" w:rsidP="0020058B">
            <w:pPr>
              <w:spacing w:line="216" w:lineRule="auto"/>
              <w:jc w:val="center"/>
              <w:rPr>
                <w:sz w:val="24"/>
                <w:szCs w:val="24"/>
              </w:rPr>
            </w:pPr>
          </w:p>
        </w:tc>
        <w:tc>
          <w:tcPr>
            <w:tcW w:w="761" w:type="dxa"/>
            <w:vAlign w:val="center"/>
          </w:tcPr>
          <w:p w:rsidR="0020058B" w:rsidRPr="00614C2E" w:rsidRDefault="0020058B" w:rsidP="0020058B">
            <w:pPr>
              <w:spacing w:line="216" w:lineRule="auto"/>
              <w:jc w:val="center"/>
              <w:rPr>
                <w:sz w:val="24"/>
                <w:szCs w:val="24"/>
              </w:rPr>
            </w:pPr>
          </w:p>
        </w:tc>
        <w:tc>
          <w:tcPr>
            <w:tcW w:w="993" w:type="dxa"/>
            <w:gridSpan w:val="3"/>
          </w:tcPr>
          <w:p w:rsidR="0020058B" w:rsidRDefault="0020058B" w:rsidP="0020058B">
            <w:pPr>
              <w:spacing w:line="216" w:lineRule="auto"/>
              <w:jc w:val="center"/>
              <w:rPr>
                <w:sz w:val="24"/>
                <w:szCs w:val="24"/>
              </w:rPr>
            </w:pPr>
          </w:p>
        </w:tc>
        <w:tc>
          <w:tcPr>
            <w:tcW w:w="992" w:type="dxa"/>
            <w:gridSpan w:val="3"/>
          </w:tcPr>
          <w:p w:rsidR="0020058B"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p>
        </w:tc>
        <w:tc>
          <w:tcPr>
            <w:tcW w:w="709" w:type="dxa"/>
          </w:tcPr>
          <w:p w:rsidR="0020058B"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p>
        </w:tc>
        <w:tc>
          <w:tcPr>
            <w:tcW w:w="851" w:type="dxa"/>
          </w:tcPr>
          <w:p w:rsidR="0020058B" w:rsidRDefault="0020058B" w:rsidP="0020058B">
            <w:pPr>
              <w:spacing w:line="216" w:lineRule="auto"/>
              <w:jc w:val="center"/>
              <w:rPr>
                <w:sz w:val="24"/>
                <w:szCs w:val="24"/>
              </w:rPr>
            </w:pPr>
          </w:p>
        </w:tc>
        <w:tc>
          <w:tcPr>
            <w:tcW w:w="1417" w:type="dxa"/>
          </w:tcPr>
          <w:p w:rsidR="0020058B" w:rsidRDefault="0020058B" w:rsidP="0020058B">
            <w:pPr>
              <w:spacing w:line="216" w:lineRule="auto"/>
              <w:rPr>
                <w:sz w:val="24"/>
                <w:szCs w:val="24"/>
              </w:rPr>
            </w:pPr>
            <w:r>
              <w:rPr>
                <w:sz w:val="24"/>
                <w:szCs w:val="24"/>
              </w:rPr>
              <w:t>выполн</w:t>
            </w:r>
            <w:r>
              <w:rPr>
                <w:sz w:val="24"/>
                <w:szCs w:val="24"/>
              </w:rPr>
              <w:t>е</w:t>
            </w:r>
            <w:r>
              <w:rPr>
                <w:sz w:val="24"/>
                <w:szCs w:val="24"/>
              </w:rPr>
              <w:t>ние пр</w:t>
            </w:r>
            <w:r>
              <w:rPr>
                <w:sz w:val="24"/>
                <w:szCs w:val="24"/>
              </w:rPr>
              <w:t>о</w:t>
            </w:r>
            <w:r>
              <w:rPr>
                <w:sz w:val="24"/>
                <w:szCs w:val="24"/>
              </w:rPr>
              <w:t>ектных р</w:t>
            </w:r>
            <w:r>
              <w:rPr>
                <w:sz w:val="24"/>
                <w:szCs w:val="24"/>
              </w:rPr>
              <w:t>а</w:t>
            </w:r>
            <w:r>
              <w:rPr>
                <w:sz w:val="24"/>
                <w:szCs w:val="24"/>
              </w:rPr>
              <w:t>бот</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w:t>
            </w:r>
            <w:r>
              <w:rPr>
                <w:sz w:val="24"/>
                <w:szCs w:val="24"/>
              </w:rPr>
              <w:t>и</w:t>
            </w:r>
            <w:r>
              <w:rPr>
                <w:sz w:val="24"/>
                <w:szCs w:val="24"/>
              </w:rPr>
              <w:t>тельства, транспорта и ж</w:t>
            </w:r>
            <w:r>
              <w:rPr>
                <w:sz w:val="24"/>
                <w:szCs w:val="24"/>
              </w:rPr>
              <w:t>и</w:t>
            </w:r>
            <w:r>
              <w:rPr>
                <w:sz w:val="24"/>
                <w:szCs w:val="24"/>
              </w:rPr>
              <w:t>лищно-коммунальной сферы админис</w:t>
            </w:r>
            <w:r>
              <w:rPr>
                <w:sz w:val="24"/>
                <w:szCs w:val="24"/>
              </w:rPr>
              <w:t>т</w:t>
            </w:r>
            <w:r>
              <w:rPr>
                <w:sz w:val="24"/>
                <w:szCs w:val="24"/>
              </w:rPr>
              <w:t>рации МО Новокуба</w:t>
            </w:r>
            <w:r>
              <w:rPr>
                <w:sz w:val="24"/>
                <w:szCs w:val="24"/>
              </w:rPr>
              <w:t>н</w:t>
            </w:r>
            <w:r>
              <w:rPr>
                <w:sz w:val="24"/>
                <w:szCs w:val="24"/>
              </w:rPr>
              <w:t>ский район</w:t>
            </w: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Default="0020058B" w:rsidP="0020058B">
            <w:pPr>
              <w:spacing w:line="216" w:lineRule="auto"/>
              <w:jc w:val="center"/>
              <w:rPr>
                <w:sz w:val="24"/>
                <w:szCs w:val="24"/>
              </w:rPr>
            </w:pPr>
            <w:r>
              <w:rPr>
                <w:sz w:val="24"/>
                <w:szCs w:val="24"/>
              </w:rPr>
              <w:t>99,7</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p>
        </w:tc>
        <w:tc>
          <w:tcPr>
            <w:tcW w:w="1417" w:type="dxa"/>
          </w:tcPr>
          <w:p w:rsidR="0020058B" w:rsidRPr="00614C2E" w:rsidRDefault="0020058B" w:rsidP="0020058B">
            <w:pPr>
              <w:spacing w:line="216" w:lineRule="auto"/>
              <w:rPr>
                <w:sz w:val="24"/>
                <w:szCs w:val="24"/>
              </w:rPr>
            </w:pPr>
            <w:r>
              <w:rPr>
                <w:sz w:val="24"/>
                <w:szCs w:val="24"/>
              </w:rPr>
              <w:t>осущест</w:t>
            </w:r>
            <w:r>
              <w:rPr>
                <w:sz w:val="24"/>
                <w:szCs w:val="24"/>
              </w:rPr>
              <w:t>в</w:t>
            </w:r>
            <w:r>
              <w:rPr>
                <w:sz w:val="24"/>
                <w:szCs w:val="24"/>
              </w:rPr>
              <w:t>ление строител</w:t>
            </w:r>
            <w:r>
              <w:rPr>
                <w:sz w:val="24"/>
                <w:szCs w:val="24"/>
              </w:rPr>
              <w:t>ь</w:t>
            </w:r>
            <w:r>
              <w:rPr>
                <w:sz w:val="24"/>
                <w:szCs w:val="24"/>
              </w:rPr>
              <w:t>ного ко</w:t>
            </w:r>
            <w:r>
              <w:rPr>
                <w:sz w:val="24"/>
                <w:szCs w:val="24"/>
              </w:rPr>
              <w:t>н</w:t>
            </w:r>
            <w:r>
              <w:rPr>
                <w:sz w:val="24"/>
                <w:szCs w:val="24"/>
              </w:rPr>
              <w:t>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w:t>
            </w:r>
            <w:r w:rsidRPr="00614C2E">
              <w:rPr>
                <w:sz w:val="24"/>
                <w:szCs w:val="24"/>
              </w:rPr>
              <w:t>с</w:t>
            </w:r>
            <w:r w:rsidRPr="00614C2E">
              <w:rPr>
                <w:sz w:val="24"/>
                <w:szCs w:val="24"/>
              </w:rPr>
              <w:t>точники</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Pr="00614C2E" w:rsidRDefault="0020058B" w:rsidP="0020058B">
            <w:pPr>
              <w:spacing w:line="216" w:lineRule="auto"/>
              <w:jc w:val="center"/>
              <w:rPr>
                <w:sz w:val="24"/>
                <w:szCs w:val="24"/>
              </w:rPr>
            </w:pPr>
            <w:r>
              <w:rPr>
                <w:sz w:val="24"/>
                <w:szCs w:val="24"/>
              </w:rPr>
              <w:t>1.1.3.</w:t>
            </w:r>
          </w:p>
        </w:tc>
        <w:tc>
          <w:tcPr>
            <w:tcW w:w="2126" w:type="dxa"/>
            <w:vMerge w:val="restart"/>
          </w:tcPr>
          <w:p w:rsidR="0020058B" w:rsidRPr="00EB2E1C" w:rsidRDefault="0020058B" w:rsidP="0020058B">
            <w:pPr>
              <w:spacing w:line="216" w:lineRule="auto"/>
              <w:rPr>
                <w:sz w:val="24"/>
                <w:szCs w:val="24"/>
              </w:rPr>
            </w:pPr>
            <w:r>
              <w:t>Ремонт здания а</w:t>
            </w:r>
            <w:r>
              <w:t>д</w:t>
            </w:r>
            <w:r>
              <w:t>министрации г.Новокубанск, ул.Первомайская, 124</w:t>
            </w:r>
          </w:p>
          <w:p w:rsidR="0020058B" w:rsidRPr="00614C2E" w:rsidRDefault="0020058B" w:rsidP="0020058B">
            <w:pPr>
              <w:spacing w:line="216" w:lineRule="auto"/>
              <w:rPr>
                <w:sz w:val="24"/>
                <w:szCs w:val="24"/>
              </w:rPr>
            </w:pPr>
          </w:p>
        </w:tc>
        <w:tc>
          <w:tcPr>
            <w:tcW w:w="1419" w:type="dxa"/>
          </w:tcPr>
          <w:p w:rsidR="0020058B" w:rsidRPr="00107DC4" w:rsidRDefault="0020058B" w:rsidP="0020058B">
            <w:pPr>
              <w:spacing w:line="216" w:lineRule="auto"/>
              <w:rPr>
                <w:b/>
                <w:sz w:val="24"/>
                <w:szCs w:val="24"/>
              </w:rPr>
            </w:pPr>
            <w:r w:rsidRPr="00107DC4">
              <w:rPr>
                <w:b/>
                <w:sz w:val="24"/>
                <w:szCs w:val="24"/>
              </w:rPr>
              <w:t>всего</w:t>
            </w:r>
          </w:p>
        </w:tc>
        <w:tc>
          <w:tcPr>
            <w:tcW w:w="1081" w:type="dxa"/>
          </w:tcPr>
          <w:p w:rsidR="0020058B" w:rsidRPr="00107DC4" w:rsidRDefault="0020058B" w:rsidP="0020058B">
            <w:pPr>
              <w:spacing w:line="216" w:lineRule="auto"/>
              <w:jc w:val="center"/>
              <w:rPr>
                <w:b/>
                <w:sz w:val="24"/>
                <w:szCs w:val="24"/>
              </w:rPr>
            </w:pPr>
            <w:r>
              <w:rPr>
                <w:b/>
                <w:sz w:val="24"/>
                <w:szCs w:val="24"/>
              </w:rPr>
              <w:t>1535,9</w:t>
            </w:r>
          </w:p>
        </w:tc>
        <w:tc>
          <w:tcPr>
            <w:tcW w:w="761" w:type="dxa"/>
          </w:tcPr>
          <w:p w:rsidR="0020058B" w:rsidRPr="00107DC4" w:rsidRDefault="0020058B" w:rsidP="0020058B">
            <w:pPr>
              <w:spacing w:line="216" w:lineRule="auto"/>
              <w:jc w:val="center"/>
              <w:rPr>
                <w:b/>
                <w:sz w:val="24"/>
                <w:szCs w:val="24"/>
              </w:rPr>
            </w:pPr>
            <w:r w:rsidRPr="00107DC4">
              <w:rPr>
                <w:b/>
                <w:sz w:val="24"/>
                <w:szCs w:val="24"/>
              </w:rPr>
              <w:t>-</w:t>
            </w:r>
          </w:p>
        </w:tc>
        <w:tc>
          <w:tcPr>
            <w:tcW w:w="993" w:type="dxa"/>
            <w:gridSpan w:val="3"/>
          </w:tcPr>
          <w:p w:rsidR="0020058B" w:rsidRPr="00107DC4" w:rsidRDefault="0020058B" w:rsidP="0020058B">
            <w:pPr>
              <w:spacing w:line="216" w:lineRule="auto"/>
              <w:jc w:val="center"/>
              <w:rPr>
                <w:b/>
                <w:sz w:val="24"/>
                <w:szCs w:val="24"/>
              </w:rPr>
            </w:pPr>
            <w:r w:rsidRPr="00107DC4">
              <w:rPr>
                <w:b/>
                <w:sz w:val="24"/>
                <w:szCs w:val="24"/>
              </w:rPr>
              <w:t>-</w:t>
            </w:r>
          </w:p>
        </w:tc>
        <w:tc>
          <w:tcPr>
            <w:tcW w:w="992" w:type="dxa"/>
            <w:gridSpan w:val="3"/>
          </w:tcPr>
          <w:p w:rsidR="0020058B" w:rsidRPr="00107DC4" w:rsidRDefault="0020058B" w:rsidP="0020058B">
            <w:pPr>
              <w:spacing w:line="216" w:lineRule="auto"/>
              <w:jc w:val="center"/>
              <w:rPr>
                <w:b/>
                <w:sz w:val="24"/>
                <w:szCs w:val="24"/>
              </w:rPr>
            </w:pPr>
            <w:r>
              <w:rPr>
                <w:b/>
                <w:sz w:val="24"/>
                <w:szCs w:val="24"/>
              </w:rPr>
              <w:t>1535,9</w:t>
            </w:r>
          </w:p>
        </w:tc>
        <w:tc>
          <w:tcPr>
            <w:tcW w:w="850" w:type="dxa"/>
            <w:gridSpan w:val="2"/>
          </w:tcPr>
          <w:p w:rsidR="0020058B" w:rsidRPr="00107DC4" w:rsidRDefault="0020058B" w:rsidP="0020058B">
            <w:pPr>
              <w:spacing w:line="216" w:lineRule="auto"/>
              <w:jc w:val="center"/>
              <w:rPr>
                <w:b/>
                <w:sz w:val="24"/>
                <w:szCs w:val="24"/>
              </w:rPr>
            </w:pPr>
          </w:p>
        </w:tc>
        <w:tc>
          <w:tcPr>
            <w:tcW w:w="851" w:type="dxa"/>
            <w:gridSpan w:val="2"/>
          </w:tcPr>
          <w:p w:rsidR="0020058B" w:rsidRPr="00107DC4" w:rsidRDefault="0020058B" w:rsidP="0020058B">
            <w:pPr>
              <w:spacing w:line="216" w:lineRule="auto"/>
              <w:jc w:val="center"/>
              <w:rPr>
                <w:b/>
                <w:sz w:val="24"/>
                <w:szCs w:val="24"/>
              </w:rPr>
            </w:pPr>
            <w:r w:rsidRPr="00107DC4">
              <w:rPr>
                <w:b/>
                <w:sz w:val="24"/>
                <w:szCs w:val="24"/>
              </w:rPr>
              <w:t>-</w:t>
            </w:r>
          </w:p>
        </w:tc>
        <w:tc>
          <w:tcPr>
            <w:tcW w:w="709" w:type="dxa"/>
          </w:tcPr>
          <w:p w:rsidR="0020058B" w:rsidRPr="00107DC4" w:rsidRDefault="0020058B" w:rsidP="0020058B">
            <w:pPr>
              <w:spacing w:line="216" w:lineRule="auto"/>
              <w:jc w:val="center"/>
              <w:rPr>
                <w:b/>
                <w:sz w:val="24"/>
                <w:szCs w:val="24"/>
              </w:rPr>
            </w:pPr>
            <w:r w:rsidRPr="00107DC4">
              <w:rPr>
                <w:b/>
                <w:sz w:val="24"/>
                <w:szCs w:val="24"/>
              </w:rPr>
              <w:t>-</w:t>
            </w:r>
          </w:p>
        </w:tc>
        <w:tc>
          <w:tcPr>
            <w:tcW w:w="850" w:type="dxa"/>
            <w:gridSpan w:val="2"/>
          </w:tcPr>
          <w:p w:rsidR="0020058B" w:rsidRPr="00107DC4" w:rsidRDefault="0020058B" w:rsidP="0020058B">
            <w:pPr>
              <w:spacing w:line="216" w:lineRule="auto"/>
              <w:jc w:val="center"/>
              <w:rPr>
                <w:b/>
                <w:sz w:val="24"/>
                <w:szCs w:val="24"/>
              </w:rPr>
            </w:pPr>
            <w:r w:rsidRPr="00107DC4">
              <w:rPr>
                <w:b/>
                <w:sz w:val="24"/>
                <w:szCs w:val="24"/>
              </w:rPr>
              <w:t>-</w:t>
            </w:r>
          </w:p>
        </w:tc>
        <w:tc>
          <w:tcPr>
            <w:tcW w:w="851" w:type="dxa"/>
          </w:tcPr>
          <w:p w:rsidR="0020058B" w:rsidRPr="00107DC4" w:rsidRDefault="0020058B" w:rsidP="0020058B">
            <w:pPr>
              <w:spacing w:line="216" w:lineRule="auto"/>
              <w:jc w:val="center"/>
              <w:rPr>
                <w:b/>
                <w:sz w:val="24"/>
                <w:szCs w:val="24"/>
              </w:rPr>
            </w:pPr>
            <w:r w:rsidRPr="00107DC4">
              <w:rPr>
                <w:b/>
                <w:sz w:val="24"/>
                <w:szCs w:val="24"/>
              </w:rPr>
              <w:t>-</w:t>
            </w:r>
          </w:p>
        </w:tc>
        <w:tc>
          <w:tcPr>
            <w:tcW w:w="1417" w:type="dxa"/>
            <w:vMerge w:val="restart"/>
          </w:tcPr>
          <w:p w:rsidR="0020058B" w:rsidRDefault="0020058B" w:rsidP="0020058B">
            <w:pPr>
              <w:spacing w:line="216" w:lineRule="auto"/>
              <w:rPr>
                <w:sz w:val="24"/>
                <w:szCs w:val="24"/>
              </w:rPr>
            </w:pPr>
            <w:r>
              <w:rPr>
                <w:sz w:val="24"/>
                <w:szCs w:val="24"/>
              </w:rPr>
              <w:t>Ремонт помещений в здании, с выполн</w:t>
            </w:r>
            <w:r>
              <w:rPr>
                <w:sz w:val="24"/>
                <w:szCs w:val="24"/>
              </w:rPr>
              <w:t>е</w:t>
            </w:r>
            <w:r>
              <w:rPr>
                <w:sz w:val="24"/>
                <w:szCs w:val="24"/>
              </w:rPr>
              <w:t>нием м</w:t>
            </w:r>
            <w:r>
              <w:rPr>
                <w:sz w:val="24"/>
                <w:szCs w:val="24"/>
              </w:rPr>
              <w:t>е</w:t>
            </w:r>
            <w:r>
              <w:rPr>
                <w:sz w:val="24"/>
                <w:szCs w:val="24"/>
              </w:rPr>
              <w:t>роприятий по ремонту входной группы для доступа инвалидов в здание</w:t>
            </w:r>
          </w:p>
          <w:p w:rsidR="0020058B" w:rsidRPr="00107DC4" w:rsidRDefault="0020058B" w:rsidP="0020058B">
            <w:pPr>
              <w:spacing w:line="216" w:lineRule="auto"/>
              <w:rPr>
                <w:sz w:val="24"/>
                <w:szCs w:val="24"/>
              </w:rPr>
            </w:pPr>
            <w:r>
              <w:rPr>
                <w:sz w:val="24"/>
                <w:szCs w:val="24"/>
              </w:rPr>
              <w:t xml:space="preserve"> </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w:t>
            </w:r>
            <w:r>
              <w:rPr>
                <w:sz w:val="24"/>
                <w:szCs w:val="24"/>
              </w:rPr>
              <w:t>и</w:t>
            </w:r>
            <w:r>
              <w:rPr>
                <w:sz w:val="24"/>
                <w:szCs w:val="24"/>
              </w:rPr>
              <w:t>тельства, транспорта и ж</w:t>
            </w:r>
            <w:r>
              <w:rPr>
                <w:sz w:val="24"/>
                <w:szCs w:val="24"/>
              </w:rPr>
              <w:t>и</w:t>
            </w:r>
            <w:r>
              <w:rPr>
                <w:sz w:val="24"/>
                <w:szCs w:val="24"/>
              </w:rPr>
              <w:t>лищно-коммунальной сферы админис</w:t>
            </w:r>
            <w:r>
              <w:rPr>
                <w:sz w:val="24"/>
                <w:szCs w:val="24"/>
              </w:rPr>
              <w:t>т</w:t>
            </w:r>
            <w:r>
              <w:rPr>
                <w:sz w:val="24"/>
                <w:szCs w:val="24"/>
              </w:rPr>
              <w:t>рации МО Новокуба</w:t>
            </w:r>
            <w:r>
              <w:rPr>
                <w:sz w:val="24"/>
                <w:szCs w:val="24"/>
              </w:rPr>
              <w:t>н</w:t>
            </w:r>
            <w:r>
              <w:rPr>
                <w:sz w:val="24"/>
                <w:szCs w:val="24"/>
              </w:rPr>
              <w:t>ский район</w:t>
            </w: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Pr>
                <w:sz w:val="24"/>
                <w:szCs w:val="24"/>
              </w:rPr>
              <w:t>местный бюджет</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1535,9</w:t>
            </w:r>
          </w:p>
        </w:tc>
        <w:tc>
          <w:tcPr>
            <w:tcW w:w="850" w:type="dxa"/>
            <w:gridSpan w:val="2"/>
          </w:tcPr>
          <w:p w:rsidR="0020058B"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w:t>
            </w:r>
            <w:r w:rsidRPr="00614C2E">
              <w:rPr>
                <w:sz w:val="24"/>
                <w:szCs w:val="24"/>
              </w:rPr>
              <w:t>с</w:t>
            </w:r>
            <w:r w:rsidRPr="00614C2E">
              <w:rPr>
                <w:sz w:val="24"/>
                <w:szCs w:val="24"/>
              </w:rPr>
              <w:t>точники</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993" w:type="dxa"/>
            <w:gridSpan w:val="3"/>
          </w:tcPr>
          <w:p w:rsidR="0020058B" w:rsidRPr="00614C2E"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Pr="00614C2E" w:rsidRDefault="0020058B" w:rsidP="0020058B">
            <w:pPr>
              <w:spacing w:line="216" w:lineRule="auto"/>
              <w:jc w:val="center"/>
              <w:rPr>
                <w:sz w:val="24"/>
                <w:szCs w:val="24"/>
              </w:rPr>
            </w:pPr>
            <w:r>
              <w:rPr>
                <w:sz w:val="24"/>
                <w:szCs w:val="24"/>
              </w:rPr>
              <w:t>1.1.4.</w:t>
            </w:r>
          </w:p>
        </w:tc>
        <w:tc>
          <w:tcPr>
            <w:tcW w:w="2126" w:type="dxa"/>
            <w:vMerge w:val="restart"/>
          </w:tcPr>
          <w:p w:rsidR="0020058B" w:rsidRPr="00614C2E" w:rsidRDefault="0020058B" w:rsidP="0020058B">
            <w:pPr>
              <w:spacing w:line="216" w:lineRule="auto"/>
              <w:rPr>
                <w:sz w:val="24"/>
                <w:szCs w:val="24"/>
              </w:rPr>
            </w:pPr>
            <w:r>
              <w:rPr>
                <w:sz w:val="24"/>
                <w:szCs w:val="24"/>
              </w:rPr>
              <w:t>Ремонт нежилых помещений сущ</w:t>
            </w:r>
            <w:r>
              <w:rPr>
                <w:sz w:val="24"/>
                <w:szCs w:val="24"/>
              </w:rPr>
              <w:t>е</w:t>
            </w:r>
            <w:r>
              <w:rPr>
                <w:sz w:val="24"/>
                <w:szCs w:val="24"/>
              </w:rPr>
              <w:t>ствующего здания второго этажа Л</w:t>
            </w:r>
            <w:r>
              <w:rPr>
                <w:sz w:val="24"/>
                <w:szCs w:val="24"/>
              </w:rPr>
              <w:t>и</w:t>
            </w:r>
            <w:r>
              <w:rPr>
                <w:sz w:val="24"/>
                <w:szCs w:val="24"/>
              </w:rPr>
              <w:t>тера:АА1а1</w:t>
            </w:r>
          </w:p>
        </w:tc>
        <w:tc>
          <w:tcPr>
            <w:tcW w:w="1419" w:type="dxa"/>
          </w:tcPr>
          <w:p w:rsidR="0020058B" w:rsidRPr="00A54C4A" w:rsidRDefault="0020058B" w:rsidP="0020058B">
            <w:pPr>
              <w:spacing w:line="216" w:lineRule="auto"/>
              <w:rPr>
                <w:b/>
                <w:sz w:val="24"/>
                <w:szCs w:val="24"/>
              </w:rPr>
            </w:pPr>
            <w:r w:rsidRPr="00A54C4A">
              <w:rPr>
                <w:b/>
                <w:sz w:val="24"/>
                <w:szCs w:val="24"/>
              </w:rPr>
              <w:t>всего</w:t>
            </w:r>
          </w:p>
        </w:tc>
        <w:tc>
          <w:tcPr>
            <w:tcW w:w="1081" w:type="dxa"/>
          </w:tcPr>
          <w:p w:rsidR="0020058B" w:rsidRPr="00A54C4A" w:rsidRDefault="0020058B" w:rsidP="0020058B">
            <w:pPr>
              <w:spacing w:line="216" w:lineRule="auto"/>
              <w:jc w:val="center"/>
              <w:rPr>
                <w:b/>
                <w:sz w:val="24"/>
                <w:szCs w:val="24"/>
              </w:rPr>
            </w:pPr>
            <w:r>
              <w:rPr>
                <w:b/>
                <w:sz w:val="24"/>
                <w:szCs w:val="24"/>
              </w:rPr>
              <w:t>4</w:t>
            </w:r>
            <w:r w:rsidRPr="00A54C4A">
              <w:rPr>
                <w:b/>
                <w:sz w:val="24"/>
                <w:szCs w:val="24"/>
              </w:rPr>
              <w:t xml:space="preserve"> 445</w:t>
            </w:r>
          </w:p>
        </w:tc>
        <w:tc>
          <w:tcPr>
            <w:tcW w:w="761" w:type="dxa"/>
          </w:tcPr>
          <w:p w:rsidR="0020058B" w:rsidRPr="00A54C4A" w:rsidRDefault="0020058B" w:rsidP="0020058B">
            <w:pPr>
              <w:spacing w:line="216" w:lineRule="auto"/>
              <w:jc w:val="center"/>
              <w:rPr>
                <w:b/>
                <w:sz w:val="24"/>
                <w:szCs w:val="24"/>
              </w:rPr>
            </w:pPr>
            <w:r w:rsidRPr="00A54C4A">
              <w:rPr>
                <w:b/>
                <w:sz w:val="24"/>
                <w:szCs w:val="24"/>
              </w:rPr>
              <w:t>-</w:t>
            </w:r>
          </w:p>
        </w:tc>
        <w:tc>
          <w:tcPr>
            <w:tcW w:w="993" w:type="dxa"/>
            <w:gridSpan w:val="3"/>
          </w:tcPr>
          <w:p w:rsidR="0020058B" w:rsidRPr="00A54C4A" w:rsidRDefault="0020058B" w:rsidP="0020058B">
            <w:pPr>
              <w:spacing w:line="216" w:lineRule="auto"/>
              <w:jc w:val="center"/>
              <w:rPr>
                <w:b/>
                <w:sz w:val="24"/>
                <w:szCs w:val="24"/>
              </w:rPr>
            </w:pPr>
            <w:r>
              <w:rPr>
                <w:b/>
                <w:sz w:val="24"/>
                <w:szCs w:val="24"/>
              </w:rPr>
              <w:t>4</w:t>
            </w:r>
            <w:r w:rsidRPr="00A54C4A">
              <w:rPr>
                <w:b/>
                <w:sz w:val="24"/>
                <w:szCs w:val="24"/>
              </w:rPr>
              <w:t xml:space="preserve"> 445</w:t>
            </w:r>
          </w:p>
        </w:tc>
        <w:tc>
          <w:tcPr>
            <w:tcW w:w="992" w:type="dxa"/>
            <w:gridSpan w:val="3"/>
          </w:tcPr>
          <w:p w:rsidR="0020058B" w:rsidRPr="00A54C4A" w:rsidRDefault="0020058B" w:rsidP="0020058B">
            <w:pPr>
              <w:spacing w:line="216" w:lineRule="auto"/>
              <w:jc w:val="center"/>
              <w:rPr>
                <w:b/>
                <w:sz w:val="24"/>
                <w:szCs w:val="24"/>
              </w:rPr>
            </w:pPr>
            <w:r w:rsidRPr="00A54C4A">
              <w:rPr>
                <w:b/>
                <w:sz w:val="24"/>
                <w:szCs w:val="24"/>
              </w:rPr>
              <w:t>-</w:t>
            </w:r>
          </w:p>
        </w:tc>
        <w:tc>
          <w:tcPr>
            <w:tcW w:w="850" w:type="dxa"/>
            <w:gridSpan w:val="2"/>
          </w:tcPr>
          <w:p w:rsidR="0020058B" w:rsidRPr="00A54C4A" w:rsidRDefault="0020058B" w:rsidP="0020058B">
            <w:pPr>
              <w:spacing w:line="216" w:lineRule="auto"/>
              <w:jc w:val="center"/>
              <w:rPr>
                <w:b/>
                <w:sz w:val="24"/>
                <w:szCs w:val="24"/>
              </w:rPr>
            </w:pPr>
            <w:r w:rsidRPr="00A54C4A">
              <w:rPr>
                <w:b/>
                <w:sz w:val="24"/>
                <w:szCs w:val="24"/>
              </w:rPr>
              <w:t>-</w:t>
            </w:r>
          </w:p>
        </w:tc>
        <w:tc>
          <w:tcPr>
            <w:tcW w:w="851" w:type="dxa"/>
            <w:gridSpan w:val="2"/>
          </w:tcPr>
          <w:p w:rsidR="0020058B" w:rsidRPr="00A54C4A" w:rsidRDefault="0020058B" w:rsidP="0020058B">
            <w:pPr>
              <w:spacing w:line="216" w:lineRule="auto"/>
              <w:jc w:val="center"/>
              <w:rPr>
                <w:b/>
                <w:sz w:val="24"/>
                <w:szCs w:val="24"/>
              </w:rPr>
            </w:pPr>
            <w:r w:rsidRPr="00A54C4A">
              <w:rPr>
                <w:b/>
                <w:sz w:val="24"/>
                <w:szCs w:val="24"/>
              </w:rPr>
              <w:t>-</w:t>
            </w:r>
          </w:p>
        </w:tc>
        <w:tc>
          <w:tcPr>
            <w:tcW w:w="709" w:type="dxa"/>
          </w:tcPr>
          <w:p w:rsidR="0020058B" w:rsidRPr="00A54C4A" w:rsidRDefault="0020058B" w:rsidP="0020058B">
            <w:pPr>
              <w:spacing w:line="216" w:lineRule="auto"/>
              <w:jc w:val="center"/>
              <w:rPr>
                <w:b/>
                <w:sz w:val="24"/>
                <w:szCs w:val="24"/>
              </w:rPr>
            </w:pPr>
            <w:r w:rsidRPr="00A54C4A">
              <w:rPr>
                <w:b/>
                <w:sz w:val="24"/>
                <w:szCs w:val="24"/>
              </w:rPr>
              <w:t>-</w:t>
            </w:r>
          </w:p>
        </w:tc>
        <w:tc>
          <w:tcPr>
            <w:tcW w:w="850" w:type="dxa"/>
            <w:gridSpan w:val="2"/>
          </w:tcPr>
          <w:p w:rsidR="0020058B" w:rsidRPr="00A54C4A" w:rsidRDefault="0020058B" w:rsidP="0020058B">
            <w:pPr>
              <w:spacing w:line="216" w:lineRule="auto"/>
              <w:jc w:val="center"/>
              <w:rPr>
                <w:b/>
                <w:sz w:val="24"/>
                <w:szCs w:val="24"/>
              </w:rPr>
            </w:pPr>
            <w:r w:rsidRPr="00A54C4A">
              <w:rPr>
                <w:b/>
                <w:sz w:val="24"/>
                <w:szCs w:val="24"/>
              </w:rPr>
              <w:t>-</w:t>
            </w:r>
          </w:p>
        </w:tc>
        <w:tc>
          <w:tcPr>
            <w:tcW w:w="851" w:type="dxa"/>
          </w:tcPr>
          <w:p w:rsidR="0020058B" w:rsidRPr="00A54C4A" w:rsidRDefault="0020058B" w:rsidP="0020058B">
            <w:pPr>
              <w:spacing w:line="216" w:lineRule="auto"/>
              <w:jc w:val="center"/>
              <w:rPr>
                <w:b/>
                <w:sz w:val="24"/>
                <w:szCs w:val="24"/>
              </w:rPr>
            </w:pPr>
            <w:r>
              <w:rPr>
                <w:b/>
                <w:sz w:val="24"/>
                <w:szCs w:val="24"/>
              </w:rPr>
              <w:t>-</w:t>
            </w:r>
          </w:p>
        </w:tc>
        <w:tc>
          <w:tcPr>
            <w:tcW w:w="1417" w:type="dxa"/>
            <w:vMerge w:val="restart"/>
          </w:tcPr>
          <w:p w:rsidR="0020058B" w:rsidRDefault="0020058B" w:rsidP="0020058B">
            <w:pPr>
              <w:spacing w:line="216" w:lineRule="auto"/>
              <w:rPr>
                <w:sz w:val="24"/>
                <w:szCs w:val="24"/>
              </w:rPr>
            </w:pP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sidRPr="004C54F4">
              <w:t>Управление обр</w:t>
            </w:r>
            <w:r w:rsidRPr="004C54F4">
              <w:t>а</w:t>
            </w:r>
            <w:r w:rsidRPr="004C54F4">
              <w:t>зования админис</w:t>
            </w:r>
            <w:r w:rsidRPr="004C54F4">
              <w:t>т</w:t>
            </w:r>
            <w:r w:rsidRPr="004C54F4">
              <w:t xml:space="preserve">рации </w:t>
            </w:r>
          </w:p>
        </w:tc>
      </w:tr>
      <w:tr w:rsidR="0020058B" w:rsidRPr="00614C2E" w:rsidTr="0020058B">
        <w:tc>
          <w:tcPr>
            <w:tcW w:w="850" w:type="dxa"/>
            <w:vMerge/>
          </w:tcPr>
          <w:p w:rsidR="0020058B" w:rsidRPr="00614C2E" w:rsidRDefault="0020058B" w:rsidP="0020058B">
            <w:pPr>
              <w:spacing w:line="216" w:lineRule="auto"/>
              <w:jc w:val="center"/>
              <w:rPr>
                <w:sz w:val="24"/>
                <w:szCs w:val="24"/>
              </w:rPr>
            </w:pPr>
          </w:p>
        </w:tc>
        <w:tc>
          <w:tcPr>
            <w:tcW w:w="2126" w:type="dxa"/>
            <w:vMerge/>
          </w:tcPr>
          <w:p w:rsidR="0020058B" w:rsidRPr="00614C2E"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993"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992" w:type="dxa"/>
            <w:gridSpan w:val="3"/>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2126" w:type="dxa"/>
            <w:vMerge w:val="restart"/>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 xml:space="preserve">лизации </w:t>
            </w:r>
            <w:r w:rsidRPr="00614C2E">
              <w:rPr>
                <w:color w:val="2D2D2D"/>
                <w:sz w:val="24"/>
                <w:szCs w:val="24"/>
                <w:shd w:val="clear" w:color="auto" w:fill="FFFFFF"/>
              </w:rPr>
              <w:lastRenderedPageBreak/>
              <w:t>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lastRenderedPageBreak/>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vAlign w:val="center"/>
          </w:tcPr>
          <w:p w:rsidR="0020058B" w:rsidRPr="00F8599C" w:rsidRDefault="0020058B" w:rsidP="0020058B">
            <w:pPr>
              <w:spacing w:line="216" w:lineRule="auto"/>
              <w:ind w:left="-113" w:right="-57"/>
              <w:jc w:val="center"/>
              <w:rPr>
                <w:sz w:val="24"/>
                <w:szCs w:val="24"/>
              </w:rPr>
            </w:pPr>
          </w:p>
        </w:tc>
        <w:tc>
          <w:tcPr>
            <w:tcW w:w="2126" w:type="dxa"/>
            <w:vMerge/>
            <w:vAlign w:val="center"/>
          </w:tcPr>
          <w:p w:rsidR="0020058B" w:rsidRPr="00F8599C" w:rsidRDefault="0020058B" w:rsidP="0020058B">
            <w:pPr>
              <w:spacing w:line="216" w:lineRule="auto"/>
              <w:jc w:val="center"/>
              <w:rPr>
                <w:sz w:val="24"/>
                <w:szCs w:val="24"/>
              </w:rPr>
            </w:pPr>
          </w:p>
        </w:tc>
        <w:tc>
          <w:tcPr>
            <w:tcW w:w="1419" w:type="dxa"/>
            <w:vMerge/>
            <w:vAlign w:val="center"/>
          </w:tcPr>
          <w:p w:rsidR="0020058B" w:rsidRPr="00614C2E" w:rsidRDefault="0020058B" w:rsidP="0020058B">
            <w:pPr>
              <w:spacing w:line="216" w:lineRule="auto"/>
              <w:jc w:val="center"/>
              <w:rPr>
                <w:sz w:val="24"/>
                <w:szCs w:val="24"/>
              </w:rPr>
            </w:pPr>
          </w:p>
        </w:tc>
        <w:tc>
          <w:tcPr>
            <w:tcW w:w="1081" w:type="dxa"/>
            <w:vMerge/>
            <w:vAlign w:val="center"/>
          </w:tcPr>
          <w:p w:rsidR="0020058B" w:rsidRPr="000A188C"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w:t>
            </w:r>
            <w:r w:rsidRPr="00614C2E">
              <w:rPr>
                <w:sz w:val="24"/>
                <w:szCs w:val="24"/>
              </w:rPr>
              <w:lastRenderedPageBreak/>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lastRenderedPageBreak/>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lastRenderedPageBreak/>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lastRenderedPageBreak/>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lastRenderedPageBreak/>
              <w:t>2018</w:t>
            </w:r>
          </w:p>
        </w:tc>
        <w:tc>
          <w:tcPr>
            <w:tcW w:w="851" w:type="dxa"/>
            <w:gridSpan w:val="2"/>
            <w:vAlign w:val="center"/>
          </w:tcPr>
          <w:p w:rsidR="0020058B" w:rsidRDefault="0020058B" w:rsidP="0020058B">
            <w:pPr>
              <w:spacing w:line="216" w:lineRule="auto"/>
              <w:jc w:val="center"/>
              <w:rPr>
                <w:sz w:val="24"/>
                <w:szCs w:val="24"/>
              </w:rPr>
            </w:pPr>
            <w:r>
              <w:rPr>
                <w:sz w:val="24"/>
                <w:szCs w:val="24"/>
              </w:rPr>
              <w:lastRenderedPageBreak/>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lastRenderedPageBreak/>
              <w:t>2019</w:t>
            </w:r>
          </w:p>
        </w:tc>
        <w:tc>
          <w:tcPr>
            <w:tcW w:w="850" w:type="dxa"/>
            <w:gridSpan w:val="2"/>
            <w:vAlign w:val="center"/>
          </w:tcPr>
          <w:p w:rsidR="0020058B" w:rsidRDefault="0020058B" w:rsidP="0020058B">
            <w:pPr>
              <w:spacing w:line="216" w:lineRule="auto"/>
              <w:jc w:val="center"/>
              <w:rPr>
                <w:sz w:val="24"/>
                <w:szCs w:val="24"/>
              </w:rPr>
            </w:pPr>
            <w:r>
              <w:rPr>
                <w:sz w:val="24"/>
                <w:szCs w:val="24"/>
              </w:rPr>
              <w:lastRenderedPageBreak/>
              <w:t>6-й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lastRenderedPageBreak/>
              <w:t>2020</w:t>
            </w:r>
          </w:p>
        </w:tc>
        <w:tc>
          <w:tcPr>
            <w:tcW w:w="709" w:type="dxa"/>
            <w:vAlign w:val="center"/>
          </w:tcPr>
          <w:p w:rsidR="0020058B" w:rsidRDefault="0020058B" w:rsidP="0020058B">
            <w:pPr>
              <w:spacing w:line="216" w:lineRule="auto"/>
              <w:jc w:val="center"/>
              <w:rPr>
                <w:sz w:val="24"/>
                <w:szCs w:val="24"/>
              </w:rPr>
            </w:pPr>
            <w:r>
              <w:rPr>
                <w:sz w:val="24"/>
                <w:szCs w:val="24"/>
              </w:rPr>
              <w:lastRenderedPageBreak/>
              <w:t>7-й год реали</w:t>
            </w:r>
            <w:r w:rsidRPr="00614C2E">
              <w:rPr>
                <w:sz w:val="24"/>
                <w:szCs w:val="24"/>
              </w:rPr>
              <w:t>з</w:t>
            </w:r>
            <w:r w:rsidRPr="00614C2E">
              <w:rPr>
                <w:sz w:val="24"/>
                <w:szCs w:val="24"/>
              </w:rPr>
              <w:t>а</w:t>
            </w:r>
            <w:r w:rsidRPr="00614C2E">
              <w:rPr>
                <w:sz w:val="24"/>
                <w:szCs w:val="24"/>
              </w:rPr>
              <w:t>ц</w:t>
            </w:r>
            <w:r w:rsidRPr="00614C2E">
              <w:rPr>
                <w:sz w:val="24"/>
                <w:szCs w:val="24"/>
              </w:rPr>
              <w:lastRenderedPageBreak/>
              <w:t>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lastRenderedPageBreak/>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lastRenderedPageBreak/>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Default="0020058B" w:rsidP="0020058B">
            <w:pPr>
              <w:spacing w:line="216" w:lineRule="auto"/>
              <w:rPr>
                <w:sz w:val="24"/>
                <w:szCs w:val="24"/>
              </w:rPr>
            </w:pPr>
          </w:p>
        </w:tc>
        <w:tc>
          <w:tcPr>
            <w:tcW w:w="2126" w:type="dxa"/>
            <w:vMerge w:val="restart"/>
          </w:tcPr>
          <w:p w:rsidR="0020058B" w:rsidRPr="00E1773D" w:rsidRDefault="0020058B" w:rsidP="0020058B">
            <w:pPr>
              <w:spacing w:line="216" w:lineRule="auto"/>
            </w:pPr>
            <w:r>
              <w:rPr>
                <w:sz w:val="24"/>
                <w:szCs w:val="24"/>
              </w:rPr>
              <w:t>г.Новокубанск, ул.Первомайская, 134</w:t>
            </w:r>
          </w:p>
        </w:tc>
        <w:tc>
          <w:tcPr>
            <w:tcW w:w="1419" w:type="dxa"/>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DA5E71" w:rsidRDefault="0020058B" w:rsidP="0020058B">
            <w:pPr>
              <w:spacing w:line="216" w:lineRule="auto"/>
              <w:jc w:val="center"/>
              <w:rPr>
                <w:b/>
                <w:sz w:val="24"/>
                <w:szCs w:val="24"/>
              </w:rPr>
            </w:pPr>
          </w:p>
        </w:tc>
        <w:tc>
          <w:tcPr>
            <w:tcW w:w="1417" w:type="dxa"/>
            <w:vMerge w:val="restart"/>
            <w:vAlign w:val="center"/>
          </w:tcPr>
          <w:p w:rsidR="0020058B" w:rsidRPr="00A54C4A" w:rsidRDefault="0020058B" w:rsidP="0020058B">
            <w:pPr>
              <w:spacing w:line="216" w:lineRule="auto"/>
              <w:ind w:left="-113" w:right="-57"/>
              <w:rPr>
                <w:sz w:val="23"/>
                <w:szCs w:val="23"/>
              </w:rPr>
            </w:pPr>
            <w:r w:rsidRPr="00A54C4A">
              <w:rPr>
                <w:sz w:val="23"/>
                <w:szCs w:val="23"/>
              </w:rPr>
              <w:t>Ремонт нежилых помещ</w:t>
            </w:r>
            <w:r w:rsidRPr="00A54C4A">
              <w:rPr>
                <w:sz w:val="23"/>
                <w:szCs w:val="23"/>
              </w:rPr>
              <w:t>е</w:t>
            </w:r>
            <w:r w:rsidRPr="00A54C4A">
              <w:rPr>
                <w:sz w:val="23"/>
                <w:szCs w:val="23"/>
              </w:rPr>
              <w:t>ний существу</w:t>
            </w:r>
            <w:r w:rsidRPr="00A54C4A">
              <w:rPr>
                <w:sz w:val="23"/>
                <w:szCs w:val="23"/>
              </w:rPr>
              <w:t>ю</w:t>
            </w:r>
            <w:r w:rsidRPr="00A54C4A">
              <w:rPr>
                <w:sz w:val="23"/>
                <w:szCs w:val="23"/>
              </w:rPr>
              <w:t>щего зд</w:t>
            </w:r>
            <w:r w:rsidRPr="00A54C4A">
              <w:rPr>
                <w:sz w:val="23"/>
                <w:szCs w:val="23"/>
              </w:rPr>
              <w:t>а</w:t>
            </w:r>
            <w:r w:rsidRPr="00A54C4A">
              <w:rPr>
                <w:sz w:val="23"/>
                <w:szCs w:val="23"/>
              </w:rPr>
              <w:t>ния, в том числе лес</w:t>
            </w:r>
            <w:r w:rsidRPr="00A54C4A">
              <w:rPr>
                <w:sz w:val="23"/>
                <w:szCs w:val="23"/>
              </w:rPr>
              <w:t>т</w:t>
            </w:r>
            <w:r w:rsidRPr="00A54C4A">
              <w:rPr>
                <w:sz w:val="23"/>
                <w:szCs w:val="23"/>
              </w:rPr>
              <w:t>ничной клетки, изг</w:t>
            </w:r>
            <w:r w:rsidRPr="00A54C4A">
              <w:rPr>
                <w:sz w:val="23"/>
                <w:szCs w:val="23"/>
              </w:rPr>
              <w:t>о</w:t>
            </w:r>
            <w:r w:rsidRPr="00A54C4A">
              <w:rPr>
                <w:sz w:val="23"/>
                <w:szCs w:val="23"/>
              </w:rPr>
              <w:t>товление сметной документ</w:t>
            </w:r>
            <w:r w:rsidRPr="00A54C4A">
              <w:rPr>
                <w:sz w:val="23"/>
                <w:szCs w:val="23"/>
              </w:rPr>
              <w:t>а</w:t>
            </w:r>
            <w:r w:rsidRPr="00A54C4A">
              <w:rPr>
                <w:sz w:val="23"/>
                <w:szCs w:val="23"/>
              </w:rPr>
              <w:t>ции общестро</w:t>
            </w:r>
            <w:r w:rsidRPr="00A54C4A">
              <w:rPr>
                <w:sz w:val="23"/>
                <w:szCs w:val="23"/>
              </w:rPr>
              <w:t>и</w:t>
            </w:r>
            <w:r w:rsidRPr="00A54C4A">
              <w:rPr>
                <w:sz w:val="23"/>
                <w:szCs w:val="23"/>
              </w:rPr>
              <w:t>тельные р</w:t>
            </w:r>
            <w:r w:rsidRPr="00A54C4A">
              <w:rPr>
                <w:sz w:val="23"/>
                <w:szCs w:val="23"/>
              </w:rPr>
              <w:t>а</w:t>
            </w:r>
            <w:r w:rsidRPr="00A54C4A">
              <w:rPr>
                <w:sz w:val="23"/>
                <w:szCs w:val="23"/>
              </w:rPr>
              <w:t>боты</w:t>
            </w:r>
          </w:p>
        </w:tc>
        <w:tc>
          <w:tcPr>
            <w:tcW w:w="1625" w:type="dxa"/>
            <w:vMerge w:val="restart"/>
          </w:tcPr>
          <w:p w:rsidR="0020058B" w:rsidRDefault="0020058B" w:rsidP="0020058B">
            <w:pPr>
              <w:spacing w:line="216" w:lineRule="auto"/>
            </w:pPr>
            <w:r w:rsidRPr="004C54F4">
              <w:t>Управление обр</w:t>
            </w:r>
            <w:r w:rsidRPr="004C54F4">
              <w:t>а</w:t>
            </w:r>
            <w:r w:rsidRPr="004C54F4">
              <w:t>зования администр</w:t>
            </w:r>
            <w:r w:rsidRPr="004C54F4">
              <w:t>а</w:t>
            </w:r>
            <w:r w:rsidRPr="004C54F4">
              <w:t>ции муниц</w:t>
            </w:r>
            <w:r w:rsidRPr="004C54F4">
              <w:t>и</w:t>
            </w:r>
            <w:r w:rsidRPr="004C54F4">
              <w:t>пального образования Новокуба</w:t>
            </w:r>
            <w:r w:rsidRPr="004C54F4">
              <w:t>н</w:t>
            </w:r>
            <w:r w:rsidRPr="004C54F4">
              <w:t>ский район</w:t>
            </w:r>
            <w:r>
              <w:t xml:space="preserve"> </w:t>
            </w:r>
          </w:p>
          <w:p w:rsidR="0020058B" w:rsidRDefault="0020058B" w:rsidP="0020058B">
            <w:pPr>
              <w:spacing w:line="216" w:lineRule="auto"/>
            </w:pPr>
          </w:p>
          <w:p w:rsidR="0020058B" w:rsidRDefault="0020058B" w:rsidP="0020058B">
            <w:pPr>
              <w:shd w:val="clear" w:color="auto" w:fill="FFFFFF"/>
              <w:spacing w:line="216" w:lineRule="auto"/>
              <w:ind w:left="-113" w:right="-57"/>
              <w:textAlignment w:val="baseline"/>
              <w:rPr>
                <w:sz w:val="24"/>
                <w:szCs w:val="24"/>
              </w:rPr>
            </w:pPr>
          </w:p>
          <w:p w:rsidR="0020058B" w:rsidRDefault="0020058B" w:rsidP="0020058B">
            <w:pPr>
              <w:shd w:val="clear" w:color="auto" w:fill="FFFFFF"/>
              <w:spacing w:line="216" w:lineRule="auto"/>
              <w:ind w:left="-113" w:right="-57"/>
              <w:textAlignment w:val="baseline"/>
              <w:rPr>
                <w:sz w:val="24"/>
                <w:szCs w:val="24"/>
              </w:rPr>
            </w:pPr>
          </w:p>
          <w:p w:rsidR="0020058B" w:rsidRDefault="0020058B" w:rsidP="0020058B">
            <w:pPr>
              <w:shd w:val="clear" w:color="auto" w:fill="FFFFFF"/>
              <w:spacing w:line="216" w:lineRule="auto"/>
              <w:ind w:left="-113" w:right="-57"/>
              <w:textAlignment w:val="baseline"/>
              <w:rPr>
                <w:sz w:val="24"/>
                <w:szCs w:val="24"/>
              </w:rPr>
            </w:pPr>
          </w:p>
          <w:p w:rsidR="0020058B" w:rsidRPr="00614C2E" w:rsidRDefault="0020058B" w:rsidP="0020058B">
            <w:pPr>
              <w:shd w:val="clear" w:color="auto" w:fill="FFFFFF"/>
              <w:spacing w:line="216" w:lineRule="auto"/>
              <w:ind w:left="-113" w:right="-57"/>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vMerge w:val="restart"/>
          </w:tcPr>
          <w:p w:rsidR="0020058B" w:rsidRPr="00614C2E" w:rsidRDefault="0020058B" w:rsidP="0020058B">
            <w:pPr>
              <w:spacing w:line="216" w:lineRule="auto"/>
              <w:rPr>
                <w:sz w:val="24"/>
                <w:szCs w:val="24"/>
              </w:rPr>
            </w:pPr>
            <w:r>
              <w:rPr>
                <w:sz w:val="24"/>
                <w:szCs w:val="24"/>
              </w:rPr>
              <w:t>местный бюджет</w:t>
            </w:r>
          </w:p>
        </w:tc>
        <w:tc>
          <w:tcPr>
            <w:tcW w:w="1081" w:type="dxa"/>
            <w:vMerge w:val="restart"/>
          </w:tcPr>
          <w:p w:rsidR="0020058B" w:rsidRPr="00614C2E" w:rsidRDefault="0020058B" w:rsidP="0020058B">
            <w:pPr>
              <w:spacing w:line="216" w:lineRule="auto"/>
              <w:jc w:val="center"/>
              <w:rPr>
                <w:sz w:val="24"/>
                <w:szCs w:val="24"/>
              </w:rPr>
            </w:pPr>
            <w:r>
              <w:rPr>
                <w:sz w:val="24"/>
                <w:szCs w:val="24"/>
              </w:rPr>
              <w:t>4 445</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Pr>
                <w:sz w:val="24"/>
                <w:szCs w:val="24"/>
              </w:rPr>
              <w:t>4 445</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p>
        </w:tc>
        <w:tc>
          <w:tcPr>
            <w:tcW w:w="1417" w:type="dxa"/>
            <w:vMerge/>
            <w:vAlign w:val="center"/>
          </w:tcPr>
          <w:p w:rsidR="0020058B" w:rsidRPr="00A54C4A"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Default="0020058B" w:rsidP="0020058B">
            <w:pPr>
              <w:spacing w:line="216" w:lineRule="auto"/>
              <w:jc w:val="center"/>
              <w:rPr>
                <w:sz w:val="24"/>
                <w:szCs w:val="24"/>
              </w:rPr>
            </w:pPr>
          </w:p>
        </w:tc>
        <w:tc>
          <w:tcPr>
            <w:tcW w:w="761" w:type="dxa"/>
          </w:tcPr>
          <w:p w:rsidR="0020058B" w:rsidRDefault="0020058B" w:rsidP="0020058B">
            <w:pPr>
              <w:spacing w:line="216" w:lineRule="auto"/>
              <w:jc w:val="center"/>
              <w:rPr>
                <w:sz w:val="24"/>
                <w:szCs w:val="24"/>
              </w:rPr>
            </w:pPr>
            <w:r>
              <w:rPr>
                <w:sz w:val="24"/>
                <w:szCs w:val="24"/>
              </w:rPr>
              <w:t>-</w:t>
            </w:r>
          </w:p>
        </w:tc>
        <w:tc>
          <w:tcPr>
            <w:tcW w:w="1134" w:type="dxa"/>
            <w:gridSpan w:val="4"/>
          </w:tcPr>
          <w:p w:rsidR="0020058B" w:rsidRDefault="0020058B" w:rsidP="0020058B">
            <w:pPr>
              <w:spacing w:line="216" w:lineRule="auto"/>
              <w:jc w:val="center"/>
              <w:rPr>
                <w:sz w:val="24"/>
                <w:szCs w:val="24"/>
              </w:rPr>
            </w:pPr>
            <w:r>
              <w:rPr>
                <w:sz w:val="24"/>
                <w:szCs w:val="24"/>
              </w:rPr>
              <w:t>258,1</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p>
        </w:tc>
        <w:tc>
          <w:tcPr>
            <w:tcW w:w="1417" w:type="dxa"/>
            <w:vMerge/>
            <w:vAlign w:val="center"/>
          </w:tcPr>
          <w:p w:rsidR="0020058B" w:rsidRPr="00A54C4A"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vMerge/>
          </w:tcPr>
          <w:p w:rsidR="0020058B" w:rsidRPr="00614C2E" w:rsidRDefault="0020058B" w:rsidP="0020058B">
            <w:pPr>
              <w:spacing w:line="216" w:lineRule="auto"/>
              <w:rPr>
                <w:sz w:val="24"/>
                <w:szCs w:val="24"/>
              </w:rPr>
            </w:pPr>
          </w:p>
        </w:tc>
        <w:tc>
          <w:tcPr>
            <w:tcW w:w="1081" w:type="dxa"/>
            <w:vMerge/>
          </w:tcPr>
          <w:p w:rsidR="0020058B" w:rsidRPr="00614C2E" w:rsidRDefault="0020058B" w:rsidP="0020058B">
            <w:pPr>
              <w:spacing w:line="216" w:lineRule="auto"/>
              <w:jc w:val="center"/>
              <w:rPr>
                <w:sz w:val="24"/>
                <w:szCs w:val="24"/>
              </w:rPr>
            </w:pP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2 740,3</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p>
        </w:tc>
        <w:tc>
          <w:tcPr>
            <w:tcW w:w="1417" w:type="dxa"/>
            <w:vMerge/>
          </w:tcPr>
          <w:p w:rsidR="0020058B" w:rsidRPr="00A54C4A"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1 075,0</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614C2E" w:rsidRDefault="0020058B" w:rsidP="0020058B">
            <w:pPr>
              <w:spacing w:line="216" w:lineRule="auto"/>
              <w:jc w:val="center"/>
              <w:rPr>
                <w:sz w:val="24"/>
                <w:szCs w:val="24"/>
              </w:rPr>
            </w:pPr>
            <w:r w:rsidRPr="00614C2E">
              <w:rPr>
                <w:sz w:val="24"/>
                <w:szCs w:val="24"/>
              </w:rPr>
              <w:t>-</w:t>
            </w:r>
          </w:p>
        </w:tc>
        <w:tc>
          <w:tcPr>
            <w:tcW w:w="1417" w:type="dxa"/>
          </w:tcPr>
          <w:p w:rsidR="0020058B" w:rsidRPr="00A02BF0" w:rsidRDefault="0020058B" w:rsidP="0020058B">
            <w:pPr>
              <w:spacing w:line="216" w:lineRule="auto"/>
              <w:ind w:left="-113" w:right="-57"/>
              <w:rPr>
                <w:sz w:val="24"/>
                <w:szCs w:val="24"/>
              </w:rPr>
            </w:pPr>
            <w:r w:rsidRPr="00A02BF0">
              <w:rPr>
                <w:sz w:val="24"/>
                <w:szCs w:val="24"/>
              </w:rPr>
              <w:t>электромо</w:t>
            </w:r>
            <w:r w:rsidRPr="00A02BF0">
              <w:rPr>
                <w:sz w:val="24"/>
                <w:szCs w:val="24"/>
              </w:rPr>
              <w:t>н</w:t>
            </w:r>
            <w:r w:rsidRPr="00A02BF0">
              <w:rPr>
                <w:sz w:val="24"/>
                <w:szCs w:val="24"/>
              </w:rPr>
              <w:t>тажные работы и мо</w:t>
            </w:r>
            <w:r w:rsidRPr="00A02BF0">
              <w:rPr>
                <w:sz w:val="24"/>
                <w:szCs w:val="24"/>
              </w:rPr>
              <w:t>н</w:t>
            </w:r>
            <w:r w:rsidRPr="00A02BF0">
              <w:rPr>
                <w:sz w:val="24"/>
                <w:szCs w:val="24"/>
              </w:rPr>
              <w:t>таж локал</w:t>
            </w:r>
            <w:r w:rsidRPr="00A02BF0">
              <w:rPr>
                <w:sz w:val="24"/>
                <w:szCs w:val="24"/>
              </w:rPr>
              <w:t>ь</w:t>
            </w:r>
            <w:r w:rsidRPr="00A02BF0">
              <w:rPr>
                <w:sz w:val="24"/>
                <w:szCs w:val="24"/>
              </w:rPr>
              <w:t>ных сетей</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257,5</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614C2E" w:rsidRDefault="0020058B" w:rsidP="0020058B">
            <w:pPr>
              <w:spacing w:line="216" w:lineRule="auto"/>
              <w:jc w:val="center"/>
              <w:rPr>
                <w:sz w:val="24"/>
                <w:szCs w:val="24"/>
              </w:rPr>
            </w:pPr>
            <w:r w:rsidRPr="00614C2E">
              <w:rPr>
                <w:sz w:val="24"/>
                <w:szCs w:val="24"/>
              </w:rPr>
              <w:t>-</w:t>
            </w:r>
          </w:p>
        </w:tc>
        <w:tc>
          <w:tcPr>
            <w:tcW w:w="1417" w:type="dxa"/>
          </w:tcPr>
          <w:p w:rsidR="0020058B" w:rsidRPr="00A02BF0" w:rsidRDefault="0020058B" w:rsidP="0020058B">
            <w:pPr>
              <w:spacing w:line="216" w:lineRule="auto"/>
              <w:ind w:left="-113" w:right="-57"/>
              <w:rPr>
                <w:sz w:val="24"/>
                <w:szCs w:val="24"/>
              </w:rPr>
            </w:pPr>
            <w:r w:rsidRPr="00A02BF0">
              <w:rPr>
                <w:sz w:val="24"/>
                <w:szCs w:val="24"/>
              </w:rPr>
              <w:t>Обустройс</w:t>
            </w:r>
            <w:r w:rsidRPr="00A02BF0">
              <w:rPr>
                <w:sz w:val="24"/>
                <w:szCs w:val="24"/>
              </w:rPr>
              <w:t>т</w:t>
            </w:r>
            <w:r w:rsidRPr="00A02BF0">
              <w:rPr>
                <w:sz w:val="24"/>
                <w:szCs w:val="24"/>
              </w:rPr>
              <w:t>во сигнал</w:t>
            </w:r>
            <w:r w:rsidRPr="00A02BF0">
              <w:rPr>
                <w:sz w:val="24"/>
                <w:szCs w:val="24"/>
              </w:rPr>
              <w:t>и</w:t>
            </w:r>
            <w:r w:rsidRPr="00A02BF0">
              <w:rPr>
                <w:sz w:val="24"/>
                <w:szCs w:val="24"/>
              </w:rPr>
              <w:t>заций типа АПС, СОУЭ, ОС</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87,1</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Pr="00614C2E" w:rsidRDefault="0020058B" w:rsidP="0020058B">
            <w:pPr>
              <w:spacing w:line="216" w:lineRule="auto"/>
              <w:jc w:val="center"/>
              <w:rPr>
                <w:sz w:val="24"/>
                <w:szCs w:val="24"/>
              </w:rPr>
            </w:pPr>
            <w:r w:rsidRPr="00614C2E">
              <w:rPr>
                <w:sz w:val="24"/>
                <w:szCs w:val="24"/>
              </w:rPr>
              <w:t>-</w:t>
            </w:r>
          </w:p>
        </w:tc>
        <w:tc>
          <w:tcPr>
            <w:tcW w:w="1417" w:type="dxa"/>
          </w:tcPr>
          <w:p w:rsidR="0020058B" w:rsidRPr="00A02BF0" w:rsidRDefault="0020058B" w:rsidP="0020058B">
            <w:pPr>
              <w:spacing w:line="216" w:lineRule="auto"/>
              <w:ind w:left="-113" w:right="-57"/>
              <w:rPr>
                <w:sz w:val="24"/>
                <w:szCs w:val="24"/>
              </w:rPr>
            </w:pPr>
            <w:r w:rsidRPr="00A02BF0">
              <w:rPr>
                <w:sz w:val="24"/>
                <w:szCs w:val="24"/>
              </w:rPr>
              <w:t>Осуществл</w:t>
            </w:r>
            <w:r w:rsidRPr="00A02BF0">
              <w:rPr>
                <w:sz w:val="24"/>
                <w:szCs w:val="24"/>
              </w:rPr>
              <w:t>е</w:t>
            </w:r>
            <w:r w:rsidRPr="00A02BF0">
              <w:rPr>
                <w:sz w:val="24"/>
                <w:szCs w:val="24"/>
              </w:rPr>
              <w:t>ние функций строительн</w:t>
            </w:r>
            <w:r w:rsidRPr="00A02BF0">
              <w:rPr>
                <w:sz w:val="24"/>
                <w:szCs w:val="24"/>
              </w:rPr>
              <w:t>о</w:t>
            </w:r>
            <w:r w:rsidRPr="00A02BF0">
              <w:rPr>
                <w:sz w:val="24"/>
                <w:szCs w:val="24"/>
              </w:rPr>
              <w:t>го ко</w:t>
            </w:r>
            <w:r w:rsidRPr="00A02BF0">
              <w:rPr>
                <w:sz w:val="24"/>
                <w:szCs w:val="24"/>
              </w:rPr>
              <w:t>н</w:t>
            </w:r>
            <w:r w:rsidRPr="00A02BF0">
              <w:rPr>
                <w:sz w:val="24"/>
                <w:szCs w:val="24"/>
              </w:rPr>
              <w:t>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r>
              <w:rPr>
                <w:sz w:val="24"/>
                <w:szCs w:val="24"/>
              </w:rPr>
              <w:t>внебю</w:t>
            </w:r>
            <w:r>
              <w:rPr>
                <w:sz w:val="24"/>
                <w:szCs w:val="24"/>
              </w:rPr>
              <w:t>д</w:t>
            </w:r>
            <w:r>
              <w:rPr>
                <w:sz w:val="24"/>
                <w:szCs w:val="24"/>
              </w:rPr>
              <w:t>жетный</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vAlign w:val="center"/>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jc w:val="center"/>
              <w:rPr>
                <w:sz w:val="24"/>
                <w:szCs w:val="24"/>
              </w:rPr>
            </w:pPr>
          </w:p>
        </w:tc>
        <w:tc>
          <w:tcPr>
            <w:tcW w:w="1419" w:type="dxa"/>
            <w:vMerge/>
          </w:tcPr>
          <w:p w:rsidR="0020058B" w:rsidRDefault="0020058B" w:rsidP="0020058B">
            <w:pPr>
              <w:spacing w:line="216" w:lineRule="auto"/>
              <w:jc w:val="center"/>
              <w:rPr>
                <w:sz w:val="24"/>
                <w:szCs w:val="24"/>
              </w:rPr>
            </w:pPr>
          </w:p>
        </w:tc>
        <w:tc>
          <w:tcPr>
            <w:tcW w:w="1081" w:type="dxa"/>
            <w:vMerge/>
          </w:tcPr>
          <w:p w:rsidR="0020058B" w:rsidRDefault="0020058B" w:rsidP="0020058B">
            <w:pPr>
              <w:spacing w:line="216" w:lineRule="auto"/>
              <w:ind w:left="-113" w:right="-57"/>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w:t>
            </w:r>
            <w:r w:rsidRPr="00614C2E">
              <w:rPr>
                <w:sz w:val="24"/>
                <w:szCs w:val="24"/>
              </w:rPr>
              <w:lastRenderedPageBreak/>
              <w:t>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lastRenderedPageBreak/>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lastRenderedPageBreak/>
              <w:t>2017</w:t>
            </w:r>
          </w:p>
        </w:tc>
        <w:tc>
          <w:tcPr>
            <w:tcW w:w="850" w:type="dxa"/>
            <w:gridSpan w:val="2"/>
            <w:vAlign w:val="center"/>
          </w:tcPr>
          <w:p w:rsidR="0020058B" w:rsidRDefault="0020058B" w:rsidP="0020058B">
            <w:pPr>
              <w:spacing w:line="216" w:lineRule="auto"/>
              <w:jc w:val="center"/>
              <w:rPr>
                <w:sz w:val="24"/>
                <w:szCs w:val="24"/>
              </w:rPr>
            </w:pPr>
            <w:r>
              <w:rPr>
                <w:sz w:val="24"/>
                <w:szCs w:val="24"/>
              </w:rPr>
              <w:lastRenderedPageBreak/>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w:t>
            </w:r>
            <w:r w:rsidRPr="00614C2E">
              <w:rPr>
                <w:sz w:val="24"/>
                <w:szCs w:val="24"/>
              </w:rPr>
              <w:t>а</w:t>
            </w:r>
            <w:r w:rsidRPr="00614C2E">
              <w:rPr>
                <w:sz w:val="24"/>
                <w:szCs w:val="24"/>
              </w:rPr>
              <w:t>ции</w:t>
            </w:r>
            <w:r>
              <w:rPr>
                <w:sz w:val="24"/>
                <w:szCs w:val="24"/>
              </w:rPr>
              <w:t>2</w:t>
            </w:r>
            <w:r>
              <w:rPr>
                <w:sz w:val="24"/>
                <w:szCs w:val="24"/>
              </w:rPr>
              <w:lastRenderedPageBreak/>
              <w:t>021</w:t>
            </w:r>
          </w:p>
        </w:tc>
        <w:tc>
          <w:tcPr>
            <w:tcW w:w="851" w:type="dxa"/>
            <w:vAlign w:val="center"/>
          </w:tcPr>
          <w:p w:rsidR="0020058B" w:rsidRDefault="0020058B" w:rsidP="0020058B">
            <w:pPr>
              <w:spacing w:line="216" w:lineRule="auto"/>
              <w:jc w:val="center"/>
              <w:rPr>
                <w:sz w:val="24"/>
                <w:szCs w:val="24"/>
              </w:rPr>
            </w:pPr>
            <w:r>
              <w:rPr>
                <w:sz w:val="24"/>
                <w:szCs w:val="24"/>
              </w:rPr>
              <w:lastRenderedPageBreak/>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Default="0020058B" w:rsidP="0020058B">
            <w:pPr>
              <w:spacing w:line="216" w:lineRule="auto"/>
              <w:jc w:val="center"/>
              <w:rPr>
                <w:sz w:val="24"/>
                <w:szCs w:val="24"/>
              </w:rPr>
            </w:pPr>
            <w:r>
              <w:rPr>
                <w:sz w:val="24"/>
                <w:szCs w:val="24"/>
              </w:rPr>
              <w:lastRenderedPageBreak/>
              <w:t>1.1.5.</w:t>
            </w:r>
          </w:p>
          <w:p w:rsidR="0020058B" w:rsidRDefault="0020058B" w:rsidP="0020058B">
            <w:pPr>
              <w:spacing w:line="216" w:lineRule="auto"/>
              <w:ind w:left="-113" w:right="-57"/>
              <w:jc w:val="center"/>
              <w:rPr>
                <w:sz w:val="24"/>
                <w:szCs w:val="24"/>
              </w:rPr>
            </w:pPr>
          </w:p>
        </w:tc>
        <w:tc>
          <w:tcPr>
            <w:tcW w:w="2126" w:type="dxa"/>
            <w:vMerge w:val="restart"/>
          </w:tcPr>
          <w:p w:rsidR="0020058B" w:rsidRDefault="0020058B" w:rsidP="0020058B">
            <w:pPr>
              <w:spacing w:line="216" w:lineRule="auto"/>
              <w:rPr>
                <w:sz w:val="24"/>
                <w:szCs w:val="24"/>
              </w:rPr>
            </w:pPr>
            <w:r w:rsidRPr="00033C3C">
              <w:rPr>
                <w:sz w:val="24"/>
                <w:szCs w:val="24"/>
              </w:rPr>
              <w:t>Реконструкция с</w:t>
            </w:r>
            <w:r w:rsidRPr="00033C3C">
              <w:rPr>
                <w:sz w:val="24"/>
                <w:szCs w:val="24"/>
              </w:rPr>
              <w:t>у</w:t>
            </w:r>
            <w:r w:rsidRPr="00033C3C">
              <w:rPr>
                <w:sz w:val="24"/>
                <w:szCs w:val="24"/>
              </w:rPr>
              <w:t>ществующего здания под  детскую  музыкал</w:t>
            </w:r>
            <w:r w:rsidRPr="00033C3C">
              <w:rPr>
                <w:sz w:val="24"/>
                <w:szCs w:val="24"/>
              </w:rPr>
              <w:t>ь</w:t>
            </w:r>
            <w:r w:rsidRPr="00033C3C">
              <w:rPr>
                <w:sz w:val="24"/>
                <w:szCs w:val="24"/>
              </w:rPr>
              <w:t xml:space="preserve">ную школу на 150 учащихся по     ул. Ленина, 268 </w:t>
            </w:r>
            <w:r>
              <w:rPr>
                <w:sz w:val="24"/>
                <w:szCs w:val="24"/>
              </w:rPr>
              <w:t>в ст.Советской</w:t>
            </w:r>
            <w:r w:rsidRPr="00033C3C">
              <w:rPr>
                <w:sz w:val="24"/>
                <w:szCs w:val="24"/>
              </w:rPr>
              <w:t xml:space="preserve">    </w:t>
            </w:r>
          </w:p>
        </w:tc>
        <w:tc>
          <w:tcPr>
            <w:tcW w:w="1419" w:type="dxa"/>
          </w:tcPr>
          <w:p w:rsidR="0020058B" w:rsidRPr="009F093D" w:rsidRDefault="0020058B" w:rsidP="0020058B">
            <w:pPr>
              <w:spacing w:line="216" w:lineRule="auto"/>
              <w:rPr>
                <w:b/>
                <w:sz w:val="24"/>
                <w:szCs w:val="24"/>
              </w:rPr>
            </w:pPr>
            <w:r w:rsidRPr="009F093D">
              <w:rPr>
                <w:b/>
                <w:sz w:val="24"/>
                <w:szCs w:val="24"/>
              </w:rPr>
              <w:t>всего</w:t>
            </w:r>
          </w:p>
        </w:tc>
        <w:tc>
          <w:tcPr>
            <w:tcW w:w="1081" w:type="dxa"/>
          </w:tcPr>
          <w:p w:rsidR="0020058B" w:rsidRPr="007A17ED" w:rsidRDefault="0020058B" w:rsidP="0020058B">
            <w:pPr>
              <w:spacing w:line="216" w:lineRule="auto"/>
              <w:jc w:val="center"/>
              <w:rPr>
                <w:b/>
                <w:sz w:val="24"/>
                <w:szCs w:val="24"/>
              </w:rPr>
            </w:pPr>
            <w:r>
              <w:rPr>
                <w:b/>
                <w:sz w:val="24"/>
                <w:szCs w:val="24"/>
              </w:rPr>
              <w:t>2 193,1</w:t>
            </w:r>
          </w:p>
        </w:tc>
        <w:tc>
          <w:tcPr>
            <w:tcW w:w="761" w:type="dxa"/>
          </w:tcPr>
          <w:p w:rsidR="0020058B" w:rsidRPr="007A17ED" w:rsidRDefault="0020058B" w:rsidP="0020058B">
            <w:pPr>
              <w:spacing w:line="216" w:lineRule="auto"/>
              <w:jc w:val="center"/>
              <w:rPr>
                <w:b/>
                <w:sz w:val="24"/>
                <w:szCs w:val="24"/>
              </w:rPr>
            </w:pPr>
            <w:r>
              <w:rPr>
                <w:b/>
                <w:sz w:val="24"/>
                <w:szCs w:val="24"/>
              </w:rPr>
              <w:t>400</w:t>
            </w:r>
          </w:p>
        </w:tc>
        <w:tc>
          <w:tcPr>
            <w:tcW w:w="1134" w:type="dxa"/>
            <w:gridSpan w:val="4"/>
          </w:tcPr>
          <w:p w:rsidR="0020058B" w:rsidRPr="007A17ED" w:rsidRDefault="0020058B" w:rsidP="0020058B">
            <w:pPr>
              <w:spacing w:line="216" w:lineRule="auto"/>
              <w:jc w:val="center"/>
              <w:rPr>
                <w:b/>
                <w:sz w:val="24"/>
                <w:szCs w:val="24"/>
              </w:rPr>
            </w:pPr>
            <w:r>
              <w:rPr>
                <w:b/>
                <w:sz w:val="24"/>
                <w:szCs w:val="24"/>
              </w:rPr>
              <w:t>1625,3</w:t>
            </w:r>
          </w:p>
        </w:tc>
        <w:tc>
          <w:tcPr>
            <w:tcW w:w="851" w:type="dxa"/>
            <w:gridSpan w:val="2"/>
          </w:tcPr>
          <w:p w:rsidR="0020058B" w:rsidRPr="007A17ED" w:rsidRDefault="0020058B" w:rsidP="0020058B">
            <w:pPr>
              <w:spacing w:line="216" w:lineRule="auto"/>
              <w:jc w:val="center"/>
              <w:rPr>
                <w:b/>
                <w:sz w:val="24"/>
                <w:szCs w:val="24"/>
              </w:rPr>
            </w:pPr>
            <w:r>
              <w:rPr>
                <w:b/>
                <w:sz w:val="24"/>
                <w:szCs w:val="24"/>
              </w:rPr>
              <w:t>167,8</w:t>
            </w:r>
          </w:p>
        </w:tc>
        <w:tc>
          <w:tcPr>
            <w:tcW w:w="850" w:type="dxa"/>
            <w:gridSpan w:val="2"/>
          </w:tcPr>
          <w:p w:rsidR="0020058B" w:rsidRPr="007A17ED" w:rsidRDefault="0020058B" w:rsidP="0020058B">
            <w:pPr>
              <w:spacing w:line="216" w:lineRule="auto"/>
              <w:jc w:val="center"/>
              <w:rPr>
                <w:b/>
                <w:sz w:val="24"/>
                <w:szCs w:val="24"/>
              </w:rPr>
            </w:pPr>
            <w:r>
              <w:rPr>
                <w:b/>
                <w:sz w:val="24"/>
                <w:szCs w:val="24"/>
              </w:rPr>
              <w:t>-</w:t>
            </w:r>
          </w:p>
        </w:tc>
        <w:tc>
          <w:tcPr>
            <w:tcW w:w="851" w:type="dxa"/>
            <w:gridSpan w:val="2"/>
          </w:tcPr>
          <w:p w:rsidR="0020058B" w:rsidRPr="007A17ED" w:rsidRDefault="0020058B" w:rsidP="0020058B">
            <w:pPr>
              <w:spacing w:line="216" w:lineRule="auto"/>
              <w:jc w:val="center"/>
              <w:rPr>
                <w:b/>
                <w:sz w:val="24"/>
                <w:szCs w:val="24"/>
              </w:rPr>
            </w:pPr>
            <w:r>
              <w:rPr>
                <w:b/>
                <w:sz w:val="24"/>
                <w:szCs w:val="24"/>
              </w:rPr>
              <w:t>-</w:t>
            </w:r>
          </w:p>
        </w:tc>
        <w:tc>
          <w:tcPr>
            <w:tcW w:w="850" w:type="dxa"/>
            <w:gridSpan w:val="2"/>
          </w:tcPr>
          <w:p w:rsidR="0020058B" w:rsidRPr="007A17ED" w:rsidRDefault="0020058B" w:rsidP="0020058B">
            <w:pPr>
              <w:spacing w:line="216" w:lineRule="auto"/>
              <w:jc w:val="center"/>
              <w:rPr>
                <w:b/>
                <w:sz w:val="24"/>
                <w:szCs w:val="24"/>
              </w:rPr>
            </w:pPr>
            <w:r w:rsidRPr="007A17ED">
              <w:rPr>
                <w:b/>
                <w:sz w:val="24"/>
                <w:szCs w:val="24"/>
              </w:rPr>
              <w:t>-</w:t>
            </w:r>
          </w:p>
        </w:tc>
        <w:tc>
          <w:tcPr>
            <w:tcW w:w="709" w:type="dxa"/>
          </w:tcPr>
          <w:p w:rsidR="0020058B" w:rsidRPr="007A17ED" w:rsidRDefault="0020058B" w:rsidP="0020058B">
            <w:pPr>
              <w:spacing w:line="216" w:lineRule="auto"/>
              <w:jc w:val="center"/>
              <w:rPr>
                <w:b/>
                <w:sz w:val="24"/>
                <w:szCs w:val="24"/>
              </w:rPr>
            </w:pPr>
            <w:r w:rsidRPr="007A17ED">
              <w:rPr>
                <w:b/>
                <w:sz w:val="24"/>
                <w:szCs w:val="24"/>
              </w:rPr>
              <w:t>-</w:t>
            </w:r>
          </w:p>
        </w:tc>
        <w:tc>
          <w:tcPr>
            <w:tcW w:w="851" w:type="dxa"/>
          </w:tcPr>
          <w:p w:rsidR="0020058B" w:rsidRPr="007A17ED" w:rsidRDefault="0020058B" w:rsidP="0020058B">
            <w:pPr>
              <w:spacing w:line="216" w:lineRule="auto"/>
              <w:jc w:val="center"/>
              <w:rPr>
                <w:b/>
                <w:sz w:val="24"/>
                <w:szCs w:val="24"/>
              </w:rPr>
            </w:pPr>
            <w:r w:rsidRPr="007A17ED">
              <w:rPr>
                <w:b/>
                <w:sz w:val="24"/>
                <w:szCs w:val="24"/>
              </w:rPr>
              <w:t>-</w:t>
            </w:r>
          </w:p>
        </w:tc>
        <w:tc>
          <w:tcPr>
            <w:tcW w:w="1417" w:type="dxa"/>
            <w:vMerge w:val="restart"/>
          </w:tcPr>
          <w:p w:rsidR="0020058B" w:rsidRDefault="0020058B" w:rsidP="0020058B">
            <w:pPr>
              <w:spacing w:line="216" w:lineRule="auto"/>
              <w:ind w:left="-113" w:right="-57"/>
              <w:rPr>
                <w:sz w:val="24"/>
                <w:szCs w:val="24"/>
              </w:rPr>
            </w:pPr>
            <w:r>
              <w:rPr>
                <w:sz w:val="24"/>
                <w:szCs w:val="24"/>
              </w:rPr>
              <w:t>Общестро</w:t>
            </w:r>
            <w:r>
              <w:rPr>
                <w:sz w:val="24"/>
                <w:szCs w:val="24"/>
              </w:rPr>
              <w:t>и</w:t>
            </w:r>
            <w:r>
              <w:rPr>
                <w:sz w:val="24"/>
                <w:szCs w:val="24"/>
              </w:rPr>
              <w:t>тельные работы и и</w:t>
            </w:r>
            <w:r>
              <w:rPr>
                <w:sz w:val="24"/>
                <w:szCs w:val="24"/>
              </w:rPr>
              <w:t>н</w:t>
            </w:r>
            <w:r>
              <w:rPr>
                <w:sz w:val="24"/>
                <w:szCs w:val="24"/>
              </w:rPr>
              <w:t>женерные коммуник</w:t>
            </w:r>
            <w:r>
              <w:rPr>
                <w:sz w:val="24"/>
                <w:szCs w:val="24"/>
              </w:rPr>
              <w:t>а</w:t>
            </w:r>
            <w:r>
              <w:rPr>
                <w:sz w:val="24"/>
                <w:szCs w:val="24"/>
              </w:rPr>
              <w:t>ции, ремонт котел</w:t>
            </w:r>
            <w:r>
              <w:rPr>
                <w:sz w:val="24"/>
                <w:szCs w:val="24"/>
              </w:rPr>
              <w:t>ь</w:t>
            </w:r>
            <w:r>
              <w:rPr>
                <w:sz w:val="24"/>
                <w:szCs w:val="24"/>
              </w:rPr>
              <w:t>ной и помещен</w:t>
            </w:r>
            <w:r>
              <w:rPr>
                <w:sz w:val="24"/>
                <w:szCs w:val="24"/>
              </w:rPr>
              <w:t>и</w:t>
            </w:r>
            <w:r>
              <w:rPr>
                <w:sz w:val="24"/>
                <w:szCs w:val="24"/>
              </w:rPr>
              <w:t>й основного зд</w:t>
            </w:r>
            <w:r>
              <w:rPr>
                <w:sz w:val="24"/>
                <w:szCs w:val="24"/>
              </w:rPr>
              <w:t>а</w:t>
            </w:r>
            <w:r>
              <w:rPr>
                <w:sz w:val="24"/>
                <w:szCs w:val="24"/>
              </w:rPr>
              <w:t>ния</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культ</w:t>
            </w:r>
            <w:r>
              <w:rPr>
                <w:sz w:val="24"/>
                <w:szCs w:val="24"/>
              </w:rPr>
              <w:t>у</w:t>
            </w:r>
            <w:r>
              <w:rPr>
                <w:sz w:val="24"/>
                <w:szCs w:val="24"/>
              </w:rPr>
              <w:t>ры  админис</w:t>
            </w:r>
            <w:r>
              <w:rPr>
                <w:sz w:val="24"/>
                <w:szCs w:val="24"/>
              </w:rPr>
              <w:t>т</w:t>
            </w:r>
            <w:r>
              <w:rPr>
                <w:sz w:val="24"/>
                <w:szCs w:val="24"/>
              </w:rPr>
              <w:t>рации мун</w:t>
            </w:r>
            <w:r>
              <w:rPr>
                <w:sz w:val="24"/>
                <w:szCs w:val="24"/>
              </w:rPr>
              <w:t>и</w:t>
            </w:r>
            <w:r>
              <w:rPr>
                <w:sz w:val="24"/>
                <w:szCs w:val="24"/>
              </w:rPr>
              <w:t>ципального образования Новокуба</w:t>
            </w:r>
            <w:r>
              <w:rPr>
                <w:sz w:val="24"/>
                <w:szCs w:val="24"/>
              </w:rPr>
              <w:t>н</w:t>
            </w:r>
            <w:r>
              <w:rPr>
                <w:sz w:val="24"/>
                <w:szCs w:val="24"/>
              </w:rPr>
              <w:t>ский  район</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760"/>
        </w:trPr>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val="restart"/>
          </w:tcPr>
          <w:p w:rsidR="0020058B" w:rsidRDefault="0020058B" w:rsidP="0020058B">
            <w:pPr>
              <w:spacing w:line="216" w:lineRule="auto"/>
              <w:rPr>
                <w:sz w:val="24"/>
                <w:szCs w:val="24"/>
              </w:rPr>
            </w:pPr>
            <w:r>
              <w:rPr>
                <w:sz w:val="24"/>
                <w:szCs w:val="24"/>
              </w:rPr>
              <w:t>местный бюджет</w:t>
            </w:r>
          </w:p>
        </w:tc>
        <w:tc>
          <w:tcPr>
            <w:tcW w:w="1081" w:type="dxa"/>
            <w:vMerge w:val="restart"/>
          </w:tcPr>
          <w:p w:rsidR="0020058B" w:rsidRPr="0071248E" w:rsidRDefault="0020058B" w:rsidP="0020058B">
            <w:pPr>
              <w:spacing w:line="216" w:lineRule="auto"/>
              <w:jc w:val="center"/>
              <w:rPr>
                <w:sz w:val="24"/>
                <w:szCs w:val="24"/>
              </w:rPr>
            </w:pPr>
            <w:r>
              <w:rPr>
                <w:sz w:val="24"/>
                <w:szCs w:val="24"/>
              </w:rPr>
              <w:t>2 193,1</w:t>
            </w:r>
          </w:p>
        </w:tc>
        <w:tc>
          <w:tcPr>
            <w:tcW w:w="761" w:type="dxa"/>
          </w:tcPr>
          <w:p w:rsidR="0020058B" w:rsidRPr="00614C2E" w:rsidRDefault="0020058B" w:rsidP="0020058B">
            <w:pPr>
              <w:spacing w:line="216" w:lineRule="auto"/>
              <w:jc w:val="center"/>
              <w:rPr>
                <w:sz w:val="24"/>
                <w:szCs w:val="24"/>
              </w:rPr>
            </w:pPr>
            <w:r>
              <w:rPr>
                <w:sz w:val="24"/>
                <w:szCs w:val="24"/>
              </w:rPr>
              <w:t>322,2</w:t>
            </w:r>
          </w:p>
        </w:tc>
        <w:tc>
          <w:tcPr>
            <w:tcW w:w="1134" w:type="dxa"/>
            <w:gridSpan w:val="4"/>
          </w:tcPr>
          <w:p w:rsidR="0020058B" w:rsidRPr="00614C2E" w:rsidRDefault="0020058B" w:rsidP="0020058B">
            <w:pPr>
              <w:spacing w:line="216" w:lineRule="auto"/>
              <w:jc w:val="center"/>
              <w:rPr>
                <w:sz w:val="24"/>
                <w:szCs w:val="24"/>
              </w:rPr>
            </w:pPr>
            <w:r>
              <w:rPr>
                <w:sz w:val="24"/>
                <w:szCs w:val="24"/>
              </w:rPr>
              <w:t>1625,3</w:t>
            </w:r>
          </w:p>
        </w:tc>
        <w:tc>
          <w:tcPr>
            <w:tcW w:w="851" w:type="dxa"/>
            <w:gridSpan w:val="2"/>
          </w:tcPr>
          <w:p w:rsidR="0020058B" w:rsidRPr="00614C2E" w:rsidRDefault="0020058B" w:rsidP="0020058B">
            <w:pPr>
              <w:spacing w:line="216" w:lineRule="auto"/>
              <w:jc w:val="center"/>
              <w:rPr>
                <w:sz w:val="24"/>
                <w:szCs w:val="24"/>
              </w:rPr>
            </w:pPr>
            <w:r>
              <w:rPr>
                <w:sz w:val="24"/>
                <w:szCs w:val="24"/>
              </w:rPr>
              <w:t>167,8</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709" w:type="dxa"/>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1706"/>
        </w:trPr>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Pr="00614C2E" w:rsidRDefault="0020058B" w:rsidP="0020058B">
            <w:pPr>
              <w:spacing w:line="216" w:lineRule="auto"/>
              <w:jc w:val="center"/>
              <w:rPr>
                <w:sz w:val="24"/>
                <w:szCs w:val="24"/>
              </w:rPr>
            </w:pPr>
          </w:p>
        </w:tc>
        <w:tc>
          <w:tcPr>
            <w:tcW w:w="761" w:type="dxa"/>
          </w:tcPr>
          <w:p w:rsidR="0020058B" w:rsidRPr="00614C2E" w:rsidRDefault="0020058B" w:rsidP="0020058B">
            <w:pPr>
              <w:spacing w:line="216" w:lineRule="auto"/>
              <w:jc w:val="center"/>
              <w:rPr>
                <w:sz w:val="24"/>
                <w:szCs w:val="24"/>
              </w:rPr>
            </w:pPr>
            <w:r>
              <w:rPr>
                <w:sz w:val="24"/>
                <w:szCs w:val="24"/>
              </w:rPr>
              <w:t xml:space="preserve">77,8 </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Проектная документ</w:t>
            </w:r>
            <w:r>
              <w:rPr>
                <w:sz w:val="24"/>
                <w:szCs w:val="24"/>
              </w:rPr>
              <w:t>а</w:t>
            </w:r>
            <w:r>
              <w:rPr>
                <w:sz w:val="24"/>
                <w:szCs w:val="24"/>
              </w:rPr>
              <w:t>ция по газ</w:t>
            </w:r>
            <w:r>
              <w:rPr>
                <w:sz w:val="24"/>
                <w:szCs w:val="24"/>
              </w:rPr>
              <w:t>и</w:t>
            </w:r>
            <w:r>
              <w:rPr>
                <w:sz w:val="24"/>
                <w:szCs w:val="24"/>
              </w:rPr>
              <w:t>фикации, изготовление топоплана</w:t>
            </w:r>
          </w:p>
        </w:tc>
        <w:tc>
          <w:tcPr>
            <w:tcW w:w="1625" w:type="dxa"/>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Управление имуществе</w:t>
            </w:r>
            <w:r>
              <w:rPr>
                <w:sz w:val="24"/>
                <w:szCs w:val="24"/>
              </w:rPr>
              <w:t>н</w:t>
            </w:r>
            <w:r>
              <w:rPr>
                <w:sz w:val="24"/>
                <w:szCs w:val="24"/>
              </w:rPr>
              <w:t>ных отнош</w:t>
            </w:r>
            <w:r>
              <w:rPr>
                <w:sz w:val="24"/>
                <w:szCs w:val="24"/>
              </w:rPr>
              <w:t>е</w:t>
            </w:r>
            <w:r>
              <w:rPr>
                <w:sz w:val="24"/>
                <w:szCs w:val="24"/>
              </w:rPr>
              <w:t>ний админис</w:t>
            </w:r>
            <w:r>
              <w:rPr>
                <w:sz w:val="24"/>
                <w:szCs w:val="24"/>
              </w:rPr>
              <w:t>т</w:t>
            </w:r>
            <w:r>
              <w:rPr>
                <w:sz w:val="24"/>
                <w:szCs w:val="24"/>
              </w:rPr>
              <w:t>рации МО Новокуба</w:t>
            </w:r>
            <w:r>
              <w:rPr>
                <w:sz w:val="24"/>
                <w:szCs w:val="24"/>
              </w:rPr>
              <w:t>н</w:t>
            </w:r>
            <w:r>
              <w:rPr>
                <w:sz w:val="24"/>
                <w:szCs w:val="24"/>
              </w:rPr>
              <w:t>ский район</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w:t>
            </w:r>
            <w:r w:rsidRPr="00614C2E">
              <w:rPr>
                <w:sz w:val="24"/>
                <w:szCs w:val="24"/>
              </w:rPr>
              <w:t>с</w:t>
            </w:r>
            <w:r w:rsidRPr="00614C2E">
              <w:rPr>
                <w:sz w:val="24"/>
                <w:szCs w:val="24"/>
              </w:rPr>
              <w:t>точники</w:t>
            </w:r>
          </w:p>
        </w:tc>
        <w:tc>
          <w:tcPr>
            <w:tcW w:w="1081" w:type="dxa"/>
          </w:tcPr>
          <w:p w:rsidR="0020058B" w:rsidRDefault="0020058B" w:rsidP="0020058B">
            <w:pPr>
              <w:spacing w:line="216" w:lineRule="auto"/>
              <w:jc w:val="center"/>
              <w:rPr>
                <w:sz w:val="24"/>
                <w:szCs w:val="24"/>
              </w:rPr>
            </w:pPr>
            <w:r>
              <w:rPr>
                <w:sz w:val="24"/>
                <w:szCs w:val="24"/>
              </w:rPr>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1134" w:type="dxa"/>
            <w:gridSpan w:val="4"/>
          </w:tcPr>
          <w:p w:rsidR="0020058B" w:rsidRDefault="0020058B" w:rsidP="0020058B">
            <w:pPr>
              <w:spacing w:line="216" w:lineRule="auto"/>
              <w:ind w:left="-113" w:right="-57"/>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p>
        </w:tc>
        <w:tc>
          <w:tcPr>
            <w:tcW w:w="1625"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43"/>
        </w:trPr>
        <w:tc>
          <w:tcPr>
            <w:tcW w:w="850" w:type="dxa"/>
            <w:vMerge w:val="restart"/>
          </w:tcPr>
          <w:p w:rsidR="0020058B" w:rsidRPr="00614C2E" w:rsidRDefault="0020058B" w:rsidP="0020058B">
            <w:pPr>
              <w:spacing w:line="216" w:lineRule="auto"/>
              <w:jc w:val="center"/>
              <w:rPr>
                <w:sz w:val="24"/>
                <w:szCs w:val="24"/>
              </w:rPr>
            </w:pPr>
            <w:r>
              <w:rPr>
                <w:sz w:val="24"/>
                <w:szCs w:val="24"/>
              </w:rPr>
              <w:t>1.1.6.</w:t>
            </w:r>
          </w:p>
        </w:tc>
        <w:tc>
          <w:tcPr>
            <w:tcW w:w="2126" w:type="dxa"/>
            <w:vMerge w:val="restart"/>
          </w:tcPr>
          <w:p w:rsidR="0020058B" w:rsidRDefault="0020058B" w:rsidP="0020058B">
            <w:pPr>
              <w:spacing w:line="216" w:lineRule="auto"/>
              <w:rPr>
                <w:sz w:val="24"/>
                <w:szCs w:val="24"/>
              </w:rPr>
            </w:pPr>
            <w:r>
              <w:rPr>
                <w:sz w:val="24"/>
                <w:szCs w:val="24"/>
              </w:rPr>
              <w:t>Благоустройство территории МАУ «МФЦ» (закр</w:t>
            </w:r>
            <w:r>
              <w:rPr>
                <w:sz w:val="24"/>
                <w:szCs w:val="24"/>
              </w:rPr>
              <w:t>ы</w:t>
            </w:r>
            <w:r>
              <w:rPr>
                <w:sz w:val="24"/>
                <w:szCs w:val="24"/>
              </w:rPr>
              <w:t>тый двор)</w:t>
            </w:r>
          </w:p>
          <w:p w:rsidR="0020058B" w:rsidRPr="00614C2E" w:rsidRDefault="0020058B" w:rsidP="0020058B">
            <w:pPr>
              <w:spacing w:line="216" w:lineRule="auto"/>
              <w:rPr>
                <w:sz w:val="24"/>
                <w:szCs w:val="24"/>
              </w:rPr>
            </w:pPr>
          </w:p>
        </w:tc>
        <w:tc>
          <w:tcPr>
            <w:tcW w:w="1419" w:type="dxa"/>
          </w:tcPr>
          <w:p w:rsidR="0020058B" w:rsidRPr="00B91976" w:rsidRDefault="0020058B" w:rsidP="0020058B">
            <w:pPr>
              <w:spacing w:line="216" w:lineRule="auto"/>
              <w:rPr>
                <w:b/>
                <w:sz w:val="24"/>
                <w:szCs w:val="24"/>
              </w:rPr>
            </w:pPr>
            <w:r w:rsidRPr="00B91976">
              <w:rPr>
                <w:b/>
                <w:sz w:val="24"/>
                <w:szCs w:val="24"/>
              </w:rPr>
              <w:t>всего</w:t>
            </w:r>
          </w:p>
        </w:tc>
        <w:tc>
          <w:tcPr>
            <w:tcW w:w="1081" w:type="dxa"/>
          </w:tcPr>
          <w:p w:rsidR="0020058B" w:rsidRPr="00B91976" w:rsidRDefault="0020058B" w:rsidP="0020058B">
            <w:pPr>
              <w:spacing w:line="216" w:lineRule="auto"/>
              <w:jc w:val="center"/>
              <w:rPr>
                <w:b/>
                <w:sz w:val="24"/>
                <w:szCs w:val="24"/>
              </w:rPr>
            </w:pPr>
            <w:r w:rsidRPr="00B91976">
              <w:rPr>
                <w:b/>
                <w:sz w:val="24"/>
                <w:szCs w:val="24"/>
              </w:rPr>
              <w:t>450</w:t>
            </w:r>
          </w:p>
        </w:tc>
        <w:tc>
          <w:tcPr>
            <w:tcW w:w="761" w:type="dxa"/>
          </w:tcPr>
          <w:p w:rsidR="0020058B" w:rsidRPr="00B91976" w:rsidRDefault="0020058B" w:rsidP="0020058B">
            <w:pPr>
              <w:spacing w:line="216" w:lineRule="auto"/>
              <w:jc w:val="center"/>
              <w:rPr>
                <w:b/>
                <w:sz w:val="24"/>
                <w:szCs w:val="24"/>
              </w:rPr>
            </w:pPr>
            <w:r w:rsidRPr="00B91976">
              <w:rPr>
                <w:b/>
                <w:sz w:val="24"/>
                <w:szCs w:val="24"/>
              </w:rPr>
              <w:t>450</w:t>
            </w:r>
          </w:p>
        </w:tc>
        <w:tc>
          <w:tcPr>
            <w:tcW w:w="1134" w:type="dxa"/>
            <w:gridSpan w:val="4"/>
          </w:tcPr>
          <w:p w:rsidR="0020058B" w:rsidRPr="00B91976" w:rsidRDefault="0020058B" w:rsidP="0020058B">
            <w:pPr>
              <w:spacing w:line="216" w:lineRule="auto"/>
              <w:jc w:val="center"/>
              <w:rPr>
                <w:b/>
                <w:sz w:val="24"/>
                <w:szCs w:val="24"/>
              </w:rPr>
            </w:pPr>
            <w:r w:rsidRPr="00B91976">
              <w:rPr>
                <w:b/>
                <w:sz w:val="24"/>
                <w:szCs w:val="24"/>
              </w:rPr>
              <w:t>-</w:t>
            </w:r>
          </w:p>
        </w:tc>
        <w:tc>
          <w:tcPr>
            <w:tcW w:w="851"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0"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1"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0"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709" w:type="dxa"/>
          </w:tcPr>
          <w:p w:rsidR="0020058B" w:rsidRPr="00B91976" w:rsidRDefault="0020058B" w:rsidP="0020058B">
            <w:pPr>
              <w:spacing w:line="216" w:lineRule="auto"/>
              <w:jc w:val="center"/>
              <w:rPr>
                <w:b/>
                <w:sz w:val="24"/>
                <w:szCs w:val="24"/>
              </w:rPr>
            </w:pPr>
            <w:r w:rsidRPr="00B91976">
              <w:rPr>
                <w:b/>
                <w:sz w:val="24"/>
                <w:szCs w:val="24"/>
              </w:rPr>
              <w:t>-</w:t>
            </w:r>
          </w:p>
        </w:tc>
        <w:tc>
          <w:tcPr>
            <w:tcW w:w="851" w:type="dxa"/>
          </w:tcPr>
          <w:p w:rsidR="0020058B" w:rsidRPr="00B91976" w:rsidRDefault="0020058B" w:rsidP="0020058B">
            <w:pPr>
              <w:spacing w:line="216" w:lineRule="auto"/>
              <w:jc w:val="center"/>
              <w:rPr>
                <w:b/>
                <w:sz w:val="24"/>
                <w:szCs w:val="24"/>
              </w:rPr>
            </w:pPr>
            <w:r w:rsidRPr="00B91976">
              <w:rPr>
                <w:b/>
                <w:sz w:val="24"/>
                <w:szCs w:val="24"/>
              </w:rPr>
              <w:t>-</w:t>
            </w:r>
          </w:p>
        </w:tc>
        <w:tc>
          <w:tcPr>
            <w:tcW w:w="1417" w:type="dxa"/>
            <w:vMerge w:val="restart"/>
          </w:tcPr>
          <w:p w:rsidR="0020058B" w:rsidRDefault="0020058B" w:rsidP="0020058B">
            <w:pPr>
              <w:spacing w:line="216" w:lineRule="auto"/>
              <w:ind w:left="-113" w:right="-57"/>
              <w:rPr>
                <w:sz w:val="24"/>
                <w:szCs w:val="24"/>
              </w:rPr>
            </w:pPr>
            <w:r>
              <w:rPr>
                <w:sz w:val="24"/>
                <w:szCs w:val="24"/>
              </w:rPr>
              <w:t>Асфальтир</w:t>
            </w:r>
            <w:r>
              <w:rPr>
                <w:sz w:val="24"/>
                <w:szCs w:val="24"/>
              </w:rPr>
              <w:t>о</w:t>
            </w:r>
            <w:r>
              <w:rPr>
                <w:sz w:val="24"/>
                <w:szCs w:val="24"/>
              </w:rPr>
              <w:t>вание и установка ра</w:t>
            </w:r>
            <w:r>
              <w:rPr>
                <w:sz w:val="24"/>
                <w:szCs w:val="24"/>
              </w:rPr>
              <w:t>з</w:t>
            </w:r>
            <w:r>
              <w:rPr>
                <w:sz w:val="24"/>
                <w:szCs w:val="24"/>
              </w:rPr>
              <w:t>метки и зн</w:t>
            </w:r>
            <w:r>
              <w:rPr>
                <w:sz w:val="24"/>
                <w:szCs w:val="24"/>
              </w:rPr>
              <w:t>а</w:t>
            </w:r>
            <w:r>
              <w:rPr>
                <w:sz w:val="24"/>
                <w:szCs w:val="24"/>
              </w:rPr>
              <w:t>ков парковки</w:t>
            </w:r>
          </w:p>
        </w:tc>
        <w:tc>
          <w:tcPr>
            <w:tcW w:w="1625" w:type="dxa"/>
            <w:vMerge w:val="restart"/>
          </w:tcPr>
          <w:p w:rsidR="0020058B" w:rsidRPr="00B91976" w:rsidRDefault="0020058B" w:rsidP="0020058B">
            <w:pPr>
              <w:spacing w:line="216" w:lineRule="auto"/>
              <w:ind w:left="-113" w:right="-57"/>
              <w:rPr>
                <w:sz w:val="23"/>
                <w:szCs w:val="23"/>
              </w:rPr>
            </w:pPr>
            <w:r w:rsidRPr="00B91976">
              <w:rPr>
                <w:sz w:val="23"/>
                <w:szCs w:val="23"/>
              </w:rPr>
              <w:t>Отдел стро</w:t>
            </w:r>
            <w:r w:rsidRPr="00B91976">
              <w:rPr>
                <w:sz w:val="23"/>
                <w:szCs w:val="23"/>
              </w:rPr>
              <w:t>и</w:t>
            </w:r>
            <w:r w:rsidRPr="00B91976">
              <w:rPr>
                <w:sz w:val="23"/>
                <w:szCs w:val="23"/>
              </w:rPr>
              <w:t>тельства, транспорта и ж</w:t>
            </w:r>
            <w:r w:rsidRPr="00B91976">
              <w:rPr>
                <w:sz w:val="23"/>
                <w:szCs w:val="23"/>
              </w:rPr>
              <w:t>и</w:t>
            </w:r>
            <w:r w:rsidRPr="00B91976">
              <w:rPr>
                <w:sz w:val="23"/>
                <w:szCs w:val="23"/>
              </w:rPr>
              <w:t>лищно-коммунал</w:t>
            </w:r>
            <w:r w:rsidRPr="00B91976">
              <w:rPr>
                <w:sz w:val="23"/>
                <w:szCs w:val="23"/>
              </w:rPr>
              <w:t>ь</w:t>
            </w:r>
            <w:r w:rsidRPr="00B91976">
              <w:rPr>
                <w:sz w:val="23"/>
                <w:szCs w:val="23"/>
              </w:rPr>
              <w:t>ной сферы</w:t>
            </w:r>
          </w:p>
          <w:p w:rsidR="0020058B" w:rsidRPr="00614C2E" w:rsidRDefault="0020058B" w:rsidP="0020058B">
            <w:pPr>
              <w:spacing w:line="216" w:lineRule="auto"/>
              <w:ind w:left="-113" w:right="-57"/>
              <w:rPr>
                <w:sz w:val="24"/>
                <w:szCs w:val="24"/>
              </w:rPr>
            </w:pPr>
            <w:r w:rsidRPr="00B91976">
              <w:rPr>
                <w:sz w:val="23"/>
                <w:szCs w:val="23"/>
              </w:rPr>
              <w:t>администр</w:t>
            </w:r>
            <w:r w:rsidRPr="00B91976">
              <w:rPr>
                <w:sz w:val="23"/>
                <w:szCs w:val="23"/>
              </w:rPr>
              <w:t>а</w:t>
            </w:r>
            <w:r w:rsidRPr="00B91976">
              <w:rPr>
                <w:sz w:val="23"/>
                <w:szCs w:val="23"/>
              </w:rPr>
              <w:t xml:space="preserve">ции </w:t>
            </w:r>
            <w:r>
              <w:rPr>
                <w:sz w:val="23"/>
                <w:szCs w:val="23"/>
              </w:rPr>
              <w:t>МО</w:t>
            </w:r>
            <w:r w:rsidRPr="00B91976">
              <w:rPr>
                <w:sz w:val="23"/>
                <w:szCs w:val="23"/>
              </w:rPr>
              <w:t xml:space="preserve"> Новок</w:t>
            </w:r>
            <w:r w:rsidRPr="00B91976">
              <w:rPr>
                <w:sz w:val="23"/>
                <w:szCs w:val="23"/>
              </w:rPr>
              <w:t>у</w:t>
            </w:r>
            <w:r w:rsidRPr="00B91976">
              <w:rPr>
                <w:sz w:val="23"/>
                <w:szCs w:val="23"/>
              </w:rPr>
              <w:t>банский район</w:t>
            </w:r>
            <w:r>
              <w:rPr>
                <w:sz w:val="24"/>
                <w:szCs w:val="24"/>
              </w:rPr>
              <w:t xml:space="preserve">  </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краевой бюджет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9F093D" w:rsidRDefault="0020058B" w:rsidP="0020058B">
            <w:pPr>
              <w:spacing w:line="216" w:lineRule="auto"/>
            </w:pPr>
            <w:r w:rsidRPr="009F093D">
              <w:t>федерал</w:t>
            </w:r>
            <w:r w:rsidRPr="009F093D">
              <w:t>ь</w:t>
            </w:r>
            <w:r w:rsidRPr="009F093D">
              <w:t>ный бю</w:t>
            </w:r>
            <w:r w:rsidRPr="009F093D">
              <w:t>д</w:t>
            </w:r>
            <w:r w:rsidRPr="009F093D">
              <w:t>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местный бюджет</w:t>
            </w:r>
          </w:p>
        </w:tc>
        <w:tc>
          <w:tcPr>
            <w:tcW w:w="1081" w:type="dxa"/>
          </w:tcPr>
          <w:p w:rsidR="0020058B" w:rsidRPr="00614C2E" w:rsidRDefault="0020058B" w:rsidP="0020058B">
            <w:pPr>
              <w:spacing w:line="216" w:lineRule="auto"/>
              <w:jc w:val="center"/>
              <w:rPr>
                <w:sz w:val="24"/>
                <w:szCs w:val="24"/>
              </w:rPr>
            </w:pPr>
            <w:r>
              <w:rPr>
                <w:sz w:val="24"/>
                <w:szCs w:val="24"/>
              </w:rPr>
              <w:t>450</w:t>
            </w:r>
          </w:p>
        </w:tc>
        <w:tc>
          <w:tcPr>
            <w:tcW w:w="761" w:type="dxa"/>
          </w:tcPr>
          <w:p w:rsidR="0020058B" w:rsidRPr="00614C2E" w:rsidRDefault="0020058B" w:rsidP="0020058B">
            <w:pPr>
              <w:spacing w:line="216" w:lineRule="auto"/>
              <w:jc w:val="center"/>
              <w:rPr>
                <w:sz w:val="24"/>
                <w:szCs w:val="24"/>
              </w:rPr>
            </w:pPr>
            <w:r>
              <w:rPr>
                <w:sz w:val="24"/>
                <w:szCs w:val="24"/>
              </w:rPr>
              <w:t>450</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внебю</w:t>
            </w:r>
            <w:r w:rsidRPr="006058A1">
              <w:rPr>
                <w:sz w:val="23"/>
                <w:szCs w:val="23"/>
              </w:rPr>
              <w:t>д</w:t>
            </w:r>
            <w:r w:rsidRPr="006058A1">
              <w:rPr>
                <w:sz w:val="23"/>
                <w:szCs w:val="23"/>
              </w:rPr>
              <w:t>жетные и</w:t>
            </w:r>
            <w:r w:rsidRPr="006058A1">
              <w:rPr>
                <w:sz w:val="23"/>
                <w:szCs w:val="23"/>
              </w:rPr>
              <w:t>с</w:t>
            </w:r>
            <w:r w:rsidRPr="006058A1">
              <w:rPr>
                <w:sz w:val="23"/>
                <w:szCs w:val="23"/>
              </w:rPr>
              <w:t>точники</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ign w:val="center"/>
          </w:tcPr>
          <w:p w:rsidR="0020058B" w:rsidRDefault="0020058B" w:rsidP="0020058B">
            <w:pPr>
              <w:spacing w:line="216" w:lineRule="auto"/>
              <w:jc w:val="center"/>
              <w:rPr>
                <w:sz w:val="24"/>
                <w:szCs w:val="24"/>
              </w:rPr>
            </w:pPr>
          </w:p>
        </w:tc>
        <w:tc>
          <w:tcPr>
            <w:tcW w:w="1081" w:type="dxa"/>
            <w:vMerge/>
            <w:vAlign w:val="center"/>
          </w:tcPr>
          <w:p w:rsidR="0020058B" w:rsidRDefault="0020058B" w:rsidP="0020058B">
            <w:pPr>
              <w:spacing w:line="216" w:lineRule="auto"/>
              <w:ind w:left="-113" w:right="-57"/>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1134" w:type="dxa"/>
            <w:gridSpan w:val="4"/>
            <w:vAlign w:val="center"/>
          </w:tcPr>
          <w:p w:rsidR="0020058B" w:rsidRDefault="0020058B" w:rsidP="0020058B">
            <w:pPr>
              <w:spacing w:line="216" w:lineRule="auto"/>
              <w:jc w:val="center"/>
              <w:rPr>
                <w:sz w:val="24"/>
                <w:szCs w:val="24"/>
              </w:rPr>
            </w:pPr>
            <w:r w:rsidRPr="00614C2E">
              <w:rPr>
                <w:sz w:val="24"/>
                <w:szCs w:val="24"/>
              </w:rPr>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w:t>
            </w:r>
            <w:r w:rsidRPr="00614C2E">
              <w:rPr>
                <w:sz w:val="24"/>
                <w:szCs w:val="24"/>
              </w:rPr>
              <w:t>а</w:t>
            </w:r>
            <w:r w:rsidRPr="00614C2E">
              <w:rPr>
                <w:sz w:val="24"/>
                <w:szCs w:val="24"/>
              </w:rPr>
              <w:t>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Pr="00614C2E" w:rsidRDefault="0020058B" w:rsidP="0020058B">
            <w:pPr>
              <w:spacing w:line="216" w:lineRule="auto"/>
              <w:jc w:val="center"/>
              <w:rPr>
                <w:sz w:val="24"/>
                <w:szCs w:val="24"/>
              </w:rPr>
            </w:pPr>
            <w:r>
              <w:rPr>
                <w:sz w:val="24"/>
                <w:szCs w:val="24"/>
              </w:rPr>
              <w:lastRenderedPageBreak/>
              <w:t>1.1.7.</w:t>
            </w:r>
          </w:p>
        </w:tc>
        <w:tc>
          <w:tcPr>
            <w:tcW w:w="2126" w:type="dxa"/>
            <w:vMerge w:val="restart"/>
          </w:tcPr>
          <w:p w:rsidR="0020058B" w:rsidRDefault="0020058B" w:rsidP="0020058B">
            <w:pPr>
              <w:spacing w:line="216" w:lineRule="auto"/>
            </w:pPr>
            <w:r w:rsidRPr="00A05BF5">
              <w:t>Строительство зд</w:t>
            </w:r>
            <w:r w:rsidRPr="00A05BF5">
              <w:t>а</w:t>
            </w:r>
            <w:r w:rsidRPr="00A05BF5">
              <w:t>ни</w:t>
            </w:r>
            <w:r>
              <w:t>я</w:t>
            </w:r>
            <w:r w:rsidRPr="00A05BF5">
              <w:t xml:space="preserve"> амбулатории врача общей пра</w:t>
            </w:r>
            <w:r w:rsidRPr="00A05BF5">
              <w:t>к</w:t>
            </w:r>
            <w:r w:rsidRPr="00A05BF5">
              <w:t xml:space="preserve">тики в </w:t>
            </w:r>
            <w:r>
              <w:t xml:space="preserve">  с.Ковалевском</w:t>
            </w:r>
          </w:p>
          <w:p w:rsidR="0020058B" w:rsidRPr="00614C2E" w:rsidRDefault="0020058B" w:rsidP="0020058B">
            <w:pPr>
              <w:spacing w:line="216" w:lineRule="auto"/>
              <w:rPr>
                <w:sz w:val="24"/>
                <w:szCs w:val="24"/>
              </w:rPr>
            </w:pPr>
          </w:p>
        </w:tc>
        <w:tc>
          <w:tcPr>
            <w:tcW w:w="1419" w:type="dxa"/>
          </w:tcPr>
          <w:p w:rsidR="0020058B" w:rsidRPr="00B91976" w:rsidRDefault="0020058B" w:rsidP="0020058B">
            <w:pPr>
              <w:spacing w:line="216" w:lineRule="auto"/>
              <w:rPr>
                <w:b/>
                <w:sz w:val="24"/>
                <w:szCs w:val="24"/>
              </w:rPr>
            </w:pPr>
            <w:r w:rsidRPr="00B91976">
              <w:rPr>
                <w:b/>
                <w:sz w:val="24"/>
                <w:szCs w:val="24"/>
              </w:rPr>
              <w:t>всего</w:t>
            </w:r>
          </w:p>
        </w:tc>
        <w:tc>
          <w:tcPr>
            <w:tcW w:w="1081" w:type="dxa"/>
          </w:tcPr>
          <w:p w:rsidR="0020058B" w:rsidRPr="00B91976" w:rsidRDefault="0020058B" w:rsidP="0020058B">
            <w:pPr>
              <w:spacing w:line="216" w:lineRule="auto"/>
              <w:jc w:val="center"/>
              <w:rPr>
                <w:b/>
                <w:sz w:val="24"/>
                <w:szCs w:val="24"/>
              </w:rPr>
            </w:pPr>
            <w:r>
              <w:rPr>
                <w:b/>
                <w:sz w:val="24"/>
                <w:szCs w:val="24"/>
              </w:rPr>
              <w:t>1500</w:t>
            </w:r>
          </w:p>
        </w:tc>
        <w:tc>
          <w:tcPr>
            <w:tcW w:w="761" w:type="dxa"/>
          </w:tcPr>
          <w:p w:rsidR="0020058B" w:rsidRPr="00B91976" w:rsidRDefault="0020058B" w:rsidP="0020058B">
            <w:pPr>
              <w:spacing w:line="216" w:lineRule="auto"/>
              <w:jc w:val="center"/>
              <w:rPr>
                <w:b/>
                <w:sz w:val="24"/>
                <w:szCs w:val="24"/>
              </w:rPr>
            </w:pPr>
            <w:r>
              <w:rPr>
                <w:b/>
                <w:sz w:val="24"/>
                <w:szCs w:val="24"/>
              </w:rPr>
              <w:t>-</w:t>
            </w:r>
          </w:p>
        </w:tc>
        <w:tc>
          <w:tcPr>
            <w:tcW w:w="1134" w:type="dxa"/>
            <w:gridSpan w:val="4"/>
          </w:tcPr>
          <w:p w:rsidR="0020058B" w:rsidRPr="00B91976" w:rsidRDefault="0020058B" w:rsidP="0020058B">
            <w:pPr>
              <w:spacing w:line="216" w:lineRule="auto"/>
              <w:jc w:val="center"/>
              <w:rPr>
                <w:b/>
                <w:sz w:val="24"/>
                <w:szCs w:val="24"/>
              </w:rPr>
            </w:pPr>
            <w:r w:rsidRPr="00B91976">
              <w:rPr>
                <w:b/>
                <w:sz w:val="24"/>
                <w:szCs w:val="24"/>
              </w:rPr>
              <w:t>-</w:t>
            </w:r>
          </w:p>
        </w:tc>
        <w:tc>
          <w:tcPr>
            <w:tcW w:w="851"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0"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851" w:type="dxa"/>
            <w:gridSpan w:val="2"/>
          </w:tcPr>
          <w:p w:rsidR="0020058B" w:rsidRPr="00B91976" w:rsidRDefault="0020058B" w:rsidP="0020058B">
            <w:pPr>
              <w:spacing w:line="216" w:lineRule="auto"/>
              <w:jc w:val="center"/>
              <w:rPr>
                <w:b/>
                <w:sz w:val="24"/>
                <w:szCs w:val="24"/>
              </w:rPr>
            </w:pPr>
            <w:r>
              <w:rPr>
                <w:b/>
                <w:sz w:val="24"/>
                <w:szCs w:val="24"/>
              </w:rPr>
              <w:t>1500</w:t>
            </w:r>
          </w:p>
        </w:tc>
        <w:tc>
          <w:tcPr>
            <w:tcW w:w="850" w:type="dxa"/>
            <w:gridSpan w:val="2"/>
          </w:tcPr>
          <w:p w:rsidR="0020058B" w:rsidRPr="00B91976" w:rsidRDefault="0020058B" w:rsidP="0020058B">
            <w:pPr>
              <w:spacing w:line="216" w:lineRule="auto"/>
              <w:jc w:val="center"/>
              <w:rPr>
                <w:b/>
                <w:sz w:val="24"/>
                <w:szCs w:val="24"/>
              </w:rPr>
            </w:pPr>
            <w:r w:rsidRPr="00B91976">
              <w:rPr>
                <w:b/>
                <w:sz w:val="24"/>
                <w:szCs w:val="24"/>
              </w:rPr>
              <w:t>-</w:t>
            </w:r>
          </w:p>
        </w:tc>
        <w:tc>
          <w:tcPr>
            <w:tcW w:w="709" w:type="dxa"/>
          </w:tcPr>
          <w:p w:rsidR="0020058B" w:rsidRPr="00B91976" w:rsidRDefault="0020058B" w:rsidP="0020058B">
            <w:pPr>
              <w:spacing w:line="216" w:lineRule="auto"/>
              <w:jc w:val="center"/>
              <w:rPr>
                <w:b/>
                <w:sz w:val="24"/>
                <w:szCs w:val="24"/>
              </w:rPr>
            </w:pPr>
            <w:r w:rsidRPr="00B91976">
              <w:rPr>
                <w:b/>
                <w:sz w:val="24"/>
                <w:szCs w:val="24"/>
              </w:rPr>
              <w:t>-</w:t>
            </w:r>
          </w:p>
        </w:tc>
        <w:tc>
          <w:tcPr>
            <w:tcW w:w="851" w:type="dxa"/>
          </w:tcPr>
          <w:p w:rsidR="0020058B" w:rsidRPr="00B91976" w:rsidRDefault="0020058B" w:rsidP="0020058B">
            <w:pPr>
              <w:spacing w:line="216" w:lineRule="auto"/>
              <w:jc w:val="center"/>
              <w:rPr>
                <w:b/>
                <w:sz w:val="24"/>
                <w:szCs w:val="24"/>
              </w:rPr>
            </w:pPr>
            <w:r w:rsidRPr="00B91976">
              <w:rPr>
                <w:b/>
                <w:sz w:val="24"/>
                <w:szCs w:val="24"/>
              </w:rPr>
              <w:t>-</w:t>
            </w:r>
          </w:p>
        </w:tc>
        <w:tc>
          <w:tcPr>
            <w:tcW w:w="1417" w:type="dxa"/>
            <w:vMerge w:val="restart"/>
          </w:tcPr>
          <w:p w:rsidR="0020058B" w:rsidRDefault="0020058B" w:rsidP="0020058B">
            <w:pPr>
              <w:spacing w:line="216" w:lineRule="auto"/>
              <w:ind w:left="-113" w:right="-57"/>
              <w:rPr>
                <w:sz w:val="24"/>
                <w:szCs w:val="24"/>
              </w:rPr>
            </w:pPr>
            <w:r w:rsidRPr="00EE73EC">
              <w:t>Строительс</w:t>
            </w:r>
            <w:r w:rsidRPr="00EE73EC">
              <w:t>т</w:t>
            </w:r>
            <w:r w:rsidRPr="00EE73EC">
              <w:t>во здания амбул</w:t>
            </w:r>
            <w:r w:rsidRPr="00EE73EC">
              <w:t>а</w:t>
            </w:r>
            <w:r w:rsidRPr="00EE73EC">
              <w:t>тории врача общей практ</w:t>
            </w:r>
            <w:r w:rsidRPr="00EE73EC">
              <w:t>и</w:t>
            </w:r>
            <w:r w:rsidRPr="00EE73EC">
              <w:t>ки, строительс</w:t>
            </w:r>
            <w:r w:rsidRPr="00EE73EC">
              <w:t>т</w:t>
            </w:r>
            <w:r w:rsidRPr="00EE73EC">
              <w:t>во подвод</w:t>
            </w:r>
            <w:r w:rsidRPr="00EE73EC">
              <w:t>я</w:t>
            </w:r>
            <w:r w:rsidRPr="00EE73EC">
              <w:t>щих инж</w:t>
            </w:r>
            <w:r w:rsidRPr="00EE73EC">
              <w:t>е</w:t>
            </w:r>
            <w:r w:rsidRPr="00EE73EC">
              <w:t>нерных коммуник</w:t>
            </w:r>
            <w:r w:rsidRPr="00EE73EC">
              <w:t>а</w:t>
            </w:r>
            <w:r w:rsidRPr="00EE73EC">
              <w:t>ций  и благ</w:t>
            </w:r>
            <w:r w:rsidRPr="00EE73EC">
              <w:t>о</w:t>
            </w:r>
            <w:r w:rsidRPr="00EE73EC">
              <w:t>устройство террит</w:t>
            </w:r>
            <w:r w:rsidRPr="00EE73EC">
              <w:t>о</w:t>
            </w:r>
            <w:r w:rsidRPr="00EE73EC">
              <w:t>рии</w:t>
            </w:r>
          </w:p>
        </w:tc>
        <w:tc>
          <w:tcPr>
            <w:tcW w:w="1625" w:type="dxa"/>
            <w:vMerge w:val="restart"/>
          </w:tcPr>
          <w:p w:rsidR="0020058B" w:rsidRPr="00B91976" w:rsidRDefault="0020058B" w:rsidP="0020058B">
            <w:pPr>
              <w:spacing w:line="216" w:lineRule="auto"/>
              <w:ind w:left="-113" w:right="-57"/>
              <w:rPr>
                <w:sz w:val="23"/>
                <w:szCs w:val="23"/>
              </w:rPr>
            </w:pPr>
            <w:r w:rsidRPr="00B91976">
              <w:rPr>
                <w:sz w:val="23"/>
                <w:szCs w:val="23"/>
              </w:rPr>
              <w:t>Отдел стро</w:t>
            </w:r>
            <w:r w:rsidRPr="00B91976">
              <w:rPr>
                <w:sz w:val="23"/>
                <w:szCs w:val="23"/>
              </w:rPr>
              <w:t>и</w:t>
            </w:r>
            <w:r w:rsidRPr="00B91976">
              <w:rPr>
                <w:sz w:val="23"/>
                <w:szCs w:val="23"/>
              </w:rPr>
              <w:t>тельства, транспорта и ж</w:t>
            </w:r>
            <w:r w:rsidRPr="00B91976">
              <w:rPr>
                <w:sz w:val="23"/>
                <w:szCs w:val="23"/>
              </w:rPr>
              <w:t>и</w:t>
            </w:r>
            <w:r w:rsidRPr="00B91976">
              <w:rPr>
                <w:sz w:val="23"/>
                <w:szCs w:val="23"/>
              </w:rPr>
              <w:t>лищно-коммунал</w:t>
            </w:r>
            <w:r w:rsidRPr="00B91976">
              <w:rPr>
                <w:sz w:val="23"/>
                <w:szCs w:val="23"/>
              </w:rPr>
              <w:t>ь</w:t>
            </w:r>
            <w:r w:rsidRPr="00B91976">
              <w:rPr>
                <w:sz w:val="23"/>
                <w:szCs w:val="23"/>
              </w:rPr>
              <w:t>ной сферы</w:t>
            </w:r>
          </w:p>
          <w:p w:rsidR="0020058B" w:rsidRPr="00614C2E" w:rsidRDefault="0020058B" w:rsidP="0020058B">
            <w:pPr>
              <w:spacing w:line="216" w:lineRule="auto"/>
              <w:ind w:left="-113" w:right="-57"/>
              <w:rPr>
                <w:sz w:val="24"/>
                <w:szCs w:val="24"/>
              </w:rPr>
            </w:pPr>
            <w:r w:rsidRPr="00B91976">
              <w:rPr>
                <w:sz w:val="23"/>
                <w:szCs w:val="23"/>
              </w:rPr>
              <w:t>администр</w:t>
            </w:r>
            <w:r w:rsidRPr="00B91976">
              <w:rPr>
                <w:sz w:val="23"/>
                <w:szCs w:val="23"/>
              </w:rPr>
              <w:t>а</w:t>
            </w:r>
            <w:r w:rsidRPr="00B91976">
              <w:rPr>
                <w:sz w:val="23"/>
                <w:szCs w:val="23"/>
              </w:rPr>
              <w:t>ции муниципальн</w:t>
            </w:r>
            <w:r w:rsidRPr="00B91976">
              <w:rPr>
                <w:sz w:val="23"/>
                <w:szCs w:val="23"/>
              </w:rPr>
              <w:t>о</w:t>
            </w:r>
            <w:r w:rsidRPr="00B91976">
              <w:rPr>
                <w:sz w:val="23"/>
                <w:szCs w:val="23"/>
              </w:rPr>
              <w:t>го обр</w:t>
            </w:r>
            <w:r w:rsidRPr="00B91976">
              <w:rPr>
                <w:sz w:val="23"/>
                <w:szCs w:val="23"/>
              </w:rPr>
              <w:t>а</w:t>
            </w:r>
            <w:r w:rsidRPr="00B91976">
              <w:rPr>
                <w:sz w:val="23"/>
                <w:szCs w:val="23"/>
              </w:rPr>
              <w:t>зования Нов</w:t>
            </w:r>
            <w:r w:rsidRPr="00B91976">
              <w:rPr>
                <w:sz w:val="23"/>
                <w:szCs w:val="23"/>
              </w:rPr>
              <w:t>о</w:t>
            </w:r>
            <w:r w:rsidRPr="00B91976">
              <w:rPr>
                <w:sz w:val="23"/>
                <w:szCs w:val="23"/>
              </w:rPr>
              <w:t>кубанский район</w:t>
            </w:r>
            <w:r>
              <w:rPr>
                <w:sz w:val="24"/>
                <w:szCs w:val="24"/>
              </w:rPr>
              <w:t xml:space="preserve">  </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краевой бюджет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федерал</w:t>
            </w:r>
            <w:r w:rsidRPr="006058A1">
              <w:rPr>
                <w:sz w:val="23"/>
                <w:szCs w:val="23"/>
              </w:rPr>
              <w:t>ь</w:t>
            </w:r>
            <w:r w:rsidRPr="006058A1">
              <w:rPr>
                <w:sz w:val="23"/>
                <w:szCs w:val="23"/>
              </w:rPr>
              <w:t>ный бю</w:t>
            </w:r>
            <w:r w:rsidRPr="006058A1">
              <w:rPr>
                <w:sz w:val="23"/>
                <w:szCs w:val="23"/>
              </w:rPr>
              <w:t>д</w:t>
            </w:r>
            <w:r w:rsidRPr="006058A1">
              <w:rPr>
                <w:sz w:val="23"/>
                <w:szCs w:val="23"/>
              </w:rPr>
              <w:t>жет</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местный бюджет</w:t>
            </w:r>
          </w:p>
        </w:tc>
        <w:tc>
          <w:tcPr>
            <w:tcW w:w="1081" w:type="dxa"/>
          </w:tcPr>
          <w:p w:rsidR="0020058B" w:rsidRPr="00614C2E" w:rsidRDefault="0020058B" w:rsidP="0020058B">
            <w:pPr>
              <w:spacing w:line="216" w:lineRule="auto"/>
              <w:jc w:val="center"/>
              <w:rPr>
                <w:sz w:val="24"/>
                <w:szCs w:val="24"/>
              </w:rPr>
            </w:pPr>
            <w:r>
              <w:rPr>
                <w:sz w:val="24"/>
                <w:szCs w:val="24"/>
              </w:rPr>
              <w:t>1500</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4"/>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1500</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внебю</w:t>
            </w:r>
            <w:r w:rsidRPr="006058A1">
              <w:rPr>
                <w:sz w:val="23"/>
                <w:szCs w:val="23"/>
              </w:rPr>
              <w:t>д</w:t>
            </w:r>
            <w:r w:rsidRPr="006058A1">
              <w:rPr>
                <w:sz w:val="23"/>
                <w:szCs w:val="23"/>
              </w:rPr>
              <w:t>жетные и</w:t>
            </w:r>
            <w:r w:rsidRPr="006058A1">
              <w:rPr>
                <w:sz w:val="23"/>
                <w:szCs w:val="23"/>
              </w:rPr>
              <w:t>с</w:t>
            </w:r>
            <w:r w:rsidRPr="006058A1">
              <w:rPr>
                <w:sz w:val="23"/>
                <w:szCs w:val="23"/>
              </w:rPr>
              <w:t>точники</w:t>
            </w:r>
          </w:p>
        </w:tc>
        <w:tc>
          <w:tcPr>
            <w:tcW w:w="1081" w:type="dxa"/>
          </w:tcPr>
          <w:p w:rsidR="0020058B" w:rsidRPr="00614C2E" w:rsidRDefault="0020058B" w:rsidP="0020058B">
            <w:pPr>
              <w:spacing w:line="216" w:lineRule="auto"/>
              <w:jc w:val="center"/>
              <w:rPr>
                <w:sz w:val="24"/>
                <w:szCs w:val="24"/>
              </w:rPr>
            </w:pPr>
            <w:r w:rsidRPr="00614C2E">
              <w:rPr>
                <w:sz w:val="24"/>
                <w:szCs w:val="24"/>
              </w:rPr>
              <w:t>-</w:t>
            </w:r>
          </w:p>
        </w:tc>
        <w:tc>
          <w:tcPr>
            <w:tcW w:w="761" w:type="dxa"/>
          </w:tcPr>
          <w:p w:rsidR="0020058B" w:rsidRPr="00614C2E" w:rsidRDefault="0020058B" w:rsidP="0020058B">
            <w:pPr>
              <w:spacing w:line="216" w:lineRule="auto"/>
              <w:jc w:val="center"/>
              <w:rPr>
                <w:sz w:val="24"/>
                <w:szCs w:val="24"/>
              </w:rPr>
            </w:pPr>
            <w:r w:rsidRPr="00614C2E">
              <w:rPr>
                <w:sz w:val="24"/>
                <w:szCs w:val="24"/>
              </w:rPr>
              <w:t>-</w:t>
            </w:r>
          </w:p>
        </w:tc>
        <w:tc>
          <w:tcPr>
            <w:tcW w:w="1134" w:type="dxa"/>
            <w:gridSpan w:val="4"/>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1"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850" w:type="dxa"/>
            <w:gridSpan w:val="2"/>
          </w:tcPr>
          <w:p w:rsidR="0020058B" w:rsidRPr="00614C2E" w:rsidRDefault="0020058B" w:rsidP="0020058B">
            <w:pPr>
              <w:spacing w:line="216" w:lineRule="auto"/>
              <w:jc w:val="center"/>
              <w:rPr>
                <w:sz w:val="24"/>
                <w:szCs w:val="24"/>
              </w:rPr>
            </w:pPr>
            <w:r w:rsidRPr="00614C2E">
              <w:rPr>
                <w:sz w:val="24"/>
                <w:szCs w:val="24"/>
              </w:rPr>
              <w:t>-</w:t>
            </w:r>
          </w:p>
        </w:tc>
        <w:tc>
          <w:tcPr>
            <w:tcW w:w="709" w:type="dxa"/>
          </w:tcPr>
          <w:p w:rsidR="0020058B" w:rsidRPr="00614C2E" w:rsidRDefault="0020058B" w:rsidP="0020058B">
            <w:pPr>
              <w:spacing w:line="216" w:lineRule="auto"/>
              <w:jc w:val="center"/>
              <w:rPr>
                <w:sz w:val="24"/>
                <w:szCs w:val="24"/>
              </w:rPr>
            </w:pPr>
            <w:r w:rsidRPr="00614C2E">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Default="0020058B" w:rsidP="0020058B">
            <w:pPr>
              <w:spacing w:line="216" w:lineRule="auto"/>
              <w:jc w:val="center"/>
              <w:rPr>
                <w:sz w:val="24"/>
                <w:szCs w:val="24"/>
              </w:rPr>
            </w:pPr>
            <w:r>
              <w:rPr>
                <w:sz w:val="24"/>
                <w:szCs w:val="24"/>
              </w:rPr>
              <w:t>1.1.8.</w:t>
            </w:r>
          </w:p>
        </w:tc>
        <w:tc>
          <w:tcPr>
            <w:tcW w:w="2126" w:type="dxa"/>
            <w:vMerge w:val="restart"/>
          </w:tcPr>
          <w:p w:rsidR="0020058B" w:rsidRDefault="0020058B" w:rsidP="0020058B">
            <w:pPr>
              <w:spacing w:line="216" w:lineRule="auto"/>
              <w:rPr>
                <w:sz w:val="24"/>
                <w:szCs w:val="24"/>
              </w:rPr>
            </w:pPr>
            <w:r>
              <w:rPr>
                <w:sz w:val="24"/>
                <w:szCs w:val="24"/>
              </w:rPr>
              <w:t>Ремонт нежилых помещений об</w:t>
            </w:r>
            <w:r>
              <w:rPr>
                <w:sz w:val="24"/>
                <w:szCs w:val="24"/>
              </w:rPr>
              <w:t>ъ</w:t>
            </w:r>
            <w:r>
              <w:rPr>
                <w:sz w:val="24"/>
                <w:szCs w:val="24"/>
              </w:rPr>
              <w:t>екта муниципал</w:t>
            </w:r>
            <w:r>
              <w:rPr>
                <w:sz w:val="24"/>
                <w:szCs w:val="24"/>
              </w:rPr>
              <w:t>ь</w:t>
            </w:r>
            <w:r>
              <w:rPr>
                <w:sz w:val="24"/>
                <w:szCs w:val="24"/>
              </w:rPr>
              <w:t>ной собственн</w:t>
            </w:r>
            <w:r>
              <w:rPr>
                <w:sz w:val="24"/>
                <w:szCs w:val="24"/>
              </w:rPr>
              <w:t>о</w:t>
            </w:r>
            <w:r>
              <w:rPr>
                <w:sz w:val="24"/>
                <w:szCs w:val="24"/>
              </w:rPr>
              <w:t xml:space="preserve">сти, </w:t>
            </w:r>
          </w:p>
          <w:p w:rsidR="0020058B" w:rsidRDefault="0020058B" w:rsidP="0020058B">
            <w:pPr>
              <w:spacing w:line="216" w:lineRule="auto"/>
              <w:rPr>
                <w:sz w:val="24"/>
                <w:szCs w:val="24"/>
              </w:rPr>
            </w:pPr>
            <w:r>
              <w:rPr>
                <w:sz w:val="24"/>
                <w:szCs w:val="24"/>
              </w:rPr>
              <w:t>расположе</w:t>
            </w:r>
            <w:r>
              <w:rPr>
                <w:sz w:val="24"/>
                <w:szCs w:val="24"/>
              </w:rPr>
              <w:t>н</w:t>
            </w:r>
            <w:r>
              <w:rPr>
                <w:sz w:val="24"/>
                <w:szCs w:val="24"/>
              </w:rPr>
              <w:t>ного по адресу: г.Новокубанск, ул.Советская, 92</w:t>
            </w:r>
          </w:p>
        </w:tc>
        <w:tc>
          <w:tcPr>
            <w:tcW w:w="1419" w:type="dxa"/>
          </w:tcPr>
          <w:p w:rsidR="0020058B" w:rsidRPr="00944655" w:rsidRDefault="0020058B" w:rsidP="0020058B">
            <w:pPr>
              <w:spacing w:line="216" w:lineRule="auto"/>
              <w:rPr>
                <w:b/>
                <w:sz w:val="24"/>
                <w:szCs w:val="24"/>
              </w:rPr>
            </w:pPr>
            <w:r w:rsidRPr="00944655">
              <w:rPr>
                <w:b/>
                <w:sz w:val="24"/>
                <w:szCs w:val="24"/>
              </w:rPr>
              <w:t>всего</w:t>
            </w:r>
          </w:p>
        </w:tc>
        <w:tc>
          <w:tcPr>
            <w:tcW w:w="1081" w:type="dxa"/>
          </w:tcPr>
          <w:p w:rsidR="0020058B" w:rsidRPr="00944655" w:rsidRDefault="0020058B" w:rsidP="0020058B">
            <w:pPr>
              <w:spacing w:line="216" w:lineRule="auto"/>
              <w:jc w:val="center"/>
              <w:rPr>
                <w:b/>
                <w:sz w:val="24"/>
                <w:szCs w:val="24"/>
              </w:rPr>
            </w:pPr>
            <w:r w:rsidRPr="00944655">
              <w:rPr>
                <w:b/>
                <w:sz w:val="24"/>
                <w:szCs w:val="24"/>
              </w:rPr>
              <w:t>1000</w:t>
            </w:r>
          </w:p>
        </w:tc>
        <w:tc>
          <w:tcPr>
            <w:tcW w:w="761" w:type="dxa"/>
          </w:tcPr>
          <w:p w:rsidR="0020058B" w:rsidRPr="00944655" w:rsidRDefault="0020058B" w:rsidP="0020058B">
            <w:pPr>
              <w:spacing w:line="216" w:lineRule="auto"/>
              <w:jc w:val="center"/>
              <w:rPr>
                <w:b/>
                <w:sz w:val="24"/>
                <w:szCs w:val="24"/>
              </w:rPr>
            </w:pPr>
            <w:r w:rsidRPr="00944655">
              <w:rPr>
                <w:b/>
                <w:sz w:val="24"/>
                <w:szCs w:val="24"/>
              </w:rPr>
              <w:t>-</w:t>
            </w:r>
          </w:p>
        </w:tc>
        <w:tc>
          <w:tcPr>
            <w:tcW w:w="1134" w:type="dxa"/>
            <w:gridSpan w:val="4"/>
          </w:tcPr>
          <w:p w:rsidR="0020058B" w:rsidRPr="00944655" w:rsidRDefault="0020058B" w:rsidP="0020058B">
            <w:pPr>
              <w:spacing w:line="216" w:lineRule="auto"/>
              <w:jc w:val="center"/>
              <w:rPr>
                <w:b/>
                <w:sz w:val="24"/>
                <w:szCs w:val="24"/>
              </w:rPr>
            </w:pPr>
            <w:r w:rsidRPr="00944655">
              <w:rPr>
                <w:b/>
                <w:sz w:val="24"/>
                <w:szCs w:val="24"/>
              </w:rPr>
              <w:t>1000</w:t>
            </w:r>
          </w:p>
        </w:tc>
        <w:tc>
          <w:tcPr>
            <w:tcW w:w="851"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851"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Merge w:val="restart"/>
          </w:tcPr>
          <w:p w:rsidR="0020058B" w:rsidRPr="00B91976" w:rsidRDefault="0020058B" w:rsidP="0020058B">
            <w:pPr>
              <w:spacing w:line="216" w:lineRule="auto"/>
              <w:ind w:left="-113" w:right="-57"/>
              <w:rPr>
                <w:sz w:val="23"/>
                <w:szCs w:val="23"/>
              </w:rPr>
            </w:pPr>
            <w:r w:rsidRPr="00B91976">
              <w:rPr>
                <w:sz w:val="23"/>
                <w:szCs w:val="23"/>
              </w:rPr>
              <w:t>Ремонт нежилых помещ</w:t>
            </w:r>
            <w:r w:rsidRPr="00B91976">
              <w:rPr>
                <w:sz w:val="23"/>
                <w:szCs w:val="23"/>
              </w:rPr>
              <w:t>е</w:t>
            </w:r>
            <w:r w:rsidRPr="00B91976">
              <w:rPr>
                <w:sz w:val="23"/>
                <w:szCs w:val="23"/>
              </w:rPr>
              <w:t>ний №№ 1-11 и №№18,19,21</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sidRPr="0096487F">
              <w:rPr>
                <w:sz w:val="24"/>
                <w:szCs w:val="24"/>
              </w:rPr>
              <w:t>Управление о</w:t>
            </w:r>
            <w:r w:rsidRPr="0096487F">
              <w:rPr>
                <w:sz w:val="24"/>
                <w:szCs w:val="24"/>
              </w:rPr>
              <w:t>б</w:t>
            </w:r>
            <w:r w:rsidRPr="0096487F">
              <w:rPr>
                <w:sz w:val="24"/>
                <w:szCs w:val="24"/>
              </w:rPr>
              <w:t>разования администр</w:t>
            </w:r>
            <w:r w:rsidRPr="0096487F">
              <w:rPr>
                <w:sz w:val="24"/>
                <w:szCs w:val="24"/>
              </w:rPr>
              <w:t>а</w:t>
            </w:r>
            <w:r w:rsidRPr="0096487F">
              <w:rPr>
                <w:sz w:val="24"/>
                <w:szCs w:val="24"/>
              </w:rPr>
              <w:t>ции муниц</w:t>
            </w:r>
            <w:r w:rsidRPr="0096487F">
              <w:rPr>
                <w:sz w:val="24"/>
                <w:szCs w:val="24"/>
              </w:rPr>
              <w:t>и</w:t>
            </w:r>
            <w:r w:rsidRPr="0096487F">
              <w:rPr>
                <w:sz w:val="24"/>
                <w:szCs w:val="24"/>
              </w:rPr>
              <w:t>пального обр</w:t>
            </w:r>
            <w:r w:rsidRPr="0096487F">
              <w:rPr>
                <w:sz w:val="24"/>
                <w:szCs w:val="24"/>
              </w:rPr>
              <w:t>а</w:t>
            </w:r>
            <w:r w:rsidRPr="0096487F">
              <w:rPr>
                <w:sz w:val="24"/>
                <w:szCs w:val="24"/>
              </w:rPr>
              <w:t>зования Новокуба</w:t>
            </w:r>
            <w:r w:rsidRPr="0096487F">
              <w:rPr>
                <w:sz w:val="24"/>
                <w:szCs w:val="24"/>
              </w:rPr>
              <w:t>н</w:t>
            </w:r>
            <w:r w:rsidRPr="0096487F">
              <w:rPr>
                <w:sz w:val="24"/>
                <w:szCs w:val="24"/>
              </w:rPr>
              <w:t>ский район</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1" w:type="dxa"/>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vAlign w:val="center"/>
          </w:tcPr>
          <w:p w:rsidR="0020058B" w:rsidRDefault="0020058B" w:rsidP="0020058B">
            <w:pPr>
              <w:spacing w:line="216" w:lineRule="auto"/>
              <w:jc w:val="center"/>
              <w:rPr>
                <w:sz w:val="24"/>
                <w:szCs w:val="24"/>
              </w:rPr>
            </w:pPr>
            <w:r>
              <w:rPr>
                <w:sz w:val="24"/>
                <w:szCs w:val="24"/>
              </w:rPr>
              <w:t>-</w:t>
            </w:r>
          </w:p>
        </w:tc>
        <w:tc>
          <w:tcPr>
            <w:tcW w:w="1134" w:type="dxa"/>
            <w:gridSpan w:val="4"/>
            <w:vAlign w:val="center"/>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Merge/>
          </w:tcPr>
          <w:p w:rsidR="0020058B" w:rsidRPr="00B91976"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tcPr>
          <w:p w:rsidR="0020058B" w:rsidRPr="00F51C3D" w:rsidRDefault="0020058B" w:rsidP="0020058B">
            <w:pPr>
              <w:spacing w:line="216" w:lineRule="auto"/>
            </w:pPr>
            <w:r w:rsidRPr="00F51C3D">
              <w:t>федерал</w:t>
            </w:r>
            <w:r w:rsidRPr="00F51C3D">
              <w:t>ь</w:t>
            </w:r>
            <w:r w:rsidRPr="00F51C3D">
              <w:t>ный бю</w:t>
            </w:r>
            <w:r w:rsidRPr="00F51C3D">
              <w:t>д</w:t>
            </w:r>
            <w:r w:rsidRPr="00F51C3D">
              <w:t>жет</w:t>
            </w:r>
          </w:p>
        </w:tc>
        <w:tc>
          <w:tcPr>
            <w:tcW w:w="1081"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Default="0020058B" w:rsidP="0020058B">
            <w:pPr>
              <w:spacing w:line="216" w:lineRule="auto"/>
              <w:jc w:val="center"/>
              <w:rPr>
                <w:sz w:val="24"/>
                <w:szCs w:val="24"/>
              </w:rPr>
            </w:pPr>
            <w:r>
              <w:rPr>
                <w:sz w:val="24"/>
                <w:szCs w:val="24"/>
              </w:rPr>
              <w:t>-</w:t>
            </w:r>
          </w:p>
        </w:tc>
        <w:tc>
          <w:tcPr>
            <w:tcW w:w="1134" w:type="dxa"/>
            <w:gridSpan w:val="4"/>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Merge/>
          </w:tcPr>
          <w:p w:rsidR="0020058B" w:rsidRPr="00B91976"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vMerge w:val="restart"/>
          </w:tcPr>
          <w:p w:rsidR="0020058B" w:rsidRPr="00614C2E" w:rsidRDefault="0020058B" w:rsidP="0020058B">
            <w:pPr>
              <w:spacing w:line="216" w:lineRule="auto"/>
              <w:rPr>
                <w:sz w:val="24"/>
                <w:szCs w:val="24"/>
              </w:rPr>
            </w:pPr>
            <w:r>
              <w:rPr>
                <w:sz w:val="24"/>
                <w:szCs w:val="24"/>
              </w:rPr>
              <w:t>местный бюджет</w:t>
            </w:r>
          </w:p>
        </w:tc>
        <w:tc>
          <w:tcPr>
            <w:tcW w:w="1081" w:type="dxa"/>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1000</w:t>
            </w:r>
          </w:p>
        </w:tc>
        <w:tc>
          <w:tcPr>
            <w:tcW w:w="761" w:type="dxa"/>
            <w:vAlign w:val="center"/>
          </w:tcPr>
          <w:p w:rsidR="0020058B" w:rsidRDefault="0020058B" w:rsidP="0020058B">
            <w:pPr>
              <w:spacing w:line="216" w:lineRule="auto"/>
              <w:jc w:val="center"/>
              <w:rPr>
                <w:sz w:val="24"/>
                <w:szCs w:val="24"/>
              </w:rPr>
            </w:pPr>
            <w:r>
              <w:rPr>
                <w:sz w:val="24"/>
                <w:szCs w:val="24"/>
              </w:rPr>
              <w:t>-</w:t>
            </w:r>
          </w:p>
        </w:tc>
        <w:tc>
          <w:tcPr>
            <w:tcW w:w="1134" w:type="dxa"/>
            <w:gridSpan w:val="4"/>
            <w:vAlign w:val="center"/>
          </w:tcPr>
          <w:p w:rsidR="0020058B" w:rsidRDefault="0020058B" w:rsidP="0020058B">
            <w:pPr>
              <w:spacing w:line="216" w:lineRule="auto"/>
              <w:jc w:val="center"/>
              <w:rPr>
                <w:sz w:val="24"/>
                <w:szCs w:val="24"/>
              </w:rPr>
            </w:pPr>
            <w:r>
              <w:rPr>
                <w:sz w:val="24"/>
                <w:szCs w:val="24"/>
              </w:rPr>
              <w:t>967,3</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Align w:val="center"/>
          </w:tcPr>
          <w:p w:rsidR="0020058B" w:rsidRPr="00B91976" w:rsidRDefault="0020058B" w:rsidP="0020058B">
            <w:pPr>
              <w:spacing w:line="216" w:lineRule="auto"/>
              <w:rPr>
                <w:sz w:val="23"/>
                <w:szCs w:val="23"/>
              </w:rPr>
            </w:pPr>
            <w:r w:rsidRPr="00B91976">
              <w:rPr>
                <w:sz w:val="23"/>
                <w:szCs w:val="23"/>
              </w:rPr>
              <w:t>Общ</w:t>
            </w:r>
            <w:r w:rsidRPr="00B91976">
              <w:rPr>
                <w:sz w:val="23"/>
                <w:szCs w:val="23"/>
              </w:rPr>
              <w:t>е</w:t>
            </w:r>
            <w:r w:rsidRPr="00B91976">
              <w:rPr>
                <w:sz w:val="23"/>
                <w:szCs w:val="23"/>
              </w:rPr>
              <w:t>строительные раб</w:t>
            </w:r>
            <w:r w:rsidRPr="00B91976">
              <w:rPr>
                <w:sz w:val="23"/>
                <w:szCs w:val="23"/>
              </w:rPr>
              <w:t>о</w:t>
            </w:r>
            <w:r w:rsidRPr="00B91976">
              <w:rPr>
                <w:sz w:val="23"/>
                <w:szCs w:val="23"/>
              </w:rPr>
              <w:t>ты</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vMerge/>
            <w:vAlign w:val="center"/>
          </w:tcPr>
          <w:p w:rsidR="0020058B" w:rsidRDefault="0020058B" w:rsidP="0020058B">
            <w:pPr>
              <w:spacing w:line="216" w:lineRule="auto"/>
              <w:jc w:val="center"/>
              <w:rPr>
                <w:sz w:val="24"/>
                <w:szCs w:val="24"/>
              </w:rPr>
            </w:pPr>
          </w:p>
        </w:tc>
        <w:tc>
          <w:tcPr>
            <w:tcW w:w="1081" w:type="dxa"/>
            <w:vAlign w:val="center"/>
          </w:tcPr>
          <w:p w:rsidR="0020058B"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Pr>
                <w:sz w:val="24"/>
                <w:szCs w:val="24"/>
              </w:rPr>
              <w:t>-</w:t>
            </w:r>
          </w:p>
        </w:tc>
        <w:tc>
          <w:tcPr>
            <w:tcW w:w="1134" w:type="dxa"/>
            <w:gridSpan w:val="4"/>
            <w:vAlign w:val="center"/>
          </w:tcPr>
          <w:p w:rsidR="0020058B" w:rsidRDefault="0020058B" w:rsidP="0020058B">
            <w:pPr>
              <w:spacing w:line="216" w:lineRule="auto"/>
              <w:jc w:val="center"/>
              <w:rPr>
                <w:sz w:val="24"/>
                <w:szCs w:val="24"/>
              </w:rPr>
            </w:pPr>
            <w:r>
              <w:rPr>
                <w:sz w:val="24"/>
                <w:szCs w:val="24"/>
              </w:rPr>
              <w:t>20, 7</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Align w:val="center"/>
          </w:tcPr>
          <w:p w:rsidR="0020058B" w:rsidRPr="00B91976" w:rsidRDefault="0020058B" w:rsidP="0020058B">
            <w:pPr>
              <w:spacing w:line="216" w:lineRule="auto"/>
              <w:rPr>
                <w:sz w:val="23"/>
                <w:szCs w:val="23"/>
              </w:rPr>
            </w:pPr>
            <w:r w:rsidRPr="00B91976">
              <w:rPr>
                <w:sz w:val="23"/>
                <w:szCs w:val="23"/>
              </w:rPr>
              <w:t>Осущест</w:t>
            </w:r>
            <w:r w:rsidRPr="00B91976">
              <w:rPr>
                <w:sz w:val="23"/>
                <w:szCs w:val="23"/>
              </w:rPr>
              <w:t>в</w:t>
            </w:r>
            <w:r w:rsidRPr="00B91976">
              <w:rPr>
                <w:sz w:val="23"/>
                <w:szCs w:val="23"/>
              </w:rPr>
              <w:t>ление функций строител</w:t>
            </w:r>
            <w:r w:rsidRPr="00B91976">
              <w:rPr>
                <w:sz w:val="23"/>
                <w:szCs w:val="23"/>
              </w:rPr>
              <w:t>ь</w:t>
            </w:r>
            <w:r w:rsidRPr="00B91976">
              <w:rPr>
                <w:sz w:val="23"/>
                <w:szCs w:val="23"/>
              </w:rPr>
              <w:t>ного ко</w:t>
            </w:r>
            <w:r w:rsidRPr="00B91976">
              <w:rPr>
                <w:sz w:val="23"/>
                <w:szCs w:val="23"/>
              </w:rPr>
              <w:t>н</w:t>
            </w:r>
            <w:r w:rsidRPr="00B91976">
              <w:rPr>
                <w:sz w:val="23"/>
                <w:szCs w:val="23"/>
              </w:rPr>
              <w:t>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rPr>
                <w:sz w:val="24"/>
                <w:szCs w:val="24"/>
              </w:rPr>
            </w:pPr>
          </w:p>
        </w:tc>
        <w:tc>
          <w:tcPr>
            <w:tcW w:w="1419" w:type="dxa"/>
            <w:vMerge/>
            <w:vAlign w:val="center"/>
          </w:tcPr>
          <w:p w:rsidR="0020058B" w:rsidRDefault="0020058B" w:rsidP="0020058B">
            <w:pPr>
              <w:spacing w:line="216" w:lineRule="auto"/>
              <w:jc w:val="center"/>
              <w:rPr>
                <w:sz w:val="24"/>
                <w:szCs w:val="24"/>
              </w:rPr>
            </w:pPr>
          </w:p>
        </w:tc>
        <w:tc>
          <w:tcPr>
            <w:tcW w:w="1081" w:type="dxa"/>
            <w:vAlign w:val="center"/>
          </w:tcPr>
          <w:p w:rsidR="0020058B"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Pr>
                <w:sz w:val="24"/>
                <w:szCs w:val="24"/>
              </w:rPr>
              <w:t>-</w:t>
            </w:r>
          </w:p>
        </w:tc>
        <w:tc>
          <w:tcPr>
            <w:tcW w:w="1134" w:type="dxa"/>
            <w:gridSpan w:val="4"/>
            <w:vAlign w:val="center"/>
          </w:tcPr>
          <w:p w:rsidR="0020058B" w:rsidRDefault="0020058B" w:rsidP="0020058B">
            <w:pPr>
              <w:spacing w:line="216" w:lineRule="auto"/>
              <w:jc w:val="center"/>
              <w:rPr>
                <w:sz w:val="24"/>
                <w:szCs w:val="24"/>
              </w:rPr>
            </w:pPr>
            <w:r>
              <w:rPr>
                <w:sz w:val="24"/>
                <w:szCs w:val="24"/>
              </w:rPr>
              <w:t xml:space="preserve">12,0 </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944655" w:rsidRDefault="0020058B" w:rsidP="0020058B">
            <w:pPr>
              <w:spacing w:line="216" w:lineRule="auto"/>
              <w:jc w:val="center"/>
              <w:rPr>
                <w:b/>
                <w:sz w:val="24"/>
                <w:szCs w:val="24"/>
              </w:rPr>
            </w:pPr>
            <w:r w:rsidRPr="00944655">
              <w:rPr>
                <w:b/>
                <w:sz w:val="24"/>
                <w:szCs w:val="24"/>
              </w:rPr>
              <w:t>-</w:t>
            </w:r>
          </w:p>
        </w:tc>
        <w:tc>
          <w:tcPr>
            <w:tcW w:w="709" w:type="dxa"/>
          </w:tcPr>
          <w:p w:rsidR="0020058B" w:rsidRPr="00944655" w:rsidRDefault="0020058B" w:rsidP="0020058B">
            <w:pPr>
              <w:spacing w:line="216" w:lineRule="auto"/>
              <w:jc w:val="center"/>
              <w:rPr>
                <w:b/>
                <w:sz w:val="24"/>
                <w:szCs w:val="24"/>
              </w:rPr>
            </w:pPr>
            <w:r w:rsidRPr="00944655">
              <w:rPr>
                <w:b/>
                <w:sz w:val="24"/>
                <w:szCs w:val="24"/>
              </w:rPr>
              <w:t>-</w:t>
            </w:r>
          </w:p>
        </w:tc>
        <w:tc>
          <w:tcPr>
            <w:tcW w:w="851" w:type="dxa"/>
          </w:tcPr>
          <w:p w:rsidR="0020058B" w:rsidRPr="00944655" w:rsidRDefault="0020058B" w:rsidP="0020058B">
            <w:pPr>
              <w:spacing w:line="216" w:lineRule="auto"/>
              <w:jc w:val="center"/>
              <w:rPr>
                <w:b/>
                <w:sz w:val="24"/>
                <w:szCs w:val="24"/>
              </w:rPr>
            </w:pPr>
            <w:r w:rsidRPr="00944655">
              <w:rPr>
                <w:b/>
                <w:sz w:val="24"/>
                <w:szCs w:val="24"/>
              </w:rPr>
              <w:t>-</w:t>
            </w:r>
          </w:p>
        </w:tc>
        <w:tc>
          <w:tcPr>
            <w:tcW w:w="1417" w:type="dxa"/>
            <w:vAlign w:val="center"/>
          </w:tcPr>
          <w:p w:rsidR="0020058B" w:rsidRPr="00B91976" w:rsidRDefault="0020058B" w:rsidP="0020058B">
            <w:pPr>
              <w:spacing w:line="216" w:lineRule="auto"/>
              <w:rPr>
                <w:sz w:val="23"/>
                <w:szCs w:val="23"/>
              </w:rPr>
            </w:pPr>
            <w:r w:rsidRPr="00B91976">
              <w:rPr>
                <w:sz w:val="23"/>
                <w:szCs w:val="23"/>
              </w:rPr>
              <w:t>Изготовл</w:t>
            </w:r>
            <w:r w:rsidRPr="00B91976">
              <w:rPr>
                <w:sz w:val="23"/>
                <w:szCs w:val="23"/>
              </w:rPr>
              <w:t>е</w:t>
            </w:r>
            <w:r w:rsidRPr="00B91976">
              <w:rPr>
                <w:sz w:val="23"/>
                <w:szCs w:val="23"/>
              </w:rPr>
              <w:t>ние сме</w:t>
            </w:r>
            <w:r w:rsidRPr="00B91976">
              <w:rPr>
                <w:sz w:val="23"/>
                <w:szCs w:val="23"/>
              </w:rPr>
              <w:t>т</w:t>
            </w:r>
            <w:r w:rsidRPr="00B91976">
              <w:rPr>
                <w:sz w:val="23"/>
                <w:szCs w:val="23"/>
              </w:rPr>
              <w:t>ной документ</w:t>
            </w:r>
            <w:r w:rsidRPr="00B91976">
              <w:rPr>
                <w:sz w:val="23"/>
                <w:szCs w:val="23"/>
              </w:rPr>
              <w:t>а</w:t>
            </w:r>
            <w:r w:rsidRPr="00B91976">
              <w:rPr>
                <w:sz w:val="23"/>
                <w:szCs w:val="23"/>
              </w:rPr>
              <w:t>ции</w:t>
            </w:r>
          </w:p>
          <w:p w:rsidR="0020058B" w:rsidRDefault="0020058B" w:rsidP="0020058B">
            <w:pPr>
              <w:spacing w:line="216" w:lineRule="auto"/>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Default="0020058B" w:rsidP="0020058B">
            <w:pPr>
              <w:spacing w:line="216" w:lineRule="auto"/>
              <w:jc w:val="center"/>
              <w:rPr>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ign w:val="center"/>
          </w:tcPr>
          <w:p w:rsidR="0020058B" w:rsidRDefault="0020058B" w:rsidP="0020058B">
            <w:pPr>
              <w:spacing w:line="216" w:lineRule="auto"/>
              <w:jc w:val="center"/>
              <w:rPr>
                <w:sz w:val="24"/>
                <w:szCs w:val="24"/>
              </w:rPr>
            </w:pPr>
          </w:p>
        </w:tc>
        <w:tc>
          <w:tcPr>
            <w:tcW w:w="1081" w:type="dxa"/>
            <w:vMerge/>
            <w:vAlign w:val="center"/>
          </w:tcPr>
          <w:p w:rsidR="0020058B" w:rsidRDefault="0020058B" w:rsidP="0020058B">
            <w:pPr>
              <w:spacing w:line="216" w:lineRule="auto"/>
              <w:ind w:left="-113" w:right="-57"/>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993" w:type="dxa"/>
            <w:gridSpan w:val="3"/>
            <w:vAlign w:val="center"/>
          </w:tcPr>
          <w:p w:rsidR="0020058B" w:rsidRDefault="0020058B" w:rsidP="0020058B">
            <w:pPr>
              <w:spacing w:line="216" w:lineRule="auto"/>
              <w:jc w:val="center"/>
              <w:rPr>
                <w:sz w:val="24"/>
                <w:szCs w:val="24"/>
              </w:rPr>
            </w:pPr>
            <w:r w:rsidRPr="00614C2E">
              <w:rPr>
                <w:sz w:val="24"/>
                <w:szCs w:val="24"/>
              </w:rPr>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vAlign w:val="center"/>
          </w:tcPr>
          <w:p w:rsidR="0020058B" w:rsidRDefault="0020058B" w:rsidP="0020058B">
            <w:pPr>
              <w:spacing w:line="216" w:lineRule="auto"/>
              <w:jc w:val="center"/>
              <w:rPr>
                <w:sz w:val="24"/>
                <w:szCs w:val="24"/>
              </w:rPr>
            </w:pPr>
            <w:r>
              <w:rPr>
                <w:sz w:val="24"/>
                <w:szCs w:val="24"/>
              </w:rPr>
              <w:t>6-й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709" w:type="dxa"/>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w:t>
            </w:r>
            <w:r w:rsidRPr="00614C2E">
              <w:rPr>
                <w:sz w:val="24"/>
                <w:szCs w:val="24"/>
              </w:rPr>
              <w:t>а</w:t>
            </w:r>
            <w:r w:rsidRPr="00614C2E">
              <w:rPr>
                <w:sz w:val="24"/>
                <w:szCs w:val="24"/>
              </w:rPr>
              <w:t>ции</w:t>
            </w: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Align w:val="center"/>
          </w:tcPr>
          <w:p w:rsidR="0020058B" w:rsidRDefault="0020058B" w:rsidP="0020058B">
            <w:pPr>
              <w:spacing w:line="216" w:lineRule="auto"/>
              <w:ind w:left="-113" w:right="-57"/>
              <w:jc w:val="center"/>
              <w:rPr>
                <w:sz w:val="24"/>
                <w:szCs w:val="24"/>
              </w:rPr>
            </w:pPr>
          </w:p>
        </w:tc>
        <w:tc>
          <w:tcPr>
            <w:tcW w:w="2126" w:type="dxa"/>
            <w:vAlign w:val="center"/>
          </w:tcPr>
          <w:p w:rsidR="0020058B" w:rsidRPr="004360AC" w:rsidRDefault="0020058B" w:rsidP="0020058B">
            <w:pPr>
              <w:spacing w:line="216" w:lineRule="auto"/>
              <w:jc w:val="center"/>
              <w:rPr>
                <w:sz w:val="24"/>
                <w:szCs w:val="24"/>
              </w:rPr>
            </w:pPr>
          </w:p>
        </w:tc>
        <w:tc>
          <w:tcPr>
            <w:tcW w:w="1419" w:type="dxa"/>
          </w:tcPr>
          <w:p w:rsidR="0020058B" w:rsidRDefault="0020058B" w:rsidP="0020058B">
            <w:pPr>
              <w:spacing w:line="216" w:lineRule="auto"/>
              <w:rPr>
                <w:sz w:val="24"/>
                <w:szCs w:val="24"/>
              </w:rPr>
            </w:pPr>
            <w:r w:rsidRPr="00614C2E">
              <w:rPr>
                <w:sz w:val="24"/>
                <w:szCs w:val="24"/>
              </w:rPr>
              <w:t>внебю</w:t>
            </w:r>
            <w:r w:rsidRPr="00614C2E">
              <w:rPr>
                <w:sz w:val="24"/>
                <w:szCs w:val="24"/>
              </w:rPr>
              <w:t>д</w:t>
            </w:r>
            <w:r w:rsidRPr="00614C2E">
              <w:rPr>
                <w:sz w:val="24"/>
                <w:szCs w:val="24"/>
              </w:rPr>
              <w:t xml:space="preserve">жетные </w:t>
            </w:r>
            <w:r w:rsidRPr="00614C2E">
              <w:rPr>
                <w:sz w:val="24"/>
                <w:szCs w:val="24"/>
              </w:rPr>
              <w:lastRenderedPageBreak/>
              <w:t>и</w:t>
            </w:r>
            <w:r w:rsidRPr="00614C2E">
              <w:rPr>
                <w:sz w:val="24"/>
                <w:szCs w:val="24"/>
              </w:rPr>
              <w:t>с</w:t>
            </w:r>
            <w:r w:rsidRPr="00614C2E">
              <w:rPr>
                <w:sz w:val="24"/>
                <w:szCs w:val="24"/>
              </w:rPr>
              <w:t>точники</w:t>
            </w:r>
          </w:p>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r>
              <w:rPr>
                <w:sz w:val="24"/>
                <w:szCs w:val="24"/>
              </w:rPr>
              <w:lastRenderedPageBreak/>
              <w:t>-</w:t>
            </w:r>
          </w:p>
        </w:tc>
        <w:tc>
          <w:tcPr>
            <w:tcW w:w="761" w:type="dxa"/>
          </w:tcPr>
          <w:p w:rsidR="0020058B" w:rsidRDefault="0020058B" w:rsidP="0020058B">
            <w:pPr>
              <w:spacing w:line="216" w:lineRule="auto"/>
              <w:ind w:left="-113" w:right="-57"/>
              <w:jc w:val="center"/>
              <w:rPr>
                <w:sz w:val="24"/>
                <w:szCs w:val="24"/>
              </w:rPr>
            </w:pPr>
            <w:r>
              <w:rPr>
                <w:sz w:val="24"/>
                <w:szCs w:val="24"/>
              </w:rPr>
              <w:t>-</w:t>
            </w:r>
          </w:p>
        </w:tc>
        <w:tc>
          <w:tcPr>
            <w:tcW w:w="993" w:type="dxa"/>
            <w:gridSpan w:val="3"/>
          </w:tcPr>
          <w:p w:rsidR="0020058B" w:rsidRDefault="0020058B" w:rsidP="0020058B">
            <w:pPr>
              <w:spacing w:line="216" w:lineRule="auto"/>
              <w:ind w:left="-113" w:right="-57"/>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Align w:val="center"/>
          </w:tcPr>
          <w:p w:rsidR="0020058B" w:rsidRDefault="0020058B" w:rsidP="0020058B">
            <w:pPr>
              <w:spacing w:line="216" w:lineRule="auto"/>
              <w:ind w:left="-113" w:right="-57"/>
              <w:jc w:val="center"/>
              <w:rPr>
                <w:sz w:val="24"/>
                <w:szCs w:val="24"/>
              </w:rPr>
            </w:pPr>
          </w:p>
        </w:tc>
        <w:tc>
          <w:tcPr>
            <w:tcW w:w="1625"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Default="0020058B" w:rsidP="0020058B">
            <w:pPr>
              <w:spacing w:line="216" w:lineRule="auto"/>
              <w:jc w:val="center"/>
              <w:rPr>
                <w:sz w:val="24"/>
                <w:szCs w:val="24"/>
              </w:rPr>
            </w:pPr>
            <w:r>
              <w:rPr>
                <w:sz w:val="24"/>
                <w:szCs w:val="24"/>
              </w:rPr>
              <w:lastRenderedPageBreak/>
              <w:t>1.1.9</w:t>
            </w:r>
          </w:p>
        </w:tc>
        <w:tc>
          <w:tcPr>
            <w:tcW w:w="2126" w:type="dxa"/>
            <w:vMerge w:val="restart"/>
          </w:tcPr>
          <w:p w:rsidR="0020058B" w:rsidRDefault="0020058B" w:rsidP="0020058B">
            <w:pPr>
              <w:spacing w:line="216" w:lineRule="auto"/>
              <w:rPr>
                <w:sz w:val="24"/>
                <w:szCs w:val="24"/>
              </w:rPr>
            </w:pPr>
            <w:r>
              <w:rPr>
                <w:sz w:val="24"/>
                <w:szCs w:val="24"/>
              </w:rPr>
              <w:t>Ремонт нежилых помещений сущ</w:t>
            </w:r>
            <w:r>
              <w:rPr>
                <w:sz w:val="24"/>
                <w:szCs w:val="24"/>
              </w:rPr>
              <w:t>е</w:t>
            </w:r>
            <w:r>
              <w:rPr>
                <w:sz w:val="24"/>
                <w:szCs w:val="24"/>
              </w:rPr>
              <w:t>ствующего здания второго этажа Л</w:t>
            </w:r>
            <w:r>
              <w:rPr>
                <w:sz w:val="24"/>
                <w:szCs w:val="24"/>
              </w:rPr>
              <w:t>и</w:t>
            </w:r>
            <w:r>
              <w:rPr>
                <w:sz w:val="24"/>
                <w:szCs w:val="24"/>
              </w:rPr>
              <w:t>тера: АА1а1 г.Новокубанск, ул.Первомайская, 134</w:t>
            </w:r>
          </w:p>
        </w:tc>
        <w:tc>
          <w:tcPr>
            <w:tcW w:w="1419" w:type="dxa"/>
          </w:tcPr>
          <w:p w:rsidR="0020058B" w:rsidRPr="00EB68A5" w:rsidRDefault="0020058B" w:rsidP="0020058B">
            <w:pPr>
              <w:spacing w:line="216" w:lineRule="auto"/>
              <w:rPr>
                <w:b/>
                <w:sz w:val="24"/>
                <w:szCs w:val="24"/>
              </w:rPr>
            </w:pPr>
            <w:r w:rsidRPr="00EB68A5">
              <w:rPr>
                <w:b/>
                <w:sz w:val="24"/>
                <w:szCs w:val="24"/>
              </w:rPr>
              <w:t>всего</w:t>
            </w:r>
          </w:p>
        </w:tc>
        <w:tc>
          <w:tcPr>
            <w:tcW w:w="1081" w:type="dxa"/>
          </w:tcPr>
          <w:p w:rsidR="0020058B" w:rsidRPr="00EB68A5" w:rsidRDefault="0020058B" w:rsidP="0020058B">
            <w:pPr>
              <w:spacing w:line="216" w:lineRule="auto"/>
              <w:ind w:left="-113" w:right="-57"/>
              <w:jc w:val="center"/>
              <w:rPr>
                <w:b/>
                <w:color w:val="2D2D2D"/>
                <w:sz w:val="24"/>
                <w:szCs w:val="24"/>
                <w:shd w:val="clear" w:color="auto" w:fill="FFFFFF"/>
              </w:rPr>
            </w:pPr>
            <w:r>
              <w:rPr>
                <w:b/>
                <w:color w:val="2D2D2D"/>
                <w:sz w:val="24"/>
                <w:szCs w:val="24"/>
                <w:shd w:val="clear" w:color="auto" w:fill="FFFFFF"/>
              </w:rPr>
              <w:t>4 678,1</w:t>
            </w:r>
          </w:p>
        </w:tc>
        <w:tc>
          <w:tcPr>
            <w:tcW w:w="761" w:type="dxa"/>
          </w:tcPr>
          <w:p w:rsidR="0020058B" w:rsidRPr="00EB68A5" w:rsidRDefault="0020058B" w:rsidP="0020058B">
            <w:pPr>
              <w:spacing w:line="216" w:lineRule="auto"/>
              <w:jc w:val="center"/>
              <w:rPr>
                <w:b/>
                <w:sz w:val="24"/>
                <w:szCs w:val="24"/>
              </w:rPr>
            </w:pPr>
            <w:r w:rsidRPr="00EB68A5">
              <w:rPr>
                <w:b/>
                <w:sz w:val="24"/>
                <w:szCs w:val="24"/>
              </w:rPr>
              <w:t>-</w:t>
            </w:r>
          </w:p>
        </w:tc>
        <w:tc>
          <w:tcPr>
            <w:tcW w:w="993" w:type="dxa"/>
            <w:gridSpan w:val="3"/>
          </w:tcPr>
          <w:p w:rsidR="0020058B" w:rsidRPr="00EB68A5" w:rsidRDefault="0020058B" w:rsidP="0020058B">
            <w:pPr>
              <w:spacing w:line="216" w:lineRule="auto"/>
              <w:jc w:val="center"/>
              <w:rPr>
                <w:b/>
                <w:sz w:val="24"/>
                <w:szCs w:val="24"/>
              </w:rPr>
            </w:pPr>
            <w:r>
              <w:rPr>
                <w:b/>
                <w:sz w:val="24"/>
                <w:szCs w:val="24"/>
              </w:rPr>
              <w:t>-</w:t>
            </w:r>
          </w:p>
        </w:tc>
        <w:tc>
          <w:tcPr>
            <w:tcW w:w="992" w:type="dxa"/>
            <w:gridSpan w:val="3"/>
          </w:tcPr>
          <w:p w:rsidR="0020058B" w:rsidRPr="00EB68A5" w:rsidRDefault="0020058B" w:rsidP="0020058B">
            <w:pPr>
              <w:spacing w:line="216" w:lineRule="auto"/>
              <w:jc w:val="center"/>
              <w:rPr>
                <w:b/>
                <w:sz w:val="24"/>
                <w:szCs w:val="24"/>
              </w:rPr>
            </w:pPr>
            <w:r>
              <w:rPr>
                <w:b/>
                <w:sz w:val="24"/>
                <w:szCs w:val="24"/>
              </w:rPr>
              <w:t>4 678,1</w:t>
            </w:r>
          </w:p>
        </w:tc>
        <w:tc>
          <w:tcPr>
            <w:tcW w:w="850" w:type="dxa"/>
            <w:gridSpan w:val="2"/>
          </w:tcPr>
          <w:p w:rsidR="0020058B" w:rsidRPr="00EB68A5" w:rsidRDefault="0020058B" w:rsidP="0020058B">
            <w:pPr>
              <w:spacing w:line="216" w:lineRule="auto"/>
              <w:jc w:val="center"/>
              <w:rPr>
                <w:b/>
                <w:sz w:val="24"/>
                <w:szCs w:val="24"/>
              </w:rPr>
            </w:pPr>
            <w:r w:rsidRPr="00EB68A5">
              <w:rPr>
                <w:b/>
                <w:sz w:val="24"/>
                <w:szCs w:val="24"/>
              </w:rPr>
              <w:t>-</w:t>
            </w:r>
          </w:p>
        </w:tc>
        <w:tc>
          <w:tcPr>
            <w:tcW w:w="851" w:type="dxa"/>
            <w:gridSpan w:val="2"/>
          </w:tcPr>
          <w:p w:rsidR="0020058B" w:rsidRPr="00EB68A5" w:rsidRDefault="0020058B" w:rsidP="0020058B">
            <w:pPr>
              <w:spacing w:line="216" w:lineRule="auto"/>
              <w:jc w:val="center"/>
              <w:rPr>
                <w:b/>
                <w:sz w:val="24"/>
                <w:szCs w:val="24"/>
              </w:rPr>
            </w:pPr>
            <w:r w:rsidRPr="00EB68A5">
              <w:rPr>
                <w:b/>
                <w:sz w:val="24"/>
                <w:szCs w:val="24"/>
              </w:rPr>
              <w:t>-</w:t>
            </w:r>
          </w:p>
        </w:tc>
        <w:tc>
          <w:tcPr>
            <w:tcW w:w="850" w:type="dxa"/>
            <w:gridSpan w:val="2"/>
          </w:tcPr>
          <w:p w:rsidR="0020058B" w:rsidRPr="00EB68A5" w:rsidRDefault="0020058B" w:rsidP="0020058B">
            <w:pPr>
              <w:spacing w:line="216" w:lineRule="auto"/>
              <w:jc w:val="center"/>
              <w:rPr>
                <w:b/>
                <w:sz w:val="24"/>
                <w:szCs w:val="24"/>
              </w:rPr>
            </w:pPr>
            <w:r w:rsidRPr="00EB68A5">
              <w:rPr>
                <w:b/>
                <w:sz w:val="24"/>
                <w:szCs w:val="24"/>
              </w:rPr>
              <w:t>-</w:t>
            </w:r>
          </w:p>
        </w:tc>
        <w:tc>
          <w:tcPr>
            <w:tcW w:w="709" w:type="dxa"/>
          </w:tcPr>
          <w:p w:rsidR="0020058B" w:rsidRPr="00EB68A5" w:rsidRDefault="0020058B" w:rsidP="0020058B">
            <w:pPr>
              <w:spacing w:line="216" w:lineRule="auto"/>
              <w:jc w:val="center"/>
              <w:rPr>
                <w:b/>
                <w:sz w:val="24"/>
                <w:szCs w:val="24"/>
              </w:rPr>
            </w:pPr>
            <w:r w:rsidRPr="00EB68A5">
              <w:rPr>
                <w:b/>
                <w:sz w:val="24"/>
                <w:szCs w:val="24"/>
              </w:rPr>
              <w:t>-</w:t>
            </w:r>
          </w:p>
        </w:tc>
        <w:tc>
          <w:tcPr>
            <w:tcW w:w="851" w:type="dxa"/>
          </w:tcPr>
          <w:p w:rsidR="0020058B" w:rsidRPr="00EB68A5" w:rsidRDefault="0020058B" w:rsidP="0020058B">
            <w:pPr>
              <w:spacing w:line="216" w:lineRule="auto"/>
              <w:jc w:val="center"/>
              <w:rPr>
                <w:b/>
                <w:sz w:val="24"/>
                <w:szCs w:val="24"/>
              </w:rPr>
            </w:pPr>
            <w:r w:rsidRPr="00EB68A5">
              <w:rPr>
                <w:b/>
                <w:sz w:val="24"/>
                <w:szCs w:val="24"/>
              </w:rPr>
              <w:t>-</w:t>
            </w:r>
          </w:p>
        </w:tc>
        <w:tc>
          <w:tcPr>
            <w:tcW w:w="1417" w:type="dxa"/>
            <w:vMerge w:val="restart"/>
          </w:tcPr>
          <w:p w:rsidR="0020058B" w:rsidRPr="001206CE" w:rsidRDefault="0020058B" w:rsidP="0020058B">
            <w:pPr>
              <w:spacing w:line="216" w:lineRule="auto"/>
              <w:ind w:left="-113" w:right="-57"/>
              <w:rPr>
                <w:sz w:val="24"/>
                <w:szCs w:val="24"/>
              </w:rPr>
            </w:pPr>
            <w:r>
              <w:rPr>
                <w:sz w:val="24"/>
                <w:szCs w:val="24"/>
              </w:rPr>
              <w:t>Ремонт нежилых помещ</w:t>
            </w:r>
            <w:r>
              <w:rPr>
                <w:sz w:val="24"/>
                <w:szCs w:val="24"/>
              </w:rPr>
              <w:t>е</w:t>
            </w:r>
            <w:r>
              <w:rPr>
                <w:sz w:val="24"/>
                <w:szCs w:val="24"/>
              </w:rPr>
              <w:t>ний</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МКУ «Нов</w:t>
            </w:r>
            <w:r>
              <w:rPr>
                <w:sz w:val="24"/>
                <w:szCs w:val="24"/>
              </w:rPr>
              <w:t>о</w:t>
            </w:r>
            <w:r>
              <w:rPr>
                <w:sz w:val="24"/>
                <w:szCs w:val="24"/>
              </w:rPr>
              <w:t>кубанский мол</w:t>
            </w:r>
            <w:r>
              <w:rPr>
                <w:sz w:val="24"/>
                <w:szCs w:val="24"/>
              </w:rPr>
              <w:t>о</w:t>
            </w:r>
            <w:r>
              <w:rPr>
                <w:sz w:val="24"/>
                <w:szCs w:val="24"/>
              </w:rPr>
              <w:t>дёжный центр» адм</w:t>
            </w:r>
            <w:r>
              <w:rPr>
                <w:sz w:val="24"/>
                <w:szCs w:val="24"/>
              </w:rPr>
              <w:t>и</w:t>
            </w:r>
            <w:r>
              <w:rPr>
                <w:sz w:val="24"/>
                <w:szCs w:val="24"/>
              </w:rPr>
              <w:t>нистрации муниципал</w:t>
            </w:r>
            <w:r>
              <w:rPr>
                <w:sz w:val="24"/>
                <w:szCs w:val="24"/>
              </w:rPr>
              <w:t>ь</w:t>
            </w:r>
            <w:r>
              <w:rPr>
                <w:sz w:val="24"/>
                <w:szCs w:val="24"/>
              </w:rPr>
              <w:t>ного образов</w:t>
            </w:r>
            <w:r>
              <w:rPr>
                <w:sz w:val="24"/>
                <w:szCs w:val="24"/>
              </w:rPr>
              <w:t>а</w:t>
            </w:r>
            <w:r>
              <w:rPr>
                <w:sz w:val="24"/>
                <w:szCs w:val="24"/>
              </w:rPr>
              <w:t>ния Новок</w:t>
            </w:r>
            <w:r>
              <w:rPr>
                <w:sz w:val="24"/>
                <w:szCs w:val="24"/>
              </w:rPr>
              <w:t>у</w:t>
            </w:r>
            <w:r>
              <w:rPr>
                <w:sz w:val="24"/>
                <w:szCs w:val="24"/>
              </w:rPr>
              <w:t>банский район</w:t>
            </w: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Default="0020058B" w:rsidP="0020058B">
            <w:pPr>
              <w:spacing w:line="216" w:lineRule="auto"/>
              <w:rPr>
                <w:sz w:val="24"/>
                <w:szCs w:val="24"/>
              </w:rPr>
            </w:pPr>
            <w:r>
              <w:rPr>
                <w:sz w:val="24"/>
                <w:szCs w:val="24"/>
              </w:rPr>
              <w:t>к</w:t>
            </w:r>
            <w:r w:rsidRPr="00BB3F40">
              <w:rPr>
                <w:sz w:val="24"/>
                <w:szCs w:val="24"/>
              </w:rPr>
              <w:t>раевой бюджет</w:t>
            </w:r>
          </w:p>
          <w:p w:rsidR="0020058B" w:rsidRPr="00BB3F40" w:rsidRDefault="0020058B" w:rsidP="0020058B">
            <w:pPr>
              <w:spacing w:line="216" w:lineRule="auto"/>
              <w:rPr>
                <w:sz w:val="24"/>
                <w:szCs w:val="24"/>
              </w:rPr>
            </w:pPr>
          </w:p>
        </w:tc>
        <w:tc>
          <w:tcPr>
            <w:tcW w:w="1081"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993" w:type="dxa"/>
            <w:gridSpan w:val="3"/>
          </w:tcPr>
          <w:p w:rsidR="0020058B" w:rsidRPr="00BB3F40" w:rsidRDefault="0020058B" w:rsidP="0020058B">
            <w:pPr>
              <w:spacing w:line="216" w:lineRule="auto"/>
              <w:jc w:val="center"/>
              <w:rPr>
                <w:sz w:val="24"/>
                <w:szCs w:val="24"/>
              </w:rPr>
            </w:pPr>
            <w:r>
              <w:rPr>
                <w:sz w:val="24"/>
                <w:szCs w:val="24"/>
              </w:rPr>
              <w:t>-</w:t>
            </w:r>
          </w:p>
        </w:tc>
        <w:tc>
          <w:tcPr>
            <w:tcW w:w="992" w:type="dxa"/>
            <w:gridSpan w:val="3"/>
          </w:tcPr>
          <w:p w:rsidR="0020058B" w:rsidRPr="00BB3F40"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val="restart"/>
          </w:tcPr>
          <w:p w:rsidR="0020058B" w:rsidRDefault="0020058B" w:rsidP="0020058B">
            <w:pPr>
              <w:spacing w:line="216" w:lineRule="auto"/>
              <w:rPr>
                <w:sz w:val="24"/>
                <w:szCs w:val="24"/>
              </w:rPr>
            </w:pPr>
            <w:r>
              <w:rPr>
                <w:sz w:val="24"/>
                <w:szCs w:val="24"/>
              </w:rPr>
              <w:t>местный бюджет</w:t>
            </w:r>
          </w:p>
        </w:tc>
        <w:tc>
          <w:tcPr>
            <w:tcW w:w="1081" w:type="dxa"/>
          </w:tcPr>
          <w:p w:rsidR="0020058B" w:rsidRPr="00A646C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4 678,1</w:t>
            </w:r>
          </w:p>
        </w:tc>
        <w:tc>
          <w:tcPr>
            <w:tcW w:w="761" w:type="dxa"/>
          </w:tcPr>
          <w:p w:rsidR="0020058B" w:rsidRPr="00A646CB" w:rsidRDefault="0020058B" w:rsidP="0020058B">
            <w:pPr>
              <w:spacing w:line="216" w:lineRule="auto"/>
              <w:jc w:val="center"/>
              <w:rPr>
                <w:sz w:val="24"/>
                <w:szCs w:val="24"/>
              </w:rPr>
            </w:pPr>
            <w:r w:rsidRPr="00A646CB">
              <w:rPr>
                <w:sz w:val="24"/>
                <w:szCs w:val="24"/>
              </w:rPr>
              <w:t>-</w:t>
            </w:r>
          </w:p>
        </w:tc>
        <w:tc>
          <w:tcPr>
            <w:tcW w:w="993" w:type="dxa"/>
            <w:gridSpan w:val="3"/>
          </w:tcPr>
          <w:p w:rsidR="0020058B" w:rsidRPr="00A646CB" w:rsidRDefault="0020058B" w:rsidP="0020058B">
            <w:pPr>
              <w:spacing w:line="216" w:lineRule="auto"/>
              <w:jc w:val="center"/>
              <w:rPr>
                <w:sz w:val="24"/>
                <w:szCs w:val="24"/>
              </w:rPr>
            </w:pPr>
            <w:r>
              <w:rPr>
                <w:sz w:val="24"/>
                <w:szCs w:val="24"/>
              </w:rPr>
              <w:t>-</w:t>
            </w:r>
          </w:p>
        </w:tc>
        <w:tc>
          <w:tcPr>
            <w:tcW w:w="992" w:type="dxa"/>
            <w:gridSpan w:val="3"/>
          </w:tcPr>
          <w:p w:rsidR="0020058B" w:rsidRPr="00A646CB" w:rsidRDefault="0020058B" w:rsidP="0020058B">
            <w:pPr>
              <w:spacing w:line="216" w:lineRule="auto"/>
              <w:jc w:val="center"/>
              <w:rPr>
                <w:sz w:val="24"/>
                <w:szCs w:val="24"/>
              </w:rPr>
            </w:pPr>
            <w:r>
              <w:rPr>
                <w:sz w:val="24"/>
                <w:szCs w:val="24"/>
              </w:rPr>
              <w:t>4 534,8</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Общестро</w:t>
            </w:r>
            <w:r>
              <w:rPr>
                <w:sz w:val="24"/>
                <w:szCs w:val="24"/>
              </w:rPr>
              <w:t>и</w:t>
            </w:r>
            <w:r>
              <w:rPr>
                <w:sz w:val="24"/>
                <w:szCs w:val="24"/>
              </w:rPr>
              <w:t>тельные работы, мо</w:t>
            </w:r>
            <w:r>
              <w:rPr>
                <w:sz w:val="24"/>
                <w:szCs w:val="24"/>
              </w:rPr>
              <w:t>н</w:t>
            </w:r>
            <w:r>
              <w:rPr>
                <w:sz w:val="24"/>
                <w:szCs w:val="24"/>
              </w:rPr>
              <w:t>таж сигнал</w:t>
            </w:r>
            <w:r>
              <w:rPr>
                <w:sz w:val="24"/>
                <w:szCs w:val="24"/>
              </w:rPr>
              <w:t>и</w:t>
            </w:r>
            <w:r>
              <w:rPr>
                <w:sz w:val="24"/>
                <w:szCs w:val="24"/>
              </w:rPr>
              <w:t>зации: о</w:t>
            </w:r>
            <w:r>
              <w:rPr>
                <w:sz w:val="24"/>
                <w:szCs w:val="24"/>
              </w:rPr>
              <w:t>х</w:t>
            </w:r>
            <w:r>
              <w:rPr>
                <w:sz w:val="24"/>
                <w:szCs w:val="24"/>
              </w:rPr>
              <w:t>ранной, АПС, прокладка ко</w:t>
            </w:r>
            <w:r>
              <w:rPr>
                <w:sz w:val="24"/>
                <w:szCs w:val="24"/>
              </w:rPr>
              <w:t>м</w:t>
            </w:r>
            <w:r>
              <w:rPr>
                <w:sz w:val="24"/>
                <w:szCs w:val="24"/>
              </w:rPr>
              <w:t>пьютерной и телефонной сети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1"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993" w:type="dxa"/>
            <w:gridSpan w:val="3"/>
          </w:tcPr>
          <w:p w:rsidR="0020058B" w:rsidRPr="00BB3F40" w:rsidRDefault="0020058B" w:rsidP="0020058B">
            <w:pPr>
              <w:spacing w:line="216" w:lineRule="auto"/>
              <w:jc w:val="center"/>
              <w:rPr>
                <w:sz w:val="24"/>
                <w:szCs w:val="24"/>
              </w:rPr>
            </w:pPr>
            <w:r>
              <w:rPr>
                <w:sz w:val="24"/>
                <w:szCs w:val="24"/>
              </w:rPr>
              <w:t>-</w:t>
            </w:r>
          </w:p>
        </w:tc>
        <w:tc>
          <w:tcPr>
            <w:tcW w:w="992" w:type="dxa"/>
            <w:gridSpan w:val="3"/>
          </w:tcPr>
          <w:p w:rsidR="0020058B" w:rsidRPr="00BB3F40" w:rsidRDefault="0020058B" w:rsidP="0020058B">
            <w:pPr>
              <w:spacing w:line="216" w:lineRule="auto"/>
              <w:jc w:val="center"/>
              <w:rPr>
                <w:sz w:val="24"/>
                <w:szCs w:val="24"/>
              </w:rPr>
            </w:pPr>
            <w:r>
              <w:rPr>
                <w:sz w:val="24"/>
                <w:szCs w:val="24"/>
              </w:rPr>
              <w:t>97,1</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Осуществл</w:t>
            </w:r>
            <w:r>
              <w:rPr>
                <w:sz w:val="24"/>
                <w:szCs w:val="24"/>
              </w:rPr>
              <w:t>е</w:t>
            </w:r>
            <w:r>
              <w:rPr>
                <w:sz w:val="24"/>
                <w:szCs w:val="24"/>
              </w:rPr>
              <w:t>ние функций строительн</w:t>
            </w:r>
            <w:r>
              <w:rPr>
                <w:sz w:val="24"/>
                <w:szCs w:val="24"/>
              </w:rPr>
              <w:t>о</w:t>
            </w:r>
            <w:r>
              <w:rPr>
                <w:sz w:val="24"/>
                <w:szCs w:val="24"/>
              </w:rPr>
              <w:t>го ко</w:t>
            </w:r>
            <w:r>
              <w:rPr>
                <w:sz w:val="24"/>
                <w:szCs w:val="24"/>
              </w:rPr>
              <w:t>н</w:t>
            </w:r>
            <w:r>
              <w:rPr>
                <w:sz w:val="24"/>
                <w:szCs w:val="24"/>
              </w:rPr>
              <w:t>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vAlign w:val="center"/>
          </w:tcPr>
          <w:p w:rsidR="0020058B" w:rsidRDefault="0020058B" w:rsidP="0020058B">
            <w:pPr>
              <w:spacing w:line="216" w:lineRule="auto"/>
              <w:jc w:val="center"/>
              <w:rPr>
                <w:sz w:val="24"/>
                <w:szCs w:val="24"/>
              </w:rPr>
            </w:pPr>
          </w:p>
        </w:tc>
        <w:tc>
          <w:tcPr>
            <w:tcW w:w="1081"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993" w:type="dxa"/>
            <w:gridSpan w:val="3"/>
          </w:tcPr>
          <w:p w:rsidR="0020058B" w:rsidRDefault="0020058B" w:rsidP="0020058B">
            <w:pPr>
              <w:spacing w:line="216" w:lineRule="auto"/>
              <w:jc w:val="center"/>
              <w:rPr>
                <w:sz w:val="24"/>
                <w:szCs w:val="24"/>
              </w:rPr>
            </w:pPr>
            <w:r>
              <w:rPr>
                <w:sz w:val="24"/>
                <w:szCs w:val="24"/>
              </w:rPr>
              <w:t>-</w:t>
            </w:r>
          </w:p>
        </w:tc>
        <w:tc>
          <w:tcPr>
            <w:tcW w:w="992" w:type="dxa"/>
            <w:gridSpan w:val="3"/>
          </w:tcPr>
          <w:p w:rsidR="0020058B" w:rsidRDefault="0020058B" w:rsidP="0020058B">
            <w:pPr>
              <w:spacing w:line="216" w:lineRule="auto"/>
              <w:jc w:val="center"/>
              <w:rPr>
                <w:sz w:val="24"/>
                <w:szCs w:val="24"/>
              </w:rPr>
            </w:pPr>
            <w:r>
              <w:rPr>
                <w:sz w:val="24"/>
                <w:szCs w:val="24"/>
              </w:rPr>
              <w:t>46,2</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Изготовл</w:t>
            </w:r>
            <w:r>
              <w:rPr>
                <w:sz w:val="24"/>
                <w:szCs w:val="24"/>
              </w:rPr>
              <w:t>е</w:t>
            </w:r>
            <w:r>
              <w:rPr>
                <w:sz w:val="24"/>
                <w:szCs w:val="24"/>
              </w:rPr>
              <w:t>ние сметной документ</w:t>
            </w:r>
            <w:r>
              <w:rPr>
                <w:sz w:val="24"/>
                <w:szCs w:val="24"/>
              </w:rPr>
              <w:t>а</w:t>
            </w:r>
            <w:r>
              <w:rPr>
                <w:sz w:val="24"/>
                <w:szCs w:val="24"/>
              </w:rPr>
              <w:t>ции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tcPr>
          <w:p w:rsidR="0020058B" w:rsidRPr="006058A1" w:rsidRDefault="0020058B" w:rsidP="0020058B">
            <w:pPr>
              <w:spacing w:line="216" w:lineRule="auto"/>
              <w:rPr>
                <w:sz w:val="23"/>
                <w:szCs w:val="23"/>
              </w:rPr>
            </w:pPr>
            <w:r w:rsidRPr="006058A1">
              <w:rPr>
                <w:sz w:val="23"/>
                <w:szCs w:val="23"/>
              </w:rPr>
              <w:t>внебю</w:t>
            </w:r>
            <w:r w:rsidRPr="006058A1">
              <w:rPr>
                <w:sz w:val="23"/>
                <w:szCs w:val="23"/>
              </w:rPr>
              <w:t>д</w:t>
            </w:r>
            <w:r w:rsidRPr="006058A1">
              <w:rPr>
                <w:sz w:val="23"/>
                <w:szCs w:val="23"/>
              </w:rPr>
              <w:t>жетные и</w:t>
            </w:r>
            <w:r w:rsidRPr="006058A1">
              <w:rPr>
                <w:sz w:val="23"/>
                <w:szCs w:val="23"/>
              </w:rPr>
              <w:t>с</w:t>
            </w:r>
            <w:r w:rsidRPr="006058A1">
              <w:rPr>
                <w:sz w:val="23"/>
                <w:szCs w:val="23"/>
              </w:rPr>
              <w:t>точники</w:t>
            </w:r>
          </w:p>
        </w:tc>
        <w:tc>
          <w:tcPr>
            <w:tcW w:w="1081" w:type="dxa"/>
          </w:tcPr>
          <w:p w:rsidR="0020058B" w:rsidRPr="00BB3F40" w:rsidRDefault="0020058B" w:rsidP="0020058B">
            <w:pPr>
              <w:spacing w:line="216" w:lineRule="auto"/>
              <w:jc w:val="center"/>
              <w:rPr>
                <w:sz w:val="24"/>
                <w:szCs w:val="24"/>
              </w:rPr>
            </w:pPr>
            <w:r>
              <w:rPr>
                <w:sz w:val="24"/>
                <w:szCs w:val="24"/>
              </w:rPr>
              <w:t>-</w:t>
            </w:r>
          </w:p>
        </w:tc>
        <w:tc>
          <w:tcPr>
            <w:tcW w:w="761" w:type="dxa"/>
          </w:tcPr>
          <w:p w:rsidR="0020058B" w:rsidRPr="00BB3F40" w:rsidRDefault="0020058B" w:rsidP="0020058B">
            <w:pPr>
              <w:spacing w:line="216" w:lineRule="auto"/>
              <w:jc w:val="center"/>
              <w:rPr>
                <w:sz w:val="24"/>
                <w:szCs w:val="24"/>
              </w:rPr>
            </w:pPr>
            <w:r>
              <w:rPr>
                <w:sz w:val="24"/>
                <w:szCs w:val="24"/>
              </w:rPr>
              <w:t>-</w:t>
            </w:r>
          </w:p>
        </w:tc>
        <w:tc>
          <w:tcPr>
            <w:tcW w:w="993" w:type="dxa"/>
            <w:gridSpan w:val="3"/>
          </w:tcPr>
          <w:p w:rsidR="0020058B" w:rsidRPr="00BB3F40" w:rsidRDefault="0020058B" w:rsidP="0020058B">
            <w:pPr>
              <w:spacing w:line="216" w:lineRule="auto"/>
              <w:jc w:val="center"/>
              <w:rPr>
                <w:sz w:val="24"/>
                <w:szCs w:val="24"/>
              </w:rPr>
            </w:pPr>
            <w:r>
              <w:rPr>
                <w:sz w:val="24"/>
                <w:szCs w:val="24"/>
              </w:rPr>
              <w:t>-</w:t>
            </w:r>
          </w:p>
        </w:tc>
        <w:tc>
          <w:tcPr>
            <w:tcW w:w="992" w:type="dxa"/>
            <w:gridSpan w:val="3"/>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p>
        </w:tc>
        <w:tc>
          <w:tcPr>
            <w:tcW w:w="1625" w:type="dxa"/>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E65B2A" w:rsidRDefault="0020058B" w:rsidP="0020058B">
            <w:pPr>
              <w:spacing w:line="216" w:lineRule="auto"/>
              <w:jc w:val="center"/>
              <w:rPr>
                <w:b/>
                <w:sz w:val="24"/>
                <w:szCs w:val="24"/>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E65B2A" w:rsidRDefault="0020058B" w:rsidP="0020058B">
            <w:pPr>
              <w:spacing w:line="216" w:lineRule="auto"/>
              <w:ind w:left="-113" w:right="-57"/>
              <w:jc w:val="center"/>
              <w:rPr>
                <w:b/>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ign w:val="center"/>
          </w:tcPr>
          <w:p w:rsidR="0020058B" w:rsidRDefault="0020058B" w:rsidP="0020058B">
            <w:pPr>
              <w:spacing w:line="216" w:lineRule="auto"/>
              <w:jc w:val="center"/>
              <w:rPr>
                <w:sz w:val="24"/>
                <w:szCs w:val="24"/>
              </w:rPr>
            </w:pPr>
          </w:p>
        </w:tc>
        <w:tc>
          <w:tcPr>
            <w:tcW w:w="1081" w:type="dxa"/>
            <w:vMerge/>
            <w:vAlign w:val="center"/>
          </w:tcPr>
          <w:p w:rsidR="0020058B" w:rsidRDefault="0020058B" w:rsidP="0020058B">
            <w:pPr>
              <w:spacing w:line="216" w:lineRule="auto"/>
              <w:ind w:left="-113" w:right="-57"/>
              <w:jc w:val="center"/>
              <w:rPr>
                <w:color w:val="2D2D2D"/>
                <w:sz w:val="24"/>
                <w:szCs w:val="24"/>
                <w:shd w:val="clear" w:color="auto" w:fill="FFFFFF"/>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0" w:type="dxa"/>
            <w:gridSpan w:val="3"/>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2017</w:t>
            </w:r>
          </w:p>
        </w:tc>
        <w:tc>
          <w:tcPr>
            <w:tcW w:w="993" w:type="dxa"/>
            <w:gridSpan w:val="2"/>
            <w:vAlign w:val="center"/>
          </w:tcPr>
          <w:p w:rsidR="0020058B" w:rsidRDefault="0020058B" w:rsidP="0020058B">
            <w:pPr>
              <w:spacing w:line="216" w:lineRule="auto"/>
              <w:jc w:val="center"/>
              <w:rPr>
                <w:sz w:val="24"/>
                <w:szCs w:val="24"/>
              </w:rPr>
            </w:pPr>
            <w:r>
              <w:rPr>
                <w:sz w:val="24"/>
                <w:szCs w:val="24"/>
              </w:rPr>
              <w:t>4-й год реал</w:t>
            </w:r>
            <w:r>
              <w:rPr>
                <w:sz w:val="24"/>
                <w:szCs w:val="24"/>
              </w:rPr>
              <w:t>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0"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851" w:type="dxa"/>
            <w:gridSpan w:val="2"/>
            <w:vAlign w:val="center"/>
          </w:tcPr>
          <w:p w:rsidR="0020058B" w:rsidRDefault="0020058B" w:rsidP="0020058B">
            <w:pPr>
              <w:spacing w:line="216" w:lineRule="auto"/>
              <w:jc w:val="center"/>
              <w:rPr>
                <w:sz w:val="24"/>
                <w:szCs w:val="24"/>
              </w:rPr>
            </w:pPr>
            <w:r>
              <w:rPr>
                <w:sz w:val="24"/>
                <w:szCs w:val="24"/>
              </w:rPr>
              <w:t>6-й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Default="0020058B" w:rsidP="0020058B">
            <w:pPr>
              <w:spacing w:line="216" w:lineRule="auto"/>
              <w:ind w:left="-113" w:right="-57"/>
              <w:jc w:val="center"/>
              <w:rPr>
                <w:sz w:val="24"/>
                <w:szCs w:val="24"/>
              </w:rPr>
            </w:pPr>
            <w:r>
              <w:rPr>
                <w:sz w:val="24"/>
                <w:szCs w:val="24"/>
              </w:rPr>
              <w:t>1.1.10.</w:t>
            </w:r>
          </w:p>
        </w:tc>
        <w:tc>
          <w:tcPr>
            <w:tcW w:w="2126" w:type="dxa"/>
            <w:vMerge w:val="restart"/>
          </w:tcPr>
          <w:p w:rsidR="0020058B" w:rsidRPr="004360AC" w:rsidRDefault="0020058B" w:rsidP="0020058B">
            <w:pPr>
              <w:spacing w:line="216" w:lineRule="auto"/>
              <w:rPr>
                <w:sz w:val="24"/>
                <w:szCs w:val="24"/>
              </w:rPr>
            </w:pPr>
            <w:r>
              <w:rPr>
                <w:sz w:val="24"/>
                <w:szCs w:val="24"/>
              </w:rPr>
              <w:t>Строител</w:t>
            </w:r>
            <w:r>
              <w:rPr>
                <w:sz w:val="24"/>
                <w:szCs w:val="24"/>
              </w:rPr>
              <w:t>ь</w:t>
            </w:r>
            <w:r>
              <w:rPr>
                <w:sz w:val="24"/>
                <w:szCs w:val="24"/>
              </w:rPr>
              <w:t xml:space="preserve">ство здания школы на </w:t>
            </w:r>
            <w:r>
              <w:rPr>
                <w:sz w:val="24"/>
                <w:szCs w:val="24"/>
              </w:rPr>
              <w:lastRenderedPageBreak/>
              <w:t>1100 мест в г.Новокубанске</w:t>
            </w:r>
          </w:p>
        </w:tc>
        <w:tc>
          <w:tcPr>
            <w:tcW w:w="1419" w:type="dxa"/>
          </w:tcPr>
          <w:p w:rsidR="0020058B" w:rsidRPr="00655BFE" w:rsidRDefault="0020058B" w:rsidP="0020058B">
            <w:pPr>
              <w:spacing w:line="216" w:lineRule="auto"/>
              <w:rPr>
                <w:b/>
                <w:sz w:val="23"/>
                <w:szCs w:val="23"/>
              </w:rPr>
            </w:pPr>
            <w:r w:rsidRPr="00655BFE">
              <w:rPr>
                <w:b/>
                <w:sz w:val="23"/>
                <w:szCs w:val="23"/>
              </w:rPr>
              <w:lastRenderedPageBreak/>
              <w:t>всего</w:t>
            </w:r>
          </w:p>
        </w:tc>
        <w:tc>
          <w:tcPr>
            <w:tcW w:w="1081" w:type="dxa"/>
          </w:tcPr>
          <w:p w:rsidR="0020058B" w:rsidRPr="00655BFE" w:rsidRDefault="0020058B" w:rsidP="0020058B">
            <w:pPr>
              <w:spacing w:line="216" w:lineRule="auto"/>
              <w:jc w:val="center"/>
              <w:rPr>
                <w:b/>
                <w:sz w:val="24"/>
                <w:szCs w:val="24"/>
              </w:rPr>
            </w:pPr>
            <w:r>
              <w:rPr>
                <w:b/>
                <w:sz w:val="24"/>
                <w:szCs w:val="24"/>
              </w:rPr>
              <w:t>5 289,0</w:t>
            </w:r>
          </w:p>
        </w:tc>
        <w:tc>
          <w:tcPr>
            <w:tcW w:w="761" w:type="dxa"/>
          </w:tcPr>
          <w:p w:rsidR="0020058B" w:rsidRPr="00655BFE" w:rsidRDefault="0020058B" w:rsidP="0020058B">
            <w:pPr>
              <w:spacing w:line="216" w:lineRule="auto"/>
              <w:jc w:val="center"/>
              <w:rPr>
                <w:b/>
                <w:sz w:val="24"/>
                <w:szCs w:val="24"/>
              </w:rPr>
            </w:pPr>
            <w:r w:rsidRPr="00655BFE">
              <w:rPr>
                <w:b/>
                <w:sz w:val="24"/>
                <w:szCs w:val="24"/>
              </w:rPr>
              <w:t>-</w:t>
            </w:r>
          </w:p>
        </w:tc>
        <w:tc>
          <w:tcPr>
            <w:tcW w:w="851" w:type="dxa"/>
            <w:gridSpan w:val="2"/>
          </w:tcPr>
          <w:p w:rsidR="0020058B" w:rsidRPr="00655BFE" w:rsidRDefault="0020058B" w:rsidP="0020058B">
            <w:pPr>
              <w:spacing w:line="216" w:lineRule="auto"/>
              <w:jc w:val="center"/>
              <w:rPr>
                <w:b/>
                <w:sz w:val="24"/>
                <w:szCs w:val="24"/>
              </w:rPr>
            </w:pPr>
            <w:r w:rsidRPr="00655BFE">
              <w:rPr>
                <w:b/>
                <w:sz w:val="24"/>
                <w:szCs w:val="24"/>
              </w:rPr>
              <w:t>-</w:t>
            </w:r>
          </w:p>
        </w:tc>
        <w:tc>
          <w:tcPr>
            <w:tcW w:w="850" w:type="dxa"/>
            <w:gridSpan w:val="3"/>
          </w:tcPr>
          <w:p w:rsidR="0020058B" w:rsidRPr="00655BFE" w:rsidRDefault="0020058B" w:rsidP="0020058B">
            <w:pPr>
              <w:spacing w:line="216" w:lineRule="auto"/>
              <w:jc w:val="center"/>
              <w:rPr>
                <w:b/>
                <w:sz w:val="24"/>
                <w:szCs w:val="24"/>
              </w:rPr>
            </w:pPr>
            <w:r>
              <w:rPr>
                <w:b/>
                <w:sz w:val="24"/>
                <w:szCs w:val="24"/>
              </w:rPr>
              <w:t>289,0</w:t>
            </w:r>
          </w:p>
        </w:tc>
        <w:tc>
          <w:tcPr>
            <w:tcW w:w="993" w:type="dxa"/>
            <w:gridSpan w:val="2"/>
          </w:tcPr>
          <w:p w:rsidR="0020058B" w:rsidRPr="00655BFE" w:rsidRDefault="0020058B" w:rsidP="0020058B">
            <w:pPr>
              <w:spacing w:line="216" w:lineRule="auto"/>
              <w:jc w:val="center"/>
              <w:rPr>
                <w:b/>
                <w:sz w:val="24"/>
                <w:szCs w:val="24"/>
              </w:rPr>
            </w:pPr>
            <w:r>
              <w:rPr>
                <w:b/>
                <w:sz w:val="24"/>
                <w:szCs w:val="24"/>
              </w:rPr>
              <w:t>-</w:t>
            </w:r>
          </w:p>
        </w:tc>
        <w:tc>
          <w:tcPr>
            <w:tcW w:w="850" w:type="dxa"/>
            <w:gridSpan w:val="2"/>
          </w:tcPr>
          <w:p w:rsidR="0020058B" w:rsidRPr="00B67C98" w:rsidRDefault="0020058B" w:rsidP="0020058B">
            <w:pPr>
              <w:spacing w:line="216" w:lineRule="auto"/>
              <w:jc w:val="center"/>
              <w:rPr>
                <w:b/>
                <w:sz w:val="24"/>
                <w:szCs w:val="24"/>
              </w:rPr>
            </w:pPr>
            <w:r>
              <w:rPr>
                <w:b/>
                <w:sz w:val="24"/>
                <w:szCs w:val="24"/>
              </w:rPr>
              <w:t>-</w:t>
            </w:r>
          </w:p>
        </w:tc>
        <w:tc>
          <w:tcPr>
            <w:tcW w:w="851" w:type="dxa"/>
            <w:gridSpan w:val="2"/>
          </w:tcPr>
          <w:p w:rsidR="0020058B" w:rsidRPr="00B67C98" w:rsidRDefault="0020058B" w:rsidP="0020058B">
            <w:pPr>
              <w:spacing w:line="216" w:lineRule="auto"/>
              <w:jc w:val="center"/>
              <w:rPr>
                <w:b/>
                <w:sz w:val="24"/>
                <w:szCs w:val="24"/>
              </w:rPr>
            </w:pPr>
            <w:r w:rsidRPr="00B67C98">
              <w:rPr>
                <w:b/>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restart"/>
          </w:tcPr>
          <w:p w:rsidR="0020058B" w:rsidRDefault="0020058B" w:rsidP="0020058B">
            <w:pPr>
              <w:spacing w:line="216" w:lineRule="auto"/>
              <w:ind w:left="-113" w:right="-57"/>
              <w:rPr>
                <w:sz w:val="24"/>
                <w:szCs w:val="24"/>
              </w:rPr>
            </w:pPr>
            <w:r>
              <w:rPr>
                <w:sz w:val="24"/>
                <w:szCs w:val="24"/>
              </w:rPr>
              <w:t>Привязка  местн</w:t>
            </w:r>
            <w:r>
              <w:rPr>
                <w:sz w:val="24"/>
                <w:szCs w:val="24"/>
              </w:rPr>
              <w:t>о</w:t>
            </w:r>
            <w:r>
              <w:rPr>
                <w:sz w:val="24"/>
                <w:szCs w:val="24"/>
              </w:rPr>
              <w:t xml:space="preserve">сти </w:t>
            </w:r>
            <w:r>
              <w:rPr>
                <w:sz w:val="24"/>
                <w:szCs w:val="24"/>
              </w:rPr>
              <w:lastRenderedPageBreak/>
              <w:t>типового пр</w:t>
            </w:r>
            <w:r>
              <w:rPr>
                <w:sz w:val="24"/>
                <w:szCs w:val="24"/>
              </w:rPr>
              <w:t>о</w:t>
            </w:r>
            <w:r>
              <w:rPr>
                <w:sz w:val="24"/>
                <w:szCs w:val="24"/>
              </w:rPr>
              <w:t>екта для строительс</w:t>
            </w:r>
            <w:r>
              <w:rPr>
                <w:sz w:val="24"/>
                <w:szCs w:val="24"/>
              </w:rPr>
              <w:t>т</w:t>
            </w:r>
            <w:r>
              <w:rPr>
                <w:sz w:val="24"/>
                <w:szCs w:val="24"/>
              </w:rPr>
              <w:t>ва школы на 1100 мест</w:t>
            </w:r>
          </w:p>
          <w:p w:rsidR="0020058B" w:rsidRDefault="0020058B" w:rsidP="0020058B">
            <w:pPr>
              <w:spacing w:line="216" w:lineRule="auto"/>
              <w:ind w:left="-113" w:right="-57"/>
              <w:rPr>
                <w:sz w:val="24"/>
                <w:szCs w:val="24"/>
              </w:rPr>
            </w:pP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lastRenderedPageBreak/>
              <w:t>Отдел стро</w:t>
            </w:r>
            <w:r>
              <w:rPr>
                <w:sz w:val="24"/>
                <w:szCs w:val="24"/>
              </w:rPr>
              <w:t>и</w:t>
            </w:r>
            <w:r>
              <w:rPr>
                <w:sz w:val="24"/>
                <w:szCs w:val="24"/>
              </w:rPr>
              <w:t xml:space="preserve">тельства, </w:t>
            </w:r>
            <w:r>
              <w:rPr>
                <w:sz w:val="24"/>
                <w:szCs w:val="24"/>
              </w:rPr>
              <w:lastRenderedPageBreak/>
              <w:t>транспорта и жилищно-коммунальной сферы</w:t>
            </w:r>
            <w:r w:rsidRPr="0096487F">
              <w:rPr>
                <w:sz w:val="24"/>
                <w:szCs w:val="24"/>
              </w:rPr>
              <w:t xml:space="preserve"> адм</w:t>
            </w:r>
            <w:r w:rsidRPr="0096487F">
              <w:rPr>
                <w:sz w:val="24"/>
                <w:szCs w:val="24"/>
              </w:rPr>
              <w:t>и</w:t>
            </w:r>
            <w:r w:rsidRPr="0096487F">
              <w:rPr>
                <w:sz w:val="24"/>
                <w:szCs w:val="24"/>
              </w:rPr>
              <w:t xml:space="preserve">нистрации </w:t>
            </w:r>
            <w:r>
              <w:rPr>
                <w:sz w:val="24"/>
                <w:szCs w:val="24"/>
              </w:rPr>
              <w:t xml:space="preserve">МО </w:t>
            </w:r>
            <w:r w:rsidRPr="0096487F">
              <w:rPr>
                <w:sz w:val="24"/>
                <w:szCs w:val="24"/>
              </w:rPr>
              <w:t>Новокуба</w:t>
            </w:r>
            <w:r w:rsidRPr="0096487F">
              <w:rPr>
                <w:sz w:val="24"/>
                <w:szCs w:val="24"/>
              </w:rPr>
              <w:t>н</w:t>
            </w:r>
            <w:r w:rsidRPr="0096487F">
              <w:rPr>
                <w:sz w:val="24"/>
                <w:szCs w:val="24"/>
              </w:rPr>
              <w:t>ский район</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BB3F40" w:rsidRDefault="0020058B" w:rsidP="0020058B">
            <w:pPr>
              <w:spacing w:line="216" w:lineRule="auto"/>
              <w:rPr>
                <w:sz w:val="24"/>
                <w:szCs w:val="24"/>
              </w:rPr>
            </w:pPr>
            <w:r>
              <w:rPr>
                <w:sz w:val="24"/>
                <w:szCs w:val="24"/>
              </w:rPr>
              <w:t>к</w:t>
            </w:r>
            <w:r w:rsidRPr="00BB3F40">
              <w:rPr>
                <w:sz w:val="24"/>
                <w:szCs w:val="24"/>
              </w:rPr>
              <w:t xml:space="preserve">раевой </w:t>
            </w:r>
            <w:r w:rsidRPr="00BB3F40">
              <w:rPr>
                <w:sz w:val="24"/>
                <w:szCs w:val="24"/>
              </w:rPr>
              <w:lastRenderedPageBreak/>
              <w:t>бюджет</w:t>
            </w:r>
          </w:p>
        </w:tc>
        <w:tc>
          <w:tcPr>
            <w:tcW w:w="1081"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lastRenderedPageBreak/>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880943" w:rsidRDefault="0020058B" w:rsidP="0020058B">
            <w:pPr>
              <w:spacing w:line="216" w:lineRule="auto"/>
            </w:pPr>
            <w:r w:rsidRPr="00880943">
              <w:t>федерал</w:t>
            </w:r>
            <w:r w:rsidRPr="00880943">
              <w:t>ь</w:t>
            </w:r>
            <w:r w:rsidRPr="00880943">
              <w:t>ный бю</w:t>
            </w:r>
            <w:r w:rsidRPr="00880943">
              <w:t>д</w:t>
            </w:r>
            <w:r w:rsidRPr="00880943">
              <w:t>жет</w:t>
            </w:r>
          </w:p>
        </w:tc>
        <w:tc>
          <w:tcPr>
            <w:tcW w:w="1081"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restart"/>
          </w:tcPr>
          <w:p w:rsidR="0020058B" w:rsidRDefault="0020058B" w:rsidP="0020058B">
            <w:pPr>
              <w:spacing w:line="216" w:lineRule="auto"/>
              <w:rPr>
                <w:sz w:val="24"/>
                <w:szCs w:val="24"/>
              </w:rPr>
            </w:pPr>
            <w:r>
              <w:rPr>
                <w:sz w:val="24"/>
                <w:szCs w:val="24"/>
              </w:rPr>
              <w:t>местный бюджет</w:t>
            </w:r>
          </w:p>
        </w:tc>
        <w:tc>
          <w:tcPr>
            <w:tcW w:w="1081" w:type="dxa"/>
            <w:vMerge w:val="restart"/>
          </w:tcPr>
          <w:p w:rsidR="0020058B" w:rsidRPr="00B67C98" w:rsidRDefault="0020058B" w:rsidP="0020058B">
            <w:pPr>
              <w:spacing w:line="216" w:lineRule="auto"/>
              <w:jc w:val="center"/>
              <w:rPr>
                <w:sz w:val="24"/>
                <w:szCs w:val="24"/>
              </w:rPr>
            </w:pPr>
            <w:r>
              <w:rPr>
                <w:sz w:val="24"/>
                <w:szCs w:val="24"/>
              </w:rPr>
              <w:t>5 289,0</w:t>
            </w:r>
          </w:p>
        </w:tc>
        <w:tc>
          <w:tcPr>
            <w:tcW w:w="761" w:type="dxa"/>
            <w:vMerge w:val="restart"/>
          </w:tcPr>
          <w:p w:rsidR="0020058B" w:rsidRPr="00B67C98" w:rsidRDefault="0020058B" w:rsidP="0020058B">
            <w:pPr>
              <w:spacing w:line="216" w:lineRule="auto"/>
              <w:jc w:val="center"/>
              <w:rPr>
                <w:sz w:val="24"/>
                <w:szCs w:val="24"/>
              </w:rPr>
            </w:pPr>
            <w:r w:rsidRPr="00B67C98">
              <w:rPr>
                <w:sz w:val="24"/>
                <w:szCs w:val="24"/>
              </w:rPr>
              <w:t>-</w:t>
            </w:r>
          </w:p>
          <w:p w:rsidR="0020058B" w:rsidRPr="00B67C98" w:rsidRDefault="0020058B" w:rsidP="0020058B">
            <w:pPr>
              <w:spacing w:line="216" w:lineRule="auto"/>
              <w:jc w:val="center"/>
              <w:rPr>
                <w:sz w:val="24"/>
                <w:szCs w:val="24"/>
              </w:rPr>
            </w:pPr>
          </w:p>
        </w:tc>
        <w:tc>
          <w:tcPr>
            <w:tcW w:w="851" w:type="dxa"/>
            <w:gridSpan w:val="2"/>
            <w:vMerge w:val="restart"/>
          </w:tcPr>
          <w:p w:rsidR="0020058B" w:rsidRPr="00B67C98" w:rsidRDefault="0020058B" w:rsidP="0020058B">
            <w:pPr>
              <w:spacing w:line="216" w:lineRule="auto"/>
              <w:jc w:val="center"/>
              <w:rPr>
                <w:sz w:val="24"/>
                <w:szCs w:val="24"/>
              </w:rPr>
            </w:pPr>
            <w:r w:rsidRPr="00B67C98">
              <w:rPr>
                <w:sz w:val="24"/>
                <w:szCs w:val="24"/>
              </w:rPr>
              <w:t>-</w:t>
            </w:r>
          </w:p>
          <w:p w:rsidR="0020058B" w:rsidRPr="00B67C98" w:rsidRDefault="0020058B" w:rsidP="0020058B">
            <w:pPr>
              <w:spacing w:line="216" w:lineRule="auto"/>
              <w:jc w:val="center"/>
              <w:rPr>
                <w:sz w:val="24"/>
                <w:szCs w:val="24"/>
              </w:rPr>
            </w:pPr>
          </w:p>
        </w:tc>
        <w:tc>
          <w:tcPr>
            <w:tcW w:w="850" w:type="dxa"/>
            <w:gridSpan w:val="3"/>
          </w:tcPr>
          <w:p w:rsidR="0020058B" w:rsidRPr="00B67C98" w:rsidRDefault="0020058B" w:rsidP="0020058B">
            <w:pPr>
              <w:spacing w:line="216" w:lineRule="auto"/>
              <w:jc w:val="center"/>
              <w:rPr>
                <w:sz w:val="24"/>
                <w:szCs w:val="24"/>
              </w:rPr>
            </w:pPr>
          </w:p>
        </w:tc>
        <w:tc>
          <w:tcPr>
            <w:tcW w:w="993" w:type="dxa"/>
            <w:gridSpan w:val="2"/>
          </w:tcPr>
          <w:p w:rsidR="0020058B" w:rsidRPr="00B67C98" w:rsidRDefault="0020058B" w:rsidP="0020058B">
            <w:pPr>
              <w:spacing w:line="216" w:lineRule="auto"/>
              <w:jc w:val="center"/>
              <w:rPr>
                <w:sz w:val="24"/>
                <w:szCs w:val="24"/>
              </w:rPr>
            </w:pPr>
            <w:r>
              <w:rPr>
                <w:sz w:val="24"/>
                <w:szCs w:val="24"/>
              </w:rPr>
              <w:t>-</w:t>
            </w:r>
          </w:p>
        </w:tc>
        <w:tc>
          <w:tcPr>
            <w:tcW w:w="850" w:type="dxa"/>
            <w:gridSpan w:val="2"/>
          </w:tcPr>
          <w:p w:rsidR="0020058B" w:rsidRPr="001B6A10" w:rsidRDefault="0020058B" w:rsidP="0020058B">
            <w:pPr>
              <w:spacing w:line="216" w:lineRule="auto"/>
              <w:jc w:val="center"/>
              <w:rPr>
                <w:sz w:val="24"/>
                <w:szCs w:val="24"/>
              </w:rPr>
            </w:pPr>
            <w:r>
              <w:rPr>
                <w:sz w:val="24"/>
                <w:szCs w:val="24"/>
              </w:rPr>
              <w:t>-</w:t>
            </w:r>
          </w:p>
        </w:tc>
        <w:tc>
          <w:tcPr>
            <w:tcW w:w="851"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0"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1" w:type="dxa"/>
          </w:tcPr>
          <w:p w:rsidR="0020058B" w:rsidRPr="00B67C98" w:rsidRDefault="0020058B" w:rsidP="0020058B">
            <w:pPr>
              <w:spacing w:line="216" w:lineRule="auto"/>
              <w:jc w:val="center"/>
              <w:rPr>
                <w:sz w:val="24"/>
                <w:szCs w:val="24"/>
              </w:rPr>
            </w:pPr>
            <w:r w:rsidRPr="00B67C98">
              <w:rPr>
                <w:sz w:val="24"/>
                <w:szCs w:val="24"/>
              </w:rPr>
              <w:t>-</w:t>
            </w:r>
          </w:p>
        </w:tc>
        <w:tc>
          <w:tcPr>
            <w:tcW w:w="1417" w:type="dxa"/>
            <w:vMerge/>
          </w:tcPr>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335"/>
        </w:trPr>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tcPr>
          <w:p w:rsidR="0020058B" w:rsidRDefault="0020058B" w:rsidP="0020058B">
            <w:pPr>
              <w:spacing w:line="216" w:lineRule="auto"/>
              <w:rPr>
                <w:sz w:val="24"/>
                <w:szCs w:val="24"/>
              </w:rPr>
            </w:pPr>
          </w:p>
        </w:tc>
        <w:tc>
          <w:tcPr>
            <w:tcW w:w="1081" w:type="dxa"/>
            <w:vMerge/>
          </w:tcPr>
          <w:p w:rsidR="0020058B" w:rsidRPr="00B67C98" w:rsidRDefault="0020058B" w:rsidP="0020058B">
            <w:pPr>
              <w:spacing w:line="216" w:lineRule="auto"/>
              <w:jc w:val="center"/>
              <w:rPr>
                <w:sz w:val="24"/>
                <w:szCs w:val="24"/>
              </w:rPr>
            </w:pPr>
          </w:p>
        </w:tc>
        <w:tc>
          <w:tcPr>
            <w:tcW w:w="761" w:type="dxa"/>
            <w:vMerge/>
          </w:tcPr>
          <w:p w:rsidR="0020058B" w:rsidRPr="00B67C98" w:rsidRDefault="0020058B" w:rsidP="0020058B">
            <w:pPr>
              <w:spacing w:line="216" w:lineRule="auto"/>
              <w:jc w:val="center"/>
              <w:rPr>
                <w:sz w:val="24"/>
                <w:szCs w:val="24"/>
              </w:rPr>
            </w:pPr>
          </w:p>
        </w:tc>
        <w:tc>
          <w:tcPr>
            <w:tcW w:w="851" w:type="dxa"/>
            <w:gridSpan w:val="2"/>
            <w:vMerge/>
          </w:tcPr>
          <w:p w:rsidR="0020058B" w:rsidRPr="00B67C98" w:rsidRDefault="0020058B" w:rsidP="0020058B">
            <w:pPr>
              <w:spacing w:line="216" w:lineRule="auto"/>
              <w:jc w:val="center"/>
              <w:rPr>
                <w:sz w:val="24"/>
                <w:szCs w:val="24"/>
              </w:rPr>
            </w:pPr>
          </w:p>
        </w:tc>
        <w:tc>
          <w:tcPr>
            <w:tcW w:w="850" w:type="dxa"/>
            <w:gridSpan w:val="3"/>
          </w:tcPr>
          <w:p w:rsidR="0020058B" w:rsidRDefault="0020058B" w:rsidP="0020058B">
            <w:pPr>
              <w:spacing w:line="216" w:lineRule="auto"/>
              <w:jc w:val="center"/>
              <w:rPr>
                <w:sz w:val="24"/>
                <w:szCs w:val="24"/>
              </w:rPr>
            </w:pPr>
            <w:r>
              <w:rPr>
                <w:sz w:val="24"/>
                <w:szCs w:val="24"/>
              </w:rPr>
              <w:t>289,0</w:t>
            </w:r>
          </w:p>
        </w:tc>
        <w:tc>
          <w:tcPr>
            <w:tcW w:w="993" w:type="dxa"/>
            <w:gridSpan w:val="2"/>
          </w:tcPr>
          <w:p w:rsidR="0020058B" w:rsidRPr="00B67C98" w:rsidRDefault="0020058B" w:rsidP="0020058B">
            <w:pPr>
              <w:spacing w:line="216" w:lineRule="auto"/>
              <w:jc w:val="center"/>
              <w:rPr>
                <w:sz w:val="24"/>
                <w:szCs w:val="24"/>
              </w:rPr>
            </w:pPr>
            <w:r>
              <w:rPr>
                <w:sz w:val="24"/>
                <w:szCs w:val="24"/>
              </w:rPr>
              <w:t>-</w:t>
            </w:r>
          </w:p>
        </w:tc>
        <w:tc>
          <w:tcPr>
            <w:tcW w:w="850" w:type="dxa"/>
            <w:gridSpan w:val="2"/>
          </w:tcPr>
          <w:p w:rsidR="0020058B" w:rsidRPr="00B67C98" w:rsidRDefault="0020058B" w:rsidP="0020058B">
            <w:pPr>
              <w:spacing w:line="216" w:lineRule="auto"/>
              <w:jc w:val="center"/>
              <w:rPr>
                <w:sz w:val="24"/>
                <w:szCs w:val="24"/>
              </w:rPr>
            </w:pPr>
            <w:r>
              <w:rPr>
                <w:sz w:val="24"/>
                <w:szCs w:val="24"/>
              </w:rPr>
              <w:t>-</w:t>
            </w:r>
          </w:p>
        </w:tc>
        <w:tc>
          <w:tcPr>
            <w:tcW w:w="851" w:type="dxa"/>
            <w:gridSpan w:val="2"/>
          </w:tcPr>
          <w:p w:rsidR="0020058B" w:rsidRPr="00B67C98" w:rsidRDefault="0020058B" w:rsidP="0020058B">
            <w:pPr>
              <w:spacing w:line="216" w:lineRule="auto"/>
              <w:jc w:val="center"/>
              <w:rPr>
                <w:sz w:val="24"/>
                <w:szCs w:val="24"/>
              </w:rPr>
            </w:pPr>
            <w:r>
              <w:rPr>
                <w:sz w:val="24"/>
                <w:szCs w:val="24"/>
              </w:rPr>
              <w:t>-</w:t>
            </w:r>
          </w:p>
        </w:tc>
        <w:tc>
          <w:tcPr>
            <w:tcW w:w="850" w:type="dxa"/>
            <w:gridSpan w:val="2"/>
          </w:tcPr>
          <w:p w:rsidR="0020058B" w:rsidRPr="00B67C98" w:rsidRDefault="0020058B" w:rsidP="0020058B">
            <w:pPr>
              <w:spacing w:line="216" w:lineRule="auto"/>
              <w:jc w:val="center"/>
              <w:rPr>
                <w:sz w:val="24"/>
                <w:szCs w:val="24"/>
              </w:rPr>
            </w:pPr>
            <w:r>
              <w:rPr>
                <w:sz w:val="24"/>
                <w:szCs w:val="24"/>
              </w:rPr>
              <w:t>-</w:t>
            </w:r>
          </w:p>
        </w:tc>
        <w:tc>
          <w:tcPr>
            <w:tcW w:w="851" w:type="dxa"/>
          </w:tcPr>
          <w:p w:rsidR="0020058B" w:rsidRPr="00B67C98" w:rsidRDefault="0020058B" w:rsidP="0020058B">
            <w:pPr>
              <w:spacing w:line="216" w:lineRule="auto"/>
              <w:jc w:val="center"/>
              <w:rPr>
                <w:sz w:val="24"/>
                <w:szCs w:val="24"/>
              </w:rPr>
            </w:pPr>
            <w:r>
              <w:rPr>
                <w:sz w:val="24"/>
                <w:szCs w:val="24"/>
              </w:rPr>
              <w:t>-</w:t>
            </w:r>
          </w:p>
        </w:tc>
        <w:tc>
          <w:tcPr>
            <w:tcW w:w="1417" w:type="dxa"/>
            <w:vMerge w:val="restart"/>
          </w:tcPr>
          <w:p w:rsidR="0020058B" w:rsidRDefault="0020058B" w:rsidP="0020058B">
            <w:pPr>
              <w:spacing w:line="216" w:lineRule="auto"/>
              <w:ind w:left="-113" w:right="-57"/>
              <w:rPr>
                <w:sz w:val="24"/>
                <w:szCs w:val="24"/>
              </w:rPr>
            </w:pPr>
            <w:r>
              <w:rPr>
                <w:sz w:val="24"/>
                <w:szCs w:val="24"/>
              </w:rPr>
              <w:t>выполнение инженерных изысканий для привязки проекта</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671"/>
        </w:trPr>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D00ACF" w:rsidRDefault="0020058B" w:rsidP="0020058B">
            <w:pPr>
              <w:spacing w:line="216" w:lineRule="auto"/>
            </w:pPr>
            <w:r w:rsidRPr="00D00ACF">
              <w:t>внебюдже</w:t>
            </w:r>
            <w:r w:rsidRPr="00D00ACF">
              <w:t>т</w:t>
            </w:r>
            <w:r w:rsidRPr="00D00ACF">
              <w:t>ные исто</w:t>
            </w:r>
            <w:r w:rsidRPr="00D00ACF">
              <w:t>ч</w:t>
            </w:r>
            <w:r w:rsidRPr="00D00ACF">
              <w:t>ники</w:t>
            </w:r>
          </w:p>
        </w:tc>
        <w:tc>
          <w:tcPr>
            <w:tcW w:w="1081"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Default="0020058B" w:rsidP="0020058B">
            <w:pPr>
              <w:spacing w:line="216" w:lineRule="auto"/>
              <w:ind w:left="-113" w:right="-57"/>
              <w:jc w:val="center"/>
              <w:rPr>
                <w:sz w:val="24"/>
                <w:szCs w:val="24"/>
              </w:rPr>
            </w:pPr>
            <w:r>
              <w:rPr>
                <w:sz w:val="24"/>
                <w:szCs w:val="24"/>
              </w:rPr>
              <w:t>1.1.11.</w:t>
            </w:r>
          </w:p>
        </w:tc>
        <w:tc>
          <w:tcPr>
            <w:tcW w:w="2126" w:type="dxa"/>
            <w:vMerge w:val="restart"/>
          </w:tcPr>
          <w:p w:rsidR="0020058B" w:rsidRDefault="0020058B" w:rsidP="0020058B">
            <w:pPr>
              <w:spacing w:line="216" w:lineRule="auto"/>
              <w:rPr>
                <w:sz w:val="24"/>
                <w:szCs w:val="24"/>
              </w:rPr>
            </w:pPr>
            <w:r>
              <w:rPr>
                <w:sz w:val="24"/>
                <w:szCs w:val="24"/>
              </w:rPr>
              <w:t>Ремонт нежилых помещений об</w:t>
            </w:r>
            <w:r>
              <w:rPr>
                <w:sz w:val="24"/>
                <w:szCs w:val="24"/>
              </w:rPr>
              <w:t>ъ</w:t>
            </w:r>
            <w:r>
              <w:rPr>
                <w:sz w:val="24"/>
                <w:szCs w:val="24"/>
              </w:rPr>
              <w:t>екта муниципал</w:t>
            </w:r>
            <w:r>
              <w:rPr>
                <w:sz w:val="24"/>
                <w:szCs w:val="24"/>
              </w:rPr>
              <w:t>ь</w:t>
            </w:r>
            <w:r>
              <w:rPr>
                <w:sz w:val="24"/>
                <w:szCs w:val="24"/>
              </w:rPr>
              <w:t>ной собственн</w:t>
            </w:r>
            <w:r>
              <w:rPr>
                <w:sz w:val="24"/>
                <w:szCs w:val="24"/>
              </w:rPr>
              <w:t>о</w:t>
            </w:r>
            <w:r>
              <w:rPr>
                <w:sz w:val="24"/>
                <w:szCs w:val="24"/>
              </w:rPr>
              <w:t xml:space="preserve">сти, </w:t>
            </w:r>
          </w:p>
          <w:p w:rsidR="0020058B" w:rsidRPr="004360AC" w:rsidRDefault="0020058B" w:rsidP="0020058B">
            <w:pPr>
              <w:spacing w:line="216" w:lineRule="auto"/>
              <w:rPr>
                <w:sz w:val="24"/>
                <w:szCs w:val="24"/>
              </w:rPr>
            </w:pPr>
            <w:r>
              <w:rPr>
                <w:sz w:val="24"/>
                <w:szCs w:val="24"/>
              </w:rPr>
              <w:t>расположе</w:t>
            </w:r>
            <w:r>
              <w:rPr>
                <w:sz w:val="24"/>
                <w:szCs w:val="24"/>
              </w:rPr>
              <w:t>н</w:t>
            </w:r>
            <w:r>
              <w:rPr>
                <w:sz w:val="24"/>
                <w:szCs w:val="24"/>
              </w:rPr>
              <w:t>ного по адресу: г.Новокубанск, ул.Первомайская, 151</w:t>
            </w:r>
          </w:p>
        </w:tc>
        <w:tc>
          <w:tcPr>
            <w:tcW w:w="1419" w:type="dxa"/>
          </w:tcPr>
          <w:p w:rsidR="0020058B" w:rsidRPr="00655BFE" w:rsidRDefault="0020058B" w:rsidP="0020058B">
            <w:pPr>
              <w:spacing w:line="216" w:lineRule="auto"/>
              <w:rPr>
                <w:b/>
                <w:sz w:val="23"/>
                <w:szCs w:val="23"/>
              </w:rPr>
            </w:pPr>
            <w:r w:rsidRPr="00655BFE">
              <w:rPr>
                <w:b/>
                <w:sz w:val="23"/>
                <w:szCs w:val="23"/>
              </w:rPr>
              <w:t>всего</w:t>
            </w:r>
          </w:p>
        </w:tc>
        <w:tc>
          <w:tcPr>
            <w:tcW w:w="1081" w:type="dxa"/>
          </w:tcPr>
          <w:p w:rsidR="0020058B" w:rsidRPr="00655BFE" w:rsidRDefault="0020058B" w:rsidP="0020058B">
            <w:pPr>
              <w:spacing w:line="216" w:lineRule="auto"/>
              <w:jc w:val="center"/>
              <w:rPr>
                <w:b/>
                <w:sz w:val="24"/>
                <w:szCs w:val="24"/>
              </w:rPr>
            </w:pPr>
            <w:r>
              <w:rPr>
                <w:b/>
                <w:sz w:val="24"/>
                <w:szCs w:val="24"/>
              </w:rPr>
              <w:t>1 388,4</w:t>
            </w:r>
          </w:p>
        </w:tc>
        <w:tc>
          <w:tcPr>
            <w:tcW w:w="761" w:type="dxa"/>
          </w:tcPr>
          <w:p w:rsidR="0020058B" w:rsidRPr="00655BFE" w:rsidRDefault="0020058B" w:rsidP="0020058B">
            <w:pPr>
              <w:spacing w:line="216" w:lineRule="auto"/>
              <w:jc w:val="center"/>
              <w:rPr>
                <w:b/>
                <w:sz w:val="24"/>
                <w:szCs w:val="24"/>
              </w:rPr>
            </w:pPr>
            <w:r>
              <w:rPr>
                <w:b/>
                <w:sz w:val="24"/>
                <w:szCs w:val="24"/>
              </w:rPr>
              <w:t>-</w:t>
            </w:r>
          </w:p>
        </w:tc>
        <w:tc>
          <w:tcPr>
            <w:tcW w:w="851" w:type="dxa"/>
            <w:gridSpan w:val="2"/>
          </w:tcPr>
          <w:p w:rsidR="0020058B" w:rsidRPr="00655BFE" w:rsidRDefault="0020058B" w:rsidP="0020058B">
            <w:pPr>
              <w:spacing w:line="216" w:lineRule="auto"/>
              <w:jc w:val="center"/>
              <w:rPr>
                <w:b/>
                <w:sz w:val="24"/>
                <w:szCs w:val="24"/>
              </w:rPr>
            </w:pPr>
            <w:r>
              <w:rPr>
                <w:b/>
                <w:sz w:val="24"/>
                <w:szCs w:val="24"/>
              </w:rPr>
              <w:t>-</w:t>
            </w:r>
          </w:p>
        </w:tc>
        <w:tc>
          <w:tcPr>
            <w:tcW w:w="850" w:type="dxa"/>
            <w:gridSpan w:val="3"/>
          </w:tcPr>
          <w:p w:rsidR="0020058B" w:rsidRPr="00655BFE" w:rsidRDefault="0020058B" w:rsidP="0020058B">
            <w:pPr>
              <w:spacing w:line="216" w:lineRule="auto"/>
              <w:jc w:val="center"/>
              <w:rPr>
                <w:b/>
                <w:sz w:val="24"/>
                <w:szCs w:val="24"/>
              </w:rPr>
            </w:pPr>
            <w:r>
              <w:rPr>
                <w:b/>
                <w:sz w:val="24"/>
                <w:szCs w:val="24"/>
              </w:rPr>
              <w:t>-</w:t>
            </w:r>
          </w:p>
        </w:tc>
        <w:tc>
          <w:tcPr>
            <w:tcW w:w="993" w:type="dxa"/>
            <w:gridSpan w:val="2"/>
          </w:tcPr>
          <w:p w:rsidR="0020058B" w:rsidRPr="00655BFE" w:rsidRDefault="0020058B" w:rsidP="0020058B">
            <w:pPr>
              <w:spacing w:line="216" w:lineRule="auto"/>
              <w:jc w:val="center"/>
              <w:rPr>
                <w:b/>
                <w:sz w:val="24"/>
                <w:szCs w:val="24"/>
              </w:rPr>
            </w:pPr>
            <w:r>
              <w:rPr>
                <w:b/>
                <w:sz w:val="24"/>
                <w:szCs w:val="24"/>
              </w:rPr>
              <w:t>1388,4</w:t>
            </w:r>
          </w:p>
        </w:tc>
        <w:tc>
          <w:tcPr>
            <w:tcW w:w="850" w:type="dxa"/>
            <w:gridSpan w:val="2"/>
          </w:tcPr>
          <w:p w:rsidR="0020058B" w:rsidRPr="00B67C98" w:rsidRDefault="0020058B" w:rsidP="0020058B">
            <w:pPr>
              <w:spacing w:line="216" w:lineRule="auto"/>
              <w:jc w:val="center"/>
              <w:rPr>
                <w:b/>
                <w:sz w:val="24"/>
                <w:szCs w:val="24"/>
              </w:rPr>
            </w:pPr>
            <w:r>
              <w:rPr>
                <w:b/>
                <w:sz w:val="24"/>
                <w:szCs w:val="24"/>
              </w:rPr>
              <w:t>-</w:t>
            </w:r>
          </w:p>
        </w:tc>
        <w:tc>
          <w:tcPr>
            <w:tcW w:w="851" w:type="dxa"/>
            <w:gridSpan w:val="2"/>
          </w:tcPr>
          <w:p w:rsidR="0020058B" w:rsidRPr="00B67C98" w:rsidRDefault="0020058B" w:rsidP="0020058B">
            <w:pPr>
              <w:spacing w:line="216" w:lineRule="auto"/>
              <w:jc w:val="center"/>
              <w:rPr>
                <w:b/>
                <w:sz w:val="24"/>
                <w:szCs w:val="24"/>
              </w:rPr>
            </w:pPr>
          </w:p>
        </w:tc>
        <w:tc>
          <w:tcPr>
            <w:tcW w:w="850" w:type="dxa"/>
            <w:gridSpan w:val="2"/>
          </w:tcPr>
          <w:p w:rsidR="0020058B" w:rsidRPr="00B67C98" w:rsidRDefault="0020058B" w:rsidP="0020058B">
            <w:pPr>
              <w:spacing w:line="216" w:lineRule="auto"/>
              <w:jc w:val="center"/>
              <w:rPr>
                <w:b/>
                <w:sz w:val="24"/>
                <w:szCs w:val="24"/>
              </w:rPr>
            </w:pPr>
          </w:p>
        </w:tc>
        <w:tc>
          <w:tcPr>
            <w:tcW w:w="851" w:type="dxa"/>
          </w:tcPr>
          <w:p w:rsidR="0020058B" w:rsidRPr="00B67C98" w:rsidRDefault="0020058B" w:rsidP="0020058B">
            <w:pPr>
              <w:spacing w:line="216" w:lineRule="auto"/>
              <w:jc w:val="center"/>
              <w:rPr>
                <w:b/>
                <w:sz w:val="24"/>
                <w:szCs w:val="24"/>
              </w:rPr>
            </w:pPr>
          </w:p>
        </w:tc>
        <w:tc>
          <w:tcPr>
            <w:tcW w:w="1417" w:type="dxa"/>
            <w:vMerge w:val="restart"/>
          </w:tcPr>
          <w:p w:rsidR="0020058B" w:rsidRDefault="0020058B" w:rsidP="0020058B">
            <w:pPr>
              <w:spacing w:line="216" w:lineRule="auto"/>
              <w:ind w:left="-113" w:right="-57"/>
              <w:rPr>
                <w:sz w:val="24"/>
                <w:szCs w:val="24"/>
              </w:rPr>
            </w:pPr>
            <w:r>
              <w:rPr>
                <w:sz w:val="24"/>
                <w:szCs w:val="24"/>
              </w:rPr>
              <w:t>Ремонт нежилых п</w:t>
            </w:r>
            <w:r>
              <w:rPr>
                <w:sz w:val="24"/>
                <w:szCs w:val="24"/>
              </w:rPr>
              <w:t>о</w:t>
            </w:r>
            <w:r>
              <w:rPr>
                <w:sz w:val="24"/>
                <w:szCs w:val="24"/>
              </w:rPr>
              <w:t>мещений в здании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w:t>
            </w:r>
            <w:r>
              <w:rPr>
                <w:sz w:val="24"/>
                <w:szCs w:val="24"/>
              </w:rPr>
              <w:t>и</w:t>
            </w:r>
            <w:r>
              <w:rPr>
                <w:sz w:val="24"/>
                <w:szCs w:val="24"/>
              </w:rPr>
              <w:t>тельства, транспорта и жилищно-коммунальной сферы</w:t>
            </w:r>
            <w:r w:rsidRPr="0096487F">
              <w:rPr>
                <w:sz w:val="24"/>
                <w:szCs w:val="24"/>
              </w:rPr>
              <w:t xml:space="preserve"> адм</w:t>
            </w:r>
            <w:r w:rsidRPr="0096487F">
              <w:rPr>
                <w:sz w:val="24"/>
                <w:szCs w:val="24"/>
              </w:rPr>
              <w:t>и</w:t>
            </w:r>
            <w:r w:rsidRPr="0096487F">
              <w:rPr>
                <w:sz w:val="24"/>
                <w:szCs w:val="24"/>
              </w:rPr>
              <w:t xml:space="preserve">нистрации </w:t>
            </w:r>
            <w:r>
              <w:rPr>
                <w:sz w:val="24"/>
                <w:szCs w:val="24"/>
              </w:rPr>
              <w:t xml:space="preserve">МО </w:t>
            </w:r>
            <w:r w:rsidRPr="0096487F">
              <w:rPr>
                <w:sz w:val="24"/>
                <w:szCs w:val="24"/>
              </w:rPr>
              <w:t>Новокуба</w:t>
            </w:r>
            <w:r w:rsidRPr="0096487F">
              <w:rPr>
                <w:sz w:val="24"/>
                <w:szCs w:val="24"/>
              </w:rPr>
              <w:t>н</w:t>
            </w:r>
            <w:r w:rsidRPr="0096487F">
              <w:rPr>
                <w:sz w:val="24"/>
                <w:szCs w:val="24"/>
              </w:rPr>
              <w:t>ский район</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BB3F40" w:rsidRDefault="0020058B" w:rsidP="0020058B">
            <w:pPr>
              <w:spacing w:line="216" w:lineRule="auto"/>
              <w:rPr>
                <w:sz w:val="24"/>
                <w:szCs w:val="24"/>
              </w:rPr>
            </w:pPr>
            <w:r>
              <w:rPr>
                <w:sz w:val="24"/>
                <w:szCs w:val="24"/>
              </w:rPr>
              <w:t>к</w:t>
            </w:r>
            <w:r w:rsidRPr="00BB3F40">
              <w:rPr>
                <w:sz w:val="24"/>
                <w:szCs w:val="24"/>
              </w:rPr>
              <w:t>раевой бюджет</w:t>
            </w:r>
          </w:p>
        </w:tc>
        <w:tc>
          <w:tcPr>
            <w:tcW w:w="1081"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880943" w:rsidRDefault="0020058B" w:rsidP="0020058B">
            <w:pPr>
              <w:spacing w:line="216" w:lineRule="auto"/>
            </w:pPr>
            <w:r w:rsidRPr="00880943">
              <w:t>федерал</w:t>
            </w:r>
            <w:r w:rsidRPr="00880943">
              <w:t>ь</w:t>
            </w:r>
            <w:r w:rsidRPr="00880943">
              <w:t>ный бю</w:t>
            </w:r>
            <w:r w:rsidRPr="00880943">
              <w:t>д</w:t>
            </w:r>
            <w:r w:rsidRPr="00880943">
              <w:t>жет</w:t>
            </w:r>
          </w:p>
        </w:tc>
        <w:tc>
          <w:tcPr>
            <w:tcW w:w="1081" w:type="dxa"/>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851" w:type="dxa"/>
            <w:gridSpan w:val="2"/>
          </w:tcPr>
          <w:p w:rsidR="0020058B" w:rsidRPr="00614C2E" w:rsidRDefault="0020058B" w:rsidP="0020058B">
            <w:pPr>
              <w:spacing w:line="216" w:lineRule="auto"/>
              <w:jc w:val="center"/>
              <w:rPr>
                <w:sz w:val="24"/>
                <w:szCs w:val="24"/>
              </w:rPr>
            </w:pPr>
            <w:r>
              <w:rPr>
                <w:sz w:val="24"/>
                <w:szCs w:val="24"/>
              </w:rPr>
              <w:t>-</w:t>
            </w:r>
          </w:p>
        </w:tc>
        <w:tc>
          <w:tcPr>
            <w:tcW w:w="850" w:type="dxa"/>
            <w:gridSpan w:val="3"/>
          </w:tcPr>
          <w:p w:rsidR="0020058B" w:rsidRPr="00614C2E" w:rsidRDefault="0020058B" w:rsidP="0020058B">
            <w:pPr>
              <w:spacing w:line="216" w:lineRule="auto"/>
              <w:jc w:val="center"/>
              <w:rPr>
                <w:sz w:val="24"/>
                <w:szCs w:val="24"/>
              </w:rPr>
            </w:pPr>
            <w:r>
              <w:rPr>
                <w:sz w:val="24"/>
                <w:szCs w:val="24"/>
              </w:rPr>
              <w:t>-</w:t>
            </w:r>
          </w:p>
        </w:tc>
        <w:tc>
          <w:tcPr>
            <w:tcW w:w="993"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gridSpan w:val="2"/>
          </w:tcPr>
          <w:p w:rsidR="0020058B" w:rsidRDefault="0020058B" w:rsidP="0020058B">
            <w:pPr>
              <w:spacing w:line="216" w:lineRule="auto"/>
              <w:jc w:val="center"/>
              <w:rPr>
                <w:sz w:val="24"/>
                <w:szCs w:val="24"/>
              </w:rPr>
            </w:pPr>
            <w:r>
              <w:rPr>
                <w:sz w:val="24"/>
                <w:szCs w:val="24"/>
              </w:rPr>
              <w:t>-</w:t>
            </w:r>
          </w:p>
        </w:tc>
        <w:tc>
          <w:tcPr>
            <w:tcW w:w="850" w:type="dxa"/>
            <w:gridSpan w:val="2"/>
          </w:tcPr>
          <w:p w:rsidR="0020058B"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restart"/>
          </w:tcPr>
          <w:p w:rsidR="0020058B" w:rsidRDefault="0020058B" w:rsidP="0020058B">
            <w:pPr>
              <w:spacing w:line="216" w:lineRule="auto"/>
              <w:rPr>
                <w:sz w:val="24"/>
                <w:szCs w:val="24"/>
              </w:rPr>
            </w:pPr>
            <w:r>
              <w:rPr>
                <w:sz w:val="24"/>
                <w:szCs w:val="24"/>
              </w:rPr>
              <w:t>местный бюджет</w:t>
            </w:r>
          </w:p>
        </w:tc>
        <w:tc>
          <w:tcPr>
            <w:tcW w:w="1081" w:type="dxa"/>
          </w:tcPr>
          <w:p w:rsidR="0020058B" w:rsidRPr="00B67C98" w:rsidRDefault="0020058B" w:rsidP="0020058B">
            <w:pPr>
              <w:spacing w:line="216" w:lineRule="auto"/>
              <w:jc w:val="center"/>
              <w:rPr>
                <w:sz w:val="24"/>
                <w:szCs w:val="24"/>
              </w:rPr>
            </w:pPr>
            <w:r>
              <w:rPr>
                <w:sz w:val="24"/>
                <w:szCs w:val="24"/>
              </w:rPr>
              <w:t>1 388,4</w:t>
            </w:r>
          </w:p>
        </w:tc>
        <w:tc>
          <w:tcPr>
            <w:tcW w:w="761" w:type="dxa"/>
          </w:tcPr>
          <w:p w:rsidR="0020058B" w:rsidRPr="00B67C98" w:rsidRDefault="0020058B" w:rsidP="0020058B">
            <w:pPr>
              <w:spacing w:line="216" w:lineRule="auto"/>
              <w:jc w:val="center"/>
              <w:rPr>
                <w:sz w:val="24"/>
                <w:szCs w:val="24"/>
              </w:rPr>
            </w:pPr>
            <w:r w:rsidRPr="00B67C98">
              <w:rPr>
                <w:sz w:val="24"/>
                <w:szCs w:val="24"/>
              </w:rPr>
              <w:t>-</w:t>
            </w:r>
          </w:p>
        </w:tc>
        <w:tc>
          <w:tcPr>
            <w:tcW w:w="851"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0" w:type="dxa"/>
            <w:gridSpan w:val="3"/>
          </w:tcPr>
          <w:p w:rsidR="0020058B" w:rsidRPr="00B67C98" w:rsidRDefault="0020058B" w:rsidP="0020058B">
            <w:pPr>
              <w:spacing w:line="216" w:lineRule="auto"/>
              <w:jc w:val="center"/>
              <w:rPr>
                <w:sz w:val="24"/>
                <w:szCs w:val="24"/>
              </w:rPr>
            </w:pPr>
            <w:r w:rsidRPr="00B67C98">
              <w:rPr>
                <w:sz w:val="24"/>
                <w:szCs w:val="24"/>
              </w:rPr>
              <w:t>-</w:t>
            </w:r>
          </w:p>
        </w:tc>
        <w:tc>
          <w:tcPr>
            <w:tcW w:w="993" w:type="dxa"/>
            <w:gridSpan w:val="2"/>
          </w:tcPr>
          <w:p w:rsidR="0020058B" w:rsidRPr="00B67C98" w:rsidRDefault="0020058B" w:rsidP="0020058B">
            <w:pPr>
              <w:spacing w:line="216" w:lineRule="auto"/>
              <w:jc w:val="center"/>
              <w:rPr>
                <w:sz w:val="24"/>
                <w:szCs w:val="24"/>
              </w:rPr>
            </w:pPr>
            <w:r>
              <w:rPr>
                <w:sz w:val="24"/>
                <w:szCs w:val="24"/>
              </w:rPr>
              <w:t>1 333,1</w:t>
            </w:r>
          </w:p>
        </w:tc>
        <w:tc>
          <w:tcPr>
            <w:tcW w:w="850" w:type="dxa"/>
            <w:gridSpan w:val="2"/>
          </w:tcPr>
          <w:p w:rsidR="0020058B" w:rsidRPr="00B67C98" w:rsidRDefault="0020058B" w:rsidP="0020058B">
            <w:pPr>
              <w:spacing w:line="216" w:lineRule="auto"/>
              <w:jc w:val="center"/>
              <w:rPr>
                <w:sz w:val="24"/>
                <w:szCs w:val="24"/>
              </w:rPr>
            </w:pPr>
            <w:r w:rsidRPr="00B67C98">
              <w:rPr>
                <w:sz w:val="24"/>
                <w:szCs w:val="24"/>
              </w:rPr>
              <w:t>-</w:t>
            </w:r>
          </w:p>
        </w:tc>
        <w:tc>
          <w:tcPr>
            <w:tcW w:w="851" w:type="dxa"/>
            <w:gridSpan w:val="2"/>
          </w:tcPr>
          <w:p w:rsidR="0020058B" w:rsidRPr="00B67C98" w:rsidRDefault="0020058B" w:rsidP="0020058B">
            <w:pPr>
              <w:spacing w:line="216" w:lineRule="auto"/>
              <w:jc w:val="center"/>
              <w:rPr>
                <w:sz w:val="24"/>
                <w:szCs w:val="24"/>
              </w:rPr>
            </w:pPr>
            <w:r>
              <w:rPr>
                <w:sz w:val="24"/>
                <w:szCs w:val="24"/>
              </w:rPr>
              <w:t>-</w:t>
            </w:r>
          </w:p>
        </w:tc>
        <w:tc>
          <w:tcPr>
            <w:tcW w:w="850" w:type="dxa"/>
            <w:gridSpan w:val="2"/>
          </w:tcPr>
          <w:p w:rsidR="0020058B" w:rsidRPr="00B67C98" w:rsidRDefault="0020058B" w:rsidP="0020058B">
            <w:pPr>
              <w:spacing w:line="216" w:lineRule="auto"/>
              <w:jc w:val="center"/>
              <w:rPr>
                <w:sz w:val="24"/>
                <w:szCs w:val="24"/>
              </w:rPr>
            </w:pPr>
            <w:r>
              <w:rPr>
                <w:sz w:val="24"/>
                <w:szCs w:val="24"/>
              </w:rPr>
              <w:t>-</w:t>
            </w:r>
          </w:p>
        </w:tc>
        <w:tc>
          <w:tcPr>
            <w:tcW w:w="851" w:type="dxa"/>
          </w:tcPr>
          <w:p w:rsidR="0020058B" w:rsidRPr="00B67C98" w:rsidRDefault="0020058B" w:rsidP="0020058B">
            <w:pPr>
              <w:spacing w:line="216" w:lineRule="auto"/>
              <w:jc w:val="center"/>
              <w:rPr>
                <w:sz w:val="24"/>
                <w:szCs w:val="24"/>
              </w:rPr>
            </w:pPr>
            <w:r>
              <w:rPr>
                <w:sz w:val="24"/>
                <w:szCs w:val="24"/>
              </w:rPr>
              <w:t>-</w:t>
            </w:r>
          </w:p>
        </w:tc>
        <w:tc>
          <w:tcPr>
            <w:tcW w:w="1417" w:type="dxa"/>
          </w:tcPr>
          <w:p w:rsidR="0020058B" w:rsidRDefault="0020058B" w:rsidP="0020058B">
            <w:pPr>
              <w:spacing w:line="216" w:lineRule="auto"/>
              <w:ind w:left="-113" w:right="-57"/>
              <w:rPr>
                <w:sz w:val="24"/>
                <w:szCs w:val="24"/>
              </w:rPr>
            </w:pPr>
            <w:r>
              <w:rPr>
                <w:sz w:val="24"/>
                <w:szCs w:val="24"/>
              </w:rPr>
              <w:t>общестро</w:t>
            </w:r>
            <w:r>
              <w:rPr>
                <w:sz w:val="24"/>
                <w:szCs w:val="24"/>
              </w:rPr>
              <w:t>и</w:t>
            </w:r>
            <w:r>
              <w:rPr>
                <w:sz w:val="24"/>
                <w:szCs w:val="24"/>
              </w:rPr>
              <w:t>тельные р</w:t>
            </w:r>
            <w:r>
              <w:rPr>
                <w:sz w:val="24"/>
                <w:szCs w:val="24"/>
              </w:rPr>
              <w:t>а</w:t>
            </w:r>
            <w:r>
              <w:rPr>
                <w:sz w:val="24"/>
                <w:szCs w:val="24"/>
              </w:rPr>
              <w:t>боты</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tcPr>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p>
        </w:tc>
        <w:tc>
          <w:tcPr>
            <w:tcW w:w="761" w:type="dxa"/>
          </w:tcPr>
          <w:p w:rsidR="0020058B" w:rsidRPr="00B67C98" w:rsidRDefault="0020058B" w:rsidP="0020058B">
            <w:pPr>
              <w:spacing w:line="216" w:lineRule="auto"/>
              <w:jc w:val="center"/>
              <w:rPr>
                <w:sz w:val="24"/>
                <w:szCs w:val="24"/>
              </w:rPr>
            </w:pPr>
          </w:p>
        </w:tc>
        <w:tc>
          <w:tcPr>
            <w:tcW w:w="851" w:type="dxa"/>
            <w:gridSpan w:val="2"/>
          </w:tcPr>
          <w:p w:rsidR="0020058B" w:rsidRPr="00B67C98" w:rsidRDefault="0020058B" w:rsidP="0020058B">
            <w:pPr>
              <w:spacing w:line="216" w:lineRule="auto"/>
              <w:jc w:val="center"/>
              <w:rPr>
                <w:sz w:val="24"/>
                <w:szCs w:val="24"/>
              </w:rPr>
            </w:pPr>
          </w:p>
        </w:tc>
        <w:tc>
          <w:tcPr>
            <w:tcW w:w="850" w:type="dxa"/>
            <w:gridSpan w:val="3"/>
          </w:tcPr>
          <w:p w:rsidR="0020058B" w:rsidRPr="00B67C98" w:rsidRDefault="0020058B" w:rsidP="0020058B">
            <w:pPr>
              <w:spacing w:line="216" w:lineRule="auto"/>
              <w:jc w:val="center"/>
              <w:rPr>
                <w:sz w:val="24"/>
                <w:szCs w:val="24"/>
              </w:rPr>
            </w:pPr>
          </w:p>
        </w:tc>
        <w:tc>
          <w:tcPr>
            <w:tcW w:w="993" w:type="dxa"/>
            <w:gridSpan w:val="2"/>
          </w:tcPr>
          <w:p w:rsidR="0020058B" w:rsidRDefault="0020058B" w:rsidP="0020058B">
            <w:pPr>
              <w:spacing w:line="216" w:lineRule="auto"/>
              <w:jc w:val="center"/>
              <w:rPr>
                <w:sz w:val="24"/>
                <w:szCs w:val="24"/>
              </w:rPr>
            </w:pPr>
            <w:r>
              <w:rPr>
                <w:sz w:val="24"/>
                <w:szCs w:val="24"/>
              </w:rPr>
              <w:t>40,3</w:t>
            </w:r>
          </w:p>
        </w:tc>
        <w:tc>
          <w:tcPr>
            <w:tcW w:w="850" w:type="dxa"/>
            <w:gridSpan w:val="2"/>
          </w:tcPr>
          <w:p w:rsidR="0020058B" w:rsidRPr="00B67C98"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p>
        </w:tc>
        <w:tc>
          <w:tcPr>
            <w:tcW w:w="851" w:type="dxa"/>
          </w:tcPr>
          <w:p w:rsidR="0020058B" w:rsidRDefault="0020058B" w:rsidP="0020058B">
            <w:pPr>
              <w:spacing w:line="216" w:lineRule="auto"/>
              <w:jc w:val="center"/>
              <w:rPr>
                <w:sz w:val="24"/>
                <w:szCs w:val="24"/>
              </w:rPr>
            </w:pPr>
          </w:p>
        </w:tc>
        <w:tc>
          <w:tcPr>
            <w:tcW w:w="1417" w:type="dxa"/>
            <w:vAlign w:val="center"/>
          </w:tcPr>
          <w:p w:rsidR="0020058B" w:rsidRPr="00B91976" w:rsidRDefault="0020058B" w:rsidP="0020058B">
            <w:pPr>
              <w:spacing w:line="216" w:lineRule="auto"/>
              <w:ind w:left="-113" w:right="-57"/>
              <w:rPr>
                <w:sz w:val="23"/>
                <w:szCs w:val="23"/>
              </w:rPr>
            </w:pPr>
            <w:r w:rsidRPr="00575B3F">
              <w:rPr>
                <w:sz w:val="24"/>
                <w:szCs w:val="24"/>
              </w:rPr>
              <w:t>Осуществл</w:t>
            </w:r>
            <w:r w:rsidRPr="00575B3F">
              <w:rPr>
                <w:sz w:val="24"/>
                <w:szCs w:val="24"/>
              </w:rPr>
              <w:t>е</w:t>
            </w:r>
            <w:r w:rsidRPr="00575B3F">
              <w:rPr>
                <w:sz w:val="24"/>
                <w:szCs w:val="24"/>
              </w:rPr>
              <w:t>ние функций строительн</w:t>
            </w:r>
            <w:r w:rsidRPr="00575B3F">
              <w:rPr>
                <w:sz w:val="24"/>
                <w:szCs w:val="24"/>
              </w:rPr>
              <w:t>о</w:t>
            </w:r>
            <w:r w:rsidRPr="00575B3F">
              <w:rPr>
                <w:sz w:val="24"/>
                <w:szCs w:val="24"/>
              </w:rPr>
              <w:t>го ко</w:t>
            </w:r>
            <w:r w:rsidRPr="00575B3F">
              <w:rPr>
                <w:sz w:val="24"/>
                <w:szCs w:val="24"/>
              </w:rPr>
              <w:t>н</w:t>
            </w:r>
            <w:r w:rsidRPr="00575B3F">
              <w:rPr>
                <w:sz w:val="24"/>
                <w:szCs w:val="24"/>
              </w:rPr>
              <w:t>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tcPr>
          <w:p w:rsidR="0020058B" w:rsidRDefault="0020058B" w:rsidP="0020058B">
            <w:pPr>
              <w:spacing w:line="216" w:lineRule="auto"/>
              <w:rPr>
                <w:sz w:val="24"/>
                <w:szCs w:val="24"/>
              </w:rPr>
            </w:pPr>
          </w:p>
        </w:tc>
        <w:tc>
          <w:tcPr>
            <w:tcW w:w="1081" w:type="dxa"/>
          </w:tcPr>
          <w:p w:rsidR="0020058B" w:rsidRDefault="0020058B" w:rsidP="0020058B">
            <w:pPr>
              <w:spacing w:line="216" w:lineRule="auto"/>
              <w:jc w:val="center"/>
              <w:rPr>
                <w:sz w:val="24"/>
                <w:szCs w:val="24"/>
              </w:rPr>
            </w:pPr>
          </w:p>
        </w:tc>
        <w:tc>
          <w:tcPr>
            <w:tcW w:w="761" w:type="dxa"/>
          </w:tcPr>
          <w:p w:rsidR="0020058B" w:rsidRPr="00B67C98" w:rsidRDefault="0020058B" w:rsidP="0020058B">
            <w:pPr>
              <w:spacing w:line="216" w:lineRule="auto"/>
              <w:jc w:val="center"/>
              <w:rPr>
                <w:sz w:val="24"/>
                <w:szCs w:val="24"/>
              </w:rPr>
            </w:pPr>
          </w:p>
        </w:tc>
        <w:tc>
          <w:tcPr>
            <w:tcW w:w="851" w:type="dxa"/>
            <w:gridSpan w:val="2"/>
          </w:tcPr>
          <w:p w:rsidR="0020058B" w:rsidRPr="00B67C98" w:rsidRDefault="0020058B" w:rsidP="0020058B">
            <w:pPr>
              <w:spacing w:line="216" w:lineRule="auto"/>
              <w:jc w:val="center"/>
              <w:rPr>
                <w:sz w:val="24"/>
                <w:szCs w:val="24"/>
              </w:rPr>
            </w:pPr>
          </w:p>
        </w:tc>
        <w:tc>
          <w:tcPr>
            <w:tcW w:w="850" w:type="dxa"/>
            <w:gridSpan w:val="3"/>
          </w:tcPr>
          <w:p w:rsidR="0020058B" w:rsidRPr="00B67C98" w:rsidRDefault="0020058B" w:rsidP="0020058B">
            <w:pPr>
              <w:spacing w:line="216" w:lineRule="auto"/>
              <w:jc w:val="center"/>
              <w:rPr>
                <w:sz w:val="24"/>
                <w:szCs w:val="24"/>
              </w:rPr>
            </w:pPr>
          </w:p>
        </w:tc>
        <w:tc>
          <w:tcPr>
            <w:tcW w:w="993" w:type="dxa"/>
            <w:gridSpan w:val="2"/>
          </w:tcPr>
          <w:p w:rsidR="0020058B" w:rsidRDefault="0020058B" w:rsidP="0020058B">
            <w:pPr>
              <w:spacing w:line="216" w:lineRule="auto"/>
              <w:jc w:val="center"/>
              <w:rPr>
                <w:sz w:val="24"/>
                <w:szCs w:val="24"/>
              </w:rPr>
            </w:pPr>
            <w:r>
              <w:rPr>
                <w:sz w:val="24"/>
                <w:szCs w:val="24"/>
              </w:rPr>
              <w:t>15,0</w:t>
            </w:r>
          </w:p>
        </w:tc>
        <w:tc>
          <w:tcPr>
            <w:tcW w:w="850" w:type="dxa"/>
            <w:gridSpan w:val="2"/>
          </w:tcPr>
          <w:p w:rsidR="0020058B" w:rsidRPr="00B67C98" w:rsidRDefault="0020058B" w:rsidP="0020058B">
            <w:pPr>
              <w:spacing w:line="216" w:lineRule="auto"/>
              <w:jc w:val="center"/>
              <w:rPr>
                <w:sz w:val="24"/>
                <w:szCs w:val="24"/>
              </w:rPr>
            </w:pPr>
          </w:p>
        </w:tc>
        <w:tc>
          <w:tcPr>
            <w:tcW w:w="851" w:type="dxa"/>
            <w:gridSpan w:val="2"/>
          </w:tcPr>
          <w:p w:rsidR="0020058B" w:rsidRDefault="0020058B" w:rsidP="0020058B">
            <w:pPr>
              <w:spacing w:line="216" w:lineRule="auto"/>
              <w:jc w:val="center"/>
              <w:rPr>
                <w:sz w:val="24"/>
                <w:szCs w:val="24"/>
              </w:rPr>
            </w:pPr>
          </w:p>
        </w:tc>
        <w:tc>
          <w:tcPr>
            <w:tcW w:w="850" w:type="dxa"/>
            <w:gridSpan w:val="2"/>
          </w:tcPr>
          <w:p w:rsidR="0020058B" w:rsidRDefault="0020058B" w:rsidP="0020058B">
            <w:pPr>
              <w:spacing w:line="216" w:lineRule="auto"/>
              <w:jc w:val="center"/>
              <w:rPr>
                <w:sz w:val="24"/>
                <w:szCs w:val="24"/>
              </w:rPr>
            </w:pPr>
          </w:p>
        </w:tc>
        <w:tc>
          <w:tcPr>
            <w:tcW w:w="851" w:type="dxa"/>
          </w:tcPr>
          <w:p w:rsidR="0020058B" w:rsidRDefault="0020058B" w:rsidP="0020058B">
            <w:pPr>
              <w:spacing w:line="216" w:lineRule="auto"/>
              <w:jc w:val="center"/>
              <w:rPr>
                <w:sz w:val="24"/>
                <w:szCs w:val="24"/>
              </w:rPr>
            </w:pPr>
          </w:p>
        </w:tc>
        <w:tc>
          <w:tcPr>
            <w:tcW w:w="1417" w:type="dxa"/>
            <w:vAlign w:val="center"/>
          </w:tcPr>
          <w:p w:rsidR="0020058B" w:rsidRDefault="0020058B" w:rsidP="0020058B">
            <w:pPr>
              <w:spacing w:line="216" w:lineRule="auto"/>
              <w:ind w:left="-113" w:right="-57"/>
              <w:rPr>
                <w:sz w:val="24"/>
                <w:szCs w:val="24"/>
              </w:rPr>
            </w:pPr>
            <w:r w:rsidRPr="00575B3F">
              <w:rPr>
                <w:sz w:val="24"/>
                <w:szCs w:val="24"/>
              </w:rPr>
              <w:t>Изготовл</w:t>
            </w:r>
            <w:r w:rsidRPr="00575B3F">
              <w:rPr>
                <w:sz w:val="24"/>
                <w:szCs w:val="24"/>
              </w:rPr>
              <w:t>е</w:t>
            </w:r>
            <w:r w:rsidRPr="00575B3F">
              <w:rPr>
                <w:sz w:val="24"/>
                <w:szCs w:val="24"/>
              </w:rPr>
              <w:t>ние сме</w:t>
            </w:r>
            <w:r w:rsidRPr="00575B3F">
              <w:rPr>
                <w:sz w:val="24"/>
                <w:szCs w:val="24"/>
              </w:rPr>
              <w:t>т</w:t>
            </w:r>
            <w:r w:rsidRPr="00575B3F">
              <w:rPr>
                <w:sz w:val="24"/>
                <w:szCs w:val="24"/>
              </w:rPr>
              <w:t>ной документ</w:t>
            </w:r>
            <w:r w:rsidRPr="00575B3F">
              <w:rPr>
                <w:sz w:val="24"/>
                <w:szCs w:val="24"/>
              </w:rPr>
              <w:t>а</w:t>
            </w:r>
            <w:r w:rsidRPr="00575B3F">
              <w:rPr>
                <w:sz w:val="24"/>
                <w:szCs w:val="24"/>
              </w:rPr>
              <w:t>ции</w:t>
            </w:r>
          </w:p>
          <w:p w:rsidR="0020058B"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4360A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058A1" w:rsidRDefault="0020058B" w:rsidP="0020058B">
            <w:pPr>
              <w:spacing w:line="216" w:lineRule="auto"/>
              <w:jc w:val="center"/>
              <w:rPr>
                <w:sz w:val="23"/>
                <w:szCs w:val="23"/>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ign w:val="center"/>
          </w:tcPr>
          <w:p w:rsidR="0020058B" w:rsidRPr="00E65B2A" w:rsidRDefault="0020058B" w:rsidP="0020058B">
            <w:pPr>
              <w:spacing w:line="216" w:lineRule="auto"/>
              <w:jc w:val="center"/>
              <w:rPr>
                <w:b/>
                <w:sz w:val="24"/>
                <w:szCs w:val="24"/>
              </w:rPr>
            </w:pPr>
          </w:p>
        </w:tc>
        <w:tc>
          <w:tcPr>
            <w:tcW w:w="1081" w:type="dxa"/>
            <w:vMerge/>
            <w:vAlign w:val="center"/>
          </w:tcPr>
          <w:p w:rsidR="0020058B" w:rsidRPr="00E65B2A" w:rsidRDefault="0020058B" w:rsidP="0020058B">
            <w:pPr>
              <w:spacing w:line="216" w:lineRule="auto"/>
              <w:ind w:left="-113" w:right="-57"/>
              <w:jc w:val="center"/>
              <w:rPr>
                <w:b/>
                <w:sz w:val="24"/>
                <w:szCs w:val="24"/>
              </w:rPr>
            </w:pPr>
          </w:p>
        </w:tc>
        <w:tc>
          <w:tcPr>
            <w:tcW w:w="903" w:type="dxa"/>
            <w:gridSpan w:val="2"/>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rPr>
          <w:trHeight w:val="254"/>
        </w:trPr>
        <w:tc>
          <w:tcPr>
            <w:tcW w:w="850" w:type="dxa"/>
            <w:vMerge w:val="restart"/>
          </w:tcPr>
          <w:p w:rsidR="0020058B" w:rsidRPr="00D00ACF" w:rsidRDefault="0020058B" w:rsidP="0020058B">
            <w:pPr>
              <w:spacing w:line="216" w:lineRule="auto"/>
              <w:ind w:left="-113" w:right="-57"/>
              <w:jc w:val="center"/>
              <w:rPr>
                <w:sz w:val="23"/>
                <w:szCs w:val="23"/>
              </w:rPr>
            </w:pPr>
            <w:r w:rsidRPr="00D00ACF">
              <w:rPr>
                <w:sz w:val="23"/>
                <w:szCs w:val="23"/>
              </w:rPr>
              <w:t>1.1.1</w:t>
            </w:r>
            <w:r>
              <w:rPr>
                <w:sz w:val="23"/>
                <w:szCs w:val="23"/>
              </w:rPr>
              <w:t>2</w:t>
            </w:r>
            <w:r w:rsidRPr="00D00ACF">
              <w:rPr>
                <w:sz w:val="23"/>
                <w:szCs w:val="23"/>
              </w:rPr>
              <w:t>.</w:t>
            </w:r>
          </w:p>
        </w:tc>
        <w:tc>
          <w:tcPr>
            <w:tcW w:w="2126" w:type="dxa"/>
            <w:vMerge w:val="restart"/>
          </w:tcPr>
          <w:p w:rsidR="0020058B" w:rsidRPr="00D00ACF" w:rsidRDefault="0020058B" w:rsidP="0020058B">
            <w:pPr>
              <w:spacing w:line="216" w:lineRule="auto"/>
              <w:rPr>
                <w:sz w:val="23"/>
                <w:szCs w:val="23"/>
              </w:rPr>
            </w:pPr>
            <w:r w:rsidRPr="00D00ACF">
              <w:rPr>
                <w:sz w:val="23"/>
                <w:szCs w:val="23"/>
              </w:rPr>
              <w:t>Ремонт нежилых помещений объе</w:t>
            </w:r>
            <w:r w:rsidRPr="00D00ACF">
              <w:rPr>
                <w:sz w:val="23"/>
                <w:szCs w:val="23"/>
              </w:rPr>
              <w:t>к</w:t>
            </w:r>
            <w:r w:rsidRPr="00D00ACF">
              <w:rPr>
                <w:sz w:val="23"/>
                <w:szCs w:val="23"/>
              </w:rPr>
              <w:t>та муниципал</w:t>
            </w:r>
            <w:r w:rsidRPr="00D00ACF">
              <w:rPr>
                <w:sz w:val="23"/>
                <w:szCs w:val="23"/>
              </w:rPr>
              <w:t>ь</w:t>
            </w:r>
            <w:r w:rsidRPr="00D00ACF">
              <w:rPr>
                <w:sz w:val="23"/>
                <w:szCs w:val="23"/>
              </w:rPr>
              <w:t xml:space="preserve">ной </w:t>
            </w:r>
            <w:r w:rsidRPr="00D00ACF">
              <w:rPr>
                <w:sz w:val="23"/>
                <w:szCs w:val="23"/>
              </w:rPr>
              <w:lastRenderedPageBreak/>
              <w:t>собственности, расположе</w:t>
            </w:r>
            <w:r w:rsidRPr="00D00ACF">
              <w:rPr>
                <w:sz w:val="23"/>
                <w:szCs w:val="23"/>
              </w:rPr>
              <w:t>н</w:t>
            </w:r>
            <w:r w:rsidRPr="00D00ACF">
              <w:rPr>
                <w:sz w:val="23"/>
                <w:szCs w:val="23"/>
              </w:rPr>
              <w:t>ного по адресу: г.Новокубанск, ул.Советская, 82</w:t>
            </w:r>
          </w:p>
        </w:tc>
        <w:tc>
          <w:tcPr>
            <w:tcW w:w="1419" w:type="dxa"/>
          </w:tcPr>
          <w:p w:rsidR="0020058B" w:rsidRPr="00D00ACF" w:rsidRDefault="0020058B" w:rsidP="0020058B">
            <w:pPr>
              <w:spacing w:line="216" w:lineRule="auto"/>
              <w:rPr>
                <w:b/>
                <w:sz w:val="23"/>
                <w:szCs w:val="23"/>
              </w:rPr>
            </w:pPr>
            <w:r w:rsidRPr="00D00ACF">
              <w:rPr>
                <w:b/>
                <w:sz w:val="23"/>
                <w:szCs w:val="23"/>
              </w:rPr>
              <w:lastRenderedPageBreak/>
              <w:t>всего</w:t>
            </w:r>
          </w:p>
        </w:tc>
        <w:tc>
          <w:tcPr>
            <w:tcW w:w="1081" w:type="dxa"/>
          </w:tcPr>
          <w:p w:rsidR="0020058B" w:rsidRPr="00D00ACF" w:rsidRDefault="0020058B" w:rsidP="0020058B">
            <w:pPr>
              <w:spacing w:line="216" w:lineRule="auto"/>
              <w:jc w:val="center"/>
              <w:rPr>
                <w:b/>
                <w:sz w:val="23"/>
                <w:szCs w:val="23"/>
              </w:rPr>
            </w:pPr>
            <w:r w:rsidRPr="00D00ACF">
              <w:rPr>
                <w:b/>
                <w:sz w:val="23"/>
                <w:szCs w:val="23"/>
              </w:rPr>
              <w:t>1 811,6</w:t>
            </w:r>
          </w:p>
        </w:tc>
        <w:tc>
          <w:tcPr>
            <w:tcW w:w="903" w:type="dxa"/>
            <w:gridSpan w:val="2"/>
          </w:tcPr>
          <w:p w:rsidR="0020058B" w:rsidRPr="00D00ACF" w:rsidRDefault="0020058B" w:rsidP="0020058B">
            <w:pPr>
              <w:spacing w:line="216" w:lineRule="auto"/>
              <w:jc w:val="center"/>
              <w:rPr>
                <w:sz w:val="23"/>
                <w:szCs w:val="23"/>
              </w:rPr>
            </w:pPr>
            <w:r>
              <w:rPr>
                <w:sz w:val="23"/>
                <w:szCs w:val="23"/>
              </w:rPr>
              <w:t>-</w:t>
            </w:r>
          </w:p>
        </w:tc>
        <w:tc>
          <w:tcPr>
            <w:tcW w:w="992" w:type="dxa"/>
            <w:gridSpan w:val="3"/>
          </w:tcPr>
          <w:p w:rsidR="0020058B" w:rsidRPr="00D00ACF" w:rsidRDefault="0020058B" w:rsidP="0020058B">
            <w:pPr>
              <w:spacing w:line="216" w:lineRule="auto"/>
              <w:jc w:val="center"/>
              <w:rPr>
                <w:sz w:val="23"/>
                <w:szCs w:val="23"/>
              </w:rPr>
            </w:pPr>
            <w:r>
              <w:rPr>
                <w:sz w:val="23"/>
                <w:szCs w:val="23"/>
              </w:rPr>
              <w:t>-</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b/>
                <w:sz w:val="23"/>
                <w:szCs w:val="23"/>
              </w:rPr>
            </w:pPr>
            <w:r w:rsidRPr="00D00ACF">
              <w:rPr>
                <w:b/>
                <w:sz w:val="23"/>
                <w:szCs w:val="23"/>
              </w:rPr>
              <w:t>1811,6</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709" w:type="dxa"/>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Pr>
                <w:sz w:val="23"/>
                <w:szCs w:val="23"/>
              </w:rPr>
              <w:t>-</w:t>
            </w:r>
          </w:p>
        </w:tc>
        <w:tc>
          <w:tcPr>
            <w:tcW w:w="851" w:type="dxa"/>
          </w:tcPr>
          <w:p w:rsidR="0020058B" w:rsidRPr="00D00ACF" w:rsidRDefault="0020058B" w:rsidP="0020058B">
            <w:pPr>
              <w:spacing w:line="216" w:lineRule="auto"/>
              <w:jc w:val="center"/>
              <w:rPr>
                <w:sz w:val="23"/>
                <w:szCs w:val="23"/>
              </w:rPr>
            </w:pPr>
            <w:r>
              <w:rPr>
                <w:sz w:val="23"/>
                <w:szCs w:val="23"/>
              </w:rPr>
              <w:t>-</w:t>
            </w:r>
          </w:p>
        </w:tc>
        <w:tc>
          <w:tcPr>
            <w:tcW w:w="1417" w:type="dxa"/>
            <w:vMerge w:val="restart"/>
          </w:tcPr>
          <w:p w:rsidR="0020058B" w:rsidRPr="00D00ACF" w:rsidRDefault="0020058B" w:rsidP="0020058B">
            <w:pPr>
              <w:spacing w:line="216" w:lineRule="auto"/>
              <w:ind w:left="-113" w:right="-57"/>
              <w:rPr>
                <w:sz w:val="23"/>
                <w:szCs w:val="23"/>
              </w:rPr>
            </w:pPr>
            <w:r w:rsidRPr="00D00ACF">
              <w:rPr>
                <w:sz w:val="23"/>
                <w:szCs w:val="23"/>
              </w:rPr>
              <w:t>Ремонт нежилых п</w:t>
            </w:r>
            <w:r w:rsidRPr="00D00ACF">
              <w:rPr>
                <w:sz w:val="23"/>
                <w:szCs w:val="23"/>
              </w:rPr>
              <w:t>о</w:t>
            </w:r>
            <w:r w:rsidRPr="00D00ACF">
              <w:rPr>
                <w:sz w:val="23"/>
                <w:szCs w:val="23"/>
              </w:rPr>
              <w:t>мещений в здании</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стро</w:t>
            </w:r>
            <w:r>
              <w:rPr>
                <w:sz w:val="24"/>
                <w:szCs w:val="24"/>
              </w:rPr>
              <w:t>и</w:t>
            </w:r>
            <w:r>
              <w:rPr>
                <w:sz w:val="24"/>
                <w:szCs w:val="24"/>
              </w:rPr>
              <w:t>тельства, транспорта и жилищно-</w:t>
            </w:r>
            <w:r>
              <w:rPr>
                <w:sz w:val="24"/>
                <w:szCs w:val="24"/>
              </w:rPr>
              <w:lastRenderedPageBreak/>
              <w:t>коммунальной сферы</w:t>
            </w:r>
            <w:r w:rsidRPr="0096487F">
              <w:rPr>
                <w:sz w:val="24"/>
                <w:szCs w:val="24"/>
              </w:rPr>
              <w:t xml:space="preserve"> адм</w:t>
            </w:r>
            <w:r w:rsidRPr="0096487F">
              <w:rPr>
                <w:sz w:val="24"/>
                <w:szCs w:val="24"/>
              </w:rPr>
              <w:t>и</w:t>
            </w:r>
            <w:r w:rsidRPr="0096487F">
              <w:rPr>
                <w:sz w:val="24"/>
                <w:szCs w:val="24"/>
              </w:rPr>
              <w:t xml:space="preserve">нистрации </w:t>
            </w:r>
            <w:r>
              <w:rPr>
                <w:sz w:val="24"/>
                <w:szCs w:val="24"/>
              </w:rPr>
              <w:t xml:space="preserve">МО </w:t>
            </w:r>
            <w:r w:rsidRPr="0096487F">
              <w:rPr>
                <w:sz w:val="24"/>
                <w:szCs w:val="24"/>
              </w:rPr>
              <w:t>Новокуба</w:t>
            </w:r>
            <w:r w:rsidRPr="0096487F">
              <w:rPr>
                <w:sz w:val="24"/>
                <w:szCs w:val="24"/>
              </w:rPr>
              <w:t>н</w:t>
            </w:r>
            <w:r w:rsidRPr="0096487F">
              <w:rPr>
                <w:sz w:val="24"/>
                <w:szCs w:val="24"/>
              </w:rPr>
              <w:t>ский район</w:t>
            </w: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tcPr>
          <w:p w:rsidR="0020058B" w:rsidRPr="00D00ACF" w:rsidRDefault="0020058B" w:rsidP="0020058B">
            <w:pPr>
              <w:spacing w:line="216" w:lineRule="auto"/>
              <w:rPr>
                <w:sz w:val="23"/>
                <w:szCs w:val="23"/>
              </w:rPr>
            </w:pPr>
            <w:r w:rsidRPr="00D00ACF">
              <w:rPr>
                <w:sz w:val="23"/>
                <w:szCs w:val="23"/>
              </w:rPr>
              <w:t>краевой бюджет</w:t>
            </w:r>
          </w:p>
        </w:tc>
        <w:tc>
          <w:tcPr>
            <w:tcW w:w="1081"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992" w:type="dxa"/>
            <w:gridSpan w:val="3"/>
            <w:vAlign w:val="center"/>
          </w:tcPr>
          <w:p w:rsidR="0020058B" w:rsidRPr="00D00ACF" w:rsidRDefault="0020058B" w:rsidP="0020058B">
            <w:pPr>
              <w:spacing w:line="216" w:lineRule="auto"/>
              <w:jc w:val="center"/>
              <w:rPr>
                <w:sz w:val="23"/>
                <w:szCs w:val="23"/>
              </w:rPr>
            </w:pPr>
            <w:r>
              <w:rPr>
                <w:sz w:val="23"/>
                <w:szCs w:val="23"/>
              </w:rPr>
              <w:t>-</w:t>
            </w:r>
          </w:p>
        </w:tc>
        <w:tc>
          <w:tcPr>
            <w:tcW w:w="851"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0"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1"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709" w:type="dxa"/>
            <w:vAlign w:val="center"/>
          </w:tcPr>
          <w:p w:rsidR="0020058B" w:rsidRPr="00D00ACF" w:rsidRDefault="0020058B" w:rsidP="0020058B">
            <w:pPr>
              <w:spacing w:line="216" w:lineRule="auto"/>
              <w:jc w:val="center"/>
              <w:rPr>
                <w:sz w:val="23"/>
                <w:szCs w:val="23"/>
              </w:rPr>
            </w:pPr>
            <w:r>
              <w:rPr>
                <w:sz w:val="23"/>
                <w:szCs w:val="23"/>
              </w:rPr>
              <w:t>-</w:t>
            </w:r>
          </w:p>
        </w:tc>
        <w:tc>
          <w:tcPr>
            <w:tcW w:w="850"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1" w:type="dxa"/>
            <w:vAlign w:val="center"/>
          </w:tcPr>
          <w:p w:rsidR="0020058B" w:rsidRPr="00D00ACF" w:rsidRDefault="0020058B" w:rsidP="0020058B">
            <w:pPr>
              <w:spacing w:line="216" w:lineRule="auto"/>
              <w:jc w:val="center"/>
              <w:rPr>
                <w:sz w:val="23"/>
                <w:szCs w:val="23"/>
              </w:rPr>
            </w:pPr>
            <w:r>
              <w:rPr>
                <w:sz w:val="23"/>
                <w:szCs w:val="23"/>
              </w:rPr>
              <w:t>-</w:t>
            </w:r>
          </w:p>
        </w:tc>
        <w:tc>
          <w:tcPr>
            <w:tcW w:w="1417" w:type="dxa"/>
            <w:vMerge/>
          </w:tcPr>
          <w:p w:rsidR="0020058B" w:rsidRPr="00D00ACF"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tcPr>
          <w:p w:rsidR="0020058B" w:rsidRPr="00F51C3D" w:rsidRDefault="0020058B" w:rsidP="0020058B">
            <w:pPr>
              <w:spacing w:line="216" w:lineRule="auto"/>
            </w:pPr>
            <w:r w:rsidRPr="00F51C3D">
              <w:t>федерал</w:t>
            </w:r>
            <w:r w:rsidRPr="00F51C3D">
              <w:t>ь</w:t>
            </w:r>
            <w:r w:rsidRPr="00F51C3D">
              <w:t>ный бю</w:t>
            </w:r>
            <w:r w:rsidRPr="00F51C3D">
              <w:t>д</w:t>
            </w:r>
            <w:r w:rsidRPr="00F51C3D">
              <w:t>жет</w:t>
            </w:r>
          </w:p>
        </w:tc>
        <w:tc>
          <w:tcPr>
            <w:tcW w:w="1081"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992" w:type="dxa"/>
            <w:gridSpan w:val="3"/>
            <w:vAlign w:val="center"/>
          </w:tcPr>
          <w:p w:rsidR="0020058B" w:rsidRPr="00D00ACF" w:rsidRDefault="0020058B" w:rsidP="0020058B">
            <w:pPr>
              <w:spacing w:line="216" w:lineRule="auto"/>
              <w:jc w:val="center"/>
              <w:rPr>
                <w:sz w:val="23"/>
                <w:szCs w:val="23"/>
              </w:rPr>
            </w:pPr>
            <w:r>
              <w:rPr>
                <w:sz w:val="23"/>
                <w:szCs w:val="23"/>
              </w:rPr>
              <w:t>-</w:t>
            </w:r>
          </w:p>
        </w:tc>
        <w:tc>
          <w:tcPr>
            <w:tcW w:w="851"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0"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1"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709" w:type="dxa"/>
            <w:vAlign w:val="center"/>
          </w:tcPr>
          <w:p w:rsidR="0020058B" w:rsidRPr="00D00ACF" w:rsidRDefault="0020058B" w:rsidP="0020058B">
            <w:pPr>
              <w:spacing w:line="216" w:lineRule="auto"/>
              <w:jc w:val="center"/>
              <w:rPr>
                <w:sz w:val="23"/>
                <w:szCs w:val="23"/>
              </w:rPr>
            </w:pPr>
            <w:r>
              <w:rPr>
                <w:sz w:val="23"/>
                <w:szCs w:val="23"/>
              </w:rPr>
              <w:t>-</w:t>
            </w:r>
          </w:p>
        </w:tc>
        <w:tc>
          <w:tcPr>
            <w:tcW w:w="850" w:type="dxa"/>
            <w:gridSpan w:val="2"/>
            <w:vAlign w:val="center"/>
          </w:tcPr>
          <w:p w:rsidR="0020058B" w:rsidRPr="00D00ACF" w:rsidRDefault="0020058B" w:rsidP="0020058B">
            <w:pPr>
              <w:spacing w:line="216" w:lineRule="auto"/>
              <w:jc w:val="center"/>
              <w:rPr>
                <w:sz w:val="23"/>
                <w:szCs w:val="23"/>
              </w:rPr>
            </w:pPr>
            <w:r>
              <w:rPr>
                <w:sz w:val="23"/>
                <w:szCs w:val="23"/>
              </w:rPr>
              <w:t>-</w:t>
            </w:r>
          </w:p>
        </w:tc>
        <w:tc>
          <w:tcPr>
            <w:tcW w:w="851" w:type="dxa"/>
            <w:vAlign w:val="center"/>
          </w:tcPr>
          <w:p w:rsidR="0020058B" w:rsidRPr="00D00ACF" w:rsidRDefault="0020058B" w:rsidP="0020058B">
            <w:pPr>
              <w:spacing w:line="216" w:lineRule="auto"/>
              <w:jc w:val="center"/>
              <w:rPr>
                <w:sz w:val="23"/>
                <w:szCs w:val="23"/>
              </w:rPr>
            </w:pPr>
            <w:r>
              <w:rPr>
                <w:sz w:val="23"/>
                <w:szCs w:val="23"/>
              </w:rPr>
              <w:t>-</w:t>
            </w:r>
          </w:p>
        </w:tc>
        <w:tc>
          <w:tcPr>
            <w:tcW w:w="1417" w:type="dxa"/>
            <w:vMerge/>
          </w:tcPr>
          <w:p w:rsidR="0020058B" w:rsidRPr="00D00ACF" w:rsidRDefault="0020058B" w:rsidP="0020058B">
            <w:pPr>
              <w:spacing w:line="216" w:lineRule="auto"/>
              <w:ind w:left="-113" w:right="-57"/>
              <w:jc w:val="center"/>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vMerge w:val="restart"/>
          </w:tcPr>
          <w:p w:rsidR="0020058B" w:rsidRPr="00D00ACF" w:rsidRDefault="0020058B" w:rsidP="0020058B">
            <w:pPr>
              <w:spacing w:line="216" w:lineRule="auto"/>
              <w:rPr>
                <w:sz w:val="23"/>
                <w:szCs w:val="23"/>
              </w:rPr>
            </w:pPr>
            <w:r w:rsidRPr="00D00ACF">
              <w:rPr>
                <w:sz w:val="23"/>
                <w:szCs w:val="23"/>
              </w:rPr>
              <w:t>местный бюджет</w:t>
            </w:r>
          </w:p>
        </w:tc>
        <w:tc>
          <w:tcPr>
            <w:tcW w:w="1081" w:type="dxa"/>
          </w:tcPr>
          <w:p w:rsidR="0020058B" w:rsidRPr="00D00ACF" w:rsidRDefault="0020058B" w:rsidP="0020058B">
            <w:pPr>
              <w:spacing w:line="216" w:lineRule="auto"/>
              <w:jc w:val="center"/>
              <w:rPr>
                <w:sz w:val="23"/>
                <w:szCs w:val="23"/>
              </w:rPr>
            </w:pPr>
            <w:r w:rsidRPr="00D00ACF">
              <w:rPr>
                <w:sz w:val="23"/>
                <w:szCs w:val="23"/>
              </w:rPr>
              <w:t>1 811,6</w:t>
            </w:r>
          </w:p>
        </w:tc>
        <w:tc>
          <w:tcPr>
            <w:tcW w:w="903" w:type="dxa"/>
            <w:gridSpan w:val="2"/>
          </w:tcPr>
          <w:p w:rsidR="0020058B" w:rsidRPr="00D00ACF" w:rsidRDefault="0020058B" w:rsidP="0020058B">
            <w:pPr>
              <w:spacing w:line="216" w:lineRule="auto"/>
              <w:jc w:val="center"/>
              <w:rPr>
                <w:sz w:val="23"/>
                <w:szCs w:val="23"/>
              </w:rPr>
            </w:pPr>
            <w:r>
              <w:rPr>
                <w:sz w:val="23"/>
                <w:szCs w:val="23"/>
              </w:rPr>
              <w:t>-</w:t>
            </w:r>
          </w:p>
        </w:tc>
        <w:tc>
          <w:tcPr>
            <w:tcW w:w="992" w:type="dxa"/>
            <w:gridSpan w:val="3"/>
          </w:tcPr>
          <w:p w:rsidR="0020058B" w:rsidRPr="00D00ACF" w:rsidRDefault="0020058B" w:rsidP="0020058B">
            <w:pPr>
              <w:spacing w:line="216" w:lineRule="auto"/>
              <w:jc w:val="center"/>
              <w:rPr>
                <w:sz w:val="23"/>
                <w:szCs w:val="23"/>
              </w:rPr>
            </w:pPr>
            <w:r>
              <w:rPr>
                <w:sz w:val="23"/>
                <w:szCs w:val="23"/>
              </w:rPr>
              <w:t>-</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sidRPr="00D00ACF">
              <w:rPr>
                <w:sz w:val="23"/>
                <w:szCs w:val="23"/>
              </w:rPr>
              <w:t>1713,6</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709" w:type="dxa"/>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Pr>
                <w:sz w:val="23"/>
                <w:szCs w:val="23"/>
              </w:rPr>
              <w:t>-</w:t>
            </w:r>
          </w:p>
        </w:tc>
        <w:tc>
          <w:tcPr>
            <w:tcW w:w="851" w:type="dxa"/>
          </w:tcPr>
          <w:p w:rsidR="0020058B" w:rsidRPr="00D00ACF" w:rsidRDefault="0020058B" w:rsidP="0020058B">
            <w:pPr>
              <w:spacing w:line="216" w:lineRule="auto"/>
              <w:jc w:val="center"/>
              <w:rPr>
                <w:sz w:val="23"/>
                <w:szCs w:val="23"/>
              </w:rPr>
            </w:pPr>
            <w:r>
              <w:rPr>
                <w:sz w:val="23"/>
                <w:szCs w:val="23"/>
              </w:rPr>
              <w:t>-</w:t>
            </w:r>
          </w:p>
        </w:tc>
        <w:tc>
          <w:tcPr>
            <w:tcW w:w="1417" w:type="dxa"/>
          </w:tcPr>
          <w:p w:rsidR="0020058B" w:rsidRPr="00D00ACF" w:rsidRDefault="0020058B" w:rsidP="0020058B">
            <w:pPr>
              <w:spacing w:line="216" w:lineRule="auto"/>
              <w:ind w:left="-113" w:right="-57"/>
              <w:rPr>
                <w:sz w:val="23"/>
                <w:szCs w:val="23"/>
              </w:rPr>
            </w:pPr>
            <w:r w:rsidRPr="00D00ACF">
              <w:rPr>
                <w:sz w:val="23"/>
                <w:szCs w:val="23"/>
              </w:rPr>
              <w:t>Общестро</w:t>
            </w:r>
            <w:r w:rsidRPr="00D00ACF">
              <w:rPr>
                <w:sz w:val="23"/>
                <w:szCs w:val="23"/>
              </w:rPr>
              <w:t>и</w:t>
            </w:r>
            <w:r w:rsidRPr="00D00ACF">
              <w:rPr>
                <w:sz w:val="23"/>
                <w:szCs w:val="23"/>
              </w:rPr>
              <w:t>тельные р</w:t>
            </w:r>
            <w:r w:rsidRPr="00D00ACF">
              <w:rPr>
                <w:sz w:val="23"/>
                <w:szCs w:val="23"/>
              </w:rPr>
              <w:t>а</w:t>
            </w:r>
            <w:r w:rsidRPr="00D00ACF">
              <w:rPr>
                <w:sz w:val="23"/>
                <w:szCs w:val="23"/>
              </w:rPr>
              <w:t>боты</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vMerge/>
          </w:tcPr>
          <w:p w:rsidR="0020058B" w:rsidRPr="00D00ACF" w:rsidRDefault="0020058B" w:rsidP="0020058B">
            <w:pPr>
              <w:spacing w:line="216" w:lineRule="auto"/>
              <w:rPr>
                <w:sz w:val="23"/>
                <w:szCs w:val="23"/>
              </w:rPr>
            </w:pPr>
          </w:p>
        </w:tc>
        <w:tc>
          <w:tcPr>
            <w:tcW w:w="1081"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p>
        </w:tc>
        <w:tc>
          <w:tcPr>
            <w:tcW w:w="992" w:type="dxa"/>
            <w:gridSpan w:val="3"/>
            <w:vAlign w:val="center"/>
          </w:tcPr>
          <w:p w:rsidR="0020058B" w:rsidRPr="00D00ACF" w:rsidRDefault="0020058B" w:rsidP="0020058B">
            <w:pPr>
              <w:spacing w:line="216" w:lineRule="auto"/>
              <w:jc w:val="center"/>
              <w:rPr>
                <w:sz w:val="23"/>
                <w:szCs w:val="23"/>
              </w:rPr>
            </w:pPr>
          </w:p>
        </w:tc>
        <w:tc>
          <w:tcPr>
            <w:tcW w:w="851" w:type="dxa"/>
            <w:gridSpan w:val="2"/>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r w:rsidRPr="00D00ACF">
              <w:rPr>
                <w:sz w:val="23"/>
                <w:szCs w:val="23"/>
              </w:rPr>
              <w:t>68,0</w:t>
            </w:r>
          </w:p>
        </w:tc>
        <w:tc>
          <w:tcPr>
            <w:tcW w:w="851" w:type="dxa"/>
            <w:gridSpan w:val="2"/>
            <w:vAlign w:val="center"/>
          </w:tcPr>
          <w:p w:rsidR="0020058B" w:rsidRPr="00D00ACF" w:rsidRDefault="0020058B" w:rsidP="0020058B">
            <w:pPr>
              <w:spacing w:line="216" w:lineRule="auto"/>
              <w:jc w:val="center"/>
              <w:rPr>
                <w:sz w:val="23"/>
                <w:szCs w:val="23"/>
              </w:rPr>
            </w:pPr>
          </w:p>
        </w:tc>
        <w:tc>
          <w:tcPr>
            <w:tcW w:w="709" w:type="dxa"/>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p>
        </w:tc>
        <w:tc>
          <w:tcPr>
            <w:tcW w:w="851" w:type="dxa"/>
            <w:vAlign w:val="center"/>
          </w:tcPr>
          <w:p w:rsidR="0020058B" w:rsidRPr="00D00ACF" w:rsidRDefault="0020058B" w:rsidP="0020058B">
            <w:pPr>
              <w:spacing w:line="216" w:lineRule="auto"/>
              <w:jc w:val="center"/>
              <w:rPr>
                <w:sz w:val="23"/>
                <w:szCs w:val="23"/>
              </w:rPr>
            </w:pPr>
          </w:p>
        </w:tc>
        <w:tc>
          <w:tcPr>
            <w:tcW w:w="1417" w:type="dxa"/>
            <w:vAlign w:val="center"/>
          </w:tcPr>
          <w:p w:rsidR="0020058B" w:rsidRPr="00D00ACF" w:rsidRDefault="0020058B" w:rsidP="0020058B">
            <w:pPr>
              <w:spacing w:line="216" w:lineRule="auto"/>
              <w:ind w:left="-113" w:right="-57"/>
              <w:rPr>
                <w:sz w:val="23"/>
                <w:szCs w:val="23"/>
              </w:rPr>
            </w:pPr>
            <w:r w:rsidRPr="00D00ACF">
              <w:rPr>
                <w:sz w:val="23"/>
                <w:szCs w:val="23"/>
              </w:rPr>
              <w:t>Осуществл</w:t>
            </w:r>
            <w:r w:rsidRPr="00D00ACF">
              <w:rPr>
                <w:sz w:val="23"/>
                <w:szCs w:val="23"/>
              </w:rPr>
              <w:t>е</w:t>
            </w:r>
            <w:r w:rsidRPr="00D00ACF">
              <w:rPr>
                <w:sz w:val="23"/>
                <w:szCs w:val="23"/>
              </w:rPr>
              <w:t>ние функций строительн</w:t>
            </w:r>
            <w:r w:rsidRPr="00D00ACF">
              <w:rPr>
                <w:sz w:val="23"/>
                <w:szCs w:val="23"/>
              </w:rPr>
              <w:t>о</w:t>
            </w:r>
            <w:r w:rsidRPr="00D00ACF">
              <w:rPr>
                <w:sz w:val="23"/>
                <w:szCs w:val="23"/>
              </w:rPr>
              <w:t>го ко</w:t>
            </w:r>
            <w:r w:rsidRPr="00D00ACF">
              <w:rPr>
                <w:sz w:val="23"/>
                <w:szCs w:val="23"/>
              </w:rPr>
              <w:t>н</w:t>
            </w:r>
            <w:r w:rsidRPr="00D00ACF">
              <w:rPr>
                <w:sz w:val="23"/>
                <w:szCs w:val="23"/>
              </w:rPr>
              <w:t>троля</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vMerge/>
          </w:tcPr>
          <w:p w:rsidR="0020058B" w:rsidRPr="00D00ACF" w:rsidRDefault="0020058B" w:rsidP="0020058B">
            <w:pPr>
              <w:spacing w:line="216" w:lineRule="auto"/>
              <w:rPr>
                <w:sz w:val="23"/>
                <w:szCs w:val="23"/>
              </w:rPr>
            </w:pPr>
          </w:p>
        </w:tc>
        <w:tc>
          <w:tcPr>
            <w:tcW w:w="1081" w:type="dxa"/>
            <w:vAlign w:val="center"/>
          </w:tcPr>
          <w:p w:rsidR="0020058B" w:rsidRPr="00D00ACF" w:rsidRDefault="0020058B" w:rsidP="0020058B">
            <w:pPr>
              <w:spacing w:line="216" w:lineRule="auto"/>
              <w:ind w:left="-113" w:right="-57"/>
              <w:jc w:val="center"/>
              <w:rPr>
                <w:b/>
                <w:sz w:val="23"/>
                <w:szCs w:val="23"/>
              </w:rPr>
            </w:pPr>
            <w:r>
              <w:rPr>
                <w:b/>
                <w:sz w:val="23"/>
                <w:szCs w:val="23"/>
              </w:rPr>
              <w:t>-</w:t>
            </w:r>
          </w:p>
        </w:tc>
        <w:tc>
          <w:tcPr>
            <w:tcW w:w="903" w:type="dxa"/>
            <w:gridSpan w:val="2"/>
            <w:vAlign w:val="center"/>
          </w:tcPr>
          <w:p w:rsidR="0020058B" w:rsidRPr="00D00ACF" w:rsidRDefault="0020058B" w:rsidP="0020058B">
            <w:pPr>
              <w:spacing w:line="216" w:lineRule="auto"/>
              <w:jc w:val="center"/>
              <w:rPr>
                <w:sz w:val="23"/>
                <w:szCs w:val="23"/>
              </w:rPr>
            </w:pPr>
          </w:p>
        </w:tc>
        <w:tc>
          <w:tcPr>
            <w:tcW w:w="992" w:type="dxa"/>
            <w:gridSpan w:val="3"/>
            <w:vAlign w:val="center"/>
          </w:tcPr>
          <w:p w:rsidR="0020058B" w:rsidRPr="00D00ACF" w:rsidRDefault="0020058B" w:rsidP="0020058B">
            <w:pPr>
              <w:spacing w:line="216" w:lineRule="auto"/>
              <w:jc w:val="center"/>
              <w:rPr>
                <w:sz w:val="23"/>
                <w:szCs w:val="23"/>
              </w:rPr>
            </w:pPr>
          </w:p>
        </w:tc>
        <w:tc>
          <w:tcPr>
            <w:tcW w:w="851" w:type="dxa"/>
            <w:gridSpan w:val="2"/>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r w:rsidRPr="00D00ACF">
              <w:rPr>
                <w:sz w:val="23"/>
                <w:szCs w:val="23"/>
              </w:rPr>
              <w:t>30,0</w:t>
            </w:r>
          </w:p>
        </w:tc>
        <w:tc>
          <w:tcPr>
            <w:tcW w:w="851" w:type="dxa"/>
            <w:gridSpan w:val="2"/>
            <w:vAlign w:val="center"/>
          </w:tcPr>
          <w:p w:rsidR="0020058B" w:rsidRPr="00D00ACF" w:rsidRDefault="0020058B" w:rsidP="0020058B">
            <w:pPr>
              <w:spacing w:line="216" w:lineRule="auto"/>
              <w:jc w:val="center"/>
              <w:rPr>
                <w:sz w:val="23"/>
                <w:szCs w:val="23"/>
              </w:rPr>
            </w:pPr>
          </w:p>
        </w:tc>
        <w:tc>
          <w:tcPr>
            <w:tcW w:w="709" w:type="dxa"/>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p>
        </w:tc>
        <w:tc>
          <w:tcPr>
            <w:tcW w:w="851" w:type="dxa"/>
            <w:vAlign w:val="center"/>
          </w:tcPr>
          <w:p w:rsidR="0020058B" w:rsidRPr="00D00ACF" w:rsidRDefault="0020058B" w:rsidP="0020058B">
            <w:pPr>
              <w:spacing w:line="216" w:lineRule="auto"/>
              <w:jc w:val="center"/>
              <w:rPr>
                <w:sz w:val="23"/>
                <w:szCs w:val="23"/>
              </w:rPr>
            </w:pPr>
          </w:p>
        </w:tc>
        <w:tc>
          <w:tcPr>
            <w:tcW w:w="1417" w:type="dxa"/>
            <w:vAlign w:val="center"/>
          </w:tcPr>
          <w:p w:rsidR="0020058B" w:rsidRPr="00D00ACF" w:rsidRDefault="0020058B" w:rsidP="0020058B">
            <w:pPr>
              <w:spacing w:line="216" w:lineRule="auto"/>
              <w:ind w:left="-113" w:right="-57"/>
              <w:rPr>
                <w:sz w:val="23"/>
                <w:szCs w:val="23"/>
              </w:rPr>
            </w:pPr>
            <w:r w:rsidRPr="00D00ACF">
              <w:rPr>
                <w:sz w:val="23"/>
                <w:szCs w:val="23"/>
              </w:rPr>
              <w:t>Изготовл</w:t>
            </w:r>
            <w:r w:rsidRPr="00D00ACF">
              <w:rPr>
                <w:sz w:val="23"/>
                <w:szCs w:val="23"/>
              </w:rPr>
              <w:t>е</w:t>
            </w:r>
            <w:r w:rsidRPr="00D00ACF">
              <w:rPr>
                <w:sz w:val="23"/>
                <w:szCs w:val="23"/>
              </w:rPr>
              <w:t>ние сметной документ</w:t>
            </w:r>
            <w:r w:rsidRPr="00D00ACF">
              <w:rPr>
                <w:sz w:val="23"/>
                <w:szCs w:val="23"/>
              </w:rPr>
              <w:t>а</w:t>
            </w:r>
            <w:r w:rsidRPr="00D00ACF">
              <w:rPr>
                <w:sz w:val="23"/>
                <w:szCs w:val="23"/>
              </w:rPr>
              <w:t>ции</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tcPr>
          <w:p w:rsidR="0020058B" w:rsidRPr="00D00ACF" w:rsidRDefault="0020058B" w:rsidP="0020058B">
            <w:pPr>
              <w:spacing w:line="216" w:lineRule="auto"/>
              <w:ind w:left="-113" w:right="-57"/>
              <w:rPr>
                <w:sz w:val="23"/>
                <w:szCs w:val="23"/>
              </w:rPr>
            </w:pPr>
            <w:r>
              <w:rPr>
                <w:sz w:val="23"/>
                <w:szCs w:val="23"/>
              </w:rPr>
              <w:t>1.1.13.</w:t>
            </w:r>
          </w:p>
        </w:tc>
        <w:tc>
          <w:tcPr>
            <w:tcW w:w="2126" w:type="dxa"/>
            <w:vMerge w:val="restart"/>
          </w:tcPr>
          <w:p w:rsidR="0020058B" w:rsidRPr="00D00ACF" w:rsidRDefault="0020058B" w:rsidP="0020058B">
            <w:pPr>
              <w:spacing w:line="216" w:lineRule="auto"/>
              <w:rPr>
                <w:sz w:val="23"/>
                <w:szCs w:val="23"/>
              </w:rPr>
            </w:pPr>
            <w:r>
              <w:rPr>
                <w:sz w:val="23"/>
                <w:szCs w:val="23"/>
              </w:rPr>
              <w:t>Осущ</w:t>
            </w:r>
            <w:r w:rsidRPr="00356E06">
              <w:rPr>
                <w:sz w:val="23"/>
                <w:szCs w:val="23"/>
              </w:rPr>
              <w:t>ествление закупки по пров</w:t>
            </w:r>
            <w:r w:rsidRPr="00356E06">
              <w:rPr>
                <w:sz w:val="23"/>
                <w:szCs w:val="23"/>
              </w:rPr>
              <w:t>е</w:t>
            </w:r>
            <w:r w:rsidRPr="00356E06">
              <w:rPr>
                <w:sz w:val="23"/>
                <w:szCs w:val="23"/>
              </w:rPr>
              <w:t>дению проектных и изыскательных работ (в том числе привязки типов</w:t>
            </w:r>
            <w:r w:rsidRPr="00356E06">
              <w:rPr>
                <w:sz w:val="23"/>
                <w:szCs w:val="23"/>
              </w:rPr>
              <w:t>о</w:t>
            </w:r>
            <w:r w:rsidRPr="00356E06">
              <w:rPr>
                <w:sz w:val="23"/>
                <w:szCs w:val="23"/>
              </w:rPr>
              <w:t>го проекта к местн</w:t>
            </w:r>
            <w:r w:rsidRPr="00356E06">
              <w:rPr>
                <w:sz w:val="23"/>
                <w:szCs w:val="23"/>
              </w:rPr>
              <w:t>о</w:t>
            </w:r>
            <w:r w:rsidRPr="00356E06">
              <w:rPr>
                <w:sz w:val="23"/>
                <w:szCs w:val="23"/>
              </w:rPr>
              <w:t>сти) объектов капитального стро</w:t>
            </w:r>
            <w:r w:rsidRPr="00356E06">
              <w:rPr>
                <w:sz w:val="23"/>
                <w:szCs w:val="23"/>
              </w:rPr>
              <w:t>и</w:t>
            </w:r>
            <w:r w:rsidRPr="00356E06">
              <w:rPr>
                <w:sz w:val="23"/>
                <w:szCs w:val="23"/>
              </w:rPr>
              <w:t>тельства, реконс</w:t>
            </w:r>
            <w:r w:rsidRPr="00356E06">
              <w:rPr>
                <w:sz w:val="23"/>
                <w:szCs w:val="23"/>
              </w:rPr>
              <w:t>т</w:t>
            </w:r>
            <w:r w:rsidRPr="00356E06">
              <w:rPr>
                <w:sz w:val="23"/>
                <w:szCs w:val="23"/>
              </w:rPr>
              <w:t>рукции</w:t>
            </w:r>
          </w:p>
        </w:tc>
        <w:tc>
          <w:tcPr>
            <w:tcW w:w="1419" w:type="dxa"/>
          </w:tcPr>
          <w:p w:rsidR="0020058B" w:rsidRPr="00CA3E27" w:rsidRDefault="0020058B" w:rsidP="0020058B">
            <w:pPr>
              <w:spacing w:line="216" w:lineRule="auto"/>
              <w:rPr>
                <w:b/>
                <w:sz w:val="23"/>
                <w:szCs w:val="23"/>
              </w:rPr>
            </w:pPr>
            <w:r>
              <w:rPr>
                <w:b/>
                <w:sz w:val="23"/>
                <w:szCs w:val="23"/>
              </w:rPr>
              <w:t>всего</w:t>
            </w:r>
          </w:p>
        </w:tc>
        <w:tc>
          <w:tcPr>
            <w:tcW w:w="1081" w:type="dxa"/>
          </w:tcPr>
          <w:p w:rsidR="0020058B" w:rsidRPr="000D65DB" w:rsidRDefault="0020058B" w:rsidP="0020058B">
            <w:pPr>
              <w:spacing w:line="216" w:lineRule="auto"/>
              <w:jc w:val="center"/>
              <w:rPr>
                <w:b/>
                <w:sz w:val="23"/>
                <w:szCs w:val="23"/>
              </w:rPr>
            </w:pPr>
            <w:r>
              <w:rPr>
                <w:b/>
                <w:sz w:val="23"/>
                <w:szCs w:val="23"/>
              </w:rPr>
              <w:t>4000</w:t>
            </w:r>
          </w:p>
        </w:tc>
        <w:tc>
          <w:tcPr>
            <w:tcW w:w="903" w:type="dxa"/>
            <w:gridSpan w:val="2"/>
          </w:tcPr>
          <w:p w:rsidR="0020058B" w:rsidRPr="000D65DB" w:rsidRDefault="0020058B" w:rsidP="0020058B">
            <w:pPr>
              <w:spacing w:line="216" w:lineRule="auto"/>
              <w:jc w:val="center"/>
              <w:rPr>
                <w:b/>
                <w:sz w:val="23"/>
                <w:szCs w:val="23"/>
              </w:rPr>
            </w:pPr>
            <w:r>
              <w:rPr>
                <w:b/>
                <w:sz w:val="23"/>
                <w:szCs w:val="23"/>
              </w:rPr>
              <w:t>-</w:t>
            </w:r>
          </w:p>
        </w:tc>
        <w:tc>
          <w:tcPr>
            <w:tcW w:w="992" w:type="dxa"/>
            <w:gridSpan w:val="3"/>
          </w:tcPr>
          <w:p w:rsidR="0020058B" w:rsidRPr="000D65DB" w:rsidRDefault="0020058B" w:rsidP="0020058B">
            <w:pPr>
              <w:spacing w:line="216" w:lineRule="auto"/>
              <w:jc w:val="center"/>
              <w:rPr>
                <w:b/>
                <w:sz w:val="23"/>
                <w:szCs w:val="23"/>
              </w:rPr>
            </w:pPr>
            <w:r>
              <w:rPr>
                <w:b/>
                <w:sz w:val="23"/>
                <w:szCs w:val="23"/>
              </w:rPr>
              <w:t>-</w:t>
            </w:r>
          </w:p>
        </w:tc>
        <w:tc>
          <w:tcPr>
            <w:tcW w:w="851" w:type="dxa"/>
            <w:gridSpan w:val="2"/>
          </w:tcPr>
          <w:p w:rsidR="0020058B" w:rsidRPr="000D65DB" w:rsidRDefault="0020058B" w:rsidP="0020058B">
            <w:pPr>
              <w:spacing w:line="216" w:lineRule="auto"/>
              <w:jc w:val="center"/>
              <w:rPr>
                <w:b/>
                <w:sz w:val="23"/>
                <w:szCs w:val="23"/>
              </w:rPr>
            </w:pPr>
            <w:r>
              <w:rPr>
                <w:b/>
                <w:sz w:val="23"/>
                <w:szCs w:val="23"/>
              </w:rPr>
              <w:t>-</w:t>
            </w:r>
          </w:p>
        </w:tc>
        <w:tc>
          <w:tcPr>
            <w:tcW w:w="850" w:type="dxa"/>
            <w:gridSpan w:val="2"/>
          </w:tcPr>
          <w:p w:rsidR="0020058B" w:rsidRPr="000D65DB" w:rsidRDefault="0020058B" w:rsidP="0020058B">
            <w:pPr>
              <w:spacing w:line="216" w:lineRule="auto"/>
              <w:jc w:val="center"/>
              <w:rPr>
                <w:b/>
                <w:sz w:val="23"/>
                <w:szCs w:val="23"/>
              </w:rPr>
            </w:pPr>
            <w:r>
              <w:rPr>
                <w:b/>
                <w:sz w:val="23"/>
                <w:szCs w:val="23"/>
              </w:rPr>
              <w:t>4000</w:t>
            </w:r>
          </w:p>
        </w:tc>
        <w:tc>
          <w:tcPr>
            <w:tcW w:w="851" w:type="dxa"/>
            <w:gridSpan w:val="2"/>
          </w:tcPr>
          <w:p w:rsidR="0020058B" w:rsidRPr="000D65DB" w:rsidRDefault="0020058B" w:rsidP="0020058B">
            <w:pPr>
              <w:spacing w:line="216" w:lineRule="auto"/>
              <w:jc w:val="center"/>
              <w:rPr>
                <w:b/>
                <w:sz w:val="23"/>
                <w:szCs w:val="23"/>
              </w:rPr>
            </w:pPr>
            <w:r>
              <w:rPr>
                <w:b/>
                <w:sz w:val="23"/>
                <w:szCs w:val="23"/>
              </w:rPr>
              <w:t>-</w:t>
            </w:r>
          </w:p>
        </w:tc>
        <w:tc>
          <w:tcPr>
            <w:tcW w:w="709" w:type="dxa"/>
          </w:tcPr>
          <w:p w:rsidR="0020058B" w:rsidRPr="00DA42D6" w:rsidRDefault="0020058B" w:rsidP="0020058B">
            <w:pPr>
              <w:spacing w:line="216" w:lineRule="auto"/>
              <w:jc w:val="center"/>
              <w:rPr>
                <w:b/>
                <w:sz w:val="23"/>
                <w:szCs w:val="23"/>
              </w:rPr>
            </w:pPr>
            <w:r>
              <w:rPr>
                <w:b/>
                <w:sz w:val="23"/>
                <w:szCs w:val="23"/>
              </w:rPr>
              <w:t>-</w:t>
            </w:r>
          </w:p>
        </w:tc>
        <w:tc>
          <w:tcPr>
            <w:tcW w:w="850" w:type="dxa"/>
            <w:gridSpan w:val="2"/>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417" w:type="dxa"/>
            <w:vMerge w:val="restart"/>
          </w:tcPr>
          <w:p w:rsidR="0020058B" w:rsidRDefault="0020058B" w:rsidP="0020058B">
            <w:pPr>
              <w:spacing w:line="216" w:lineRule="auto"/>
              <w:ind w:left="-113" w:right="-57"/>
              <w:rPr>
                <w:sz w:val="23"/>
                <w:szCs w:val="23"/>
              </w:rPr>
            </w:pPr>
            <w:r w:rsidRPr="005615C7">
              <w:rPr>
                <w:sz w:val="23"/>
                <w:szCs w:val="23"/>
              </w:rPr>
              <w:t xml:space="preserve">Привязка  местности </w:t>
            </w:r>
          </w:p>
          <w:p w:rsidR="0020058B" w:rsidRPr="00D00ACF" w:rsidRDefault="0020058B" w:rsidP="0020058B">
            <w:pPr>
              <w:spacing w:line="216" w:lineRule="auto"/>
              <w:ind w:left="-113" w:right="-57"/>
              <w:rPr>
                <w:sz w:val="23"/>
                <w:szCs w:val="23"/>
              </w:rPr>
            </w:pPr>
            <w:r w:rsidRPr="005615C7">
              <w:rPr>
                <w:sz w:val="23"/>
                <w:szCs w:val="23"/>
              </w:rPr>
              <w:t>типового проекта</w:t>
            </w:r>
          </w:p>
        </w:tc>
        <w:tc>
          <w:tcPr>
            <w:tcW w:w="1625" w:type="dxa"/>
            <w:vMerge w:val="restart"/>
            <w:vAlign w:val="center"/>
          </w:tcPr>
          <w:p w:rsidR="0020058B" w:rsidRPr="00356E06" w:rsidRDefault="0020058B" w:rsidP="0020058B">
            <w:pPr>
              <w:tabs>
                <w:tab w:val="left" w:pos="709"/>
              </w:tabs>
              <w:spacing w:after="108"/>
              <w:rPr>
                <w:sz w:val="23"/>
                <w:szCs w:val="23"/>
              </w:rPr>
            </w:pPr>
            <w:r w:rsidRPr="00356E06">
              <w:rPr>
                <w:sz w:val="23"/>
                <w:szCs w:val="23"/>
              </w:rPr>
              <w:t>АУО ОШ  № 23 имени Надежды Ш</w:t>
            </w:r>
            <w:r w:rsidRPr="00356E06">
              <w:rPr>
                <w:sz w:val="23"/>
                <w:szCs w:val="23"/>
              </w:rPr>
              <w:t>а</w:t>
            </w:r>
            <w:r w:rsidRPr="00356E06">
              <w:rPr>
                <w:sz w:val="23"/>
                <w:szCs w:val="23"/>
              </w:rPr>
              <w:t xml:space="preserve">батько г.Новокубанска </w:t>
            </w:r>
            <w:r>
              <w:rPr>
                <w:sz w:val="23"/>
                <w:szCs w:val="23"/>
              </w:rPr>
              <w:t>МО</w:t>
            </w:r>
            <w:r w:rsidRPr="00356E06">
              <w:rPr>
                <w:sz w:val="23"/>
                <w:szCs w:val="23"/>
              </w:rPr>
              <w:t xml:space="preserve"> Нов</w:t>
            </w:r>
            <w:r w:rsidRPr="00356E06">
              <w:rPr>
                <w:sz w:val="23"/>
                <w:szCs w:val="23"/>
              </w:rPr>
              <w:t>о</w:t>
            </w:r>
            <w:r w:rsidRPr="00356E06">
              <w:rPr>
                <w:sz w:val="23"/>
                <w:szCs w:val="23"/>
              </w:rPr>
              <w:t>кубанский ра</w:t>
            </w:r>
            <w:r w:rsidRPr="00356E06">
              <w:rPr>
                <w:sz w:val="23"/>
                <w:szCs w:val="23"/>
              </w:rPr>
              <w:t>й</w:t>
            </w:r>
            <w:r w:rsidRPr="00356E06">
              <w:rPr>
                <w:sz w:val="23"/>
                <w:szCs w:val="23"/>
              </w:rPr>
              <w:t>он</w:t>
            </w:r>
          </w:p>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tcPr>
          <w:p w:rsidR="0020058B" w:rsidRPr="006A3BE7" w:rsidRDefault="0020058B" w:rsidP="0020058B">
            <w:pPr>
              <w:spacing w:line="216" w:lineRule="auto"/>
              <w:rPr>
                <w:sz w:val="24"/>
                <w:szCs w:val="24"/>
              </w:rPr>
            </w:pPr>
            <w:r w:rsidRPr="006A3BE7">
              <w:rPr>
                <w:sz w:val="24"/>
                <w:szCs w:val="24"/>
              </w:rPr>
              <w:t>краевой бюджет</w:t>
            </w:r>
          </w:p>
        </w:tc>
        <w:tc>
          <w:tcPr>
            <w:tcW w:w="1081" w:type="dxa"/>
          </w:tcPr>
          <w:p w:rsidR="0020058B" w:rsidRPr="000D65DB" w:rsidRDefault="0020058B" w:rsidP="0020058B">
            <w:pPr>
              <w:spacing w:line="216" w:lineRule="auto"/>
              <w:jc w:val="center"/>
              <w:rPr>
                <w:b/>
                <w:sz w:val="23"/>
                <w:szCs w:val="23"/>
              </w:rPr>
            </w:pPr>
            <w:r>
              <w:rPr>
                <w:b/>
                <w:sz w:val="23"/>
                <w:szCs w:val="23"/>
              </w:rPr>
              <w:t>-</w:t>
            </w:r>
          </w:p>
        </w:tc>
        <w:tc>
          <w:tcPr>
            <w:tcW w:w="903" w:type="dxa"/>
            <w:gridSpan w:val="2"/>
          </w:tcPr>
          <w:p w:rsidR="0020058B" w:rsidRPr="000D65DB" w:rsidRDefault="0020058B" w:rsidP="0020058B">
            <w:pPr>
              <w:spacing w:line="216" w:lineRule="auto"/>
              <w:jc w:val="center"/>
              <w:rPr>
                <w:b/>
                <w:sz w:val="23"/>
                <w:szCs w:val="23"/>
              </w:rPr>
            </w:pPr>
            <w:r>
              <w:rPr>
                <w:b/>
                <w:sz w:val="23"/>
                <w:szCs w:val="23"/>
              </w:rPr>
              <w:t>-</w:t>
            </w:r>
          </w:p>
        </w:tc>
        <w:tc>
          <w:tcPr>
            <w:tcW w:w="992" w:type="dxa"/>
            <w:gridSpan w:val="3"/>
          </w:tcPr>
          <w:p w:rsidR="0020058B" w:rsidRPr="000D65DB" w:rsidRDefault="0020058B" w:rsidP="0020058B">
            <w:pPr>
              <w:spacing w:line="216" w:lineRule="auto"/>
              <w:jc w:val="center"/>
              <w:rPr>
                <w:b/>
                <w:sz w:val="23"/>
                <w:szCs w:val="23"/>
              </w:rPr>
            </w:pPr>
            <w:r>
              <w:rPr>
                <w:b/>
                <w:sz w:val="23"/>
                <w:szCs w:val="23"/>
              </w:rPr>
              <w:t>-</w:t>
            </w:r>
          </w:p>
        </w:tc>
        <w:tc>
          <w:tcPr>
            <w:tcW w:w="851" w:type="dxa"/>
            <w:gridSpan w:val="2"/>
          </w:tcPr>
          <w:p w:rsidR="0020058B" w:rsidRPr="000D65DB" w:rsidRDefault="0020058B" w:rsidP="0020058B">
            <w:pPr>
              <w:spacing w:line="216" w:lineRule="auto"/>
              <w:jc w:val="center"/>
              <w:rPr>
                <w:b/>
                <w:sz w:val="23"/>
                <w:szCs w:val="23"/>
              </w:rPr>
            </w:pPr>
            <w:r>
              <w:rPr>
                <w:b/>
                <w:sz w:val="23"/>
                <w:szCs w:val="23"/>
              </w:rPr>
              <w:t>-</w:t>
            </w:r>
          </w:p>
        </w:tc>
        <w:tc>
          <w:tcPr>
            <w:tcW w:w="850" w:type="dxa"/>
            <w:gridSpan w:val="2"/>
          </w:tcPr>
          <w:p w:rsidR="0020058B" w:rsidRPr="000D65DB" w:rsidRDefault="0020058B" w:rsidP="0020058B">
            <w:pPr>
              <w:spacing w:line="216" w:lineRule="auto"/>
              <w:jc w:val="center"/>
              <w:rPr>
                <w:b/>
                <w:sz w:val="23"/>
                <w:szCs w:val="23"/>
              </w:rPr>
            </w:pPr>
            <w:r>
              <w:rPr>
                <w:b/>
                <w:sz w:val="23"/>
                <w:szCs w:val="23"/>
              </w:rPr>
              <w:t>-</w:t>
            </w:r>
          </w:p>
        </w:tc>
        <w:tc>
          <w:tcPr>
            <w:tcW w:w="851" w:type="dxa"/>
            <w:gridSpan w:val="2"/>
          </w:tcPr>
          <w:p w:rsidR="0020058B" w:rsidRPr="000D65DB" w:rsidRDefault="0020058B" w:rsidP="0020058B">
            <w:pPr>
              <w:spacing w:line="216" w:lineRule="auto"/>
              <w:jc w:val="center"/>
              <w:rPr>
                <w:b/>
                <w:sz w:val="23"/>
                <w:szCs w:val="23"/>
              </w:rPr>
            </w:pPr>
            <w:r>
              <w:rPr>
                <w:b/>
                <w:sz w:val="23"/>
                <w:szCs w:val="23"/>
              </w:rPr>
              <w:t>-</w:t>
            </w:r>
          </w:p>
        </w:tc>
        <w:tc>
          <w:tcPr>
            <w:tcW w:w="709" w:type="dxa"/>
          </w:tcPr>
          <w:p w:rsidR="0020058B" w:rsidRPr="00DA42D6" w:rsidRDefault="0020058B" w:rsidP="0020058B">
            <w:pPr>
              <w:spacing w:line="216" w:lineRule="auto"/>
              <w:jc w:val="center"/>
              <w:rPr>
                <w:b/>
                <w:sz w:val="23"/>
                <w:szCs w:val="23"/>
              </w:rPr>
            </w:pPr>
            <w:r>
              <w:rPr>
                <w:b/>
                <w:sz w:val="23"/>
                <w:szCs w:val="23"/>
              </w:rPr>
              <w:t>-</w:t>
            </w:r>
          </w:p>
        </w:tc>
        <w:tc>
          <w:tcPr>
            <w:tcW w:w="850" w:type="dxa"/>
            <w:gridSpan w:val="2"/>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p>
        </w:tc>
        <w:tc>
          <w:tcPr>
            <w:tcW w:w="1417" w:type="dxa"/>
            <w:vMerge/>
            <w:vAlign w:val="center"/>
          </w:tcPr>
          <w:p w:rsidR="0020058B" w:rsidRPr="00D00ACF"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tcPr>
          <w:p w:rsidR="0020058B" w:rsidRPr="006A3BE7" w:rsidRDefault="0020058B" w:rsidP="0020058B">
            <w:pPr>
              <w:spacing w:line="216" w:lineRule="auto"/>
              <w:rPr>
                <w:sz w:val="24"/>
                <w:szCs w:val="24"/>
              </w:rPr>
            </w:pPr>
            <w:r>
              <w:rPr>
                <w:sz w:val="24"/>
                <w:szCs w:val="24"/>
              </w:rPr>
              <w:t>федерал</w:t>
            </w:r>
            <w:r>
              <w:rPr>
                <w:sz w:val="24"/>
                <w:szCs w:val="24"/>
              </w:rPr>
              <w:t>ь</w:t>
            </w:r>
            <w:r>
              <w:rPr>
                <w:sz w:val="24"/>
                <w:szCs w:val="24"/>
              </w:rPr>
              <w:t>ный бю</w:t>
            </w:r>
            <w:r>
              <w:rPr>
                <w:sz w:val="24"/>
                <w:szCs w:val="24"/>
              </w:rPr>
              <w:t>д</w:t>
            </w:r>
            <w:r>
              <w:rPr>
                <w:sz w:val="24"/>
                <w:szCs w:val="24"/>
              </w:rPr>
              <w:t>жет</w:t>
            </w:r>
          </w:p>
        </w:tc>
        <w:tc>
          <w:tcPr>
            <w:tcW w:w="1081" w:type="dxa"/>
          </w:tcPr>
          <w:p w:rsidR="0020058B" w:rsidRDefault="0020058B" w:rsidP="0020058B">
            <w:pPr>
              <w:spacing w:line="216" w:lineRule="auto"/>
              <w:jc w:val="center"/>
              <w:rPr>
                <w:b/>
                <w:sz w:val="23"/>
                <w:szCs w:val="23"/>
              </w:rPr>
            </w:pPr>
          </w:p>
        </w:tc>
        <w:tc>
          <w:tcPr>
            <w:tcW w:w="903" w:type="dxa"/>
            <w:gridSpan w:val="2"/>
          </w:tcPr>
          <w:p w:rsidR="0020058B" w:rsidRDefault="0020058B" w:rsidP="0020058B">
            <w:pPr>
              <w:spacing w:line="216" w:lineRule="auto"/>
              <w:jc w:val="center"/>
              <w:rPr>
                <w:b/>
                <w:sz w:val="23"/>
                <w:szCs w:val="23"/>
              </w:rPr>
            </w:pPr>
          </w:p>
        </w:tc>
        <w:tc>
          <w:tcPr>
            <w:tcW w:w="992" w:type="dxa"/>
            <w:gridSpan w:val="3"/>
          </w:tcPr>
          <w:p w:rsidR="0020058B" w:rsidRDefault="0020058B" w:rsidP="0020058B">
            <w:pPr>
              <w:spacing w:line="216" w:lineRule="auto"/>
              <w:jc w:val="center"/>
              <w:rPr>
                <w:b/>
                <w:sz w:val="23"/>
                <w:szCs w:val="23"/>
              </w:rPr>
            </w:pPr>
          </w:p>
        </w:tc>
        <w:tc>
          <w:tcPr>
            <w:tcW w:w="851" w:type="dxa"/>
            <w:gridSpan w:val="2"/>
          </w:tcPr>
          <w:p w:rsidR="0020058B" w:rsidRDefault="0020058B" w:rsidP="0020058B">
            <w:pPr>
              <w:spacing w:line="216" w:lineRule="auto"/>
              <w:jc w:val="center"/>
              <w:rPr>
                <w:b/>
                <w:sz w:val="23"/>
                <w:szCs w:val="23"/>
              </w:rPr>
            </w:pPr>
          </w:p>
        </w:tc>
        <w:tc>
          <w:tcPr>
            <w:tcW w:w="850" w:type="dxa"/>
            <w:gridSpan w:val="2"/>
          </w:tcPr>
          <w:p w:rsidR="0020058B" w:rsidRDefault="0020058B" w:rsidP="0020058B">
            <w:pPr>
              <w:spacing w:line="216" w:lineRule="auto"/>
              <w:jc w:val="center"/>
              <w:rPr>
                <w:b/>
                <w:sz w:val="23"/>
                <w:szCs w:val="23"/>
              </w:rPr>
            </w:pPr>
          </w:p>
        </w:tc>
        <w:tc>
          <w:tcPr>
            <w:tcW w:w="851" w:type="dxa"/>
            <w:gridSpan w:val="2"/>
          </w:tcPr>
          <w:p w:rsidR="0020058B" w:rsidRDefault="0020058B" w:rsidP="0020058B">
            <w:pPr>
              <w:spacing w:line="216" w:lineRule="auto"/>
              <w:jc w:val="center"/>
              <w:rPr>
                <w:b/>
                <w:sz w:val="23"/>
                <w:szCs w:val="23"/>
              </w:rPr>
            </w:pPr>
          </w:p>
        </w:tc>
        <w:tc>
          <w:tcPr>
            <w:tcW w:w="709" w:type="dxa"/>
          </w:tcPr>
          <w:p w:rsidR="0020058B" w:rsidRDefault="0020058B" w:rsidP="0020058B">
            <w:pPr>
              <w:spacing w:line="216" w:lineRule="auto"/>
              <w:jc w:val="center"/>
              <w:rPr>
                <w:b/>
                <w:sz w:val="23"/>
                <w:szCs w:val="23"/>
              </w:rPr>
            </w:pPr>
          </w:p>
        </w:tc>
        <w:tc>
          <w:tcPr>
            <w:tcW w:w="850" w:type="dxa"/>
            <w:gridSpan w:val="2"/>
          </w:tcPr>
          <w:p w:rsidR="0020058B" w:rsidRDefault="0020058B" w:rsidP="0020058B">
            <w:pPr>
              <w:spacing w:line="216" w:lineRule="auto"/>
              <w:jc w:val="center"/>
              <w:rPr>
                <w:b/>
                <w:sz w:val="23"/>
                <w:szCs w:val="23"/>
              </w:rPr>
            </w:pPr>
          </w:p>
        </w:tc>
        <w:tc>
          <w:tcPr>
            <w:tcW w:w="851" w:type="dxa"/>
          </w:tcPr>
          <w:p w:rsidR="0020058B" w:rsidRPr="00DA42D6" w:rsidRDefault="0020058B" w:rsidP="0020058B">
            <w:pPr>
              <w:spacing w:line="216" w:lineRule="auto"/>
              <w:jc w:val="center"/>
              <w:rPr>
                <w:b/>
                <w:sz w:val="23"/>
                <w:szCs w:val="23"/>
              </w:rPr>
            </w:pPr>
          </w:p>
        </w:tc>
        <w:tc>
          <w:tcPr>
            <w:tcW w:w="1417" w:type="dxa"/>
            <w:vMerge/>
            <w:vAlign w:val="center"/>
          </w:tcPr>
          <w:p w:rsidR="0020058B" w:rsidRPr="00D00ACF"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vMerge w:val="restart"/>
          </w:tcPr>
          <w:p w:rsidR="0020058B" w:rsidRPr="00D00ACF" w:rsidRDefault="0020058B" w:rsidP="0020058B">
            <w:pPr>
              <w:spacing w:line="216" w:lineRule="auto"/>
              <w:rPr>
                <w:sz w:val="23"/>
                <w:szCs w:val="23"/>
              </w:rPr>
            </w:pPr>
            <w:r w:rsidRPr="00D00ACF">
              <w:rPr>
                <w:sz w:val="23"/>
                <w:szCs w:val="23"/>
              </w:rPr>
              <w:t>местный бюджет</w:t>
            </w:r>
          </w:p>
        </w:tc>
        <w:tc>
          <w:tcPr>
            <w:tcW w:w="1081" w:type="dxa"/>
          </w:tcPr>
          <w:p w:rsidR="0020058B" w:rsidRDefault="0020058B" w:rsidP="0020058B">
            <w:pPr>
              <w:spacing w:line="216" w:lineRule="auto"/>
              <w:ind w:left="-113" w:right="-57"/>
              <w:jc w:val="center"/>
              <w:rPr>
                <w:b/>
                <w:sz w:val="23"/>
                <w:szCs w:val="23"/>
              </w:rPr>
            </w:pPr>
            <w:r>
              <w:rPr>
                <w:b/>
                <w:sz w:val="23"/>
                <w:szCs w:val="23"/>
              </w:rPr>
              <w:t>-</w:t>
            </w:r>
          </w:p>
        </w:tc>
        <w:tc>
          <w:tcPr>
            <w:tcW w:w="903" w:type="dxa"/>
            <w:gridSpan w:val="2"/>
          </w:tcPr>
          <w:p w:rsidR="0020058B" w:rsidRPr="00D00ACF" w:rsidRDefault="0020058B" w:rsidP="0020058B">
            <w:pPr>
              <w:spacing w:line="216" w:lineRule="auto"/>
              <w:jc w:val="center"/>
              <w:rPr>
                <w:sz w:val="23"/>
                <w:szCs w:val="23"/>
              </w:rPr>
            </w:pPr>
            <w:r>
              <w:rPr>
                <w:sz w:val="23"/>
                <w:szCs w:val="23"/>
              </w:rPr>
              <w:t>-</w:t>
            </w:r>
          </w:p>
        </w:tc>
        <w:tc>
          <w:tcPr>
            <w:tcW w:w="992" w:type="dxa"/>
            <w:gridSpan w:val="3"/>
          </w:tcPr>
          <w:p w:rsidR="0020058B" w:rsidRPr="00D00ACF" w:rsidRDefault="0020058B" w:rsidP="0020058B">
            <w:pPr>
              <w:spacing w:line="216" w:lineRule="auto"/>
              <w:jc w:val="center"/>
              <w:rPr>
                <w:sz w:val="23"/>
                <w:szCs w:val="23"/>
              </w:rPr>
            </w:pPr>
            <w:r>
              <w:rPr>
                <w:sz w:val="23"/>
                <w:szCs w:val="23"/>
              </w:rPr>
              <w:t>-</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6A3BE7" w:rsidRDefault="0020058B" w:rsidP="0020058B">
            <w:pPr>
              <w:spacing w:line="216" w:lineRule="auto"/>
              <w:jc w:val="center"/>
              <w:rPr>
                <w:sz w:val="23"/>
                <w:szCs w:val="23"/>
              </w:rPr>
            </w:pPr>
            <w:r w:rsidRPr="006A3BE7">
              <w:rPr>
                <w:sz w:val="23"/>
                <w:szCs w:val="23"/>
              </w:rPr>
              <w:t>3500</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709" w:type="dxa"/>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Pr>
                <w:sz w:val="23"/>
                <w:szCs w:val="23"/>
              </w:rPr>
              <w:t>-</w:t>
            </w:r>
          </w:p>
        </w:tc>
        <w:tc>
          <w:tcPr>
            <w:tcW w:w="851" w:type="dxa"/>
          </w:tcPr>
          <w:p w:rsidR="0020058B" w:rsidRPr="00D00ACF" w:rsidRDefault="0020058B" w:rsidP="0020058B">
            <w:pPr>
              <w:spacing w:line="216" w:lineRule="auto"/>
              <w:jc w:val="center"/>
              <w:rPr>
                <w:sz w:val="23"/>
                <w:szCs w:val="23"/>
              </w:rPr>
            </w:pPr>
            <w:r>
              <w:rPr>
                <w:sz w:val="23"/>
                <w:szCs w:val="23"/>
              </w:rPr>
              <w:t>-</w:t>
            </w:r>
          </w:p>
        </w:tc>
        <w:tc>
          <w:tcPr>
            <w:tcW w:w="1417" w:type="dxa"/>
            <w:vMerge/>
            <w:vAlign w:val="center"/>
          </w:tcPr>
          <w:p w:rsidR="0020058B" w:rsidRPr="00D00ACF"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vMerge/>
          </w:tcPr>
          <w:p w:rsidR="0020058B" w:rsidRPr="00D00ACF" w:rsidRDefault="0020058B" w:rsidP="0020058B">
            <w:pPr>
              <w:spacing w:line="216" w:lineRule="auto"/>
              <w:rPr>
                <w:sz w:val="23"/>
                <w:szCs w:val="23"/>
              </w:rPr>
            </w:pPr>
          </w:p>
        </w:tc>
        <w:tc>
          <w:tcPr>
            <w:tcW w:w="1081" w:type="dxa"/>
          </w:tcPr>
          <w:p w:rsidR="0020058B" w:rsidRDefault="0020058B" w:rsidP="0020058B">
            <w:pPr>
              <w:spacing w:line="216" w:lineRule="auto"/>
              <w:ind w:left="-113" w:right="-57"/>
              <w:jc w:val="center"/>
              <w:rPr>
                <w:b/>
                <w:sz w:val="23"/>
                <w:szCs w:val="23"/>
              </w:rPr>
            </w:pPr>
            <w:r>
              <w:rPr>
                <w:b/>
                <w:sz w:val="23"/>
                <w:szCs w:val="23"/>
              </w:rPr>
              <w:t>-</w:t>
            </w:r>
          </w:p>
        </w:tc>
        <w:tc>
          <w:tcPr>
            <w:tcW w:w="903" w:type="dxa"/>
            <w:gridSpan w:val="2"/>
          </w:tcPr>
          <w:p w:rsidR="0020058B" w:rsidRPr="00D00ACF" w:rsidRDefault="0020058B" w:rsidP="0020058B">
            <w:pPr>
              <w:spacing w:line="216" w:lineRule="auto"/>
              <w:jc w:val="center"/>
              <w:rPr>
                <w:sz w:val="23"/>
                <w:szCs w:val="23"/>
              </w:rPr>
            </w:pPr>
            <w:r>
              <w:rPr>
                <w:sz w:val="23"/>
                <w:szCs w:val="23"/>
              </w:rPr>
              <w:t>-</w:t>
            </w:r>
          </w:p>
        </w:tc>
        <w:tc>
          <w:tcPr>
            <w:tcW w:w="992" w:type="dxa"/>
            <w:gridSpan w:val="3"/>
          </w:tcPr>
          <w:p w:rsidR="0020058B" w:rsidRPr="00D00ACF" w:rsidRDefault="0020058B" w:rsidP="0020058B">
            <w:pPr>
              <w:spacing w:line="216" w:lineRule="auto"/>
              <w:jc w:val="center"/>
              <w:rPr>
                <w:sz w:val="23"/>
                <w:szCs w:val="23"/>
              </w:rPr>
            </w:pPr>
            <w:r>
              <w:rPr>
                <w:sz w:val="23"/>
                <w:szCs w:val="23"/>
              </w:rPr>
              <w:t>-</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6A3BE7" w:rsidRDefault="0020058B" w:rsidP="0020058B">
            <w:pPr>
              <w:spacing w:line="216" w:lineRule="auto"/>
              <w:jc w:val="center"/>
              <w:rPr>
                <w:sz w:val="23"/>
                <w:szCs w:val="23"/>
              </w:rPr>
            </w:pPr>
            <w:r w:rsidRPr="006A3BE7">
              <w:rPr>
                <w:sz w:val="23"/>
                <w:szCs w:val="23"/>
              </w:rPr>
              <w:t>500</w:t>
            </w:r>
            <w:r>
              <w:rPr>
                <w:sz w:val="23"/>
                <w:szCs w:val="23"/>
              </w:rPr>
              <w:t>,0</w:t>
            </w:r>
          </w:p>
        </w:tc>
        <w:tc>
          <w:tcPr>
            <w:tcW w:w="851" w:type="dxa"/>
            <w:gridSpan w:val="2"/>
          </w:tcPr>
          <w:p w:rsidR="0020058B" w:rsidRPr="00D00ACF" w:rsidRDefault="0020058B" w:rsidP="0020058B">
            <w:pPr>
              <w:spacing w:line="216" w:lineRule="auto"/>
              <w:jc w:val="center"/>
              <w:rPr>
                <w:sz w:val="23"/>
                <w:szCs w:val="23"/>
              </w:rPr>
            </w:pPr>
            <w:r>
              <w:rPr>
                <w:sz w:val="23"/>
                <w:szCs w:val="23"/>
              </w:rPr>
              <w:t>-</w:t>
            </w:r>
          </w:p>
        </w:tc>
        <w:tc>
          <w:tcPr>
            <w:tcW w:w="709" w:type="dxa"/>
          </w:tcPr>
          <w:p w:rsidR="0020058B" w:rsidRPr="00D00ACF" w:rsidRDefault="0020058B" w:rsidP="0020058B">
            <w:pPr>
              <w:spacing w:line="216" w:lineRule="auto"/>
              <w:jc w:val="center"/>
              <w:rPr>
                <w:sz w:val="23"/>
                <w:szCs w:val="23"/>
              </w:rPr>
            </w:pPr>
            <w:r>
              <w:rPr>
                <w:sz w:val="23"/>
                <w:szCs w:val="23"/>
              </w:rPr>
              <w:t>-</w:t>
            </w:r>
          </w:p>
        </w:tc>
        <w:tc>
          <w:tcPr>
            <w:tcW w:w="850" w:type="dxa"/>
            <w:gridSpan w:val="2"/>
          </w:tcPr>
          <w:p w:rsidR="0020058B" w:rsidRPr="00D00ACF" w:rsidRDefault="0020058B" w:rsidP="0020058B">
            <w:pPr>
              <w:spacing w:line="216" w:lineRule="auto"/>
              <w:jc w:val="center"/>
              <w:rPr>
                <w:sz w:val="23"/>
                <w:szCs w:val="23"/>
              </w:rPr>
            </w:pPr>
            <w:r>
              <w:rPr>
                <w:sz w:val="23"/>
                <w:szCs w:val="23"/>
              </w:rPr>
              <w:t>-</w:t>
            </w:r>
          </w:p>
        </w:tc>
        <w:tc>
          <w:tcPr>
            <w:tcW w:w="851" w:type="dxa"/>
          </w:tcPr>
          <w:p w:rsidR="0020058B" w:rsidRPr="00D00ACF" w:rsidRDefault="0020058B" w:rsidP="0020058B">
            <w:pPr>
              <w:spacing w:line="216" w:lineRule="auto"/>
              <w:jc w:val="center"/>
              <w:rPr>
                <w:sz w:val="23"/>
                <w:szCs w:val="23"/>
              </w:rPr>
            </w:pPr>
            <w:r>
              <w:rPr>
                <w:sz w:val="23"/>
                <w:szCs w:val="23"/>
              </w:rPr>
              <w:t>-</w:t>
            </w:r>
          </w:p>
        </w:tc>
        <w:tc>
          <w:tcPr>
            <w:tcW w:w="1417" w:type="dxa"/>
            <w:vAlign w:val="center"/>
          </w:tcPr>
          <w:p w:rsidR="0020058B" w:rsidRPr="00D00ACF" w:rsidRDefault="0020058B" w:rsidP="0020058B">
            <w:pPr>
              <w:spacing w:line="216" w:lineRule="auto"/>
              <w:ind w:left="-113" w:right="-57"/>
              <w:rPr>
                <w:sz w:val="23"/>
                <w:szCs w:val="23"/>
              </w:rPr>
            </w:pPr>
            <w:r>
              <w:rPr>
                <w:sz w:val="23"/>
                <w:szCs w:val="23"/>
              </w:rPr>
              <w:t>В</w:t>
            </w:r>
            <w:r w:rsidRPr="005615C7">
              <w:rPr>
                <w:sz w:val="23"/>
                <w:szCs w:val="23"/>
              </w:rPr>
              <w:t>ыполнение инженерных изысканий для привязки проекта</w:t>
            </w: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Pr="00D00ACF" w:rsidRDefault="0020058B" w:rsidP="0020058B">
            <w:pPr>
              <w:spacing w:line="216" w:lineRule="auto"/>
              <w:ind w:left="-113" w:right="-57"/>
              <w:jc w:val="center"/>
              <w:rPr>
                <w:sz w:val="23"/>
                <w:szCs w:val="23"/>
              </w:rPr>
            </w:pPr>
          </w:p>
        </w:tc>
        <w:tc>
          <w:tcPr>
            <w:tcW w:w="2126" w:type="dxa"/>
            <w:vMerge/>
            <w:vAlign w:val="center"/>
          </w:tcPr>
          <w:p w:rsidR="0020058B" w:rsidRPr="00D00ACF" w:rsidRDefault="0020058B" w:rsidP="0020058B">
            <w:pPr>
              <w:spacing w:line="216" w:lineRule="auto"/>
              <w:jc w:val="center"/>
              <w:rPr>
                <w:sz w:val="23"/>
                <w:szCs w:val="23"/>
              </w:rPr>
            </w:pPr>
          </w:p>
        </w:tc>
        <w:tc>
          <w:tcPr>
            <w:tcW w:w="1419" w:type="dxa"/>
          </w:tcPr>
          <w:p w:rsidR="0020058B" w:rsidRPr="00D00ACF" w:rsidRDefault="0020058B" w:rsidP="0020058B">
            <w:pPr>
              <w:spacing w:line="216" w:lineRule="auto"/>
              <w:rPr>
                <w:sz w:val="23"/>
                <w:szCs w:val="23"/>
              </w:rPr>
            </w:pPr>
            <w:r>
              <w:rPr>
                <w:sz w:val="23"/>
                <w:szCs w:val="23"/>
              </w:rPr>
              <w:t>внебю</w:t>
            </w:r>
            <w:r>
              <w:rPr>
                <w:sz w:val="23"/>
                <w:szCs w:val="23"/>
              </w:rPr>
              <w:t>д</w:t>
            </w:r>
            <w:r>
              <w:rPr>
                <w:sz w:val="23"/>
                <w:szCs w:val="23"/>
              </w:rPr>
              <w:t>жетные и</w:t>
            </w:r>
            <w:r>
              <w:rPr>
                <w:sz w:val="23"/>
                <w:szCs w:val="23"/>
              </w:rPr>
              <w:t>с</w:t>
            </w:r>
            <w:r>
              <w:rPr>
                <w:sz w:val="23"/>
                <w:szCs w:val="23"/>
              </w:rPr>
              <w:t>точники</w:t>
            </w:r>
          </w:p>
        </w:tc>
        <w:tc>
          <w:tcPr>
            <w:tcW w:w="1081" w:type="dxa"/>
            <w:vAlign w:val="center"/>
          </w:tcPr>
          <w:p w:rsidR="0020058B" w:rsidRDefault="0020058B" w:rsidP="0020058B">
            <w:pPr>
              <w:spacing w:line="216" w:lineRule="auto"/>
              <w:ind w:left="-113" w:right="-57"/>
              <w:jc w:val="center"/>
              <w:rPr>
                <w:b/>
                <w:sz w:val="23"/>
                <w:szCs w:val="23"/>
              </w:rPr>
            </w:pPr>
          </w:p>
        </w:tc>
        <w:tc>
          <w:tcPr>
            <w:tcW w:w="903" w:type="dxa"/>
            <w:gridSpan w:val="2"/>
            <w:vAlign w:val="center"/>
          </w:tcPr>
          <w:p w:rsidR="0020058B" w:rsidRPr="00D00ACF" w:rsidRDefault="0020058B" w:rsidP="0020058B">
            <w:pPr>
              <w:spacing w:line="216" w:lineRule="auto"/>
              <w:jc w:val="center"/>
              <w:rPr>
                <w:sz w:val="23"/>
                <w:szCs w:val="23"/>
              </w:rPr>
            </w:pPr>
          </w:p>
        </w:tc>
        <w:tc>
          <w:tcPr>
            <w:tcW w:w="992" w:type="dxa"/>
            <w:gridSpan w:val="3"/>
            <w:vAlign w:val="center"/>
          </w:tcPr>
          <w:p w:rsidR="0020058B" w:rsidRPr="00D00ACF" w:rsidRDefault="0020058B" w:rsidP="0020058B">
            <w:pPr>
              <w:spacing w:line="216" w:lineRule="auto"/>
              <w:jc w:val="center"/>
              <w:rPr>
                <w:sz w:val="23"/>
                <w:szCs w:val="23"/>
              </w:rPr>
            </w:pPr>
          </w:p>
        </w:tc>
        <w:tc>
          <w:tcPr>
            <w:tcW w:w="851" w:type="dxa"/>
            <w:gridSpan w:val="2"/>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p>
        </w:tc>
        <w:tc>
          <w:tcPr>
            <w:tcW w:w="851" w:type="dxa"/>
            <w:gridSpan w:val="2"/>
            <w:vAlign w:val="center"/>
          </w:tcPr>
          <w:p w:rsidR="0020058B" w:rsidRPr="00D00ACF" w:rsidRDefault="0020058B" w:rsidP="0020058B">
            <w:pPr>
              <w:spacing w:line="216" w:lineRule="auto"/>
              <w:jc w:val="center"/>
              <w:rPr>
                <w:sz w:val="23"/>
                <w:szCs w:val="23"/>
              </w:rPr>
            </w:pPr>
          </w:p>
        </w:tc>
        <w:tc>
          <w:tcPr>
            <w:tcW w:w="709" w:type="dxa"/>
            <w:vAlign w:val="center"/>
          </w:tcPr>
          <w:p w:rsidR="0020058B" w:rsidRPr="00D00ACF" w:rsidRDefault="0020058B" w:rsidP="0020058B">
            <w:pPr>
              <w:spacing w:line="216" w:lineRule="auto"/>
              <w:jc w:val="center"/>
              <w:rPr>
                <w:sz w:val="23"/>
                <w:szCs w:val="23"/>
              </w:rPr>
            </w:pPr>
          </w:p>
        </w:tc>
        <w:tc>
          <w:tcPr>
            <w:tcW w:w="850" w:type="dxa"/>
            <w:gridSpan w:val="2"/>
            <w:vAlign w:val="center"/>
          </w:tcPr>
          <w:p w:rsidR="0020058B" w:rsidRPr="00D00ACF" w:rsidRDefault="0020058B" w:rsidP="0020058B">
            <w:pPr>
              <w:spacing w:line="216" w:lineRule="auto"/>
              <w:jc w:val="center"/>
              <w:rPr>
                <w:sz w:val="23"/>
                <w:szCs w:val="23"/>
              </w:rPr>
            </w:pPr>
          </w:p>
        </w:tc>
        <w:tc>
          <w:tcPr>
            <w:tcW w:w="851" w:type="dxa"/>
            <w:vAlign w:val="center"/>
          </w:tcPr>
          <w:p w:rsidR="0020058B" w:rsidRPr="00D00ACF" w:rsidRDefault="0020058B" w:rsidP="0020058B">
            <w:pPr>
              <w:spacing w:line="216" w:lineRule="auto"/>
              <w:jc w:val="center"/>
              <w:rPr>
                <w:sz w:val="23"/>
                <w:szCs w:val="23"/>
              </w:rPr>
            </w:pPr>
          </w:p>
        </w:tc>
        <w:tc>
          <w:tcPr>
            <w:tcW w:w="1417" w:type="dxa"/>
            <w:vAlign w:val="center"/>
          </w:tcPr>
          <w:p w:rsidR="0020058B" w:rsidRPr="00D00ACF" w:rsidRDefault="0020058B" w:rsidP="0020058B">
            <w:pPr>
              <w:spacing w:line="216" w:lineRule="auto"/>
              <w:ind w:left="-113" w:right="-57"/>
              <w:rPr>
                <w:sz w:val="23"/>
                <w:szCs w:val="23"/>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D00ACF" w:rsidRDefault="0020058B" w:rsidP="0020058B">
            <w:pPr>
              <w:spacing w:line="216" w:lineRule="auto"/>
              <w:ind w:left="-113" w:right="-57"/>
              <w:jc w:val="center"/>
              <w:rPr>
                <w:sz w:val="23"/>
                <w:szCs w:val="23"/>
              </w:rPr>
            </w:pPr>
            <w:r w:rsidRPr="00614C2E">
              <w:rPr>
                <w:sz w:val="24"/>
                <w:szCs w:val="24"/>
              </w:rPr>
              <w:t>п/п</w:t>
            </w:r>
          </w:p>
        </w:tc>
        <w:tc>
          <w:tcPr>
            <w:tcW w:w="2126" w:type="dxa"/>
            <w:vMerge w:val="restart"/>
            <w:vAlign w:val="center"/>
          </w:tcPr>
          <w:p w:rsidR="0020058B" w:rsidRPr="00D00ACF" w:rsidRDefault="0020058B" w:rsidP="0020058B">
            <w:pPr>
              <w:spacing w:line="216" w:lineRule="auto"/>
              <w:jc w:val="center"/>
              <w:rPr>
                <w:sz w:val="23"/>
                <w:szCs w:val="23"/>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D00ACF" w:rsidRDefault="0020058B" w:rsidP="0020058B">
            <w:pPr>
              <w:spacing w:line="216" w:lineRule="auto"/>
              <w:jc w:val="center"/>
              <w:rPr>
                <w:sz w:val="23"/>
                <w:szCs w:val="23"/>
              </w:rPr>
            </w:pPr>
            <w:r w:rsidRPr="00614C2E">
              <w:rPr>
                <w:color w:val="2D2D2D"/>
                <w:sz w:val="24"/>
                <w:szCs w:val="24"/>
                <w:shd w:val="clear" w:color="auto" w:fill="FFFFFF"/>
              </w:rPr>
              <w:t>финанс</w:t>
            </w:r>
            <w:r w:rsidRPr="00614C2E">
              <w:rPr>
                <w:color w:val="2D2D2D"/>
                <w:sz w:val="24"/>
                <w:szCs w:val="24"/>
                <w:shd w:val="clear" w:color="auto" w:fill="FFFFFF"/>
              </w:rPr>
              <w:t>и</w:t>
            </w:r>
            <w:r w:rsidRPr="00614C2E">
              <w:rPr>
                <w:color w:val="2D2D2D"/>
                <w:sz w:val="24"/>
                <w:szCs w:val="24"/>
                <w:shd w:val="clear" w:color="auto" w:fill="FFFFFF"/>
              </w:rPr>
              <w:t>рования</w:t>
            </w:r>
          </w:p>
        </w:tc>
        <w:tc>
          <w:tcPr>
            <w:tcW w:w="1081"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Default="0020058B" w:rsidP="0020058B">
            <w:pPr>
              <w:spacing w:line="216" w:lineRule="auto"/>
              <w:ind w:left="-113" w:right="-57"/>
              <w:jc w:val="center"/>
              <w:rPr>
                <w:b/>
                <w:sz w:val="23"/>
                <w:szCs w:val="23"/>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0058B" w:rsidRPr="00D00ACF" w:rsidRDefault="0020058B" w:rsidP="0020058B">
            <w:pPr>
              <w:spacing w:line="216" w:lineRule="auto"/>
              <w:jc w:val="center"/>
              <w:rPr>
                <w:sz w:val="23"/>
                <w:szCs w:val="23"/>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w:t>
            </w:r>
            <w:r w:rsidRPr="00614C2E">
              <w:rPr>
                <w:color w:val="2D2D2D"/>
                <w:sz w:val="24"/>
                <w:szCs w:val="24"/>
                <w:shd w:val="clear" w:color="auto" w:fill="FFFFFF"/>
              </w:rPr>
              <w:t>т</w:t>
            </w:r>
            <w:r w:rsidRPr="00614C2E">
              <w:rPr>
                <w:color w:val="2D2D2D"/>
                <w:sz w:val="24"/>
                <w:szCs w:val="24"/>
                <w:shd w:val="clear" w:color="auto" w:fill="FFFFFF"/>
              </w:rPr>
              <w:t>венный</w:t>
            </w:r>
          </w:p>
          <w:p w:rsidR="0020058B" w:rsidRPr="00D00ACF" w:rsidRDefault="0020058B" w:rsidP="0020058B">
            <w:pPr>
              <w:spacing w:line="216" w:lineRule="auto"/>
              <w:ind w:left="-113" w:right="-57"/>
              <w:jc w:val="center"/>
              <w:rPr>
                <w:sz w:val="23"/>
                <w:szCs w:val="23"/>
              </w:rPr>
            </w:pPr>
            <w:r w:rsidRPr="00614C2E">
              <w:rPr>
                <w:color w:val="2D2D2D"/>
                <w:sz w:val="24"/>
                <w:szCs w:val="24"/>
                <w:shd w:val="clear" w:color="auto" w:fill="FFFFFF"/>
              </w:rPr>
              <w:t>результат ре</w:t>
            </w:r>
            <w:r w:rsidRPr="00614C2E">
              <w:rPr>
                <w:color w:val="2D2D2D"/>
                <w:sz w:val="24"/>
                <w:szCs w:val="24"/>
                <w:shd w:val="clear" w:color="auto" w:fill="FFFFFF"/>
              </w:rPr>
              <w:t>а</w:t>
            </w:r>
            <w:r w:rsidRPr="00614C2E">
              <w:rPr>
                <w:color w:val="2D2D2D"/>
                <w:sz w:val="24"/>
                <w:szCs w:val="24"/>
                <w:shd w:val="clear" w:color="auto" w:fill="FFFFFF"/>
              </w:rPr>
              <w:t>лизации меропри</w:t>
            </w:r>
            <w:r w:rsidRPr="00614C2E">
              <w:rPr>
                <w:color w:val="2D2D2D"/>
                <w:sz w:val="24"/>
                <w:szCs w:val="24"/>
                <w:shd w:val="clear" w:color="auto" w:fill="FFFFFF"/>
              </w:rPr>
              <w:t>я</w:t>
            </w:r>
            <w:r w:rsidRPr="00614C2E">
              <w:rPr>
                <w:color w:val="2D2D2D"/>
                <w:sz w:val="24"/>
                <w:szCs w:val="24"/>
                <w:shd w:val="clear" w:color="auto" w:fill="FFFFFF"/>
              </w:rPr>
              <w:t>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w:t>
            </w:r>
            <w:r w:rsidRPr="00614C2E">
              <w:rPr>
                <w:sz w:val="24"/>
                <w:szCs w:val="24"/>
                <w:shd w:val="clear" w:color="auto" w:fill="FFFFFF"/>
              </w:rPr>
              <w:t>у</w:t>
            </w:r>
            <w:r w:rsidRPr="00614C2E">
              <w:rPr>
                <w:sz w:val="24"/>
                <w:szCs w:val="24"/>
                <w:shd w:val="clear" w:color="auto" w:fill="FFFFFF"/>
              </w:rPr>
              <w:t>ниципальной подпр</w:t>
            </w:r>
            <w:r w:rsidRPr="00614C2E">
              <w:rPr>
                <w:sz w:val="24"/>
                <w:szCs w:val="24"/>
                <w:shd w:val="clear" w:color="auto" w:fill="FFFFFF"/>
              </w:rPr>
              <w:t>о</w:t>
            </w:r>
            <w:r w:rsidRPr="00614C2E">
              <w:rPr>
                <w:sz w:val="24"/>
                <w:szCs w:val="24"/>
                <w:shd w:val="clear" w:color="auto" w:fill="FFFFFF"/>
              </w:rPr>
              <w:t>граммы</w:t>
            </w: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vMerge/>
            <w:vAlign w:val="center"/>
          </w:tcPr>
          <w:p w:rsidR="0020058B" w:rsidRPr="006058A1" w:rsidRDefault="0020058B" w:rsidP="0020058B">
            <w:pPr>
              <w:spacing w:line="216" w:lineRule="auto"/>
              <w:jc w:val="center"/>
              <w:rPr>
                <w:sz w:val="23"/>
                <w:szCs w:val="23"/>
              </w:rPr>
            </w:pPr>
          </w:p>
        </w:tc>
        <w:tc>
          <w:tcPr>
            <w:tcW w:w="1081" w:type="dxa"/>
            <w:vMerge/>
            <w:vAlign w:val="center"/>
          </w:tcPr>
          <w:p w:rsidR="0020058B" w:rsidRDefault="0020058B" w:rsidP="0020058B">
            <w:pPr>
              <w:spacing w:line="216" w:lineRule="auto"/>
              <w:ind w:left="-113" w:right="-57"/>
              <w:jc w:val="center"/>
              <w:rPr>
                <w:color w:val="2D2D2D"/>
                <w:sz w:val="24"/>
                <w:szCs w:val="24"/>
                <w:shd w:val="clear" w:color="auto" w:fill="FFFFFF"/>
              </w:rPr>
            </w:pPr>
          </w:p>
        </w:tc>
        <w:tc>
          <w:tcPr>
            <w:tcW w:w="903" w:type="dxa"/>
            <w:gridSpan w:val="2"/>
            <w:vAlign w:val="center"/>
          </w:tcPr>
          <w:p w:rsidR="0020058B" w:rsidRDefault="0020058B" w:rsidP="0020058B">
            <w:pPr>
              <w:spacing w:line="216" w:lineRule="auto"/>
              <w:jc w:val="center"/>
              <w:rPr>
                <w:sz w:val="24"/>
                <w:szCs w:val="24"/>
              </w:rPr>
            </w:pPr>
            <w:r w:rsidRPr="00614C2E">
              <w:rPr>
                <w:sz w:val="24"/>
                <w:szCs w:val="24"/>
              </w:rPr>
              <w:t>1-й год ре</w:t>
            </w:r>
            <w:r w:rsidRPr="00614C2E">
              <w:rPr>
                <w:sz w:val="24"/>
                <w:szCs w:val="24"/>
              </w:rPr>
              <w:t>а</w:t>
            </w:r>
            <w:r w:rsidRPr="00614C2E">
              <w:rPr>
                <w:sz w:val="24"/>
                <w:szCs w:val="24"/>
              </w:rPr>
              <w:t>ли-з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2015</w:t>
            </w:r>
          </w:p>
        </w:tc>
        <w:tc>
          <w:tcPr>
            <w:tcW w:w="992" w:type="dxa"/>
            <w:gridSpan w:val="3"/>
            <w:vAlign w:val="center"/>
          </w:tcPr>
          <w:p w:rsidR="0020058B" w:rsidRDefault="0020058B" w:rsidP="0020058B">
            <w:pPr>
              <w:spacing w:line="216" w:lineRule="auto"/>
              <w:jc w:val="center"/>
              <w:rPr>
                <w:sz w:val="24"/>
                <w:szCs w:val="24"/>
              </w:rPr>
            </w:pPr>
            <w:r w:rsidRPr="00614C2E">
              <w:rPr>
                <w:sz w:val="24"/>
                <w:szCs w:val="24"/>
              </w:rPr>
              <w:t>2-й год ре</w:t>
            </w:r>
            <w:r w:rsidRPr="00614C2E">
              <w:rPr>
                <w:sz w:val="24"/>
                <w:szCs w:val="24"/>
              </w:rPr>
              <w:t>а</w:t>
            </w:r>
            <w:r w:rsidRPr="00614C2E">
              <w:rPr>
                <w:sz w:val="24"/>
                <w:szCs w:val="24"/>
              </w:rPr>
              <w:t>ли-зации</w:t>
            </w:r>
          </w:p>
          <w:p w:rsidR="0020058B" w:rsidRPr="00614C2E" w:rsidRDefault="0020058B" w:rsidP="0020058B">
            <w:pPr>
              <w:spacing w:line="216" w:lineRule="auto"/>
              <w:jc w:val="center"/>
              <w:rPr>
                <w:sz w:val="24"/>
                <w:szCs w:val="24"/>
              </w:rPr>
            </w:pPr>
            <w:r>
              <w:rPr>
                <w:sz w:val="24"/>
                <w:szCs w:val="24"/>
              </w:rPr>
              <w:t>2016</w:t>
            </w:r>
          </w:p>
        </w:tc>
        <w:tc>
          <w:tcPr>
            <w:tcW w:w="851" w:type="dxa"/>
            <w:gridSpan w:val="2"/>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2017</w:t>
            </w:r>
          </w:p>
        </w:tc>
        <w:tc>
          <w:tcPr>
            <w:tcW w:w="850" w:type="dxa"/>
            <w:gridSpan w:val="2"/>
            <w:vAlign w:val="center"/>
          </w:tcPr>
          <w:p w:rsidR="0020058B" w:rsidRDefault="0020058B" w:rsidP="0020058B">
            <w:pPr>
              <w:spacing w:line="216" w:lineRule="auto"/>
              <w:jc w:val="center"/>
              <w:rPr>
                <w:sz w:val="24"/>
                <w:szCs w:val="24"/>
              </w:rPr>
            </w:pPr>
            <w:r>
              <w:rPr>
                <w:sz w:val="24"/>
                <w:szCs w:val="24"/>
              </w:rPr>
              <w:t>4-й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2018</w:t>
            </w:r>
          </w:p>
        </w:tc>
        <w:tc>
          <w:tcPr>
            <w:tcW w:w="851" w:type="dxa"/>
            <w:gridSpan w:val="2"/>
            <w:vAlign w:val="center"/>
          </w:tcPr>
          <w:p w:rsidR="0020058B" w:rsidRDefault="0020058B" w:rsidP="0020058B">
            <w:pPr>
              <w:spacing w:line="216" w:lineRule="auto"/>
              <w:jc w:val="center"/>
              <w:rPr>
                <w:sz w:val="24"/>
                <w:szCs w:val="24"/>
              </w:rPr>
            </w:pPr>
            <w:r>
              <w:rPr>
                <w:sz w:val="24"/>
                <w:szCs w:val="24"/>
              </w:rPr>
              <w:t>5-й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w:t>
            </w:r>
            <w:r>
              <w:rPr>
                <w:sz w:val="24"/>
                <w:szCs w:val="24"/>
              </w:rPr>
              <w:t>а</w:t>
            </w:r>
            <w:r>
              <w:rPr>
                <w:sz w:val="24"/>
                <w:szCs w:val="24"/>
              </w:rPr>
              <w:t>ли</w:t>
            </w:r>
            <w:r w:rsidRPr="00614C2E">
              <w:rPr>
                <w:sz w:val="24"/>
                <w:szCs w:val="24"/>
              </w:rPr>
              <w:t>з</w:t>
            </w:r>
            <w:r w:rsidRPr="00614C2E">
              <w:rPr>
                <w:sz w:val="24"/>
                <w:szCs w:val="24"/>
              </w:rPr>
              <w:t>а</w:t>
            </w:r>
            <w:r w:rsidRPr="00614C2E">
              <w:rPr>
                <w:sz w:val="24"/>
                <w:szCs w:val="24"/>
              </w:rPr>
              <w:t>ции</w:t>
            </w:r>
          </w:p>
          <w:p w:rsidR="0020058B" w:rsidRPr="00614C2E" w:rsidRDefault="0020058B" w:rsidP="0020058B">
            <w:pPr>
              <w:spacing w:line="216" w:lineRule="auto"/>
              <w:jc w:val="center"/>
              <w:rPr>
                <w:sz w:val="24"/>
                <w:szCs w:val="24"/>
              </w:rPr>
            </w:pPr>
            <w:r>
              <w:rPr>
                <w:sz w:val="24"/>
                <w:szCs w:val="24"/>
              </w:rPr>
              <w:t>2022</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restart"/>
            <w:vAlign w:val="center"/>
          </w:tcPr>
          <w:p w:rsidR="0020058B" w:rsidRDefault="0020058B" w:rsidP="0020058B">
            <w:pPr>
              <w:spacing w:line="216" w:lineRule="auto"/>
              <w:ind w:left="-113" w:right="-57"/>
              <w:jc w:val="center"/>
              <w:rPr>
                <w:sz w:val="24"/>
                <w:szCs w:val="24"/>
              </w:rPr>
            </w:pPr>
          </w:p>
        </w:tc>
        <w:tc>
          <w:tcPr>
            <w:tcW w:w="2126" w:type="dxa"/>
            <w:vMerge w:val="restart"/>
          </w:tcPr>
          <w:p w:rsidR="0020058B" w:rsidRPr="00405E04" w:rsidRDefault="0020058B" w:rsidP="0020058B">
            <w:pPr>
              <w:spacing w:line="216" w:lineRule="auto"/>
              <w:rPr>
                <w:sz w:val="24"/>
                <w:szCs w:val="24"/>
              </w:rPr>
            </w:pPr>
            <w:r>
              <w:rPr>
                <w:b/>
                <w:sz w:val="24"/>
                <w:szCs w:val="24"/>
              </w:rPr>
              <w:t>ИТОГО:</w:t>
            </w:r>
          </w:p>
        </w:tc>
        <w:tc>
          <w:tcPr>
            <w:tcW w:w="1419" w:type="dxa"/>
          </w:tcPr>
          <w:p w:rsidR="0020058B" w:rsidRPr="00CA3E27" w:rsidRDefault="0020058B" w:rsidP="0020058B">
            <w:pPr>
              <w:spacing w:line="216" w:lineRule="auto"/>
              <w:rPr>
                <w:b/>
                <w:sz w:val="23"/>
                <w:szCs w:val="23"/>
              </w:rPr>
            </w:pPr>
            <w:r w:rsidRPr="00CA3E27">
              <w:rPr>
                <w:b/>
                <w:sz w:val="23"/>
                <w:szCs w:val="23"/>
              </w:rPr>
              <w:t>всего</w:t>
            </w:r>
          </w:p>
        </w:tc>
        <w:tc>
          <w:tcPr>
            <w:tcW w:w="1081" w:type="dxa"/>
          </w:tcPr>
          <w:p w:rsidR="0020058B" w:rsidRPr="000D65DB" w:rsidRDefault="0020058B" w:rsidP="0020058B">
            <w:pPr>
              <w:spacing w:line="216" w:lineRule="auto"/>
              <w:jc w:val="center"/>
              <w:rPr>
                <w:b/>
                <w:sz w:val="23"/>
                <w:szCs w:val="23"/>
              </w:rPr>
            </w:pPr>
            <w:r w:rsidRPr="000D65DB">
              <w:rPr>
                <w:b/>
                <w:sz w:val="23"/>
                <w:szCs w:val="23"/>
              </w:rPr>
              <w:t>45</w:t>
            </w:r>
            <w:r>
              <w:rPr>
                <w:b/>
                <w:sz w:val="23"/>
                <w:szCs w:val="23"/>
              </w:rPr>
              <w:t>3</w:t>
            </w:r>
            <w:r w:rsidRPr="000D65DB">
              <w:rPr>
                <w:b/>
                <w:sz w:val="23"/>
                <w:szCs w:val="23"/>
              </w:rPr>
              <w:t>80,4</w:t>
            </w:r>
          </w:p>
        </w:tc>
        <w:tc>
          <w:tcPr>
            <w:tcW w:w="903" w:type="dxa"/>
            <w:gridSpan w:val="2"/>
          </w:tcPr>
          <w:p w:rsidR="0020058B" w:rsidRPr="000D65DB" w:rsidRDefault="0020058B" w:rsidP="0020058B">
            <w:pPr>
              <w:spacing w:line="216" w:lineRule="auto"/>
              <w:jc w:val="center"/>
              <w:rPr>
                <w:b/>
                <w:sz w:val="23"/>
                <w:szCs w:val="23"/>
              </w:rPr>
            </w:pPr>
            <w:r>
              <w:rPr>
                <w:b/>
                <w:sz w:val="23"/>
                <w:szCs w:val="23"/>
              </w:rPr>
              <w:t>850</w:t>
            </w:r>
          </w:p>
        </w:tc>
        <w:tc>
          <w:tcPr>
            <w:tcW w:w="992" w:type="dxa"/>
            <w:gridSpan w:val="3"/>
          </w:tcPr>
          <w:p w:rsidR="0020058B" w:rsidRPr="000D65DB" w:rsidRDefault="0020058B" w:rsidP="0020058B">
            <w:pPr>
              <w:spacing w:line="216" w:lineRule="auto"/>
              <w:jc w:val="center"/>
              <w:rPr>
                <w:b/>
                <w:sz w:val="23"/>
                <w:szCs w:val="23"/>
              </w:rPr>
            </w:pPr>
            <w:r w:rsidRPr="000D65DB">
              <w:rPr>
                <w:b/>
                <w:sz w:val="23"/>
                <w:szCs w:val="23"/>
              </w:rPr>
              <w:t>17959,6</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6670,8</w:t>
            </w:r>
          </w:p>
        </w:tc>
        <w:tc>
          <w:tcPr>
            <w:tcW w:w="850" w:type="dxa"/>
            <w:gridSpan w:val="2"/>
          </w:tcPr>
          <w:p w:rsidR="0020058B" w:rsidRPr="000D65DB" w:rsidRDefault="0020058B" w:rsidP="0020058B">
            <w:pPr>
              <w:spacing w:line="216" w:lineRule="auto"/>
              <w:jc w:val="center"/>
              <w:rPr>
                <w:b/>
                <w:sz w:val="23"/>
                <w:szCs w:val="23"/>
              </w:rPr>
            </w:pPr>
            <w:r w:rsidRPr="000D65DB">
              <w:rPr>
                <w:b/>
                <w:sz w:val="23"/>
                <w:szCs w:val="23"/>
              </w:rPr>
              <w:t>18</w:t>
            </w:r>
            <w:r>
              <w:rPr>
                <w:b/>
                <w:sz w:val="23"/>
                <w:szCs w:val="23"/>
              </w:rPr>
              <w:t>4</w:t>
            </w:r>
            <w:r w:rsidRPr="000D65DB">
              <w:rPr>
                <w:b/>
                <w:sz w:val="23"/>
                <w:szCs w:val="23"/>
              </w:rPr>
              <w:t>00</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1500,0</w:t>
            </w:r>
          </w:p>
        </w:tc>
        <w:tc>
          <w:tcPr>
            <w:tcW w:w="709" w:type="dxa"/>
          </w:tcPr>
          <w:p w:rsidR="0020058B" w:rsidRPr="00DA42D6" w:rsidRDefault="0020058B" w:rsidP="0020058B">
            <w:pPr>
              <w:spacing w:line="216" w:lineRule="auto"/>
              <w:jc w:val="center"/>
              <w:rPr>
                <w:b/>
                <w:sz w:val="23"/>
                <w:szCs w:val="23"/>
              </w:rPr>
            </w:pPr>
            <w:r>
              <w:rPr>
                <w:b/>
                <w:sz w:val="23"/>
                <w:szCs w:val="23"/>
              </w:rPr>
              <w:t>-</w:t>
            </w:r>
          </w:p>
        </w:tc>
        <w:tc>
          <w:tcPr>
            <w:tcW w:w="850" w:type="dxa"/>
            <w:gridSpan w:val="2"/>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417" w:type="dxa"/>
            <w:vMerge w:val="restart"/>
            <w:vAlign w:val="center"/>
          </w:tcPr>
          <w:p w:rsidR="0020058B" w:rsidRDefault="0020058B" w:rsidP="0020058B">
            <w:pPr>
              <w:spacing w:line="216" w:lineRule="auto"/>
              <w:ind w:left="-113" w:right="-57"/>
              <w:jc w:val="center"/>
              <w:rPr>
                <w:sz w:val="24"/>
                <w:szCs w:val="24"/>
              </w:rPr>
            </w:pP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tcPr>
          <w:p w:rsidR="0020058B" w:rsidRDefault="0020058B" w:rsidP="0020058B">
            <w:pPr>
              <w:spacing w:line="216" w:lineRule="auto"/>
              <w:rPr>
                <w:b/>
                <w:sz w:val="24"/>
                <w:szCs w:val="24"/>
              </w:rPr>
            </w:pPr>
          </w:p>
        </w:tc>
        <w:tc>
          <w:tcPr>
            <w:tcW w:w="1419" w:type="dxa"/>
          </w:tcPr>
          <w:p w:rsidR="0020058B" w:rsidRPr="00CA3E27" w:rsidRDefault="0020058B" w:rsidP="0020058B">
            <w:pPr>
              <w:spacing w:line="216" w:lineRule="auto"/>
              <w:rPr>
                <w:b/>
                <w:sz w:val="24"/>
                <w:szCs w:val="24"/>
              </w:rPr>
            </w:pPr>
            <w:r w:rsidRPr="00CA3E27">
              <w:rPr>
                <w:b/>
                <w:sz w:val="24"/>
                <w:szCs w:val="24"/>
              </w:rPr>
              <w:t>краевой бюджет</w:t>
            </w:r>
          </w:p>
        </w:tc>
        <w:tc>
          <w:tcPr>
            <w:tcW w:w="1081" w:type="dxa"/>
          </w:tcPr>
          <w:p w:rsidR="0020058B" w:rsidRPr="000D65DB" w:rsidRDefault="0020058B" w:rsidP="0020058B">
            <w:pPr>
              <w:spacing w:line="216" w:lineRule="auto"/>
              <w:jc w:val="center"/>
              <w:rPr>
                <w:b/>
                <w:sz w:val="23"/>
                <w:szCs w:val="23"/>
              </w:rPr>
            </w:pPr>
            <w:r w:rsidRPr="000D65DB">
              <w:rPr>
                <w:b/>
                <w:sz w:val="23"/>
                <w:szCs w:val="23"/>
              </w:rPr>
              <w:t>19589,3</w:t>
            </w:r>
          </w:p>
        </w:tc>
        <w:tc>
          <w:tcPr>
            <w:tcW w:w="903"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992" w:type="dxa"/>
            <w:gridSpan w:val="3"/>
          </w:tcPr>
          <w:p w:rsidR="0020058B" w:rsidRPr="000D65DB" w:rsidRDefault="0020058B" w:rsidP="0020058B">
            <w:pPr>
              <w:spacing w:line="216" w:lineRule="auto"/>
              <w:jc w:val="center"/>
              <w:rPr>
                <w:b/>
                <w:sz w:val="23"/>
                <w:szCs w:val="23"/>
              </w:rPr>
            </w:pPr>
            <w:r w:rsidRPr="000D65DB">
              <w:rPr>
                <w:b/>
                <w:sz w:val="23"/>
                <w:szCs w:val="23"/>
              </w:rPr>
              <w:t>10389,3</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850" w:type="dxa"/>
            <w:gridSpan w:val="2"/>
          </w:tcPr>
          <w:p w:rsidR="0020058B" w:rsidRPr="000D65DB" w:rsidRDefault="0020058B" w:rsidP="0020058B">
            <w:pPr>
              <w:spacing w:line="216" w:lineRule="auto"/>
              <w:jc w:val="center"/>
              <w:rPr>
                <w:b/>
                <w:sz w:val="23"/>
                <w:szCs w:val="23"/>
              </w:rPr>
            </w:pPr>
            <w:r w:rsidRPr="000D65DB">
              <w:rPr>
                <w:b/>
                <w:sz w:val="23"/>
                <w:szCs w:val="23"/>
              </w:rPr>
              <w:t>9200</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709" w:type="dxa"/>
          </w:tcPr>
          <w:p w:rsidR="0020058B" w:rsidRPr="00DA42D6" w:rsidRDefault="0020058B" w:rsidP="0020058B">
            <w:pPr>
              <w:spacing w:line="216" w:lineRule="auto"/>
              <w:jc w:val="center"/>
              <w:rPr>
                <w:b/>
                <w:sz w:val="23"/>
                <w:szCs w:val="23"/>
              </w:rPr>
            </w:pPr>
            <w:r>
              <w:rPr>
                <w:b/>
                <w:sz w:val="23"/>
                <w:szCs w:val="23"/>
              </w:rPr>
              <w:t>-</w:t>
            </w:r>
          </w:p>
        </w:tc>
        <w:tc>
          <w:tcPr>
            <w:tcW w:w="850" w:type="dxa"/>
            <w:gridSpan w:val="2"/>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tcPr>
          <w:p w:rsidR="0020058B" w:rsidRDefault="0020058B" w:rsidP="0020058B">
            <w:pPr>
              <w:spacing w:line="216" w:lineRule="auto"/>
              <w:rPr>
                <w:b/>
                <w:sz w:val="24"/>
                <w:szCs w:val="24"/>
              </w:rPr>
            </w:pPr>
          </w:p>
        </w:tc>
        <w:tc>
          <w:tcPr>
            <w:tcW w:w="1419" w:type="dxa"/>
          </w:tcPr>
          <w:p w:rsidR="0020058B" w:rsidRPr="00CA3E27" w:rsidRDefault="0020058B" w:rsidP="0020058B">
            <w:pPr>
              <w:spacing w:line="216" w:lineRule="auto"/>
              <w:rPr>
                <w:b/>
              </w:rPr>
            </w:pPr>
            <w:r w:rsidRPr="00CA3E27">
              <w:rPr>
                <w:b/>
              </w:rPr>
              <w:t>федерал</w:t>
            </w:r>
            <w:r w:rsidRPr="00CA3E27">
              <w:rPr>
                <w:b/>
              </w:rPr>
              <w:t>ь</w:t>
            </w:r>
            <w:r w:rsidRPr="00CA3E27">
              <w:rPr>
                <w:b/>
              </w:rPr>
              <w:t>ный бю</w:t>
            </w:r>
            <w:r w:rsidRPr="00CA3E27">
              <w:rPr>
                <w:b/>
              </w:rPr>
              <w:t>д</w:t>
            </w:r>
            <w:r w:rsidRPr="00CA3E27">
              <w:rPr>
                <w:b/>
              </w:rPr>
              <w:t>жет</w:t>
            </w:r>
          </w:p>
        </w:tc>
        <w:tc>
          <w:tcPr>
            <w:tcW w:w="1081" w:type="dxa"/>
          </w:tcPr>
          <w:p w:rsidR="0020058B" w:rsidRPr="000D65DB" w:rsidRDefault="0020058B" w:rsidP="0020058B">
            <w:pPr>
              <w:spacing w:line="216" w:lineRule="auto"/>
              <w:jc w:val="center"/>
              <w:rPr>
                <w:b/>
                <w:sz w:val="23"/>
                <w:szCs w:val="23"/>
              </w:rPr>
            </w:pPr>
            <w:r w:rsidRPr="000D65DB">
              <w:rPr>
                <w:b/>
                <w:sz w:val="23"/>
                <w:szCs w:val="23"/>
              </w:rPr>
              <w:t>-</w:t>
            </w:r>
          </w:p>
        </w:tc>
        <w:tc>
          <w:tcPr>
            <w:tcW w:w="903"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992" w:type="dxa"/>
            <w:gridSpan w:val="3"/>
          </w:tcPr>
          <w:p w:rsidR="0020058B" w:rsidRPr="000D65DB" w:rsidRDefault="0020058B" w:rsidP="0020058B">
            <w:pPr>
              <w:spacing w:line="216" w:lineRule="auto"/>
              <w:jc w:val="center"/>
              <w:rPr>
                <w:b/>
                <w:sz w:val="23"/>
                <w:szCs w:val="23"/>
              </w:rPr>
            </w:pPr>
            <w:r w:rsidRPr="000D65DB">
              <w:rPr>
                <w:b/>
                <w:sz w:val="23"/>
                <w:szCs w:val="23"/>
              </w:rPr>
              <w:t>-</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850"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w:t>
            </w:r>
          </w:p>
        </w:tc>
        <w:tc>
          <w:tcPr>
            <w:tcW w:w="709" w:type="dxa"/>
          </w:tcPr>
          <w:p w:rsidR="0020058B" w:rsidRPr="00DA42D6" w:rsidRDefault="0020058B" w:rsidP="0020058B">
            <w:pPr>
              <w:spacing w:line="216" w:lineRule="auto"/>
              <w:jc w:val="center"/>
              <w:rPr>
                <w:b/>
                <w:sz w:val="23"/>
                <w:szCs w:val="23"/>
              </w:rPr>
            </w:pPr>
            <w:r>
              <w:rPr>
                <w:b/>
                <w:sz w:val="23"/>
                <w:szCs w:val="23"/>
              </w:rPr>
              <w:t>-</w:t>
            </w:r>
          </w:p>
        </w:tc>
        <w:tc>
          <w:tcPr>
            <w:tcW w:w="850" w:type="dxa"/>
            <w:gridSpan w:val="2"/>
          </w:tcPr>
          <w:p w:rsidR="0020058B" w:rsidRPr="00DA42D6" w:rsidRDefault="0020058B" w:rsidP="0020058B">
            <w:pPr>
              <w:spacing w:line="216" w:lineRule="auto"/>
              <w:jc w:val="center"/>
              <w:rPr>
                <w:b/>
                <w:sz w:val="23"/>
                <w:szCs w:val="23"/>
              </w:rPr>
            </w:pPr>
            <w:r>
              <w:rPr>
                <w:b/>
                <w:sz w:val="23"/>
                <w:szCs w:val="23"/>
              </w:rPr>
              <w:t>-</w:t>
            </w:r>
          </w:p>
        </w:tc>
        <w:tc>
          <w:tcPr>
            <w:tcW w:w="851" w:type="dxa"/>
          </w:tcPr>
          <w:p w:rsidR="0020058B" w:rsidRPr="00DA42D6" w:rsidRDefault="0020058B" w:rsidP="0020058B">
            <w:pPr>
              <w:spacing w:line="216" w:lineRule="auto"/>
              <w:jc w:val="center"/>
              <w:rPr>
                <w:b/>
                <w:sz w:val="23"/>
                <w:szCs w:val="23"/>
              </w:rPr>
            </w:pPr>
            <w:r>
              <w:rPr>
                <w:b/>
                <w:sz w:val="23"/>
                <w:szCs w:val="23"/>
              </w:rPr>
              <w:t>-</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tcPr>
          <w:p w:rsidR="0020058B" w:rsidRDefault="0020058B" w:rsidP="0020058B">
            <w:pPr>
              <w:spacing w:line="216" w:lineRule="auto"/>
              <w:rPr>
                <w:b/>
                <w:sz w:val="24"/>
                <w:szCs w:val="24"/>
              </w:rPr>
            </w:pPr>
          </w:p>
        </w:tc>
        <w:tc>
          <w:tcPr>
            <w:tcW w:w="1419" w:type="dxa"/>
          </w:tcPr>
          <w:p w:rsidR="0020058B" w:rsidRPr="00CA3E27" w:rsidRDefault="0020058B" w:rsidP="0020058B">
            <w:pPr>
              <w:spacing w:line="216" w:lineRule="auto"/>
              <w:rPr>
                <w:b/>
                <w:sz w:val="24"/>
                <w:szCs w:val="24"/>
              </w:rPr>
            </w:pPr>
            <w:r w:rsidRPr="00CA3E27">
              <w:rPr>
                <w:b/>
                <w:sz w:val="24"/>
                <w:szCs w:val="24"/>
              </w:rPr>
              <w:t>местный бюджет</w:t>
            </w:r>
          </w:p>
        </w:tc>
        <w:tc>
          <w:tcPr>
            <w:tcW w:w="1081" w:type="dxa"/>
          </w:tcPr>
          <w:p w:rsidR="0020058B" w:rsidRPr="000D65DB" w:rsidRDefault="0020058B" w:rsidP="0020058B">
            <w:pPr>
              <w:spacing w:line="216" w:lineRule="auto"/>
              <w:jc w:val="center"/>
              <w:rPr>
                <w:b/>
                <w:sz w:val="23"/>
                <w:szCs w:val="23"/>
              </w:rPr>
            </w:pPr>
            <w:r w:rsidRPr="000D65DB">
              <w:rPr>
                <w:b/>
                <w:sz w:val="23"/>
                <w:szCs w:val="23"/>
              </w:rPr>
              <w:t>2</w:t>
            </w:r>
            <w:r>
              <w:rPr>
                <w:b/>
                <w:sz w:val="23"/>
                <w:szCs w:val="23"/>
              </w:rPr>
              <w:t>57</w:t>
            </w:r>
            <w:r w:rsidRPr="000D65DB">
              <w:rPr>
                <w:b/>
                <w:sz w:val="23"/>
                <w:szCs w:val="23"/>
              </w:rPr>
              <w:t>91,1</w:t>
            </w:r>
          </w:p>
        </w:tc>
        <w:tc>
          <w:tcPr>
            <w:tcW w:w="903" w:type="dxa"/>
            <w:gridSpan w:val="2"/>
          </w:tcPr>
          <w:p w:rsidR="0020058B" w:rsidRPr="000D65DB" w:rsidRDefault="0020058B" w:rsidP="0020058B">
            <w:pPr>
              <w:spacing w:line="216" w:lineRule="auto"/>
              <w:jc w:val="center"/>
              <w:rPr>
                <w:b/>
                <w:sz w:val="23"/>
                <w:szCs w:val="23"/>
              </w:rPr>
            </w:pPr>
            <w:r>
              <w:rPr>
                <w:b/>
                <w:sz w:val="23"/>
                <w:szCs w:val="23"/>
              </w:rPr>
              <w:t>850</w:t>
            </w:r>
          </w:p>
        </w:tc>
        <w:tc>
          <w:tcPr>
            <w:tcW w:w="992" w:type="dxa"/>
            <w:gridSpan w:val="3"/>
          </w:tcPr>
          <w:p w:rsidR="0020058B" w:rsidRPr="000D65DB" w:rsidRDefault="0020058B" w:rsidP="0020058B">
            <w:pPr>
              <w:spacing w:line="216" w:lineRule="auto"/>
              <w:jc w:val="center"/>
              <w:rPr>
                <w:b/>
                <w:sz w:val="23"/>
                <w:szCs w:val="23"/>
              </w:rPr>
            </w:pPr>
            <w:r w:rsidRPr="000D65DB">
              <w:rPr>
                <w:b/>
                <w:sz w:val="23"/>
                <w:szCs w:val="23"/>
              </w:rPr>
              <w:t>7570,3</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6670,8</w:t>
            </w:r>
          </w:p>
        </w:tc>
        <w:tc>
          <w:tcPr>
            <w:tcW w:w="850" w:type="dxa"/>
            <w:gridSpan w:val="2"/>
          </w:tcPr>
          <w:p w:rsidR="0020058B" w:rsidRPr="000D65DB" w:rsidRDefault="0020058B" w:rsidP="0020058B">
            <w:pPr>
              <w:spacing w:line="216" w:lineRule="auto"/>
              <w:jc w:val="center"/>
              <w:rPr>
                <w:b/>
                <w:sz w:val="23"/>
                <w:szCs w:val="23"/>
              </w:rPr>
            </w:pPr>
            <w:r w:rsidRPr="000D65DB">
              <w:rPr>
                <w:b/>
                <w:sz w:val="23"/>
                <w:szCs w:val="23"/>
              </w:rPr>
              <w:t>9</w:t>
            </w:r>
            <w:r>
              <w:rPr>
                <w:b/>
                <w:sz w:val="23"/>
                <w:szCs w:val="23"/>
              </w:rPr>
              <w:t>2</w:t>
            </w:r>
            <w:r w:rsidRPr="000D65DB">
              <w:rPr>
                <w:b/>
                <w:sz w:val="23"/>
                <w:szCs w:val="23"/>
              </w:rPr>
              <w:t>00</w:t>
            </w:r>
          </w:p>
        </w:tc>
        <w:tc>
          <w:tcPr>
            <w:tcW w:w="851" w:type="dxa"/>
            <w:gridSpan w:val="2"/>
          </w:tcPr>
          <w:p w:rsidR="0020058B" w:rsidRPr="000D65DB" w:rsidRDefault="0020058B" w:rsidP="0020058B">
            <w:pPr>
              <w:spacing w:line="216" w:lineRule="auto"/>
              <w:jc w:val="center"/>
              <w:rPr>
                <w:b/>
                <w:sz w:val="23"/>
                <w:szCs w:val="23"/>
              </w:rPr>
            </w:pPr>
            <w:r w:rsidRPr="000D65DB">
              <w:rPr>
                <w:b/>
                <w:sz w:val="23"/>
                <w:szCs w:val="23"/>
              </w:rPr>
              <w:t>1500,0</w:t>
            </w:r>
          </w:p>
        </w:tc>
        <w:tc>
          <w:tcPr>
            <w:tcW w:w="709" w:type="dxa"/>
          </w:tcPr>
          <w:p w:rsidR="0020058B" w:rsidRPr="008D2099" w:rsidRDefault="0020058B" w:rsidP="0020058B">
            <w:pPr>
              <w:spacing w:line="216" w:lineRule="auto"/>
              <w:jc w:val="center"/>
              <w:rPr>
                <w:b/>
                <w:sz w:val="24"/>
                <w:szCs w:val="24"/>
              </w:rPr>
            </w:pPr>
            <w:r>
              <w:rPr>
                <w:b/>
                <w:sz w:val="24"/>
                <w:szCs w:val="24"/>
              </w:rPr>
              <w:t>-</w:t>
            </w:r>
          </w:p>
        </w:tc>
        <w:tc>
          <w:tcPr>
            <w:tcW w:w="850" w:type="dxa"/>
            <w:gridSpan w:val="2"/>
          </w:tcPr>
          <w:p w:rsidR="0020058B" w:rsidRPr="008D2099" w:rsidRDefault="0020058B" w:rsidP="0020058B">
            <w:pPr>
              <w:spacing w:line="216" w:lineRule="auto"/>
              <w:jc w:val="center"/>
              <w:rPr>
                <w:b/>
                <w:sz w:val="24"/>
                <w:szCs w:val="24"/>
              </w:rPr>
            </w:pPr>
            <w:r>
              <w:rPr>
                <w:b/>
                <w:sz w:val="24"/>
                <w:szCs w:val="24"/>
              </w:rPr>
              <w:t>-</w:t>
            </w:r>
          </w:p>
        </w:tc>
        <w:tc>
          <w:tcPr>
            <w:tcW w:w="851" w:type="dxa"/>
          </w:tcPr>
          <w:p w:rsidR="0020058B" w:rsidRPr="008D2099" w:rsidRDefault="0020058B" w:rsidP="0020058B">
            <w:pPr>
              <w:spacing w:line="216" w:lineRule="auto"/>
              <w:jc w:val="center"/>
              <w:rPr>
                <w:b/>
                <w:sz w:val="24"/>
                <w:szCs w:val="24"/>
              </w:rPr>
            </w:pPr>
            <w:r>
              <w:rPr>
                <w:b/>
                <w:sz w:val="24"/>
                <w:szCs w:val="24"/>
              </w:rPr>
              <w:t>-</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0" w:type="dxa"/>
            <w:vMerge/>
            <w:vAlign w:val="center"/>
          </w:tcPr>
          <w:p w:rsidR="0020058B" w:rsidRDefault="0020058B" w:rsidP="0020058B">
            <w:pPr>
              <w:spacing w:line="216" w:lineRule="auto"/>
              <w:ind w:left="-113" w:right="-57"/>
              <w:jc w:val="center"/>
              <w:rPr>
                <w:sz w:val="24"/>
                <w:szCs w:val="24"/>
              </w:rPr>
            </w:pPr>
          </w:p>
        </w:tc>
        <w:tc>
          <w:tcPr>
            <w:tcW w:w="2126" w:type="dxa"/>
            <w:vMerge/>
          </w:tcPr>
          <w:p w:rsidR="0020058B" w:rsidRDefault="0020058B" w:rsidP="0020058B">
            <w:pPr>
              <w:spacing w:line="216" w:lineRule="auto"/>
              <w:rPr>
                <w:b/>
                <w:sz w:val="24"/>
                <w:szCs w:val="24"/>
              </w:rPr>
            </w:pPr>
          </w:p>
        </w:tc>
        <w:tc>
          <w:tcPr>
            <w:tcW w:w="1419" w:type="dxa"/>
          </w:tcPr>
          <w:p w:rsidR="0020058B" w:rsidRPr="00CA3E27" w:rsidRDefault="0020058B" w:rsidP="0020058B">
            <w:pPr>
              <w:spacing w:line="216" w:lineRule="auto"/>
              <w:rPr>
                <w:b/>
                <w:sz w:val="24"/>
                <w:szCs w:val="24"/>
              </w:rPr>
            </w:pPr>
            <w:r w:rsidRPr="00CA3E27">
              <w:rPr>
                <w:b/>
              </w:rPr>
              <w:t>внебю</w:t>
            </w:r>
            <w:r w:rsidRPr="00CA3E27">
              <w:rPr>
                <w:b/>
              </w:rPr>
              <w:t>д</w:t>
            </w:r>
            <w:r w:rsidRPr="00CA3E27">
              <w:rPr>
                <w:b/>
              </w:rPr>
              <w:t xml:space="preserve">жетные </w:t>
            </w:r>
            <w:r w:rsidRPr="00CA3E27">
              <w:rPr>
                <w:b/>
              </w:rPr>
              <w:lastRenderedPageBreak/>
              <w:t>исто</w:t>
            </w:r>
            <w:r w:rsidRPr="00CA3E27">
              <w:rPr>
                <w:b/>
              </w:rPr>
              <w:t>ч</w:t>
            </w:r>
            <w:r w:rsidRPr="00CA3E27">
              <w:rPr>
                <w:b/>
              </w:rPr>
              <w:t>ники</w:t>
            </w:r>
          </w:p>
        </w:tc>
        <w:tc>
          <w:tcPr>
            <w:tcW w:w="1081" w:type="dxa"/>
          </w:tcPr>
          <w:p w:rsidR="0020058B" w:rsidRPr="008D2099" w:rsidRDefault="0020058B" w:rsidP="0020058B">
            <w:pPr>
              <w:spacing w:line="216" w:lineRule="auto"/>
              <w:jc w:val="center"/>
              <w:rPr>
                <w:b/>
                <w:sz w:val="24"/>
                <w:szCs w:val="24"/>
              </w:rPr>
            </w:pPr>
            <w:r>
              <w:rPr>
                <w:b/>
                <w:sz w:val="24"/>
                <w:szCs w:val="24"/>
              </w:rPr>
              <w:lastRenderedPageBreak/>
              <w:t>-</w:t>
            </w:r>
          </w:p>
        </w:tc>
        <w:tc>
          <w:tcPr>
            <w:tcW w:w="903" w:type="dxa"/>
            <w:gridSpan w:val="2"/>
          </w:tcPr>
          <w:p w:rsidR="0020058B" w:rsidRPr="008D2099" w:rsidRDefault="0020058B" w:rsidP="0020058B">
            <w:pPr>
              <w:spacing w:line="216" w:lineRule="auto"/>
              <w:jc w:val="center"/>
              <w:rPr>
                <w:b/>
                <w:sz w:val="24"/>
                <w:szCs w:val="24"/>
              </w:rPr>
            </w:pPr>
            <w:r>
              <w:rPr>
                <w:b/>
                <w:sz w:val="24"/>
                <w:szCs w:val="24"/>
              </w:rPr>
              <w:t>-</w:t>
            </w:r>
          </w:p>
        </w:tc>
        <w:tc>
          <w:tcPr>
            <w:tcW w:w="992" w:type="dxa"/>
            <w:gridSpan w:val="3"/>
          </w:tcPr>
          <w:p w:rsidR="0020058B" w:rsidRPr="008D2099" w:rsidRDefault="0020058B" w:rsidP="0020058B">
            <w:pPr>
              <w:spacing w:line="216" w:lineRule="auto"/>
              <w:jc w:val="center"/>
              <w:rPr>
                <w:b/>
                <w:sz w:val="24"/>
                <w:szCs w:val="24"/>
              </w:rPr>
            </w:pPr>
            <w:r>
              <w:rPr>
                <w:b/>
                <w:sz w:val="24"/>
                <w:szCs w:val="24"/>
              </w:rPr>
              <w:t>-</w:t>
            </w:r>
          </w:p>
        </w:tc>
        <w:tc>
          <w:tcPr>
            <w:tcW w:w="851" w:type="dxa"/>
            <w:gridSpan w:val="2"/>
          </w:tcPr>
          <w:p w:rsidR="0020058B" w:rsidRPr="008D2099" w:rsidRDefault="0020058B" w:rsidP="0020058B">
            <w:pPr>
              <w:spacing w:line="216" w:lineRule="auto"/>
              <w:jc w:val="center"/>
              <w:rPr>
                <w:b/>
                <w:sz w:val="24"/>
                <w:szCs w:val="24"/>
              </w:rPr>
            </w:pPr>
            <w:r>
              <w:rPr>
                <w:b/>
                <w:sz w:val="24"/>
                <w:szCs w:val="24"/>
              </w:rPr>
              <w:t>-</w:t>
            </w:r>
          </w:p>
        </w:tc>
        <w:tc>
          <w:tcPr>
            <w:tcW w:w="850" w:type="dxa"/>
            <w:gridSpan w:val="2"/>
          </w:tcPr>
          <w:p w:rsidR="0020058B" w:rsidRPr="008D2099" w:rsidRDefault="0020058B" w:rsidP="0020058B">
            <w:pPr>
              <w:spacing w:line="216" w:lineRule="auto"/>
              <w:jc w:val="center"/>
              <w:rPr>
                <w:b/>
                <w:sz w:val="24"/>
                <w:szCs w:val="24"/>
              </w:rPr>
            </w:pPr>
            <w:r>
              <w:rPr>
                <w:b/>
                <w:sz w:val="24"/>
                <w:szCs w:val="24"/>
              </w:rPr>
              <w:t>-</w:t>
            </w:r>
          </w:p>
        </w:tc>
        <w:tc>
          <w:tcPr>
            <w:tcW w:w="851" w:type="dxa"/>
            <w:gridSpan w:val="2"/>
          </w:tcPr>
          <w:p w:rsidR="0020058B" w:rsidRPr="008D2099" w:rsidRDefault="0020058B" w:rsidP="0020058B">
            <w:pPr>
              <w:spacing w:line="216" w:lineRule="auto"/>
              <w:jc w:val="center"/>
              <w:rPr>
                <w:b/>
                <w:sz w:val="24"/>
                <w:szCs w:val="24"/>
              </w:rPr>
            </w:pPr>
            <w:r>
              <w:rPr>
                <w:b/>
                <w:sz w:val="24"/>
                <w:szCs w:val="24"/>
              </w:rPr>
              <w:t>-</w:t>
            </w:r>
          </w:p>
        </w:tc>
        <w:tc>
          <w:tcPr>
            <w:tcW w:w="709" w:type="dxa"/>
          </w:tcPr>
          <w:p w:rsidR="0020058B" w:rsidRPr="008D2099" w:rsidRDefault="0020058B" w:rsidP="0020058B">
            <w:pPr>
              <w:spacing w:line="216" w:lineRule="auto"/>
              <w:jc w:val="center"/>
              <w:rPr>
                <w:b/>
                <w:sz w:val="24"/>
                <w:szCs w:val="24"/>
              </w:rPr>
            </w:pPr>
            <w:r>
              <w:rPr>
                <w:b/>
                <w:sz w:val="24"/>
                <w:szCs w:val="24"/>
              </w:rPr>
              <w:t>-</w:t>
            </w:r>
          </w:p>
        </w:tc>
        <w:tc>
          <w:tcPr>
            <w:tcW w:w="850" w:type="dxa"/>
            <w:gridSpan w:val="2"/>
          </w:tcPr>
          <w:p w:rsidR="0020058B" w:rsidRPr="008D2099" w:rsidRDefault="0020058B" w:rsidP="0020058B">
            <w:pPr>
              <w:spacing w:line="216" w:lineRule="auto"/>
              <w:jc w:val="center"/>
              <w:rPr>
                <w:b/>
                <w:sz w:val="24"/>
                <w:szCs w:val="24"/>
              </w:rPr>
            </w:pPr>
            <w:r>
              <w:rPr>
                <w:b/>
                <w:sz w:val="24"/>
                <w:szCs w:val="24"/>
              </w:rPr>
              <w:t>-</w:t>
            </w:r>
          </w:p>
        </w:tc>
        <w:tc>
          <w:tcPr>
            <w:tcW w:w="851" w:type="dxa"/>
          </w:tcPr>
          <w:p w:rsidR="0020058B" w:rsidRPr="008D2099" w:rsidRDefault="0020058B" w:rsidP="0020058B">
            <w:pPr>
              <w:spacing w:line="216" w:lineRule="auto"/>
              <w:jc w:val="center"/>
              <w:rPr>
                <w:b/>
                <w:sz w:val="24"/>
                <w:szCs w:val="24"/>
              </w:rPr>
            </w:pPr>
            <w:r>
              <w:rPr>
                <w:b/>
                <w:sz w:val="24"/>
                <w:szCs w:val="24"/>
              </w:rPr>
              <w:t>-</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bl>
    <w:p w:rsidR="0020058B" w:rsidRDefault="0020058B" w:rsidP="0020058B">
      <w:pPr>
        <w:jc w:val="both"/>
        <w:rPr>
          <w:sz w:val="27"/>
          <w:szCs w:val="27"/>
        </w:rPr>
      </w:pPr>
    </w:p>
    <w:p w:rsidR="0020058B" w:rsidRDefault="0020058B" w:rsidP="0020058B">
      <w:pPr>
        <w:jc w:val="both"/>
        <w:rPr>
          <w:sz w:val="27"/>
          <w:szCs w:val="27"/>
        </w:rPr>
      </w:pPr>
    </w:p>
    <w:p w:rsidR="0020058B" w:rsidRDefault="0020058B" w:rsidP="0020058B">
      <w:pPr>
        <w:jc w:val="both"/>
        <w:rPr>
          <w:sz w:val="27"/>
          <w:szCs w:val="27"/>
        </w:rPr>
      </w:pPr>
    </w:p>
    <w:p w:rsidR="0020058B" w:rsidRDefault="0020058B" w:rsidP="0020058B">
      <w:pPr>
        <w:jc w:val="both"/>
        <w:rPr>
          <w:sz w:val="27"/>
          <w:szCs w:val="27"/>
        </w:rPr>
      </w:pPr>
    </w:p>
    <w:p w:rsidR="0020058B" w:rsidRPr="002C49F1" w:rsidRDefault="00BC6582" w:rsidP="0020058B">
      <w:pPr>
        <w:jc w:val="both"/>
        <w:rPr>
          <w:sz w:val="27"/>
          <w:szCs w:val="27"/>
          <w:shd w:val="clear" w:color="auto" w:fill="FFFFFF"/>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375920</wp:posOffset>
                </wp:positionV>
                <wp:extent cx="9763125" cy="752475"/>
                <wp:effectExtent l="7620" t="13970" r="11430" b="508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52475"/>
                        </a:xfrm>
                        <a:prstGeom prst="rect">
                          <a:avLst/>
                        </a:prstGeom>
                        <a:solidFill>
                          <a:srgbClr val="FFFFFF"/>
                        </a:solidFill>
                        <a:ln w="9525">
                          <a:solidFill>
                            <a:srgbClr val="FFFFFF"/>
                          </a:solidFill>
                          <a:miter lim="800000"/>
                          <a:headEnd/>
                          <a:tailEnd/>
                        </a:ln>
                      </wps:spPr>
                      <wps:txbx>
                        <w:txbxContent>
                          <w:p w:rsidR="0020058B" w:rsidRDefault="0020058B" w:rsidP="0020058B">
                            <w:pPr>
                              <w:jc w:val="both"/>
                              <w:rPr>
                                <w:sz w:val="28"/>
                                <w:szCs w:val="28"/>
                              </w:rPr>
                            </w:pPr>
                            <w:r>
                              <w:rPr>
                                <w:sz w:val="28"/>
                                <w:szCs w:val="28"/>
                              </w:rPr>
                              <w:t>Исполняющий обязанности</w:t>
                            </w:r>
                          </w:p>
                          <w:p w:rsidR="0020058B" w:rsidRDefault="0020058B" w:rsidP="0020058B">
                            <w:pPr>
                              <w:jc w:val="both"/>
                              <w:rPr>
                                <w:sz w:val="28"/>
                                <w:szCs w:val="28"/>
                                <w:shd w:val="clear" w:color="auto" w:fill="FFFFFF"/>
                              </w:rPr>
                            </w:pPr>
                            <w:r>
                              <w:rPr>
                                <w:sz w:val="28"/>
                                <w:szCs w:val="28"/>
                              </w:rPr>
                              <w:t>з</w:t>
                            </w:r>
                            <w:r w:rsidRPr="007A2D62">
                              <w:rPr>
                                <w:sz w:val="28"/>
                                <w:szCs w:val="28"/>
                              </w:rPr>
                              <w:t>амес</w:t>
                            </w:r>
                            <w:r w:rsidRPr="007A2D62">
                              <w:rPr>
                                <w:sz w:val="28"/>
                                <w:szCs w:val="28"/>
                                <w:shd w:val="clear" w:color="auto" w:fill="FFFFFF"/>
                              </w:rPr>
                              <w:t>тител</w:t>
                            </w:r>
                            <w:r>
                              <w:rPr>
                                <w:sz w:val="28"/>
                                <w:szCs w:val="28"/>
                                <w:shd w:val="clear" w:color="auto" w:fill="FFFFFF"/>
                              </w:rPr>
                              <w:t xml:space="preserve">я </w:t>
                            </w:r>
                            <w:r w:rsidRPr="007A2D62">
                              <w:rPr>
                                <w:sz w:val="28"/>
                                <w:szCs w:val="28"/>
                                <w:shd w:val="clear" w:color="auto" w:fill="FFFFFF"/>
                              </w:rPr>
                              <w:t xml:space="preserve">главы муниципального </w:t>
                            </w:r>
                          </w:p>
                          <w:p w:rsidR="0020058B" w:rsidRPr="007A2D62" w:rsidRDefault="0020058B" w:rsidP="0020058B">
                            <w:pPr>
                              <w:jc w:val="both"/>
                              <w:rPr>
                                <w:sz w:val="28"/>
                                <w:szCs w:val="28"/>
                                <w:shd w:val="clear" w:color="auto" w:fill="FFFFFF"/>
                              </w:rPr>
                            </w:pPr>
                            <w:r w:rsidRPr="007A2D62">
                              <w:rPr>
                                <w:sz w:val="28"/>
                                <w:szCs w:val="28"/>
                                <w:shd w:val="clear" w:color="auto" w:fill="FFFFFF"/>
                              </w:rPr>
                              <w:t xml:space="preserve">образования </w:t>
                            </w:r>
                            <w:r>
                              <w:rPr>
                                <w:sz w:val="28"/>
                                <w:szCs w:val="28"/>
                                <w:shd w:val="clear" w:color="auto" w:fill="FFFFFF"/>
                              </w:rPr>
                              <w:t xml:space="preserve"> </w:t>
                            </w:r>
                            <w:r w:rsidRPr="007A2D62">
                              <w:rPr>
                                <w:sz w:val="28"/>
                                <w:szCs w:val="28"/>
                                <w:shd w:val="clear" w:color="auto" w:fill="FFFFFF"/>
                              </w:rPr>
                              <w:t>Новокубанский район</w:t>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Pr>
                                <w:sz w:val="28"/>
                                <w:szCs w:val="28"/>
                                <w:shd w:val="clear" w:color="auto" w:fill="FFFFFF"/>
                              </w:rPr>
                              <w:t xml:space="preserve">      А.В.Жиденко</w:t>
                            </w:r>
                          </w:p>
                          <w:p w:rsidR="0020058B" w:rsidRPr="007A2D62" w:rsidRDefault="0020058B" w:rsidP="0020058B">
                            <w:pPr>
                              <w:jc w:val="center"/>
                              <w:rPr>
                                <w:sz w:val="28"/>
                                <w:szCs w:val="28"/>
                                <w:shd w:val="clear" w:color="auto" w:fill="FFFFFF"/>
                              </w:rPr>
                            </w:pPr>
                          </w:p>
                          <w:p w:rsidR="0020058B" w:rsidRDefault="0020058B" w:rsidP="00200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7.65pt;margin-top:29.6pt;width:76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" strokecolor="white">
                <v:textbox>
                  <w:txbxContent>
                    <w:p w:rsidR="0020058B" w:rsidRDefault="0020058B" w:rsidP="0020058B">
                      <w:pPr>
                        <w:jc w:val="both"/>
                        <w:rPr>
                          <w:sz w:val="28"/>
                          <w:szCs w:val="28"/>
                        </w:rPr>
                      </w:pPr>
                      <w:r>
                        <w:rPr>
                          <w:sz w:val="28"/>
                          <w:szCs w:val="28"/>
                        </w:rPr>
                        <w:t>Исполняющий обязанности</w:t>
                      </w:r>
                    </w:p>
                    <w:p w:rsidR="0020058B" w:rsidRDefault="0020058B" w:rsidP="0020058B">
                      <w:pPr>
                        <w:jc w:val="both"/>
                        <w:rPr>
                          <w:sz w:val="28"/>
                          <w:szCs w:val="28"/>
                          <w:shd w:val="clear" w:color="auto" w:fill="FFFFFF"/>
                        </w:rPr>
                      </w:pPr>
                      <w:r>
                        <w:rPr>
                          <w:sz w:val="28"/>
                          <w:szCs w:val="28"/>
                        </w:rPr>
                        <w:t>з</w:t>
                      </w:r>
                      <w:r w:rsidRPr="007A2D62">
                        <w:rPr>
                          <w:sz w:val="28"/>
                          <w:szCs w:val="28"/>
                        </w:rPr>
                        <w:t>амес</w:t>
                      </w:r>
                      <w:r w:rsidRPr="007A2D62">
                        <w:rPr>
                          <w:sz w:val="28"/>
                          <w:szCs w:val="28"/>
                          <w:shd w:val="clear" w:color="auto" w:fill="FFFFFF"/>
                        </w:rPr>
                        <w:t>тител</w:t>
                      </w:r>
                      <w:r>
                        <w:rPr>
                          <w:sz w:val="28"/>
                          <w:szCs w:val="28"/>
                          <w:shd w:val="clear" w:color="auto" w:fill="FFFFFF"/>
                        </w:rPr>
                        <w:t xml:space="preserve">я </w:t>
                      </w:r>
                      <w:r w:rsidRPr="007A2D62">
                        <w:rPr>
                          <w:sz w:val="28"/>
                          <w:szCs w:val="28"/>
                          <w:shd w:val="clear" w:color="auto" w:fill="FFFFFF"/>
                        </w:rPr>
                        <w:t xml:space="preserve">главы муниципального </w:t>
                      </w:r>
                    </w:p>
                    <w:p w:rsidR="0020058B" w:rsidRPr="007A2D62" w:rsidRDefault="0020058B" w:rsidP="0020058B">
                      <w:pPr>
                        <w:jc w:val="both"/>
                        <w:rPr>
                          <w:sz w:val="28"/>
                          <w:szCs w:val="28"/>
                          <w:shd w:val="clear" w:color="auto" w:fill="FFFFFF"/>
                        </w:rPr>
                      </w:pPr>
                      <w:r w:rsidRPr="007A2D62">
                        <w:rPr>
                          <w:sz w:val="28"/>
                          <w:szCs w:val="28"/>
                          <w:shd w:val="clear" w:color="auto" w:fill="FFFFFF"/>
                        </w:rPr>
                        <w:t xml:space="preserve">образования </w:t>
                      </w:r>
                      <w:r>
                        <w:rPr>
                          <w:sz w:val="28"/>
                          <w:szCs w:val="28"/>
                          <w:shd w:val="clear" w:color="auto" w:fill="FFFFFF"/>
                        </w:rPr>
                        <w:t xml:space="preserve"> </w:t>
                      </w:r>
                      <w:r w:rsidRPr="007A2D62">
                        <w:rPr>
                          <w:sz w:val="28"/>
                          <w:szCs w:val="28"/>
                          <w:shd w:val="clear" w:color="auto" w:fill="FFFFFF"/>
                        </w:rPr>
                        <w:t>Новокубанский район</w:t>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sidRPr="007A2D62">
                        <w:rPr>
                          <w:sz w:val="28"/>
                          <w:szCs w:val="28"/>
                          <w:shd w:val="clear" w:color="auto" w:fill="FFFFFF"/>
                        </w:rPr>
                        <w:tab/>
                      </w:r>
                      <w:r>
                        <w:rPr>
                          <w:sz w:val="28"/>
                          <w:szCs w:val="28"/>
                          <w:shd w:val="clear" w:color="auto" w:fill="FFFFFF"/>
                        </w:rPr>
                        <w:t xml:space="preserve">      А.В.Жиденко</w:t>
                      </w:r>
                    </w:p>
                    <w:p w:rsidR="0020058B" w:rsidRPr="007A2D62" w:rsidRDefault="0020058B" w:rsidP="0020058B">
                      <w:pPr>
                        <w:jc w:val="center"/>
                        <w:rPr>
                          <w:sz w:val="28"/>
                          <w:szCs w:val="28"/>
                          <w:shd w:val="clear" w:color="auto" w:fill="FFFFFF"/>
                        </w:rPr>
                      </w:pPr>
                    </w:p>
                    <w:p w:rsidR="0020058B" w:rsidRDefault="0020058B" w:rsidP="0020058B"/>
                  </w:txbxContent>
                </v:textbox>
              </v:rect>
            </w:pict>
          </mc:Fallback>
        </mc:AlternateContent>
      </w:r>
      <w:r w:rsidR="0020058B" w:rsidRPr="002C49F1">
        <w:rPr>
          <w:sz w:val="27"/>
          <w:szCs w:val="27"/>
          <w:shd w:val="clear" w:color="auto" w:fill="FFFFFF"/>
        </w:rPr>
        <w:tab/>
      </w:r>
      <w:r w:rsidR="0020058B" w:rsidRPr="002C49F1">
        <w:rPr>
          <w:sz w:val="27"/>
          <w:szCs w:val="27"/>
          <w:shd w:val="clear" w:color="auto" w:fill="FFFFFF"/>
        </w:rPr>
        <w:tab/>
      </w:r>
      <w:r w:rsidR="0020058B" w:rsidRPr="002C49F1">
        <w:rPr>
          <w:sz w:val="27"/>
          <w:szCs w:val="27"/>
          <w:shd w:val="clear" w:color="auto" w:fill="FFFFFF"/>
        </w:rPr>
        <w:tab/>
      </w:r>
      <w:r w:rsidR="0020058B" w:rsidRPr="002C49F1">
        <w:rPr>
          <w:sz w:val="27"/>
          <w:szCs w:val="27"/>
          <w:shd w:val="clear" w:color="auto" w:fill="FFFFFF"/>
        </w:rPr>
        <w:tab/>
      </w:r>
      <w:r w:rsidR="0020058B" w:rsidRPr="002C49F1">
        <w:rPr>
          <w:sz w:val="27"/>
          <w:szCs w:val="27"/>
          <w:shd w:val="clear" w:color="auto" w:fill="FFFFFF"/>
        </w:rPr>
        <w:tab/>
      </w:r>
      <w:r w:rsidR="0020058B" w:rsidRPr="002C49F1">
        <w:rPr>
          <w:sz w:val="27"/>
          <w:szCs w:val="27"/>
          <w:shd w:val="clear" w:color="auto" w:fill="FFFFFF"/>
        </w:rPr>
        <w:tab/>
      </w:r>
      <w:r w:rsidR="0020058B" w:rsidRPr="002C49F1">
        <w:rPr>
          <w:sz w:val="27"/>
          <w:szCs w:val="27"/>
          <w:shd w:val="clear" w:color="auto" w:fill="FFFFFF"/>
        </w:rPr>
        <w:tab/>
      </w:r>
      <w:r w:rsidR="0020058B" w:rsidRPr="002C49F1">
        <w:rPr>
          <w:sz w:val="27"/>
          <w:szCs w:val="27"/>
          <w:shd w:val="clear" w:color="auto" w:fill="FFFFFF"/>
        </w:rPr>
        <w:tab/>
        <w:t xml:space="preserve">                                                       </w:t>
      </w: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pPr>
    </w:p>
    <w:p w:rsidR="0020058B" w:rsidRDefault="0020058B" w:rsidP="0020058B">
      <w:pPr>
        <w:jc w:val="both"/>
        <w:rPr>
          <w:sz w:val="28"/>
          <w:szCs w:val="28"/>
          <w:shd w:val="clear" w:color="auto" w:fill="FFFFFF"/>
        </w:rPr>
        <w:sectPr w:rsidR="0020058B" w:rsidSect="0020058B">
          <w:headerReference w:type="default" r:id="rId31"/>
          <w:pgSz w:w="16838" w:h="11906" w:orient="landscape"/>
          <w:pgMar w:top="1418" w:right="624" w:bottom="567" w:left="1021" w:header="709" w:footer="709" w:gutter="0"/>
          <w:cols w:space="708"/>
          <w:titlePg/>
          <w:docGrid w:linePitch="360"/>
        </w:sectPr>
      </w:pPr>
    </w:p>
    <w:p w:rsidR="0020058B" w:rsidRDefault="0020058B" w:rsidP="0020058B">
      <w:pPr>
        <w:ind w:left="5387"/>
        <w:rPr>
          <w:sz w:val="28"/>
          <w:szCs w:val="28"/>
        </w:rPr>
      </w:pPr>
      <w:r>
        <w:rPr>
          <w:sz w:val="28"/>
          <w:szCs w:val="28"/>
        </w:rPr>
        <w:lastRenderedPageBreak/>
        <w:t xml:space="preserve">Приложение № 6 </w:t>
      </w:r>
    </w:p>
    <w:p w:rsidR="0020058B" w:rsidRPr="00D6691A" w:rsidRDefault="0020058B" w:rsidP="0020058B">
      <w:pPr>
        <w:ind w:left="5387"/>
        <w:rPr>
          <w:sz w:val="28"/>
          <w:szCs w:val="28"/>
        </w:rPr>
      </w:pPr>
      <w:r>
        <w:rPr>
          <w:sz w:val="28"/>
          <w:szCs w:val="28"/>
        </w:rPr>
        <w:t>к муниципальной программе муниципального образования Новокубанский район «</w:t>
      </w:r>
      <w:r w:rsidRPr="00D30295">
        <w:rPr>
          <w:bCs/>
          <w:sz w:val="28"/>
          <w:szCs w:val="28"/>
        </w:rPr>
        <w:t>Комплексное и устойчивое развитие в сфере строительства, архитектуры и дорожного хозяйства</w:t>
      </w:r>
      <w:r>
        <w:rPr>
          <w:sz w:val="28"/>
          <w:szCs w:val="28"/>
        </w:rPr>
        <w:t>»</w:t>
      </w:r>
    </w:p>
    <w:p w:rsidR="0020058B" w:rsidRDefault="0020058B" w:rsidP="0020058B">
      <w:pPr>
        <w:ind w:right="-908"/>
        <w:jc w:val="center"/>
      </w:pPr>
    </w:p>
    <w:p w:rsidR="0020058B" w:rsidRPr="00762D19" w:rsidRDefault="0020058B" w:rsidP="0020058B">
      <w:pPr>
        <w:rPr>
          <w:b/>
          <w:sz w:val="28"/>
          <w:szCs w:val="28"/>
        </w:rPr>
      </w:pPr>
    </w:p>
    <w:p w:rsidR="0020058B" w:rsidRDefault="0020058B" w:rsidP="0020058B">
      <w:pPr>
        <w:jc w:val="center"/>
        <w:rPr>
          <w:b/>
          <w:sz w:val="28"/>
          <w:szCs w:val="28"/>
        </w:rPr>
      </w:pPr>
      <w:r w:rsidRPr="00762D19">
        <w:rPr>
          <w:b/>
          <w:sz w:val="28"/>
          <w:szCs w:val="28"/>
        </w:rPr>
        <w:t>ПАСПОРТ</w:t>
      </w:r>
      <w:r>
        <w:rPr>
          <w:b/>
          <w:sz w:val="28"/>
          <w:szCs w:val="28"/>
        </w:rPr>
        <w:t xml:space="preserve"> </w:t>
      </w:r>
    </w:p>
    <w:p w:rsidR="0020058B" w:rsidRDefault="0020058B" w:rsidP="0020058B">
      <w:pPr>
        <w:jc w:val="center"/>
        <w:rPr>
          <w:b/>
          <w:sz w:val="28"/>
          <w:szCs w:val="28"/>
        </w:rPr>
      </w:pPr>
      <w:r>
        <w:rPr>
          <w:b/>
          <w:sz w:val="28"/>
          <w:szCs w:val="28"/>
        </w:rPr>
        <w:t xml:space="preserve">ПОДПРОГРАММЫ </w:t>
      </w:r>
      <w:r w:rsidRPr="00762D19">
        <w:rPr>
          <w:b/>
          <w:sz w:val="28"/>
          <w:szCs w:val="28"/>
        </w:rPr>
        <w:t>«</w:t>
      </w:r>
      <w:r>
        <w:rPr>
          <w:b/>
          <w:sz w:val="28"/>
          <w:szCs w:val="28"/>
        </w:rPr>
        <w:t xml:space="preserve">ОБЕСПЕЧЕНИЕ </w:t>
      </w:r>
      <w:r w:rsidRPr="008E1791">
        <w:rPr>
          <w:b/>
          <w:sz w:val="28"/>
          <w:szCs w:val="28"/>
        </w:rPr>
        <w:t>ТЕРРИТОРИИ МУНИЦИПАЛЬНОГО ОБРАЗОВАНИЯ НОВОКУБАНСКИЙ РАЙОН СОВРЕМЕННОЙ ГРАДОСТРОИТЕЛЬНОЙ ДОКУМЕНТАЦИЕЙ</w:t>
      </w:r>
      <w:r>
        <w:rPr>
          <w:b/>
          <w:sz w:val="28"/>
          <w:szCs w:val="28"/>
        </w:rPr>
        <w:t>»</w:t>
      </w:r>
    </w:p>
    <w:p w:rsidR="0020058B" w:rsidRPr="00DB68DC" w:rsidRDefault="0020058B" w:rsidP="0020058B">
      <w:pPr>
        <w:jc w:val="center"/>
        <w:rPr>
          <w:sz w:val="28"/>
          <w:szCs w:val="28"/>
        </w:rPr>
      </w:pPr>
    </w:p>
    <w:tbl>
      <w:tblPr>
        <w:tblW w:w="0" w:type="auto"/>
        <w:tblInd w:w="108" w:type="dxa"/>
        <w:tblLook w:val="01E0" w:firstRow="1" w:lastRow="1" w:firstColumn="1" w:lastColumn="1" w:noHBand="0" w:noVBand="0"/>
      </w:tblPr>
      <w:tblGrid>
        <w:gridCol w:w="3044"/>
        <w:gridCol w:w="6522"/>
      </w:tblGrid>
      <w:tr w:rsidR="0020058B" w:rsidRPr="00A758B0" w:rsidTr="0020058B">
        <w:trPr>
          <w:trHeight w:val="1076"/>
        </w:trPr>
        <w:tc>
          <w:tcPr>
            <w:tcW w:w="3044" w:type="dxa"/>
          </w:tcPr>
          <w:p w:rsidR="0020058B" w:rsidRPr="00A758B0" w:rsidRDefault="0020058B" w:rsidP="0020058B">
            <w:pPr>
              <w:ind w:right="-908"/>
              <w:rPr>
                <w:b/>
                <w:sz w:val="28"/>
                <w:szCs w:val="28"/>
              </w:rPr>
            </w:pPr>
            <w:r>
              <w:rPr>
                <w:b/>
                <w:sz w:val="28"/>
                <w:szCs w:val="28"/>
              </w:rPr>
              <w:t>Координатор</w:t>
            </w:r>
            <w:r w:rsidRPr="00A758B0">
              <w:rPr>
                <w:b/>
                <w:sz w:val="28"/>
                <w:szCs w:val="28"/>
              </w:rPr>
              <w:t xml:space="preserve"> </w:t>
            </w:r>
          </w:p>
          <w:p w:rsidR="0020058B" w:rsidRPr="00A758B0" w:rsidRDefault="0020058B" w:rsidP="0020058B">
            <w:pPr>
              <w:jc w:val="both"/>
              <w:rPr>
                <w:b/>
                <w:sz w:val="28"/>
                <w:szCs w:val="28"/>
              </w:rPr>
            </w:pPr>
            <w:r>
              <w:rPr>
                <w:b/>
                <w:sz w:val="28"/>
                <w:szCs w:val="28"/>
              </w:rPr>
              <w:t>Подпрограммы</w:t>
            </w:r>
          </w:p>
          <w:p w:rsidR="0020058B" w:rsidRPr="00A758B0" w:rsidRDefault="0020058B" w:rsidP="0020058B">
            <w:pPr>
              <w:jc w:val="both"/>
              <w:rPr>
                <w:b/>
                <w:sz w:val="28"/>
              </w:rPr>
            </w:pPr>
          </w:p>
        </w:tc>
        <w:tc>
          <w:tcPr>
            <w:tcW w:w="6522" w:type="dxa"/>
          </w:tcPr>
          <w:p w:rsidR="0020058B" w:rsidRPr="00706BEE" w:rsidRDefault="0020058B" w:rsidP="0020058B">
            <w:pPr>
              <w:spacing w:line="228" w:lineRule="auto"/>
              <w:jc w:val="both"/>
              <w:rPr>
                <w:sz w:val="28"/>
              </w:rPr>
            </w:pPr>
            <w:r>
              <w:rPr>
                <w:sz w:val="28"/>
              </w:rPr>
              <w:t xml:space="preserve">отдел архитектуры и градостроительства администрации муниципального образования Новокубанский район </w:t>
            </w:r>
          </w:p>
        </w:tc>
      </w:tr>
      <w:tr w:rsidR="0020058B" w:rsidRPr="00A758B0" w:rsidTr="0020058B">
        <w:trPr>
          <w:trHeight w:val="976"/>
        </w:trPr>
        <w:tc>
          <w:tcPr>
            <w:tcW w:w="3044" w:type="dxa"/>
          </w:tcPr>
          <w:p w:rsidR="0020058B" w:rsidRPr="00A758B0" w:rsidRDefault="0020058B" w:rsidP="0020058B">
            <w:pPr>
              <w:jc w:val="both"/>
              <w:rPr>
                <w:b/>
                <w:sz w:val="28"/>
                <w:szCs w:val="28"/>
              </w:rPr>
            </w:pPr>
            <w:r>
              <w:rPr>
                <w:b/>
                <w:sz w:val="28"/>
                <w:szCs w:val="28"/>
              </w:rPr>
              <w:t>Участники</w:t>
            </w:r>
          </w:p>
          <w:p w:rsidR="0020058B" w:rsidRPr="00A758B0" w:rsidRDefault="0020058B" w:rsidP="0020058B">
            <w:pPr>
              <w:jc w:val="both"/>
              <w:rPr>
                <w:b/>
                <w:sz w:val="28"/>
                <w:szCs w:val="28"/>
              </w:rPr>
            </w:pPr>
            <w:r>
              <w:rPr>
                <w:b/>
                <w:sz w:val="28"/>
                <w:szCs w:val="28"/>
              </w:rPr>
              <w:t>Подпрограммы</w:t>
            </w:r>
          </w:p>
          <w:p w:rsidR="0020058B" w:rsidRPr="00A758B0" w:rsidRDefault="0020058B" w:rsidP="0020058B">
            <w:pPr>
              <w:jc w:val="both"/>
              <w:rPr>
                <w:b/>
                <w:sz w:val="28"/>
              </w:rPr>
            </w:pPr>
          </w:p>
        </w:tc>
        <w:tc>
          <w:tcPr>
            <w:tcW w:w="6522" w:type="dxa"/>
          </w:tcPr>
          <w:p w:rsidR="0020058B" w:rsidRDefault="0020058B" w:rsidP="0020058B">
            <w:pPr>
              <w:spacing w:line="228" w:lineRule="auto"/>
              <w:jc w:val="both"/>
              <w:rPr>
                <w:sz w:val="28"/>
              </w:rPr>
            </w:pPr>
            <w:r>
              <w:rPr>
                <w:sz w:val="28"/>
              </w:rPr>
              <w:t xml:space="preserve">отдел архитектуры и градостроительства администрации муниципального образования Новокубанский район </w:t>
            </w:r>
          </w:p>
          <w:p w:rsidR="0020058B" w:rsidRPr="00A758B0" w:rsidRDefault="0020058B" w:rsidP="0020058B">
            <w:pPr>
              <w:jc w:val="both"/>
              <w:rPr>
                <w:sz w:val="28"/>
              </w:rPr>
            </w:pPr>
          </w:p>
        </w:tc>
      </w:tr>
      <w:tr w:rsidR="0020058B" w:rsidRPr="00A758B0" w:rsidTr="0020058B">
        <w:trPr>
          <w:trHeight w:val="5482"/>
        </w:trPr>
        <w:tc>
          <w:tcPr>
            <w:tcW w:w="3044" w:type="dxa"/>
          </w:tcPr>
          <w:p w:rsidR="0020058B" w:rsidRDefault="0020058B" w:rsidP="0020058B">
            <w:pPr>
              <w:jc w:val="both"/>
              <w:rPr>
                <w:b/>
                <w:sz w:val="28"/>
                <w:szCs w:val="28"/>
              </w:rPr>
            </w:pPr>
            <w:r>
              <w:rPr>
                <w:b/>
                <w:sz w:val="28"/>
                <w:szCs w:val="28"/>
              </w:rPr>
              <w:t>Ц</w:t>
            </w:r>
            <w:r w:rsidRPr="00A758B0">
              <w:rPr>
                <w:b/>
                <w:sz w:val="28"/>
                <w:szCs w:val="28"/>
              </w:rPr>
              <w:t xml:space="preserve">ели </w:t>
            </w:r>
            <w:r>
              <w:rPr>
                <w:b/>
                <w:sz w:val="28"/>
                <w:szCs w:val="28"/>
              </w:rPr>
              <w:t>Подпрограммы</w:t>
            </w: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Pr="00A758B0" w:rsidRDefault="0020058B" w:rsidP="0020058B">
            <w:pPr>
              <w:jc w:val="both"/>
              <w:rPr>
                <w:b/>
                <w:sz w:val="28"/>
                <w:szCs w:val="28"/>
              </w:rPr>
            </w:pPr>
            <w:r>
              <w:rPr>
                <w:b/>
                <w:sz w:val="28"/>
                <w:szCs w:val="28"/>
              </w:rPr>
              <w:t>Задачи</w:t>
            </w:r>
          </w:p>
          <w:p w:rsidR="0020058B" w:rsidRDefault="0020058B" w:rsidP="0020058B">
            <w:pPr>
              <w:jc w:val="both"/>
              <w:rPr>
                <w:b/>
                <w:sz w:val="28"/>
                <w:szCs w:val="28"/>
              </w:rPr>
            </w:pPr>
            <w:r>
              <w:rPr>
                <w:b/>
                <w:sz w:val="28"/>
                <w:szCs w:val="28"/>
              </w:rPr>
              <w:t>Подпрограммы</w:t>
            </w: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Default="0020058B" w:rsidP="0020058B">
            <w:pPr>
              <w:jc w:val="both"/>
              <w:rPr>
                <w:b/>
                <w:sz w:val="28"/>
                <w:szCs w:val="28"/>
              </w:rPr>
            </w:pPr>
          </w:p>
          <w:p w:rsidR="0020058B" w:rsidRPr="00A758B0" w:rsidRDefault="0020058B" w:rsidP="0020058B">
            <w:pPr>
              <w:rPr>
                <w:b/>
                <w:sz w:val="28"/>
              </w:rPr>
            </w:pPr>
            <w:r>
              <w:rPr>
                <w:b/>
                <w:sz w:val="28"/>
                <w:szCs w:val="28"/>
              </w:rPr>
              <w:t>Перечень целевых показателей Подпрограммы</w:t>
            </w:r>
          </w:p>
        </w:tc>
        <w:tc>
          <w:tcPr>
            <w:tcW w:w="6522" w:type="dxa"/>
          </w:tcPr>
          <w:p w:rsidR="0020058B" w:rsidRDefault="0020058B" w:rsidP="0020058B">
            <w:pPr>
              <w:jc w:val="both"/>
              <w:rPr>
                <w:sz w:val="28"/>
                <w:szCs w:val="28"/>
              </w:rPr>
            </w:pPr>
            <w:r>
              <w:rPr>
                <w:sz w:val="28"/>
                <w:szCs w:val="28"/>
              </w:rPr>
              <w:t>обеспечение устойчивого территориального развития территориального развития Новокубанского района посредством совершенствования застройки, благоустройства поселений, их инженерной, транспортной и социальной инфраструктуры, улучшения окружающей природной среды</w:t>
            </w:r>
          </w:p>
          <w:p w:rsidR="0020058B" w:rsidRPr="005E4D52" w:rsidRDefault="0020058B" w:rsidP="0020058B">
            <w:pPr>
              <w:jc w:val="both"/>
              <w:rPr>
                <w:sz w:val="28"/>
                <w:szCs w:val="28"/>
              </w:rPr>
            </w:pPr>
          </w:p>
          <w:p w:rsidR="0020058B" w:rsidRPr="00D828F8" w:rsidRDefault="0020058B" w:rsidP="0020058B">
            <w:pPr>
              <w:autoSpaceDE w:val="0"/>
              <w:autoSpaceDN w:val="0"/>
              <w:adjustRightInd w:val="0"/>
              <w:jc w:val="both"/>
              <w:rPr>
                <w:sz w:val="28"/>
                <w:szCs w:val="28"/>
              </w:rPr>
            </w:pPr>
            <w:r>
              <w:rPr>
                <w:sz w:val="28"/>
                <w:szCs w:val="28"/>
              </w:rPr>
              <w:t>организация разработки документов территориального планирования во взаимосвязи с документацией федерального и регионального уровней, реализация задачи позволит ускорить развитие инвестиционных процессов</w:t>
            </w:r>
          </w:p>
          <w:p w:rsidR="0020058B" w:rsidRDefault="0020058B" w:rsidP="0020058B">
            <w:pPr>
              <w:jc w:val="both"/>
              <w:rPr>
                <w:color w:val="000000"/>
                <w:sz w:val="28"/>
                <w:szCs w:val="28"/>
              </w:rPr>
            </w:pPr>
          </w:p>
          <w:p w:rsidR="0020058B" w:rsidRPr="00862BD6" w:rsidRDefault="0020058B" w:rsidP="0020058B">
            <w:pPr>
              <w:jc w:val="both"/>
              <w:rPr>
                <w:sz w:val="28"/>
                <w:szCs w:val="28"/>
              </w:rPr>
            </w:pPr>
            <w:r>
              <w:rPr>
                <w:sz w:val="28"/>
                <w:szCs w:val="28"/>
              </w:rPr>
              <w:t>осуществление рационального землепользования, создание благоприятной среды для жизнедеятельности поселений</w:t>
            </w:r>
          </w:p>
        </w:tc>
      </w:tr>
      <w:tr w:rsidR="0020058B" w:rsidRPr="00A758B0" w:rsidTr="0020058B">
        <w:trPr>
          <w:trHeight w:val="1311"/>
        </w:trPr>
        <w:tc>
          <w:tcPr>
            <w:tcW w:w="3044" w:type="dxa"/>
          </w:tcPr>
          <w:p w:rsidR="0020058B" w:rsidRDefault="0020058B" w:rsidP="0020058B">
            <w:pPr>
              <w:ind w:right="-908"/>
              <w:rPr>
                <w:b/>
                <w:sz w:val="28"/>
                <w:szCs w:val="28"/>
              </w:rPr>
            </w:pPr>
          </w:p>
          <w:p w:rsidR="0020058B" w:rsidRDefault="0020058B" w:rsidP="0020058B">
            <w:pPr>
              <w:ind w:right="-908"/>
              <w:rPr>
                <w:b/>
                <w:sz w:val="28"/>
                <w:szCs w:val="28"/>
              </w:rPr>
            </w:pPr>
            <w:r>
              <w:rPr>
                <w:b/>
                <w:sz w:val="28"/>
                <w:szCs w:val="28"/>
              </w:rPr>
              <w:t xml:space="preserve">Этапы и сроки </w:t>
            </w:r>
          </w:p>
          <w:p w:rsidR="0020058B" w:rsidRPr="00A758B0" w:rsidRDefault="0020058B" w:rsidP="0020058B">
            <w:pPr>
              <w:ind w:right="-908"/>
              <w:rPr>
                <w:b/>
                <w:sz w:val="28"/>
                <w:szCs w:val="28"/>
              </w:rPr>
            </w:pPr>
            <w:r>
              <w:rPr>
                <w:b/>
                <w:sz w:val="28"/>
                <w:szCs w:val="28"/>
              </w:rPr>
              <w:t>реализации</w:t>
            </w:r>
          </w:p>
          <w:p w:rsidR="0020058B" w:rsidRDefault="0020058B" w:rsidP="0020058B">
            <w:pPr>
              <w:ind w:right="-908"/>
              <w:rPr>
                <w:b/>
                <w:sz w:val="28"/>
                <w:szCs w:val="28"/>
              </w:rPr>
            </w:pPr>
            <w:r>
              <w:rPr>
                <w:b/>
                <w:sz w:val="28"/>
                <w:szCs w:val="28"/>
              </w:rPr>
              <w:t>Подпрограммы</w:t>
            </w:r>
          </w:p>
          <w:p w:rsidR="0020058B" w:rsidRPr="00A758B0" w:rsidRDefault="0020058B" w:rsidP="0020058B">
            <w:pPr>
              <w:ind w:right="-908"/>
              <w:rPr>
                <w:b/>
                <w:sz w:val="28"/>
                <w:szCs w:val="28"/>
              </w:rPr>
            </w:pPr>
          </w:p>
        </w:tc>
        <w:tc>
          <w:tcPr>
            <w:tcW w:w="6522" w:type="dxa"/>
          </w:tcPr>
          <w:p w:rsidR="0020058B" w:rsidRDefault="0020058B" w:rsidP="0020058B">
            <w:pPr>
              <w:rPr>
                <w:sz w:val="28"/>
                <w:szCs w:val="28"/>
              </w:rPr>
            </w:pPr>
          </w:p>
          <w:p w:rsidR="0020058B" w:rsidRPr="00A758B0" w:rsidRDefault="0020058B" w:rsidP="0020058B">
            <w:pPr>
              <w:rPr>
                <w:sz w:val="28"/>
                <w:szCs w:val="28"/>
              </w:rPr>
            </w:pPr>
            <w:r>
              <w:rPr>
                <w:sz w:val="28"/>
                <w:szCs w:val="28"/>
              </w:rPr>
              <w:t>2016</w:t>
            </w:r>
            <w:r w:rsidRPr="00A758B0">
              <w:rPr>
                <w:sz w:val="28"/>
                <w:szCs w:val="28"/>
              </w:rPr>
              <w:t xml:space="preserve"> </w:t>
            </w:r>
            <w:r>
              <w:rPr>
                <w:sz w:val="28"/>
                <w:szCs w:val="28"/>
              </w:rPr>
              <w:t xml:space="preserve">– 2022 </w:t>
            </w:r>
            <w:r w:rsidRPr="00A758B0">
              <w:rPr>
                <w:sz w:val="28"/>
                <w:szCs w:val="28"/>
              </w:rPr>
              <w:t>год</w:t>
            </w:r>
            <w:r>
              <w:rPr>
                <w:sz w:val="28"/>
                <w:szCs w:val="28"/>
              </w:rPr>
              <w:t>ы</w:t>
            </w:r>
          </w:p>
        </w:tc>
      </w:tr>
      <w:tr w:rsidR="0020058B" w:rsidRPr="00A758B0" w:rsidTr="0020058B">
        <w:trPr>
          <w:trHeight w:val="320"/>
        </w:trPr>
        <w:tc>
          <w:tcPr>
            <w:tcW w:w="3044" w:type="dxa"/>
          </w:tcPr>
          <w:p w:rsidR="0020058B" w:rsidRDefault="0020058B" w:rsidP="0020058B">
            <w:pPr>
              <w:rPr>
                <w:b/>
                <w:sz w:val="28"/>
                <w:szCs w:val="28"/>
              </w:rPr>
            </w:pPr>
          </w:p>
          <w:p w:rsidR="0020058B" w:rsidRPr="00A758B0" w:rsidRDefault="0020058B" w:rsidP="0020058B">
            <w:pPr>
              <w:rPr>
                <w:b/>
                <w:sz w:val="28"/>
              </w:rPr>
            </w:pPr>
            <w:r w:rsidRPr="00A758B0">
              <w:rPr>
                <w:b/>
                <w:sz w:val="28"/>
                <w:szCs w:val="28"/>
              </w:rPr>
              <w:lastRenderedPageBreak/>
              <w:t xml:space="preserve">Объемы </w:t>
            </w:r>
            <w:r>
              <w:rPr>
                <w:b/>
                <w:sz w:val="28"/>
                <w:szCs w:val="28"/>
              </w:rPr>
              <w:t>бюджетных ассигнований Подпрограммы</w:t>
            </w:r>
            <w:r w:rsidRPr="00A758B0">
              <w:rPr>
                <w:b/>
                <w:sz w:val="28"/>
                <w:szCs w:val="28"/>
              </w:rPr>
              <w:t xml:space="preserve"> </w:t>
            </w:r>
          </w:p>
        </w:tc>
        <w:tc>
          <w:tcPr>
            <w:tcW w:w="6522" w:type="dxa"/>
          </w:tcPr>
          <w:p w:rsidR="0020058B" w:rsidRDefault="0020058B" w:rsidP="0020058B">
            <w:pPr>
              <w:jc w:val="both"/>
              <w:rPr>
                <w:bCs/>
                <w:spacing w:val="-2"/>
                <w:sz w:val="28"/>
                <w:szCs w:val="28"/>
              </w:rPr>
            </w:pPr>
          </w:p>
          <w:p w:rsidR="0020058B" w:rsidRDefault="0020058B" w:rsidP="0020058B">
            <w:pPr>
              <w:jc w:val="both"/>
              <w:rPr>
                <w:bCs/>
                <w:spacing w:val="-2"/>
                <w:sz w:val="28"/>
                <w:szCs w:val="28"/>
              </w:rPr>
            </w:pPr>
            <w:r w:rsidRPr="00A00836">
              <w:rPr>
                <w:bCs/>
                <w:spacing w:val="-2"/>
                <w:sz w:val="28"/>
                <w:szCs w:val="28"/>
              </w:rPr>
              <w:lastRenderedPageBreak/>
              <w:t xml:space="preserve">общий объем </w:t>
            </w:r>
            <w:r>
              <w:rPr>
                <w:bCs/>
                <w:spacing w:val="-2"/>
                <w:sz w:val="28"/>
                <w:szCs w:val="28"/>
              </w:rPr>
              <w:t>бюджетных ассигнований Подпрограммы</w:t>
            </w:r>
            <w:r w:rsidRPr="00A00836">
              <w:rPr>
                <w:bCs/>
                <w:spacing w:val="-2"/>
                <w:sz w:val="28"/>
                <w:szCs w:val="28"/>
              </w:rPr>
              <w:t xml:space="preserve"> </w:t>
            </w:r>
            <w:r>
              <w:rPr>
                <w:bCs/>
                <w:spacing w:val="-2"/>
                <w:sz w:val="28"/>
                <w:szCs w:val="28"/>
              </w:rPr>
              <w:t xml:space="preserve">за счет средств районного бюджета </w:t>
            </w:r>
            <w:r w:rsidRPr="00A00836">
              <w:rPr>
                <w:bCs/>
                <w:spacing w:val="-2"/>
                <w:sz w:val="28"/>
                <w:szCs w:val="28"/>
              </w:rPr>
              <w:t xml:space="preserve">составляет </w:t>
            </w:r>
            <w:r>
              <w:rPr>
                <w:bCs/>
                <w:spacing w:val="-2"/>
                <w:sz w:val="28"/>
                <w:szCs w:val="28"/>
              </w:rPr>
              <w:t xml:space="preserve"> 2 175 800</w:t>
            </w:r>
            <w:r w:rsidRPr="00A00836">
              <w:rPr>
                <w:sz w:val="28"/>
                <w:szCs w:val="28"/>
              </w:rPr>
              <w:t xml:space="preserve"> </w:t>
            </w:r>
            <w:r w:rsidRPr="00A00836">
              <w:rPr>
                <w:bCs/>
                <w:spacing w:val="-2"/>
                <w:sz w:val="28"/>
                <w:szCs w:val="28"/>
              </w:rPr>
              <w:t>(</w:t>
            </w:r>
            <w:r>
              <w:rPr>
                <w:sz w:val="28"/>
                <w:szCs w:val="28"/>
              </w:rPr>
              <w:t>два миллиона сто семьдесят пять тысяч восемьсот</w:t>
            </w:r>
            <w:r>
              <w:rPr>
                <w:bCs/>
                <w:spacing w:val="-2"/>
                <w:sz w:val="28"/>
                <w:szCs w:val="28"/>
              </w:rPr>
              <w:t>) рублей</w:t>
            </w:r>
          </w:p>
          <w:p w:rsidR="0020058B" w:rsidRPr="00A758B0" w:rsidRDefault="0020058B" w:rsidP="0020058B">
            <w:pPr>
              <w:jc w:val="both"/>
              <w:rPr>
                <w:sz w:val="28"/>
                <w:szCs w:val="28"/>
              </w:rPr>
            </w:pPr>
          </w:p>
        </w:tc>
      </w:tr>
      <w:tr w:rsidR="0020058B" w:rsidRPr="00A758B0" w:rsidTr="0020058B">
        <w:trPr>
          <w:trHeight w:val="320"/>
        </w:trPr>
        <w:tc>
          <w:tcPr>
            <w:tcW w:w="3044" w:type="dxa"/>
          </w:tcPr>
          <w:p w:rsidR="0020058B" w:rsidRPr="00A758B0" w:rsidRDefault="0020058B" w:rsidP="0020058B">
            <w:pPr>
              <w:rPr>
                <w:b/>
                <w:sz w:val="28"/>
                <w:szCs w:val="28"/>
              </w:rPr>
            </w:pPr>
            <w:r>
              <w:rPr>
                <w:b/>
                <w:sz w:val="28"/>
                <w:szCs w:val="28"/>
              </w:rPr>
              <w:lastRenderedPageBreak/>
              <w:t>Контроль за выполнением подпрограммы</w:t>
            </w:r>
          </w:p>
        </w:tc>
        <w:tc>
          <w:tcPr>
            <w:tcW w:w="6522" w:type="dxa"/>
          </w:tcPr>
          <w:p w:rsidR="0020058B" w:rsidRPr="00A00836" w:rsidRDefault="0020058B" w:rsidP="0020058B">
            <w:pPr>
              <w:jc w:val="both"/>
              <w:rPr>
                <w:bCs/>
                <w:spacing w:val="-2"/>
                <w:sz w:val="28"/>
                <w:szCs w:val="28"/>
              </w:rPr>
            </w:pPr>
            <w:r>
              <w:rPr>
                <w:bCs/>
                <w:spacing w:val="-2"/>
                <w:sz w:val="28"/>
                <w:szCs w:val="28"/>
              </w:rPr>
              <w:t xml:space="preserve">отдел архитектуры и градостроительства администрации муниципального образования Новокубанский район </w:t>
            </w:r>
          </w:p>
        </w:tc>
      </w:tr>
    </w:tbl>
    <w:p w:rsidR="0020058B" w:rsidRPr="00294E3C" w:rsidRDefault="0020058B" w:rsidP="0020058B">
      <w:pPr>
        <w:rPr>
          <w:b/>
          <w:sz w:val="28"/>
        </w:rPr>
      </w:pPr>
    </w:p>
    <w:p w:rsidR="0020058B" w:rsidRPr="005E4D52" w:rsidRDefault="0020058B" w:rsidP="0020058B">
      <w:pPr>
        <w:spacing w:line="228" w:lineRule="auto"/>
        <w:jc w:val="center"/>
        <w:rPr>
          <w:b/>
          <w:sz w:val="28"/>
          <w:szCs w:val="28"/>
        </w:rPr>
      </w:pPr>
      <w:r>
        <w:rPr>
          <w:sz w:val="28"/>
          <w:szCs w:val="28"/>
        </w:rPr>
        <w:tab/>
      </w:r>
      <w:r w:rsidRPr="004E6385">
        <w:rPr>
          <w:b/>
          <w:sz w:val="28"/>
          <w:szCs w:val="28"/>
        </w:rPr>
        <w:t>1.</w:t>
      </w:r>
      <w:r>
        <w:rPr>
          <w:b/>
          <w:sz w:val="28"/>
          <w:szCs w:val="28"/>
        </w:rPr>
        <w:t xml:space="preserve"> </w:t>
      </w:r>
      <w:r w:rsidRPr="005E4D52">
        <w:rPr>
          <w:b/>
          <w:sz w:val="28"/>
          <w:szCs w:val="28"/>
          <w:shd w:val="clear" w:color="auto" w:fill="FFFFFF"/>
        </w:rPr>
        <w:t xml:space="preserve">Характеристика </w:t>
      </w:r>
      <w:r>
        <w:rPr>
          <w:b/>
          <w:sz w:val="28"/>
          <w:szCs w:val="28"/>
          <w:shd w:val="clear" w:color="auto" w:fill="FFFFFF"/>
        </w:rPr>
        <w:t>текущего состояния и прогноз развития сферы архитектуры и градостроительства</w:t>
      </w:r>
    </w:p>
    <w:p w:rsidR="0020058B" w:rsidRPr="001D06D6" w:rsidRDefault="0020058B" w:rsidP="0020058B">
      <w:pPr>
        <w:spacing w:line="228" w:lineRule="auto"/>
        <w:rPr>
          <w:sz w:val="28"/>
          <w:szCs w:val="28"/>
        </w:rPr>
      </w:pPr>
    </w:p>
    <w:p w:rsidR="0020058B" w:rsidRDefault="0020058B" w:rsidP="0020058B">
      <w:pPr>
        <w:spacing w:line="228" w:lineRule="auto"/>
        <w:ind w:firstLine="851"/>
        <w:jc w:val="both"/>
        <w:rPr>
          <w:sz w:val="28"/>
          <w:szCs w:val="28"/>
        </w:rPr>
      </w:pPr>
      <w:r>
        <w:rPr>
          <w:sz w:val="28"/>
          <w:szCs w:val="28"/>
        </w:rPr>
        <w:t>Для обеспечения устойчивого развития территории муниципального образования Новокубанский район на 01 января 2015 года разработаны и утверждены в полном объеме документы территориального планирования: схема территориального планирования муниципального образования Новокубанский район, генеральные планы и правила землепользования и застройки городского и сельских поселений.</w:t>
      </w:r>
    </w:p>
    <w:p w:rsidR="0020058B" w:rsidRDefault="0020058B" w:rsidP="0020058B">
      <w:pPr>
        <w:spacing w:line="228" w:lineRule="auto"/>
        <w:ind w:firstLine="851"/>
        <w:jc w:val="both"/>
        <w:rPr>
          <w:sz w:val="28"/>
          <w:szCs w:val="28"/>
        </w:rPr>
      </w:pPr>
      <w:r>
        <w:rPr>
          <w:sz w:val="28"/>
          <w:szCs w:val="28"/>
        </w:rPr>
        <w:t>Однако имеет место, не соответствие схем градостроительного зонирования, функциональным зонам генеральных планов, что препятствует предоставлению земельных участков для строительства в установленные законом сроки.</w:t>
      </w:r>
    </w:p>
    <w:p w:rsidR="0020058B" w:rsidRDefault="0020058B" w:rsidP="0020058B">
      <w:pPr>
        <w:spacing w:line="228" w:lineRule="auto"/>
        <w:ind w:firstLine="851"/>
        <w:jc w:val="both"/>
        <w:rPr>
          <w:sz w:val="28"/>
          <w:szCs w:val="28"/>
        </w:rPr>
      </w:pPr>
      <w:r>
        <w:rPr>
          <w:sz w:val="28"/>
          <w:szCs w:val="28"/>
        </w:rPr>
        <w:t>Внесение изменений в генеральные планы, правила                    землепользования и застройки сельских поселений вызвано               необходимостью приведения их к единому функциональному                  зонированию с учетом принятых решений о защите зеленного                              фонда, расположенного на территории поселений, с учетом положений, установленных классификатором видов разрешенного использования земельных участков, утвержденных приказом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w:t>
      </w:r>
    </w:p>
    <w:p w:rsidR="0020058B" w:rsidRPr="00AE080E" w:rsidRDefault="0020058B" w:rsidP="0020058B">
      <w:pPr>
        <w:spacing w:line="228" w:lineRule="auto"/>
        <w:ind w:firstLine="851"/>
        <w:jc w:val="both"/>
        <w:rPr>
          <w:sz w:val="28"/>
          <w:szCs w:val="28"/>
        </w:rPr>
      </w:pPr>
      <w:r>
        <w:rPr>
          <w:sz w:val="28"/>
          <w:szCs w:val="28"/>
        </w:rPr>
        <w:t>Выполнение указанных мероприятий позволит значительно ускорить формирование земельных участков и предоставление их для жилищного строительства, развития среднего и малого бизнеса, реализации инвестиционных проектов.</w:t>
      </w:r>
    </w:p>
    <w:p w:rsidR="0020058B" w:rsidRDefault="0020058B" w:rsidP="0020058B">
      <w:pPr>
        <w:spacing w:line="228" w:lineRule="auto"/>
        <w:jc w:val="both"/>
        <w:rPr>
          <w:sz w:val="28"/>
          <w:szCs w:val="28"/>
        </w:rPr>
      </w:pPr>
    </w:p>
    <w:p w:rsidR="0020058B" w:rsidRPr="005E4D52" w:rsidRDefault="0020058B" w:rsidP="0020058B">
      <w:pPr>
        <w:spacing w:line="228" w:lineRule="auto"/>
        <w:jc w:val="center"/>
        <w:rPr>
          <w:b/>
          <w:sz w:val="28"/>
          <w:szCs w:val="28"/>
        </w:rPr>
      </w:pPr>
      <w:r>
        <w:rPr>
          <w:sz w:val="28"/>
          <w:szCs w:val="28"/>
          <w:shd w:val="clear" w:color="auto" w:fill="FFFFFF"/>
        </w:rPr>
        <w:tab/>
      </w:r>
      <w:r w:rsidRPr="005E4D52">
        <w:rPr>
          <w:b/>
          <w:sz w:val="28"/>
          <w:szCs w:val="28"/>
          <w:shd w:val="clear" w:color="auto" w:fill="FFFFFF"/>
        </w:rPr>
        <w:t xml:space="preserve">2. Цели, задачи и целевые показатели достижения целей и решения задач, сроки и этапы реализации </w:t>
      </w:r>
      <w:r>
        <w:rPr>
          <w:b/>
          <w:sz w:val="28"/>
          <w:szCs w:val="28"/>
          <w:shd w:val="clear" w:color="auto" w:fill="FFFFFF"/>
        </w:rPr>
        <w:t>Подпрограммы</w:t>
      </w:r>
    </w:p>
    <w:p w:rsidR="0020058B" w:rsidRDefault="0020058B" w:rsidP="0020058B">
      <w:pPr>
        <w:spacing w:line="228" w:lineRule="auto"/>
        <w:jc w:val="both"/>
        <w:rPr>
          <w:sz w:val="28"/>
          <w:szCs w:val="28"/>
        </w:rPr>
      </w:pPr>
    </w:p>
    <w:p w:rsidR="0020058B" w:rsidRDefault="0020058B" w:rsidP="0020058B">
      <w:pPr>
        <w:spacing w:line="228" w:lineRule="auto"/>
        <w:ind w:firstLine="709"/>
        <w:jc w:val="both"/>
        <w:rPr>
          <w:sz w:val="28"/>
          <w:szCs w:val="28"/>
        </w:rPr>
      </w:pPr>
      <w:r>
        <w:rPr>
          <w:sz w:val="28"/>
          <w:szCs w:val="28"/>
        </w:rPr>
        <w:t>Обеспечение устойчивого развития территорий на основе территориального планирования и градостроительного зонирования,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0058B" w:rsidRDefault="0020058B" w:rsidP="0020058B">
      <w:pPr>
        <w:spacing w:line="228" w:lineRule="auto"/>
        <w:ind w:firstLine="709"/>
        <w:jc w:val="both"/>
        <w:rPr>
          <w:sz w:val="28"/>
          <w:szCs w:val="28"/>
        </w:rPr>
      </w:pPr>
      <w:r>
        <w:rPr>
          <w:sz w:val="28"/>
          <w:szCs w:val="28"/>
        </w:rPr>
        <w:t xml:space="preserve">Осуществление строительства на основе документов территориального планирования и правил землепользования и застройки с соблюдением </w:t>
      </w:r>
      <w:r>
        <w:rPr>
          <w:sz w:val="28"/>
          <w:szCs w:val="28"/>
        </w:rPr>
        <w:lastRenderedPageBreak/>
        <w:t>требований безопасности территорий, инженерно-технических требований, с соблюдением требований сохранения объектов культурного наследия и особо охраняемых территорий.</w:t>
      </w:r>
    </w:p>
    <w:p w:rsidR="0020058B" w:rsidRDefault="0020058B" w:rsidP="0020058B">
      <w:pPr>
        <w:spacing w:line="228" w:lineRule="auto"/>
        <w:ind w:firstLine="709"/>
        <w:jc w:val="both"/>
        <w:rPr>
          <w:sz w:val="28"/>
          <w:szCs w:val="28"/>
        </w:rPr>
      </w:pPr>
      <w:r>
        <w:rPr>
          <w:sz w:val="28"/>
          <w:szCs w:val="28"/>
        </w:rPr>
        <w:t>В ходе реализации подпрограммы муниципального образования Новокубанский район будет обеспечено актуальной документацией территориального планирования, градостроительного зонирования, отвечающей требованиям законодательства о градостроительной деятельности, обеспечивающей возможность внесения сведений о территориальных зонах в государственный кадастр на основании градостроительной документации срок реализации подпрограммы 2016 – 2022 годы.</w:t>
      </w:r>
    </w:p>
    <w:p w:rsidR="0020058B" w:rsidRPr="00246B34" w:rsidRDefault="0020058B" w:rsidP="0020058B">
      <w:pPr>
        <w:spacing w:line="228" w:lineRule="auto"/>
        <w:jc w:val="both"/>
        <w:rPr>
          <w:sz w:val="28"/>
          <w:szCs w:val="28"/>
        </w:rPr>
      </w:pPr>
    </w:p>
    <w:p w:rsidR="0020058B" w:rsidRPr="007579C3" w:rsidRDefault="0020058B" w:rsidP="0020058B">
      <w:pPr>
        <w:spacing w:line="228" w:lineRule="auto"/>
        <w:jc w:val="center"/>
        <w:rPr>
          <w:b/>
          <w:sz w:val="28"/>
          <w:szCs w:val="28"/>
        </w:rPr>
      </w:pPr>
      <w:r>
        <w:rPr>
          <w:b/>
          <w:sz w:val="28"/>
          <w:szCs w:val="28"/>
        </w:rPr>
        <w:t>3</w:t>
      </w:r>
      <w:r w:rsidRPr="007579C3">
        <w:rPr>
          <w:b/>
          <w:sz w:val="28"/>
          <w:szCs w:val="28"/>
        </w:rPr>
        <w:t xml:space="preserve">. </w:t>
      </w:r>
      <w:r>
        <w:rPr>
          <w:b/>
          <w:sz w:val="28"/>
          <w:szCs w:val="28"/>
          <w:shd w:val="clear" w:color="auto" w:fill="FFFFFF"/>
        </w:rPr>
        <w:t>П</w:t>
      </w:r>
      <w:r w:rsidRPr="008E33D6">
        <w:rPr>
          <w:b/>
          <w:sz w:val="28"/>
          <w:szCs w:val="28"/>
          <w:shd w:val="clear" w:color="auto" w:fill="FFFFFF"/>
        </w:rPr>
        <w:t xml:space="preserve">еречень мероприятий </w:t>
      </w:r>
      <w:r>
        <w:rPr>
          <w:b/>
          <w:sz w:val="28"/>
          <w:szCs w:val="28"/>
          <w:shd w:val="clear" w:color="auto" w:fill="FFFFFF"/>
        </w:rPr>
        <w:t>Подпрограммы</w:t>
      </w:r>
    </w:p>
    <w:p w:rsidR="0020058B" w:rsidRPr="003F3DF1" w:rsidRDefault="0020058B" w:rsidP="0020058B">
      <w:pPr>
        <w:spacing w:line="228" w:lineRule="auto"/>
        <w:jc w:val="center"/>
        <w:rPr>
          <w:sz w:val="28"/>
          <w:szCs w:val="28"/>
        </w:rPr>
      </w:pPr>
    </w:p>
    <w:p w:rsidR="0020058B" w:rsidRDefault="0020058B" w:rsidP="0020058B">
      <w:pPr>
        <w:spacing w:line="228" w:lineRule="auto"/>
        <w:jc w:val="both"/>
        <w:rPr>
          <w:sz w:val="28"/>
          <w:szCs w:val="28"/>
        </w:rPr>
      </w:pPr>
      <w:r>
        <w:rPr>
          <w:sz w:val="28"/>
          <w:szCs w:val="28"/>
        </w:rPr>
        <w:tab/>
        <w:t>Перечень</w:t>
      </w:r>
      <w:r w:rsidRPr="003F3DF1">
        <w:rPr>
          <w:sz w:val="28"/>
          <w:szCs w:val="28"/>
        </w:rPr>
        <w:t xml:space="preserve"> </w:t>
      </w:r>
      <w:r>
        <w:rPr>
          <w:sz w:val="28"/>
          <w:szCs w:val="28"/>
        </w:rPr>
        <w:t>под</w:t>
      </w:r>
      <w:r w:rsidRPr="003F3DF1">
        <w:rPr>
          <w:sz w:val="28"/>
          <w:szCs w:val="28"/>
        </w:rPr>
        <w:t>прог</w:t>
      </w:r>
      <w:r>
        <w:rPr>
          <w:sz w:val="28"/>
          <w:szCs w:val="28"/>
        </w:rPr>
        <w:t>раммных мероприятий представлен</w:t>
      </w:r>
      <w:r w:rsidRPr="003F3DF1">
        <w:rPr>
          <w:sz w:val="28"/>
          <w:szCs w:val="28"/>
        </w:rPr>
        <w:t xml:space="preserve"> </w:t>
      </w:r>
      <w:r w:rsidRPr="00862BD6">
        <w:rPr>
          <w:sz w:val="28"/>
          <w:szCs w:val="28"/>
        </w:rPr>
        <w:t>в приложении</w:t>
      </w:r>
      <w:r>
        <w:rPr>
          <w:sz w:val="28"/>
          <w:szCs w:val="28"/>
        </w:rPr>
        <w:t xml:space="preserve"> к Подпрограмме.</w:t>
      </w:r>
    </w:p>
    <w:p w:rsidR="0020058B" w:rsidRDefault="0020058B" w:rsidP="0020058B">
      <w:pPr>
        <w:spacing w:line="228" w:lineRule="auto"/>
        <w:jc w:val="both"/>
        <w:rPr>
          <w:sz w:val="28"/>
          <w:szCs w:val="28"/>
        </w:rPr>
      </w:pPr>
    </w:p>
    <w:p w:rsidR="0020058B" w:rsidRDefault="0020058B" w:rsidP="0020058B">
      <w:pPr>
        <w:spacing w:line="228" w:lineRule="auto"/>
        <w:jc w:val="center"/>
        <w:rPr>
          <w:b/>
          <w:sz w:val="28"/>
          <w:szCs w:val="28"/>
          <w:shd w:val="clear" w:color="auto" w:fill="FFFFFF"/>
        </w:rPr>
      </w:pPr>
      <w:r w:rsidRPr="004B7E7C">
        <w:rPr>
          <w:b/>
          <w:sz w:val="28"/>
          <w:szCs w:val="28"/>
          <w:shd w:val="clear" w:color="auto" w:fill="FFFFFF"/>
        </w:rPr>
        <w:t xml:space="preserve">4. Обоснование ресурсного обеспечения </w:t>
      </w:r>
      <w:r>
        <w:rPr>
          <w:b/>
          <w:sz w:val="28"/>
          <w:szCs w:val="28"/>
          <w:shd w:val="clear" w:color="auto" w:fill="FFFFFF"/>
        </w:rPr>
        <w:t>Подпрограммы</w:t>
      </w:r>
    </w:p>
    <w:p w:rsidR="0020058B" w:rsidRDefault="0020058B" w:rsidP="0020058B">
      <w:pPr>
        <w:spacing w:line="228" w:lineRule="auto"/>
        <w:jc w:val="center"/>
        <w:rPr>
          <w:b/>
          <w:sz w:val="28"/>
          <w:szCs w:val="28"/>
          <w:shd w:val="clear" w:color="auto" w:fill="FFFFFF"/>
        </w:rPr>
      </w:pPr>
    </w:p>
    <w:p w:rsidR="0020058B" w:rsidRDefault="0020058B" w:rsidP="0020058B">
      <w:pPr>
        <w:ind w:firstLine="709"/>
        <w:jc w:val="both"/>
        <w:rPr>
          <w:bCs/>
          <w:spacing w:val="-2"/>
          <w:sz w:val="28"/>
          <w:szCs w:val="28"/>
        </w:rPr>
      </w:pPr>
      <w:r>
        <w:rPr>
          <w:sz w:val="28"/>
          <w:szCs w:val="28"/>
        </w:rPr>
        <w:tab/>
      </w:r>
      <w:r w:rsidRPr="004B7E7C">
        <w:rPr>
          <w:sz w:val="28"/>
          <w:szCs w:val="28"/>
        </w:rPr>
        <w:t xml:space="preserve">Общий планируемый объем финансирования </w:t>
      </w:r>
      <w:r>
        <w:rPr>
          <w:sz w:val="28"/>
          <w:szCs w:val="28"/>
        </w:rPr>
        <w:t>Подпрограммы</w:t>
      </w:r>
      <w:r w:rsidRPr="004B7E7C">
        <w:rPr>
          <w:sz w:val="28"/>
          <w:szCs w:val="28"/>
        </w:rPr>
        <w:t xml:space="preserve"> на 201</w:t>
      </w:r>
      <w:r>
        <w:rPr>
          <w:sz w:val="28"/>
          <w:szCs w:val="28"/>
        </w:rPr>
        <w:t>6</w:t>
      </w:r>
      <w:r w:rsidRPr="004B7E7C">
        <w:rPr>
          <w:sz w:val="28"/>
          <w:szCs w:val="28"/>
        </w:rPr>
        <w:t> - 20</w:t>
      </w:r>
      <w:r>
        <w:rPr>
          <w:sz w:val="28"/>
          <w:szCs w:val="28"/>
        </w:rPr>
        <w:t>22</w:t>
      </w:r>
      <w:r w:rsidRPr="004B7E7C">
        <w:rPr>
          <w:sz w:val="28"/>
          <w:szCs w:val="28"/>
        </w:rPr>
        <w:t xml:space="preserve"> годы за счет средств </w:t>
      </w:r>
      <w:r>
        <w:rPr>
          <w:sz w:val="28"/>
          <w:szCs w:val="28"/>
        </w:rPr>
        <w:t>районного</w:t>
      </w:r>
      <w:r w:rsidRPr="004B7E7C">
        <w:rPr>
          <w:sz w:val="28"/>
          <w:szCs w:val="28"/>
        </w:rPr>
        <w:t xml:space="preserve"> бюджета составляет </w:t>
      </w:r>
      <w:r>
        <w:rPr>
          <w:bCs/>
          <w:spacing w:val="-2"/>
          <w:sz w:val="28"/>
          <w:szCs w:val="28"/>
        </w:rPr>
        <w:t>2 175 800</w:t>
      </w:r>
      <w:r w:rsidRPr="00A00836">
        <w:rPr>
          <w:sz w:val="28"/>
          <w:szCs w:val="28"/>
        </w:rPr>
        <w:t xml:space="preserve"> </w:t>
      </w:r>
      <w:r w:rsidRPr="00A00836">
        <w:rPr>
          <w:bCs/>
          <w:spacing w:val="-2"/>
          <w:sz w:val="28"/>
          <w:szCs w:val="28"/>
        </w:rPr>
        <w:t>(</w:t>
      </w:r>
      <w:r>
        <w:rPr>
          <w:sz w:val="28"/>
          <w:szCs w:val="28"/>
        </w:rPr>
        <w:t>два миллиона сто семьдесят пять тысяч восемьсот</w:t>
      </w:r>
      <w:r>
        <w:rPr>
          <w:bCs/>
          <w:spacing w:val="-2"/>
          <w:sz w:val="28"/>
          <w:szCs w:val="28"/>
        </w:rPr>
        <w:t>) рублей, в том числе:</w:t>
      </w:r>
    </w:p>
    <w:p w:rsidR="0020058B" w:rsidRDefault="0020058B" w:rsidP="0020058B">
      <w:pPr>
        <w:ind w:firstLine="709"/>
        <w:jc w:val="both"/>
        <w:rPr>
          <w:bCs/>
          <w:spacing w:val="-2"/>
          <w:sz w:val="28"/>
          <w:szCs w:val="28"/>
        </w:rPr>
      </w:pPr>
      <w:r>
        <w:rPr>
          <w:bCs/>
          <w:spacing w:val="-2"/>
          <w:sz w:val="28"/>
          <w:szCs w:val="28"/>
        </w:rPr>
        <w:t>2016 год – 626 100 (шестьсот двадцать шесть тысяч сто) рублей;</w:t>
      </w:r>
    </w:p>
    <w:p w:rsidR="0020058B" w:rsidRDefault="0020058B" w:rsidP="0020058B">
      <w:pPr>
        <w:ind w:firstLine="709"/>
        <w:jc w:val="both"/>
        <w:rPr>
          <w:bCs/>
          <w:spacing w:val="-2"/>
          <w:sz w:val="28"/>
          <w:szCs w:val="28"/>
        </w:rPr>
      </w:pPr>
      <w:r>
        <w:rPr>
          <w:bCs/>
          <w:spacing w:val="-2"/>
          <w:sz w:val="28"/>
          <w:szCs w:val="28"/>
        </w:rPr>
        <w:t>2017 год – 349 700 (триста сорок девять тысяч семьсот) рублей;</w:t>
      </w:r>
    </w:p>
    <w:p w:rsidR="0020058B" w:rsidRDefault="0020058B" w:rsidP="0020058B">
      <w:pPr>
        <w:spacing w:line="228" w:lineRule="auto"/>
        <w:ind w:firstLine="709"/>
        <w:jc w:val="both"/>
        <w:rPr>
          <w:bCs/>
          <w:spacing w:val="-2"/>
          <w:sz w:val="28"/>
          <w:szCs w:val="28"/>
        </w:rPr>
      </w:pPr>
      <w:r>
        <w:rPr>
          <w:bCs/>
          <w:spacing w:val="-2"/>
          <w:sz w:val="28"/>
          <w:szCs w:val="28"/>
        </w:rPr>
        <w:t>2018 год – 800 000 (восемьсот тысяч) рублей;</w:t>
      </w:r>
    </w:p>
    <w:p w:rsidR="0020058B" w:rsidRDefault="0020058B" w:rsidP="0020058B">
      <w:pPr>
        <w:spacing w:line="228" w:lineRule="auto"/>
        <w:ind w:firstLine="709"/>
        <w:jc w:val="both"/>
        <w:rPr>
          <w:bCs/>
          <w:spacing w:val="-2"/>
          <w:sz w:val="28"/>
          <w:szCs w:val="28"/>
        </w:rPr>
      </w:pPr>
      <w:r>
        <w:rPr>
          <w:bCs/>
          <w:spacing w:val="-2"/>
          <w:sz w:val="28"/>
          <w:szCs w:val="28"/>
        </w:rPr>
        <w:t>2019 год – 100 000 (сто тысяч) рублей;</w:t>
      </w:r>
    </w:p>
    <w:p w:rsidR="0020058B" w:rsidRDefault="0020058B" w:rsidP="0020058B">
      <w:pPr>
        <w:spacing w:line="228" w:lineRule="auto"/>
        <w:ind w:firstLine="709"/>
        <w:jc w:val="both"/>
        <w:rPr>
          <w:bCs/>
          <w:spacing w:val="-2"/>
          <w:sz w:val="28"/>
          <w:szCs w:val="28"/>
        </w:rPr>
      </w:pPr>
      <w:r>
        <w:rPr>
          <w:bCs/>
          <w:spacing w:val="-2"/>
          <w:sz w:val="28"/>
          <w:szCs w:val="28"/>
        </w:rPr>
        <w:t>2020 год – 100 000 (сто тысяч) рублей;</w:t>
      </w:r>
    </w:p>
    <w:p w:rsidR="0020058B" w:rsidRDefault="0020058B" w:rsidP="0020058B">
      <w:pPr>
        <w:spacing w:line="228" w:lineRule="auto"/>
        <w:ind w:firstLine="709"/>
        <w:jc w:val="both"/>
        <w:rPr>
          <w:bCs/>
          <w:spacing w:val="-2"/>
          <w:sz w:val="28"/>
          <w:szCs w:val="28"/>
        </w:rPr>
      </w:pPr>
      <w:r>
        <w:rPr>
          <w:bCs/>
          <w:spacing w:val="-2"/>
          <w:sz w:val="28"/>
          <w:szCs w:val="28"/>
        </w:rPr>
        <w:t>2021 год – 100 000 (сто тысяч) рублей;</w:t>
      </w:r>
    </w:p>
    <w:p w:rsidR="0020058B" w:rsidRDefault="0020058B" w:rsidP="0020058B">
      <w:pPr>
        <w:spacing w:line="228" w:lineRule="auto"/>
        <w:ind w:firstLine="709"/>
        <w:jc w:val="both"/>
        <w:rPr>
          <w:bCs/>
          <w:spacing w:val="-2"/>
          <w:sz w:val="28"/>
          <w:szCs w:val="28"/>
        </w:rPr>
      </w:pPr>
      <w:r>
        <w:rPr>
          <w:bCs/>
          <w:spacing w:val="-2"/>
          <w:sz w:val="28"/>
          <w:szCs w:val="28"/>
        </w:rPr>
        <w:t>2022 год – 100 000 (сто тысяч) рублей.</w:t>
      </w:r>
    </w:p>
    <w:p w:rsidR="0020058B" w:rsidRDefault="0020058B" w:rsidP="0020058B">
      <w:pPr>
        <w:spacing w:line="228" w:lineRule="auto"/>
        <w:ind w:firstLine="709"/>
        <w:jc w:val="both"/>
        <w:rPr>
          <w:bCs/>
          <w:spacing w:val="-2"/>
          <w:sz w:val="28"/>
          <w:szCs w:val="28"/>
        </w:rPr>
      </w:pPr>
    </w:p>
    <w:p w:rsidR="0020058B" w:rsidRDefault="0020058B" w:rsidP="0020058B">
      <w:pPr>
        <w:spacing w:line="228" w:lineRule="auto"/>
        <w:ind w:firstLine="709"/>
        <w:jc w:val="both"/>
        <w:rPr>
          <w:sz w:val="28"/>
          <w:szCs w:val="28"/>
        </w:rPr>
      </w:pPr>
      <w:r>
        <w:rPr>
          <w:bCs/>
          <w:spacing w:val="-2"/>
          <w:sz w:val="28"/>
          <w:szCs w:val="28"/>
        </w:rPr>
        <w:t>Расчет стоимости проектных работ произведен по методике                    установленной в приказе министерства регионального развития                   Российской Федерации от  28 мая 2010 года № 260 «Об утверждении Справочных базовых цен на проектные работы в строительстве» с учетом индексов-дефляторов.</w:t>
      </w:r>
    </w:p>
    <w:p w:rsidR="0020058B" w:rsidRDefault="0020058B" w:rsidP="0020058B">
      <w:pPr>
        <w:spacing w:line="228" w:lineRule="auto"/>
        <w:jc w:val="both"/>
        <w:rPr>
          <w:sz w:val="28"/>
          <w:szCs w:val="28"/>
        </w:rPr>
      </w:pPr>
    </w:p>
    <w:p w:rsidR="0020058B" w:rsidRPr="004712BA" w:rsidRDefault="0020058B" w:rsidP="0020058B">
      <w:pPr>
        <w:pStyle w:val="1"/>
        <w:spacing w:line="228" w:lineRule="auto"/>
        <w:rPr>
          <w:b/>
        </w:rPr>
      </w:pPr>
      <w:r>
        <w:rPr>
          <w:b/>
        </w:rPr>
        <w:t>5</w:t>
      </w:r>
      <w:r w:rsidRPr="004712BA">
        <w:rPr>
          <w:b/>
        </w:rPr>
        <w:t xml:space="preserve">. Механизм реализации </w:t>
      </w:r>
      <w:r>
        <w:rPr>
          <w:b/>
        </w:rPr>
        <w:t>Подпрограммы</w:t>
      </w:r>
    </w:p>
    <w:p w:rsidR="0020058B" w:rsidRPr="00E20901" w:rsidRDefault="0020058B" w:rsidP="0020058B">
      <w:pPr>
        <w:spacing w:line="228" w:lineRule="auto"/>
        <w:ind w:firstLine="720"/>
        <w:jc w:val="both"/>
        <w:rPr>
          <w:sz w:val="28"/>
          <w:szCs w:val="28"/>
        </w:rPr>
      </w:pPr>
    </w:p>
    <w:p w:rsidR="0020058B" w:rsidRPr="00135CE4" w:rsidRDefault="0020058B" w:rsidP="0020058B">
      <w:pPr>
        <w:spacing w:line="228" w:lineRule="auto"/>
        <w:ind w:firstLine="851"/>
        <w:jc w:val="both"/>
        <w:rPr>
          <w:sz w:val="28"/>
          <w:szCs w:val="28"/>
        </w:rPr>
      </w:pPr>
      <w:r w:rsidRPr="00135CE4">
        <w:rPr>
          <w:sz w:val="28"/>
          <w:szCs w:val="28"/>
        </w:rPr>
        <w:t xml:space="preserve">Контроль за ходом реализации Подпрограммы осуществляет </w:t>
      </w:r>
      <w:r>
        <w:rPr>
          <w:sz w:val="28"/>
          <w:szCs w:val="28"/>
        </w:rPr>
        <w:t>отдел архитектуры и градостроительства администрации муниципального образования Новокубанский район</w:t>
      </w:r>
      <w:r w:rsidRPr="00135CE4">
        <w:rPr>
          <w:sz w:val="28"/>
          <w:szCs w:val="28"/>
        </w:rPr>
        <w:t>.</w:t>
      </w:r>
    </w:p>
    <w:p w:rsidR="0020058B" w:rsidRPr="00BF3598" w:rsidRDefault="0020058B" w:rsidP="0020058B">
      <w:pPr>
        <w:spacing w:line="228" w:lineRule="auto"/>
        <w:ind w:firstLine="851"/>
        <w:jc w:val="both"/>
        <w:rPr>
          <w:sz w:val="28"/>
        </w:rPr>
      </w:pPr>
      <w:r w:rsidRPr="005C4D6E">
        <w:rPr>
          <w:sz w:val="28"/>
          <w:szCs w:val="28"/>
        </w:rPr>
        <w:t xml:space="preserve">Текущее управление </w:t>
      </w:r>
      <w:r>
        <w:rPr>
          <w:sz w:val="28"/>
          <w:szCs w:val="28"/>
        </w:rPr>
        <w:t>подп</w:t>
      </w:r>
      <w:r w:rsidRPr="005C4D6E">
        <w:rPr>
          <w:sz w:val="28"/>
          <w:szCs w:val="28"/>
        </w:rPr>
        <w:t xml:space="preserve">рограммой осуществляет координатор </w:t>
      </w:r>
      <w:r>
        <w:rPr>
          <w:sz w:val="28"/>
          <w:szCs w:val="28"/>
        </w:rPr>
        <w:t xml:space="preserve">Подпрограммы – </w:t>
      </w:r>
      <w:r>
        <w:rPr>
          <w:sz w:val="28"/>
        </w:rPr>
        <w:t>отдел архитектуры и градостроительства администрации муниципального образования Новокубанский район,</w:t>
      </w:r>
      <w:r>
        <w:rPr>
          <w:sz w:val="28"/>
          <w:szCs w:val="28"/>
        </w:rPr>
        <w:t xml:space="preserve"> который </w:t>
      </w:r>
      <w:r w:rsidRPr="005C4D6E">
        <w:rPr>
          <w:sz w:val="28"/>
          <w:szCs w:val="28"/>
        </w:rPr>
        <w:t xml:space="preserve">несет ответственность за реализацию </w:t>
      </w:r>
      <w:r>
        <w:rPr>
          <w:sz w:val="28"/>
          <w:szCs w:val="28"/>
        </w:rPr>
        <w:t>Подпрограммы:</w:t>
      </w:r>
    </w:p>
    <w:p w:rsidR="0020058B" w:rsidRDefault="0020058B" w:rsidP="0020058B">
      <w:pPr>
        <w:spacing w:line="228" w:lineRule="auto"/>
        <w:ind w:firstLine="851"/>
        <w:jc w:val="both"/>
        <w:rPr>
          <w:sz w:val="28"/>
          <w:szCs w:val="28"/>
        </w:rPr>
      </w:pPr>
      <w:r w:rsidRPr="005C4D6E">
        <w:rPr>
          <w:sz w:val="28"/>
          <w:szCs w:val="28"/>
        </w:rPr>
        <w:t>осуществляет координацию исп</w:t>
      </w:r>
      <w:r>
        <w:rPr>
          <w:sz w:val="28"/>
          <w:szCs w:val="28"/>
        </w:rPr>
        <w:t>олнителей мероприятий Подпрограммы;</w:t>
      </w:r>
    </w:p>
    <w:p w:rsidR="0020058B" w:rsidRPr="005C4D6E" w:rsidRDefault="0020058B" w:rsidP="0020058B">
      <w:pPr>
        <w:spacing w:line="228" w:lineRule="auto"/>
        <w:ind w:firstLine="851"/>
        <w:jc w:val="both"/>
        <w:rPr>
          <w:sz w:val="28"/>
          <w:szCs w:val="28"/>
        </w:rPr>
      </w:pPr>
      <w:r w:rsidRPr="005C4D6E">
        <w:rPr>
          <w:sz w:val="28"/>
          <w:szCs w:val="28"/>
        </w:rPr>
        <w:t>разрабатывает в пределах своих полномочий правовые акты, необход</w:t>
      </w:r>
      <w:r w:rsidRPr="005C4D6E">
        <w:rPr>
          <w:sz w:val="28"/>
          <w:szCs w:val="28"/>
        </w:rPr>
        <w:t>и</w:t>
      </w:r>
      <w:r w:rsidRPr="005C4D6E">
        <w:rPr>
          <w:sz w:val="28"/>
          <w:szCs w:val="28"/>
        </w:rPr>
        <w:t xml:space="preserve">мые для выполнения </w:t>
      </w:r>
      <w:r>
        <w:rPr>
          <w:sz w:val="28"/>
          <w:szCs w:val="28"/>
        </w:rPr>
        <w:t>Подпрограммы</w:t>
      </w:r>
      <w:r w:rsidRPr="005C4D6E">
        <w:rPr>
          <w:sz w:val="28"/>
          <w:szCs w:val="28"/>
        </w:rPr>
        <w:t>;</w:t>
      </w:r>
    </w:p>
    <w:p w:rsidR="0020058B" w:rsidRPr="005C4D6E" w:rsidRDefault="0020058B" w:rsidP="0020058B">
      <w:pPr>
        <w:spacing w:line="228" w:lineRule="auto"/>
        <w:ind w:firstLine="851"/>
        <w:jc w:val="both"/>
        <w:rPr>
          <w:sz w:val="28"/>
          <w:szCs w:val="28"/>
        </w:rPr>
      </w:pPr>
      <w:r w:rsidRPr="005C4D6E">
        <w:rPr>
          <w:sz w:val="28"/>
          <w:szCs w:val="28"/>
        </w:rPr>
        <w:lastRenderedPageBreak/>
        <w:t xml:space="preserve">осуществляет ведение ежеквартальной отчетности по реализации </w:t>
      </w:r>
      <w:r>
        <w:rPr>
          <w:sz w:val="28"/>
          <w:szCs w:val="28"/>
        </w:rPr>
        <w:t>Подпрограммы</w:t>
      </w:r>
      <w:r w:rsidRPr="005C4D6E">
        <w:rPr>
          <w:sz w:val="28"/>
          <w:szCs w:val="28"/>
        </w:rPr>
        <w:t>;</w:t>
      </w:r>
    </w:p>
    <w:p w:rsidR="0020058B" w:rsidRDefault="0020058B" w:rsidP="0020058B">
      <w:pPr>
        <w:spacing w:line="228" w:lineRule="auto"/>
        <w:ind w:firstLine="851"/>
        <w:jc w:val="both"/>
        <w:rPr>
          <w:sz w:val="28"/>
          <w:szCs w:val="28"/>
        </w:rPr>
      </w:pPr>
      <w:r w:rsidRPr="005C4D6E">
        <w:rPr>
          <w:sz w:val="28"/>
          <w:szCs w:val="28"/>
        </w:rPr>
        <w:t xml:space="preserve">организует размещение в сети Интернет текста </w:t>
      </w:r>
      <w:r>
        <w:rPr>
          <w:sz w:val="28"/>
          <w:szCs w:val="28"/>
        </w:rPr>
        <w:t>Подпрограммы</w:t>
      </w:r>
      <w:r w:rsidRPr="005C4D6E">
        <w:rPr>
          <w:sz w:val="28"/>
          <w:szCs w:val="28"/>
        </w:rPr>
        <w:t>, а также и</w:t>
      </w:r>
      <w:r w:rsidRPr="005C4D6E">
        <w:rPr>
          <w:sz w:val="28"/>
          <w:szCs w:val="28"/>
        </w:rPr>
        <w:t>н</w:t>
      </w:r>
      <w:r w:rsidRPr="005C4D6E">
        <w:rPr>
          <w:sz w:val="28"/>
          <w:szCs w:val="28"/>
        </w:rPr>
        <w:t xml:space="preserve">формации о ходе и результатах реализации </w:t>
      </w:r>
      <w:r>
        <w:rPr>
          <w:sz w:val="28"/>
          <w:szCs w:val="28"/>
        </w:rPr>
        <w:t>Подпрограммы</w:t>
      </w:r>
      <w:r w:rsidRPr="005C4D6E">
        <w:rPr>
          <w:sz w:val="28"/>
          <w:szCs w:val="28"/>
        </w:rPr>
        <w:t>.</w:t>
      </w: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p>
    <w:p w:rsidR="0020058B" w:rsidRDefault="0020058B" w:rsidP="0020058B">
      <w:pPr>
        <w:spacing w:line="228" w:lineRule="auto"/>
        <w:jc w:val="both"/>
        <w:rPr>
          <w:sz w:val="28"/>
          <w:szCs w:val="28"/>
        </w:rPr>
      </w:pPr>
      <w:r>
        <w:rPr>
          <w:sz w:val="28"/>
          <w:szCs w:val="28"/>
        </w:rPr>
        <w:t>Исполняющий обязанности</w:t>
      </w:r>
    </w:p>
    <w:p w:rsidR="0020058B" w:rsidRDefault="0020058B" w:rsidP="0020058B">
      <w:pPr>
        <w:rPr>
          <w:sz w:val="28"/>
          <w:szCs w:val="28"/>
        </w:rPr>
      </w:pPr>
      <w:r>
        <w:rPr>
          <w:sz w:val="28"/>
          <w:szCs w:val="28"/>
        </w:rPr>
        <w:t xml:space="preserve">заместителя главы муниципального </w:t>
      </w:r>
    </w:p>
    <w:p w:rsidR="0020058B" w:rsidRPr="003F3DF1" w:rsidRDefault="0020058B" w:rsidP="0020058B">
      <w:pPr>
        <w:rPr>
          <w:sz w:val="28"/>
          <w:szCs w:val="28"/>
        </w:rPr>
      </w:pPr>
      <w:r>
        <w:rPr>
          <w:sz w:val="28"/>
          <w:szCs w:val="28"/>
        </w:rPr>
        <w:t>образования Новокубанский район</w:t>
      </w:r>
      <w:r>
        <w:rPr>
          <w:sz w:val="28"/>
          <w:szCs w:val="28"/>
        </w:rPr>
        <w:tab/>
      </w:r>
      <w:r>
        <w:rPr>
          <w:sz w:val="28"/>
          <w:szCs w:val="28"/>
        </w:rPr>
        <w:tab/>
        <w:t xml:space="preserve">                                     А.В.Жиденко</w:t>
      </w:r>
    </w:p>
    <w:p w:rsidR="0020058B" w:rsidRPr="003F3DF1" w:rsidRDefault="0020058B" w:rsidP="0020058B"/>
    <w:p w:rsidR="0020058B" w:rsidRDefault="0020058B" w:rsidP="0020058B">
      <w:pPr>
        <w:jc w:val="both"/>
        <w:rPr>
          <w:sz w:val="28"/>
          <w:szCs w:val="28"/>
          <w:shd w:val="clear" w:color="auto" w:fill="FFFFFF"/>
        </w:rPr>
        <w:sectPr w:rsidR="0020058B" w:rsidSect="0020058B">
          <w:headerReference w:type="even" r:id="rId32"/>
          <w:headerReference w:type="default" r:id="rId33"/>
          <w:pgSz w:w="11906" w:h="16838" w:code="9"/>
          <w:pgMar w:top="1134" w:right="567" w:bottom="1134" w:left="1701" w:header="720" w:footer="720" w:gutter="0"/>
          <w:cols w:space="720"/>
          <w:titlePg/>
        </w:sectPr>
      </w:pPr>
    </w:p>
    <w:p w:rsidR="0020058B" w:rsidRDefault="0020058B" w:rsidP="0020058B">
      <w:pPr>
        <w:ind w:left="9202"/>
        <w:rPr>
          <w:sz w:val="28"/>
          <w:szCs w:val="28"/>
        </w:rPr>
      </w:pPr>
      <w:r w:rsidRPr="009C01AE">
        <w:rPr>
          <w:sz w:val="28"/>
          <w:szCs w:val="28"/>
        </w:rPr>
        <w:lastRenderedPageBreak/>
        <w:t>П</w:t>
      </w:r>
      <w:r>
        <w:rPr>
          <w:sz w:val="28"/>
          <w:szCs w:val="28"/>
        </w:rPr>
        <w:t>риложение к подпрограмме «</w:t>
      </w:r>
      <w:r w:rsidRPr="009A0BE1">
        <w:rPr>
          <w:sz w:val="28"/>
          <w:szCs w:val="28"/>
        </w:rPr>
        <w:t>Обеспечение территории муниципального образования Новокубанский район современной градостроительной документацией»</w:t>
      </w:r>
    </w:p>
    <w:p w:rsidR="0020058B" w:rsidRDefault="0020058B" w:rsidP="0020058B">
      <w:pPr>
        <w:ind w:left="9202"/>
        <w:rPr>
          <w:sz w:val="28"/>
          <w:szCs w:val="28"/>
        </w:rPr>
      </w:pPr>
    </w:p>
    <w:p w:rsidR="0020058B" w:rsidRDefault="0020058B" w:rsidP="0020058B">
      <w:pPr>
        <w:jc w:val="center"/>
        <w:rPr>
          <w:b/>
          <w:sz w:val="28"/>
          <w:szCs w:val="28"/>
        </w:rPr>
      </w:pPr>
      <w:r w:rsidRPr="007A3CEA">
        <w:rPr>
          <w:b/>
          <w:sz w:val="28"/>
          <w:szCs w:val="28"/>
          <w:shd w:val="clear" w:color="auto" w:fill="FFFFFF"/>
        </w:rPr>
        <w:t xml:space="preserve">ПЕРЕЧЕНЬ МЕРОПРИЯТИЙ </w:t>
      </w:r>
      <w:r>
        <w:rPr>
          <w:b/>
          <w:sz w:val="28"/>
          <w:szCs w:val="28"/>
        </w:rPr>
        <w:t>ПОД</w:t>
      </w:r>
      <w:r w:rsidRPr="007A3CEA">
        <w:rPr>
          <w:b/>
          <w:sz w:val="28"/>
          <w:szCs w:val="28"/>
        </w:rPr>
        <w:t>ПРОГРАММЫ</w:t>
      </w:r>
      <w:r>
        <w:rPr>
          <w:b/>
          <w:sz w:val="28"/>
          <w:szCs w:val="28"/>
        </w:rPr>
        <w:t xml:space="preserve"> </w:t>
      </w:r>
    </w:p>
    <w:p w:rsidR="0020058B" w:rsidRDefault="0020058B" w:rsidP="0020058B">
      <w:pPr>
        <w:ind w:left="142"/>
        <w:jc w:val="center"/>
        <w:rPr>
          <w:b/>
          <w:sz w:val="28"/>
          <w:szCs w:val="28"/>
          <w:shd w:val="clear" w:color="auto" w:fill="FFFFFF"/>
        </w:rPr>
      </w:pPr>
      <w:r w:rsidRPr="009A0BE1">
        <w:rPr>
          <w:b/>
          <w:sz w:val="28"/>
          <w:szCs w:val="28"/>
          <w:shd w:val="clear" w:color="auto" w:fill="FFFFFF"/>
        </w:rPr>
        <w:t xml:space="preserve">«Обеспечение территории муниципального образования Новокубанский район современной </w:t>
      </w:r>
      <w:r>
        <w:rPr>
          <w:b/>
          <w:sz w:val="28"/>
          <w:szCs w:val="28"/>
          <w:shd w:val="clear" w:color="auto" w:fill="FFFFFF"/>
        </w:rPr>
        <w:t xml:space="preserve">                 </w:t>
      </w:r>
      <w:r w:rsidRPr="009A0BE1">
        <w:rPr>
          <w:b/>
          <w:sz w:val="28"/>
          <w:szCs w:val="28"/>
          <w:shd w:val="clear" w:color="auto" w:fill="FFFFFF"/>
        </w:rPr>
        <w:t>градостроительной документацией»</w:t>
      </w:r>
    </w:p>
    <w:p w:rsidR="0020058B" w:rsidRDefault="0020058B" w:rsidP="0020058B">
      <w:pPr>
        <w:ind w:left="142"/>
        <w:jc w:val="center"/>
        <w:rPr>
          <w:b/>
          <w:sz w:val="28"/>
          <w:szCs w:val="28"/>
          <w:shd w:val="clear" w:color="auto" w:fill="FFFFFF"/>
        </w:rPr>
      </w:pPr>
    </w:p>
    <w:tbl>
      <w:tblPr>
        <w:tblpPr w:leftFromText="180" w:rightFromText="180" w:vertAnchor="text" w:tblpY="1"/>
        <w:tblOverlap w:val="neve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419"/>
        <w:gridCol w:w="1080"/>
        <w:gridCol w:w="761"/>
        <w:gridCol w:w="142"/>
        <w:gridCol w:w="992"/>
        <w:gridCol w:w="851"/>
        <w:gridCol w:w="850"/>
        <w:gridCol w:w="851"/>
        <w:gridCol w:w="709"/>
        <w:gridCol w:w="141"/>
        <w:gridCol w:w="709"/>
        <w:gridCol w:w="851"/>
        <w:gridCol w:w="1417"/>
        <w:gridCol w:w="1625"/>
      </w:tblGrid>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0"/>
            <w:vAlign w:val="center"/>
          </w:tcPr>
          <w:p w:rsidR="0020058B" w:rsidRPr="00614C2E"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903" w:type="dxa"/>
            <w:gridSpan w:val="2"/>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992" w:type="dxa"/>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850" w:type="dxa"/>
            <w:gridSpan w:val="2"/>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709" w:type="dxa"/>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tcPr>
          <w:p w:rsidR="0020058B" w:rsidRPr="00AB52EE" w:rsidRDefault="0020058B" w:rsidP="0020058B">
            <w:pPr>
              <w:spacing w:line="216" w:lineRule="auto"/>
              <w:jc w:val="center"/>
              <w:rPr>
                <w:sz w:val="24"/>
                <w:szCs w:val="24"/>
              </w:rPr>
            </w:pPr>
            <w:r w:rsidRPr="00AB52EE">
              <w:rPr>
                <w:sz w:val="24"/>
                <w:szCs w:val="24"/>
              </w:rPr>
              <w:t>1.</w:t>
            </w:r>
          </w:p>
        </w:tc>
        <w:tc>
          <w:tcPr>
            <w:tcW w:w="2126" w:type="dxa"/>
            <w:vAlign w:val="center"/>
          </w:tcPr>
          <w:p w:rsidR="0020058B" w:rsidRPr="00AB52EE" w:rsidRDefault="0020058B" w:rsidP="0020058B">
            <w:pPr>
              <w:rPr>
                <w:sz w:val="24"/>
                <w:szCs w:val="24"/>
              </w:rPr>
            </w:pPr>
            <w:r w:rsidRPr="00AB52EE">
              <w:rPr>
                <w:sz w:val="24"/>
                <w:szCs w:val="24"/>
              </w:rPr>
              <w:t>Цель</w:t>
            </w:r>
          </w:p>
        </w:tc>
        <w:tc>
          <w:tcPr>
            <w:tcW w:w="12398" w:type="dxa"/>
            <w:gridSpan w:val="14"/>
          </w:tcPr>
          <w:p w:rsidR="0020058B" w:rsidRPr="00AB52EE" w:rsidRDefault="0020058B" w:rsidP="0020058B">
            <w:pPr>
              <w:spacing w:line="216" w:lineRule="auto"/>
              <w:rPr>
                <w:sz w:val="24"/>
                <w:szCs w:val="24"/>
              </w:rPr>
            </w:pPr>
            <w:r w:rsidRPr="00AB52EE">
              <w:rPr>
                <w:sz w:val="24"/>
                <w:szCs w:val="24"/>
              </w:rPr>
              <w:t>обеспечение устойчивого развития территорий на основе территориального планирования и градостроительного зонирования, обеспечение сбалансированного учета экологических, экономических, социальных и иных факторов при осуществлении градостроительной деятельности</w:t>
            </w:r>
          </w:p>
        </w:tc>
      </w:tr>
      <w:tr w:rsidR="0020058B" w:rsidRPr="00614C2E" w:rsidTr="0020058B">
        <w:tc>
          <w:tcPr>
            <w:tcW w:w="851" w:type="dxa"/>
          </w:tcPr>
          <w:p w:rsidR="0020058B" w:rsidRPr="00AB52EE" w:rsidRDefault="0020058B" w:rsidP="0020058B">
            <w:pPr>
              <w:spacing w:line="216" w:lineRule="auto"/>
              <w:jc w:val="center"/>
              <w:rPr>
                <w:sz w:val="24"/>
                <w:szCs w:val="24"/>
              </w:rPr>
            </w:pPr>
            <w:r w:rsidRPr="00AB52EE">
              <w:rPr>
                <w:sz w:val="24"/>
                <w:szCs w:val="24"/>
              </w:rPr>
              <w:t>1.1.</w:t>
            </w:r>
          </w:p>
        </w:tc>
        <w:tc>
          <w:tcPr>
            <w:tcW w:w="2126" w:type="dxa"/>
            <w:vAlign w:val="center"/>
          </w:tcPr>
          <w:p w:rsidR="0020058B" w:rsidRPr="00AB52EE" w:rsidRDefault="0020058B" w:rsidP="0020058B">
            <w:pPr>
              <w:rPr>
                <w:sz w:val="24"/>
                <w:szCs w:val="24"/>
              </w:rPr>
            </w:pPr>
            <w:r w:rsidRPr="00AB52EE">
              <w:rPr>
                <w:sz w:val="24"/>
                <w:szCs w:val="24"/>
              </w:rPr>
              <w:t>Задача</w:t>
            </w:r>
          </w:p>
        </w:tc>
        <w:tc>
          <w:tcPr>
            <w:tcW w:w="12398" w:type="dxa"/>
            <w:gridSpan w:val="14"/>
          </w:tcPr>
          <w:p w:rsidR="0020058B" w:rsidRPr="00AB52EE" w:rsidRDefault="0020058B" w:rsidP="0020058B">
            <w:pPr>
              <w:spacing w:line="216" w:lineRule="auto"/>
              <w:rPr>
                <w:sz w:val="24"/>
                <w:szCs w:val="24"/>
              </w:rPr>
            </w:pPr>
            <w:r w:rsidRPr="00AB52EE">
              <w:rPr>
                <w:sz w:val="24"/>
                <w:szCs w:val="24"/>
              </w:rPr>
              <w:t>осуществление строительства на основе документов территориального планирования и правил землепользования и застройки с соблюдением требований безопасности территорий, инженерно-технических требований, с соблюдением требований сохранения объектов культурного наследия и особо охраняемых территорий;</w:t>
            </w:r>
          </w:p>
        </w:tc>
      </w:tr>
      <w:tr w:rsidR="0020058B" w:rsidRPr="00614C2E" w:rsidTr="0020058B">
        <w:tc>
          <w:tcPr>
            <w:tcW w:w="851" w:type="dxa"/>
            <w:vMerge w:val="restart"/>
          </w:tcPr>
          <w:p w:rsidR="0020058B" w:rsidRDefault="0020058B" w:rsidP="0020058B">
            <w:pPr>
              <w:spacing w:line="216" w:lineRule="auto"/>
              <w:rPr>
                <w:sz w:val="24"/>
                <w:szCs w:val="24"/>
              </w:rPr>
            </w:pPr>
            <w:r>
              <w:rPr>
                <w:sz w:val="24"/>
                <w:szCs w:val="24"/>
              </w:rPr>
              <w:t>1.1.1.</w:t>
            </w:r>
          </w:p>
        </w:tc>
        <w:tc>
          <w:tcPr>
            <w:tcW w:w="2126" w:type="dxa"/>
            <w:vMerge w:val="restart"/>
          </w:tcPr>
          <w:p w:rsidR="0020058B" w:rsidRPr="00AB52EE" w:rsidRDefault="0020058B" w:rsidP="0020058B">
            <w:pPr>
              <w:spacing w:line="216" w:lineRule="auto"/>
              <w:rPr>
                <w:sz w:val="24"/>
                <w:szCs w:val="24"/>
              </w:rPr>
            </w:pPr>
            <w:r w:rsidRPr="00AB52EE">
              <w:rPr>
                <w:sz w:val="24"/>
                <w:szCs w:val="24"/>
              </w:rPr>
              <w:t>Обеспечение территории муниципального образования Новокубанский район современной градостроительной документацией</w:t>
            </w:r>
          </w:p>
        </w:tc>
        <w:tc>
          <w:tcPr>
            <w:tcW w:w="1419" w:type="dxa"/>
          </w:tcPr>
          <w:p w:rsidR="0020058B" w:rsidRDefault="0020058B" w:rsidP="0020058B">
            <w:pPr>
              <w:spacing w:line="216" w:lineRule="auto"/>
              <w:rPr>
                <w:b/>
                <w:sz w:val="24"/>
                <w:szCs w:val="24"/>
              </w:rPr>
            </w:pPr>
            <w:r w:rsidRPr="00AB52EE">
              <w:rPr>
                <w:b/>
                <w:sz w:val="24"/>
                <w:szCs w:val="24"/>
              </w:rPr>
              <w:t>Всего</w:t>
            </w:r>
          </w:p>
          <w:p w:rsidR="0020058B" w:rsidRPr="00AB52EE" w:rsidRDefault="0020058B" w:rsidP="0020058B">
            <w:pPr>
              <w:spacing w:line="216" w:lineRule="auto"/>
              <w:rPr>
                <w:b/>
                <w:sz w:val="24"/>
                <w:szCs w:val="24"/>
              </w:rPr>
            </w:pPr>
          </w:p>
        </w:tc>
        <w:tc>
          <w:tcPr>
            <w:tcW w:w="1080" w:type="dxa"/>
          </w:tcPr>
          <w:p w:rsidR="0020058B" w:rsidRPr="00AB52EE" w:rsidRDefault="0020058B" w:rsidP="0020058B">
            <w:pPr>
              <w:spacing w:line="216" w:lineRule="auto"/>
              <w:jc w:val="center"/>
              <w:rPr>
                <w:b/>
                <w:sz w:val="24"/>
                <w:szCs w:val="24"/>
              </w:rPr>
            </w:pPr>
            <w:r>
              <w:rPr>
                <w:b/>
                <w:sz w:val="24"/>
                <w:szCs w:val="24"/>
              </w:rPr>
              <w:t>2 175,8</w:t>
            </w:r>
          </w:p>
        </w:tc>
        <w:tc>
          <w:tcPr>
            <w:tcW w:w="903" w:type="dxa"/>
            <w:gridSpan w:val="2"/>
          </w:tcPr>
          <w:p w:rsidR="0020058B" w:rsidRPr="00AB52EE" w:rsidRDefault="0020058B" w:rsidP="0020058B">
            <w:pPr>
              <w:spacing w:line="216" w:lineRule="auto"/>
              <w:jc w:val="center"/>
              <w:rPr>
                <w:b/>
                <w:sz w:val="24"/>
                <w:szCs w:val="24"/>
              </w:rPr>
            </w:pPr>
            <w:r w:rsidRPr="00AB52EE">
              <w:rPr>
                <w:b/>
                <w:sz w:val="24"/>
                <w:szCs w:val="24"/>
              </w:rPr>
              <w:t>-</w:t>
            </w:r>
          </w:p>
        </w:tc>
        <w:tc>
          <w:tcPr>
            <w:tcW w:w="992" w:type="dxa"/>
          </w:tcPr>
          <w:p w:rsidR="0020058B" w:rsidRPr="00AB52EE" w:rsidRDefault="0020058B" w:rsidP="0020058B">
            <w:pPr>
              <w:spacing w:line="216" w:lineRule="auto"/>
              <w:jc w:val="center"/>
              <w:rPr>
                <w:b/>
                <w:sz w:val="24"/>
                <w:szCs w:val="24"/>
              </w:rPr>
            </w:pPr>
            <w:r>
              <w:rPr>
                <w:b/>
                <w:sz w:val="24"/>
                <w:szCs w:val="24"/>
              </w:rPr>
              <w:t>626,1</w:t>
            </w:r>
          </w:p>
        </w:tc>
        <w:tc>
          <w:tcPr>
            <w:tcW w:w="851" w:type="dxa"/>
          </w:tcPr>
          <w:p w:rsidR="0020058B" w:rsidRPr="00AB52EE" w:rsidRDefault="0020058B" w:rsidP="0020058B">
            <w:pPr>
              <w:spacing w:line="216" w:lineRule="auto"/>
              <w:jc w:val="center"/>
              <w:rPr>
                <w:b/>
                <w:sz w:val="24"/>
                <w:szCs w:val="24"/>
              </w:rPr>
            </w:pPr>
            <w:r>
              <w:rPr>
                <w:b/>
                <w:sz w:val="24"/>
                <w:szCs w:val="24"/>
              </w:rPr>
              <w:t>349,7</w:t>
            </w:r>
          </w:p>
        </w:tc>
        <w:tc>
          <w:tcPr>
            <w:tcW w:w="850" w:type="dxa"/>
          </w:tcPr>
          <w:p w:rsidR="0020058B" w:rsidRPr="00AB52EE" w:rsidRDefault="0020058B" w:rsidP="0020058B">
            <w:pPr>
              <w:spacing w:line="216" w:lineRule="auto"/>
              <w:jc w:val="center"/>
              <w:rPr>
                <w:b/>
                <w:sz w:val="24"/>
                <w:szCs w:val="24"/>
              </w:rPr>
            </w:pPr>
            <w:r>
              <w:rPr>
                <w:b/>
                <w:sz w:val="24"/>
                <w:szCs w:val="24"/>
              </w:rPr>
              <w:t>8</w:t>
            </w:r>
            <w:r w:rsidRPr="00AB52EE">
              <w:rPr>
                <w:b/>
                <w:sz w:val="24"/>
                <w:szCs w:val="24"/>
              </w:rPr>
              <w:t>00</w:t>
            </w:r>
          </w:p>
        </w:tc>
        <w:tc>
          <w:tcPr>
            <w:tcW w:w="851" w:type="dxa"/>
          </w:tcPr>
          <w:p w:rsidR="0020058B" w:rsidRPr="00AB52EE" w:rsidRDefault="0020058B" w:rsidP="0020058B">
            <w:pPr>
              <w:spacing w:line="216" w:lineRule="auto"/>
              <w:jc w:val="center"/>
              <w:rPr>
                <w:b/>
                <w:sz w:val="24"/>
                <w:szCs w:val="24"/>
              </w:rPr>
            </w:pPr>
            <w:r>
              <w:rPr>
                <w:b/>
                <w:sz w:val="24"/>
                <w:szCs w:val="24"/>
              </w:rPr>
              <w:t>1</w:t>
            </w:r>
            <w:r w:rsidRPr="00AB52EE">
              <w:rPr>
                <w:b/>
                <w:sz w:val="24"/>
                <w:szCs w:val="24"/>
              </w:rPr>
              <w:t>00</w:t>
            </w:r>
          </w:p>
        </w:tc>
        <w:tc>
          <w:tcPr>
            <w:tcW w:w="850" w:type="dxa"/>
            <w:gridSpan w:val="2"/>
          </w:tcPr>
          <w:p w:rsidR="0020058B" w:rsidRPr="00AB52EE" w:rsidRDefault="0020058B" w:rsidP="0020058B">
            <w:pPr>
              <w:spacing w:line="216" w:lineRule="auto"/>
              <w:jc w:val="center"/>
              <w:rPr>
                <w:b/>
                <w:sz w:val="24"/>
                <w:szCs w:val="24"/>
              </w:rPr>
            </w:pPr>
            <w:r w:rsidRPr="00AB52EE">
              <w:rPr>
                <w:b/>
                <w:sz w:val="24"/>
                <w:szCs w:val="24"/>
              </w:rPr>
              <w:t>100</w:t>
            </w:r>
          </w:p>
        </w:tc>
        <w:tc>
          <w:tcPr>
            <w:tcW w:w="709" w:type="dxa"/>
          </w:tcPr>
          <w:p w:rsidR="0020058B" w:rsidRPr="00AB52EE" w:rsidRDefault="0020058B" w:rsidP="0020058B">
            <w:pPr>
              <w:spacing w:line="216" w:lineRule="auto"/>
              <w:jc w:val="center"/>
              <w:rPr>
                <w:b/>
                <w:sz w:val="24"/>
                <w:szCs w:val="24"/>
              </w:rPr>
            </w:pPr>
            <w:r w:rsidRPr="00AB52EE">
              <w:rPr>
                <w:b/>
                <w:sz w:val="24"/>
                <w:szCs w:val="24"/>
              </w:rPr>
              <w:t>100</w:t>
            </w:r>
          </w:p>
        </w:tc>
        <w:tc>
          <w:tcPr>
            <w:tcW w:w="851" w:type="dxa"/>
          </w:tcPr>
          <w:p w:rsidR="0020058B" w:rsidRPr="00AB52EE" w:rsidRDefault="0020058B" w:rsidP="0020058B">
            <w:pPr>
              <w:spacing w:line="216" w:lineRule="auto"/>
              <w:jc w:val="center"/>
              <w:rPr>
                <w:b/>
                <w:sz w:val="24"/>
                <w:szCs w:val="24"/>
              </w:rPr>
            </w:pPr>
            <w:r w:rsidRPr="00AB52EE">
              <w:rPr>
                <w:b/>
                <w:sz w:val="24"/>
                <w:szCs w:val="24"/>
              </w:rPr>
              <w:t>100</w:t>
            </w:r>
          </w:p>
        </w:tc>
        <w:tc>
          <w:tcPr>
            <w:tcW w:w="1417" w:type="dxa"/>
            <w:vMerge w:val="restart"/>
          </w:tcPr>
          <w:p w:rsidR="0020058B" w:rsidRPr="00614C2E" w:rsidRDefault="0020058B" w:rsidP="0020058B">
            <w:pPr>
              <w:spacing w:line="216" w:lineRule="auto"/>
              <w:ind w:left="-113" w:right="-57"/>
              <w:rPr>
                <w:sz w:val="24"/>
                <w:szCs w:val="24"/>
              </w:rPr>
            </w:pPr>
            <w:r>
              <w:rPr>
                <w:sz w:val="24"/>
                <w:szCs w:val="24"/>
              </w:rPr>
              <w:t>Актуализация схемы территориального планирования и правил землепользования и застройки сельских поселений</w:t>
            </w:r>
          </w:p>
        </w:tc>
        <w:tc>
          <w:tcPr>
            <w:tcW w:w="1625" w:type="dxa"/>
            <w:vMerge w:val="restart"/>
          </w:tcPr>
          <w:p w:rsidR="0020058B" w:rsidRPr="00614C2E" w:rsidRDefault="0020058B" w:rsidP="0020058B">
            <w:pPr>
              <w:shd w:val="clear" w:color="auto" w:fill="FFFFFF"/>
              <w:spacing w:line="216" w:lineRule="auto"/>
              <w:ind w:left="-113" w:right="-57"/>
              <w:textAlignment w:val="baseline"/>
              <w:rPr>
                <w:sz w:val="24"/>
                <w:szCs w:val="24"/>
              </w:rPr>
            </w:pPr>
            <w:r>
              <w:rPr>
                <w:sz w:val="24"/>
                <w:szCs w:val="24"/>
              </w:rPr>
              <w:t>Отдел архитектуры и градостроительства</w:t>
            </w: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2126" w:type="dxa"/>
            <w:vMerge/>
          </w:tcPr>
          <w:p w:rsidR="0020058B" w:rsidRDefault="0020058B" w:rsidP="0020058B">
            <w:pPr>
              <w:spacing w:line="216" w:lineRule="auto"/>
              <w:jc w:val="center"/>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краевой бюджет</w:t>
            </w:r>
          </w:p>
        </w:tc>
        <w:tc>
          <w:tcPr>
            <w:tcW w:w="1080" w:type="dxa"/>
          </w:tcPr>
          <w:p w:rsidR="0020058B" w:rsidRPr="00614C2E" w:rsidRDefault="0020058B" w:rsidP="0020058B">
            <w:pPr>
              <w:spacing w:line="216" w:lineRule="auto"/>
              <w:jc w:val="center"/>
              <w:rPr>
                <w:sz w:val="24"/>
                <w:szCs w:val="24"/>
              </w:rPr>
            </w:pPr>
            <w:r>
              <w:rPr>
                <w:sz w:val="24"/>
                <w:szCs w:val="24"/>
              </w:rPr>
              <w:t>-</w:t>
            </w:r>
          </w:p>
        </w:tc>
        <w:tc>
          <w:tcPr>
            <w:tcW w:w="903" w:type="dxa"/>
            <w:gridSpan w:val="2"/>
          </w:tcPr>
          <w:p w:rsidR="0020058B" w:rsidRPr="00614C2E" w:rsidRDefault="0020058B" w:rsidP="0020058B">
            <w:pPr>
              <w:spacing w:line="216" w:lineRule="auto"/>
              <w:jc w:val="center"/>
              <w:rPr>
                <w:sz w:val="24"/>
                <w:szCs w:val="24"/>
              </w:rPr>
            </w:pPr>
            <w:r>
              <w:rPr>
                <w:sz w:val="24"/>
                <w:szCs w:val="24"/>
              </w:rPr>
              <w:t>-</w:t>
            </w:r>
          </w:p>
        </w:tc>
        <w:tc>
          <w:tcPr>
            <w:tcW w:w="992"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2126" w:type="dxa"/>
            <w:vMerge/>
          </w:tcPr>
          <w:p w:rsidR="0020058B" w:rsidRDefault="0020058B" w:rsidP="0020058B">
            <w:pPr>
              <w:spacing w:line="216" w:lineRule="auto"/>
              <w:jc w:val="center"/>
              <w:rPr>
                <w:sz w:val="24"/>
                <w:szCs w:val="24"/>
              </w:rPr>
            </w:pPr>
          </w:p>
        </w:tc>
        <w:tc>
          <w:tcPr>
            <w:tcW w:w="1419" w:type="dxa"/>
          </w:tcPr>
          <w:p w:rsidR="0020058B" w:rsidRPr="00614C2E" w:rsidRDefault="0020058B" w:rsidP="0020058B">
            <w:pPr>
              <w:spacing w:line="216" w:lineRule="auto"/>
              <w:rPr>
                <w:sz w:val="24"/>
                <w:szCs w:val="24"/>
              </w:rPr>
            </w:pPr>
            <w:r w:rsidRPr="00614C2E">
              <w:rPr>
                <w:sz w:val="24"/>
                <w:szCs w:val="24"/>
              </w:rPr>
              <w:t>федеральный бюджет</w:t>
            </w:r>
          </w:p>
        </w:tc>
        <w:tc>
          <w:tcPr>
            <w:tcW w:w="1080" w:type="dxa"/>
          </w:tcPr>
          <w:p w:rsidR="0020058B" w:rsidRPr="00614C2E" w:rsidRDefault="0020058B" w:rsidP="0020058B">
            <w:pPr>
              <w:spacing w:line="216" w:lineRule="auto"/>
              <w:jc w:val="center"/>
              <w:rPr>
                <w:sz w:val="24"/>
                <w:szCs w:val="24"/>
              </w:rPr>
            </w:pPr>
            <w:r>
              <w:rPr>
                <w:sz w:val="24"/>
                <w:szCs w:val="24"/>
              </w:rPr>
              <w:t>-</w:t>
            </w:r>
          </w:p>
        </w:tc>
        <w:tc>
          <w:tcPr>
            <w:tcW w:w="903" w:type="dxa"/>
            <w:gridSpan w:val="2"/>
          </w:tcPr>
          <w:p w:rsidR="0020058B" w:rsidRPr="00614C2E" w:rsidRDefault="0020058B" w:rsidP="0020058B">
            <w:pPr>
              <w:spacing w:line="216" w:lineRule="auto"/>
              <w:jc w:val="center"/>
              <w:rPr>
                <w:sz w:val="24"/>
                <w:szCs w:val="24"/>
              </w:rPr>
            </w:pPr>
            <w:r>
              <w:rPr>
                <w:sz w:val="24"/>
                <w:szCs w:val="24"/>
              </w:rPr>
              <w:t>-</w:t>
            </w:r>
          </w:p>
        </w:tc>
        <w:tc>
          <w:tcPr>
            <w:tcW w:w="992"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2126" w:type="dxa"/>
            <w:vMerge/>
          </w:tcPr>
          <w:p w:rsidR="0020058B" w:rsidRDefault="0020058B" w:rsidP="0020058B">
            <w:pPr>
              <w:spacing w:line="216" w:lineRule="auto"/>
              <w:jc w:val="center"/>
              <w:rPr>
                <w:sz w:val="24"/>
                <w:szCs w:val="24"/>
              </w:rPr>
            </w:pPr>
          </w:p>
        </w:tc>
        <w:tc>
          <w:tcPr>
            <w:tcW w:w="1419" w:type="dxa"/>
          </w:tcPr>
          <w:p w:rsidR="0020058B" w:rsidRDefault="0020058B" w:rsidP="0020058B">
            <w:pPr>
              <w:spacing w:line="216" w:lineRule="auto"/>
              <w:rPr>
                <w:sz w:val="24"/>
                <w:szCs w:val="24"/>
              </w:rPr>
            </w:pPr>
            <w:r>
              <w:rPr>
                <w:sz w:val="24"/>
                <w:szCs w:val="24"/>
              </w:rPr>
              <w:t>местный бюджет</w:t>
            </w:r>
          </w:p>
          <w:p w:rsidR="0020058B" w:rsidRPr="00614C2E" w:rsidRDefault="0020058B" w:rsidP="0020058B">
            <w:pPr>
              <w:spacing w:line="216" w:lineRule="auto"/>
              <w:rPr>
                <w:sz w:val="24"/>
                <w:szCs w:val="24"/>
              </w:rPr>
            </w:pPr>
          </w:p>
        </w:tc>
        <w:tc>
          <w:tcPr>
            <w:tcW w:w="1080" w:type="dxa"/>
          </w:tcPr>
          <w:p w:rsidR="0020058B" w:rsidRPr="005B7768" w:rsidRDefault="0020058B" w:rsidP="0020058B">
            <w:pPr>
              <w:spacing w:line="216" w:lineRule="auto"/>
              <w:jc w:val="center"/>
              <w:rPr>
                <w:sz w:val="24"/>
                <w:szCs w:val="24"/>
              </w:rPr>
            </w:pPr>
            <w:r>
              <w:rPr>
                <w:sz w:val="24"/>
                <w:szCs w:val="24"/>
              </w:rPr>
              <w:t>2 1</w:t>
            </w:r>
            <w:r w:rsidRPr="005B7768">
              <w:rPr>
                <w:sz w:val="24"/>
                <w:szCs w:val="24"/>
              </w:rPr>
              <w:t>75,8</w:t>
            </w:r>
          </w:p>
        </w:tc>
        <w:tc>
          <w:tcPr>
            <w:tcW w:w="903" w:type="dxa"/>
            <w:gridSpan w:val="2"/>
          </w:tcPr>
          <w:p w:rsidR="0020058B" w:rsidRPr="005B7768" w:rsidRDefault="0020058B" w:rsidP="0020058B">
            <w:pPr>
              <w:spacing w:line="216" w:lineRule="auto"/>
              <w:jc w:val="center"/>
              <w:rPr>
                <w:sz w:val="24"/>
                <w:szCs w:val="24"/>
              </w:rPr>
            </w:pPr>
            <w:r w:rsidRPr="005B7768">
              <w:rPr>
                <w:sz w:val="24"/>
                <w:szCs w:val="24"/>
              </w:rPr>
              <w:t>-</w:t>
            </w:r>
          </w:p>
        </w:tc>
        <w:tc>
          <w:tcPr>
            <w:tcW w:w="992" w:type="dxa"/>
          </w:tcPr>
          <w:p w:rsidR="0020058B" w:rsidRPr="005B7768" w:rsidRDefault="0020058B" w:rsidP="0020058B">
            <w:pPr>
              <w:spacing w:line="216" w:lineRule="auto"/>
              <w:jc w:val="center"/>
              <w:rPr>
                <w:sz w:val="24"/>
                <w:szCs w:val="24"/>
              </w:rPr>
            </w:pPr>
            <w:r w:rsidRPr="005B7768">
              <w:rPr>
                <w:sz w:val="24"/>
                <w:szCs w:val="24"/>
              </w:rPr>
              <w:t>626,1</w:t>
            </w:r>
          </w:p>
        </w:tc>
        <w:tc>
          <w:tcPr>
            <w:tcW w:w="851" w:type="dxa"/>
          </w:tcPr>
          <w:p w:rsidR="0020058B" w:rsidRPr="005B7768" w:rsidRDefault="0020058B" w:rsidP="0020058B">
            <w:pPr>
              <w:spacing w:line="216" w:lineRule="auto"/>
              <w:jc w:val="center"/>
              <w:rPr>
                <w:sz w:val="24"/>
                <w:szCs w:val="24"/>
              </w:rPr>
            </w:pPr>
            <w:r w:rsidRPr="005B7768">
              <w:rPr>
                <w:sz w:val="24"/>
                <w:szCs w:val="24"/>
              </w:rPr>
              <w:t>349,7</w:t>
            </w:r>
          </w:p>
        </w:tc>
        <w:tc>
          <w:tcPr>
            <w:tcW w:w="850" w:type="dxa"/>
          </w:tcPr>
          <w:p w:rsidR="0020058B" w:rsidRPr="005B7768" w:rsidRDefault="0020058B" w:rsidP="0020058B">
            <w:pPr>
              <w:spacing w:line="216" w:lineRule="auto"/>
              <w:jc w:val="center"/>
              <w:rPr>
                <w:sz w:val="24"/>
                <w:szCs w:val="24"/>
              </w:rPr>
            </w:pPr>
            <w:r>
              <w:rPr>
                <w:sz w:val="24"/>
                <w:szCs w:val="24"/>
              </w:rPr>
              <w:t>8</w:t>
            </w:r>
            <w:r w:rsidRPr="005B7768">
              <w:rPr>
                <w:sz w:val="24"/>
                <w:szCs w:val="24"/>
              </w:rPr>
              <w:t>00</w:t>
            </w:r>
          </w:p>
        </w:tc>
        <w:tc>
          <w:tcPr>
            <w:tcW w:w="851" w:type="dxa"/>
          </w:tcPr>
          <w:p w:rsidR="0020058B" w:rsidRPr="00AB52EE" w:rsidRDefault="0020058B" w:rsidP="0020058B">
            <w:pPr>
              <w:jc w:val="center"/>
              <w:rPr>
                <w:sz w:val="24"/>
                <w:szCs w:val="24"/>
              </w:rPr>
            </w:pPr>
            <w:r w:rsidRPr="00AB52EE">
              <w:rPr>
                <w:sz w:val="24"/>
                <w:szCs w:val="24"/>
              </w:rPr>
              <w:t>400</w:t>
            </w:r>
          </w:p>
        </w:tc>
        <w:tc>
          <w:tcPr>
            <w:tcW w:w="850" w:type="dxa"/>
            <w:gridSpan w:val="2"/>
          </w:tcPr>
          <w:p w:rsidR="0020058B" w:rsidRPr="00AB52EE" w:rsidRDefault="0020058B" w:rsidP="0020058B">
            <w:pPr>
              <w:jc w:val="center"/>
              <w:rPr>
                <w:sz w:val="24"/>
                <w:szCs w:val="24"/>
              </w:rPr>
            </w:pPr>
            <w:r w:rsidRPr="00AB52EE">
              <w:rPr>
                <w:sz w:val="24"/>
                <w:szCs w:val="24"/>
              </w:rPr>
              <w:t>100</w:t>
            </w:r>
          </w:p>
        </w:tc>
        <w:tc>
          <w:tcPr>
            <w:tcW w:w="709" w:type="dxa"/>
          </w:tcPr>
          <w:p w:rsidR="0020058B" w:rsidRPr="00AB52EE" w:rsidRDefault="0020058B" w:rsidP="0020058B">
            <w:pPr>
              <w:jc w:val="center"/>
              <w:rPr>
                <w:sz w:val="24"/>
                <w:szCs w:val="24"/>
              </w:rPr>
            </w:pPr>
            <w:r w:rsidRPr="00AB52EE">
              <w:rPr>
                <w:sz w:val="24"/>
                <w:szCs w:val="24"/>
              </w:rPr>
              <w:t>100</w:t>
            </w:r>
          </w:p>
        </w:tc>
        <w:tc>
          <w:tcPr>
            <w:tcW w:w="851" w:type="dxa"/>
          </w:tcPr>
          <w:p w:rsidR="0020058B" w:rsidRPr="00AB52EE" w:rsidRDefault="0020058B" w:rsidP="0020058B">
            <w:pPr>
              <w:spacing w:line="216" w:lineRule="auto"/>
              <w:jc w:val="center"/>
              <w:rPr>
                <w:sz w:val="24"/>
                <w:szCs w:val="24"/>
              </w:rPr>
            </w:pPr>
            <w:r w:rsidRPr="00AB52EE">
              <w:rPr>
                <w:sz w:val="24"/>
                <w:szCs w:val="24"/>
              </w:rPr>
              <w:t>100</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jc w:val="center"/>
              <w:rPr>
                <w:sz w:val="24"/>
                <w:szCs w:val="24"/>
              </w:rPr>
            </w:pPr>
          </w:p>
        </w:tc>
        <w:tc>
          <w:tcPr>
            <w:tcW w:w="2126" w:type="dxa"/>
            <w:vMerge/>
          </w:tcPr>
          <w:p w:rsidR="0020058B" w:rsidRDefault="0020058B" w:rsidP="0020058B">
            <w:pPr>
              <w:spacing w:line="216" w:lineRule="auto"/>
              <w:jc w:val="center"/>
              <w:rPr>
                <w:sz w:val="24"/>
                <w:szCs w:val="24"/>
              </w:rPr>
            </w:pPr>
          </w:p>
        </w:tc>
        <w:tc>
          <w:tcPr>
            <w:tcW w:w="1419" w:type="dxa"/>
          </w:tcPr>
          <w:p w:rsidR="0020058B" w:rsidRDefault="0020058B" w:rsidP="0020058B">
            <w:pPr>
              <w:spacing w:line="216" w:lineRule="auto"/>
              <w:rPr>
                <w:sz w:val="24"/>
                <w:szCs w:val="24"/>
              </w:rPr>
            </w:pPr>
            <w:r w:rsidRPr="00614C2E">
              <w:rPr>
                <w:sz w:val="24"/>
                <w:szCs w:val="24"/>
              </w:rPr>
              <w:t>внебюджетные источники</w:t>
            </w:r>
          </w:p>
          <w:p w:rsidR="0020058B" w:rsidRDefault="0020058B" w:rsidP="0020058B">
            <w:pPr>
              <w:spacing w:line="216" w:lineRule="auto"/>
              <w:rPr>
                <w:sz w:val="24"/>
                <w:szCs w:val="24"/>
              </w:rPr>
            </w:pPr>
          </w:p>
        </w:tc>
        <w:tc>
          <w:tcPr>
            <w:tcW w:w="1080" w:type="dxa"/>
          </w:tcPr>
          <w:p w:rsidR="0020058B" w:rsidRPr="00614C2E" w:rsidRDefault="0020058B" w:rsidP="0020058B">
            <w:pPr>
              <w:spacing w:line="216" w:lineRule="auto"/>
              <w:jc w:val="center"/>
              <w:rPr>
                <w:sz w:val="24"/>
                <w:szCs w:val="24"/>
              </w:rPr>
            </w:pPr>
            <w:r>
              <w:rPr>
                <w:sz w:val="24"/>
                <w:szCs w:val="24"/>
              </w:rPr>
              <w:t>-</w:t>
            </w:r>
          </w:p>
        </w:tc>
        <w:tc>
          <w:tcPr>
            <w:tcW w:w="903" w:type="dxa"/>
            <w:gridSpan w:val="2"/>
          </w:tcPr>
          <w:p w:rsidR="0020058B" w:rsidRPr="00614C2E" w:rsidRDefault="0020058B" w:rsidP="0020058B">
            <w:pPr>
              <w:spacing w:line="216" w:lineRule="auto"/>
              <w:jc w:val="center"/>
              <w:rPr>
                <w:sz w:val="24"/>
                <w:szCs w:val="24"/>
              </w:rPr>
            </w:pPr>
            <w:r>
              <w:rPr>
                <w:sz w:val="24"/>
                <w:szCs w:val="24"/>
              </w:rPr>
              <w:t>-</w:t>
            </w:r>
          </w:p>
        </w:tc>
        <w:tc>
          <w:tcPr>
            <w:tcW w:w="992"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Pr="00614C2E" w:rsidRDefault="0020058B" w:rsidP="0020058B">
            <w:pPr>
              <w:spacing w:line="216" w:lineRule="auto"/>
              <w:ind w:left="-113" w:right="-57"/>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Pr="00614C2E" w:rsidRDefault="0020058B" w:rsidP="0020058B">
            <w:pPr>
              <w:spacing w:line="216" w:lineRule="auto"/>
              <w:ind w:left="-113" w:right="-57"/>
              <w:jc w:val="center"/>
              <w:rPr>
                <w:sz w:val="24"/>
                <w:szCs w:val="24"/>
              </w:rPr>
            </w:pPr>
            <w:r w:rsidRPr="00614C2E">
              <w:rPr>
                <w:sz w:val="24"/>
                <w:szCs w:val="24"/>
              </w:rPr>
              <w:lastRenderedPageBreak/>
              <w:t>№</w:t>
            </w:r>
          </w:p>
          <w:p w:rsidR="0020058B" w:rsidRPr="00F8599C" w:rsidRDefault="0020058B" w:rsidP="0020058B">
            <w:pPr>
              <w:spacing w:line="216" w:lineRule="auto"/>
              <w:ind w:left="-113" w:right="-57"/>
              <w:jc w:val="center"/>
              <w:rPr>
                <w:sz w:val="24"/>
                <w:szCs w:val="24"/>
              </w:rPr>
            </w:pPr>
            <w:r w:rsidRPr="00614C2E">
              <w:rPr>
                <w:sz w:val="24"/>
                <w:szCs w:val="24"/>
              </w:rPr>
              <w:t>п/п</w:t>
            </w:r>
          </w:p>
        </w:tc>
        <w:tc>
          <w:tcPr>
            <w:tcW w:w="2126" w:type="dxa"/>
            <w:vMerge w:val="restart"/>
            <w:vAlign w:val="center"/>
          </w:tcPr>
          <w:p w:rsidR="0020058B" w:rsidRPr="00F8599C" w:rsidRDefault="0020058B" w:rsidP="0020058B">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419" w:type="dxa"/>
            <w:vMerge w:val="restart"/>
            <w:vAlign w:val="center"/>
          </w:tcPr>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0058B" w:rsidRPr="00614C2E" w:rsidRDefault="0020058B" w:rsidP="0020058B">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0058B" w:rsidRPr="00614C2E" w:rsidRDefault="0020058B" w:rsidP="0020058B">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0058B"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0058B" w:rsidRPr="000A188C"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0"/>
            <w:vAlign w:val="center"/>
          </w:tcPr>
          <w:p w:rsidR="0020058B" w:rsidRDefault="0020058B" w:rsidP="0020058B">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0058B" w:rsidRPr="00F8599C" w:rsidRDefault="0020058B" w:rsidP="0020058B">
            <w:pPr>
              <w:spacing w:line="216" w:lineRule="auto"/>
              <w:ind w:left="-113" w:right="-57"/>
              <w:jc w:val="center"/>
              <w:rPr>
                <w:sz w:val="24"/>
                <w:szCs w:val="24"/>
              </w:rPr>
            </w:pPr>
          </w:p>
          <w:p w:rsidR="0020058B" w:rsidRPr="00614C2E" w:rsidRDefault="0020058B" w:rsidP="0020058B">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0058B" w:rsidRPr="00614C2E" w:rsidRDefault="0020058B" w:rsidP="0020058B">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0058B" w:rsidRPr="00614C2E" w:rsidTr="0020058B">
        <w:tc>
          <w:tcPr>
            <w:tcW w:w="851" w:type="dxa"/>
            <w:vMerge/>
          </w:tcPr>
          <w:p w:rsidR="0020058B" w:rsidRDefault="0020058B" w:rsidP="0020058B">
            <w:pPr>
              <w:spacing w:line="216" w:lineRule="auto"/>
              <w:ind w:left="-113" w:right="-57"/>
              <w:jc w:val="center"/>
              <w:rPr>
                <w:sz w:val="24"/>
                <w:szCs w:val="24"/>
              </w:rPr>
            </w:pPr>
          </w:p>
        </w:tc>
        <w:tc>
          <w:tcPr>
            <w:tcW w:w="2126" w:type="dxa"/>
            <w:vMerge/>
          </w:tcPr>
          <w:p w:rsidR="0020058B" w:rsidRPr="004360AC" w:rsidRDefault="0020058B" w:rsidP="0020058B">
            <w:pPr>
              <w:spacing w:line="216" w:lineRule="auto"/>
              <w:rPr>
                <w:sz w:val="24"/>
                <w:szCs w:val="24"/>
              </w:rPr>
            </w:pPr>
          </w:p>
        </w:tc>
        <w:tc>
          <w:tcPr>
            <w:tcW w:w="1419" w:type="dxa"/>
            <w:vMerge/>
          </w:tcPr>
          <w:p w:rsidR="0020058B" w:rsidRDefault="0020058B" w:rsidP="0020058B">
            <w:pPr>
              <w:spacing w:line="216" w:lineRule="auto"/>
              <w:rPr>
                <w:sz w:val="24"/>
                <w:szCs w:val="24"/>
              </w:rPr>
            </w:pPr>
          </w:p>
        </w:tc>
        <w:tc>
          <w:tcPr>
            <w:tcW w:w="1080" w:type="dxa"/>
            <w:vMerge/>
          </w:tcPr>
          <w:p w:rsidR="0020058B" w:rsidRDefault="0020058B" w:rsidP="0020058B">
            <w:pPr>
              <w:spacing w:line="216" w:lineRule="auto"/>
              <w:jc w:val="center"/>
              <w:rPr>
                <w:sz w:val="24"/>
                <w:szCs w:val="24"/>
              </w:rPr>
            </w:pPr>
          </w:p>
        </w:tc>
        <w:tc>
          <w:tcPr>
            <w:tcW w:w="761" w:type="dxa"/>
            <w:vAlign w:val="center"/>
          </w:tcPr>
          <w:p w:rsidR="0020058B" w:rsidRDefault="0020058B" w:rsidP="0020058B">
            <w:pPr>
              <w:spacing w:line="216" w:lineRule="auto"/>
              <w:jc w:val="center"/>
              <w:rPr>
                <w:sz w:val="24"/>
                <w:szCs w:val="24"/>
              </w:rPr>
            </w:pPr>
            <w:r w:rsidRPr="00614C2E">
              <w:rPr>
                <w:sz w:val="24"/>
                <w:szCs w:val="24"/>
              </w:rPr>
              <w:t>1-й год реали-зации</w:t>
            </w:r>
          </w:p>
          <w:p w:rsidR="0020058B" w:rsidRPr="00614C2E" w:rsidRDefault="0020058B" w:rsidP="0020058B">
            <w:pPr>
              <w:spacing w:line="216" w:lineRule="auto"/>
              <w:jc w:val="center"/>
              <w:rPr>
                <w:sz w:val="24"/>
                <w:szCs w:val="24"/>
              </w:rPr>
            </w:pPr>
            <w:r>
              <w:rPr>
                <w:sz w:val="24"/>
                <w:szCs w:val="24"/>
              </w:rPr>
              <w:t>2015</w:t>
            </w:r>
          </w:p>
        </w:tc>
        <w:tc>
          <w:tcPr>
            <w:tcW w:w="1134" w:type="dxa"/>
            <w:gridSpan w:val="2"/>
            <w:vAlign w:val="center"/>
          </w:tcPr>
          <w:p w:rsidR="0020058B" w:rsidRDefault="0020058B" w:rsidP="0020058B">
            <w:pPr>
              <w:spacing w:line="216" w:lineRule="auto"/>
              <w:jc w:val="center"/>
              <w:rPr>
                <w:sz w:val="24"/>
                <w:szCs w:val="24"/>
              </w:rPr>
            </w:pPr>
            <w:r w:rsidRPr="00614C2E">
              <w:rPr>
                <w:sz w:val="24"/>
                <w:szCs w:val="24"/>
              </w:rPr>
              <w:t>2-й год реали-зации</w:t>
            </w:r>
          </w:p>
          <w:p w:rsidR="0020058B" w:rsidRPr="00614C2E" w:rsidRDefault="0020058B" w:rsidP="0020058B">
            <w:pPr>
              <w:spacing w:line="216" w:lineRule="auto"/>
              <w:jc w:val="center"/>
              <w:rPr>
                <w:sz w:val="24"/>
                <w:szCs w:val="24"/>
              </w:rPr>
            </w:pPr>
            <w:r>
              <w:rPr>
                <w:sz w:val="24"/>
                <w:szCs w:val="24"/>
              </w:rPr>
              <w:t>2016</w:t>
            </w:r>
          </w:p>
        </w:tc>
        <w:tc>
          <w:tcPr>
            <w:tcW w:w="851" w:type="dxa"/>
            <w:vAlign w:val="center"/>
          </w:tcPr>
          <w:p w:rsidR="0020058B" w:rsidRDefault="0020058B" w:rsidP="0020058B">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2017</w:t>
            </w:r>
          </w:p>
        </w:tc>
        <w:tc>
          <w:tcPr>
            <w:tcW w:w="850" w:type="dxa"/>
            <w:vAlign w:val="center"/>
          </w:tcPr>
          <w:p w:rsidR="0020058B" w:rsidRDefault="0020058B" w:rsidP="0020058B">
            <w:pPr>
              <w:spacing w:line="216" w:lineRule="auto"/>
              <w:jc w:val="center"/>
              <w:rPr>
                <w:sz w:val="24"/>
                <w:szCs w:val="24"/>
              </w:rPr>
            </w:pPr>
            <w:r>
              <w:rPr>
                <w:sz w:val="24"/>
                <w:szCs w:val="24"/>
              </w:rPr>
              <w:t>4-й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2018</w:t>
            </w:r>
          </w:p>
        </w:tc>
        <w:tc>
          <w:tcPr>
            <w:tcW w:w="851" w:type="dxa"/>
            <w:vAlign w:val="center"/>
          </w:tcPr>
          <w:p w:rsidR="0020058B" w:rsidRDefault="0020058B" w:rsidP="0020058B">
            <w:pPr>
              <w:spacing w:line="216" w:lineRule="auto"/>
              <w:jc w:val="center"/>
              <w:rPr>
                <w:sz w:val="24"/>
                <w:szCs w:val="24"/>
              </w:rPr>
            </w:pPr>
            <w:r>
              <w:rPr>
                <w:sz w:val="24"/>
                <w:szCs w:val="24"/>
              </w:rPr>
              <w:t>5-й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2019</w:t>
            </w:r>
          </w:p>
        </w:tc>
        <w:tc>
          <w:tcPr>
            <w:tcW w:w="709" w:type="dxa"/>
            <w:vAlign w:val="center"/>
          </w:tcPr>
          <w:p w:rsidR="0020058B" w:rsidRDefault="0020058B" w:rsidP="0020058B">
            <w:pPr>
              <w:spacing w:line="216" w:lineRule="auto"/>
              <w:jc w:val="center"/>
              <w:rPr>
                <w:sz w:val="24"/>
                <w:szCs w:val="24"/>
              </w:rPr>
            </w:pPr>
            <w:r>
              <w:rPr>
                <w:sz w:val="24"/>
                <w:szCs w:val="24"/>
              </w:rPr>
              <w:t>6-й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2020</w:t>
            </w:r>
          </w:p>
        </w:tc>
        <w:tc>
          <w:tcPr>
            <w:tcW w:w="850" w:type="dxa"/>
            <w:gridSpan w:val="2"/>
            <w:vAlign w:val="center"/>
          </w:tcPr>
          <w:p w:rsidR="0020058B" w:rsidRDefault="0020058B" w:rsidP="0020058B">
            <w:pPr>
              <w:spacing w:line="216" w:lineRule="auto"/>
              <w:jc w:val="center"/>
              <w:rPr>
                <w:sz w:val="24"/>
                <w:szCs w:val="24"/>
              </w:rPr>
            </w:pPr>
            <w:r>
              <w:rPr>
                <w:sz w:val="24"/>
                <w:szCs w:val="24"/>
              </w:rPr>
              <w:t>7-й год реали</w:t>
            </w:r>
            <w:r w:rsidRPr="00614C2E">
              <w:rPr>
                <w:sz w:val="24"/>
                <w:szCs w:val="24"/>
              </w:rPr>
              <w:t>зации</w:t>
            </w:r>
          </w:p>
          <w:p w:rsidR="0020058B" w:rsidRDefault="0020058B" w:rsidP="0020058B">
            <w:pPr>
              <w:spacing w:line="216" w:lineRule="auto"/>
              <w:jc w:val="center"/>
              <w:rPr>
                <w:sz w:val="24"/>
                <w:szCs w:val="24"/>
              </w:rPr>
            </w:pPr>
            <w:r>
              <w:rPr>
                <w:sz w:val="24"/>
                <w:szCs w:val="24"/>
              </w:rPr>
              <w:t>2021</w:t>
            </w:r>
          </w:p>
        </w:tc>
        <w:tc>
          <w:tcPr>
            <w:tcW w:w="851" w:type="dxa"/>
            <w:vAlign w:val="center"/>
          </w:tcPr>
          <w:p w:rsidR="0020058B" w:rsidRDefault="0020058B" w:rsidP="0020058B">
            <w:pPr>
              <w:spacing w:line="216" w:lineRule="auto"/>
              <w:jc w:val="center"/>
              <w:rPr>
                <w:sz w:val="24"/>
                <w:szCs w:val="24"/>
              </w:rPr>
            </w:pPr>
            <w:r>
              <w:rPr>
                <w:sz w:val="24"/>
                <w:szCs w:val="24"/>
              </w:rPr>
              <w:t>8-й год реали</w:t>
            </w:r>
            <w:r w:rsidRPr="00614C2E">
              <w:rPr>
                <w:sz w:val="24"/>
                <w:szCs w:val="24"/>
              </w:rPr>
              <w:t>зации</w:t>
            </w:r>
          </w:p>
          <w:p w:rsidR="0020058B" w:rsidRPr="00614C2E" w:rsidRDefault="0020058B" w:rsidP="0020058B">
            <w:pPr>
              <w:spacing w:line="216" w:lineRule="auto"/>
              <w:jc w:val="center"/>
              <w:rPr>
                <w:sz w:val="24"/>
                <w:szCs w:val="24"/>
              </w:rPr>
            </w:pPr>
            <w:r>
              <w:rPr>
                <w:sz w:val="24"/>
                <w:szCs w:val="24"/>
              </w:rPr>
              <w:t>2022</w:t>
            </w:r>
          </w:p>
        </w:tc>
        <w:tc>
          <w:tcPr>
            <w:tcW w:w="1417" w:type="dxa"/>
            <w:vMerge/>
            <w:vAlign w:val="center"/>
          </w:tcPr>
          <w:p w:rsidR="0020058B" w:rsidRPr="00614C2E"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restart"/>
            <w:vAlign w:val="center"/>
          </w:tcPr>
          <w:p w:rsidR="0020058B" w:rsidRDefault="0020058B" w:rsidP="0020058B">
            <w:pPr>
              <w:spacing w:line="216" w:lineRule="auto"/>
              <w:ind w:left="-113" w:right="-57"/>
              <w:jc w:val="center"/>
              <w:rPr>
                <w:sz w:val="24"/>
                <w:szCs w:val="24"/>
              </w:rPr>
            </w:pPr>
          </w:p>
        </w:tc>
        <w:tc>
          <w:tcPr>
            <w:tcW w:w="2126" w:type="dxa"/>
            <w:vMerge w:val="restart"/>
          </w:tcPr>
          <w:p w:rsidR="0020058B" w:rsidRPr="004360AC" w:rsidRDefault="0020058B" w:rsidP="0020058B">
            <w:pPr>
              <w:spacing w:line="216" w:lineRule="auto"/>
              <w:rPr>
                <w:sz w:val="24"/>
                <w:szCs w:val="24"/>
              </w:rPr>
            </w:pPr>
            <w:r>
              <w:rPr>
                <w:b/>
                <w:sz w:val="24"/>
                <w:szCs w:val="24"/>
              </w:rPr>
              <w:t>ИТОГО:</w:t>
            </w:r>
          </w:p>
        </w:tc>
        <w:tc>
          <w:tcPr>
            <w:tcW w:w="1419" w:type="dxa"/>
          </w:tcPr>
          <w:p w:rsidR="0020058B" w:rsidRPr="008D2099" w:rsidRDefault="0020058B" w:rsidP="0020058B">
            <w:pPr>
              <w:spacing w:line="216" w:lineRule="auto"/>
              <w:rPr>
                <w:b/>
                <w:sz w:val="24"/>
                <w:szCs w:val="24"/>
              </w:rPr>
            </w:pPr>
            <w:r w:rsidRPr="008D2099">
              <w:rPr>
                <w:b/>
                <w:sz w:val="24"/>
                <w:szCs w:val="24"/>
              </w:rPr>
              <w:t>всего</w:t>
            </w:r>
          </w:p>
        </w:tc>
        <w:tc>
          <w:tcPr>
            <w:tcW w:w="1080" w:type="dxa"/>
          </w:tcPr>
          <w:p w:rsidR="0020058B" w:rsidRPr="00AB52EE" w:rsidRDefault="0020058B" w:rsidP="0020058B">
            <w:pPr>
              <w:spacing w:line="216" w:lineRule="auto"/>
              <w:jc w:val="center"/>
              <w:rPr>
                <w:b/>
                <w:sz w:val="24"/>
                <w:szCs w:val="24"/>
              </w:rPr>
            </w:pPr>
            <w:r>
              <w:rPr>
                <w:b/>
                <w:sz w:val="24"/>
                <w:szCs w:val="24"/>
              </w:rPr>
              <w:t>2 175,8</w:t>
            </w:r>
          </w:p>
        </w:tc>
        <w:tc>
          <w:tcPr>
            <w:tcW w:w="761" w:type="dxa"/>
          </w:tcPr>
          <w:p w:rsidR="0020058B" w:rsidRPr="00AB52EE" w:rsidRDefault="0020058B" w:rsidP="0020058B">
            <w:pPr>
              <w:spacing w:line="216" w:lineRule="auto"/>
              <w:jc w:val="center"/>
              <w:rPr>
                <w:b/>
                <w:sz w:val="24"/>
                <w:szCs w:val="24"/>
              </w:rPr>
            </w:pPr>
            <w:r w:rsidRPr="00AB52EE">
              <w:rPr>
                <w:b/>
                <w:sz w:val="24"/>
                <w:szCs w:val="24"/>
              </w:rPr>
              <w:t>-</w:t>
            </w:r>
          </w:p>
        </w:tc>
        <w:tc>
          <w:tcPr>
            <w:tcW w:w="1134" w:type="dxa"/>
            <w:gridSpan w:val="2"/>
          </w:tcPr>
          <w:p w:rsidR="0020058B" w:rsidRPr="00AB52EE" w:rsidRDefault="0020058B" w:rsidP="0020058B">
            <w:pPr>
              <w:spacing w:line="216" w:lineRule="auto"/>
              <w:jc w:val="center"/>
              <w:rPr>
                <w:b/>
                <w:sz w:val="24"/>
                <w:szCs w:val="24"/>
              </w:rPr>
            </w:pPr>
            <w:r>
              <w:rPr>
                <w:b/>
                <w:sz w:val="24"/>
                <w:szCs w:val="24"/>
              </w:rPr>
              <w:t>626,1</w:t>
            </w:r>
          </w:p>
        </w:tc>
        <w:tc>
          <w:tcPr>
            <w:tcW w:w="851" w:type="dxa"/>
          </w:tcPr>
          <w:p w:rsidR="0020058B" w:rsidRPr="00AB52EE" w:rsidRDefault="0020058B" w:rsidP="0020058B">
            <w:pPr>
              <w:spacing w:line="216" w:lineRule="auto"/>
              <w:jc w:val="center"/>
              <w:rPr>
                <w:b/>
                <w:sz w:val="24"/>
                <w:szCs w:val="24"/>
              </w:rPr>
            </w:pPr>
            <w:r>
              <w:rPr>
                <w:b/>
                <w:sz w:val="24"/>
                <w:szCs w:val="24"/>
              </w:rPr>
              <w:t>349,7</w:t>
            </w:r>
          </w:p>
        </w:tc>
        <w:tc>
          <w:tcPr>
            <w:tcW w:w="850" w:type="dxa"/>
          </w:tcPr>
          <w:p w:rsidR="0020058B" w:rsidRPr="00AB52EE" w:rsidRDefault="0020058B" w:rsidP="0020058B">
            <w:pPr>
              <w:spacing w:line="216" w:lineRule="auto"/>
              <w:jc w:val="center"/>
              <w:rPr>
                <w:b/>
                <w:sz w:val="24"/>
                <w:szCs w:val="24"/>
              </w:rPr>
            </w:pPr>
            <w:r>
              <w:rPr>
                <w:b/>
                <w:sz w:val="24"/>
                <w:szCs w:val="24"/>
              </w:rPr>
              <w:t>3</w:t>
            </w:r>
            <w:r w:rsidRPr="00AB52EE">
              <w:rPr>
                <w:b/>
                <w:sz w:val="24"/>
                <w:szCs w:val="24"/>
              </w:rPr>
              <w:t>00</w:t>
            </w:r>
          </w:p>
        </w:tc>
        <w:tc>
          <w:tcPr>
            <w:tcW w:w="851" w:type="dxa"/>
          </w:tcPr>
          <w:p w:rsidR="0020058B" w:rsidRPr="00AB52EE" w:rsidRDefault="0020058B" w:rsidP="0020058B">
            <w:pPr>
              <w:spacing w:line="216" w:lineRule="auto"/>
              <w:jc w:val="center"/>
              <w:rPr>
                <w:b/>
                <w:sz w:val="24"/>
                <w:szCs w:val="24"/>
              </w:rPr>
            </w:pPr>
            <w:r>
              <w:rPr>
                <w:b/>
                <w:sz w:val="24"/>
                <w:szCs w:val="24"/>
              </w:rPr>
              <w:t>1</w:t>
            </w:r>
            <w:r w:rsidRPr="00AB52EE">
              <w:rPr>
                <w:b/>
                <w:sz w:val="24"/>
                <w:szCs w:val="24"/>
              </w:rPr>
              <w:t>00</w:t>
            </w:r>
          </w:p>
        </w:tc>
        <w:tc>
          <w:tcPr>
            <w:tcW w:w="709" w:type="dxa"/>
          </w:tcPr>
          <w:p w:rsidR="0020058B" w:rsidRPr="00AB52EE" w:rsidRDefault="0020058B" w:rsidP="0020058B">
            <w:pPr>
              <w:spacing w:line="216" w:lineRule="auto"/>
              <w:jc w:val="center"/>
              <w:rPr>
                <w:b/>
                <w:sz w:val="24"/>
                <w:szCs w:val="24"/>
              </w:rPr>
            </w:pPr>
            <w:r w:rsidRPr="00AB52EE">
              <w:rPr>
                <w:b/>
                <w:sz w:val="24"/>
                <w:szCs w:val="24"/>
              </w:rPr>
              <w:t>100</w:t>
            </w:r>
          </w:p>
        </w:tc>
        <w:tc>
          <w:tcPr>
            <w:tcW w:w="850" w:type="dxa"/>
            <w:gridSpan w:val="2"/>
          </w:tcPr>
          <w:p w:rsidR="0020058B" w:rsidRPr="00AB52EE" w:rsidRDefault="0020058B" w:rsidP="0020058B">
            <w:pPr>
              <w:spacing w:line="216" w:lineRule="auto"/>
              <w:jc w:val="center"/>
              <w:rPr>
                <w:b/>
                <w:sz w:val="24"/>
                <w:szCs w:val="24"/>
              </w:rPr>
            </w:pPr>
            <w:r w:rsidRPr="00AB52EE">
              <w:rPr>
                <w:b/>
                <w:sz w:val="24"/>
                <w:szCs w:val="24"/>
              </w:rPr>
              <w:t>100</w:t>
            </w:r>
          </w:p>
        </w:tc>
        <w:tc>
          <w:tcPr>
            <w:tcW w:w="851" w:type="dxa"/>
          </w:tcPr>
          <w:p w:rsidR="0020058B" w:rsidRPr="00AB52EE" w:rsidRDefault="0020058B" w:rsidP="0020058B">
            <w:pPr>
              <w:spacing w:line="216" w:lineRule="auto"/>
              <w:jc w:val="center"/>
              <w:rPr>
                <w:b/>
                <w:sz w:val="24"/>
                <w:szCs w:val="24"/>
              </w:rPr>
            </w:pPr>
            <w:r w:rsidRPr="00AB52EE">
              <w:rPr>
                <w:b/>
                <w:sz w:val="24"/>
                <w:szCs w:val="24"/>
              </w:rPr>
              <w:t>100</w:t>
            </w:r>
          </w:p>
        </w:tc>
        <w:tc>
          <w:tcPr>
            <w:tcW w:w="1417" w:type="dxa"/>
            <w:vMerge w:val="restart"/>
          </w:tcPr>
          <w:p w:rsidR="0020058B" w:rsidRDefault="0020058B" w:rsidP="0020058B">
            <w:pPr>
              <w:spacing w:line="216" w:lineRule="auto"/>
              <w:ind w:left="-113" w:right="-57"/>
              <w:jc w:val="center"/>
              <w:rPr>
                <w:sz w:val="24"/>
                <w:szCs w:val="24"/>
              </w:rPr>
            </w:pPr>
          </w:p>
        </w:tc>
        <w:tc>
          <w:tcPr>
            <w:tcW w:w="1625" w:type="dxa"/>
            <w:vMerge w:val="restart"/>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8D2099" w:rsidRDefault="0020058B" w:rsidP="0020058B">
            <w:pPr>
              <w:spacing w:line="216" w:lineRule="auto"/>
              <w:rPr>
                <w:b/>
                <w:sz w:val="24"/>
                <w:szCs w:val="24"/>
              </w:rPr>
            </w:pPr>
            <w:r w:rsidRPr="008D2099">
              <w:rPr>
                <w:b/>
                <w:sz w:val="24"/>
                <w:szCs w:val="24"/>
              </w:rPr>
              <w:t>краевой бюджет</w:t>
            </w:r>
          </w:p>
        </w:tc>
        <w:tc>
          <w:tcPr>
            <w:tcW w:w="1080" w:type="dxa"/>
          </w:tcPr>
          <w:p w:rsidR="0020058B" w:rsidRPr="00614C2E"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2126" w:type="dxa"/>
            <w:vMerge/>
            <w:vAlign w:val="center"/>
          </w:tcPr>
          <w:p w:rsidR="0020058B" w:rsidRPr="004360AC" w:rsidRDefault="0020058B" w:rsidP="0020058B">
            <w:pPr>
              <w:spacing w:line="216" w:lineRule="auto"/>
              <w:jc w:val="center"/>
              <w:rPr>
                <w:sz w:val="24"/>
                <w:szCs w:val="24"/>
              </w:rPr>
            </w:pPr>
          </w:p>
        </w:tc>
        <w:tc>
          <w:tcPr>
            <w:tcW w:w="1419" w:type="dxa"/>
          </w:tcPr>
          <w:p w:rsidR="0020058B" w:rsidRPr="008D2099" w:rsidRDefault="0020058B" w:rsidP="0020058B">
            <w:pPr>
              <w:spacing w:line="216" w:lineRule="auto"/>
              <w:rPr>
                <w:b/>
                <w:sz w:val="24"/>
                <w:szCs w:val="24"/>
              </w:rPr>
            </w:pPr>
            <w:r w:rsidRPr="008D2099">
              <w:rPr>
                <w:b/>
                <w:sz w:val="24"/>
                <w:szCs w:val="24"/>
              </w:rPr>
              <w:t>федеральный бюджет</w:t>
            </w:r>
          </w:p>
        </w:tc>
        <w:tc>
          <w:tcPr>
            <w:tcW w:w="1080" w:type="dxa"/>
          </w:tcPr>
          <w:p w:rsidR="0020058B" w:rsidRPr="00614C2E"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2126" w:type="dxa"/>
            <w:vMerge/>
          </w:tcPr>
          <w:p w:rsidR="0020058B" w:rsidRPr="00405E04" w:rsidRDefault="0020058B" w:rsidP="0020058B">
            <w:pPr>
              <w:spacing w:line="216" w:lineRule="auto"/>
              <w:rPr>
                <w:sz w:val="24"/>
                <w:szCs w:val="24"/>
              </w:rPr>
            </w:pPr>
          </w:p>
        </w:tc>
        <w:tc>
          <w:tcPr>
            <w:tcW w:w="1419" w:type="dxa"/>
          </w:tcPr>
          <w:p w:rsidR="0020058B" w:rsidRPr="008D2099" w:rsidRDefault="0020058B" w:rsidP="0020058B">
            <w:pPr>
              <w:spacing w:line="216" w:lineRule="auto"/>
              <w:rPr>
                <w:b/>
                <w:sz w:val="24"/>
                <w:szCs w:val="24"/>
              </w:rPr>
            </w:pPr>
            <w:r w:rsidRPr="008D2099">
              <w:rPr>
                <w:b/>
                <w:sz w:val="24"/>
                <w:szCs w:val="24"/>
              </w:rPr>
              <w:t>местный бюджет</w:t>
            </w:r>
          </w:p>
        </w:tc>
        <w:tc>
          <w:tcPr>
            <w:tcW w:w="1080" w:type="dxa"/>
          </w:tcPr>
          <w:p w:rsidR="0020058B" w:rsidRPr="005B7768" w:rsidRDefault="0020058B" w:rsidP="0020058B">
            <w:pPr>
              <w:spacing w:line="216" w:lineRule="auto"/>
              <w:jc w:val="center"/>
              <w:rPr>
                <w:sz w:val="24"/>
                <w:szCs w:val="24"/>
              </w:rPr>
            </w:pPr>
            <w:r>
              <w:rPr>
                <w:sz w:val="24"/>
                <w:szCs w:val="24"/>
              </w:rPr>
              <w:t>2</w:t>
            </w:r>
            <w:r w:rsidRPr="005B7768">
              <w:rPr>
                <w:sz w:val="24"/>
                <w:szCs w:val="24"/>
              </w:rPr>
              <w:t> </w:t>
            </w:r>
            <w:r>
              <w:rPr>
                <w:sz w:val="24"/>
                <w:szCs w:val="24"/>
              </w:rPr>
              <w:t>1</w:t>
            </w:r>
            <w:r w:rsidRPr="005B7768">
              <w:rPr>
                <w:sz w:val="24"/>
                <w:szCs w:val="24"/>
              </w:rPr>
              <w:t>75,8</w:t>
            </w:r>
          </w:p>
        </w:tc>
        <w:tc>
          <w:tcPr>
            <w:tcW w:w="761" w:type="dxa"/>
          </w:tcPr>
          <w:p w:rsidR="0020058B" w:rsidRPr="005B7768" w:rsidRDefault="0020058B" w:rsidP="0020058B">
            <w:pPr>
              <w:spacing w:line="216" w:lineRule="auto"/>
              <w:jc w:val="center"/>
              <w:rPr>
                <w:sz w:val="24"/>
                <w:szCs w:val="24"/>
              </w:rPr>
            </w:pPr>
            <w:r w:rsidRPr="005B7768">
              <w:rPr>
                <w:sz w:val="24"/>
                <w:szCs w:val="24"/>
              </w:rPr>
              <w:t>-</w:t>
            </w:r>
          </w:p>
        </w:tc>
        <w:tc>
          <w:tcPr>
            <w:tcW w:w="1134" w:type="dxa"/>
            <w:gridSpan w:val="2"/>
          </w:tcPr>
          <w:p w:rsidR="0020058B" w:rsidRPr="005B7768" w:rsidRDefault="0020058B" w:rsidP="0020058B">
            <w:pPr>
              <w:spacing w:line="216" w:lineRule="auto"/>
              <w:jc w:val="center"/>
              <w:rPr>
                <w:sz w:val="24"/>
                <w:szCs w:val="24"/>
              </w:rPr>
            </w:pPr>
            <w:r w:rsidRPr="005B7768">
              <w:rPr>
                <w:sz w:val="24"/>
                <w:szCs w:val="24"/>
              </w:rPr>
              <w:t>626,1</w:t>
            </w:r>
          </w:p>
        </w:tc>
        <w:tc>
          <w:tcPr>
            <w:tcW w:w="851" w:type="dxa"/>
          </w:tcPr>
          <w:p w:rsidR="0020058B" w:rsidRPr="005B7768" w:rsidRDefault="0020058B" w:rsidP="0020058B">
            <w:pPr>
              <w:spacing w:line="216" w:lineRule="auto"/>
              <w:jc w:val="center"/>
              <w:rPr>
                <w:sz w:val="24"/>
                <w:szCs w:val="24"/>
              </w:rPr>
            </w:pPr>
            <w:r w:rsidRPr="005B7768">
              <w:rPr>
                <w:sz w:val="24"/>
                <w:szCs w:val="24"/>
              </w:rPr>
              <w:t>349,7</w:t>
            </w:r>
          </w:p>
        </w:tc>
        <w:tc>
          <w:tcPr>
            <w:tcW w:w="850" w:type="dxa"/>
          </w:tcPr>
          <w:p w:rsidR="0020058B" w:rsidRPr="005B7768" w:rsidRDefault="0020058B" w:rsidP="0020058B">
            <w:pPr>
              <w:spacing w:line="216" w:lineRule="auto"/>
              <w:jc w:val="center"/>
              <w:rPr>
                <w:sz w:val="24"/>
                <w:szCs w:val="24"/>
              </w:rPr>
            </w:pPr>
            <w:r w:rsidRPr="005B7768">
              <w:rPr>
                <w:sz w:val="24"/>
                <w:szCs w:val="24"/>
              </w:rPr>
              <w:t>300</w:t>
            </w:r>
          </w:p>
        </w:tc>
        <w:tc>
          <w:tcPr>
            <w:tcW w:w="851" w:type="dxa"/>
          </w:tcPr>
          <w:p w:rsidR="0020058B" w:rsidRPr="005B7768" w:rsidRDefault="0020058B" w:rsidP="0020058B">
            <w:pPr>
              <w:spacing w:line="216" w:lineRule="auto"/>
              <w:jc w:val="center"/>
              <w:rPr>
                <w:sz w:val="24"/>
                <w:szCs w:val="24"/>
              </w:rPr>
            </w:pPr>
            <w:r w:rsidRPr="005B7768">
              <w:rPr>
                <w:sz w:val="24"/>
                <w:szCs w:val="24"/>
              </w:rPr>
              <w:t>100</w:t>
            </w:r>
          </w:p>
        </w:tc>
        <w:tc>
          <w:tcPr>
            <w:tcW w:w="709" w:type="dxa"/>
          </w:tcPr>
          <w:p w:rsidR="0020058B" w:rsidRPr="005B7768" w:rsidRDefault="0020058B" w:rsidP="0020058B">
            <w:pPr>
              <w:spacing w:line="216" w:lineRule="auto"/>
              <w:jc w:val="center"/>
              <w:rPr>
                <w:sz w:val="24"/>
                <w:szCs w:val="24"/>
              </w:rPr>
            </w:pPr>
            <w:r w:rsidRPr="005B7768">
              <w:rPr>
                <w:sz w:val="24"/>
                <w:szCs w:val="24"/>
              </w:rPr>
              <w:t>100</w:t>
            </w:r>
          </w:p>
        </w:tc>
        <w:tc>
          <w:tcPr>
            <w:tcW w:w="850" w:type="dxa"/>
            <w:gridSpan w:val="2"/>
          </w:tcPr>
          <w:p w:rsidR="0020058B" w:rsidRPr="005B7768" w:rsidRDefault="0020058B" w:rsidP="0020058B">
            <w:pPr>
              <w:spacing w:line="216" w:lineRule="auto"/>
              <w:jc w:val="center"/>
              <w:rPr>
                <w:sz w:val="24"/>
                <w:szCs w:val="24"/>
              </w:rPr>
            </w:pPr>
            <w:r w:rsidRPr="005B7768">
              <w:rPr>
                <w:sz w:val="24"/>
                <w:szCs w:val="24"/>
              </w:rPr>
              <w:t>100</w:t>
            </w:r>
          </w:p>
        </w:tc>
        <w:tc>
          <w:tcPr>
            <w:tcW w:w="851" w:type="dxa"/>
          </w:tcPr>
          <w:p w:rsidR="0020058B" w:rsidRPr="005B7768" w:rsidRDefault="0020058B" w:rsidP="0020058B">
            <w:pPr>
              <w:spacing w:line="216" w:lineRule="auto"/>
              <w:jc w:val="center"/>
              <w:rPr>
                <w:sz w:val="24"/>
                <w:szCs w:val="24"/>
              </w:rPr>
            </w:pPr>
            <w:r w:rsidRPr="005B7768">
              <w:rPr>
                <w:sz w:val="24"/>
                <w:szCs w:val="24"/>
              </w:rPr>
              <w:t>100</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r w:rsidR="0020058B" w:rsidRPr="00614C2E" w:rsidTr="0020058B">
        <w:tc>
          <w:tcPr>
            <w:tcW w:w="851" w:type="dxa"/>
            <w:vMerge/>
            <w:vAlign w:val="center"/>
          </w:tcPr>
          <w:p w:rsidR="0020058B" w:rsidRDefault="0020058B" w:rsidP="0020058B">
            <w:pPr>
              <w:spacing w:line="216" w:lineRule="auto"/>
              <w:ind w:left="-113" w:right="-57"/>
              <w:jc w:val="center"/>
              <w:rPr>
                <w:sz w:val="24"/>
                <w:szCs w:val="24"/>
              </w:rPr>
            </w:pPr>
          </w:p>
        </w:tc>
        <w:tc>
          <w:tcPr>
            <w:tcW w:w="2126" w:type="dxa"/>
            <w:vMerge/>
          </w:tcPr>
          <w:p w:rsidR="0020058B" w:rsidRDefault="0020058B" w:rsidP="0020058B">
            <w:pPr>
              <w:spacing w:line="216" w:lineRule="auto"/>
              <w:rPr>
                <w:b/>
                <w:sz w:val="24"/>
                <w:szCs w:val="24"/>
              </w:rPr>
            </w:pPr>
          </w:p>
        </w:tc>
        <w:tc>
          <w:tcPr>
            <w:tcW w:w="1419" w:type="dxa"/>
          </w:tcPr>
          <w:p w:rsidR="0020058B" w:rsidRPr="008D2099" w:rsidRDefault="0020058B" w:rsidP="0020058B">
            <w:pPr>
              <w:spacing w:line="216" w:lineRule="auto"/>
              <w:rPr>
                <w:b/>
                <w:sz w:val="24"/>
                <w:szCs w:val="24"/>
              </w:rPr>
            </w:pPr>
            <w:r w:rsidRPr="008D2099">
              <w:rPr>
                <w:b/>
                <w:sz w:val="24"/>
                <w:szCs w:val="24"/>
              </w:rPr>
              <w:t>внебюджетные источники</w:t>
            </w:r>
          </w:p>
        </w:tc>
        <w:tc>
          <w:tcPr>
            <w:tcW w:w="1080" w:type="dxa"/>
          </w:tcPr>
          <w:p w:rsidR="0020058B" w:rsidRPr="00614C2E" w:rsidRDefault="0020058B" w:rsidP="0020058B">
            <w:pPr>
              <w:spacing w:line="216" w:lineRule="auto"/>
              <w:jc w:val="center"/>
              <w:rPr>
                <w:sz w:val="24"/>
                <w:szCs w:val="24"/>
              </w:rPr>
            </w:pPr>
            <w:r>
              <w:rPr>
                <w:sz w:val="24"/>
                <w:szCs w:val="24"/>
              </w:rPr>
              <w:t>-</w:t>
            </w:r>
          </w:p>
        </w:tc>
        <w:tc>
          <w:tcPr>
            <w:tcW w:w="761" w:type="dxa"/>
          </w:tcPr>
          <w:p w:rsidR="0020058B" w:rsidRPr="00614C2E" w:rsidRDefault="0020058B" w:rsidP="0020058B">
            <w:pPr>
              <w:spacing w:line="216" w:lineRule="auto"/>
              <w:jc w:val="center"/>
              <w:rPr>
                <w:sz w:val="24"/>
                <w:szCs w:val="24"/>
              </w:rPr>
            </w:pPr>
            <w:r>
              <w:rPr>
                <w:sz w:val="24"/>
                <w:szCs w:val="24"/>
              </w:rPr>
              <w:t>-</w:t>
            </w:r>
          </w:p>
        </w:tc>
        <w:tc>
          <w:tcPr>
            <w:tcW w:w="1134"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850" w:type="dxa"/>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Pr="00614C2E" w:rsidRDefault="0020058B" w:rsidP="0020058B">
            <w:pPr>
              <w:spacing w:line="216" w:lineRule="auto"/>
              <w:jc w:val="center"/>
              <w:rPr>
                <w:sz w:val="24"/>
                <w:szCs w:val="24"/>
              </w:rPr>
            </w:pPr>
            <w:r>
              <w:rPr>
                <w:sz w:val="24"/>
                <w:szCs w:val="24"/>
              </w:rPr>
              <w:t>-</w:t>
            </w:r>
          </w:p>
        </w:tc>
        <w:tc>
          <w:tcPr>
            <w:tcW w:w="709" w:type="dxa"/>
          </w:tcPr>
          <w:p w:rsidR="0020058B" w:rsidRPr="00614C2E" w:rsidRDefault="0020058B" w:rsidP="0020058B">
            <w:pPr>
              <w:spacing w:line="216" w:lineRule="auto"/>
              <w:jc w:val="center"/>
              <w:rPr>
                <w:sz w:val="24"/>
                <w:szCs w:val="24"/>
              </w:rPr>
            </w:pPr>
            <w:r>
              <w:rPr>
                <w:sz w:val="24"/>
                <w:szCs w:val="24"/>
              </w:rPr>
              <w:t>-</w:t>
            </w:r>
          </w:p>
        </w:tc>
        <w:tc>
          <w:tcPr>
            <w:tcW w:w="850" w:type="dxa"/>
            <w:gridSpan w:val="2"/>
          </w:tcPr>
          <w:p w:rsidR="0020058B" w:rsidRPr="00614C2E" w:rsidRDefault="0020058B" w:rsidP="0020058B">
            <w:pPr>
              <w:spacing w:line="216" w:lineRule="auto"/>
              <w:jc w:val="center"/>
              <w:rPr>
                <w:sz w:val="24"/>
                <w:szCs w:val="24"/>
              </w:rPr>
            </w:pPr>
            <w:r>
              <w:rPr>
                <w:sz w:val="24"/>
                <w:szCs w:val="24"/>
              </w:rPr>
              <w:t>-</w:t>
            </w:r>
          </w:p>
        </w:tc>
        <w:tc>
          <w:tcPr>
            <w:tcW w:w="851" w:type="dxa"/>
          </w:tcPr>
          <w:p w:rsidR="0020058B" w:rsidRDefault="0020058B" w:rsidP="0020058B">
            <w:pPr>
              <w:spacing w:line="216" w:lineRule="auto"/>
              <w:jc w:val="center"/>
              <w:rPr>
                <w:sz w:val="24"/>
                <w:szCs w:val="24"/>
              </w:rPr>
            </w:pPr>
            <w:r>
              <w:rPr>
                <w:sz w:val="24"/>
                <w:szCs w:val="24"/>
              </w:rPr>
              <w:t>-</w:t>
            </w:r>
          </w:p>
        </w:tc>
        <w:tc>
          <w:tcPr>
            <w:tcW w:w="1417" w:type="dxa"/>
            <w:vMerge/>
            <w:vAlign w:val="center"/>
          </w:tcPr>
          <w:p w:rsidR="0020058B" w:rsidRDefault="0020058B" w:rsidP="0020058B">
            <w:pPr>
              <w:spacing w:line="216" w:lineRule="auto"/>
              <w:ind w:left="-113" w:right="-57"/>
              <w:jc w:val="center"/>
              <w:rPr>
                <w:sz w:val="24"/>
                <w:szCs w:val="24"/>
              </w:rPr>
            </w:pPr>
          </w:p>
        </w:tc>
        <w:tc>
          <w:tcPr>
            <w:tcW w:w="1625" w:type="dxa"/>
            <w:vMerge/>
            <w:vAlign w:val="center"/>
          </w:tcPr>
          <w:p w:rsidR="0020058B" w:rsidRPr="00614C2E" w:rsidRDefault="0020058B" w:rsidP="0020058B">
            <w:pPr>
              <w:shd w:val="clear" w:color="auto" w:fill="FFFFFF"/>
              <w:spacing w:line="216" w:lineRule="auto"/>
              <w:ind w:left="-113" w:right="-57"/>
              <w:jc w:val="center"/>
              <w:textAlignment w:val="baseline"/>
              <w:rPr>
                <w:sz w:val="24"/>
                <w:szCs w:val="24"/>
              </w:rPr>
            </w:pPr>
          </w:p>
        </w:tc>
      </w:tr>
    </w:tbl>
    <w:p w:rsidR="0020058B" w:rsidRDefault="00BC6582" w:rsidP="0020058B">
      <w:pPr>
        <w:ind w:left="142"/>
        <w:jc w:val="center"/>
        <w:rPr>
          <w:b/>
          <w:sz w:val="28"/>
          <w:szCs w:val="28"/>
          <w:shd w:val="clear" w:color="auto" w:fill="FFFFFF"/>
        </w:rPr>
      </w:pPr>
      <w:r>
        <w:rPr>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9543415</wp:posOffset>
                </wp:positionH>
                <wp:positionV relativeFrom="paragraph">
                  <wp:posOffset>3132455</wp:posOffset>
                </wp:positionV>
                <wp:extent cx="428625" cy="342900"/>
                <wp:effectExtent l="0" t="0" r="635"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8B" w:rsidRPr="00A20A87" w:rsidRDefault="0020058B" w:rsidP="0020058B">
                            <w:pPr>
                              <w:rPr>
                                <w:sz w:val="28"/>
                                <w:szCs w:val="28"/>
                              </w:rPr>
                            </w:pPr>
                            <w:r w:rsidRPr="0020058B">
                              <w:rPr>
                                <w:color w:val="FFFFFF"/>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751.45pt;margin-top:246.65pt;width:3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" stroked="f">
                <v:textbox>
                  <w:txbxContent>
                    <w:p w:rsidR="0020058B" w:rsidRPr="00A20A87" w:rsidRDefault="0020058B" w:rsidP="0020058B">
                      <w:pPr>
                        <w:rPr>
                          <w:sz w:val="28"/>
                          <w:szCs w:val="28"/>
                        </w:rPr>
                      </w:pPr>
                      <w:r w:rsidRPr="0020058B">
                        <w:rPr>
                          <w:color w:val="FFFFFF"/>
                          <w:sz w:val="28"/>
                          <w:szCs w:val="28"/>
                        </w:rPr>
                        <w:t>2</w:t>
                      </w:r>
                    </w:p>
                  </w:txbxContent>
                </v:textbox>
              </v:rect>
            </w:pict>
          </mc:Fallback>
        </mc:AlternateContent>
      </w:r>
    </w:p>
    <w:p w:rsidR="0020058B" w:rsidRPr="009A0BE1" w:rsidRDefault="0020058B" w:rsidP="0020058B">
      <w:pPr>
        <w:ind w:left="142"/>
        <w:jc w:val="center"/>
        <w:rPr>
          <w:b/>
          <w:sz w:val="28"/>
          <w:szCs w:val="28"/>
          <w:shd w:val="clear" w:color="auto" w:fill="FFFFFF"/>
        </w:rPr>
      </w:pPr>
    </w:p>
    <w:p w:rsidR="0020058B" w:rsidRDefault="0020058B" w:rsidP="0020058B">
      <w:pPr>
        <w:shd w:val="clear" w:color="auto" w:fill="FFFFFF"/>
        <w:spacing w:line="315" w:lineRule="atLeast"/>
        <w:jc w:val="both"/>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0058B" w:rsidRDefault="0020058B" w:rsidP="0020058B">
      <w:pPr>
        <w:shd w:val="clear" w:color="auto" w:fill="FFFFFF"/>
        <w:spacing w:line="315" w:lineRule="atLeast"/>
        <w:jc w:val="both"/>
        <w:textAlignment w:val="baseline"/>
        <w:rPr>
          <w:sz w:val="28"/>
          <w:szCs w:val="28"/>
        </w:rPr>
      </w:pPr>
      <w:r>
        <w:rPr>
          <w:sz w:val="28"/>
          <w:szCs w:val="28"/>
        </w:rPr>
        <w:t xml:space="preserve">Исполняющий обязанности </w:t>
      </w:r>
    </w:p>
    <w:p w:rsidR="0020058B" w:rsidRDefault="0020058B" w:rsidP="0020058B">
      <w:pPr>
        <w:jc w:val="both"/>
        <w:rPr>
          <w:sz w:val="28"/>
          <w:szCs w:val="28"/>
          <w:shd w:val="clear" w:color="auto" w:fill="FFFFFF"/>
        </w:rPr>
      </w:pPr>
      <w:r>
        <w:rPr>
          <w:sz w:val="28"/>
          <w:szCs w:val="28"/>
        </w:rPr>
        <w:t>замес</w:t>
      </w:r>
      <w:r>
        <w:rPr>
          <w:sz w:val="28"/>
          <w:szCs w:val="28"/>
          <w:shd w:val="clear" w:color="auto" w:fill="FFFFFF"/>
        </w:rPr>
        <w:t xml:space="preserve">тителя главы муниципального </w:t>
      </w:r>
    </w:p>
    <w:p w:rsidR="0020058B" w:rsidRDefault="0020058B" w:rsidP="0020058B">
      <w:pPr>
        <w:jc w:val="both"/>
        <w:rPr>
          <w:sz w:val="28"/>
          <w:szCs w:val="28"/>
          <w:shd w:val="clear" w:color="auto" w:fill="FFFFFF"/>
        </w:rPr>
      </w:pPr>
      <w:r>
        <w:rPr>
          <w:sz w:val="28"/>
          <w:szCs w:val="28"/>
          <w:shd w:val="clear" w:color="auto" w:fill="FFFFFF"/>
        </w:rPr>
        <w:t>образования Новокубанский район</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А.В. Жиденко</w:t>
      </w:r>
    </w:p>
    <w:p w:rsidR="0020058B" w:rsidRDefault="0020058B" w:rsidP="0020058B">
      <w:pPr>
        <w:jc w:val="center"/>
        <w:rPr>
          <w:shd w:val="clear" w:color="auto" w:fill="FFFFFF"/>
        </w:rPr>
      </w:pPr>
    </w:p>
    <w:p w:rsidR="0020058B" w:rsidRDefault="0020058B" w:rsidP="0020058B">
      <w:pPr>
        <w:jc w:val="both"/>
        <w:rPr>
          <w:sz w:val="28"/>
          <w:szCs w:val="28"/>
          <w:shd w:val="clear" w:color="auto" w:fill="FFFFFF"/>
        </w:rPr>
      </w:pPr>
    </w:p>
    <w:p w:rsidR="002A1CA5" w:rsidRPr="00F8599C" w:rsidRDefault="002A1CA5" w:rsidP="002A1CA5">
      <w:pPr>
        <w:ind w:left="9202"/>
        <w:jc w:val="both"/>
        <w:rPr>
          <w:sz w:val="28"/>
          <w:szCs w:val="28"/>
        </w:rPr>
      </w:pPr>
      <w:r w:rsidRPr="009C01AE">
        <w:rPr>
          <w:sz w:val="28"/>
          <w:szCs w:val="28"/>
        </w:rPr>
        <w:t>П</w:t>
      </w:r>
      <w:r>
        <w:rPr>
          <w:sz w:val="28"/>
          <w:szCs w:val="28"/>
        </w:rPr>
        <w:t xml:space="preserve">риложение № </w:t>
      </w:r>
      <w:r w:rsidRPr="00F8599C">
        <w:rPr>
          <w:sz w:val="28"/>
          <w:szCs w:val="28"/>
        </w:rPr>
        <w:t>2</w:t>
      </w:r>
    </w:p>
    <w:p w:rsidR="002A1CA5" w:rsidRDefault="002A1CA5" w:rsidP="002A1CA5">
      <w:pPr>
        <w:ind w:left="9202"/>
        <w:jc w:val="both"/>
        <w:rPr>
          <w:sz w:val="28"/>
          <w:szCs w:val="28"/>
        </w:rPr>
      </w:pPr>
      <w:r w:rsidRPr="009C01AE">
        <w:rPr>
          <w:sz w:val="28"/>
          <w:szCs w:val="28"/>
        </w:rPr>
        <w:t xml:space="preserve">к </w:t>
      </w:r>
      <w:r>
        <w:rPr>
          <w:sz w:val="28"/>
          <w:szCs w:val="28"/>
        </w:rPr>
        <w:t>муниципальной программе муниципального о</w:t>
      </w:r>
      <w:r>
        <w:rPr>
          <w:sz w:val="28"/>
          <w:szCs w:val="28"/>
        </w:rPr>
        <w:t>б</w:t>
      </w:r>
      <w:r>
        <w:rPr>
          <w:sz w:val="28"/>
          <w:szCs w:val="28"/>
        </w:rPr>
        <w:t>разования Новокубанский район «</w:t>
      </w:r>
      <w:r w:rsidRPr="008851D7">
        <w:rPr>
          <w:bCs/>
          <w:sz w:val="28"/>
          <w:szCs w:val="28"/>
        </w:rPr>
        <w:t>Комплексное и устойчивое развитие в сфере строительства, арх</w:t>
      </w:r>
      <w:r w:rsidRPr="008851D7">
        <w:rPr>
          <w:bCs/>
          <w:sz w:val="28"/>
          <w:szCs w:val="28"/>
        </w:rPr>
        <w:t>и</w:t>
      </w:r>
      <w:r w:rsidRPr="008851D7">
        <w:rPr>
          <w:bCs/>
          <w:sz w:val="28"/>
          <w:szCs w:val="28"/>
        </w:rPr>
        <w:t>тектуры и дорожного хозяйства</w:t>
      </w:r>
      <w:r w:rsidRPr="00725F85">
        <w:rPr>
          <w:sz w:val="28"/>
          <w:szCs w:val="28"/>
        </w:rPr>
        <w:t>»</w:t>
      </w:r>
    </w:p>
    <w:p w:rsidR="002A1CA5" w:rsidRDefault="002A1CA5" w:rsidP="002A1CA5">
      <w:pPr>
        <w:ind w:left="9202"/>
        <w:rPr>
          <w:sz w:val="28"/>
          <w:szCs w:val="28"/>
        </w:rPr>
      </w:pPr>
    </w:p>
    <w:p w:rsidR="002A1CA5" w:rsidRDefault="002A1CA5" w:rsidP="002A1CA5">
      <w:pPr>
        <w:jc w:val="center"/>
        <w:rPr>
          <w:b/>
          <w:sz w:val="28"/>
          <w:szCs w:val="28"/>
        </w:rPr>
      </w:pPr>
      <w:r w:rsidRPr="007A3CEA">
        <w:rPr>
          <w:b/>
          <w:sz w:val="28"/>
          <w:szCs w:val="28"/>
          <w:shd w:val="clear" w:color="auto" w:fill="FFFFFF"/>
        </w:rPr>
        <w:lastRenderedPageBreak/>
        <w:t xml:space="preserve">ПЕРЕЧЕНЬ </w:t>
      </w:r>
      <w:r>
        <w:rPr>
          <w:b/>
          <w:sz w:val="28"/>
          <w:szCs w:val="28"/>
          <w:shd w:val="clear" w:color="auto" w:fill="FFFFFF"/>
        </w:rPr>
        <w:t xml:space="preserve">ОСНОВНЫХ </w:t>
      </w:r>
      <w:r w:rsidRPr="007A3CEA">
        <w:rPr>
          <w:b/>
          <w:sz w:val="28"/>
          <w:szCs w:val="28"/>
          <w:shd w:val="clear" w:color="auto" w:fill="FFFFFF"/>
        </w:rPr>
        <w:t xml:space="preserve">МЕРОПРИЯТИЙ </w:t>
      </w:r>
      <w:r w:rsidRPr="007A3CEA">
        <w:rPr>
          <w:b/>
          <w:sz w:val="28"/>
          <w:szCs w:val="28"/>
        </w:rPr>
        <w:t>МУНИЦИПАЛЬНОЙ ПРОГРАММЫ</w:t>
      </w:r>
      <w:r>
        <w:rPr>
          <w:b/>
          <w:sz w:val="28"/>
          <w:szCs w:val="28"/>
        </w:rPr>
        <w:t xml:space="preserve"> </w:t>
      </w:r>
    </w:p>
    <w:p w:rsidR="002A1CA5" w:rsidRDefault="002A1CA5" w:rsidP="002A1CA5">
      <w:pPr>
        <w:jc w:val="center"/>
        <w:rPr>
          <w:b/>
          <w:sz w:val="28"/>
          <w:szCs w:val="28"/>
        </w:rPr>
      </w:pPr>
      <w:r w:rsidRPr="007A3CEA">
        <w:rPr>
          <w:b/>
          <w:sz w:val="28"/>
          <w:szCs w:val="28"/>
        </w:rPr>
        <w:t>муниципального образования</w:t>
      </w:r>
      <w:r>
        <w:rPr>
          <w:b/>
          <w:sz w:val="28"/>
          <w:szCs w:val="28"/>
        </w:rPr>
        <w:t xml:space="preserve"> </w:t>
      </w:r>
      <w:r w:rsidRPr="007A3CEA">
        <w:rPr>
          <w:b/>
          <w:sz w:val="28"/>
          <w:szCs w:val="28"/>
        </w:rPr>
        <w:t>Новокубанский район</w:t>
      </w:r>
      <w:r>
        <w:rPr>
          <w:b/>
          <w:sz w:val="28"/>
          <w:szCs w:val="28"/>
        </w:rPr>
        <w:t xml:space="preserve"> </w:t>
      </w:r>
      <w:r w:rsidRPr="008851D7">
        <w:rPr>
          <w:b/>
          <w:sz w:val="28"/>
          <w:szCs w:val="28"/>
        </w:rPr>
        <w:t>«</w:t>
      </w:r>
      <w:r w:rsidRPr="008851D7">
        <w:rPr>
          <w:b/>
          <w:bCs/>
          <w:sz w:val="28"/>
          <w:szCs w:val="28"/>
        </w:rPr>
        <w:t>Комплексное и устойчивое развитие в сфере строительства, арх</w:t>
      </w:r>
      <w:r w:rsidRPr="008851D7">
        <w:rPr>
          <w:b/>
          <w:bCs/>
          <w:sz w:val="28"/>
          <w:szCs w:val="28"/>
        </w:rPr>
        <w:t>и</w:t>
      </w:r>
      <w:r w:rsidRPr="008851D7">
        <w:rPr>
          <w:b/>
          <w:bCs/>
          <w:sz w:val="28"/>
          <w:szCs w:val="28"/>
        </w:rPr>
        <w:t>тектуры и дорожного хозяйства</w:t>
      </w:r>
      <w:r w:rsidRPr="008851D7">
        <w:rPr>
          <w:b/>
          <w:sz w:val="28"/>
          <w:szCs w:val="28"/>
        </w:rPr>
        <w:t>»</w:t>
      </w:r>
    </w:p>
    <w:p w:rsidR="002A1CA5" w:rsidRDefault="002A1CA5" w:rsidP="002A1CA5">
      <w:pPr>
        <w:jc w:val="center"/>
        <w:rPr>
          <w:b/>
          <w:sz w:val="28"/>
          <w:szCs w:val="28"/>
        </w:rPr>
      </w:pPr>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26"/>
        <w:gridCol w:w="1334"/>
        <w:gridCol w:w="1134"/>
        <w:gridCol w:w="709"/>
        <w:gridCol w:w="142"/>
        <w:gridCol w:w="708"/>
        <w:gridCol w:w="142"/>
        <w:gridCol w:w="709"/>
        <w:gridCol w:w="142"/>
        <w:gridCol w:w="141"/>
        <w:gridCol w:w="142"/>
        <w:gridCol w:w="567"/>
        <w:gridCol w:w="284"/>
        <w:gridCol w:w="567"/>
        <w:gridCol w:w="141"/>
        <w:gridCol w:w="142"/>
        <w:gridCol w:w="567"/>
        <w:gridCol w:w="284"/>
        <w:gridCol w:w="567"/>
        <w:gridCol w:w="283"/>
        <w:gridCol w:w="567"/>
        <w:gridCol w:w="284"/>
        <w:gridCol w:w="1417"/>
        <w:gridCol w:w="1701"/>
      </w:tblGrid>
      <w:tr w:rsidR="002A1CA5" w:rsidRPr="00614C2E" w:rsidTr="007F2DD9">
        <w:trPr>
          <w:trHeight w:val="411"/>
        </w:trPr>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rPr>
              <w:t>№</w:t>
            </w:r>
          </w:p>
          <w:p w:rsidR="002A1CA5" w:rsidRPr="002B295D" w:rsidRDefault="002A1CA5" w:rsidP="007F2DD9">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всего</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(тыс.руб)</w:t>
            </w:r>
            <w:r w:rsidRPr="002B295D">
              <w:rPr>
                <w:sz w:val="24"/>
                <w:szCs w:val="24"/>
                <w:shd w:val="clear" w:color="auto" w:fill="FFFFFF"/>
                <w:vertAlign w:val="superscript"/>
              </w:rPr>
              <w:t xml:space="preserve"> </w:t>
            </w:r>
          </w:p>
        </w:tc>
        <w:tc>
          <w:tcPr>
            <w:tcW w:w="6804" w:type="dxa"/>
            <w:gridSpan w:val="18"/>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rPr>
              <w:t>В том числе по годам</w:t>
            </w:r>
          </w:p>
        </w:tc>
        <w:tc>
          <w:tcPr>
            <w:tcW w:w="1701" w:type="dxa"/>
            <w:gridSpan w:val="2"/>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результат ре</w:t>
            </w:r>
            <w:r w:rsidRPr="002B295D">
              <w:rPr>
                <w:sz w:val="24"/>
                <w:szCs w:val="24"/>
                <w:shd w:val="clear" w:color="auto" w:fill="FFFFFF"/>
              </w:rPr>
              <w:t>а</w:t>
            </w:r>
            <w:r w:rsidRPr="002B295D">
              <w:rPr>
                <w:sz w:val="24"/>
                <w:szCs w:val="24"/>
                <w:shd w:val="clear" w:color="auto" w:fill="FFFFFF"/>
              </w:rPr>
              <w:t xml:space="preserve">лизации </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 xml:space="preserve">ниципальной подпрограммы </w:t>
            </w: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vMerge/>
            <w:shd w:val="clear" w:color="auto" w:fill="auto"/>
          </w:tcPr>
          <w:p w:rsidR="002A1CA5" w:rsidRPr="002B295D" w:rsidRDefault="002A1CA5" w:rsidP="007F2DD9">
            <w:pPr>
              <w:spacing w:line="216" w:lineRule="auto"/>
              <w:rPr>
                <w:sz w:val="24"/>
                <w:szCs w:val="24"/>
              </w:rPr>
            </w:pPr>
          </w:p>
        </w:tc>
        <w:tc>
          <w:tcPr>
            <w:tcW w:w="1134" w:type="dxa"/>
            <w:vMerge/>
            <w:shd w:val="clear" w:color="auto" w:fill="auto"/>
          </w:tcPr>
          <w:p w:rsidR="002A1CA5" w:rsidRPr="002B295D" w:rsidRDefault="002A1CA5" w:rsidP="007F2DD9">
            <w:pPr>
              <w:spacing w:line="216" w:lineRule="auto"/>
              <w:rPr>
                <w:sz w:val="24"/>
                <w:szCs w:val="24"/>
              </w:rPr>
            </w:pP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2015</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2016</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2017</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A1CA5" w:rsidRPr="002B295D" w:rsidRDefault="002A1CA5" w:rsidP="007F2DD9">
            <w:pPr>
              <w:spacing w:line="216" w:lineRule="auto"/>
              <w:ind w:right="-57"/>
              <w:jc w:val="center"/>
              <w:rPr>
                <w:sz w:val="24"/>
                <w:szCs w:val="24"/>
              </w:rPr>
            </w:pPr>
            <w:r w:rsidRPr="002B295D">
              <w:rPr>
                <w:sz w:val="24"/>
                <w:szCs w:val="24"/>
              </w:rPr>
              <w:t>2018</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A1CA5" w:rsidRPr="002B295D" w:rsidRDefault="002A1CA5" w:rsidP="007F2DD9">
            <w:pPr>
              <w:spacing w:line="216" w:lineRule="auto"/>
              <w:ind w:right="-57"/>
              <w:jc w:val="center"/>
              <w:rPr>
                <w:sz w:val="24"/>
                <w:szCs w:val="24"/>
              </w:rPr>
            </w:pPr>
            <w:r w:rsidRPr="002B295D">
              <w:rPr>
                <w:sz w:val="24"/>
                <w:szCs w:val="24"/>
              </w:rPr>
              <w:t>2019</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A1CA5" w:rsidRPr="002B295D" w:rsidRDefault="002A1CA5" w:rsidP="007F2DD9">
            <w:pPr>
              <w:spacing w:line="216" w:lineRule="auto"/>
              <w:ind w:right="-57"/>
              <w:jc w:val="center"/>
              <w:rPr>
                <w:sz w:val="24"/>
                <w:szCs w:val="24"/>
              </w:rPr>
            </w:pPr>
            <w:r w:rsidRPr="002B295D">
              <w:rPr>
                <w:sz w:val="24"/>
                <w:szCs w:val="24"/>
              </w:rPr>
              <w:t>2020</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0" w:type="dxa"/>
            <w:gridSpan w:val="2"/>
            <w:shd w:val="clear" w:color="auto" w:fill="auto"/>
          </w:tcPr>
          <w:p w:rsidR="002A1CA5" w:rsidRPr="002B295D" w:rsidRDefault="002A1CA5" w:rsidP="007F2DD9">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701" w:type="dxa"/>
            <w:gridSpan w:val="2"/>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shd w:val="clear" w:color="auto" w:fill="auto"/>
          </w:tcPr>
          <w:p w:rsidR="002A1CA5" w:rsidRPr="00614C2E" w:rsidRDefault="002A1CA5" w:rsidP="007F2DD9">
            <w:pPr>
              <w:spacing w:line="216" w:lineRule="auto"/>
              <w:jc w:val="center"/>
              <w:rPr>
                <w:sz w:val="24"/>
                <w:szCs w:val="24"/>
              </w:rPr>
            </w:pPr>
            <w:r w:rsidRPr="00614C2E">
              <w:rPr>
                <w:sz w:val="24"/>
                <w:szCs w:val="24"/>
              </w:rPr>
              <w:t>1</w:t>
            </w:r>
            <w:r>
              <w:rPr>
                <w:sz w:val="24"/>
                <w:szCs w:val="24"/>
              </w:rPr>
              <w:t>.</w:t>
            </w:r>
          </w:p>
        </w:tc>
        <w:tc>
          <w:tcPr>
            <w:tcW w:w="1926" w:type="dxa"/>
            <w:shd w:val="clear" w:color="auto" w:fill="auto"/>
          </w:tcPr>
          <w:p w:rsidR="002A1CA5" w:rsidRPr="00614C2E" w:rsidRDefault="002A1CA5" w:rsidP="007F2DD9">
            <w:pPr>
              <w:spacing w:line="216" w:lineRule="auto"/>
              <w:rPr>
                <w:sz w:val="24"/>
                <w:szCs w:val="24"/>
              </w:rPr>
            </w:pPr>
            <w:r w:rsidRPr="00614C2E">
              <w:rPr>
                <w:sz w:val="24"/>
                <w:szCs w:val="24"/>
              </w:rPr>
              <w:t>Цель</w:t>
            </w:r>
          </w:p>
        </w:tc>
        <w:tc>
          <w:tcPr>
            <w:tcW w:w="12674" w:type="dxa"/>
            <w:gridSpan w:val="23"/>
            <w:shd w:val="clear" w:color="auto" w:fill="auto"/>
          </w:tcPr>
          <w:p w:rsidR="002A1CA5" w:rsidRPr="00493F55" w:rsidRDefault="002A1CA5" w:rsidP="007F2DD9">
            <w:pPr>
              <w:rPr>
                <w:sz w:val="24"/>
                <w:szCs w:val="24"/>
              </w:rPr>
            </w:pPr>
            <w:r w:rsidRPr="00493F55">
              <w:rPr>
                <w:sz w:val="24"/>
                <w:szCs w:val="24"/>
              </w:rPr>
              <w:t xml:space="preserve">Сокращение количества дорожно-транспортных происшествий с пострадавшими и числа погибших в результате ДТП </w:t>
            </w:r>
          </w:p>
          <w:p w:rsidR="002A1CA5" w:rsidRPr="00493F55" w:rsidRDefault="002A1CA5" w:rsidP="007F2DD9">
            <w:pPr>
              <w:rPr>
                <w:sz w:val="28"/>
                <w:szCs w:val="28"/>
              </w:rPr>
            </w:pPr>
            <w:r w:rsidRPr="00493F55">
              <w:rPr>
                <w:sz w:val="24"/>
                <w:szCs w:val="24"/>
              </w:rPr>
              <w:t>развитие современной и эффективной транспортной инфраструктуры</w:t>
            </w:r>
          </w:p>
        </w:tc>
      </w:tr>
      <w:tr w:rsidR="002A1CA5" w:rsidRPr="00614C2E" w:rsidTr="007F2DD9">
        <w:tc>
          <w:tcPr>
            <w:tcW w:w="851" w:type="dxa"/>
            <w:shd w:val="clear" w:color="auto" w:fill="auto"/>
          </w:tcPr>
          <w:p w:rsidR="002A1CA5" w:rsidRPr="00614C2E" w:rsidRDefault="002A1CA5" w:rsidP="007F2DD9">
            <w:pPr>
              <w:spacing w:line="216" w:lineRule="auto"/>
              <w:jc w:val="center"/>
              <w:rPr>
                <w:sz w:val="24"/>
                <w:szCs w:val="24"/>
              </w:rPr>
            </w:pPr>
            <w:r w:rsidRPr="00614C2E">
              <w:rPr>
                <w:sz w:val="24"/>
                <w:szCs w:val="24"/>
              </w:rPr>
              <w:t>1.1</w:t>
            </w:r>
            <w:r>
              <w:rPr>
                <w:sz w:val="24"/>
                <w:szCs w:val="24"/>
              </w:rPr>
              <w:t>.</w:t>
            </w:r>
          </w:p>
        </w:tc>
        <w:tc>
          <w:tcPr>
            <w:tcW w:w="1926" w:type="dxa"/>
            <w:shd w:val="clear" w:color="auto" w:fill="auto"/>
          </w:tcPr>
          <w:p w:rsidR="002A1CA5" w:rsidRPr="00614C2E" w:rsidRDefault="002A1CA5" w:rsidP="007F2DD9">
            <w:pPr>
              <w:spacing w:line="216" w:lineRule="auto"/>
              <w:rPr>
                <w:sz w:val="24"/>
                <w:szCs w:val="24"/>
              </w:rPr>
            </w:pPr>
            <w:r w:rsidRPr="00614C2E">
              <w:rPr>
                <w:sz w:val="24"/>
                <w:szCs w:val="24"/>
              </w:rPr>
              <w:t>Задача</w:t>
            </w:r>
          </w:p>
        </w:tc>
        <w:tc>
          <w:tcPr>
            <w:tcW w:w="12674" w:type="dxa"/>
            <w:gridSpan w:val="23"/>
            <w:shd w:val="clear" w:color="auto" w:fill="auto"/>
          </w:tcPr>
          <w:p w:rsidR="002A1CA5" w:rsidRDefault="002A1CA5" w:rsidP="007F2DD9">
            <w:pPr>
              <w:rPr>
                <w:sz w:val="24"/>
                <w:szCs w:val="24"/>
              </w:rPr>
            </w:pPr>
            <w:r w:rsidRPr="00DD5199">
              <w:rPr>
                <w:sz w:val="24"/>
                <w:szCs w:val="24"/>
              </w:rPr>
              <w:t>предупреждение опасного поведения граждан путем информирования о правилах и требованиях в области обеспечения безопасности дорожного движения</w:t>
            </w:r>
            <w:r>
              <w:rPr>
                <w:sz w:val="24"/>
                <w:szCs w:val="24"/>
              </w:rPr>
              <w:t xml:space="preserve"> </w:t>
            </w:r>
            <w:r w:rsidRPr="00DD5199">
              <w:rPr>
                <w:sz w:val="24"/>
                <w:szCs w:val="24"/>
              </w:rPr>
              <w:t>развитие системы обеспечения безопасности пассажиров на</w:t>
            </w:r>
          </w:p>
          <w:p w:rsidR="002A1CA5" w:rsidRPr="00DD5199" w:rsidRDefault="002A1CA5" w:rsidP="007F2DD9">
            <w:r w:rsidRPr="00DD5199">
              <w:rPr>
                <w:sz w:val="24"/>
                <w:szCs w:val="24"/>
              </w:rPr>
              <w:t>автомобильном транспорте</w:t>
            </w:r>
          </w:p>
        </w:tc>
      </w:tr>
      <w:tr w:rsidR="002A1CA5" w:rsidRPr="00614C2E" w:rsidTr="007F2DD9">
        <w:trPr>
          <w:trHeight w:val="313"/>
        </w:trPr>
        <w:tc>
          <w:tcPr>
            <w:tcW w:w="851" w:type="dxa"/>
            <w:vMerge w:val="restart"/>
            <w:shd w:val="clear" w:color="auto" w:fill="auto"/>
          </w:tcPr>
          <w:p w:rsidR="002A1CA5" w:rsidRPr="00614C2E" w:rsidRDefault="002A1CA5" w:rsidP="007F2DD9">
            <w:pPr>
              <w:spacing w:line="216" w:lineRule="auto"/>
              <w:jc w:val="center"/>
              <w:rPr>
                <w:sz w:val="24"/>
                <w:szCs w:val="24"/>
              </w:rPr>
            </w:pPr>
            <w:r w:rsidRPr="00614C2E">
              <w:rPr>
                <w:sz w:val="24"/>
                <w:szCs w:val="24"/>
              </w:rPr>
              <w:t>1.1.1</w:t>
            </w:r>
            <w:r>
              <w:rPr>
                <w:sz w:val="24"/>
                <w:szCs w:val="24"/>
              </w:rPr>
              <w:t>.</w:t>
            </w:r>
          </w:p>
        </w:tc>
        <w:tc>
          <w:tcPr>
            <w:tcW w:w="1926" w:type="dxa"/>
            <w:vMerge w:val="restart"/>
            <w:shd w:val="clear" w:color="auto" w:fill="auto"/>
          </w:tcPr>
          <w:p w:rsidR="002A1CA5" w:rsidRPr="00DD5199" w:rsidRDefault="002A1CA5" w:rsidP="007F2DD9">
            <w:pPr>
              <w:spacing w:line="216" w:lineRule="auto"/>
              <w:rPr>
                <w:sz w:val="24"/>
                <w:szCs w:val="24"/>
              </w:rPr>
            </w:pPr>
            <w:r w:rsidRPr="00DD5199">
              <w:rPr>
                <w:sz w:val="24"/>
                <w:szCs w:val="24"/>
              </w:rPr>
              <w:t>Проведение конкурса пр</w:t>
            </w:r>
            <w:r w:rsidRPr="00DD5199">
              <w:rPr>
                <w:sz w:val="24"/>
                <w:szCs w:val="24"/>
              </w:rPr>
              <w:t>о</w:t>
            </w:r>
            <w:r w:rsidRPr="00DD5199">
              <w:rPr>
                <w:sz w:val="24"/>
                <w:szCs w:val="24"/>
              </w:rPr>
              <w:t>фессионального мастерства ср</w:t>
            </w:r>
            <w:r w:rsidRPr="00DD5199">
              <w:rPr>
                <w:sz w:val="24"/>
                <w:szCs w:val="24"/>
              </w:rPr>
              <w:t>е</w:t>
            </w:r>
            <w:r w:rsidRPr="00DD5199">
              <w:rPr>
                <w:sz w:val="24"/>
                <w:szCs w:val="24"/>
              </w:rPr>
              <w:t>ди учащихся образовател</w:t>
            </w:r>
            <w:r w:rsidRPr="00DD5199">
              <w:rPr>
                <w:sz w:val="24"/>
                <w:szCs w:val="24"/>
              </w:rPr>
              <w:t>ь</w:t>
            </w:r>
            <w:r w:rsidRPr="00DD5199">
              <w:rPr>
                <w:sz w:val="24"/>
                <w:szCs w:val="24"/>
              </w:rPr>
              <w:t>ных учрежд</w:t>
            </w:r>
            <w:r w:rsidRPr="00DD5199">
              <w:rPr>
                <w:sz w:val="24"/>
                <w:szCs w:val="24"/>
              </w:rPr>
              <w:t>е</w:t>
            </w:r>
            <w:r w:rsidRPr="00DD5199">
              <w:rPr>
                <w:sz w:val="24"/>
                <w:szCs w:val="24"/>
              </w:rPr>
              <w:t>ний начального  профессионал</w:t>
            </w:r>
            <w:r w:rsidRPr="00DD5199">
              <w:rPr>
                <w:sz w:val="24"/>
                <w:szCs w:val="24"/>
              </w:rPr>
              <w:t>ь</w:t>
            </w:r>
            <w:r w:rsidRPr="00DD5199">
              <w:rPr>
                <w:sz w:val="24"/>
                <w:szCs w:val="24"/>
              </w:rPr>
              <w:t>ного образов</w:t>
            </w:r>
            <w:r w:rsidRPr="00DD5199">
              <w:rPr>
                <w:sz w:val="24"/>
                <w:szCs w:val="24"/>
              </w:rPr>
              <w:t>а</w:t>
            </w:r>
            <w:r w:rsidRPr="00DD5199">
              <w:rPr>
                <w:sz w:val="24"/>
                <w:szCs w:val="24"/>
              </w:rPr>
              <w:t>ния, обуча</w:t>
            </w:r>
            <w:r w:rsidRPr="00DD5199">
              <w:rPr>
                <w:sz w:val="24"/>
                <w:szCs w:val="24"/>
              </w:rPr>
              <w:t>ю</w:t>
            </w:r>
            <w:r w:rsidRPr="00DD5199">
              <w:rPr>
                <w:sz w:val="24"/>
                <w:szCs w:val="24"/>
              </w:rPr>
              <w:t>щихся по пр</w:t>
            </w:r>
            <w:r w:rsidRPr="00DD5199">
              <w:rPr>
                <w:sz w:val="24"/>
                <w:szCs w:val="24"/>
              </w:rPr>
              <w:t>о</w:t>
            </w:r>
            <w:r w:rsidRPr="00DD5199">
              <w:rPr>
                <w:sz w:val="24"/>
                <w:szCs w:val="24"/>
              </w:rPr>
              <w:t>фессиям,</w:t>
            </w:r>
            <w:r>
              <w:rPr>
                <w:sz w:val="24"/>
                <w:szCs w:val="24"/>
              </w:rPr>
              <w:t xml:space="preserve"> </w:t>
            </w:r>
            <w:r w:rsidRPr="00DD5199">
              <w:rPr>
                <w:sz w:val="24"/>
                <w:szCs w:val="24"/>
              </w:rPr>
              <w:t xml:space="preserve"> </w:t>
            </w:r>
          </w:p>
        </w:tc>
        <w:tc>
          <w:tcPr>
            <w:tcW w:w="1334" w:type="dxa"/>
            <w:shd w:val="clear" w:color="auto" w:fill="auto"/>
          </w:tcPr>
          <w:p w:rsidR="002A1CA5" w:rsidRPr="004F30EE" w:rsidRDefault="002A1CA5" w:rsidP="007F2DD9">
            <w:pPr>
              <w:spacing w:line="216" w:lineRule="auto"/>
              <w:rPr>
                <w:b/>
                <w:sz w:val="24"/>
                <w:szCs w:val="24"/>
              </w:rPr>
            </w:pPr>
            <w:r w:rsidRPr="004F30EE">
              <w:rPr>
                <w:b/>
                <w:sz w:val="24"/>
                <w:szCs w:val="24"/>
              </w:rPr>
              <w:t>всего</w:t>
            </w:r>
          </w:p>
        </w:tc>
        <w:tc>
          <w:tcPr>
            <w:tcW w:w="1134" w:type="dxa"/>
            <w:shd w:val="clear" w:color="auto" w:fill="auto"/>
          </w:tcPr>
          <w:p w:rsidR="002A1CA5" w:rsidRPr="004F30EE" w:rsidRDefault="002A1CA5" w:rsidP="007F2DD9">
            <w:pPr>
              <w:spacing w:line="216" w:lineRule="auto"/>
              <w:jc w:val="center"/>
              <w:rPr>
                <w:b/>
                <w:sz w:val="24"/>
                <w:szCs w:val="24"/>
              </w:rPr>
            </w:pPr>
            <w:r w:rsidRPr="004F30EE">
              <w:rPr>
                <w:b/>
                <w:sz w:val="24"/>
                <w:szCs w:val="24"/>
              </w:rPr>
              <w:t>1</w:t>
            </w:r>
            <w:r>
              <w:rPr>
                <w:b/>
                <w:sz w:val="24"/>
                <w:szCs w:val="24"/>
              </w:rPr>
              <w:t>5</w:t>
            </w:r>
            <w:r w:rsidRPr="004F30EE">
              <w:rPr>
                <w:b/>
                <w:sz w:val="24"/>
                <w:szCs w:val="24"/>
              </w:rPr>
              <w:t>0</w:t>
            </w:r>
          </w:p>
        </w:tc>
        <w:tc>
          <w:tcPr>
            <w:tcW w:w="851" w:type="dxa"/>
            <w:gridSpan w:val="2"/>
            <w:shd w:val="clear" w:color="auto" w:fill="auto"/>
          </w:tcPr>
          <w:p w:rsidR="002A1CA5" w:rsidRPr="004F30EE" w:rsidRDefault="002A1CA5" w:rsidP="007F2DD9">
            <w:pPr>
              <w:spacing w:line="216" w:lineRule="auto"/>
              <w:jc w:val="center"/>
              <w:rPr>
                <w:b/>
                <w:sz w:val="24"/>
                <w:szCs w:val="24"/>
              </w:rPr>
            </w:pPr>
            <w:r w:rsidRPr="004F30EE">
              <w:rPr>
                <w:b/>
                <w:sz w:val="24"/>
                <w:szCs w:val="24"/>
              </w:rPr>
              <w:t>-</w:t>
            </w:r>
          </w:p>
        </w:tc>
        <w:tc>
          <w:tcPr>
            <w:tcW w:w="850" w:type="dxa"/>
            <w:gridSpan w:val="2"/>
            <w:shd w:val="clear" w:color="auto" w:fill="auto"/>
          </w:tcPr>
          <w:p w:rsidR="002A1CA5" w:rsidRPr="004F30EE" w:rsidRDefault="002A1CA5" w:rsidP="007F2DD9">
            <w:pPr>
              <w:spacing w:line="216" w:lineRule="auto"/>
              <w:jc w:val="center"/>
              <w:rPr>
                <w:b/>
                <w:sz w:val="24"/>
                <w:szCs w:val="24"/>
              </w:rPr>
            </w:pPr>
            <w:r w:rsidRPr="004F30EE">
              <w:rPr>
                <w:b/>
                <w:sz w:val="24"/>
                <w:szCs w:val="24"/>
              </w:rPr>
              <w:t>-</w:t>
            </w:r>
          </w:p>
        </w:tc>
        <w:tc>
          <w:tcPr>
            <w:tcW w:w="851" w:type="dxa"/>
            <w:gridSpan w:val="2"/>
            <w:shd w:val="clear" w:color="auto" w:fill="auto"/>
          </w:tcPr>
          <w:p w:rsidR="002A1CA5" w:rsidRPr="004F30EE" w:rsidRDefault="002A1CA5" w:rsidP="007F2DD9">
            <w:pPr>
              <w:spacing w:line="216" w:lineRule="auto"/>
              <w:jc w:val="center"/>
              <w:rPr>
                <w:b/>
                <w:sz w:val="24"/>
                <w:szCs w:val="24"/>
              </w:rPr>
            </w:pPr>
            <w:r>
              <w:rPr>
                <w:b/>
                <w:sz w:val="24"/>
                <w:szCs w:val="24"/>
              </w:rPr>
              <w:t>-</w:t>
            </w:r>
          </w:p>
        </w:tc>
        <w:tc>
          <w:tcPr>
            <w:tcW w:w="850" w:type="dxa"/>
            <w:gridSpan w:val="3"/>
            <w:shd w:val="clear" w:color="auto" w:fill="auto"/>
          </w:tcPr>
          <w:p w:rsidR="002A1CA5" w:rsidRPr="004F30EE" w:rsidRDefault="002A1CA5" w:rsidP="007F2DD9">
            <w:pPr>
              <w:spacing w:line="216" w:lineRule="auto"/>
              <w:jc w:val="center"/>
              <w:rPr>
                <w:b/>
                <w:sz w:val="24"/>
                <w:szCs w:val="24"/>
              </w:rPr>
            </w:pPr>
            <w:r w:rsidRPr="004F30EE">
              <w:rPr>
                <w:b/>
                <w:sz w:val="24"/>
                <w:szCs w:val="24"/>
              </w:rPr>
              <w:t>30</w:t>
            </w:r>
          </w:p>
        </w:tc>
        <w:tc>
          <w:tcPr>
            <w:tcW w:w="851" w:type="dxa"/>
            <w:gridSpan w:val="2"/>
            <w:shd w:val="clear" w:color="auto" w:fill="auto"/>
          </w:tcPr>
          <w:p w:rsidR="002A1CA5" w:rsidRPr="004F30EE" w:rsidRDefault="002A1CA5" w:rsidP="007F2DD9">
            <w:pPr>
              <w:spacing w:line="216" w:lineRule="auto"/>
              <w:ind w:right="-108"/>
              <w:jc w:val="center"/>
              <w:rPr>
                <w:b/>
                <w:sz w:val="24"/>
                <w:szCs w:val="24"/>
              </w:rPr>
            </w:pPr>
            <w:r w:rsidRPr="004F30EE">
              <w:rPr>
                <w:b/>
                <w:sz w:val="24"/>
                <w:szCs w:val="24"/>
              </w:rPr>
              <w:t>30</w:t>
            </w:r>
          </w:p>
        </w:tc>
        <w:tc>
          <w:tcPr>
            <w:tcW w:w="850" w:type="dxa"/>
            <w:gridSpan w:val="3"/>
            <w:shd w:val="clear" w:color="auto" w:fill="auto"/>
          </w:tcPr>
          <w:p w:rsidR="002A1CA5" w:rsidRPr="004F30EE" w:rsidRDefault="002A1CA5" w:rsidP="007F2DD9">
            <w:pPr>
              <w:spacing w:line="216" w:lineRule="auto"/>
              <w:ind w:right="-108"/>
              <w:jc w:val="center"/>
              <w:rPr>
                <w:b/>
                <w:sz w:val="24"/>
                <w:szCs w:val="24"/>
              </w:rPr>
            </w:pPr>
            <w:r w:rsidRPr="004F30EE">
              <w:rPr>
                <w:b/>
                <w:sz w:val="24"/>
                <w:szCs w:val="24"/>
              </w:rPr>
              <w:t>30</w:t>
            </w:r>
          </w:p>
        </w:tc>
        <w:tc>
          <w:tcPr>
            <w:tcW w:w="851" w:type="dxa"/>
            <w:gridSpan w:val="2"/>
            <w:shd w:val="clear" w:color="auto" w:fill="auto"/>
          </w:tcPr>
          <w:p w:rsidR="002A1CA5" w:rsidRPr="004F30EE" w:rsidRDefault="002A1CA5" w:rsidP="007F2DD9">
            <w:pPr>
              <w:spacing w:line="216" w:lineRule="auto"/>
              <w:jc w:val="center"/>
              <w:rPr>
                <w:b/>
                <w:sz w:val="24"/>
                <w:szCs w:val="24"/>
              </w:rPr>
            </w:pPr>
            <w:r w:rsidRPr="004F30EE">
              <w:rPr>
                <w:b/>
                <w:sz w:val="24"/>
                <w:szCs w:val="24"/>
              </w:rPr>
              <w:t>30</w:t>
            </w:r>
          </w:p>
        </w:tc>
        <w:tc>
          <w:tcPr>
            <w:tcW w:w="1134" w:type="dxa"/>
            <w:gridSpan w:val="3"/>
            <w:shd w:val="clear" w:color="auto" w:fill="auto"/>
          </w:tcPr>
          <w:p w:rsidR="002A1CA5" w:rsidRPr="004F30EE" w:rsidRDefault="002A1CA5" w:rsidP="007F2DD9">
            <w:pPr>
              <w:spacing w:line="216" w:lineRule="auto"/>
              <w:jc w:val="center"/>
              <w:rPr>
                <w:b/>
                <w:sz w:val="24"/>
                <w:szCs w:val="24"/>
              </w:rPr>
            </w:pPr>
            <w:r w:rsidRPr="004F30EE">
              <w:rPr>
                <w:b/>
                <w:sz w:val="24"/>
                <w:szCs w:val="24"/>
              </w:rPr>
              <w:t>30</w:t>
            </w:r>
          </w:p>
        </w:tc>
        <w:tc>
          <w:tcPr>
            <w:tcW w:w="1417" w:type="dxa"/>
            <w:vMerge w:val="restart"/>
            <w:shd w:val="clear" w:color="auto" w:fill="auto"/>
          </w:tcPr>
          <w:p w:rsidR="002A1CA5" w:rsidRPr="00614C2E" w:rsidRDefault="002A1CA5" w:rsidP="007F2DD9">
            <w:pPr>
              <w:spacing w:line="216" w:lineRule="auto"/>
              <w:rPr>
                <w:sz w:val="24"/>
                <w:szCs w:val="24"/>
              </w:rPr>
            </w:pPr>
            <w:r w:rsidRPr="00C96BD7">
              <w:rPr>
                <w:sz w:val="24"/>
                <w:szCs w:val="24"/>
              </w:rPr>
              <w:t>Снижение</w:t>
            </w:r>
            <w:r>
              <w:rPr>
                <w:sz w:val="24"/>
                <w:szCs w:val="24"/>
              </w:rPr>
              <w:t xml:space="preserve"> уровня аварийн</w:t>
            </w:r>
            <w:r>
              <w:rPr>
                <w:sz w:val="24"/>
                <w:szCs w:val="24"/>
              </w:rPr>
              <w:t>о</w:t>
            </w:r>
            <w:r>
              <w:rPr>
                <w:sz w:val="24"/>
                <w:szCs w:val="24"/>
              </w:rPr>
              <w:t>сти у «м</w:t>
            </w:r>
            <w:r>
              <w:rPr>
                <w:sz w:val="24"/>
                <w:szCs w:val="24"/>
              </w:rPr>
              <w:t>о</w:t>
            </w:r>
            <w:r>
              <w:rPr>
                <w:sz w:val="24"/>
                <w:szCs w:val="24"/>
              </w:rPr>
              <w:t>лодых в</w:t>
            </w:r>
            <w:r>
              <w:rPr>
                <w:sz w:val="24"/>
                <w:szCs w:val="24"/>
              </w:rPr>
              <w:t>о</w:t>
            </w:r>
            <w:r>
              <w:rPr>
                <w:sz w:val="24"/>
                <w:szCs w:val="24"/>
              </w:rPr>
              <w:t>дителей»</w:t>
            </w:r>
          </w:p>
        </w:tc>
        <w:tc>
          <w:tcPr>
            <w:tcW w:w="1701" w:type="dxa"/>
            <w:vMerge w:val="restart"/>
            <w:shd w:val="clear" w:color="auto" w:fill="auto"/>
          </w:tcPr>
          <w:p w:rsidR="002A1CA5" w:rsidRDefault="002A1CA5" w:rsidP="007F2DD9">
            <w:pPr>
              <w:spacing w:line="216" w:lineRule="auto"/>
              <w:rPr>
                <w:sz w:val="24"/>
                <w:szCs w:val="24"/>
              </w:rPr>
            </w:pPr>
            <w:r>
              <w:rPr>
                <w:sz w:val="24"/>
                <w:szCs w:val="24"/>
              </w:rPr>
              <w:t>Управление образования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w:t>
            </w:r>
          </w:p>
          <w:p w:rsidR="002A1CA5" w:rsidRPr="00614C2E" w:rsidRDefault="002A1CA5" w:rsidP="007F2DD9">
            <w:pPr>
              <w:spacing w:line="216" w:lineRule="auto"/>
              <w:rPr>
                <w:sz w:val="24"/>
                <w:szCs w:val="24"/>
              </w:rPr>
            </w:pPr>
            <w:r>
              <w:rPr>
                <w:sz w:val="24"/>
                <w:szCs w:val="24"/>
              </w:rPr>
              <w:t>Новокуба</w:t>
            </w:r>
            <w:r>
              <w:rPr>
                <w:sz w:val="24"/>
                <w:szCs w:val="24"/>
              </w:rPr>
              <w:t>н</w:t>
            </w:r>
            <w:r>
              <w:rPr>
                <w:sz w:val="24"/>
                <w:szCs w:val="24"/>
              </w:rPr>
              <w:t>ский район</w:t>
            </w: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Pr="002B295D"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Pr="002B295D"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Pr="00614C2E" w:rsidRDefault="002A1CA5" w:rsidP="007F2DD9">
            <w:pPr>
              <w:spacing w:line="216" w:lineRule="auto"/>
              <w:jc w:val="center"/>
              <w:rPr>
                <w:sz w:val="24"/>
                <w:szCs w:val="24"/>
              </w:rPr>
            </w:pPr>
            <w:r>
              <w:rPr>
                <w:sz w:val="24"/>
                <w:szCs w:val="24"/>
              </w:rPr>
              <w:t>150</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30</w:t>
            </w:r>
          </w:p>
        </w:tc>
        <w:tc>
          <w:tcPr>
            <w:tcW w:w="851" w:type="dxa"/>
            <w:gridSpan w:val="2"/>
            <w:shd w:val="clear" w:color="auto" w:fill="auto"/>
          </w:tcPr>
          <w:p w:rsidR="002A1CA5" w:rsidRPr="00614C2E" w:rsidRDefault="002A1CA5" w:rsidP="007F2DD9">
            <w:pPr>
              <w:spacing w:line="216" w:lineRule="auto"/>
              <w:ind w:right="-108"/>
              <w:jc w:val="center"/>
              <w:rPr>
                <w:sz w:val="24"/>
                <w:szCs w:val="24"/>
              </w:rPr>
            </w:pPr>
            <w:r>
              <w:rPr>
                <w:sz w:val="24"/>
                <w:szCs w:val="24"/>
              </w:rPr>
              <w:t>30</w:t>
            </w:r>
          </w:p>
        </w:tc>
        <w:tc>
          <w:tcPr>
            <w:tcW w:w="850" w:type="dxa"/>
            <w:gridSpan w:val="3"/>
            <w:shd w:val="clear" w:color="auto" w:fill="auto"/>
          </w:tcPr>
          <w:p w:rsidR="002A1CA5" w:rsidRPr="00614C2E" w:rsidRDefault="002A1CA5" w:rsidP="007F2DD9">
            <w:pPr>
              <w:spacing w:line="216" w:lineRule="auto"/>
              <w:ind w:right="-108"/>
              <w:jc w:val="center"/>
              <w:rPr>
                <w:sz w:val="24"/>
                <w:szCs w:val="24"/>
              </w:rPr>
            </w:pPr>
            <w:r>
              <w:rPr>
                <w:sz w:val="24"/>
                <w:szCs w:val="24"/>
              </w:rPr>
              <w:t>30</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30</w:t>
            </w:r>
          </w:p>
        </w:tc>
        <w:tc>
          <w:tcPr>
            <w:tcW w:w="1134" w:type="dxa"/>
            <w:gridSpan w:val="3"/>
            <w:shd w:val="clear" w:color="auto" w:fill="auto"/>
          </w:tcPr>
          <w:p w:rsidR="002A1CA5" w:rsidRPr="002B295D" w:rsidRDefault="002A1CA5" w:rsidP="007F2DD9">
            <w:pPr>
              <w:spacing w:line="216" w:lineRule="auto"/>
              <w:ind w:right="-57"/>
              <w:jc w:val="center"/>
              <w:rPr>
                <w:sz w:val="24"/>
                <w:szCs w:val="24"/>
              </w:rPr>
            </w:pPr>
            <w:r>
              <w:rPr>
                <w:sz w:val="24"/>
                <w:szCs w:val="24"/>
              </w:rPr>
              <w:t>30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источники</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Pr="002B295D"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rPr>
              <w:t>№</w:t>
            </w:r>
          </w:p>
          <w:p w:rsidR="002A1CA5" w:rsidRPr="002B295D" w:rsidRDefault="002A1CA5" w:rsidP="007F2DD9">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A1CA5" w:rsidRPr="00614C2E" w:rsidRDefault="002A1CA5" w:rsidP="007F2DD9">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8222" w:type="dxa"/>
            <w:gridSpan w:val="20"/>
            <w:shd w:val="clear" w:color="auto" w:fill="auto"/>
            <w:vAlign w:val="center"/>
          </w:tcPr>
          <w:p w:rsidR="002A1CA5" w:rsidRDefault="002A1CA5" w:rsidP="007F2DD9">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A1CA5" w:rsidRPr="00614C2E" w:rsidTr="007F2DD9">
        <w:trPr>
          <w:trHeight w:val="1508"/>
        </w:trPr>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134" w:type="dxa"/>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всего</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(тыс.руб)</w:t>
            </w:r>
            <w:r w:rsidRPr="002B295D">
              <w:rPr>
                <w:sz w:val="24"/>
                <w:szCs w:val="24"/>
                <w:shd w:val="clear" w:color="auto" w:fill="FFFFFF"/>
                <w:vertAlign w:val="superscript"/>
              </w:rPr>
              <w:t xml:space="preserve"> </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2015</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2016</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2017</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4-й год ре</w:t>
            </w:r>
            <w:r w:rsidRPr="002B295D">
              <w:rPr>
                <w:sz w:val="24"/>
                <w:szCs w:val="24"/>
              </w:rPr>
              <w:t>а</w:t>
            </w:r>
            <w:r w:rsidRPr="002B295D">
              <w:rPr>
                <w:sz w:val="24"/>
                <w:szCs w:val="24"/>
              </w:rPr>
              <w:t>ли-зации</w:t>
            </w:r>
          </w:p>
          <w:p w:rsidR="002A1CA5" w:rsidRPr="002B295D" w:rsidRDefault="002A1CA5" w:rsidP="007F2DD9">
            <w:pPr>
              <w:spacing w:line="216" w:lineRule="auto"/>
              <w:ind w:right="-57"/>
              <w:jc w:val="center"/>
              <w:rPr>
                <w:sz w:val="24"/>
                <w:szCs w:val="24"/>
              </w:rPr>
            </w:pPr>
            <w:r w:rsidRPr="002B295D">
              <w:rPr>
                <w:sz w:val="24"/>
                <w:szCs w:val="24"/>
              </w:rPr>
              <w:t>2018</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5-й год ре</w:t>
            </w:r>
            <w:r w:rsidRPr="002B295D">
              <w:rPr>
                <w:sz w:val="24"/>
                <w:szCs w:val="24"/>
              </w:rPr>
              <w:t>а</w:t>
            </w:r>
            <w:r w:rsidRPr="002B295D">
              <w:rPr>
                <w:sz w:val="24"/>
                <w:szCs w:val="24"/>
              </w:rPr>
              <w:t>ли-зации</w:t>
            </w:r>
          </w:p>
          <w:p w:rsidR="002A1CA5" w:rsidRPr="002B295D" w:rsidRDefault="002A1CA5" w:rsidP="007F2DD9">
            <w:pPr>
              <w:spacing w:line="216" w:lineRule="auto"/>
              <w:ind w:right="-57"/>
              <w:jc w:val="center"/>
              <w:rPr>
                <w:sz w:val="24"/>
                <w:szCs w:val="24"/>
              </w:rPr>
            </w:pPr>
            <w:r w:rsidRPr="002B295D">
              <w:rPr>
                <w:sz w:val="24"/>
                <w:szCs w:val="24"/>
              </w:rPr>
              <w:t>2019</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6-й год ре</w:t>
            </w:r>
            <w:r w:rsidRPr="002B295D">
              <w:rPr>
                <w:sz w:val="24"/>
                <w:szCs w:val="24"/>
              </w:rPr>
              <w:t>а</w:t>
            </w:r>
            <w:r w:rsidRPr="002B295D">
              <w:rPr>
                <w:sz w:val="24"/>
                <w:szCs w:val="24"/>
              </w:rPr>
              <w:t>ли-зации</w:t>
            </w:r>
          </w:p>
          <w:p w:rsidR="002A1CA5" w:rsidRPr="002B295D" w:rsidRDefault="002A1CA5" w:rsidP="007F2DD9">
            <w:pPr>
              <w:spacing w:line="216" w:lineRule="auto"/>
              <w:ind w:right="-57"/>
              <w:jc w:val="center"/>
              <w:rPr>
                <w:sz w:val="24"/>
                <w:szCs w:val="24"/>
              </w:rPr>
            </w:pPr>
            <w:r w:rsidRPr="002B295D">
              <w:rPr>
                <w:sz w:val="24"/>
                <w:szCs w:val="24"/>
              </w:rPr>
              <w:t>2020</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1134" w:type="dxa"/>
            <w:gridSpan w:val="3"/>
            <w:shd w:val="clear" w:color="auto" w:fill="auto"/>
          </w:tcPr>
          <w:p w:rsidR="002A1CA5" w:rsidRPr="002B295D" w:rsidRDefault="002A1CA5" w:rsidP="007F2DD9">
            <w:pPr>
              <w:spacing w:line="216" w:lineRule="auto"/>
              <w:jc w:val="center"/>
              <w:rPr>
                <w:sz w:val="24"/>
                <w:szCs w:val="24"/>
              </w:rPr>
            </w:pPr>
            <w:r>
              <w:rPr>
                <w:sz w:val="24"/>
                <w:szCs w:val="24"/>
              </w:rPr>
              <w:t>8 -й год реализ</w:t>
            </w:r>
            <w:r>
              <w:rPr>
                <w:sz w:val="24"/>
                <w:szCs w:val="24"/>
              </w:rPr>
              <w:t>а</w:t>
            </w:r>
            <w:r>
              <w:rPr>
                <w:sz w:val="24"/>
                <w:szCs w:val="24"/>
              </w:rPr>
              <w:t>ции 2022</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shd w:val="clear" w:color="auto" w:fill="auto"/>
          </w:tcPr>
          <w:p w:rsidR="002A1CA5" w:rsidRPr="002B295D" w:rsidRDefault="002A1CA5" w:rsidP="007F2DD9">
            <w:pPr>
              <w:spacing w:line="216" w:lineRule="auto"/>
              <w:rPr>
                <w:sz w:val="24"/>
                <w:szCs w:val="24"/>
              </w:rPr>
            </w:pPr>
          </w:p>
        </w:tc>
        <w:tc>
          <w:tcPr>
            <w:tcW w:w="1926" w:type="dxa"/>
            <w:shd w:val="clear" w:color="auto" w:fill="auto"/>
          </w:tcPr>
          <w:p w:rsidR="002A1CA5" w:rsidRPr="002B295D" w:rsidRDefault="002A1CA5" w:rsidP="007F2DD9">
            <w:pPr>
              <w:spacing w:line="216" w:lineRule="auto"/>
              <w:rPr>
                <w:sz w:val="24"/>
                <w:szCs w:val="24"/>
              </w:rPr>
            </w:pPr>
            <w:r w:rsidRPr="00DD5199">
              <w:rPr>
                <w:sz w:val="24"/>
                <w:szCs w:val="24"/>
              </w:rPr>
              <w:t>предполага</w:t>
            </w:r>
            <w:r w:rsidRPr="00DD5199">
              <w:rPr>
                <w:sz w:val="24"/>
                <w:szCs w:val="24"/>
              </w:rPr>
              <w:t>ю</w:t>
            </w:r>
            <w:r w:rsidRPr="00DD5199">
              <w:rPr>
                <w:sz w:val="24"/>
                <w:szCs w:val="24"/>
              </w:rPr>
              <w:t>щим управление транспортным средством</w:t>
            </w:r>
          </w:p>
        </w:tc>
        <w:tc>
          <w:tcPr>
            <w:tcW w:w="1334" w:type="dxa"/>
            <w:shd w:val="clear" w:color="auto" w:fill="auto"/>
          </w:tcPr>
          <w:p w:rsidR="002A1CA5" w:rsidRPr="00614C2E" w:rsidRDefault="002A1CA5" w:rsidP="007F2DD9">
            <w:pPr>
              <w:spacing w:line="216" w:lineRule="auto"/>
              <w:rPr>
                <w:sz w:val="24"/>
                <w:szCs w:val="24"/>
              </w:rPr>
            </w:pPr>
          </w:p>
        </w:tc>
        <w:tc>
          <w:tcPr>
            <w:tcW w:w="1134" w:type="dxa"/>
            <w:shd w:val="clear" w:color="auto" w:fill="auto"/>
          </w:tcPr>
          <w:p w:rsidR="002A1CA5" w:rsidRPr="00614C2E" w:rsidRDefault="002A1CA5" w:rsidP="007F2DD9">
            <w:pPr>
              <w:spacing w:line="216" w:lineRule="auto"/>
              <w:jc w:val="center"/>
              <w:rPr>
                <w:sz w:val="24"/>
                <w:szCs w:val="24"/>
              </w:rPr>
            </w:pPr>
          </w:p>
        </w:tc>
        <w:tc>
          <w:tcPr>
            <w:tcW w:w="851" w:type="dxa"/>
            <w:gridSpan w:val="2"/>
            <w:shd w:val="clear" w:color="auto" w:fill="auto"/>
          </w:tcPr>
          <w:p w:rsidR="002A1CA5" w:rsidRPr="00614C2E" w:rsidRDefault="002A1CA5" w:rsidP="007F2DD9">
            <w:pPr>
              <w:spacing w:line="216" w:lineRule="auto"/>
              <w:jc w:val="center"/>
              <w:rPr>
                <w:sz w:val="24"/>
                <w:szCs w:val="24"/>
              </w:rPr>
            </w:pPr>
          </w:p>
        </w:tc>
        <w:tc>
          <w:tcPr>
            <w:tcW w:w="850" w:type="dxa"/>
            <w:gridSpan w:val="2"/>
            <w:shd w:val="clear" w:color="auto" w:fill="auto"/>
          </w:tcPr>
          <w:p w:rsidR="002A1CA5" w:rsidRPr="00614C2E" w:rsidRDefault="002A1CA5" w:rsidP="007F2DD9">
            <w:pPr>
              <w:spacing w:line="216" w:lineRule="auto"/>
              <w:jc w:val="center"/>
              <w:rPr>
                <w:sz w:val="24"/>
                <w:szCs w:val="24"/>
              </w:rPr>
            </w:pPr>
          </w:p>
        </w:tc>
        <w:tc>
          <w:tcPr>
            <w:tcW w:w="851" w:type="dxa"/>
            <w:gridSpan w:val="2"/>
            <w:shd w:val="clear" w:color="auto" w:fill="auto"/>
          </w:tcPr>
          <w:p w:rsidR="002A1CA5" w:rsidRPr="00614C2E" w:rsidRDefault="002A1CA5" w:rsidP="007F2DD9">
            <w:pPr>
              <w:spacing w:line="216" w:lineRule="auto"/>
              <w:jc w:val="center"/>
              <w:rPr>
                <w:sz w:val="24"/>
                <w:szCs w:val="24"/>
              </w:rPr>
            </w:pPr>
          </w:p>
        </w:tc>
        <w:tc>
          <w:tcPr>
            <w:tcW w:w="850" w:type="dxa"/>
            <w:gridSpan w:val="3"/>
            <w:shd w:val="clear" w:color="auto" w:fill="auto"/>
          </w:tcPr>
          <w:p w:rsidR="002A1CA5" w:rsidRDefault="002A1CA5" w:rsidP="007F2DD9">
            <w:pPr>
              <w:spacing w:line="216" w:lineRule="auto"/>
              <w:jc w:val="center"/>
              <w:rPr>
                <w:sz w:val="24"/>
                <w:szCs w:val="24"/>
              </w:rPr>
            </w:pPr>
          </w:p>
        </w:tc>
        <w:tc>
          <w:tcPr>
            <w:tcW w:w="851" w:type="dxa"/>
            <w:gridSpan w:val="2"/>
            <w:shd w:val="clear" w:color="auto" w:fill="auto"/>
          </w:tcPr>
          <w:p w:rsidR="002A1CA5" w:rsidRDefault="002A1CA5" w:rsidP="007F2DD9">
            <w:pPr>
              <w:spacing w:line="216" w:lineRule="auto"/>
              <w:jc w:val="center"/>
              <w:rPr>
                <w:sz w:val="24"/>
                <w:szCs w:val="24"/>
              </w:rPr>
            </w:pPr>
          </w:p>
        </w:tc>
        <w:tc>
          <w:tcPr>
            <w:tcW w:w="850" w:type="dxa"/>
            <w:gridSpan w:val="3"/>
            <w:shd w:val="clear" w:color="auto" w:fill="auto"/>
          </w:tcPr>
          <w:p w:rsidR="002A1CA5" w:rsidRDefault="002A1CA5" w:rsidP="007F2DD9">
            <w:pPr>
              <w:spacing w:line="216" w:lineRule="auto"/>
              <w:jc w:val="center"/>
              <w:rPr>
                <w:sz w:val="24"/>
                <w:szCs w:val="24"/>
              </w:rPr>
            </w:pPr>
          </w:p>
        </w:tc>
        <w:tc>
          <w:tcPr>
            <w:tcW w:w="851" w:type="dxa"/>
            <w:gridSpan w:val="2"/>
            <w:shd w:val="clear" w:color="auto" w:fill="auto"/>
          </w:tcPr>
          <w:p w:rsidR="002A1CA5" w:rsidRDefault="002A1CA5" w:rsidP="007F2DD9">
            <w:pPr>
              <w:spacing w:line="216" w:lineRule="auto"/>
              <w:jc w:val="center"/>
              <w:rPr>
                <w:sz w:val="24"/>
                <w:szCs w:val="24"/>
              </w:rPr>
            </w:pPr>
          </w:p>
        </w:tc>
        <w:tc>
          <w:tcPr>
            <w:tcW w:w="1134" w:type="dxa"/>
            <w:gridSpan w:val="3"/>
            <w:shd w:val="clear" w:color="auto" w:fill="auto"/>
          </w:tcPr>
          <w:p w:rsidR="002A1CA5" w:rsidRDefault="002A1CA5" w:rsidP="007F2DD9">
            <w:pPr>
              <w:spacing w:line="216" w:lineRule="auto"/>
              <w:ind w:right="-57"/>
              <w:jc w:val="center"/>
              <w:rPr>
                <w:sz w:val="24"/>
                <w:szCs w:val="24"/>
              </w:rPr>
            </w:pPr>
          </w:p>
        </w:tc>
        <w:tc>
          <w:tcPr>
            <w:tcW w:w="1417" w:type="dxa"/>
            <w:shd w:val="clear" w:color="auto" w:fill="auto"/>
          </w:tcPr>
          <w:p w:rsidR="002A1CA5" w:rsidRPr="002B295D" w:rsidRDefault="002A1CA5" w:rsidP="007F2DD9">
            <w:pPr>
              <w:spacing w:line="216" w:lineRule="auto"/>
              <w:rPr>
                <w:sz w:val="24"/>
                <w:szCs w:val="24"/>
              </w:rPr>
            </w:pPr>
          </w:p>
        </w:tc>
        <w:tc>
          <w:tcPr>
            <w:tcW w:w="1701" w:type="dxa"/>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tcPr>
          <w:p w:rsidR="002A1CA5" w:rsidRPr="00614C2E" w:rsidRDefault="002A1CA5" w:rsidP="007F2DD9">
            <w:pPr>
              <w:spacing w:line="216" w:lineRule="auto"/>
              <w:jc w:val="center"/>
              <w:rPr>
                <w:sz w:val="24"/>
                <w:szCs w:val="24"/>
              </w:rPr>
            </w:pPr>
            <w:r>
              <w:rPr>
                <w:sz w:val="24"/>
                <w:szCs w:val="24"/>
              </w:rPr>
              <w:t>1.1.2.</w:t>
            </w:r>
          </w:p>
        </w:tc>
        <w:tc>
          <w:tcPr>
            <w:tcW w:w="1926" w:type="dxa"/>
            <w:vMerge w:val="restart"/>
            <w:shd w:val="clear" w:color="auto" w:fill="auto"/>
          </w:tcPr>
          <w:p w:rsidR="002A1CA5" w:rsidRPr="00614C2E" w:rsidRDefault="002A1CA5" w:rsidP="007F2DD9">
            <w:pPr>
              <w:spacing w:line="216" w:lineRule="auto"/>
              <w:rPr>
                <w:sz w:val="24"/>
                <w:szCs w:val="24"/>
              </w:rPr>
            </w:pPr>
            <w:r w:rsidRPr="004360AC">
              <w:rPr>
                <w:sz w:val="24"/>
                <w:szCs w:val="24"/>
              </w:rPr>
              <w:t>Освещение пр</w:t>
            </w:r>
            <w:r w:rsidRPr="004360AC">
              <w:rPr>
                <w:sz w:val="24"/>
                <w:szCs w:val="24"/>
              </w:rPr>
              <w:t>о</w:t>
            </w:r>
            <w:r w:rsidRPr="004360AC">
              <w:rPr>
                <w:sz w:val="24"/>
                <w:szCs w:val="24"/>
              </w:rPr>
              <w:t>блемы детского дорожно-транспортного травматизма и работы по его профилактике в СМИ</w:t>
            </w:r>
          </w:p>
        </w:tc>
        <w:tc>
          <w:tcPr>
            <w:tcW w:w="1334" w:type="dxa"/>
            <w:shd w:val="clear" w:color="auto" w:fill="auto"/>
          </w:tcPr>
          <w:p w:rsidR="002A1CA5" w:rsidRPr="004C71F9" w:rsidRDefault="002A1CA5" w:rsidP="007F2DD9">
            <w:pPr>
              <w:spacing w:line="216" w:lineRule="auto"/>
              <w:rPr>
                <w:b/>
                <w:sz w:val="24"/>
                <w:szCs w:val="24"/>
              </w:rPr>
            </w:pPr>
            <w:r w:rsidRPr="004C71F9">
              <w:rPr>
                <w:b/>
                <w:sz w:val="24"/>
                <w:szCs w:val="24"/>
              </w:rPr>
              <w:t>всего</w:t>
            </w:r>
          </w:p>
        </w:tc>
        <w:tc>
          <w:tcPr>
            <w:tcW w:w="1134" w:type="dxa"/>
            <w:shd w:val="clear" w:color="auto" w:fill="auto"/>
          </w:tcPr>
          <w:p w:rsidR="002A1CA5" w:rsidRPr="004C71F9" w:rsidRDefault="002A1CA5" w:rsidP="007F2DD9">
            <w:pPr>
              <w:spacing w:line="216" w:lineRule="auto"/>
              <w:jc w:val="center"/>
              <w:rPr>
                <w:b/>
                <w:sz w:val="24"/>
                <w:szCs w:val="24"/>
              </w:rPr>
            </w:pPr>
            <w:r>
              <w:rPr>
                <w:b/>
                <w:sz w:val="24"/>
                <w:szCs w:val="24"/>
              </w:rPr>
              <w:t>60</w:t>
            </w:r>
          </w:p>
        </w:tc>
        <w:tc>
          <w:tcPr>
            <w:tcW w:w="851" w:type="dxa"/>
            <w:gridSpan w:val="2"/>
            <w:shd w:val="clear" w:color="auto" w:fill="auto"/>
          </w:tcPr>
          <w:p w:rsidR="002A1CA5" w:rsidRPr="004C71F9" w:rsidRDefault="002A1CA5" w:rsidP="007F2DD9">
            <w:pPr>
              <w:spacing w:line="216" w:lineRule="auto"/>
              <w:jc w:val="center"/>
              <w:rPr>
                <w:b/>
                <w:sz w:val="24"/>
                <w:szCs w:val="24"/>
              </w:rPr>
            </w:pPr>
            <w:r w:rsidRPr="004C71F9">
              <w:rPr>
                <w:b/>
                <w:sz w:val="24"/>
                <w:szCs w:val="24"/>
              </w:rPr>
              <w:t>-</w:t>
            </w:r>
          </w:p>
        </w:tc>
        <w:tc>
          <w:tcPr>
            <w:tcW w:w="850" w:type="dxa"/>
            <w:gridSpan w:val="2"/>
            <w:shd w:val="clear" w:color="auto" w:fill="auto"/>
          </w:tcPr>
          <w:p w:rsidR="002A1CA5" w:rsidRPr="004C71F9" w:rsidRDefault="002A1CA5" w:rsidP="007F2DD9">
            <w:pPr>
              <w:spacing w:line="216" w:lineRule="auto"/>
              <w:jc w:val="center"/>
              <w:rPr>
                <w:b/>
                <w:sz w:val="24"/>
                <w:szCs w:val="24"/>
              </w:rPr>
            </w:pPr>
            <w:r w:rsidRPr="004C71F9">
              <w:rPr>
                <w:b/>
                <w:sz w:val="24"/>
                <w:szCs w:val="24"/>
              </w:rPr>
              <w:t>-</w:t>
            </w:r>
          </w:p>
        </w:tc>
        <w:tc>
          <w:tcPr>
            <w:tcW w:w="851" w:type="dxa"/>
            <w:gridSpan w:val="2"/>
            <w:shd w:val="clear" w:color="auto" w:fill="auto"/>
          </w:tcPr>
          <w:p w:rsidR="002A1CA5" w:rsidRPr="004C71F9" w:rsidRDefault="002A1CA5" w:rsidP="007F2DD9">
            <w:pPr>
              <w:spacing w:line="216" w:lineRule="auto"/>
              <w:jc w:val="center"/>
              <w:rPr>
                <w:b/>
                <w:sz w:val="24"/>
                <w:szCs w:val="24"/>
              </w:rPr>
            </w:pPr>
            <w:r>
              <w:rPr>
                <w:b/>
                <w:sz w:val="24"/>
                <w:szCs w:val="24"/>
              </w:rPr>
              <w:t>-</w:t>
            </w:r>
          </w:p>
        </w:tc>
        <w:tc>
          <w:tcPr>
            <w:tcW w:w="850" w:type="dxa"/>
            <w:gridSpan w:val="3"/>
            <w:shd w:val="clear" w:color="auto" w:fill="auto"/>
          </w:tcPr>
          <w:p w:rsidR="002A1CA5" w:rsidRPr="004C71F9" w:rsidRDefault="002A1CA5" w:rsidP="007F2DD9">
            <w:pPr>
              <w:spacing w:line="216" w:lineRule="auto"/>
              <w:jc w:val="center"/>
              <w:rPr>
                <w:b/>
                <w:sz w:val="24"/>
                <w:szCs w:val="24"/>
              </w:rPr>
            </w:pPr>
            <w:r>
              <w:rPr>
                <w:b/>
                <w:sz w:val="24"/>
                <w:szCs w:val="24"/>
              </w:rPr>
              <w:t>-</w:t>
            </w:r>
          </w:p>
        </w:tc>
        <w:tc>
          <w:tcPr>
            <w:tcW w:w="851" w:type="dxa"/>
            <w:gridSpan w:val="2"/>
            <w:shd w:val="clear" w:color="auto" w:fill="auto"/>
          </w:tcPr>
          <w:p w:rsidR="002A1CA5" w:rsidRPr="004C71F9" w:rsidRDefault="002A1CA5" w:rsidP="007F2DD9">
            <w:pPr>
              <w:spacing w:line="216" w:lineRule="auto"/>
              <w:ind w:right="-108"/>
              <w:jc w:val="center"/>
              <w:rPr>
                <w:b/>
                <w:sz w:val="24"/>
                <w:szCs w:val="24"/>
              </w:rPr>
            </w:pPr>
            <w:r>
              <w:rPr>
                <w:b/>
                <w:sz w:val="24"/>
                <w:szCs w:val="24"/>
              </w:rPr>
              <w:t>-</w:t>
            </w:r>
          </w:p>
        </w:tc>
        <w:tc>
          <w:tcPr>
            <w:tcW w:w="850" w:type="dxa"/>
            <w:gridSpan w:val="3"/>
            <w:shd w:val="clear" w:color="auto" w:fill="auto"/>
          </w:tcPr>
          <w:p w:rsidR="002A1CA5" w:rsidRPr="004C71F9" w:rsidRDefault="002A1CA5" w:rsidP="007F2DD9">
            <w:pPr>
              <w:spacing w:line="216" w:lineRule="auto"/>
              <w:ind w:right="-108"/>
              <w:jc w:val="center"/>
              <w:rPr>
                <w:b/>
                <w:sz w:val="24"/>
                <w:szCs w:val="24"/>
              </w:rPr>
            </w:pPr>
            <w:r>
              <w:rPr>
                <w:b/>
                <w:sz w:val="24"/>
                <w:szCs w:val="24"/>
              </w:rPr>
              <w:t>-</w:t>
            </w:r>
          </w:p>
        </w:tc>
        <w:tc>
          <w:tcPr>
            <w:tcW w:w="851" w:type="dxa"/>
            <w:gridSpan w:val="2"/>
            <w:shd w:val="clear" w:color="auto" w:fill="auto"/>
          </w:tcPr>
          <w:p w:rsidR="002A1CA5" w:rsidRPr="004C71F9" w:rsidRDefault="002A1CA5" w:rsidP="007F2DD9">
            <w:pPr>
              <w:spacing w:line="216" w:lineRule="auto"/>
              <w:jc w:val="center"/>
              <w:rPr>
                <w:b/>
                <w:sz w:val="24"/>
                <w:szCs w:val="24"/>
              </w:rPr>
            </w:pPr>
            <w:r w:rsidRPr="004C71F9">
              <w:rPr>
                <w:b/>
                <w:sz w:val="24"/>
                <w:szCs w:val="24"/>
              </w:rPr>
              <w:t>30</w:t>
            </w:r>
          </w:p>
        </w:tc>
        <w:tc>
          <w:tcPr>
            <w:tcW w:w="1134" w:type="dxa"/>
            <w:gridSpan w:val="3"/>
            <w:shd w:val="clear" w:color="auto" w:fill="auto"/>
          </w:tcPr>
          <w:p w:rsidR="002A1CA5" w:rsidRPr="004C71F9" w:rsidRDefault="002A1CA5" w:rsidP="007F2DD9">
            <w:pPr>
              <w:spacing w:line="216" w:lineRule="auto"/>
              <w:jc w:val="center"/>
              <w:rPr>
                <w:b/>
                <w:sz w:val="24"/>
                <w:szCs w:val="24"/>
              </w:rPr>
            </w:pPr>
            <w:r w:rsidRPr="004C71F9">
              <w:rPr>
                <w:b/>
                <w:sz w:val="24"/>
                <w:szCs w:val="24"/>
              </w:rPr>
              <w:t>30</w:t>
            </w:r>
          </w:p>
        </w:tc>
        <w:tc>
          <w:tcPr>
            <w:tcW w:w="1417" w:type="dxa"/>
            <w:vMerge w:val="restart"/>
            <w:shd w:val="clear" w:color="auto" w:fill="auto"/>
          </w:tcPr>
          <w:p w:rsidR="002A1CA5" w:rsidRPr="004C71F9" w:rsidRDefault="002A1CA5" w:rsidP="007F2DD9">
            <w:r w:rsidRPr="004C71F9">
              <w:t>Снижение опасного поведения граждан</w:t>
            </w:r>
          </w:p>
          <w:p w:rsidR="002A1CA5" w:rsidRPr="004C71F9" w:rsidRDefault="002A1CA5" w:rsidP="007F2DD9">
            <w:r w:rsidRPr="004C71F9">
              <w:t>путем информиров</w:t>
            </w:r>
            <w:r w:rsidRPr="004C71F9">
              <w:t>а</w:t>
            </w:r>
            <w:r w:rsidRPr="004C71F9">
              <w:t>ния о правилах и тр</w:t>
            </w:r>
            <w:r w:rsidRPr="004C71F9">
              <w:t>е</w:t>
            </w:r>
            <w:r w:rsidRPr="004C71F9">
              <w:t>бованиях в области д</w:t>
            </w:r>
            <w:r w:rsidRPr="004C71F9">
              <w:t>о</w:t>
            </w:r>
            <w:r w:rsidRPr="004C71F9">
              <w:t>рожного движения</w:t>
            </w:r>
          </w:p>
          <w:p w:rsidR="002A1CA5" w:rsidRPr="004C71F9" w:rsidRDefault="002A1CA5" w:rsidP="007F2DD9">
            <w:r w:rsidRPr="004C71F9">
              <w:t>развитие системы обеспечения безопасн</w:t>
            </w:r>
            <w:r w:rsidRPr="004C71F9">
              <w:t>о</w:t>
            </w:r>
            <w:r w:rsidRPr="004C71F9">
              <w:t>сти</w:t>
            </w:r>
          </w:p>
          <w:p w:rsidR="002A1CA5" w:rsidRPr="004C71F9" w:rsidRDefault="002A1CA5" w:rsidP="007F2DD9">
            <w:r w:rsidRPr="004C71F9">
              <w:t>пассажиров на автом</w:t>
            </w:r>
            <w:r w:rsidRPr="004C71F9">
              <w:t>о</w:t>
            </w:r>
            <w:r w:rsidRPr="004C71F9">
              <w:t>бильном транспорте</w:t>
            </w:r>
          </w:p>
          <w:p w:rsidR="002A1CA5" w:rsidRPr="002B295D" w:rsidRDefault="002A1CA5" w:rsidP="007F2DD9">
            <w:pPr>
              <w:spacing w:line="216" w:lineRule="auto"/>
              <w:rPr>
                <w:sz w:val="24"/>
                <w:szCs w:val="24"/>
              </w:rPr>
            </w:pPr>
          </w:p>
        </w:tc>
        <w:tc>
          <w:tcPr>
            <w:tcW w:w="1701" w:type="dxa"/>
            <w:vMerge w:val="restart"/>
            <w:shd w:val="clear" w:color="auto" w:fill="auto"/>
          </w:tcPr>
          <w:p w:rsidR="002A1CA5" w:rsidRDefault="002A1CA5" w:rsidP="007F2DD9">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w:t>
            </w:r>
            <w:r>
              <w:rPr>
                <w:sz w:val="24"/>
                <w:szCs w:val="24"/>
              </w:rPr>
              <w:t>у</w:t>
            </w:r>
            <w:r>
              <w:rPr>
                <w:sz w:val="24"/>
                <w:szCs w:val="24"/>
              </w:rPr>
              <w:t>ниципального образования Новокуба</w:t>
            </w:r>
            <w:r>
              <w:rPr>
                <w:sz w:val="24"/>
                <w:szCs w:val="24"/>
              </w:rPr>
              <w:t>н</w:t>
            </w:r>
            <w:r>
              <w:rPr>
                <w:sz w:val="24"/>
                <w:szCs w:val="24"/>
              </w:rPr>
              <w:t>ский район</w:t>
            </w:r>
          </w:p>
          <w:p w:rsidR="002A1CA5" w:rsidRDefault="002A1CA5" w:rsidP="007F2DD9">
            <w:pPr>
              <w:spacing w:line="216" w:lineRule="auto"/>
              <w:rPr>
                <w:sz w:val="24"/>
                <w:szCs w:val="24"/>
              </w:rPr>
            </w:pPr>
          </w:p>
          <w:p w:rsidR="002A1CA5" w:rsidRPr="002B295D" w:rsidRDefault="002A1CA5" w:rsidP="007F2DD9">
            <w:pPr>
              <w:spacing w:line="216" w:lineRule="auto"/>
              <w:rPr>
                <w:sz w:val="24"/>
                <w:szCs w:val="24"/>
              </w:rPr>
            </w:pPr>
            <w:r>
              <w:rPr>
                <w:sz w:val="24"/>
                <w:szCs w:val="24"/>
              </w:rPr>
              <w:t>Управление образования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 Новокуба</w:t>
            </w:r>
            <w:r>
              <w:rPr>
                <w:sz w:val="24"/>
                <w:szCs w:val="24"/>
              </w:rPr>
              <w:t>н</w:t>
            </w:r>
            <w:r>
              <w:rPr>
                <w:sz w:val="24"/>
                <w:szCs w:val="24"/>
              </w:rPr>
              <w:t>ский район</w:t>
            </w: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Pr="00614C2E" w:rsidRDefault="002A1CA5" w:rsidP="007F2DD9">
            <w:pPr>
              <w:spacing w:line="216" w:lineRule="auto"/>
              <w:jc w:val="center"/>
              <w:rPr>
                <w:sz w:val="24"/>
                <w:szCs w:val="24"/>
              </w:rPr>
            </w:pPr>
            <w:r>
              <w:rPr>
                <w:sz w:val="24"/>
                <w:szCs w:val="24"/>
              </w:rPr>
              <w:t>60</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ind w:right="-108"/>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ind w:right="-108"/>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30</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30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rPr>
          <w:trHeight w:val="2270"/>
        </w:trPr>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источник</w:t>
            </w:r>
            <w:r>
              <w:rPr>
                <w:sz w:val="24"/>
                <w:szCs w:val="24"/>
              </w:rPr>
              <w:t>и</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tcPr>
          <w:p w:rsidR="002A1CA5" w:rsidRPr="002B295D" w:rsidRDefault="002A1CA5" w:rsidP="007F2DD9">
            <w:pPr>
              <w:spacing w:line="216" w:lineRule="auto"/>
              <w:rPr>
                <w:sz w:val="24"/>
                <w:szCs w:val="24"/>
              </w:rPr>
            </w:pPr>
            <w:r>
              <w:rPr>
                <w:sz w:val="24"/>
                <w:szCs w:val="24"/>
              </w:rPr>
              <w:t>1.1.3.</w:t>
            </w:r>
          </w:p>
        </w:tc>
        <w:tc>
          <w:tcPr>
            <w:tcW w:w="1926" w:type="dxa"/>
            <w:vMerge w:val="restart"/>
            <w:shd w:val="clear" w:color="auto" w:fill="auto"/>
          </w:tcPr>
          <w:p w:rsidR="002A1CA5" w:rsidRPr="002B295D" w:rsidRDefault="002A1CA5" w:rsidP="007F2DD9">
            <w:pPr>
              <w:spacing w:line="216" w:lineRule="auto"/>
              <w:rPr>
                <w:sz w:val="24"/>
                <w:szCs w:val="24"/>
              </w:rPr>
            </w:pPr>
            <w:r>
              <w:rPr>
                <w:sz w:val="24"/>
                <w:szCs w:val="24"/>
              </w:rPr>
              <w:t>И</w:t>
            </w:r>
            <w:r w:rsidRPr="00493F55">
              <w:rPr>
                <w:sz w:val="24"/>
                <w:szCs w:val="24"/>
              </w:rPr>
              <w:t>зготовление наглядной агитации и соц</w:t>
            </w:r>
            <w:r w:rsidRPr="00493F55">
              <w:rPr>
                <w:sz w:val="24"/>
                <w:szCs w:val="24"/>
              </w:rPr>
              <w:t>и</w:t>
            </w:r>
            <w:r w:rsidRPr="00493F55">
              <w:rPr>
                <w:sz w:val="24"/>
                <w:szCs w:val="24"/>
              </w:rPr>
              <w:t>альной рекламы по профилакт</w:t>
            </w:r>
            <w:r w:rsidRPr="00493F55">
              <w:rPr>
                <w:sz w:val="24"/>
                <w:szCs w:val="24"/>
              </w:rPr>
              <w:t>и</w:t>
            </w:r>
            <w:r w:rsidRPr="00493F55">
              <w:rPr>
                <w:sz w:val="24"/>
                <w:szCs w:val="24"/>
              </w:rPr>
              <w:t>ке детского д</w:t>
            </w:r>
            <w:r w:rsidRPr="00493F55">
              <w:rPr>
                <w:sz w:val="24"/>
                <w:szCs w:val="24"/>
              </w:rPr>
              <w:t>о</w:t>
            </w:r>
            <w:r>
              <w:rPr>
                <w:sz w:val="24"/>
                <w:szCs w:val="24"/>
              </w:rPr>
              <w:t>рожно-транспортного</w:t>
            </w:r>
          </w:p>
        </w:tc>
        <w:tc>
          <w:tcPr>
            <w:tcW w:w="1334" w:type="dxa"/>
            <w:shd w:val="clear" w:color="auto" w:fill="auto"/>
          </w:tcPr>
          <w:p w:rsidR="002A1CA5" w:rsidRPr="00085FAE" w:rsidRDefault="002A1CA5" w:rsidP="007F2DD9">
            <w:pPr>
              <w:spacing w:line="216" w:lineRule="auto"/>
              <w:rPr>
                <w:b/>
                <w:sz w:val="24"/>
                <w:szCs w:val="24"/>
              </w:rPr>
            </w:pPr>
            <w:r w:rsidRPr="00085FAE">
              <w:rPr>
                <w:b/>
                <w:sz w:val="24"/>
                <w:szCs w:val="24"/>
              </w:rPr>
              <w:t>всего</w:t>
            </w:r>
          </w:p>
        </w:tc>
        <w:tc>
          <w:tcPr>
            <w:tcW w:w="1134" w:type="dxa"/>
            <w:shd w:val="clear" w:color="auto" w:fill="auto"/>
          </w:tcPr>
          <w:p w:rsidR="002A1CA5" w:rsidRPr="00085FAE" w:rsidRDefault="002A1CA5" w:rsidP="007F2DD9">
            <w:pPr>
              <w:pStyle w:val="Style11"/>
              <w:jc w:val="center"/>
              <w:rPr>
                <w:rFonts w:eastAsia="Calibri"/>
                <w:b/>
                <w:kern w:val="0"/>
                <w:lang w:eastAsia="en-US" w:bidi="ar-SA"/>
              </w:rPr>
            </w:pPr>
            <w:r>
              <w:rPr>
                <w:rFonts w:eastAsia="Calibri"/>
                <w:b/>
                <w:kern w:val="0"/>
                <w:lang w:eastAsia="en-US" w:bidi="ar-SA"/>
              </w:rPr>
              <w:t>636,1</w:t>
            </w:r>
          </w:p>
        </w:tc>
        <w:tc>
          <w:tcPr>
            <w:tcW w:w="851" w:type="dxa"/>
            <w:gridSpan w:val="2"/>
            <w:shd w:val="clear" w:color="auto" w:fill="auto"/>
          </w:tcPr>
          <w:p w:rsidR="002A1CA5" w:rsidRPr="00085FAE" w:rsidRDefault="002A1CA5" w:rsidP="007F2DD9">
            <w:pPr>
              <w:pStyle w:val="Style11"/>
              <w:jc w:val="center"/>
              <w:rPr>
                <w:rFonts w:eastAsia="Calibri"/>
                <w:b/>
                <w:kern w:val="0"/>
                <w:lang w:eastAsia="en-US" w:bidi="ar-SA"/>
              </w:rPr>
            </w:pPr>
            <w:r w:rsidRPr="00085FAE">
              <w:rPr>
                <w:rFonts w:eastAsia="Calibri"/>
                <w:b/>
                <w:kern w:val="0"/>
                <w:lang w:eastAsia="en-US" w:bidi="ar-SA"/>
              </w:rPr>
              <w:t>-</w:t>
            </w:r>
          </w:p>
        </w:tc>
        <w:tc>
          <w:tcPr>
            <w:tcW w:w="850" w:type="dxa"/>
            <w:gridSpan w:val="2"/>
            <w:shd w:val="clear" w:color="auto" w:fill="auto"/>
          </w:tcPr>
          <w:p w:rsidR="002A1CA5" w:rsidRPr="00085FAE" w:rsidRDefault="002A1CA5" w:rsidP="007F2DD9">
            <w:pPr>
              <w:pStyle w:val="Style11"/>
              <w:jc w:val="center"/>
              <w:rPr>
                <w:rFonts w:eastAsia="Calibri"/>
                <w:b/>
                <w:kern w:val="0"/>
                <w:lang w:eastAsia="en-US" w:bidi="ar-SA"/>
              </w:rPr>
            </w:pPr>
            <w:r w:rsidRPr="00085FAE">
              <w:rPr>
                <w:rFonts w:eastAsia="Calibri"/>
                <w:b/>
                <w:kern w:val="0"/>
                <w:lang w:eastAsia="en-US" w:bidi="ar-SA"/>
              </w:rPr>
              <w:t>68,4</w:t>
            </w:r>
          </w:p>
        </w:tc>
        <w:tc>
          <w:tcPr>
            <w:tcW w:w="851" w:type="dxa"/>
            <w:gridSpan w:val="2"/>
            <w:shd w:val="clear" w:color="auto" w:fill="auto"/>
          </w:tcPr>
          <w:p w:rsidR="002A1CA5" w:rsidRPr="00085FAE" w:rsidRDefault="002A1CA5" w:rsidP="007F2DD9">
            <w:pPr>
              <w:pStyle w:val="Style11"/>
              <w:jc w:val="center"/>
              <w:rPr>
                <w:rFonts w:eastAsia="Calibri"/>
                <w:b/>
                <w:kern w:val="0"/>
                <w:lang w:eastAsia="en-US" w:bidi="ar-SA"/>
              </w:rPr>
            </w:pPr>
            <w:r>
              <w:rPr>
                <w:rFonts w:eastAsia="Calibri"/>
                <w:b/>
                <w:kern w:val="0"/>
                <w:lang w:eastAsia="en-US" w:bidi="ar-SA"/>
              </w:rPr>
              <w:t>67,7</w:t>
            </w:r>
          </w:p>
        </w:tc>
        <w:tc>
          <w:tcPr>
            <w:tcW w:w="850" w:type="dxa"/>
            <w:gridSpan w:val="3"/>
            <w:shd w:val="clear" w:color="auto" w:fill="auto"/>
          </w:tcPr>
          <w:p w:rsidR="002A1CA5" w:rsidRPr="00085FAE" w:rsidRDefault="002A1CA5" w:rsidP="007F2DD9">
            <w:pPr>
              <w:spacing w:line="216" w:lineRule="auto"/>
              <w:jc w:val="center"/>
              <w:rPr>
                <w:b/>
                <w:sz w:val="24"/>
                <w:szCs w:val="24"/>
              </w:rPr>
            </w:pPr>
            <w:r w:rsidRPr="00085FAE">
              <w:rPr>
                <w:b/>
                <w:sz w:val="24"/>
                <w:szCs w:val="24"/>
              </w:rPr>
              <w:t>100</w:t>
            </w:r>
          </w:p>
        </w:tc>
        <w:tc>
          <w:tcPr>
            <w:tcW w:w="851" w:type="dxa"/>
            <w:gridSpan w:val="2"/>
            <w:shd w:val="clear" w:color="auto" w:fill="auto"/>
          </w:tcPr>
          <w:p w:rsidR="002A1CA5" w:rsidRPr="00085FAE" w:rsidRDefault="002A1CA5" w:rsidP="007F2DD9">
            <w:pPr>
              <w:spacing w:line="216" w:lineRule="auto"/>
              <w:jc w:val="center"/>
              <w:rPr>
                <w:b/>
                <w:sz w:val="24"/>
                <w:szCs w:val="24"/>
              </w:rPr>
            </w:pPr>
            <w:r w:rsidRPr="00085FAE">
              <w:rPr>
                <w:b/>
                <w:sz w:val="24"/>
                <w:szCs w:val="24"/>
              </w:rPr>
              <w:t>100</w:t>
            </w:r>
          </w:p>
        </w:tc>
        <w:tc>
          <w:tcPr>
            <w:tcW w:w="850" w:type="dxa"/>
            <w:gridSpan w:val="3"/>
            <w:shd w:val="clear" w:color="auto" w:fill="auto"/>
          </w:tcPr>
          <w:p w:rsidR="002A1CA5" w:rsidRPr="00085FAE" w:rsidRDefault="002A1CA5" w:rsidP="007F2DD9">
            <w:pPr>
              <w:spacing w:line="216" w:lineRule="auto"/>
              <w:jc w:val="center"/>
              <w:rPr>
                <w:b/>
                <w:sz w:val="24"/>
                <w:szCs w:val="24"/>
              </w:rPr>
            </w:pPr>
            <w:r w:rsidRPr="00085FAE">
              <w:rPr>
                <w:b/>
                <w:sz w:val="24"/>
                <w:szCs w:val="24"/>
              </w:rPr>
              <w:t>100</w:t>
            </w:r>
          </w:p>
        </w:tc>
        <w:tc>
          <w:tcPr>
            <w:tcW w:w="851" w:type="dxa"/>
            <w:gridSpan w:val="2"/>
            <w:shd w:val="clear" w:color="auto" w:fill="auto"/>
          </w:tcPr>
          <w:p w:rsidR="002A1CA5" w:rsidRPr="00085FAE" w:rsidRDefault="002A1CA5" w:rsidP="007F2DD9">
            <w:pPr>
              <w:spacing w:line="216" w:lineRule="auto"/>
              <w:jc w:val="center"/>
              <w:rPr>
                <w:b/>
                <w:sz w:val="24"/>
                <w:szCs w:val="24"/>
              </w:rPr>
            </w:pPr>
            <w:r w:rsidRPr="00085FAE">
              <w:rPr>
                <w:b/>
                <w:sz w:val="24"/>
                <w:szCs w:val="24"/>
              </w:rPr>
              <w:t>100</w:t>
            </w:r>
          </w:p>
        </w:tc>
        <w:tc>
          <w:tcPr>
            <w:tcW w:w="1134" w:type="dxa"/>
            <w:gridSpan w:val="3"/>
            <w:shd w:val="clear" w:color="auto" w:fill="auto"/>
          </w:tcPr>
          <w:p w:rsidR="002A1CA5" w:rsidRPr="00085FAE" w:rsidRDefault="002A1CA5" w:rsidP="007F2DD9">
            <w:pPr>
              <w:pStyle w:val="Style11"/>
              <w:jc w:val="center"/>
              <w:rPr>
                <w:rFonts w:eastAsia="Calibri"/>
                <w:b/>
                <w:kern w:val="0"/>
                <w:lang w:eastAsia="en-US" w:bidi="ar-SA"/>
              </w:rPr>
            </w:pPr>
            <w:r w:rsidRPr="00085FAE">
              <w:rPr>
                <w:rFonts w:eastAsia="Calibri"/>
                <w:b/>
                <w:kern w:val="0"/>
                <w:lang w:eastAsia="en-US" w:bidi="ar-SA"/>
              </w:rPr>
              <w:t>100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rPr>
          <w:trHeight w:val="274"/>
        </w:trPr>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rPr>
              <w:t>№</w:t>
            </w:r>
          </w:p>
          <w:p w:rsidR="002A1CA5" w:rsidRPr="002B295D" w:rsidRDefault="002A1CA5" w:rsidP="007F2DD9">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A1CA5" w:rsidRPr="00614C2E" w:rsidRDefault="002A1CA5" w:rsidP="007F2DD9">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всего</w:t>
            </w:r>
          </w:p>
          <w:p w:rsidR="002A1CA5" w:rsidRPr="00614C2E" w:rsidRDefault="002A1CA5" w:rsidP="007F2DD9">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vAlign w:val="center"/>
          </w:tcPr>
          <w:p w:rsidR="002A1CA5" w:rsidRPr="00904BDB" w:rsidRDefault="002A1CA5" w:rsidP="007F2DD9">
            <w:pPr>
              <w:pStyle w:val="Style11"/>
              <w:ind w:left="-108"/>
              <w:jc w:val="center"/>
              <w:rPr>
                <w:rStyle w:val="FontStyle26"/>
              </w:rPr>
            </w:pPr>
            <w:r w:rsidRPr="00904BDB">
              <w:rPr>
                <w:rStyle w:val="FontStyle26"/>
              </w:rPr>
              <w:t>В том числе по годам</w:t>
            </w:r>
          </w:p>
        </w:tc>
        <w:tc>
          <w:tcPr>
            <w:tcW w:w="1417"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A1CA5" w:rsidRPr="00614C2E" w:rsidTr="007F2DD9">
        <w:trPr>
          <w:trHeight w:val="1690"/>
        </w:trPr>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vMerge/>
            <w:shd w:val="clear" w:color="auto" w:fill="auto"/>
            <w:vAlign w:val="center"/>
          </w:tcPr>
          <w:p w:rsidR="002A1CA5" w:rsidRPr="00614C2E" w:rsidRDefault="002A1CA5" w:rsidP="007F2DD9">
            <w:pPr>
              <w:spacing w:line="216" w:lineRule="auto"/>
              <w:ind w:left="-113" w:right="-57"/>
              <w:jc w:val="center"/>
              <w:rPr>
                <w:sz w:val="24"/>
                <w:szCs w:val="24"/>
              </w:rPr>
            </w:pPr>
          </w:p>
        </w:tc>
        <w:tc>
          <w:tcPr>
            <w:tcW w:w="1134"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709" w:type="dxa"/>
            <w:shd w:val="clear" w:color="auto" w:fill="auto"/>
          </w:tcPr>
          <w:p w:rsidR="002A1CA5" w:rsidRPr="002B295D" w:rsidRDefault="002A1CA5" w:rsidP="007F2DD9">
            <w:pPr>
              <w:spacing w:line="216" w:lineRule="auto"/>
              <w:jc w:val="center"/>
              <w:rPr>
                <w:sz w:val="24"/>
                <w:szCs w:val="24"/>
              </w:rPr>
            </w:pPr>
            <w:r w:rsidRPr="002B295D">
              <w:rPr>
                <w:sz w:val="24"/>
                <w:szCs w:val="24"/>
              </w:rPr>
              <w:t>1-й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p>
          <w:p w:rsidR="002A1CA5" w:rsidRPr="002B295D" w:rsidRDefault="002A1CA5" w:rsidP="007F2DD9">
            <w:pPr>
              <w:spacing w:line="216" w:lineRule="auto"/>
              <w:jc w:val="center"/>
              <w:rPr>
                <w:sz w:val="24"/>
                <w:szCs w:val="24"/>
              </w:rPr>
            </w:pPr>
            <w:r w:rsidRPr="002B295D">
              <w:rPr>
                <w:sz w:val="24"/>
                <w:szCs w:val="24"/>
              </w:rPr>
              <w:t>2015</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2-й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2016</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3-й год ре</w:t>
            </w:r>
            <w:r w:rsidRPr="002B295D">
              <w:rPr>
                <w:sz w:val="24"/>
                <w:szCs w:val="24"/>
              </w:rPr>
              <w:t>а</w:t>
            </w:r>
            <w:r w:rsidRPr="002B295D">
              <w:rPr>
                <w:sz w:val="24"/>
                <w:szCs w:val="24"/>
              </w:rPr>
              <w:t>ли-зации</w:t>
            </w:r>
          </w:p>
          <w:p w:rsidR="002A1CA5" w:rsidRPr="002B295D" w:rsidRDefault="002A1CA5" w:rsidP="007F2DD9">
            <w:pPr>
              <w:spacing w:line="216" w:lineRule="auto"/>
              <w:jc w:val="center"/>
              <w:rPr>
                <w:sz w:val="24"/>
                <w:szCs w:val="24"/>
              </w:rPr>
            </w:pPr>
            <w:r w:rsidRPr="002B295D">
              <w:rPr>
                <w:sz w:val="24"/>
                <w:szCs w:val="24"/>
              </w:rPr>
              <w:t>2017</w:t>
            </w:r>
          </w:p>
        </w:tc>
        <w:tc>
          <w:tcPr>
            <w:tcW w:w="992" w:type="dxa"/>
            <w:gridSpan w:val="4"/>
            <w:shd w:val="clear" w:color="auto" w:fill="auto"/>
          </w:tcPr>
          <w:p w:rsidR="002A1CA5" w:rsidRPr="002B295D" w:rsidRDefault="002A1CA5" w:rsidP="007F2DD9">
            <w:pPr>
              <w:spacing w:line="216" w:lineRule="auto"/>
              <w:jc w:val="center"/>
              <w:rPr>
                <w:sz w:val="24"/>
                <w:szCs w:val="24"/>
              </w:rPr>
            </w:pPr>
            <w:r w:rsidRPr="002B295D">
              <w:rPr>
                <w:sz w:val="24"/>
                <w:szCs w:val="24"/>
              </w:rPr>
              <w:t>4-й год реали-зации</w:t>
            </w:r>
          </w:p>
          <w:p w:rsidR="002A1CA5" w:rsidRPr="002B295D" w:rsidRDefault="002A1CA5" w:rsidP="007F2DD9">
            <w:pPr>
              <w:spacing w:line="216" w:lineRule="auto"/>
              <w:ind w:right="-57"/>
              <w:jc w:val="center"/>
              <w:rPr>
                <w:sz w:val="24"/>
                <w:szCs w:val="24"/>
              </w:rPr>
            </w:pPr>
            <w:r w:rsidRPr="002B295D">
              <w:rPr>
                <w:sz w:val="24"/>
                <w:szCs w:val="24"/>
              </w:rPr>
              <w:t>2018</w:t>
            </w:r>
          </w:p>
        </w:tc>
        <w:tc>
          <w:tcPr>
            <w:tcW w:w="992"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5-й год реали-зации</w:t>
            </w:r>
          </w:p>
          <w:p w:rsidR="002A1CA5" w:rsidRPr="002B295D" w:rsidRDefault="002A1CA5" w:rsidP="007F2DD9">
            <w:pPr>
              <w:spacing w:line="216" w:lineRule="auto"/>
              <w:ind w:right="-57"/>
              <w:jc w:val="center"/>
              <w:rPr>
                <w:sz w:val="24"/>
                <w:szCs w:val="24"/>
              </w:rPr>
            </w:pPr>
            <w:r w:rsidRPr="002B295D">
              <w:rPr>
                <w:sz w:val="24"/>
                <w:szCs w:val="24"/>
              </w:rPr>
              <w:t>2019</w:t>
            </w:r>
          </w:p>
        </w:tc>
        <w:tc>
          <w:tcPr>
            <w:tcW w:w="993"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6-й год реали-зации</w:t>
            </w:r>
          </w:p>
          <w:p w:rsidR="002A1CA5" w:rsidRPr="002B295D" w:rsidRDefault="002A1CA5" w:rsidP="007F2DD9">
            <w:pPr>
              <w:spacing w:line="216" w:lineRule="auto"/>
              <w:ind w:right="-57"/>
              <w:jc w:val="center"/>
              <w:rPr>
                <w:sz w:val="24"/>
                <w:szCs w:val="24"/>
              </w:rPr>
            </w:pPr>
            <w:r w:rsidRPr="002B295D">
              <w:rPr>
                <w:sz w:val="24"/>
                <w:szCs w:val="24"/>
              </w:rPr>
              <w:t>2020</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7-й год ре</w:t>
            </w:r>
            <w:r w:rsidRPr="002B295D">
              <w:rPr>
                <w:sz w:val="24"/>
                <w:szCs w:val="24"/>
              </w:rPr>
              <w:t>а</w:t>
            </w:r>
            <w:r w:rsidRPr="002B295D">
              <w:rPr>
                <w:sz w:val="24"/>
                <w:szCs w:val="24"/>
              </w:rPr>
              <w:t>лиз</w:t>
            </w:r>
            <w:r w:rsidRPr="002B295D">
              <w:rPr>
                <w:sz w:val="24"/>
                <w:szCs w:val="24"/>
              </w:rPr>
              <w:t>а</w:t>
            </w:r>
            <w:r w:rsidRPr="002B295D">
              <w:rPr>
                <w:sz w:val="24"/>
                <w:szCs w:val="24"/>
              </w:rPr>
              <w:t>ции</w:t>
            </w:r>
            <w:r>
              <w:rPr>
                <w:sz w:val="24"/>
                <w:szCs w:val="24"/>
              </w:rPr>
              <w:t xml:space="preserve"> </w:t>
            </w:r>
            <w:r w:rsidRPr="002B295D">
              <w:rPr>
                <w:sz w:val="24"/>
                <w:szCs w:val="24"/>
              </w:rPr>
              <w:t>2021</w:t>
            </w:r>
          </w:p>
        </w:tc>
        <w:tc>
          <w:tcPr>
            <w:tcW w:w="851" w:type="dxa"/>
            <w:gridSpan w:val="2"/>
            <w:shd w:val="clear" w:color="auto" w:fill="auto"/>
          </w:tcPr>
          <w:p w:rsidR="002A1CA5" w:rsidRPr="002B295D" w:rsidRDefault="002A1CA5" w:rsidP="007F2DD9">
            <w:pPr>
              <w:spacing w:line="216" w:lineRule="auto"/>
              <w:jc w:val="center"/>
              <w:rPr>
                <w:sz w:val="24"/>
                <w:szCs w:val="24"/>
              </w:rPr>
            </w:pPr>
            <w:r>
              <w:rPr>
                <w:sz w:val="24"/>
                <w:szCs w:val="24"/>
              </w:rPr>
              <w:t>8 -й год ре</w:t>
            </w:r>
            <w:r>
              <w:rPr>
                <w:sz w:val="24"/>
                <w:szCs w:val="24"/>
              </w:rPr>
              <w:t>а</w:t>
            </w:r>
            <w:r>
              <w:rPr>
                <w:sz w:val="24"/>
                <w:szCs w:val="24"/>
              </w:rPr>
              <w:t>лиз</w:t>
            </w:r>
            <w:r>
              <w:rPr>
                <w:sz w:val="24"/>
                <w:szCs w:val="24"/>
              </w:rPr>
              <w:t>а</w:t>
            </w:r>
            <w:r>
              <w:rPr>
                <w:sz w:val="24"/>
                <w:szCs w:val="24"/>
              </w:rPr>
              <w:t>ции 2022</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val="restart"/>
            <w:shd w:val="clear" w:color="auto" w:fill="auto"/>
          </w:tcPr>
          <w:p w:rsidR="002A1CA5" w:rsidRPr="00493F55" w:rsidRDefault="002A1CA5" w:rsidP="007F2DD9">
            <w:pPr>
              <w:spacing w:line="216" w:lineRule="auto"/>
              <w:rPr>
                <w:sz w:val="24"/>
                <w:szCs w:val="24"/>
              </w:rPr>
            </w:pPr>
            <w:r w:rsidRPr="00493F55">
              <w:rPr>
                <w:sz w:val="24"/>
                <w:szCs w:val="24"/>
              </w:rPr>
              <w:t>травматизма:</w:t>
            </w:r>
          </w:p>
          <w:p w:rsidR="002A1CA5" w:rsidRPr="002B295D" w:rsidRDefault="002A1CA5" w:rsidP="007F2DD9">
            <w:pPr>
              <w:spacing w:line="216" w:lineRule="auto"/>
              <w:rPr>
                <w:sz w:val="24"/>
                <w:szCs w:val="24"/>
              </w:rPr>
            </w:pPr>
            <w:r w:rsidRPr="00493F55">
              <w:rPr>
                <w:sz w:val="24"/>
                <w:szCs w:val="24"/>
              </w:rPr>
              <w:t>баннеры, пер</w:t>
            </w:r>
            <w:r w:rsidRPr="00493F55">
              <w:rPr>
                <w:sz w:val="24"/>
                <w:szCs w:val="24"/>
              </w:rPr>
              <w:t>е</w:t>
            </w:r>
            <w:r w:rsidRPr="00493F55">
              <w:rPr>
                <w:sz w:val="24"/>
                <w:szCs w:val="24"/>
              </w:rPr>
              <w:t>тяжки, листо</w:t>
            </w:r>
            <w:r w:rsidRPr="00493F55">
              <w:rPr>
                <w:sz w:val="24"/>
                <w:szCs w:val="24"/>
              </w:rPr>
              <w:t>в</w:t>
            </w:r>
            <w:r w:rsidRPr="00493F55">
              <w:rPr>
                <w:sz w:val="24"/>
                <w:szCs w:val="24"/>
              </w:rPr>
              <w:t>ки, плакаты, книжные закладки, карма</w:t>
            </w:r>
            <w:r w:rsidRPr="00493F55">
              <w:rPr>
                <w:sz w:val="24"/>
                <w:szCs w:val="24"/>
              </w:rPr>
              <w:t>н</w:t>
            </w:r>
            <w:r w:rsidRPr="00493F55">
              <w:rPr>
                <w:sz w:val="24"/>
                <w:szCs w:val="24"/>
              </w:rPr>
              <w:t>ные календари, социальная ре</w:t>
            </w:r>
            <w:r w:rsidRPr="00493F55">
              <w:rPr>
                <w:sz w:val="24"/>
                <w:szCs w:val="24"/>
              </w:rPr>
              <w:t>к</w:t>
            </w:r>
            <w:r w:rsidRPr="00493F55">
              <w:rPr>
                <w:sz w:val="24"/>
                <w:szCs w:val="24"/>
              </w:rPr>
              <w:t>лама на общес</w:t>
            </w:r>
            <w:r w:rsidRPr="00493F55">
              <w:rPr>
                <w:sz w:val="24"/>
                <w:szCs w:val="24"/>
              </w:rPr>
              <w:t>т</w:t>
            </w:r>
            <w:r w:rsidRPr="00493F55">
              <w:rPr>
                <w:sz w:val="24"/>
                <w:szCs w:val="24"/>
              </w:rPr>
              <w:t>венном тран</w:t>
            </w:r>
            <w:r w:rsidRPr="00493F55">
              <w:rPr>
                <w:sz w:val="24"/>
                <w:szCs w:val="24"/>
              </w:rPr>
              <w:t>с</w:t>
            </w:r>
            <w:r w:rsidRPr="00493F55">
              <w:rPr>
                <w:sz w:val="24"/>
                <w:szCs w:val="24"/>
              </w:rPr>
              <w:t>порте и «школьных а</w:t>
            </w:r>
            <w:r w:rsidRPr="00493F55">
              <w:rPr>
                <w:sz w:val="24"/>
                <w:szCs w:val="24"/>
              </w:rPr>
              <w:t>в</w:t>
            </w:r>
            <w:r w:rsidRPr="00493F55">
              <w:rPr>
                <w:sz w:val="24"/>
                <w:szCs w:val="24"/>
              </w:rPr>
              <w:t>тобусах»</w:t>
            </w: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Pr="0021533A" w:rsidRDefault="002A1CA5" w:rsidP="007F2DD9">
            <w:pPr>
              <w:pStyle w:val="Style11"/>
              <w:jc w:val="center"/>
              <w:rPr>
                <w:rStyle w:val="FontStyle26"/>
              </w:rPr>
            </w:pPr>
            <w:r>
              <w:rPr>
                <w:rStyle w:val="FontStyle26"/>
              </w:rPr>
              <w:t>636,1</w:t>
            </w:r>
          </w:p>
        </w:tc>
        <w:tc>
          <w:tcPr>
            <w:tcW w:w="709" w:type="dxa"/>
            <w:shd w:val="clear" w:color="auto" w:fill="auto"/>
          </w:tcPr>
          <w:p w:rsidR="002A1CA5" w:rsidRPr="0021533A" w:rsidRDefault="002A1CA5" w:rsidP="007F2DD9">
            <w:pPr>
              <w:pStyle w:val="Style11"/>
              <w:jc w:val="center"/>
              <w:rPr>
                <w:rStyle w:val="FontStyle26"/>
              </w:rPr>
            </w:pPr>
            <w:r>
              <w:rPr>
                <w:rStyle w:val="FontStyle26"/>
              </w:rPr>
              <w:t>-</w:t>
            </w:r>
          </w:p>
        </w:tc>
        <w:tc>
          <w:tcPr>
            <w:tcW w:w="850" w:type="dxa"/>
            <w:gridSpan w:val="2"/>
            <w:shd w:val="clear" w:color="auto" w:fill="auto"/>
          </w:tcPr>
          <w:p w:rsidR="002A1CA5" w:rsidRPr="0021533A" w:rsidRDefault="002A1CA5" w:rsidP="007F2DD9">
            <w:pPr>
              <w:pStyle w:val="Style11"/>
              <w:jc w:val="center"/>
              <w:rPr>
                <w:rStyle w:val="FontStyle26"/>
              </w:rPr>
            </w:pPr>
            <w:r>
              <w:rPr>
                <w:rStyle w:val="FontStyle26"/>
              </w:rPr>
              <w:t>68,4</w:t>
            </w:r>
          </w:p>
        </w:tc>
        <w:tc>
          <w:tcPr>
            <w:tcW w:w="851" w:type="dxa"/>
            <w:gridSpan w:val="2"/>
            <w:shd w:val="clear" w:color="auto" w:fill="auto"/>
          </w:tcPr>
          <w:p w:rsidR="002A1CA5" w:rsidRPr="0021533A" w:rsidRDefault="002A1CA5" w:rsidP="007F2DD9">
            <w:pPr>
              <w:pStyle w:val="Style11"/>
              <w:jc w:val="center"/>
              <w:rPr>
                <w:rStyle w:val="FontStyle26"/>
              </w:rPr>
            </w:pPr>
            <w:r>
              <w:rPr>
                <w:rStyle w:val="FontStyle26"/>
              </w:rPr>
              <w:t>67,7</w:t>
            </w:r>
          </w:p>
        </w:tc>
        <w:tc>
          <w:tcPr>
            <w:tcW w:w="992" w:type="dxa"/>
            <w:gridSpan w:val="4"/>
            <w:shd w:val="clear" w:color="auto" w:fill="auto"/>
          </w:tcPr>
          <w:p w:rsidR="002A1CA5" w:rsidRPr="00614C2E" w:rsidRDefault="002A1CA5" w:rsidP="007F2DD9">
            <w:pPr>
              <w:spacing w:line="216" w:lineRule="auto"/>
              <w:jc w:val="center"/>
              <w:rPr>
                <w:sz w:val="24"/>
                <w:szCs w:val="24"/>
              </w:rPr>
            </w:pPr>
            <w:r>
              <w:rPr>
                <w:sz w:val="24"/>
                <w:szCs w:val="24"/>
              </w:rPr>
              <w:t>100</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100</w:t>
            </w:r>
          </w:p>
        </w:tc>
        <w:tc>
          <w:tcPr>
            <w:tcW w:w="993" w:type="dxa"/>
            <w:gridSpan w:val="3"/>
            <w:shd w:val="clear" w:color="auto" w:fill="auto"/>
          </w:tcPr>
          <w:p w:rsidR="002A1CA5" w:rsidRPr="00614C2E" w:rsidRDefault="002A1CA5" w:rsidP="007F2DD9">
            <w:pPr>
              <w:spacing w:line="216" w:lineRule="auto"/>
              <w:jc w:val="center"/>
              <w:rPr>
                <w:sz w:val="24"/>
                <w:szCs w:val="24"/>
              </w:rPr>
            </w:pPr>
            <w:r>
              <w:rPr>
                <w:sz w:val="24"/>
                <w:szCs w:val="24"/>
              </w:rPr>
              <w:t>100</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100</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100</w:t>
            </w:r>
          </w:p>
        </w:tc>
        <w:tc>
          <w:tcPr>
            <w:tcW w:w="1417" w:type="dxa"/>
            <w:vMerge w:val="restart"/>
            <w:shd w:val="clear" w:color="auto" w:fill="auto"/>
          </w:tcPr>
          <w:p w:rsidR="002A1CA5" w:rsidRPr="00085FAE" w:rsidRDefault="002A1CA5" w:rsidP="007F2DD9">
            <w:pPr>
              <w:spacing w:line="216" w:lineRule="auto"/>
              <w:rPr>
                <w:sz w:val="24"/>
                <w:szCs w:val="24"/>
              </w:rPr>
            </w:pPr>
            <w:r w:rsidRPr="00085FAE">
              <w:rPr>
                <w:sz w:val="24"/>
                <w:szCs w:val="24"/>
              </w:rPr>
              <w:t>Снижение опасного поведения граждан</w:t>
            </w:r>
          </w:p>
          <w:p w:rsidR="002A1CA5" w:rsidRPr="002B295D" w:rsidRDefault="002A1CA5" w:rsidP="007F2DD9">
            <w:pPr>
              <w:spacing w:line="216" w:lineRule="auto"/>
              <w:rPr>
                <w:sz w:val="24"/>
                <w:szCs w:val="24"/>
              </w:rPr>
            </w:pPr>
            <w:r w:rsidRPr="00085FAE">
              <w:rPr>
                <w:sz w:val="24"/>
                <w:szCs w:val="24"/>
              </w:rPr>
              <w:t>путем информир</w:t>
            </w:r>
            <w:r w:rsidRPr="00085FAE">
              <w:rPr>
                <w:sz w:val="24"/>
                <w:szCs w:val="24"/>
              </w:rPr>
              <w:t>о</w:t>
            </w:r>
            <w:r w:rsidRPr="00085FAE">
              <w:rPr>
                <w:sz w:val="24"/>
                <w:szCs w:val="24"/>
              </w:rPr>
              <w:t>вания</w:t>
            </w:r>
          </w:p>
        </w:tc>
        <w:tc>
          <w:tcPr>
            <w:tcW w:w="1701" w:type="dxa"/>
            <w:vMerge w:val="restart"/>
            <w:shd w:val="clear" w:color="auto" w:fill="auto"/>
          </w:tcPr>
          <w:p w:rsidR="002A1CA5" w:rsidRPr="002B295D" w:rsidRDefault="002A1CA5" w:rsidP="007F2DD9">
            <w:pPr>
              <w:spacing w:line="216" w:lineRule="auto"/>
              <w:rPr>
                <w:sz w:val="24"/>
                <w:szCs w:val="24"/>
              </w:rPr>
            </w:pPr>
            <w:r>
              <w:rPr>
                <w:sz w:val="24"/>
                <w:szCs w:val="24"/>
              </w:rPr>
              <w:t>Управление образования администр</w:t>
            </w:r>
            <w:r>
              <w:rPr>
                <w:sz w:val="24"/>
                <w:szCs w:val="24"/>
              </w:rPr>
              <w:t>а</w:t>
            </w:r>
            <w:r>
              <w:rPr>
                <w:sz w:val="24"/>
                <w:szCs w:val="24"/>
              </w:rPr>
              <w:t>ции муниц</w:t>
            </w:r>
            <w:r>
              <w:rPr>
                <w:sz w:val="24"/>
                <w:szCs w:val="24"/>
              </w:rPr>
              <w:t>и</w:t>
            </w:r>
            <w:r>
              <w:rPr>
                <w:sz w:val="24"/>
                <w:szCs w:val="24"/>
              </w:rPr>
              <w:t>пального о</w:t>
            </w:r>
            <w:r>
              <w:rPr>
                <w:sz w:val="24"/>
                <w:szCs w:val="24"/>
              </w:rPr>
              <w:t>б</w:t>
            </w:r>
            <w:r>
              <w:rPr>
                <w:sz w:val="24"/>
                <w:szCs w:val="24"/>
              </w:rPr>
              <w:t>разования Новокуба</w:t>
            </w:r>
            <w:r>
              <w:rPr>
                <w:sz w:val="24"/>
                <w:szCs w:val="24"/>
              </w:rPr>
              <w:t>н</w:t>
            </w:r>
            <w:r>
              <w:rPr>
                <w:sz w:val="24"/>
                <w:szCs w:val="24"/>
              </w:rPr>
              <w:t>ский район</w:t>
            </w: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внебю</w:t>
            </w:r>
            <w:r w:rsidRPr="00614C2E">
              <w:rPr>
                <w:sz w:val="24"/>
                <w:szCs w:val="24"/>
              </w:rPr>
              <w:t>д</w:t>
            </w:r>
            <w:r w:rsidRPr="00614C2E">
              <w:rPr>
                <w:sz w:val="24"/>
                <w:szCs w:val="24"/>
              </w:rPr>
              <w:t>жетные источники</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709"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992" w:type="dxa"/>
            <w:gridSpan w:val="4"/>
            <w:shd w:val="clear" w:color="auto" w:fill="auto"/>
          </w:tcPr>
          <w:p w:rsidR="002A1CA5" w:rsidRPr="00614C2E" w:rsidRDefault="002A1CA5" w:rsidP="007F2DD9">
            <w:pPr>
              <w:spacing w:line="216" w:lineRule="auto"/>
              <w:jc w:val="center"/>
              <w:rPr>
                <w:sz w:val="24"/>
                <w:szCs w:val="24"/>
              </w:rPr>
            </w:pPr>
            <w:r>
              <w:rPr>
                <w:sz w:val="24"/>
                <w:szCs w:val="24"/>
              </w:rPr>
              <w:t>-</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993"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tcPr>
          <w:p w:rsidR="002A1CA5" w:rsidRDefault="002A1CA5" w:rsidP="007F2DD9">
            <w:pPr>
              <w:spacing w:line="216" w:lineRule="auto"/>
              <w:jc w:val="center"/>
              <w:rPr>
                <w:sz w:val="24"/>
                <w:szCs w:val="24"/>
              </w:rPr>
            </w:pPr>
          </w:p>
          <w:p w:rsidR="002A1CA5" w:rsidRPr="00614C2E" w:rsidRDefault="002A1CA5" w:rsidP="007F2DD9">
            <w:pPr>
              <w:spacing w:line="216" w:lineRule="auto"/>
              <w:jc w:val="center"/>
              <w:rPr>
                <w:sz w:val="24"/>
                <w:szCs w:val="24"/>
              </w:rPr>
            </w:pPr>
            <w:r>
              <w:rPr>
                <w:sz w:val="24"/>
                <w:szCs w:val="24"/>
              </w:rPr>
              <w:t>1.1.4.</w:t>
            </w:r>
          </w:p>
        </w:tc>
        <w:tc>
          <w:tcPr>
            <w:tcW w:w="1926" w:type="dxa"/>
            <w:vMerge w:val="restart"/>
            <w:shd w:val="clear" w:color="auto" w:fill="auto"/>
          </w:tcPr>
          <w:p w:rsidR="002A1CA5" w:rsidRPr="00F27F86" w:rsidRDefault="002A1CA5" w:rsidP="007F2DD9">
            <w:pPr>
              <w:spacing w:line="216" w:lineRule="auto"/>
              <w:rPr>
                <w:sz w:val="24"/>
                <w:szCs w:val="24"/>
              </w:rPr>
            </w:pPr>
            <w:r w:rsidRPr="00F27F86">
              <w:rPr>
                <w:sz w:val="24"/>
                <w:szCs w:val="24"/>
              </w:rPr>
              <w:t>Ремонт автом</w:t>
            </w:r>
            <w:r w:rsidRPr="00F27F86">
              <w:rPr>
                <w:sz w:val="24"/>
                <w:szCs w:val="24"/>
              </w:rPr>
              <w:t>о</w:t>
            </w:r>
            <w:r w:rsidRPr="00F27F86">
              <w:rPr>
                <w:sz w:val="24"/>
                <w:szCs w:val="24"/>
              </w:rPr>
              <w:t>бильных дорог местного знач</w:t>
            </w:r>
            <w:r w:rsidRPr="00F27F86">
              <w:rPr>
                <w:sz w:val="24"/>
                <w:szCs w:val="24"/>
              </w:rPr>
              <w:t>е</w:t>
            </w:r>
            <w:r w:rsidRPr="00F27F86">
              <w:rPr>
                <w:sz w:val="24"/>
                <w:szCs w:val="24"/>
              </w:rPr>
              <w:t>ния Новокуба</w:t>
            </w:r>
            <w:r w:rsidRPr="00F27F86">
              <w:rPr>
                <w:sz w:val="24"/>
                <w:szCs w:val="24"/>
              </w:rPr>
              <w:t>н</w:t>
            </w:r>
            <w:r w:rsidRPr="00F27F86">
              <w:rPr>
                <w:sz w:val="24"/>
                <w:szCs w:val="24"/>
              </w:rPr>
              <w:t xml:space="preserve">ского  район </w:t>
            </w:r>
          </w:p>
        </w:tc>
        <w:tc>
          <w:tcPr>
            <w:tcW w:w="1334" w:type="dxa"/>
            <w:shd w:val="clear" w:color="auto" w:fill="auto"/>
          </w:tcPr>
          <w:p w:rsidR="002A1CA5" w:rsidRPr="001B3541" w:rsidRDefault="002A1CA5" w:rsidP="007F2DD9">
            <w:pPr>
              <w:spacing w:line="216" w:lineRule="auto"/>
              <w:rPr>
                <w:b/>
                <w:sz w:val="24"/>
                <w:szCs w:val="24"/>
              </w:rPr>
            </w:pPr>
            <w:r w:rsidRPr="001B3541">
              <w:rPr>
                <w:b/>
                <w:sz w:val="24"/>
                <w:szCs w:val="24"/>
              </w:rPr>
              <w:t>всего</w:t>
            </w:r>
          </w:p>
        </w:tc>
        <w:tc>
          <w:tcPr>
            <w:tcW w:w="1134" w:type="dxa"/>
            <w:shd w:val="clear" w:color="auto" w:fill="auto"/>
          </w:tcPr>
          <w:p w:rsidR="002A1CA5" w:rsidRPr="001B3541" w:rsidRDefault="002A1CA5" w:rsidP="007F2DD9">
            <w:pPr>
              <w:pStyle w:val="Style11"/>
              <w:jc w:val="center"/>
              <w:rPr>
                <w:rStyle w:val="FontStyle26"/>
                <w:b/>
              </w:rPr>
            </w:pPr>
            <w:r>
              <w:rPr>
                <w:rStyle w:val="FontStyle26"/>
              </w:rPr>
              <w:t>40587,4</w:t>
            </w:r>
          </w:p>
        </w:tc>
        <w:tc>
          <w:tcPr>
            <w:tcW w:w="709" w:type="dxa"/>
            <w:shd w:val="clear" w:color="auto" w:fill="auto"/>
          </w:tcPr>
          <w:p w:rsidR="002A1CA5" w:rsidRPr="001B3541" w:rsidRDefault="002A1CA5" w:rsidP="007F2DD9">
            <w:pPr>
              <w:pStyle w:val="Style11"/>
              <w:ind w:left="-108"/>
              <w:jc w:val="center"/>
              <w:rPr>
                <w:rStyle w:val="FontStyle26"/>
                <w:b/>
              </w:rPr>
            </w:pPr>
            <w:r w:rsidRPr="001B3541">
              <w:rPr>
                <w:rStyle w:val="FontStyle26"/>
              </w:rPr>
              <w:t>556</w:t>
            </w:r>
          </w:p>
        </w:tc>
        <w:tc>
          <w:tcPr>
            <w:tcW w:w="850" w:type="dxa"/>
            <w:gridSpan w:val="2"/>
            <w:shd w:val="clear" w:color="auto" w:fill="auto"/>
          </w:tcPr>
          <w:p w:rsidR="002A1CA5" w:rsidRPr="001B3541" w:rsidRDefault="002A1CA5" w:rsidP="007F2DD9">
            <w:pPr>
              <w:pStyle w:val="Style11"/>
              <w:ind w:left="-108"/>
              <w:jc w:val="center"/>
              <w:rPr>
                <w:rStyle w:val="FontStyle26"/>
                <w:b/>
              </w:rPr>
            </w:pPr>
            <w:r>
              <w:rPr>
                <w:rStyle w:val="FontStyle26"/>
              </w:rPr>
              <w:t>7</w:t>
            </w:r>
            <w:r w:rsidRPr="001B3541">
              <w:rPr>
                <w:rStyle w:val="FontStyle26"/>
              </w:rPr>
              <w:t xml:space="preserve"> </w:t>
            </w:r>
            <w:r>
              <w:rPr>
                <w:rStyle w:val="FontStyle26"/>
              </w:rPr>
              <w:t>34</w:t>
            </w:r>
            <w:r w:rsidRPr="001B3541">
              <w:rPr>
                <w:rStyle w:val="FontStyle26"/>
              </w:rPr>
              <w:t>6</w:t>
            </w:r>
          </w:p>
        </w:tc>
        <w:tc>
          <w:tcPr>
            <w:tcW w:w="851" w:type="dxa"/>
            <w:gridSpan w:val="2"/>
            <w:shd w:val="clear" w:color="auto" w:fill="auto"/>
          </w:tcPr>
          <w:p w:rsidR="002A1CA5" w:rsidRPr="00C2220D" w:rsidRDefault="002A1CA5" w:rsidP="007F2DD9">
            <w:pPr>
              <w:pStyle w:val="Style11"/>
              <w:ind w:left="-108"/>
              <w:jc w:val="center"/>
              <w:rPr>
                <w:rStyle w:val="FontStyle26"/>
                <w:b/>
              </w:rPr>
            </w:pPr>
            <w:r w:rsidRPr="00C2220D">
              <w:rPr>
                <w:rStyle w:val="FontStyle26"/>
              </w:rPr>
              <w:t>4 </w:t>
            </w:r>
            <w:r>
              <w:rPr>
                <w:rStyle w:val="FontStyle26"/>
              </w:rPr>
              <w:t>270</w:t>
            </w:r>
          </w:p>
        </w:tc>
        <w:tc>
          <w:tcPr>
            <w:tcW w:w="992" w:type="dxa"/>
            <w:gridSpan w:val="4"/>
            <w:shd w:val="clear" w:color="auto" w:fill="auto"/>
          </w:tcPr>
          <w:p w:rsidR="002A1CA5" w:rsidRPr="001B3541" w:rsidRDefault="002A1CA5" w:rsidP="007F2DD9">
            <w:pPr>
              <w:jc w:val="center"/>
              <w:rPr>
                <w:b/>
                <w:sz w:val="24"/>
                <w:szCs w:val="24"/>
              </w:rPr>
            </w:pPr>
            <w:r>
              <w:rPr>
                <w:b/>
                <w:sz w:val="24"/>
                <w:szCs w:val="24"/>
              </w:rPr>
              <w:t>4 022,4</w:t>
            </w:r>
          </w:p>
        </w:tc>
        <w:tc>
          <w:tcPr>
            <w:tcW w:w="992" w:type="dxa"/>
            <w:gridSpan w:val="3"/>
            <w:shd w:val="clear" w:color="auto" w:fill="auto"/>
          </w:tcPr>
          <w:p w:rsidR="002A1CA5" w:rsidRPr="001B3541" w:rsidRDefault="002A1CA5" w:rsidP="007F2DD9">
            <w:pPr>
              <w:jc w:val="center"/>
              <w:rPr>
                <w:b/>
                <w:sz w:val="24"/>
                <w:szCs w:val="24"/>
              </w:rPr>
            </w:pPr>
            <w:r>
              <w:rPr>
                <w:b/>
                <w:sz w:val="24"/>
                <w:szCs w:val="24"/>
              </w:rPr>
              <w:t>5203,8</w:t>
            </w:r>
          </w:p>
        </w:tc>
        <w:tc>
          <w:tcPr>
            <w:tcW w:w="993" w:type="dxa"/>
            <w:gridSpan w:val="3"/>
            <w:shd w:val="clear" w:color="auto" w:fill="auto"/>
          </w:tcPr>
          <w:p w:rsidR="002A1CA5" w:rsidRPr="001B3541" w:rsidRDefault="002A1CA5" w:rsidP="007F2DD9">
            <w:pPr>
              <w:jc w:val="center"/>
              <w:rPr>
                <w:b/>
                <w:sz w:val="24"/>
                <w:szCs w:val="24"/>
              </w:rPr>
            </w:pPr>
            <w:r>
              <w:rPr>
                <w:b/>
                <w:sz w:val="24"/>
                <w:szCs w:val="24"/>
              </w:rPr>
              <w:t>5189,2</w:t>
            </w:r>
          </w:p>
        </w:tc>
        <w:tc>
          <w:tcPr>
            <w:tcW w:w="850" w:type="dxa"/>
            <w:gridSpan w:val="2"/>
            <w:shd w:val="clear" w:color="auto" w:fill="auto"/>
          </w:tcPr>
          <w:p w:rsidR="002A1CA5" w:rsidRPr="001B3541" w:rsidRDefault="002A1CA5" w:rsidP="007F2DD9">
            <w:pPr>
              <w:jc w:val="center"/>
              <w:rPr>
                <w:b/>
                <w:sz w:val="24"/>
                <w:szCs w:val="24"/>
              </w:rPr>
            </w:pPr>
            <w:r w:rsidRPr="001B3541">
              <w:rPr>
                <w:b/>
                <w:sz w:val="24"/>
                <w:szCs w:val="24"/>
              </w:rPr>
              <w:t>7000</w:t>
            </w:r>
          </w:p>
        </w:tc>
        <w:tc>
          <w:tcPr>
            <w:tcW w:w="851" w:type="dxa"/>
            <w:gridSpan w:val="2"/>
            <w:shd w:val="clear" w:color="auto" w:fill="auto"/>
          </w:tcPr>
          <w:p w:rsidR="002A1CA5" w:rsidRPr="001B3541" w:rsidRDefault="002A1CA5" w:rsidP="007F2DD9">
            <w:pPr>
              <w:pStyle w:val="Style11"/>
              <w:ind w:left="-108"/>
              <w:jc w:val="center"/>
              <w:rPr>
                <w:rStyle w:val="FontStyle26"/>
                <w:b/>
              </w:rPr>
            </w:pPr>
            <w:r w:rsidRPr="001B3541">
              <w:rPr>
                <w:rStyle w:val="FontStyle26"/>
              </w:rPr>
              <w:t>7000</w:t>
            </w:r>
          </w:p>
        </w:tc>
        <w:tc>
          <w:tcPr>
            <w:tcW w:w="1417" w:type="dxa"/>
            <w:vMerge w:val="restart"/>
            <w:shd w:val="clear" w:color="auto" w:fill="auto"/>
          </w:tcPr>
          <w:p w:rsidR="002A1CA5" w:rsidRPr="002B295D" w:rsidRDefault="002A1CA5" w:rsidP="007F2DD9">
            <w:pPr>
              <w:rPr>
                <w:sz w:val="24"/>
                <w:szCs w:val="24"/>
              </w:rPr>
            </w:pPr>
            <w:r>
              <w:rPr>
                <w:sz w:val="24"/>
                <w:szCs w:val="24"/>
              </w:rPr>
              <w:t>Привед</w:t>
            </w:r>
            <w:r>
              <w:rPr>
                <w:sz w:val="24"/>
                <w:szCs w:val="24"/>
              </w:rPr>
              <w:t>е</w:t>
            </w:r>
            <w:r>
              <w:rPr>
                <w:sz w:val="24"/>
                <w:szCs w:val="24"/>
              </w:rPr>
              <w:t>ние в соо</w:t>
            </w:r>
            <w:r>
              <w:rPr>
                <w:sz w:val="24"/>
                <w:szCs w:val="24"/>
              </w:rPr>
              <w:t>т</w:t>
            </w:r>
            <w:r>
              <w:rPr>
                <w:sz w:val="24"/>
                <w:szCs w:val="24"/>
              </w:rPr>
              <w:t>ветствии с ГОСТ автодоро</w:t>
            </w:r>
            <w:r>
              <w:rPr>
                <w:sz w:val="24"/>
                <w:szCs w:val="24"/>
              </w:rPr>
              <w:t>ж</w:t>
            </w:r>
            <w:r>
              <w:rPr>
                <w:sz w:val="24"/>
                <w:szCs w:val="24"/>
              </w:rPr>
              <w:t>ной сети</w:t>
            </w:r>
          </w:p>
        </w:tc>
        <w:tc>
          <w:tcPr>
            <w:tcW w:w="1701" w:type="dxa"/>
            <w:vMerge w:val="restart"/>
            <w:shd w:val="clear" w:color="auto" w:fill="auto"/>
          </w:tcPr>
          <w:p w:rsidR="002A1CA5" w:rsidRPr="002B295D" w:rsidRDefault="002A1CA5" w:rsidP="007F2DD9">
            <w:pPr>
              <w:spacing w:line="216" w:lineRule="auto"/>
              <w:rPr>
                <w:sz w:val="24"/>
                <w:szCs w:val="24"/>
              </w:rPr>
            </w:pPr>
            <w:r>
              <w:rPr>
                <w:sz w:val="24"/>
                <w:szCs w:val="24"/>
              </w:rPr>
              <w:t>Отдел стро</w:t>
            </w:r>
            <w:r>
              <w:rPr>
                <w:sz w:val="24"/>
                <w:szCs w:val="24"/>
              </w:rPr>
              <w:t>и</w:t>
            </w:r>
            <w:r>
              <w:rPr>
                <w:sz w:val="24"/>
                <w:szCs w:val="24"/>
              </w:rPr>
              <w:t>тельства, транспорта и ЖКС админ</w:t>
            </w:r>
            <w:r>
              <w:rPr>
                <w:sz w:val="24"/>
                <w:szCs w:val="24"/>
              </w:rPr>
              <w:t>и</w:t>
            </w:r>
            <w:r>
              <w:rPr>
                <w:sz w:val="24"/>
                <w:szCs w:val="24"/>
              </w:rPr>
              <w:t>страции м</w:t>
            </w:r>
            <w:r>
              <w:rPr>
                <w:sz w:val="24"/>
                <w:szCs w:val="24"/>
              </w:rPr>
              <w:t>у</w:t>
            </w:r>
            <w:r>
              <w:rPr>
                <w:sz w:val="24"/>
                <w:szCs w:val="24"/>
              </w:rPr>
              <w:t>ниципального образования Новокуба</w:t>
            </w:r>
            <w:r>
              <w:rPr>
                <w:sz w:val="24"/>
                <w:szCs w:val="24"/>
              </w:rPr>
              <w:t>н</w:t>
            </w:r>
            <w:r>
              <w:rPr>
                <w:sz w:val="24"/>
                <w:szCs w:val="24"/>
              </w:rPr>
              <w:t>ский район</w:t>
            </w: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vAlign w:val="center"/>
          </w:tcPr>
          <w:p w:rsidR="002A1CA5" w:rsidRPr="00614C2E" w:rsidRDefault="002A1CA5" w:rsidP="007F2DD9">
            <w:pPr>
              <w:spacing w:line="216" w:lineRule="auto"/>
              <w:jc w:val="center"/>
              <w:rPr>
                <w:sz w:val="24"/>
                <w:szCs w:val="24"/>
              </w:rPr>
            </w:pPr>
            <w:r>
              <w:rPr>
                <w:sz w:val="24"/>
                <w:szCs w:val="24"/>
              </w:rPr>
              <w:t>5 000</w:t>
            </w:r>
          </w:p>
        </w:tc>
        <w:tc>
          <w:tcPr>
            <w:tcW w:w="709" w:type="dxa"/>
            <w:shd w:val="clear" w:color="auto" w:fill="auto"/>
            <w:vAlign w:val="center"/>
          </w:tcPr>
          <w:p w:rsidR="002A1CA5" w:rsidRPr="00510582" w:rsidRDefault="002A1CA5" w:rsidP="007F2DD9">
            <w:pPr>
              <w:spacing w:line="216" w:lineRule="auto"/>
              <w:jc w:val="center"/>
              <w:rPr>
                <w:sz w:val="24"/>
                <w:szCs w:val="24"/>
              </w:rPr>
            </w:pPr>
          </w:p>
        </w:tc>
        <w:tc>
          <w:tcPr>
            <w:tcW w:w="850" w:type="dxa"/>
            <w:gridSpan w:val="2"/>
            <w:shd w:val="clear" w:color="auto" w:fill="auto"/>
            <w:vAlign w:val="center"/>
          </w:tcPr>
          <w:p w:rsidR="002A1CA5" w:rsidRPr="00614C2E" w:rsidRDefault="002A1CA5" w:rsidP="007F2DD9">
            <w:pPr>
              <w:spacing w:line="216" w:lineRule="auto"/>
              <w:jc w:val="center"/>
              <w:rPr>
                <w:sz w:val="24"/>
                <w:szCs w:val="24"/>
              </w:rPr>
            </w:pPr>
            <w:r w:rsidRPr="00904BDB">
              <w:rPr>
                <w:sz w:val="24"/>
                <w:szCs w:val="24"/>
              </w:rPr>
              <w:t>5</w:t>
            </w:r>
            <w:r>
              <w:rPr>
                <w:sz w:val="24"/>
                <w:szCs w:val="24"/>
              </w:rPr>
              <w:t xml:space="preserve"> </w:t>
            </w:r>
            <w:r w:rsidRPr="00904BDB">
              <w:rPr>
                <w:sz w:val="24"/>
                <w:szCs w:val="24"/>
              </w:rPr>
              <w:t>0</w:t>
            </w:r>
            <w:r>
              <w:rPr>
                <w:sz w:val="24"/>
                <w:szCs w:val="24"/>
                <w:lang w:val="en-US"/>
              </w:rPr>
              <w:t>00</w:t>
            </w:r>
          </w:p>
        </w:tc>
        <w:tc>
          <w:tcPr>
            <w:tcW w:w="851" w:type="dxa"/>
            <w:gridSpan w:val="2"/>
            <w:shd w:val="clear" w:color="auto" w:fill="auto"/>
            <w:vAlign w:val="center"/>
          </w:tcPr>
          <w:p w:rsidR="002A1CA5" w:rsidRPr="00C2220D" w:rsidRDefault="002A1CA5" w:rsidP="007F2DD9">
            <w:pPr>
              <w:spacing w:line="216" w:lineRule="auto"/>
              <w:jc w:val="center"/>
              <w:rPr>
                <w:sz w:val="24"/>
                <w:szCs w:val="24"/>
              </w:rPr>
            </w:pPr>
            <w:r w:rsidRPr="00C2220D">
              <w:rPr>
                <w:sz w:val="24"/>
                <w:szCs w:val="24"/>
              </w:rPr>
              <w:t>-</w:t>
            </w:r>
          </w:p>
        </w:tc>
        <w:tc>
          <w:tcPr>
            <w:tcW w:w="992" w:type="dxa"/>
            <w:gridSpan w:val="4"/>
            <w:shd w:val="clear" w:color="auto" w:fill="auto"/>
            <w:vAlign w:val="center"/>
          </w:tcPr>
          <w:p w:rsidR="002A1CA5" w:rsidRPr="00614C2E" w:rsidRDefault="002A1CA5" w:rsidP="007F2DD9">
            <w:pPr>
              <w:spacing w:line="216" w:lineRule="auto"/>
              <w:jc w:val="center"/>
              <w:rPr>
                <w:sz w:val="24"/>
                <w:szCs w:val="24"/>
              </w:rPr>
            </w:pPr>
            <w:r>
              <w:rPr>
                <w:sz w:val="24"/>
                <w:szCs w:val="24"/>
              </w:rPr>
              <w:t>-</w:t>
            </w:r>
          </w:p>
        </w:tc>
        <w:tc>
          <w:tcPr>
            <w:tcW w:w="992" w:type="dxa"/>
            <w:gridSpan w:val="3"/>
            <w:shd w:val="clear" w:color="auto" w:fill="auto"/>
            <w:vAlign w:val="center"/>
          </w:tcPr>
          <w:p w:rsidR="002A1CA5" w:rsidRPr="00614C2E" w:rsidRDefault="002A1CA5" w:rsidP="007F2DD9">
            <w:pPr>
              <w:spacing w:line="216" w:lineRule="auto"/>
              <w:jc w:val="center"/>
              <w:rPr>
                <w:sz w:val="24"/>
                <w:szCs w:val="24"/>
              </w:rPr>
            </w:pPr>
            <w:r>
              <w:rPr>
                <w:sz w:val="24"/>
                <w:szCs w:val="24"/>
              </w:rPr>
              <w:t>-</w:t>
            </w:r>
          </w:p>
        </w:tc>
        <w:tc>
          <w:tcPr>
            <w:tcW w:w="993" w:type="dxa"/>
            <w:gridSpan w:val="3"/>
            <w:shd w:val="clear" w:color="auto" w:fill="auto"/>
            <w:vAlign w:val="center"/>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vAlign w:val="center"/>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vAlign w:val="center"/>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w:t>
            </w:r>
            <w:r w:rsidRPr="00614C2E">
              <w:rPr>
                <w:sz w:val="24"/>
                <w:szCs w:val="24"/>
              </w:rPr>
              <w:t>ь</w:t>
            </w:r>
            <w:r w:rsidRPr="00614C2E">
              <w:rPr>
                <w:sz w:val="24"/>
                <w:szCs w:val="24"/>
              </w:rPr>
              <w:t>ный бю</w:t>
            </w:r>
            <w:r w:rsidRPr="00614C2E">
              <w:rPr>
                <w:sz w:val="24"/>
                <w:szCs w:val="24"/>
              </w:rPr>
              <w:t>д</w:t>
            </w:r>
            <w:r w:rsidRPr="00614C2E">
              <w:rPr>
                <w:sz w:val="24"/>
                <w:szCs w:val="24"/>
              </w:rPr>
              <w:t>жет</w:t>
            </w:r>
          </w:p>
        </w:tc>
        <w:tc>
          <w:tcPr>
            <w:tcW w:w="1134"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709" w:type="dxa"/>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shd w:val="clear" w:color="auto" w:fill="auto"/>
          </w:tcPr>
          <w:p w:rsidR="002A1CA5" w:rsidRPr="00C2220D" w:rsidRDefault="002A1CA5" w:rsidP="007F2DD9">
            <w:pPr>
              <w:spacing w:line="216" w:lineRule="auto"/>
              <w:jc w:val="center"/>
              <w:rPr>
                <w:sz w:val="24"/>
                <w:szCs w:val="24"/>
              </w:rPr>
            </w:pPr>
            <w:r w:rsidRPr="00C2220D">
              <w:rPr>
                <w:sz w:val="24"/>
                <w:szCs w:val="24"/>
              </w:rPr>
              <w:t>-</w:t>
            </w:r>
          </w:p>
        </w:tc>
        <w:tc>
          <w:tcPr>
            <w:tcW w:w="992" w:type="dxa"/>
            <w:gridSpan w:val="4"/>
            <w:shd w:val="clear" w:color="auto" w:fill="auto"/>
          </w:tcPr>
          <w:p w:rsidR="002A1CA5" w:rsidRPr="00614C2E" w:rsidRDefault="002A1CA5" w:rsidP="007F2DD9">
            <w:pPr>
              <w:spacing w:line="216" w:lineRule="auto"/>
              <w:jc w:val="center"/>
              <w:rPr>
                <w:sz w:val="24"/>
                <w:szCs w:val="24"/>
              </w:rPr>
            </w:pPr>
            <w:r>
              <w:rPr>
                <w:sz w:val="24"/>
                <w:szCs w:val="24"/>
              </w:rPr>
              <w:t>-</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993"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vMerge w:val="restart"/>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Pr="00614C2E" w:rsidRDefault="002A1CA5" w:rsidP="007F2DD9">
            <w:pPr>
              <w:spacing w:line="216" w:lineRule="auto"/>
              <w:jc w:val="center"/>
              <w:rPr>
                <w:sz w:val="24"/>
                <w:szCs w:val="24"/>
              </w:rPr>
            </w:pPr>
            <w:r>
              <w:rPr>
                <w:rStyle w:val="FontStyle26"/>
              </w:rPr>
              <w:t>35587,4</w:t>
            </w:r>
          </w:p>
        </w:tc>
        <w:tc>
          <w:tcPr>
            <w:tcW w:w="709" w:type="dxa"/>
            <w:shd w:val="clear" w:color="auto" w:fill="auto"/>
          </w:tcPr>
          <w:p w:rsidR="002A1CA5" w:rsidRPr="00614C2E" w:rsidRDefault="002A1CA5" w:rsidP="007F2DD9">
            <w:pPr>
              <w:spacing w:line="216" w:lineRule="auto"/>
              <w:jc w:val="center"/>
              <w:rPr>
                <w:sz w:val="24"/>
                <w:szCs w:val="24"/>
              </w:rPr>
            </w:pPr>
            <w:r>
              <w:rPr>
                <w:rStyle w:val="FontStyle26"/>
              </w:rPr>
              <w:t>556</w:t>
            </w:r>
          </w:p>
        </w:tc>
        <w:tc>
          <w:tcPr>
            <w:tcW w:w="850" w:type="dxa"/>
            <w:gridSpan w:val="2"/>
            <w:shd w:val="clear" w:color="auto" w:fill="auto"/>
          </w:tcPr>
          <w:p w:rsidR="002A1CA5" w:rsidRPr="00614C2E" w:rsidRDefault="002A1CA5" w:rsidP="007F2DD9">
            <w:pPr>
              <w:spacing w:line="216" w:lineRule="auto"/>
              <w:jc w:val="center"/>
              <w:rPr>
                <w:sz w:val="24"/>
                <w:szCs w:val="24"/>
              </w:rPr>
            </w:pPr>
            <w:r>
              <w:rPr>
                <w:rStyle w:val="FontStyle26"/>
              </w:rPr>
              <w:t>2 346</w:t>
            </w:r>
          </w:p>
        </w:tc>
        <w:tc>
          <w:tcPr>
            <w:tcW w:w="851" w:type="dxa"/>
            <w:gridSpan w:val="2"/>
            <w:shd w:val="clear" w:color="auto" w:fill="auto"/>
          </w:tcPr>
          <w:p w:rsidR="002A1CA5" w:rsidRPr="00C2220D" w:rsidRDefault="002A1CA5" w:rsidP="007F2DD9">
            <w:pPr>
              <w:pStyle w:val="Style11"/>
              <w:ind w:left="-108"/>
              <w:jc w:val="center"/>
              <w:rPr>
                <w:rStyle w:val="FontStyle26"/>
              </w:rPr>
            </w:pPr>
            <w:r w:rsidRPr="00C2220D">
              <w:rPr>
                <w:rStyle w:val="FontStyle26"/>
              </w:rPr>
              <w:t>4 </w:t>
            </w:r>
            <w:r>
              <w:rPr>
                <w:rStyle w:val="FontStyle26"/>
              </w:rPr>
              <w:t>270</w:t>
            </w:r>
          </w:p>
        </w:tc>
        <w:tc>
          <w:tcPr>
            <w:tcW w:w="992" w:type="dxa"/>
            <w:gridSpan w:val="4"/>
            <w:shd w:val="clear" w:color="auto" w:fill="auto"/>
          </w:tcPr>
          <w:p w:rsidR="002A1CA5" w:rsidRPr="00144F55" w:rsidRDefault="002A1CA5" w:rsidP="007F2DD9">
            <w:pPr>
              <w:jc w:val="center"/>
              <w:rPr>
                <w:sz w:val="24"/>
                <w:szCs w:val="24"/>
              </w:rPr>
            </w:pPr>
            <w:r>
              <w:rPr>
                <w:sz w:val="24"/>
                <w:szCs w:val="24"/>
              </w:rPr>
              <w:t>4 022,4</w:t>
            </w:r>
          </w:p>
        </w:tc>
        <w:tc>
          <w:tcPr>
            <w:tcW w:w="992" w:type="dxa"/>
            <w:gridSpan w:val="3"/>
            <w:shd w:val="clear" w:color="auto" w:fill="auto"/>
          </w:tcPr>
          <w:p w:rsidR="002A1CA5" w:rsidRPr="009C66A6" w:rsidRDefault="002A1CA5" w:rsidP="007F2DD9">
            <w:pPr>
              <w:jc w:val="center"/>
              <w:rPr>
                <w:sz w:val="24"/>
                <w:szCs w:val="24"/>
              </w:rPr>
            </w:pPr>
            <w:r w:rsidRPr="009C66A6">
              <w:rPr>
                <w:sz w:val="24"/>
                <w:szCs w:val="24"/>
              </w:rPr>
              <w:t>5203,8</w:t>
            </w:r>
          </w:p>
        </w:tc>
        <w:tc>
          <w:tcPr>
            <w:tcW w:w="993" w:type="dxa"/>
            <w:gridSpan w:val="3"/>
            <w:shd w:val="clear" w:color="auto" w:fill="auto"/>
          </w:tcPr>
          <w:p w:rsidR="002A1CA5" w:rsidRPr="009C66A6" w:rsidRDefault="002A1CA5" w:rsidP="007F2DD9">
            <w:pPr>
              <w:jc w:val="center"/>
              <w:rPr>
                <w:sz w:val="24"/>
                <w:szCs w:val="24"/>
              </w:rPr>
            </w:pPr>
            <w:r w:rsidRPr="009C66A6">
              <w:rPr>
                <w:sz w:val="24"/>
                <w:szCs w:val="24"/>
              </w:rPr>
              <w:t>5189,2</w:t>
            </w:r>
          </w:p>
        </w:tc>
        <w:tc>
          <w:tcPr>
            <w:tcW w:w="850" w:type="dxa"/>
            <w:gridSpan w:val="2"/>
            <w:shd w:val="clear" w:color="auto" w:fill="auto"/>
          </w:tcPr>
          <w:p w:rsidR="002A1CA5" w:rsidRPr="00614C2E" w:rsidRDefault="002A1CA5" w:rsidP="007F2DD9">
            <w:pPr>
              <w:jc w:val="center"/>
              <w:rPr>
                <w:sz w:val="24"/>
                <w:szCs w:val="24"/>
              </w:rPr>
            </w:pPr>
            <w:r>
              <w:rPr>
                <w:sz w:val="24"/>
                <w:szCs w:val="24"/>
              </w:rPr>
              <w:t>7000</w:t>
            </w:r>
          </w:p>
        </w:tc>
        <w:tc>
          <w:tcPr>
            <w:tcW w:w="851" w:type="dxa"/>
            <w:gridSpan w:val="2"/>
            <w:shd w:val="clear" w:color="auto" w:fill="auto"/>
          </w:tcPr>
          <w:p w:rsidR="002A1CA5" w:rsidRPr="00904BDB" w:rsidRDefault="002A1CA5" w:rsidP="007F2DD9">
            <w:pPr>
              <w:pStyle w:val="Style11"/>
              <w:ind w:left="-108"/>
              <w:jc w:val="center"/>
            </w:pPr>
            <w:r w:rsidRPr="001B3541">
              <w:rPr>
                <w:rStyle w:val="FontStyle26"/>
              </w:rPr>
              <w:t>7000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rPr>
          <w:trHeight w:val="255"/>
        </w:trPr>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vMerge/>
            <w:shd w:val="clear" w:color="auto" w:fill="auto"/>
          </w:tcPr>
          <w:p w:rsidR="002A1CA5" w:rsidRPr="00614C2E" w:rsidRDefault="002A1CA5" w:rsidP="007F2DD9">
            <w:pPr>
              <w:spacing w:line="216" w:lineRule="auto"/>
              <w:rPr>
                <w:sz w:val="24"/>
                <w:szCs w:val="24"/>
              </w:rPr>
            </w:pPr>
          </w:p>
        </w:tc>
        <w:tc>
          <w:tcPr>
            <w:tcW w:w="1134" w:type="dxa"/>
            <w:tcBorders>
              <w:bottom w:val="single" w:sz="4" w:space="0" w:color="auto"/>
            </w:tcBorders>
            <w:shd w:val="clear" w:color="auto" w:fill="auto"/>
          </w:tcPr>
          <w:p w:rsidR="002A1CA5" w:rsidRPr="00614C2E" w:rsidRDefault="002A1CA5" w:rsidP="007F2DD9">
            <w:pPr>
              <w:spacing w:line="216" w:lineRule="auto"/>
              <w:jc w:val="center"/>
              <w:rPr>
                <w:sz w:val="24"/>
                <w:szCs w:val="24"/>
              </w:rPr>
            </w:pPr>
          </w:p>
        </w:tc>
        <w:tc>
          <w:tcPr>
            <w:tcW w:w="709" w:type="dxa"/>
            <w:tcBorders>
              <w:bottom w:val="single" w:sz="4" w:space="0" w:color="auto"/>
            </w:tcBorders>
            <w:shd w:val="clear" w:color="auto" w:fill="auto"/>
          </w:tcPr>
          <w:p w:rsidR="002A1CA5" w:rsidRPr="00614C2E" w:rsidRDefault="002A1CA5" w:rsidP="007F2DD9">
            <w:pPr>
              <w:spacing w:line="216" w:lineRule="auto"/>
              <w:jc w:val="center"/>
              <w:rPr>
                <w:sz w:val="24"/>
                <w:szCs w:val="24"/>
              </w:rPr>
            </w:pPr>
          </w:p>
        </w:tc>
        <w:tc>
          <w:tcPr>
            <w:tcW w:w="850" w:type="dxa"/>
            <w:gridSpan w:val="2"/>
            <w:tcBorders>
              <w:bottom w:val="single" w:sz="4" w:space="0" w:color="auto"/>
            </w:tcBorders>
            <w:shd w:val="clear" w:color="auto" w:fill="auto"/>
          </w:tcPr>
          <w:p w:rsidR="002A1CA5" w:rsidRPr="00614C2E" w:rsidRDefault="002A1CA5" w:rsidP="007F2DD9">
            <w:pPr>
              <w:spacing w:line="216" w:lineRule="auto"/>
              <w:jc w:val="center"/>
              <w:rPr>
                <w:sz w:val="24"/>
                <w:szCs w:val="24"/>
              </w:rPr>
            </w:pPr>
          </w:p>
        </w:tc>
        <w:tc>
          <w:tcPr>
            <w:tcW w:w="851" w:type="dxa"/>
            <w:gridSpan w:val="2"/>
            <w:tcBorders>
              <w:bottom w:val="single" w:sz="4" w:space="0" w:color="auto"/>
            </w:tcBorders>
            <w:shd w:val="clear" w:color="auto" w:fill="auto"/>
          </w:tcPr>
          <w:p w:rsidR="002A1CA5" w:rsidRPr="00C2220D" w:rsidRDefault="002A1CA5" w:rsidP="007F2DD9">
            <w:pPr>
              <w:spacing w:line="216" w:lineRule="auto"/>
              <w:jc w:val="center"/>
              <w:rPr>
                <w:sz w:val="24"/>
                <w:szCs w:val="24"/>
              </w:rPr>
            </w:pPr>
            <w:r w:rsidRPr="00C2220D">
              <w:rPr>
                <w:sz w:val="24"/>
                <w:szCs w:val="24"/>
              </w:rPr>
              <w:t>100,0</w:t>
            </w:r>
          </w:p>
        </w:tc>
        <w:tc>
          <w:tcPr>
            <w:tcW w:w="992" w:type="dxa"/>
            <w:gridSpan w:val="4"/>
            <w:tcBorders>
              <w:bottom w:val="single" w:sz="4" w:space="0" w:color="auto"/>
            </w:tcBorders>
            <w:shd w:val="clear" w:color="auto" w:fill="auto"/>
          </w:tcPr>
          <w:p w:rsidR="002A1CA5" w:rsidRDefault="002A1CA5" w:rsidP="007F2DD9">
            <w:pPr>
              <w:spacing w:line="216" w:lineRule="auto"/>
              <w:jc w:val="center"/>
              <w:rPr>
                <w:sz w:val="24"/>
                <w:szCs w:val="24"/>
              </w:rPr>
            </w:pPr>
          </w:p>
        </w:tc>
        <w:tc>
          <w:tcPr>
            <w:tcW w:w="992" w:type="dxa"/>
            <w:gridSpan w:val="3"/>
            <w:tcBorders>
              <w:bottom w:val="single" w:sz="4" w:space="0" w:color="auto"/>
            </w:tcBorders>
            <w:shd w:val="clear" w:color="auto" w:fill="auto"/>
          </w:tcPr>
          <w:p w:rsidR="002A1CA5" w:rsidRDefault="002A1CA5" w:rsidP="007F2DD9">
            <w:pPr>
              <w:spacing w:line="216" w:lineRule="auto"/>
              <w:jc w:val="center"/>
              <w:rPr>
                <w:sz w:val="24"/>
                <w:szCs w:val="24"/>
              </w:rPr>
            </w:pPr>
          </w:p>
        </w:tc>
        <w:tc>
          <w:tcPr>
            <w:tcW w:w="993" w:type="dxa"/>
            <w:gridSpan w:val="3"/>
            <w:tcBorders>
              <w:bottom w:val="single" w:sz="4" w:space="0" w:color="auto"/>
            </w:tcBorders>
            <w:shd w:val="clear" w:color="auto" w:fill="auto"/>
          </w:tcPr>
          <w:p w:rsidR="002A1CA5" w:rsidRDefault="002A1CA5" w:rsidP="007F2DD9">
            <w:pPr>
              <w:spacing w:line="216" w:lineRule="auto"/>
              <w:jc w:val="center"/>
              <w:rPr>
                <w:sz w:val="24"/>
                <w:szCs w:val="24"/>
              </w:rPr>
            </w:pPr>
          </w:p>
        </w:tc>
        <w:tc>
          <w:tcPr>
            <w:tcW w:w="850" w:type="dxa"/>
            <w:gridSpan w:val="2"/>
            <w:tcBorders>
              <w:bottom w:val="single" w:sz="4" w:space="0" w:color="auto"/>
            </w:tcBorders>
            <w:shd w:val="clear" w:color="auto" w:fill="auto"/>
          </w:tcPr>
          <w:p w:rsidR="002A1CA5" w:rsidRDefault="002A1CA5" w:rsidP="007F2DD9">
            <w:pPr>
              <w:spacing w:line="216" w:lineRule="auto"/>
              <w:jc w:val="center"/>
              <w:rPr>
                <w:sz w:val="24"/>
                <w:szCs w:val="24"/>
              </w:rPr>
            </w:pPr>
          </w:p>
        </w:tc>
        <w:tc>
          <w:tcPr>
            <w:tcW w:w="851" w:type="dxa"/>
            <w:gridSpan w:val="2"/>
            <w:tcBorders>
              <w:bottom w:val="single" w:sz="4" w:space="0" w:color="auto"/>
            </w:tcBorders>
            <w:shd w:val="clear" w:color="auto" w:fill="auto"/>
          </w:tcPr>
          <w:p w:rsidR="002A1CA5" w:rsidRDefault="002A1CA5" w:rsidP="007F2DD9">
            <w:pPr>
              <w:spacing w:line="216" w:lineRule="auto"/>
              <w:ind w:right="-57"/>
              <w:jc w:val="center"/>
              <w:rPr>
                <w:sz w:val="24"/>
                <w:szCs w:val="24"/>
              </w:rPr>
            </w:pPr>
          </w:p>
        </w:tc>
        <w:tc>
          <w:tcPr>
            <w:tcW w:w="1417" w:type="dxa"/>
            <w:shd w:val="clear" w:color="auto" w:fill="auto"/>
          </w:tcPr>
          <w:p w:rsidR="002A1CA5" w:rsidRPr="002B295D" w:rsidRDefault="002A1CA5" w:rsidP="007F2DD9">
            <w:pPr>
              <w:spacing w:line="216" w:lineRule="auto"/>
              <w:rPr>
                <w:sz w:val="24"/>
                <w:szCs w:val="24"/>
              </w:rPr>
            </w:pPr>
            <w:r>
              <w:rPr>
                <w:sz w:val="24"/>
                <w:szCs w:val="24"/>
              </w:rPr>
              <w:t>Осущест</w:t>
            </w:r>
            <w:r>
              <w:rPr>
                <w:sz w:val="24"/>
                <w:szCs w:val="24"/>
              </w:rPr>
              <w:t>в</w:t>
            </w:r>
            <w:r>
              <w:rPr>
                <w:sz w:val="24"/>
                <w:szCs w:val="24"/>
              </w:rPr>
              <w:t>ление строител</w:t>
            </w:r>
            <w:r>
              <w:rPr>
                <w:sz w:val="24"/>
                <w:szCs w:val="24"/>
              </w:rPr>
              <w:t>ь</w:t>
            </w:r>
            <w:r>
              <w:rPr>
                <w:sz w:val="24"/>
                <w:szCs w:val="24"/>
              </w:rPr>
              <w:t>ного ко</w:t>
            </w:r>
            <w:r>
              <w:rPr>
                <w:sz w:val="24"/>
                <w:szCs w:val="24"/>
              </w:rPr>
              <w:t>н</w:t>
            </w:r>
            <w:r>
              <w:rPr>
                <w:sz w:val="24"/>
                <w:szCs w:val="24"/>
              </w:rPr>
              <w:t>троля</w:t>
            </w: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rPr>
          <w:trHeight w:val="480"/>
        </w:trPr>
        <w:tc>
          <w:tcPr>
            <w:tcW w:w="851" w:type="dxa"/>
            <w:vMerge/>
            <w:tcBorders>
              <w:bottom w:val="single" w:sz="4" w:space="0" w:color="auto"/>
            </w:tcBorders>
            <w:shd w:val="clear" w:color="auto" w:fill="auto"/>
          </w:tcPr>
          <w:p w:rsidR="002A1CA5" w:rsidRPr="002B295D" w:rsidRDefault="002A1CA5" w:rsidP="007F2DD9">
            <w:pPr>
              <w:spacing w:line="216" w:lineRule="auto"/>
              <w:rPr>
                <w:sz w:val="24"/>
                <w:szCs w:val="24"/>
              </w:rPr>
            </w:pPr>
          </w:p>
        </w:tc>
        <w:tc>
          <w:tcPr>
            <w:tcW w:w="1926" w:type="dxa"/>
            <w:vMerge/>
            <w:tcBorders>
              <w:bottom w:val="single" w:sz="4" w:space="0" w:color="auto"/>
            </w:tcBorders>
            <w:shd w:val="clear" w:color="auto" w:fill="auto"/>
          </w:tcPr>
          <w:p w:rsidR="002A1CA5" w:rsidRPr="002B295D" w:rsidRDefault="002A1CA5" w:rsidP="007F2DD9">
            <w:pPr>
              <w:spacing w:line="216" w:lineRule="auto"/>
              <w:rPr>
                <w:sz w:val="24"/>
                <w:szCs w:val="24"/>
              </w:rPr>
            </w:pPr>
          </w:p>
        </w:tc>
        <w:tc>
          <w:tcPr>
            <w:tcW w:w="1334" w:type="dxa"/>
            <w:vMerge/>
            <w:tcBorders>
              <w:bottom w:val="single" w:sz="4" w:space="0" w:color="auto"/>
            </w:tcBorders>
            <w:shd w:val="clear" w:color="auto" w:fill="auto"/>
          </w:tcPr>
          <w:p w:rsidR="002A1CA5" w:rsidRPr="00614C2E" w:rsidRDefault="002A1CA5" w:rsidP="007F2DD9">
            <w:pPr>
              <w:spacing w:line="216" w:lineRule="auto"/>
              <w:rPr>
                <w:sz w:val="24"/>
                <w:szCs w:val="24"/>
              </w:rPr>
            </w:pPr>
          </w:p>
        </w:tc>
        <w:tc>
          <w:tcPr>
            <w:tcW w:w="1134" w:type="dxa"/>
            <w:tcBorders>
              <w:bottom w:val="single" w:sz="4" w:space="0" w:color="auto"/>
            </w:tcBorders>
            <w:shd w:val="clear" w:color="auto" w:fill="auto"/>
          </w:tcPr>
          <w:p w:rsidR="002A1CA5" w:rsidRPr="00614C2E" w:rsidRDefault="002A1CA5" w:rsidP="007F2DD9">
            <w:pPr>
              <w:spacing w:line="216" w:lineRule="auto"/>
              <w:jc w:val="center"/>
              <w:rPr>
                <w:sz w:val="24"/>
                <w:szCs w:val="24"/>
              </w:rPr>
            </w:pPr>
          </w:p>
        </w:tc>
        <w:tc>
          <w:tcPr>
            <w:tcW w:w="709" w:type="dxa"/>
            <w:tcBorders>
              <w:bottom w:val="single" w:sz="4" w:space="0" w:color="auto"/>
            </w:tcBorders>
            <w:shd w:val="clear" w:color="auto" w:fill="auto"/>
          </w:tcPr>
          <w:p w:rsidR="002A1CA5" w:rsidRPr="00614C2E" w:rsidRDefault="002A1CA5" w:rsidP="007F2DD9">
            <w:pPr>
              <w:spacing w:line="216" w:lineRule="auto"/>
              <w:jc w:val="center"/>
              <w:rPr>
                <w:sz w:val="24"/>
                <w:szCs w:val="24"/>
              </w:rPr>
            </w:pPr>
          </w:p>
        </w:tc>
        <w:tc>
          <w:tcPr>
            <w:tcW w:w="850" w:type="dxa"/>
            <w:gridSpan w:val="2"/>
            <w:tcBorders>
              <w:bottom w:val="single" w:sz="4" w:space="0" w:color="auto"/>
            </w:tcBorders>
            <w:shd w:val="clear" w:color="auto" w:fill="auto"/>
          </w:tcPr>
          <w:p w:rsidR="002A1CA5" w:rsidRPr="00614C2E" w:rsidRDefault="002A1CA5" w:rsidP="007F2DD9">
            <w:pPr>
              <w:spacing w:line="216" w:lineRule="auto"/>
              <w:jc w:val="center"/>
              <w:rPr>
                <w:sz w:val="24"/>
                <w:szCs w:val="24"/>
              </w:rPr>
            </w:pPr>
          </w:p>
        </w:tc>
        <w:tc>
          <w:tcPr>
            <w:tcW w:w="851" w:type="dxa"/>
            <w:gridSpan w:val="2"/>
            <w:tcBorders>
              <w:bottom w:val="single" w:sz="4" w:space="0" w:color="auto"/>
            </w:tcBorders>
            <w:shd w:val="clear" w:color="auto" w:fill="auto"/>
          </w:tcPr>
          <w:p w:rsidR="002A1CA5" w:rsidRPr="00C2220D" w:rsidRDefault="002A1CA5" w:rsidP="007F2DD9">
            <w:pPr>
              <w:spacing w:line="216" w:lineRule="auto"/>
              <w:jc w:val="center"/>
              <w:rPr>
                <w:sz w:val="24"/>
                <w:szCs w:val="24"/>
              </w:rPr>
            </w:pPr>
            <w:r w:rsidRPr="00C2220D">
              <w:rPr>
                <w:sz w:val="24"/>
                <w:szCs w:val="24"/>
              </w:rPr>
              <w:t>100,0</w:t>
            </w:r>
          </w:p>
        </w:tc>
        <w:tc>
          <w:tcPr>
            <w:tcW w:w="992" w:type="dxa"/>
            <w:gridSpan w:val="4"/>
            <w:tcBorders>
              <w:bottom w:val="single" w:sz="4" w:space="0" w:color="auto"/>
            </w:tcBorders>
            <w:shd w:val="clear" w:color="auto" w:fill="auto"/>
          </w:tcPr>
          <w:p w:rsidR="002A1CA5" w:rsidRDefault="002A1CA5" w:rsidP="007F2DD9">
            <w:pPr>
              <w:spacing w:line="216" w:lineRule="auto"/>
              <w:jc w:val="center"/>
              <w:rPr>
                <w:sz w:val="24"/>
                <w:szCs w:val="24"/>
              </w:rPr>
            </w:pPr>
          </w:p>
        </w:tc>
        <w:tc>
          <w:tcPr>
            <w:tcW w:w="992" w:type="dxa"/>
            <w:gridSpan w:val="3"/>
            <w:tcBorders>
              <w:bottom w:val="single" w:sz="4" w:space="0" w:color="auto"/>
            </w:tcBorders>
            <w:shd w:val="clear" w:color="auto" w:fill="auto"/>
          </w:tcPr>
          <w:p w:rsidR="002A1CA5" w:rsidRDefault="002A1CA5" w:rsidP="007F2DD9">
            <w:pPr>
              <w:spacing w:line="216" w:lineRule="auto"/>
              <w:jc w:val="center"/>
              <w:rPr>
                <w:sz w:val="24"/>
                <w:szCs w:val="24"/>
              </w:rPr>
            </w:pPr>
          </w:p>
        </w:tc>
        <w:tc>
          <w:tcPr>
            <w:tcW w:w="993" w:type="dxa"/>
            <w:gridSpan w:val="3"/>
            <w:tcBorders>
              <w:bottom w:val="single" w:sz="4" w:space="0" w:color="auto"/>
            </w:tcBorders>
            <w:shd w:val="clear" w:color="auto" w:fill="auto"/>
          </w:tcPr>
          <w:p w:rsidR="002A1CA5" w:rsidRDefault="002A1CA5" w:rsidP="007F2DD9">
            <w:pPr>
              <w:spacing w:line="216" w:lineRule="auto"/>
              <w:jc w:val="center"/>
              <w:rPr>
                <w:sz w:val="24"/>
                <w:szCs w:val="24"/>
              </w:rPr>
            </w:pPr>
          </w:p>
        </w:tc>
        <w:tc>
          <w:tcPr>
            <w:tcW w:w="850" w:type="dxa"/>
            <w:gridSpan w:val="2"/>
            <w:tcBorders>
              <w:bottom w:val="single" w:sz="4" w:space="0" w:color="auto"/>
            </w:tcBorders>
            <w:shd w:val="clear" w:color="auto" w:fill="auto"/>
          </w:tcPr>
          <w:p w:rsidR="002A1CA5" w:rsidRDefault="002A1CA5" w:rsidP="007F2DD9">
            <w:pPr>
              <w:spacing w:line="216" w:lineRule="auto"/>
              <w:jc w:val="center"/>
              <w:rPr>
                <w:sz w:val="24"/>
                <w:szCs w:val="24"/>
              </w:rPr>
            </w:pPr>
          </w:p>
        </w:tc>
        <w:tc>
          <w:tcPr>
            <w:tcW w:w="851" w:type="dxa"/>
            <w:gridSpan w:val="2"/>
            <w:tcBorders>
              <w:bottom w:val="single" w:sz="4" w:space="0" w:color="auto"/>
            </w:tcBorders>
            <w:shd w:val="clear" w:color="auto" w:fill="auto"/>
          </w:tcPr>
          <w:p w:rsidR="002A1CA5" w:rsidRDefault="002A1CA5" w:rsidP="007F2DD9">
            <w:pPr>
              <w:spacing w:line="216" w:lineRule="auto"/>
              <w:ind w:right="-57"/>
              <w:jc w:val="center"/>
              <w:rPr>
                <w:sz w:val="24"/>
                <w:szCs w:val="24"/>
              </w:rPr>
            </w:pPr>
          </w:p>
        </w:tc>
        <w:tc>
          <w:tcPr>
            <w:tcW w:w="1417" w:type="dxa"/>
            <w:tcBorders>
              <w:bottom w:val="single" w:sz="4" w:space="0" w:color="auto"/>
            </w:tcBorders>
            <w:shd w:val="clear" w:color="auto" w:fill="auto"/>
          </w:tcPr>
          <w:p w:rsidR="002A1CA5" w:rsidRPr="002B295D" w:rsidRDefault="002A1CA5" w:rsidP="007F2DD9">
            <w:pPr>
              <w:spacing w:line="216" w:lineRule="auto"/>
              <w:rPr>
                <w:sz w:val="24"/>
                <w:szCs w:val="24"/>
              </w:rPr>
            </w:pPr>
            <w:r w:rsidRPr="00C640BB">
              <w:rPr>
                <w:sz w:val="23"/>
                <w:szCs w:val="23"/>
              </w:rPr>
              <w:t>Составл</w:t>
            </w:r>
            <w:r w:rsidRPr="00C640BB">
              <w:rPr>
                <w:sz w:val="23"/>
                <w:szCs w:val="23"/>
              </w:rPr>
              <w:t>е</w:t>
            </w:r>
            <w:r w:rsidRPr="00C640BB">
              <w:rPr>
                <w:sz w:val="23"/>
                <w:szCs w:val="23"/>
              </w:rPr>
              <w:t>ние сме</w:t>
            </w:r>
            <w:r w:rsidRPr="00C640BB">
              <w:rPr>
                <w:sz w:val="23"/>
                <w:szCs w:val="23"/>
              </w:rPr>
              <w:t>т</w:t>
            </w:r>
            <w:r w:rsidRPr="00C640BB">
              <w:rPr>
                <w:sz w:val="23"/>
                <w:szCs w:val="23"/>
              </w:rPr>
              <w:t>ной док</w:t>
            </w:r>
            <w:r w:rsidRPr="00C640BB">
              <w:rPr>
                <w:sz w:val="23"/>
                <w:szCs w:val="23"/>
              </w:rPr>
              <w:t>у</w:t>
            </w:r>
            <w:r w:rsidRPr="00C640BB">
              <w:rPr>
                <w:sz w:val="23"/>
                <w:szCs w:val="23"/>
              </w:rPr>
              <w:t>ментации</w:t>
            </w:r>
          </w:p>
        </w:tc>
        <w:tc>
          <w:tcPr>
            <w:tcW w:w="1701" w:type="dxa"/>
            <w:vMerge/>
            <w:tcBorders>
              <w:bottom w:val="single" w:sz="4" w:space="0" w:color="auto"/>
            </w:tcBorders>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rPr>
              <w:t>№</w:t>
            </w:r>
          </w:p>
          <w:p w:rsidR="002A1CA5" w:rsidRPr="002B295D" w:rsidRDefault="002A1CA5" w:rsidP="007F2DD9">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A1CA5" w:rsidRDefault="002A1CA5" w:rsidP="007F2DD9">
            <w:pPr>
              <w:spacing w:line="216" w:lineRule="auto"/>
              <w:ind w:left="-113" w:right="-57"/>
              <w:jc w:val="center"/>
              <w:rPr>
                <w:sz w:val="24"/>
                <w:szCs w:val="24"/>
              </w:rPr>
            </w:pPr>
            <w:r w:rsidRPr="002B295D">
              <w:rPr>
                <w:sz w:val="24"/>
                <w:szCs w:val="24"/>
                <w:shd w:val="clear" w:color="auto" w:fill="FFFFFF"/>
              </w:rPr>
              <w:t>Источник финансир</w:t>
            </w:r>
            <w:r w:rsidRPr="002B295D">
              <w:rPr>
                <w:sz w:val="24"/>
                <w:szCs w:val="24"/>
                <w:shd w:val="clear" w:color="auto" w:fill="FFFFFF"/>
              </w:rPr>
              <w:t>о</w:t>
            </w:r>
            <w:r w:rsidRPr="002B295D">
              <w:rPr>
                <w:sz w:val="24"/>
                <w:szCs w:val="24"/>
                <w:shd w:val="clear" w:color="auto" w:fill="FFFFFF"/>
              </w:rPr>
              <w:t>вания</w:t>
            </w:r>
          </w:p>
        </w:tc>
        <w:tc>
          <w:tcPr>
            <w:tcW w:w="1134"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всего</w:t>
            </w:r>
          </w:p>
          <w:p w:rsidR="002A1CA5" w:rsidRPr="00614C2E" w:rsidRDefault="002A1CA5" w:rsidP="007F2DD9">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tcPr>
          <w:p w:rsidR="002A1CA5" w:rsidRDefault="002A1CA5" w:rsidP="007F2DD9">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Непосредс</w:t>
            </w:r>
            <w:r w:rsidRPr="002B295D">
              <w:rPr>
                <w:sz w:val="24"/>
                <w:szCs w:val="24"/>
                <w:shd w:val="clear" w:color="auto" w:fill="FFFFFF"/>
              </w:rPr>
              <w:t>т</w:t>
            </w:r>
            <w:r w:rsidRPr="002B295D">
              <w:rPr>
                <w:sz w:val="24"/>
                <w:szCs w:val="24"/>
                <w:shd w:val="clear" w:color="auto" w:fill="FFFFFF"/>
              </w:rPr>
              <w:t>венный</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w:t>
            </w:r>
            <w:r w:rsidRPr="002B295D">
              <w:rPr>
                <w:sz w:val="24"/>
                <w:szCs w:val="24"/>
                <w:shd w:val="clear" w:color="auto" w:fill="FFFFFF"/>
              </w:rPr>
              <w:t>у</w:t>
            </w:r>
            <w:r w:rsidRPr="002B295D">
              <w:rPr>
                <w:sz w:val="24"/>
                <w:szCs w:val="24"/>
                <w:shd w:val="clear" w:color="auto" w:fill="FFFFFF"/>
              </w:rPr>
              <w:t>ниципальной подпрограммы</w:t>
            </w:r>
          </w:p>
        </w:tc>
      </w:tr>
      <w:tr w:rsidR="002A1CA5" w:rsidRPr="00614C2E" w:rsidTr="007F2DD9">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vMerge/>
            <w:shd w:val="clear" w:color="auto" w:fill="auto"/>
            <w:vAlign w:val="center"/>
          </w:tcPr>
          <w:p w:rsidR="002A1CA5" w:rsidRPr="00614C2E" w:rsidRDefault="002A1CA5" w:rsidP="007F2DD9">
            <w:pPr>
              <w:spacing w:line="216" w:lineRule="auto"/>
              <w:ind w:left="-113" w:right="-57"/>
              <w:jc w:val="center"/>
              <w:rPr>
                <w:sz w:val="24"/>
                <w:szCs w:val="24"/>
              </w:rPr>
            </w:pPr>
          </w:p>
        </w:tc>
        <w:tc>
          <w:tcPr>
            <w:tcW w:w="1134" w:type="dxa"/>
            <w:vMerge/>
            <w:shd w:val="clear" w:color="auto" w:fill="auto"/>
            <w:vAlign w:val="center"/>
          </w:tcPr>
          <w:p w:rsidR="002A1CA5" w:rsidRPr="00614C2E" w:rsidRDefault="002A1CA5" w:rsidP="007F2DD9">
            <w:pPr>
              <w:spacing w:line="216" w:lineRule="auto"/>
              <w:ind w:left="-113" w:right="-57"/>
              <w:jc w:val="center"/>
              <w:rPr>
                <w:sz w:val="24"/>
                <w:szCs w:val="24"/>
              </w:rPr>
            </w:pP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1-й год реали-зации</w:t>
            </w:r>
          </w:p>
          <w:p w:rsidR="002A1CA5" w:rsidRPr="002B295D" w:rsidRDefault="002A1CA5" w:rsidP="007F2DD9">
            <w:pPr>
              <w:spacing w:line="216" w:lineRule="auto"/>
              <w:jc w:val="center"/>
              <w:rPr>
                <w:sz w:val="24"/>
                <w:szCs w:val="24"/>
              </w:rPr>
            </w:pPr>
            <w:r w:rsidRPr="002B295D">
              <w:rPr>
                <w:sz w:val="24"/>
                <w:szCs w:val="24"/>
              </w:rPr>
              <w:t>2015</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2-й год реали-зации</w:t>
            </w:r>
          </w:p>
          <w:p w:rsidR="002A1CA5" w:rsidRPr="002B295D" w:rsidRDefault="002A1CA5" w:rsidP="007F2DD9">
            <w:pPr>
              <w:spacing w:line="216" w:lineRule="auto"/>
              <w:jc w:val="center"/>
              <w:rPr>
                <w:sz w:val="24"/>
                <w:szCs w:val="24"/>
              </w:rPr>
            </w:pPr>
            <w:r w:rsidRPr="002B295D">
              <w:rPr>
                <w:sz w:val="24"/>
                <w:szCs w:val="24"/>
              </w:rPr>
              <w:t>2016</w:t>
            </w:r>
          </w:p>
        </w:tc>
        <w:tc>
          <w:tcPr>
            <w:tcW w:w="992"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3-й год реали-зации</w:t>
            </w:r>
          </w:p>
          <w:p w:rsidR="002A1CA5" w:rsidRPr="002B295D" w:rsidRDefault="002A1CA5" w:rsidP="007F2DD9">
            <w:pPr>
              <w:spacing w:line="216" w:lineRule="auto"/>
              <w:jc w:val="center"/>
              <w:rPr>
                <w:sz w:val="24"/>
                <w:szCs w:val="24"/>
              </w:rPr>
            </w:pPr>
            <w:r w:rsidRPr="002B295D">
              <w:rPr>
                <w:sz w:val="24"/>
                <w:szCs w:val="24"/>
              </w:rPr>
              <w:t>2017</w:t>
            </w:r>
          </w:p>
        </w:tc>
        <w:tc>
          <w:tcPr>
            <w:tcW w:w="709"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4-й год реали-зации</w:t>
            </w:r>
          </w:p>
          <w:p w:rsidR="002A1CA5" w:rsidRPr="002B295D" w:rsidRDefault="002A1CA5" w:rsidP="007F2DD9">
            <w:pPr>
              <w:spacing w:line="216" w:lineRule="auto"/>
              <w:ind w:right="-57"/>
              <w:jc w:val="center"/>
              <w:rPr>
                <w:sz w:val="24"/>
                <w:szCs w:val="24"/>
              </w:rPr>
            </w:pPr>
            <w:r w:rsidRPr="002B295D">
              <w:rPr>
                <w:sz w:val="24"/>
                <w:szCs w:val="24"/>
              </w:rPr>
              <w:lastRenderedPageBreak/>
              <w:t>2018</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lastRenderedPageBreak/>
              <w:t>5-й год реали-зации</w:t>
            </w:r>
          </w:p>
          <w:p w:rsidR="002A1CA5" w:rsidRPr="002B295D" w:rsidRDefault="002A1CA5" w:rsidP="007F2DD9">
            <w:pPr>
              <w:spacing w:line="216" w:lineRule="auto"/>
              <w:ind w:right="-57"/>
              <w:jc w:val="center"/>
              <w:rPr>
                <w:sz w:val="24"/>
                <w:szCs w:val="24"/>
              </w:rPr>
            </w:pPr>
            <w:r w:rsidRPr="002B295D">
              <w:rPr>
                <w:sz w:val="24"/>
                <w:szCs w:val="24"/>
              </w:rPr>
              <w:t>2019</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6-й год реали-зации</w:t>
            </w:r>
          </w:p>
          <w:p w:rsidR="002A1CA5" w:rsidRPr="002B295D" w:rsidRDefault="002A1CA5" w:rsidP="007F2DD9">
            <w:pPr>
              <w:spacing w:line="216" w:lineRule="auto"/>
              <w:ind w:right="-57"/>
              <w:jc w:val="center"/>
              <w:rPr>
                <w:sz w:val="24"/>
                <w:szCs w:val="24"/>
              </w:rPr>
            </w:pPr>
            <w:r w:rsidRPr="002B295D">
              <w:rPr>
                <w:sz w:val="24"/>
                <w:szCs w:val="24"/>
              </w:rPr>
              <w:t>2020</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7-й год реализации</w:t>
            </w:r>
            <w:r>
              <w:rPr>
                <w:sz w:val="24"/>
                <w:szCs w:val="24"/>
              </w:rPr>
              <w:t xml:space="preserve"> </w:t>
            </w:r>
            <w:r w:rsidRPr="002B295D">
              <w:rPr>
                <w:sz w:val="24"/>
                <w:szCs w:val="24"/>
              </w:rPr>
              <w:t>2021</w:t>
            </w:r>
          </w:p>
        </w:tc>
        <w:tc>
          <w:tcPr>
            <w:tcW w:w="1134" w:type="dxa"/>
            <w:gridSpan w:val="3"/>
            <w:shd w:val="clear" w:color="auto" w:fill="auto"/>
          </w:tcPr>
          <w:p w:rsidR="002A1CA5" w:rsidRPr="002B295D" w:rsidRDefault="002A1CA5" w:rsidP="007F2DD9">
            <w:pPr>
              <w:spacing w:line="216" w:lineRule="auto"/>
              <w:jc w:val="center"/>
              <w:rPr>
                <w:sz w:val="24"/>
                <w:szCs w:val="24"/>
              </w:rPr>
            </w:pPr>
            <w:r>
              <w:rPr>
                <w:sz w:val="24"/>
                <w:szCs w:val="24"/>
              </w:rPr>
              <w:t>8 -й год реализ</w:t>
            </w:r>
            <w:r>
              <w:rPr>
                <w:sz w:val="24"/>
                <w:szCs w:val="24"/>
              </w:rPr>
              <w:t>а</w:t>
            </w:r>
            <w:r>
              <w:rPr>
                <w:sz w:val="24"/>
                <w:szCs w:val="24"/>
              </w:rPr>
              <w:t>ции 2022</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699"/>
        </w:trPr>
        <w:tc>
          <w:tcPr>
            <w:tcW w:w="851" w:type="dxa"/>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shd w:val="clear" w:color="auto" w:fill="auto"/>
            <w:vAlign w:val="center"/>
          </w:tcPr>
          <w:p w:rsidR="002A1CA5" w:rsidRPr="00614C2E" w:rsidRDefault="002A1CA5" w:rsidP="007F2DD9">
            <w:pPr>
              <w:spacing w:line="216" w:lineRule="auto"/>
              <w:rPr>
                <w:sz w:val="24"/>
                <w:szCs w:val="24"/>
              </w:rPr>
            </w:pPr>
            <w:r>
              <w:rPr>
                <w:sz w:val="24"/>
                <w:szCs w:val="24"/>
              </w:rPr>
              <w:t>внебюджетные источники</w:t>
            </w:r>
          </w:p>
        </w:tc>
        <w:tc>
          <w:tcPr>
            <w:tcW w:w="1134" w:type="dxa"/>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709"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shd w:val="clear" w:color="auto" w:fill="auto"/>
          </w:tcPr>
          <w:p w:rsidR="002A1CA5" w:rsidRDefault="002A1CA5" w:rsidP="007F2DD9">
            <w:pPr>
              <w:spacing w:line="216" w:lineRule="auto"/>
              <w:jc w:val="center"/>
              <w:rPr>
                <w:sz w:val="24"/>
                <w:szCs w:val="24"/>
              </w:rPr>
            </w:pPr>
            <w:r>
              <w:rPr>
                <w:sz w:val="24"/>
                <w:szCs w:val="24"/>
              </w:rPr>
              <w:t>1.1.5.</w:t>
            </w:r>
          </w:p>
          <w:p w:rsidR="002A1CA5" w:rsidRPr="00614C2E" w:rsidRDefault="002A1CA5" w:rsidP="007F2DD9">
            <w:pPr>
              <w:spacing w:line="216" w:lineRule="auto"/>
              <w:jc w:val="center"/>
              <w:rPr>
                <w:sz w:val="24"/>
                <w:szCs w:val="24"/>
              </w:rPr>
            </w:pPr>
          </w:p>
        </w:tc>
        <w:tc>
          <w:tcPr>
            <w:tcW w:w="1926" w:type="dxa"/>
            <w:vMerge w:val="restart"/>
            <w:shd w:val="clear" w:color="auto" w:fill="auto"/>
          </w:tcPr>
          <w:p w:rsidR="002A1CA5" w:rsidRPr="00614C2E" w:rsidRDefault="002A1CA5" w:rsidP="007F2DD9">
            <w:pPr>
              <w:spacing w:line="216" w:lineRule="auto"/>
              <w:rPr>
                <w:sz w:val="24"/>
                <w:szCs w:val="24"/>
              </w:rPr>
            </w:pPr>
            <w:r>
              <w:rPr>
                <w:sz w:val="24"/>
                <w:szCs w:val="24"/>
              </w:rPr>
              <w:t>Содержание автомобильных дорог местного значения Новокубанский район</w:t>
            </w:r>
          </w:p>
        </w:tc>
        <w:tc>
          <w:tcPr>
            <w:tcW w:w="1334" w:type="dxa"/>
            <w:shd w:val="clear" w:color="auto" w:fill="auto"/>
          </w:tcPr>
          <w:p w:rsidR="002A1CA5" w:rsidRPr="00A65BEA" w:rsidRDefault="002A1CA5" w:rsidP="007F2DD9">
            <w:pPr>
              <w:spacing w:line="216" w:lineRule="auto"/>
              <w:rPr>
                <w:b/>
                <w:sz w:val="24"/>
                <w:szCs w:val="24"/>
              </w:rPr>
            </w:pPr>
            <w:r w:rsidRPr="00A65BEA">
              <w:rPr>
                <w:b/>
                <w:sz w:val="24"/>
                <w:szCs w:val="24"/>
              </w:rPr>
              <w:t>всего</w:t>
            </w:r>
          </w:p>
        </w:tc>
        <w:tc>
          <w:tcPr>
            <w:tcW w:w="1134" w:type="dxa"/>
            <w:shd w:val="clear" w:color="auto" w:fill="auto"/>
          </w:tcPr>
          <w:p w:rsidR="002A1CA5" w:rsidRPr="00A65BEA" w:rsidRDefault="002A1CA5" w:rsidP="007F2DD9">
            <w:pPr>
              <w:spacing w:line="216" w:lineRule="auto"/>
              <w:jc w:val="center"/>
              <w:rPr>
                <w:b/>
                <w:sz w:val="24"/>
                <w:szCs w:val="24"/>
              </w:rPr>
            </w:pPr>
            <w:r>
              <w:rPr>
                <w:b/>
                <w:sz w:val="24"/>
                <w:szCs w:val="24"/>
              </w:rPr>
              <w:t>11 098,8</w:t>
            </w:r>
          </w:p>
        </w:tc>
        <w:tc>
          <w:tcPr>
            <w:tcW w:w="851"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157</w:t>
            </w:r>
          </w:p>
        </w:tc>
        <w:tc>
          <w:tcPr>
            <w:tcW w:w="850"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4</w:t>
            </w:r>
            <w:r>
              <w:rPr>
                <w:b/>
                <w:sz w:val="24"/>
                <w:szCs w:val="24"/>
              </w:rPr>
              <w:t>8</w:t>
            </w:r>
            <w:r w:rsidRPr="00A65BEA">
              <w:rPr>
                <w:b/>
                <w:sz w:val="24"/>
                <w:szCs w:val="24"/>
              </w:rPr>
              <w:t>1</w:t>
            </w:r>
          </w:p>
        </w:tc>
        <w:tc>
          <w:tcPr>
            <w:tcW w:w="992" w:type="dxa"/>
            <w:gridSpan w:val="3"/>
            <w:shd w:val="clear" w:color="auto" w:fill="auto"/>
          </w:tcPr>
          <w:p w:rsidR="002A1CA5" w:rsidRPr="00A65BEA" w:rsidRDefault="002A1CA5" w:rsidP="007F2DD9">
            <w:pPr>
              <w:spacing w:line="216" w:lineRule="auto"/>
              <w:jc w:val="center"/>
              <w:rPr>
                <w:b/>
                <w:sz w:val="24"/>
                <w:szCs w:val="24"/>
              </w:rPr>
            </w:pPr>
            <w:r>
              <w:rPr>
                <w:b/>
                <w:sz w:val="24"/>
                <w:szCs w:val="24"/>
              </w:rPr>
              <w:t>960,8</w:t>
            </w:r>
          </w:p>
        </w:tc>
        <w:tc>
          <w:tcPr>
            <w:tcW w:w="709" w:type="dxa"/>
            <w:gridSpan w:val="2"/>
            <w:shd w:val="clear" w:color="auto" w:fill="auto"/>
          </w:tcPr>
          <w:p w:rsidR="002A1CA5" w:rsidRPr="00A65BEA" w:rsidRDefault="002A1CA5" w:rsidP="007F2DD9">
            <w:pPr>
              <w:spacing w:line="216" w:lineRule="auto"/>
              <w:jc w:val="center"/>
              <w:rPr>
                <w:b/>
                <w:sz w:val="24"/>
                <w:szCs w:val="24"/>
              </w:rPr>
            </w:pPr>
            <w:r>
              <w:rPr>
                <w:b/>
                <w:sz w:val="24"/>
                <w:szCs w:val="24"/>
              </w:rPr>
              <w:t>15</w:t>
            </w:r>
            <w:r w:rsidRPr="00A65BEA">
              <w:rPr>
                <w:b/>
                <w:sz w:val="24"/>
                <w:szCs w:val="24"/>
              </w:rPr>
              <w:t>00</w:t>
            </w:r>
          </w:p>
        </w:tc>
        <w:tc>
          <w:tcPr>
            <w:tcW w:w="851" w:type="dxa"/>
            <w:gridSpan w:val="2"/>
            <w:shd w:val="clear" w:color="auto" w:fill="auto"/>
          </w:tcPr>
          <w:p w:rsidR="002A1CA5" w:rsidRPr="00A65BEA" w:rsidRDefault="002A1CA5" w:rsidP="007F2DD9">
            <w:pPr>
              <w:spacing w:line="216" w:lineRule="auto"/>
              <w:jc w:val="center"/>
              <w:rPr>
                <w:b/>
                <w:sz w:val="24"/>
                <w:szCs w:val="24"/>
              </w:rPr>
            </w:pPr>
            <w:r>
              <w:rPr>
                <w:b/>
                <w:sz w:val="24"/>
                <w:szCs w:val="24"/>
              </w:rPr>
              <w:t>1</w:t>
            </w:r>
            <w:r w:rsidRPr="00A65BEA">
              <w:rPr>
                <w:b/>
                <w:sz w:val="24"/>
                <w:szCs w:val="24"/>
              </w:rPr>
              <w:t>000</w:t>
            </w:r>
          </w:p>
        </w:tc>
        <w:tc>
          <w:tcPr>
            <w:tcW w:w="850" w:type="dxa"/>
            <w:gridSpan w:val="3"/>
            <w:shd w:val="clear" w:color="auto" w:fill="auto"/>
          </w:tcPr>
          <w:p w:rsidR="002A1CA5" w:rsidRPr="00A65BEA" w:rsidRDefault="002A1CA5" w:rsidP="007F2DD9">
            <w:pPr>
              <w:spacing w:line="216" w:lineRule="auto"/>
              <w:jc w:val="center"/>
              <w:rPr>
                <w:b/>
                <w:sz w:val="24"/>
                <w:szCs w:val="24"/>
              </w:rPr>
            </w:pPr>
            <w:r>
              <w:rPr>
                <w:b/>
                <w:sz w:val="24"/>
                <w:szCs w:val="24"/>
              </w:rPr>
              <w:t>1000</w:t>
            </w:r>
          </w:p>
        </w:tc>
        <w:tc>
          <w:tcPr>
            <w:tcW w:w="851"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3000</w:t>
            </w:r>
          </w:p>
        </w:tc>
        <w:tc>
          <w:tcPr>
            <w:tcW w:w="1134" w:type="dxa"/>
            <w:gridSpan w:val="3"/>
            <w:shd w:val="clear" w:color="auto" w:fill="auto"/>
          </w:tcPr>
          <w:p w:rsidR="002A1CA5" w:rsidRPr="00A65BEA" w:rsidRDefault="002A1CA5" w:rsidP="007F2DD9">
            <w:pPr>
              <w:spacing w:line="216" w:lineRule="auto"/>
              <w:jc w:val="center"/>
              <w:rPr>
                <w:b/>
                <w:sz w:val="24"/>
                <w:szCs w:val="24"/>
              </w:rPr>
            </w:pPr>
            <w:r w:rsidRPr="00A65BEA">
              <w:rPr>
                <w:b/>
                <w:sz w:val="24"/>
                <w:szCs w:val="24"/>
              </w:rPr>
              <w:t>3000</w:t>
            </w:r>
          </w:p>
        </w:tc>
        <w:tc>
          <w:tcPr>
            <w:tcW w:w="1417" w:type="dxa"/>
            <w:vMerge w:val="restart"/>
            <w:shd w:val="clear" w:color="auto" w:fill="auto"/>
          </w:tcPr>
          <w:p w:rsidR="002A1CA5" w:rsidRPr="002B295D" w:rsidRDefault="002A1CA5" w:rsidP="007F2DD9">
            <w:pPr>
              <w:spacing w:line="216" w:lineRule="auto"/>
              <w:rPr>
                <w:sz w:val="24"/>
                <w:szCs w:val="24"/>
              </w:rPr>
            </w:pPr>
            <w:r w:rsidRPr="006B52CE">
              <w:rPr>
                <w:sz w:val="24"/>
                <w:szCs w:val="24"/>
              </w:rPr>
              <w:t>Развитие</w:t>
            </w:r>
            <w:r w:rsidRPr="00A65BEA">
              <w:rPr>
                <w:sz w:val="24"/>
                <w:szCs w:val="24"/>
              </w:rPr>
              <w:t xml:space="preserve"> </w:t>
            </w:r>
            <w:r w:rsidRPr="006B52CE">
              <w:rPr>
                <w:sz w:val="24"/>
                <w:szCs w:val="24"/>
              </w:rPr>
              <w:t xml:space="preserve">современной и </w:t>
            </w:r>
            <w:r>
              <w:rPr>
                <w:sz w:val="24"/>
                <w:szCs w:val="24"/>
              </w:rPr>
              <w:t>э</w:t>
            </w:r>
            <w:r w:rsidRPr="006B52CE">
              <w:rPr>
                <w:sz w:val="24"/>
                <w:szCs w:val="24"/>
              </w:rPr>
              <w:t>ффективной транспортной инфраструктуры</w:t>
            </w:r>
            <w:r>
              <w:rPr>
                <w:sz w:val="24"/>
                <w:szCs w:val="24"/>
              </w:rPr>
              <w:t>,</w:t>
            </w:r>
            <w:r w:rsidRPr="006B52CE">
              <w:rPr>
                <w:sz w:val="24"/>
                <w:szCs w:val="24"/>
              </w:rPr>
              <w:t xml:space="preserve"> сокраще</w:t>
            </w:r>
            <w:r>
              <w:rPr>
                <w:sz w:val="24"/>
                <w:szCs w:val="24"/>
              </w:rPr>
              <w:t>н</w:t>
            </w:r>
            <w:r w:rsidRPr="006B52CE">
              <w:rPr>
                <w:sz w:val="24"/>
                <w:szCs w:val="24"/>
              </w:rPr>
              <w:t>ие</w:t>
            </w:r>
            <w:r>
              <w:rPr>
                <w:sz w:val="24"/>
                <w:szCs w:val="24"/>
              </w:rPr>
              <w:t xml:space="preserve"> </w:t>
            </w:r>
            <w:r w:rsidRPr="006B52CE">
              <w:rPr>
                <w:sz w:val="24"/>
                <w:szCs w:val="24"/>
              </w:rPr>
              <w:t>коли</w:t>
            </w:r>
            <w:r>
              <w:rPr>
                <w:sz w:val="24"/>
                <w:szCs w:val="24"/>
              </w:rPr>
              <w:t>чества ДТП</w:t>
            </w:r>
          </w:p>
        </w:tc>
        <w:tc>
          <w:tcPr>
            <w:tcW w:w="1701" w:type="dxa"/>
            <w:vMerge w:val="restart"/>
            <w:shd w:val="clear" w:color="auto" w:fill="auto"/>
          </w:tcPr>
          <w:p w:rsidR="002A1CA5" w:rsidRDefault="002A1CA5" w:rsidP="007F2DD9">
            <w:pPr>
              <w:spacing w:line="216" w:lineRule="auto"/>
              <w:rPr>
                <w:sz w:val="24"/>
                <w:szCs w:val="24"/>
              </w:rPr>
            </w:pPr>
            <w:r>
              <w:rPr>
                <w:sz w:val="24"/>
                <w:szCs w:val="24"/>
              </w:rPr>
              <w:t>Отдел строительства, транспорта и ЖКС администрации МО Новокубанский район</w:t>
            </w:r>
          </w:p>
          <w:p w:rsidR="002A1CA5" w:rsidRPr="002B295D"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Pr>
                <w:sz w:val="24"/>
                <w:szCs w:val="24"/>
              </w:rPr>
              <w:t>краевой бюджет</w:t>
            </w:r>
          </w:p>
        </w:tc>
        <w:tc>
          <w:tcPr>
            <w:tcW w:w="1134" w:type="dxa"/>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709"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федеральный бюджет</w:t>
            </w:r>
          </w:p>
        </w:tc>
        <w:tc>
          <w:tcPr>
            <w:tcW w:w="1134" w:type="dxa"/>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709"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614C2E"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Pr="00614C2E" w:rsidRDefault="002A1CA5" w:rsidP="007F2DD9">
            <w:pPr>
              <w:spacing w:line="216" w:lineRule="auto"/>
              <w:jc w:val="center"/>
              <w:rPr>
                <w:sz w:val="24"/>
                <w:szCs w:val="24"/>
              </w:rPr>
            </w:pPr>
            <w:r>
              <w:rPr>
                <w:sz w:val="24"/>
                <w:szCs w:val="24"/>
              </w:rPr>
              <w:t>11 098,8</w:t>
            </w:r>
          </w:p>
        </w:tc>
        <w:tc>
          <w:tcPr>
            <w:tcW w:w="851" w:type="dxa"/>
            <w:gridSpan w:val="2"/>
            <w:shd w:val="clear" w:color="auto" w:fill="auto"/>
          </w:tcPr>
          <w:p w:rsidR="002A1CA5" w:rsidRPr="00614C2E" w:rsidRDefault="002A1CA5" w:rsidP="007F2DD9">
            <w:pPr>
              <w:spacing w:line="216" w:lineRule="auto"/>
              <w:jc w:val="center"/>
              <w:rPr>
                <w:sz w:val="24"/>
                <w:szCs w:val="24"/>
              </w:rPr>
            </w:pPr>
            <w:r>
              <w:rPr>
                <w:sz w:val="24"/>
                <w:szCs w:val="24"/>
              </w:rPr>
              <w:t>157</w:t>
            </w:r>
          </w:p>
        </w:tc>
        <w:tc>
          <w:tcPr>
            <w:tcW w:w="850" w:type="dxa"/>
            <w:gridSpan w:val="2"/>
            <w:shd w:val="clear" w:color="auto" w:fill="auto"/>
          </w:tcPr>
          <w:p w:rsidR="002A1CA5" w:rsidRPr="00614C2E" w:rsidRDefault="002A1CA5" w:rsidP="007F2DD9">
            <w:pPr>
              <w:spacing w:line="216" w:lineRule="auto"/>
              <w:jc w:val="center"/>
              <w:rPr>
                <w:sz w:val="24"/>
                <w:szCs w:val="24"/>
              </w:rPr>
            </w:pPr>
            <w:r>
              <w:rPr>
                <w:sz w:val="24"/>
                <w:szCs w:val="24"/>
              </w:rPr>
              <w:t>481</w:t>
            </w:r>
          </w:p>
        </w:tc>
        <w:tc>
          <w:tcPr>
            <w:tcW w:w="992" w:type="dxa"/>
            <w:gridSpan w:val="3"/>
            <w:shd w:val="clear" w:color="auto" w:fill="auto"/>
          </w:tcPr>
          <w:p w:rsidR="002A1CA5" w:rsidRPr="00614C2E" w:rsidRDefault="002A1CA5" w:rsidP="007F2DD9">
            <w:pPr>
              <w:spacing w:line="216" w:lineRule="auto"/>
              <w:jc w:val="center"/>
              <w:rPr>
                <w:sz w:val="24"/>
                <w:szCs w:val="24"/>
              </w:rPr>
            </w:pPr>
            <w:r>
              <w:rPr>
                <w:sz w:val="24"/>
                <w:szCs w:val="24"/>
              </w:rPr>
              <w:t>960,8</w:t>
            </w:r>
          </w:p>
        </w:tc>
        <w:tc>
          <w:tcPr>
            <w:tcW w:w="709" w:type="dxa"/>
            <w:gridSpan w:val="2"/>
            <w:shd w:val="clear" w:color="auto" w:fill="auto"/>
          </w:tcPr>
          <w:p w:rsidR="002A1CA5" w:rsidRPr="00450730" w:rsidRDefault="002A1CA5" w:rsidP="007F2DD9">
            <w:pPr>
              <w:spacing w:line="216" w:lineRule="auto"/>
              <w:jc w:val="center"/>
              <w:rPr>
                <w:sz w:val="24"/>
                <w:szCs w:val="24"/>
              </w:rPr>
            </w:pPr>
            <w:r w:rsidRPr="00450730">
              <w:rPr>
                <w:sz w:val="24"/>
                <w:szCs w:val="24"/>
              </w:rPr>
              <w:t>1500</w:t>
            </w:r>
          </w:p>
        </w:tc>
        <w:tc>
          <w:tcPr>
            <w:tcW w:w="851" w:type="dxa"/>
            <w:gridSpan w:val="2"/>
            <w:shd w:val="clear" w:color="auto" w:fill="auto"/>
          </w:tcPr>
          <w:p w:rsidR="002A1CA5" w:rsidRPr="00450730" w:rsidRDefault="002A1CA5" w:rsidP="007F2DD9">
            <w:pPr>
              <w:spacing w:line="216" w:lineRule="auto"/>
              <w:jc w:val="center"/>
              <w:rPr>
                <w:sz w:val="24"/>
                <w:szCs w:val="24"/>
              </w:rPr>
            </w:pPr>
            <w:r w:rsidRPr="00450730">
              <w:rPr>
                <w:sz w:val="24"/>
                <w:szCs w:val="24"/>
              </w:rPr>
              <w:t>1000</w:t>
            </w:r>
          </w:p>
        </w:tc>
        <w:tc>
          <w:tcPr>
            <w:tcW w:w="850" w:type="dxa"/>
            <w:gridSpan w:val="3"/>
            <w:shd w:val="clear" w:color="auto" w:fill="auto"/>
          </w:tcPr>
          <w:p w:rsidR="002A1CA5" w:rsidRPr="00450730" w:rsidRDefault="002A1CA5" w:rsidP="007F2DD9">
            <w:pPr>
              <w:spacing w:line="216" w:lineRule="auto"/>
              <w:jc w:val="center"/>
              <w:rPr>
                <w:sz w:val="24"/>
                <w:szCs w:val="24"/>
              </w:rPr>
            </w:pPr>
            <w:r w:rsidRPr="00450730">
              <w:rPr>
                <w:sz w:val="24"/>
                <w:szCs w:val="24"/>
              </w:rPr>
              <w:t>1000</w:t>
            </w:r>
          </w:p>
        </w:tc>
        <w:tc>
          <w:tcPr>
            <w:tcW w:w="851" w:type="dxa"/>
            <w:gridSpan w:val="2"/>
            <w:shd w:val="clear" w:color="auto" w:fill="auto"/>
          </w:tcPr>
          <w:p w:rsidR="002A1CA5" w:rsidRPr="00614C2E" w:rsidRDefault="002A1CA5" w:rsidP="007F2DD9">
            <w:pPr>
              <w:spacing w:line="216" w:lineRule="auto"/>
              <w:rPr>
                <w:sz w:val="24"/>
                <w:szCs w:val="24"/>
              </w:rPr>
            </w:pPr>
            <w:r>
              <w:rPr>
                <w:sz w:val="24"/>
                <w:szCs w:val="24"/>
              </w:rPr>
              <w:t>3000</w:t>
            </w:r>
          </w:p>
        </w:tc>
        <w:tc>
          <w:tcPr>
            <w:tcW w:w="1134" w:type="dxa"/>
            <w:gridSpan w:val="3"/>
            <w:shd w:val="clear" w:color="auto" w:fill="auto"/>
          </w:tcPr>
          <w:p w:rsidR="002A1CA5" w:rsidRDefault="002A1CA5" w:rsidP="007F2DD9">
            <w:pPr>
              <w:spacing w:line="216" w:lineRule="auto"/>
              <w:rPr>
                <w:sz w:val="24"/>
                <w:szCs w:val="24"/>
              </w:rPr>
            </w:pPr>
            <w:r>
              <w:rPr>
                <w:sz w:val="24"/>
                <w:szCs w:val="24"/>
              </w:rPr>
              <w:t>3000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tcPr>
          <w:p w:rsidR="002A1CA5" w:rsidRDefault="002A1CA5" w:rsidP="007F2DD9">
            <w:pPr>
              <w:spacing w:line="216" w:lineRule="auto"/>
              <w:jc w:val="center"/>
              <w:rPr>
                <w:sz w:val="24"/>
                <w:szCs w:val="24"/>
              </w:rPr>
            </w:pPr>
            <w:r>
              <w:rPr>
                <w:sz w:val="24"/>
                <w:szCs w:val="24"/>
              </w:rPr>
              <w:t xml:space="preserve">1.1.6. </w:t>
            </w:r>
          </w:p>
        </w:tc>
        <w:tc>
          <w:tcPr>
            <w:tcW w:w="1926" w:type="dxa"/>
            <w:vMerge w:val="restart"/>
            <w:shd w:val="clear" w:color="auto" w:fill="auto"/>
          </w:tcPr>
          <w:p w:rsidR="002A1CA5" w:rsidRPr="00493F55" w:rsidRDefault="002A1CA5" w:rsidP="007F2DD9">
            <w:pPr>
              <w:spacing w:line="216" w:lineRule="auto"/>
              <w:rPr>
                <w:sz w:val="24"/>
                <w:szCs w:val="24"/>
              </w:rPr>
            </w:pPr>
            <w:r>
              <w:rPr>
                <w:sz w:val="24"/>
                <w:szCs w:val="24"/>
              </w:rPr>
              <w:t>Выполнение проектов организации дорожного движения автомобильных дорог местного значения Новокубанского района</w:t>
            </w:r>
          </w:p>
        </w:tc>
        <w:tc>
          <w:tcPr>
            <w:tcW w:w="1334" w:type="dxa"/>
            <w:shd w:val="clear" w:color="auto" w:fill="auto"/>
          </w:tcPr>
          <w:p w:rsidR="002A1CA5" w:rsidRPr="00A65BEA" w:rsidRDefault="002A1CA5" w:rsidP="007F2DD9">
            <w:pPr>
              <w:spacing w:line="216" w:lineRule="auto"/>
              <w:rPr>
                <w:b/>
                <w:sz w:val="24"/>
                <w:szCs w:val="24"/>
              </w:rPr>
            </w:pPr>
            <w:r w:rsidRPr="00A65BEA">
              <w:rPr>
                <w:b/>
                <w:sz w:val="24"/>
                <w:szCs w:val="24"/>
              </w:rPr>
              <w:t>всего</w:t>
            </w:r>
          </w:p>
        </w:tc>
        <w:tc>
          <w:tcPr>
            <w:tcW w:w="1134" w:type="dxa"/>
            <w:shd w:val="clear" w:color="auto" w:fill="auto"/>
          </w:tcPr>
          <w:p w:rsidR="002A1CA5" w:rsidRPr="00A65BEA" w:rsidRDefault="002A1CA5" w:rsidP="007F2DD9">
            <w:pPr>
              <w:spacing w:line="216" w:lineRule="auto"/>
              <w:jc w:val="center"/>
              <w:rPr>
                <w:b/>
                <w:sz w:val="24"/>
                <w:szCs w:val="24"/>
              </w:rPr>
            </w:pPr>
            <w:r>
              <w:rPr>
                <w:b/>
                <w:sz w:val="24"/>
                <w:szCs w:val="24"/>
              </w:rPr>
              <w:t>1 508</w:t>
            </w:r>
          </w:p>
        </w:tc>
        <w:tc>
          <w:tcPr>
            <w:tcW w:w="851"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w:t>
            </w:r>
          </w:p>
        </w:tc>
        <w:tc>
          <w:tcPr>
            <w:tcW w:w="850"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708</w:t>
            </w:r>
          </w:p>
        </w:tc>
        <w:tc>
          <w:tcPr>
            <w:tcW w:w="992" w:type="dxa"/>
            <w:gridSpan w:val="3"/>
            <w:shd w:val="clear" w:color="auto" w:fill="auto"/>
          </w:tcPr>
          <w:p w:rsidR="002A1CA5" w:rsidRPr="00A65BEA" w:rsidRDefault="002A1CA5" w:rsidP="007F2DD9">
            <w:pPr>
              <w:spacing w:line="216" w:lineRule="auto"/>
              <w:jc w:val="center"/>
              <w:rPr>
                <w:b/>
                <w:sz w:val="24"/>
                <w:szCs w:val="24"/>
              </w:rPr>
            </w:pPr>
            <w:r w:rsidRPr="00A65BEA">
              <w:rPr>
                <w:b/>
                <w:sz w:val="24"/>
                <w:szCs w:val="24"/>
              </w:rPr>
              <w:t>-</w:t>
            </w:r>
          </w:p>
        </w:tc>
        <w:tc>
          <w:tcPr>
            <w:tcW w:w="709"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w:t>
            </w:r>
          </w:p>
        </w:tc>
        <w:tc>
          <w:tcPr>
            <w:tcW w:w="851"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w:t>
            </w:r>
          </w:p>
        </w:tc>
        <w:tc>
          <w:tcPr>
            <w:tcW w:w="850" w:type="dxa"/>
            <w:gridSpan w:val="3"/>
            <w:shd w:val="clear" w:color="auto" w:fill="auto"/>
          </w:tcPr>
          <w:p w:rsidR="002A1CA5" w:rsidRPr="00A65BEA" w:rsidRDefault="002A1CA5" w:rsidP="007F2DD9">
            <w:pPr>
              <w:spacing w:line="216" w:lineRule="auto"/>
              <w:jc w:val="center"/>
              <w:rPr>
                <w:b/>
                <w:sz w:val="24"/>
                <w:szCs w:val="24"/>
              </w:rPr>
            </w:pPr>
            <w:r w:rsidRPr="00A65BEA">
              <w:rPr>
                <w:b/>
                <w:sz w:val="24"/>
                <w:szCs w:val="24"/>
              </w:rPr>
              <w:t>-</w:t>
            </w:r>
          </w:p>
        </w:tc>
        <w:tc>
          <w:tcPr>
            <w:tcW w:w="851" w:type="dxa"/>
            <w:gridSpan w:val="2"/>
            <w:shd w:val="clear" w:color="auto" w:fill="auto"/>
          </w:tcPr>
          <w:p w:rsidR="002A1CA5" w:rsidRPr="00A65BEA" w:rsidRDefault="002A1CA5" w:rsidP="007F2DD9">
            <w:pPr>
              <w:spacing w:line="216" w:lineRule="auto"/>
              <w:jc w:val="center"/>
              <w:rPr>
                <w:b/>
                <w:sz w:val="24"/>
                <w:szCs w:val="24"/>
              </w:rPr>
            </w:pPr>
            <w:r w:rsidRPr="00A65BEA">
              <w:rPr>
                <w:b/>
                <w:sz w:val="24"/>
                <w:szCs w:val="24"/>
              </w:rPr>
              <w:t>-</w:t>
            </w:r>
          </w:p>
        </w:tc>
        <w:tc>
          <w:tcPr>
            <w:tcW w:w="1134" w:type="dxa"/>
            <w:gridSpan w:val="3"/>
            <w:shd w:val="clear" w:color="auto" w:fill="auto"/>
          </w:tcPr>
          <w:p w:rsidR="002A1CA5" w:rsidRPr="00A65BEA" w:rsidRDefault="002A1CA5" w:rsidP="007F2DD9">
            <w:pPr>
              <w:spacing w:line="216" w:lineRule="auto"/>
              <w:jc w:val="center"/>
              <w:rPr>
                <w:b/>
                <w:sz w:val="24"/>
                <w:szCs w:val="24"/>
              </w:rPr>
            </w:pPr>
            <w:r w:rsidRPr="00A65BEA">
              <w:rPr>
                <w:b/>
                <w:sz w:val="24"/>
                <w:szCs w:val="24"/>
              </w:rPr>
              <w:t>800</w:t>
            </w:r>
          </w:p>
        </w:tc>
        <w:tc>
          <w:tcPr>
            <w:tcW w:w="1417" w:type="dxa"/>
            <w:vMerge w:val="restart"/>
            <w:shd w:val="clear" w:color="auto" w:fill="auto"/>
          </w:tcPr>
          <w:p w:rsidR="002A1CA5" w:rsidRPr="002B295D" w:rsidRDefault="002A1CA5" w:rsidP="007F2DD9">
            <w:pPr>
              <w:spacing w:line="216" w:lineRule="auto"/>
              <w:rPr>
                <w:sz w:val="24"/>
                <w:szCs w:val="24"/>
              </w:rPr>
            </w:pPr>
            <w:r>
              <w:rPr>
                <w:sz w:val="24"/>
                <w:szCs w:val="24"/>
              </w:rPr>
              <w:t>Оценка уровня и финансовых затрат по содержанию дорог местного значения на территории муниципального образования</w:t>
            </w:r>
          </w:p>
        </w:tc>
        <w:tc>
          <w:tcPr>
            <w:tcW w:w="1701" w:type="dxa"/>
            <w:vMerge w:val="restart"/>
            <w:shd w:val="clear" w:color="auto" w:fill="auto"/>
          </w:tcPr>
          <w:p w:rsidR="002A1CA5" w:rsidRDefault="002A1CA5" w:rsidP="007F2DD9">
            <w:pPr>
              <w:spacing w:line="216" w:lineRule="auto"/>
              <w:rPr>
                <w:sz w:val="24"/>
                <w:szCs w:val="24"/>
              </w:rPr>
            </w:pPr>
            <w:r>
              <w:rPr>
                <w:sz w:val="24"/>
                <w:szCs w:val="24"/>
              </w:rPr>
              <w:t>Отдел строительства, транспорта и ЖКС администрации МО Новокубанский район</w:t>
            </w:r>
          </w:p>
          <w:p w:rsidR="002A1CA5" w:rsidRPr="002B295D"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tcPr>
          <w:p w:rsidR="002A1CA5" w:rsidRDefault="002A1CA5" w:rsidP="007F2DD9">
            <w:pPr>
              <w:pStyle w:val="Style11"/>
              <w:jc w:val="center"/>
              <w:rPr>
                <w:rStyle w:val="FontStyle26"/>
              </w:rPr>
            </w:pPr>
            <w:r>
              <w:rPr>
                <w:rStyle w:val="FontStyle26"/>
              </w:rPr>
              <w:t>-</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992" w:type="dxa"/>
            <w:gridSpan w:val="3"/>
            <w:shd w:val="clear" w:color="auto" w:fill="auto"/>
          </w:tcPr>
          <w:p w:rsidR="002A1CA5" w:rsidRDefault="002A1CA5" w:rsidP="007F2DD9">
            <w:pPr>
              <w:pStyle w:val="Style11"/>
              <w:ind w:left="-108"/>
              <w:jc w:val="center"/>
              <w:rPr>
                <w:rStyle w:val="FontStyle26"/>
              </w:rPr>
            </w:pPr>
            <w:r>
              <w:rPr>
                <w:rStyle w:val="FontStyle26"/>
              </w:rPr>
              <w:t>-</w:t>
            </w:r>
          </w:p>
        </w:tc>
        <w:tc>
          <w:tcPr>
            <w:tcW w:w="709"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федеральный бюджет</w:t>
            </w:r>
          </w:p>
        </w:tc>
        <w:tc>
          <w:tcPr>
            <w:tcW w:w="1134" w:type="dxa"/>
            <w:shd w:val="clear" w:color="auto" w:fill="auto"/>
          </w:tcPr>
          <w:p w:rsidR="002A1CA5" w:rsidRDefault="002A1CA5" w:rsidP="007F2DD9">
            <w:pPr>
              <w:pStyle w:val="Style11"/>
              <w:jc w:val="center"/>
              <w:rPr>
                <w:rStyle w:val="FontStyle26"/>
              </w:rPr>
            </w:pPr>
            <w:r>
              <w:rPr>
                <w:rStyle w:val="FontStyle26"/>
              </w:rPr>
              <w:t>-</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992" w:type="dxa"/>
            <w:gridSpan w:val="3"/>
            <w:shd w:val="clear" w:color="auto" w:fill="auto"/>
          </w:tcPr>
          <w:p w:rsidR="002A1CA5" w:rsidRDefault="002A1CA5" w:rsidP="007F2DD9">
            <w:pPr>
              <w:pStyle w:val="Style11"/>
              <w:ind w:left="-108"/>
              <w:jc w:val="center"/>
              <w:rPr>
                <w:rStyle w:val="FontStyle26"/>
              </w:rPr>
            </w:pPr>
            <w:r>
              <w:rPr>
                <w:rStyle w:val="FontStyle26"/>
              </w:rPr>
              <w:t>-</w:t>
            </w:r>
          </w:p>
        </w:tc>
        <w:tc>
          <w:tcPr>
            <w:tcW w:w="709"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Default="002A1CA5" w:rsidP="007F2DD9">
            <w:pPr>
              <w:pStyle w:val="Style11"/>
              <w:jc w:val="center"/>
              <w:rPr>
                <w:rStyle w:val="FontStyle26"/>
              </w:rPr>
            </w:pPr>
            <w:r>
              <w:rPr>
                <w:rStyle w:val="FontStyle26"/>
              </w:rPr>
              <w:t>1 508</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708</w:t>
            </w:r>
          </w:p>
        </w:tc>
        <w:tc>
          <w:tcPr>
            <w:tcW w:w="992" w:type="dxa"/>
            <w:gridSpan w:val="3"/>
            <w:shd w:val="clear" w:color="auto" w:fill="auto"/>
          </w:tcPr>
          <w:p w:rsidR="002A1CA5" w:rsidRDefault="002A1CA5" w:rsidP="007F2DD9">
            <w:pPr>
              <w:pStyle w:val="Style11"/>
              <w:ind w:left="-108"/>
              <w:jc w:val="center"/>
              <w:rPr>
                <w:rStyle w:val="FontStyle26"/>
              </w:rPr>
            </w:pPr>
            <w:r>
              <w:rPr>
                <w:rStyle w:val="FontStyle26"/>
              </w:rPr>
              <w:t>-</w:t>
            </w:r>
          </w:p>
        </w:tc>
        <w:tc>
          <w:tcPr>
            <w:tcW w:w="709"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134" w:type="dxa"/>
            <w:gridSpan w:val="3"/>
            <w:shd w:val="clear" w:color="auto" w:fill="auto"/>
          </w:tcPr>
          <w:p w:rsidR="002A1CA5" w:rsidRDefault="002A1CA5" w:rsidP="007F2DD9">
            <w:pPr>
              <w:spacing w:line="216" w:lineRule="auto"/>
              <w:ind w:right="-57"/>
              <w:jc w:val="center"/>
              <w:rPr>
                <w:sz w:val="24"/>
                <w:szCs w:val="24"/>
              </w:rPr>
            </w:pPr>
            <w:r>
              <w:rPr>
                <w:sz w:val="24"/>
                <w:szCs w:val="24"/>
              </w:rPr>
              <w:t>800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rPr>
              <w:t>№</w:t>
            </w:r>
          </w:p>
          <w:p w:rsidR="002A1CA5" w:rsidRDefault="002A1CA5" w:rsidP="007F2DD9">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A1CA5" w:rsidRDefault="002A1CA5" w:rsidP="007F2DD9">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A1CA5" w:rsidRPr="00614C2E" w:rsidRDefault="002A1CA5" w:rsidP="007F2DD9">
            <w:pPr>
              <w:spacing w:line="216" w:lineRule="auto"/>
              <w:ind w:left="-113" w:right="-57"/>
              <w:jc w:val="center"/>
              <w:rPr>
                <w:sz w:val="24"/>
                <w:szCs w:val="24"/>
              </w:rPr>
            </w:pPr>
            <w:r w:rsidRPr="002B295D">
              <w:rPr>
                <w:sz w:val="24"/>
                <w:szCs w:val="24"/>
                <w:shd w:val="clear" w:color="auto" w:fill="FFFFFF"/>
              </w:rPr>
              <w:t>Источник финансирования</w:t>
            </w:r>
          </w:p>
        </w:tc>
        <w:tc>
          <w:tcPr>
            <w:tcW w:w="1134"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всего</w:t>
            </w:r>
          </w:p>
          <w:p w:rsidR="002A1CA5" w:rsidRDefault="002A1CA5" w:rsidP="007F2DD9">
            <w:pPr>
              <w:spacing w:line="216" w:lineRule="auto"/>
              <w:ind w:left="-113" w:right="-57"/>
              <w:jc w:val="center"/>
              <w:rPr>
                <w:rStyle w:val="FontStyle26"/>
              </w:rPr>
            </w:pPr>
            <w:r w:rsidRPr="002B295D">
              <w:rPr>
                <w:sz w:val="24"/>
                <w:szCs w:val="24"/>
                <w:shd w:val="clear" w:color="auto" w:fill="FFFFFF"/>
              </w:rPr>
              <w:t>(тыс.руб)</w:t>
            </w:r>
          </w:p>
        </w:tc>
        <w:tc>
          <w:tcPr>
            <w:tcW w:w="7088" w:type="dxa"/>
            <w:gridSpan w:val="19"/>
            <w:shd w:val="clear" w:color="auto" w:fill="auto"/>
            <w:vAlign w:val="center"/>
          </w:tcPr>
          <w:p w:rsidR="002A1CA5" w:rsidRDefault="002A1CA5" w:rsidP="007F2DD9">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Непосредственный</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муниципальной подпрограммы</w:t>
            </w:r>
          </w:p>
        </w:tc>
      </w:tr>
      <w:tr w:rsidR="002A1CA5" w:rsidRPr="00614C2E" w:rsidTr="007F2DD9">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vMerge/>
            <w:shd w:val="clear" w:color="auto" w:fill="auto"/>
            <w:vAlign w:val="center"/>
          </w:tcPr>
          <w:p w:rsidR="002A1CA5" w:rsidRDefault="002A1CA5" w:rsidP="007F2DD9">
            <w:pPr>
              <w:spacing w:line="216" w:lineRule="auto"/>
              <w:ind w:left="-113" w:right="-57"/>
              <w:jc w:val="center"/>
              <w:rPr>
                <w:sz w:val="24"/>
                <w:szCs w:val="24"/>
              </w:rPr>
            </w:pPr>
          </w:p>
        </w:tc>
        <w:tc>
          <w:tcPr>
            <w:tcW w:w="1134" w:type="dxa"/>
            <w:vMerge/>
            <w:shd w:val="clear" w:color="auto" w:fill="auto"/>
            <w:vAlign w:val="center"/>
          </w:tcPr>
          <w:p w:rsidR="002A1CA5" w:rsidRPr="00614C2E" w:rsidRDefault="002A1CA5" w:rsidP="007F2DD9">
            <w:pPr>
              <w:spacing w:line="216" w:lineRule="auto"/>
              <w:ind w:left="-113" w:right="-57"/>
              <w:jc w:val="center"/>
              <w:rPr>
                <w:sz w:val="24"/>
                <w:szCs w:val="24"/>
              </w:rPr>
            </w:pP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1-й год реали-зации</w:t>
            </w:r>
          </w:p>
          <w:p w:rsidR="002A1CA5" w:rsidRPr="002B295D" w:rsidRDefault="002A1CA5" w:rsidP="007F2DD9">
            <w:pPr>
              <w:spacing w:line="216" w:lineRule="auto"/>
              <w:jc w:val="center"/>
              <w:rPr>
                <w:sz w:val="24"/>
                <w:szCs w:val="24"/>
              </w:rPr>
            </w:pPr>
            <w:r w:rsidRPr="002B295D">
              <w:rPr>
                <w:sz w:val="24"/>
                <w:szCs w:val="24"/>
              </w:rPr>
              <w:t>2015</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2-й год реали-зации</w:t>
            </w:r>
          </w:p>
          <w:p w:rsidR="002A1CA5" w:rsidRPr="002B295D" w:rsidRDefault="002A1CA5" w:rsidP="007F2DD9">
            <w:pPr>
              <w:spacing w:line="216" w:lineRule="auto"/>
              <w:jc w:val="center"/>
              <w:rPr>
                <w:sz w:val="24"/>
                <w:szCs w:val="24"/>
              </w:rPr>
            </w:pPr>
            <w:r w:rsidRPr="002B295D">
              <w:rPr>
                <w:sz w:val="24"/>
                <w:szCs w:val="24"/>
              </w:rPr>
              <w:t>2016</w:t>
            </w:r>
          </w:p>
        </w:tc>
        <w:tc>
          <w:tcPr>
            <w:tcW w:w="1134" w:type="dxa"/>
            <w:gridSpan w:val="4"/>
            <w:shd w:val="clear" w:color="auto" w:fill="auto"/>
          </w:tcPr>
          <w:p w:rsidR="002A1CA5" w:rsidRPr="002B295D" w:rsidRDefault="002A1CA5" w:rsidP="007F2DD9">
            <w:pPr>
              <w:spacing w:line="216" w:lineRule="auto"/>
              <w:jc w:val="center"/>
              <w:rPr>
                <w:sz w:val="24"/>
                <w:szCs w:val="24"/>
              </w:rPr>
            </w:pPr>
            <w:r w:rsidRPr="002B295D">
              <w:rPr>
                <w:sz w:val="24"/>
                <w:szCs w:val="24"/>
              </w:rPr>
              <w:t>3-й год реали-зации</w:t>
            </w:r>
          </w:p>
          <w:p w:rsidR="002A1CA5" w:rsidRPr="002B295D" w:rsidRDefault="002A1CA5" w:rsidP="007F2DD9">
            <w:pPr>
              <w:spacing w:line="216" w:lineRule="auto"/>
              <w:jc w:val="center"/>
              <w:rPr>
                <w:sz w:val="24"/>
                <w:szCs w:val="24"/>
              </w:rPr>
            </w:pPr>
            <w:r w:rsidRPr="002B295D">
              <w:rPr>
                <w:sz w:val="24"/>
                <w:szCs w:val="24"/>
              </w:rPr>
              <w:t>2017</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4-й год реали-зации</w:t>
            </w:r>
          </w:p>
          <w:p w:rsidR="002A1CA5" w:rsidRPr="002B295D" w:rsidRDefault="002A1CA5" w:rsidP="007F2DD9">
            <w:pPr>
              <w:spacing w:line="216" w:lineRule="auto"/>
              <w:ind w:right="-57"/>
              <w:jc w:val="center"/>
              <w:rPr>
                <w:sz w:val="24"/>
                <w:szCs w:val="24"/>
              </w:rPr>
            </w:pPr>
            <w:r w:rsidRPr="002B295D">
              <w:rPr>
                <w:sz w:val="24"/>
                <w:szCs w:val="24"/>
              </w:rPr>
              <w:t>2018</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5-й год реали-зации</w:t>
            </w:r>
          </w:p>
          <w:p w:rsidR="002A1CA5" w:rsidRPr="002B295D" w:rsidRDefault="002A1CA5" w:rsidP="007F2DD9">
            <w:pPr>
              <w:spacing w:line="216" w:lineRule="auto"/>
              <w:ind w:right="-57"/>
              <w:jc w:val="center"/>
              <w:rPr>
                <w:sz w:val="24"/>
                <w:szCs w:val="24"/>
              </w:rPr>
            </w:pPr>
            <w:r w:rsidRPr="002B295D">
              <w:rPr>
                <w:sz w:val="24"/>
                <w:szCs w:val="24"/>
              </w:rPr>
              <w:t>2019</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6-й год реали-зации</w:t>
            </w:r>
          </w:p>
          <w:p w:rsidR="002A1CA5" w:rsidRPr="002B295D" w:rsidRDefault="002A1CA5" w:rsidP="007F2DD9">
            <w:pPr>
              <w:spacing w:line="216" w:lineRule="auto"/>
              <w:ind w:right="-57"/>
              <w:jc w:val="center"/>
              <w:rPr>
                <w:sz w:val="24"/>
                <w:szCs w:val="24"/>
              </w:rPr>
            </w:pPr>
            <w:r w:rsidRPr="002B295D">
              <w:rPr>
                <w:sz w:val="24"/>
                <w:szCs w:val="24"/>
              </w:rPr>
              <w:t>2020</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7-й год реализации</w:t>
            </w:r>
            <w:r>
              <w:rPr>
                <w:sz w:val="24"/>
                <w:szCs w:val="24"/>
              </w:rPr>
              <w:t xml:space="preserve"> </w:t>
            </w:r>
            <w:r w:rsidRPr="002B295D">
              <w:rPr>
                <w:sz w:val="24"/>
                <w:szCs w:val="24"/>
              </w:rPr>
              <w:t>2021</w:t>
            </w:r>
          </w:p>
        </w:tc>
        <w:tc>
          <w:tcPr>
            <w:tcW w:w="851" w:type="dxa"/>
            <w:gridSpan w:val="2"/>
            <w:shd w:val="clear" w:color="auto" w:fill="auto"/>
          </w:tcPr>
          <w:p w:rsidR="002A1CA5" w:rsidRPr="002B295D" w:rsidRDefault="002A1CA5" w:rsidP="007F2DD9">
            <w:pPr>
              <w:spacing w:line="216" w:lineRule="auto"/>
              <w:jc w:val="center"/>
              <w:rPr>
                <w:sz w:val="24"/>
                <w:szCs w:val="24"/>
              </w:rPr>
            </w:pPr>
            <w:r>
              <w:rPr>
                <w:sz w:val="24"/>
                <w:szCs w:val="24"/>
              </w:rPr>
              <w:t>8 -й год реализации 2022</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241"/>
        </w:trPr>
        <w:tc>
          <w:tcPr>
            <w:tcW w:w="851" w:type="dxa"/>
            <w:vMerge w:val="restart"/>
            <w:shd w:val="clear" w:color="auto" w:fill="auto"/>
          </w:tcPr>
          <w:p w:rsidR="002A1CA5" w:rsidRPr="002B295D" w:rsidRDefault="002A1CA5" w:rsidP="007F2DD9">
            <w:pPr>
              <w:spacing w:line="216" w:lineRule="auto"/>
              <w:rPr>
                <w:sz w:val="24"/>
                <w:szCs w:val="24"/>
              </w:rPr>
            </w:pPr>
            <w:r>
              <w:rPr>
                <w:sz w:val="24"/>
                <w:szCs w:val="24"/>
              </w:rPr>
              <w:lastRenderedPageBreak/>
              <w:t>1.1.7.</w:t>
            </w:r>
          </w:p>
        </w:tc>
        <w:tc>
          <w:tcPr>
            <w:tcW w:w="1926" w:type="dxa"/>
            <w:vMerge w:val="restart"/>
            <w:shd w:val="clear" w:color="auto" w:fill="auto"/>
          </w:tcPr>
          <w:p w:rsidR="002A1CA5" w:rsidRPr="002B295D" w:rsidRDefault="002A1CA5" w:rsidP="007F2DD9">
            <w:pPr>
              <w:spacing w:line="216" w:lineRule="auto"/>
              <w:rPr>
                <w:sz w:val="24"/>
                <w:szCs w:val="24"/>
              </w:rPr>
            </w:pPr>
            <w:r>
              <w:rPr>
                <w:sz w:val="24"/>
                <w:szCs w:val="24"/>
              </w:rPr>
              <w:t>С</w:t>
            </w:r>
            <w:r w:rsidRPr="00F27F86">
              <w:rPr>
                <w:sz w:val="24"/>
                <w:szCs w:val="24"/>
              </w:rPr>
              <w:t>офинансирование мероприятий программы«</w:t>
            </w:r>
            <w:r>
              <w:rPr>
                <w:sz w:val="24"/>
                <w:szCs w:val="24"/>
              </w:rPr>
              <w:t xml:space="preserve">Развитие сетей автомобильных </w:t>
            </w:r>
            <w:r w:rsidRPr="00F27F86">
              <w:rPr>
                <w:sz w:val="24"/>
                <w:szCs w:val="24"/>
              </w:rPr>
              <w:t xml:space="preserve"> дорог Краснодарского края»</w:t>
            </w:r>
          </w:p>
        </w:tc>
        <w:tc>
          <w:tcPr>
            <w:tcW w:w="1334" w:type="dxa"/>
            <w:shd w:val="clear" w:color="auto" w:fill="auto"/>
          </w:tcPr>
          <w:p w:rsidR="002A1CA5" w:rsidRPr="00366454" w:rsidRDefault="002A1CA5" w:rsidP="007F2DD9">
            <w:pPr>
              <w:spacing w:line="216" w:lineRule="auto"/>
              <w:rPr>
                <w:b/>
                <w:sz w:val="24"/>
                <w:szCs w:val="24"/>
              </w:rPr>
            </w:pPr>
            <w:r w:rsidRPr="00366454">
              <w:rPr>
                <w:b/>
                <w:sz w:val="24"/>
                <w:szCs w:val="24"/>
              </w:rPr>
              <w:t>всего</w:t>
            </w:r>
          </w:p>
        </w:tc>
        <w:tc>
          <w:tcPr>
            <w:tcW w:w="1134" w:type="dxa"/>
            <w:shd w:val="clear" w:color="auto" w:fill="auto"/>
          </w:tcPr>
          <w:p w:rsidR="002A1CA5" w:rsidRPr="00366454" w:rsidRDefault="002A1CA5" w:rsidP="007F2DD9">
            <w:pPr>
              <w:pStyle w:val="Style11"/>
              <w:jc w:val="center"/>
              <w:rPr>
                <w:rStyle w:val="FontStyle26"/>
                <w:b/>
              </w:rPr>
            </w:pPr>
            <w:r w:rsidRPr="00366454">
              <w:rPr>
                <w:rStyle w:val="FontStyle26"/>
              </w:rPr>
              <w:t>28 961,6</w:t>
            </w:r>
          </w:p>
        </w:tc>
        <w:tc>
          <w:tcPr>
            <w:tcW w:w="851" w:type="dxa"/>
            <w:gridSpan w:val="2"/>
            <w:shd w:val="clear" w:color="auto" w:fill="auto"/>
          </w:tcPr>
          <w:p w:rsidR="002A1CA5" w:rsidRPr="00366454" w:rsidRDefault="002A1CA5" w:rsidP="007F2DD9">
            <w:pPr>
              <w:pStyle w:val="Style11"/>
              <w:ind w:left="-108"/>
              <w:jc w:val="center"/>
              <w:rPr>
                <w:rStyle w:val="FontStyle26"/>
                <w:b/>
              </w:rPr>
            </w:pPr>
            <w:r w:rsidRPr="00366454">
              <w:rPr>
                <w:rStyle w:val="FontStyle26"/>
              </w:rPr>
              <w:t>-</w:t>
            </w:r>
          </w:p>
        </w:tc>
        <w:tc>
          <w:tcPr>
            <w:tcW w:w="850" w:type="dxa"/>
            <w:gridSpan w:val="2"/>
            <w:shd w:val="clear" w:color="auto" w:fill="auto"/>
          </w:tcPr>
          <w:p w:rsidR="002A1CA5" w:rsidRPr="00366454" w:rsidRDefault="002A1CA5" w:rsidP="007F2DD9">
            <w:pPr>
              <w:pStyle w:val="Style11"/>
              <w:ind w:left="-108"/>
              <w:jc w:val="center"/>
              <w:rPr>
                <w:rStyle w:val="FontStyle26"/>
                <w:b/>
              </w:rPr>
            </w:pPr>
            <w:r w:rsidRPr="00366454">
              <w:rPr>
                <w:rStyle w:val="FontStyle26"/>
              </w:rPr>
              <w:t>-</w:t>
            </w:r>
          </w:p>
        </w:tc>
        <w:tc>
          <w:tcPr>
            <w:tcW w:w="1134" w:type="dxa"/>
            <w:gridSpan w:val="4"/>
            <w:shd w:val="clear" w:color="auto" w:fill="auto"/>
          </w:tcPr>
          <w:p w:rsidR="002A1CA5" w:rsidRPr="00366454" w:rsidRDefault="002A1CA5" w:rsidP="007F2DD9">
            <w:pPr>
              <w:pStyle w:val="Style11"/>
              <w:ind w:left="-108"/>
              <w:jc w:val="center"/>
              <w:rPr>
                <w:rStyle w:val="FontStyle26"/>
                <w:b/>
              </w:rPr>
            </w:pPr>
            <w:r w:rsidRPr="00366454">
              <w:rPr>
                <w:rStyle w:val="FontStyle26"/>
              </w:rPr>
              <w:t>28 961,6</w:t>
            </w:r>
          </w:p>
        </w:tc>
        <w:tc>
          <w:tcPr>
            <w:tcW w:w="851" w:type="dxa"/>
            <w:gridSpan w:val="2"/>
            <w:shd w:val="clear" w:color="auto" w:fill="auto"/>
          </w:tcPr>
          <w:p w:rsidR="002A1CA5" w:rsidRPr="00366454" w:rsidRDefault="002A1CA5" w:rsidP="007F2DD9">
            <w:pPr>
              <w:spacing w:line="216" w:lineRule="auto"/>
              <w:jc w:val="center"/>
              <w:rPr>
                <w:b/>
                <w:sz w:val="24"/>
                <w:szCs w:val="24"/>
              </w:rPr>
            </w:pPr>
            <w:r w:rsidRPr="00366454">
              <w:rPr>
                <w:b/>
                <w:sz w:val="24"/>
                <w:szCs w:val="24"/>
              </w:rPr>
              <w:t>-</w:t>
            </w:r>
          </w:p>
        </w:tc>
        <w:tc>
          <w:tcPr>
            <w:tcW w:w="850" w:type="dxa"/>
            <w:gridSpan w:val="3"/>
            <w:shd w:val="clear" w:color="auto" w:fill="auto"/>
          </w:tcPr>
          <w:p w:rsidR="002A1CA5" w:rsidRPr="00366454" w:rsidRDefault="002A1CA5" w:rsidP="007F2DD9">
            <w:pPr>
              <w:spacing w:line="216" w:lineRule="auto"/>
              <w:jc w:val="center"/>
              <w:rPr>
                <w:b/>
                <w:sz w:val="24"/>
                <w:szCs w:val="24"/>
              </w:rPr>
            </w:pPr>
            <w:r w:rsidRPr="00366454">
              <w:rPr>
                <w:b/>
                <w:sz w:val="24"/>
                <w:szCs w:val="24"/>
              </w:rPr>
              <w:t>-</w:t>
            </w:r>
          </w:p>
        </w:tc>
        <w:tc>
          <w:tcPr>
            <w:tcW w:w="851" w:type="dxa"/>
            <w:gridSpan w:val="2"/>
            <w:shd w:val="clear" w:color="auto" w:fill="auto"/>
          </w:tcPr>
          <w:p w:rsidR="002A1CA5" w:rsidRPr="00366454" w:rsidRDefault="002A1CA5" w:rsidP="007F2DD9">
            <w:pPr>
              <w:spacing w:line="216" w:lineRule="auto"/>
              <w:jc w:val="center"/>
              <w:rPr>
                <w:b/>
                <w:sz w:val="24"/>
                <w:szCs w:val="24"/>
              </w:rPr>
            </w:pPr>
            <w:r w:rsidRPr="00366454">
              <w:rPr>
                <w:b/>
                <w:sz w:val="24"/>
                <w:szCs w:val="24"/>
              </w:rPr>
              <w:t>-</w:t>
            </w:r>
          </w:p>
        </w:tc>
        <w:tc>
          <w:tcPr>
            <w:tcW w:w="850" w:type="dxa"/>
            <w:gridSpan w:val="2"/>
            <w:shd w:val="clear" w:color="auto" w:fill="auto"/>
          </w:tcPr>
          <w:p w:rsidR="002A1CA5" w:rsidRPr="00366454" w:rsidRDefault="002A1CA5" w:rsidP="007F2DD9">
            <w:pPr>
              <w:spacing w:line="216" w:lineRule="auto"/>
              <w:jc w:val="center"/>
              <w:rPr>
                <w:b/>
                <w:sz w:val="24"/>
                <w:szCs w:val="24"/>
              </w:rPr>
            </w:pPr>
            <w:r w:rsidRPr="00366454">
              <w:rPr>
                <w:b/>
                <w:sz w:val="24"/>
                <w:szCs w:val="24"/>
              </w:rPr>
              <w:t>-</w:t>
            </w:r>
          </w:p>
        </w:tc>
        <w:tc>
          <w:tcPr>
            <w:tcW w:w="851" w:type="dxa"/>
            <w:gridSpan w:val="2"/>
            <w:shd w:val="clear" w:color="auto" w:fill="auto"/>
          </w:tcPr>
          <w:p w:rsidR="002A1CA5" w:rsidRPr="00366454" w:rsidRDefault="002A1CA5" w:rsidP="007F2DD9">
            <w:pPr>
              <w:spacing w:line="216" w:lineRule="auto"/>
              <w:jc w:val="center"/>
              <w:rPr>
                <w:b/>
                <w:sz w:val="24"/>
                <w:szCs w:val="24"/>
              </w:rPr>
            </w:pPr>
            <w:r w:rsidRPr="00366454">
              <w:rPr>
                <w:b/>
                <w:sz w:val="24"/>
                <w:szCs w:val="24"/>
              </w:rPr>
              <w:t>-</w:t>
            </w:r>
          </w:p>
        </w:tc>
        <w:tc>
          <w:tcPr>
            <w:tcW w:w="1417" w:type="dxa"/>
            <w:vMerge w:val="restart"/>
            <w:shd w:val="clear" w:color="auto" w:fill="auto"/>
          </w:tcPr>
          <w:p w:rsidR="002A1CA5" w:rsidRPr="002B295D" w:rsidRDefault="002A1CA5" w:rsidP="007F2DD9">
            <w:pPr>
              <w:spacing w:line="216" w:lineRule="auto"/>
              <w:rPr>
                <w:sz w:val="24"/>
                <w:szCs w:val="24"/>
              </w:rPr>
            </w:pPr>
            <w:r w:rsidRPr="006B52CE">
              <w:rPr>
                <w:sz w:val="24"/>
                <w:szCs w:val="24"/>
              </w:rPr>
              <w:t>Развитие</w:t>
            </w:r>
            <w:r w:rsidRPr="00A65BEA">
              <w:rPr>
                <w:sz w:val="24"/>
                <w:szCs w:val="24"/>
              </w:rPr>
              <w:t xml:space="preserve"> </w:t>
            </w:r>
            <w:r w:rsidRPr="006B52CE">
              <w:rPr>
                <w:sz w:val="24"/>
                <w:szCs w:val="24"/>
              </w:rPr>
              <w:t xml:space="preserve">современной и </w:t>
            </w:r>
            <w:r>
              <w:rPr>
                <w:sz w:val="24"/>
                <w:szCs w:val="24"/>
              </w:rPr>
              <w:t>э</w:t>
            </w:r>
            <w:r w:rsidRPr="006B52CE">
              <w:rPr>
                <w:sz w:val="24"/>
                <w:szCs w:val="24"/>
              </w:rPr>
              <w:t>ффективной транспортной инфраструктуры</w:t>
            </w:r>
            <w:r>
              <w:rPr>
                <w:sz w:val="24"/>
                <w:szCs w:val="24"/>
              </w:rPr>
              <w:t>,</w:t>
            </w:r>
            <w:r w:rsidRPr="006B52CE">
              <w:rPr>
                <w:sz w:val="24"/>
                <w:szCs w:val="24"/>
              </w:rPr>
              <w:t xml:space="preserve"> сокраще</w:t>
            </w:r>
            <w:r>
              <w:rPr>
                <w:sz w:val="24"/>
                <w:szCs w:val="24"/>
              </w:rPr>
              <w:t>н</w:t>
            </w:r>
            <w:r w:rsidRPr="006B52CE">
              <w:rPr>
                <w:sz w:val="24"/>
                <w:szCs w:val="24"/>
              </w:rPr>
              <w:t>ие</w:t>
            </w:r>
            <w:r>
              <w:rPr>
                <w:sz w:val="24"/>
                <w:szCs w:val="24"/>
              </w:rPr>
              <w:t xml:space="preserve"> </w:t>
            </w:r>
            <w:r w:rsidRPr="006B52CE">
              <w:rPr>
                <w:sz w:val="24"/>
                <w:szCs w:val="24"/>
              </w:rPr>
              <w:t>коли</w:t>
            </w:r>
            <w:r>
              <w:rPr>
                <w:sz w:val="24"/>
                <w:szCs w:val="24"/>
              </w:rPr>
              <w:t>чества ДТП</w:t>
            </w:r>
          </w:p>
        </w:tc>
        <w:tc>
          <w:tcPr>
            <w:tcW w:w="1701" w:type="dxa"/>
            <w:vMerge w:val="restart"/>
            <w:shd w:val="clear" w:color="auto" w:fill="auto"/>
          </w:tcPr>
          <w:p w:rsidR="002A1CA5" w:rsidRDefault="002A1CA5" w:rsidP="007F2DD9">
            <w:pPr>
              <w:spacing w:line="216" w:lineRule="auto"/>
              <w:rPr>
                <w:sz w:val="24"/>
                <w:szCs w:val="24"/>
              </w:rPr>
            </w:pPr>
            <w:r>
              <w:rPr>
                <w:sz w:val="24"/>
                <w:szCs w:val="24"/>
              </w:rPr>
              <w:t>Отдел строительства, транспорта и ЖКС администрации МО Новокубанский район</w:t>
            </w:r>
          </w:p>
          <w:p w:rsidR="002A1CA5" w:rsidRPr="002B295D"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vAlign w:val="center"/>
          </w:tcPr>
          <w:p w:rsidR="002A1CA5" w:rsidRPr="00614C2E" w:rsidRDefault="002A1CA5" w:rsidP="007F2DD9">
            <w:pPr>
              <w:spacing w:line="216" w:lineRule="auto"/>
              <w:ind w:left="-113" w:right="-57"/>
              <w:jc w:val="center"/>
              <w:rPr>
                <w:sz w:val="24"/>
                <w:szCs w:val="24"/>
              </w:rPr>
            </w:pPr>
            <w:r>
              <w:rPr>
                <w:sz w:val="24"/>
                <w:szCs w:val="24"/>
              </w:rPr>
              <w:t>27 513,5</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27513,5</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федеральный бюджет</w:t>
            </w:r>
          </w:p>
        </w:tc>
        <w:tc>
          <w:tcPr>
            <w:tcW w:w="1134" w:type="dxa"/>
            <w:shd w:val="clear" w:color="auto" w:fill="auto"/>
            <w:vAlign w:val="center"/>
          </w:tcPr>
          <w:p w:rsidR="002A1CA5" w:rsidRPr="00614C2E" w:rsidRDefault="002A1CA5" w:rsidP="007F2DD9">
            <w:pPr>
              <w:spacing w:line="216" w:lineRule="auto"/>
              <w:ind w:left="-113" w:right="-57"/>
              <w:jc w:val="center"/>
              <w:rPr>
                <w:sz w:val="24"/>
                <w:szCs w:val="24"/>
              </w:rPr>
            </w:pPr>
            <w:r>
              <w:rPr>
                <w:sz w:val="24"/>
                <w:szCs w:val="24"/>
              </w:rPr>
              <w:t>-</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vAlign w:val="center"/>
          </w:tcPr>
          <w:p w:rsidR="002A1CA5" w:rsidRPr="00614C2E" w:rsidRDefault="002A1CA5" w:rsidP="007F2DD9">
            <w:pPr>
              <w:spacing w:line="216" w:lineRule="auto"/>
              <w:ind w:left="-113" w:right="-57"/>
              <w:jc w:val="center"/>
              <w:rPr>
                <w:sz w:val="24"/>
                <w:szCs w:val="24"/>
              </w:rPr>
            </w:pPr>
            <w:r>
              <w:rPr>
                <w:sz w:val="24"/>
                <w:szCs w:val="24"/>
              </w:rPr>
              <w:t>1 448,1</w:t>
            </w:r>
          </w:p>
        </w:tc>
        <w:tc>
          <w:tcPr>
            <w:tcW w:w="851" w:type="dxa"/>
            <w:gridSpan w:val="2"/>
            <w:shd w:val="clear" w:color="auto" w:fill="auto"/>
          </w:tcPr>
          <w:p w:rsidR="002A1CA5" w:rsidRDefault="002A1CA5" w:rsidP="007F2DD9">
            <w:pPr>
              <w:pStyle w:val="Style11"/>
              <w:ind w:left="-108"/>
              <w:jc w:val="center"/>
              <w:rPr>
                <w:rStyle w:val="FontStyle26"/>
              </w:rPr>
            </w:pPr>
          </w:p>
        </w:tc>
        <w:tc>
          <w:tcPr>
            <w:tcW w:w="850" w:type="dxa"/>
            <w:gridSpan w:val="2"/>
            <w:shd w:val="clear" w:color="auto" w:fill="auto"/>
          </w:tcPr>
          <w:p w:rsidR="002A1CA5" w:rsidRDefault="002A1CA5" w:rsidP="007F2DD9">
            <w:pPr>
              <w:pStyle w:val="Style11"/>
              <w:ind w:left="-108"/>
              <w:jc w:val="center"/>
              <w:rPr>
                <w:rStyle w:val="FontStyle26"/>
              </w:rPr>
            </w:pP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1 448,1</w:t>
            </w:r>
          </w:p>
        </w:tc>
        <w:tc>
          <w:tcPr>
            <w:tcW w:w="851" w:type="dxa"/>
            <w:gridSpan w:val="2"/>
            <w:shd w:val="clear" w:color="auto" w:fill="auto"/>
          </w:tcPr>
          <w:p w:rsidR="002A1CA5" w:rsidRDefault="002A1CA5" w:rsidP="007F2DD9">
            <w:pPr>
              <w:spacing w:line="216" w:lineRule="auto"/>
              <w:jc w:val="center"/>
              <w:rPr>
                <w:sz w:val="24"/>
                <w:szCs w:val="24"/>
              </w:rPr>
            </w:pPr>
          </w:p>
        </w:tc>
        <w:tc>
          <w:tcPr>
            <w:tcW w:w="850" w:type="dxa"/>
            <w:gridSpan w:val="3"/>
            <w:shd w:val="clear" w:color="auto" w:fill="auto"/>
          </w:tcPr>
          <w:p w:rsidR="002A1CA5" w:rsidRDefault="002A1CA5" w:rsidP="007F2DD9">
            <w:pPr>
              <w:spacing w:line="216" w:lineRule="auto"/>
              <w:jc w:val="center"/>
              <w:rPr>
                <w:sz w:val="24"/>
                <w:szCs w:val="24"/>
              </w:rPr>
            </w:pPr>
          </w:p>
        </w:tc>
        <w:tc>
          <w:tcPr>
            <w:tcW w:w="851" w:type="dxa"/>
            <w:gridSpan w:val="2"/>
            <w:shd w:val="clear" w:color="auto" w:fill="auto"/>
          </w:tcPr>
          <w:p w:rsidR="002A1CA5" w:rsidRDefault="002A1CA5" w:rsidP="007F2DD9">
            <w:pPr>
              <w:spacing w:line="216" w:lineRule="auto"/>
              <w:jc w:val="center"/>
              <w:rPr>
                <w:sz w:val="24"/>
                <w:szCs w:val="24"/>
              </w:rPr>
            </w:pPr>
          </w:p>
        </w:tc>
        <w:tc>
          <w:tcPr>
            <w:tcW w:w="850" w:type="dxa"/>
            <w:gridSpan w:val="2"/>
            <w:shd w:val="clear" w:color="auto" w:fill="auto"/>
          </w:tcPr>
          <w:p w:rsidR="002A1CA5" w:rsidRDefault="002A1CA5" w:rsidP="007F2DD9">
            <w:pPr>
              <w:spacing w:line="216" w:lineRule="auto"/>
              <w:jc w:val="center"/>
              <w:rPr>
                <w:sz w:val="24"/>
                <w:szCs w:val="24"/>
              </w:rPr>
            </w:pPr>
          </w:p>
        </w:tc>
        <w:tc>
          <w:tcPr>
            <w:tcW w:w="851" w:type="dxa"/>
            <w:gridSpan w:val="2"/>
            <w:shd w:val="clear" w:color="auto" w:fill="auto"/>
          </w:tcPr>
          <w:p w:rsidR="002A1CA5" w:rsidRDefault="002A1CA5" w:rsidP="007F2DD9">
            <w:pPr>
              <w:spacing w:line="216" w:lineRule="auto"/>
              <w:ind w:right="-57"/>
              <w:jc w:val="center"/>
              <w:rPr>
                <w:sz w:val="24"/>
                <w:szCs w:val="24"/>
              </w:rPr>
            </w:pP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334" w:type="dxa"/>
            <w:shd w:val="clear" w:color="auto" w:fill="auto"/>
          </w:tcPr>
          <w:p w:rsidR="002A1CA5" w:rsidRPr="00614C2E" w:rsidRDefault="002A1CA5" w:rsidP="007F2DD9">
            <w:pPr>
              <w:spacing w:line="216" w:lineRule="auto"/>
              <w:rPr>
                <w:sz w:val="24"/>
                <w:szCs w:val="24"/>
              </w:rPr>
            </w:pPr>
            <w:r>
              <w:rPr>
                <w:sz w:val="24"/>
                <w:szCs w:val="24"/>
              </w:rPr>
              <w:t>внебюджетные источники</w:t>
            </w:r>
          </w:p>
        </w:tc>
        <w:tc>
          <w:tcPr>
            <w:tcW w:w="1134" w:type="dxa"/>
            <w:shd w:val="clear" w:color="auto" w:fill="auto"/>
          </w:tcPr>
          <w:p w:rsidR="002A1CA5" w:rsidRPr="00914F56" w:rsidRDefault="002A1CA5" w:rsidP="007F2DD9">
            <w:pPr>
              <w:pStyle w:val="Style11"/>
              <w:ind w:left="-108"/>
              <w:jc w:val="center"/>
              <w:rPr>
                <w:rStyle w:val="FontStyle26"/>
              </w:rPr>
            </w:pPr>
            <w:r w:rsidRPr="00914F56">
              <w:rPr>
                <w:rStyle w:val="FontStyle26"/>
              </w:rPr>
              <w:t>-</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228"/>
        </w:trPr>
        <w:tc>
          <w:tcPr>
            <w:tcW w:w="851" w:type="dxa"/>
            <w:vMerge w:val="restart"/>
            <w:shd w:val="clear" w:color="auto" w:fill="auto"/>
          </w:tcPr>
          <w:p w:rsidR="002A1CA5" w:rsidRPr="002B295D" w:rsidRDefault="002A1CA5" w:rsidP="007F2DD9">
            <w:pPr>
              <w:spacing w:line="216" w:lineRule="auto"/>
              <w:ind w:left="-113" w:right="-57"/>
              <w:jc w:val="center"/>
              <w:rPr>
                <w:sz w:val="24"/>
                <w:szCs w:val="24"/>
              </w:rPr>
            </w:pPr>
            <w:r>
              <w:rPr>
                <w:sz w:val="24"/>
                <w:szCs w:val="24"/>
              </w:rPr>
              <w:t>1.1.8.</w:t>
            </w:r>
          </w:p>
        </w:tc>
        <w:tc>
          <w:tcPr>
            <w:tcW w:w="1926" w:type="dxa"/>
            <w:vMerge w:val="restart"/>
            <w:shd w:val="clear" w:color="auto" w:fill="auto"/>
          </w:tcPr>
          <w:p w:rsidR="002A1CA5" w:rsidRPr="002B295D" w:rsidRDefault="002A1CA5" w:rsidP="007F2DD9">
            <w:pPr>
              <w:spacing w:line="216" w:lineRule="auto"/>
              <w:ind w:left="-113" w:right="-57"/>
              <w:rPr>
                <w:sz w:val="24"/>
                <w:szCs w:val="24"/>
              </w:rPr>
            </w:pPr>
            <w:r>
              <w:rPr>
                <w:sz w:val="24"/>
                <w:szCs w:val="24"/>
              </w:rPr>
              <w:t>Мероприятия подпрограммы «Повышение безопасности дорожного движения в Краснодарском крае» государственной программы Краснодарского края «Обеспечение безопасности населения»</w:t>
            </w:r>
          </w:p>
        </w:tc>
        <w:tc>
          <w:tcPr>
            <w:tcW w:w="1334" w:type="dxa"/>
            <w:shd w:val="clear" w:color="auto" w:fill="auto"/>
          </w:tcPr>
          <w:p w:rsidR="002A1CA5" w:rsidRPr="00366454" w:rsidRDefault="002A1CA5" w:rsidP="007F2DD9">
            <w:pPr>
              <w:spacing w:line="216" w:lineRule="auto"/>
              <w:rPr>
                <w:b/>
                <w:sz w:val="24"/>
                <w:szCs w:val="24"/>
              </w:rPr>
            </w:pPr>
            <w:r w:rsidRPr="00366454">
              <w:rPr>
                <w:b/>
                <w:sz w:val="24"/>
                <w:szCs w:val="24"/>
              </w:rPr>
              <w:t>всего</w:t>
            </w:r>
          </w:p>
        </w:tc>
        <w:tc>
          <w:tcPr>
            <w:tcW w:w="1134" w:type="dxa"/>
            <w:shd w:val="clear" w:color="auto" w:fill="auto"/>
            <w:vAlign w:val="center"/>
          </w:tcPr>
          <w:p w:rsidR="002A1CA5" w:rsidRPr="00914F56" w:rsidRDefault="002A1CA5" w:rsidP="007F2DD9">
            <w:pPr>
              <w:spacing w:line="216" w:lineRule="auto"/>
              <w:jc w:val="center"/>
              <w:rPr>
                <w:b/>
                <w:sz w:val="24"/>
                <w:szCs w:val="24"/>
              </w:rPr>
            </w:pPr>
            <w:r>
              <w:rPr>
                <w:b/>
                <w:sz w:val="24"/>
                <w:szCs w:val="24"/>
              </w:rPr>
              <w:t>537,3</w:t>
            </w:r>
          </w:p>
        </w:tc>
        <w:tc>
          <w:tcPr>
            <w:tcW w:w="851" w:type="dxa"/>
            <w:gridSpan w:val="2"/>
            <w:shd w:val="clear" w:color="auto" w:fill="auto"/>
          </w:tcPr>
          <w:p w:rsidR="002A1CA5" w:rsidRPr="00914F56" w:rsidRDefault="002A1CA5" w:rsidP="007F2DD9">
            <w:pPr>
              <w:pStyle w:val="Style11"/>
              <w:jc w:val="center"/>
              <w:rPr>
                <w:rFonts w:eastAsia="Calibri"/>
                <w:b/>
                <w:kern w:val="0"/>
                <w:lang w:eastAsia="en-US" w:bidi="ar-SA"/>
              </w:rPr>
            </w:pPr>
            <w:r>
              <w:rPr>
                <w:rFonts w:eastAsia="Calibri"/>
                <w:b/>
                <w:kern w:val="0"/>
                <w:lang w:eastAsia="en-US" w:bidi="ar-SA"/>
              </w:rPr>
              <w:t>-</w:t>
            </w:r>
          </w:p>
        </w:tc>
        <w:tc>
          <w:tcPr>
            <w:tcW w:w="850" w:type="dxa"/>
            <w:gridSpan w:val="2"/>
            <w:shd w:val="clear" w:color="auto" w:fill="auto"/>
          </w:tcPr>
          <w:p w:rsidR="002A1CA5" w:rsidRPr="00914F56" w:rsidRDefault="002A1CA5" w:rsidP="007F2DD9">
            <w:pPr>
              <w:pStyle w:val="Style11"/>
              <w:jc w:val="center"/>
              <w:rPr>
                <w:rFonts w:eastAsia="Calibri"/>
                <w:b/>
                <w:kern w:val="0"/>
                <w:lang w:eastAsia="en-US" w:bidi="ar-SA"/>
              </w:rPr>
            </w:pPr>
            <w:r>
              <w:rPr>
                <w:rFonts w:eastAsia="Calibri"/>
                <w:b/>
                <w:kern w:val="0"/>
                <w:lang w:eastAsia="en-US" w:bidi="ar-SA"/>
              </w:rPr>
              <w:t>-</w:t>
            </w:r>
          </w:p>
        </w:tc>
        <w:tc>
          <w:tcPr>
            <w:tcW w:w="1134" w:type="dxa"/>
            <w:gridSpan w:val="4"/>
            <w:shd w:val="clear" w:color="auto" w:fill="auto"/>
          </w:tcPr>
          <w:p w:rsidR="002A1CA5" w:rsidRPr="00914F56" w:rsidRDefault="002A1CA5" w:rsidP="007F2DD9">
            <w:pPr>
              <w:pStyle w:val="Style11"/>
              <w:jc w:val="center"/>
              <w:rPr>
                <w:rFonts w:eastAsia="Calibri"/>
                <w:b/>
                <w:kern w:val="0"/>
                <w:lang w:eastAsia="en-US" w:bidi="ar-SA"/>
              </w:rPr>
            </w:pPr>
            <w:r>
              <w:rPr>
                <w:rFonts w:eastAsia="Calibri"/>
                <w:b/>
                <w:kern w:val="0"/>
                <w:lang w:eastAsia="en-US" w:bidi="ar-SA"/>
              </w:rPr>
              <w:t>537,3</w:t>
            </w:r>
          </w:p>
        </w:tc>
        <w:tc>
          <w:tcPr>
            <w:tcW w:w="851"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0" w:type="dxa"/>
            <w:gridSpan w:val="3"/>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1"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0"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1"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1417" w:type="dxa"/>
            <w:vMerge w:val="restart"/>
            <w:shd w:val="clear" w:color="auto" w:fill="auto"/>
          </w:tcPr>
          <w:p w:rsidR="002A1CA5" w:rsidRPr="00914F56" w:rsidRDefault="002A1CA5" w:rsidP="007F2DD9">
            <w:pPr>
              <w:spacing w:line="216" w:lineRule="auto"/>
              <w:rPr>
                <w:sz w:val="24"/>
                <w:szCs w:val="24"/>
              </w:rPr>
            </w:pPr>
            <w:r w:rsidRPr="00914F56">
              <w:rPr>
                <w:sz w:val="24"/>
                <w:szCs w:val="24"/>
              </w:rPr>
              <w:t>приобретение мобильных автогородков, оснащение кабинетов по безопасности дорожного движения в образовательных организациях</w:t>
            </w:r>
            <w:r>
              <w:rPr>
                <w:sz w:val="24"/>
                <w:szCs w:val="24"/>
              </w:rPr>
              <w:t xml:space="preserve">,  приобретение  и </w:t>
            </w:r>
          </w:p>
        </w:tc>
        <w:tc>
          <w:tcPr>
            <w:tcW w:w="1701" w:type="dxa"/>
            <w:vMerge w:val="restart"/>
            <w:shd w:val="clear" w:color="auto" w:fill="auto"/>
          </w:tcPr>
          <w:p w:rsidR="002A1CA5" w:rsidRPr="002B295D" w:rsidRDefault="002A1CA5" w:rsidP="007F2DD9">
            <w:pPr>
              <w:shd w:val="clear" w:color="auto" w:fill="FFFFFF"/>
              <w:spacing w:line="216" w:lineRule="auto"/>
              <w:ind w:left="-113" w:right="-57"/>
              <w:textAlignment w:val="baseline"/>
              <w:rPr>
                <w:sz w:val="24"/>
                <w:szCs w:val="24"/>
              </w:rPr>
            </w:pPr>
            <w:r>
              <w:rPr>
                <w:sz w:val="24"/>
                <w:szCs w:val="24"/>
              </w:rPr>
              <w:t>Управление образования администрации муниципального образования Новокубанский район</w:t>
            </w: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краевой бюджет</w:t>
            </w:r>
          </w:p>
        </w:tc>
        <w:tc>
          <w:tcPr>
            <w:tcW w:w="1134" w:type="dxa"/>
            <w:shd w:val="clear" w:color="auto" w:fill="auto"/>
            <w:vAlign w:val="center"/>
          </w:tcPr>
          <w:p w:rsidR="002A1CA5" w:rsidRDefault="002A1CA5" w:rsidP="007F2DD9">
            <w:pPr>
              <w:spacing w:line="216" w:lineRule="auto"/>
              <w:ind w:left="-113" w:right="-57"/>
              <w:jc w:val="center"/>
              <w:rPr>
                <w:sz w:val="24"/>
                <w:szCs w:val="24"/>
              </w:rPr>
            </w:pPr>
            <w:r>
              <w:rPr>
                <w:sz w:val="24"/>
                <w:szCs w:val="24"/>
              </w:rPr>
              <w:t>505,0</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505,0</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федеральный бюджет</w:t>
            </w:r>
          </w:p>
        </w:tc>
        <w:tc>
          <w:tcPr>
            <w:tcW w:w="1134" w:type="dxa"/>
            <w:shd w:val="clear" w:color="auto" w:fill="auto"/>
          </w:tcPr>
          <w:p w:rsidR="002A1CA5" w:rsidRPr="00EB4F31" w:rsidRDefault="002A1CA5" w:rsidP="007F2DD9">
            <w:pPr>
              <w:pStyle w:val="Style11"/>
              <w:jc w:val="center"/>
              <w:rPr>
                <w:rFonts w:eastAsia="Calibri"/>
                <w:kern w:val="0"/>
                <w:lang w:eastAsia="en-US" w:bidi="ar-SA"/>
              </w:rPr>
            </w:pPr>
            <w:r w:rsidRPr="00EB4F31">
              <w:rPr>
                <w:rFonts w:eastAsia="Calibri"/>
                <w:kern w:val="0"/>
                <w:lang w:eastAsia="en-US" w:bidi="ar-SA"/>
              </w:rPr>
              <w:t>-</w:t>
            </w:r>
          </w:p>
        </w:tc>
        <w:tc>
          <w:tcPr>
            <w:tcW w:w="851" w:type="dxa"/>
            <w:gridSpan w:val="2"/>
            <w:shd w:val="clear" w:color="auto" w:fill="auto"/>
          </w:tcPr>
          <w:p w:rsidR="002A1CA5" w:rsidRPr="00EB4F31" w:rsidRDefault="002A1CA5" w:rsidP="007F2DD9">
            <w:pPr>
              <w:pStyle w:val="Style11"/>
              <w:jc w:val="center"/>
              <w:rPr>
                <w:rFonts w:eastAsia="Calibri"/>
                <w:kern w:val="0"/>
                <w:lang w:eastAsia="en-US" w:bidi="ar-SA"/>
              </w:rPr>
            </w:pPr>
            <w:r w:rsidRPr="00EB4F31">
              <w:rPr>
                <w:rFonts w:eastAsia="Calibri"/>
                <w:kern w:val="0"/>
                <w:lang w:eastAsia="en-US" w:bidi="ar-SA"/>
              </w:rPr>
              <w:t>-</w:t>
            </w:r>
          </w:p>
        </w:tc>
        <w:tc>
          <w:tcPr>
            <w:tcW w:w="850" w:type="dxa"/>
            <w:gridSpan w:val="2"/>
            <w:shd w:val="clear" w:color="auto" w:fill="auto"/>
          </w:tcPr>
          <w:p w:rsidR="002A1CA5" w:rsidRPr="00EB4F31" w:rsidRDefault="002A1CA5" w:rsidP="007F2DD9">
            <w:pPr>
              <w:pStyle w:val="Style11"/>
              <w:jc w:val="center"/>
              <w:rPr>
                <w:rFonts w:eastAsia="Calibri"/>
                <w:kern w:val="0"/>
                <w:lang w:eastAsia="en-US" w:bidi="ar-SA"/>
              </w:rPr>
            </w:pPr>
            <w:r w:rsidRPr="00EB4F31">
              <w:rPr>
                <w:rFonts w:eastAsia="Calibri"/>
                <w:kern w:val="0"/>
                <w:lang w:eastAsia="en-US" w:bidi="ar-SA"/>
              </w:rPr>
              <w:t>-</w:t>
            </w:r>
          </w:p>
        </w:tc>
        <w:tc>
          <w:tcPr>
            <w:tcW w:w="1134" w:type="dxa"/>
            <w:gridSpan w:val="4"/>
            <w:shd w:val="clear" w:color="auto" w:fill="auto"/>
          </w:tcPr>
          <w:p w:rsidR="002A1CA5" w:rsidRPr="00EB4F31" w:rsidRDefault="002A1CA5" w:rsidP="007F2DD9">
            <w:pPr>
              <w:pStyle w:val="Style11"/>
              <w:jc w:val="center"/>
              <w:rPr>
                <w:rFonts w:eastAsia="Calibri"/>
                <w:kern w:val="0"/>
                <w:lang w:eastAsia="en-US" w:bidi="ar-SA"/>
              </w:rPr>
            </w:pPr>
            <w:r w:rsidRPr="00EB4F31">
              <w:rPr>
                <w:rFonts w:eastAsia="Calibri"/>
                <w:kern w:val="0"/>
                <w:lang w:eastAsia="en-US" w:bidi="ar-SA"/>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rPr>
                <w:sz w:val="24"/>
                <w:szCs w:val="24"/>
              </w:rPr>
            </w:pPr>
          </w:p>
        </w:tc>
        <w:tc>
          <w:tcPr>
            <w:tcW w:w="1334" w:type="dxa"/>
            <w:shd w:val="clear" w:color="auto" w:fill="auto"/>
          </w:tcPr>
          <w:p w:rsidR="002A1CA5" w:rsidRPr="00614C2E"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vAlign w:val="center"/>
          </w:tcPr>
          <w:p w:rsidR="002A1CA5" w:rsidRDefault="002A1CA5" w:rsidP="007F2DD9">
            <w:pPr>
              <w:spacing w:line="216" w:lineRule="auto"/>
              <w:ind w:left="-113" w:right="-57"/>
              <w:jc w:val="center"/>
              <w:rPr>
                <w:sz w:val="24"/>
                <w:szCs w:val="24"/>
              </w:rPr>
            </w:pPr>
            <w:r>
              <w:rPr>
                <w:sz w:val="24"/>
                <w:szCs w:val="24"/>
              </w:rPr>
              <w:t>32,3</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32,3</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rPr>
                <w:sz w:val="24"/>
                <w:szCs w:val="24"/>
              </w:rPr>
            </w:pPr>
          </w:p>
        </w:tc>
        <w:tc>
          <w:tcPr>
            <w:tcW w:w="1334" w:type="dxa"/>
            <w:shd w:val="clear" w:color="auto" w:fill="auto"/>
          </w:tcPr>
          <w:p w:rsidR="002A1CA5" w:rsidRPr="00614C2E" w:rsidRDefault="002A1CA5" w:rsidP="007F2DD9">
            <w:pPr>
              <w:spacing w:line="216" w:lineRule="auto"/>
              <w:rPr>
                <w:sz w:val="24"/>
                <w:szCs w:val="24"/>
              </w:rPr>
            </w:pPr>
            <w:r>
              <w:rPr>
                <w:sz w:val="24"/>
                <w:szCs w:val="24"/>
              </w:rPr>
              <w:t>внебюджетные источники</w:t>
            </w:r>
          </w:p>
        </w:tc>
        <w:tc>
          <w:tcPr>
            <w:tcW w:w="1134" w:type="dxa"/>
            <w:shd w:val="clear" w:color="auto" w:fill="auto"/>
          </w:tcPr>
          <w:p w:rsidR="002A1CA5" w:rsidRDefault="002A1CA5" w:rsidP="007F2DD9">
            <w:pPr>
              <w:spacing w:line="216" w:lineRule="auto"/>
              <w:ind w:left="-113" w:right="-57"/>
              <w:jc w:val="center"/>
              <w:rPr>
                <w:sz w:val="24"/>
                <w:szCs w:val="24"/>
              </w:rPr>
            </w:pPr>
            <w:r>
              <w:rPr>
                <w:sz w:val="24"/>
                <w:szCs w:val="24"/>
              </w:rPr>
              <w:t>-</w:t>
            </w:r>
          </w:p>
        </w:tc>
        <w:tc>
          <w:tcPr>
            <w:tcW w:w="851"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850" w:type="dxa"/>
            <w:gridSpan w:val="2"/>
            <w:shd w:val="clear" w:color="auto" w:fill="auto"/>
          </w:tcPr>
          <w:p w:rsidR="002A1CA5" w:rsidRDefault="002A1CA5" w:rsidP="007F2DD9">
            <w:pPr>
              <w:pStyle w:val="Style11"/>
              <w:ind w:left="-108"/>
              <w:jc w:val="center"/>
              <w:rPr>
                <w:rStyle w:val="FontStyle26"/>
              </w:rPr>
            </w:pPr>
            <w:r>
              <w:rPr>
                <w:rStyle w:val="FontStyle26"/>
              </w:rPr>
              <w:t>-</w:t>
            </w:r>
          </w:p>
        </w:tc>
        <w:tc>
          <w:tcPr>
            <w:tcW w:w="1134" w:type="dxa"/>
            <w:gridSpan w:val="4"/>
            <w:shd w:val="clear" w:color="auto" w:fill="auto"/>
          </w:tcPr>
          <w:p w:rsidR="002A1CA5" w:rsidRDefault="002A1CA5" w:rsidP="007F2DD9">
            <w:pPr>
              <w:pStyle w:val="Style11"/>
              <w:ind w:left="-108"/>
              <w:jc w:val="center"/>
              <w:rPr>
                <w:rStyle w:val="FontStyle26"/>
              </w:rPr>
            </w:pPr>
            <w:r>
              <w:rPr>
                <w:rStyle w:val="FontStyle26"/>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ind w:right="-57"/>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shd w:val="clear" w:color="auto" w:fill="auto"/>
          </w:tcPr>
          <w:p w:rsidR="002A1CA5" w:rsidRDefault="002A1CA5" w:rsidP="007F2DD9">
            <w:pPr>
              <w:spacing w:line="216" w:lineRule="auto"/>
              <w:ind w:left="-113" w:right="-57"/>
              <w:rPr>
                <w:sz w:val="24"/>
                <w:szCs w:val="24"/>
              </w:rPr>
            </w:pPr>
            <w:r>
              <w:rPr>
                <w:sz w:val="24"/>
                <w:szCs w:val="24"/>
              </w:rPr>
              <w:t>1.1.8.1</w:t>
            </w:r>
          </w:p>
        </w:tc>
        <w:tc>
          <w:tcPr>
            <w:tcW w:w="1926" w:type="dxa"/>
            <w:vMerge w:val="restart"/>
            <w:shd w:val="clear" w:color="auto" w:fill="auto"/>
            <w:vAlign w:val="center"/>
          </w:tcPr>
          <w:p w:rsidR="002A1CA5" w:rsidRDefault="002A1CA5" w:rsidP="007F2DD9">
            <w:pPr>
              <w:spacing w:line="216" w:lineRule="auto"/>
              <w:ind w:left="-113" w:right="-57"/>
              <w:rPr>
                <w:sz w:val="24"/>
                <w:szCs w:val="24"/>
              </w:rPr>
            </w:pPr>
            <w:r w:rsidRPr="00FD6F55">
              <w:rPr>
                <w:sz w:val="24"/>
                <w:szCs w:val="24"/>
              </w:rPr>
              <w:t xml:space="preserve">в том числе софинансирование расходных </w:t>
            </w:r>
          </w:p>
        </w:tc>
        <w:tc>
          <w:tcPr>
            <w:tcW w:w="1334" w:type="dxa"/>
            <w:shd w:val="clear" w:color="auto" w:fill="auto"/>
          </w:tcPr>
          <w:p w:rsidR="002A1CA5" w:rsidRPr="00366454" w:rsidRDefault="002A1CA5" w:rsidP="007F2DD9">
            <w:pPr>
              <w:spacing w:line="216" w:lineRule="auto"/>
              <w:rPr>
                <w:b/>
                <w:sz w:val="24"/>
                <w:szCs w:val="24"/>
              </w:rPr>
            </w:pPr>
            <w:r w:rsidRPr="00366454">
              <w:rPr>
                <w:b/>
                <w:sz w:val="24"/>
                <w:szCs w:val="24"/>
              </w:rPr>
              <w:t>всего</w:t>
            </w:r>
          </w:p>
        </w:tc>
        <w:tc>
          <w:tcPr>
            <w:tcW w:w="1134" w:type="dxa"/>
            <w:shd w:val="clear" w:color="auto" w:fill="auto"/>
          </w:tcPr>
          <w:p w:rsidR="002A1CA5" w:rsidRPr="00D434B1" w:rsidRDefault="002A1CA5" w:rsidP="007F2DD9">
            <w:pPr>
              <w:spacing w:line="216" w:lineRule="auto"/>
              <w:jc w:val="center"/>
              <w:rPr>
                <w:b/>
                <w:sz w:val="24"/>
                <w:szCs w:val="24"/>
              </w:rPr>
            </w:pPr>
            <w:r w:rsidRPr="00D434B1">
              <w:rPr>
                <w:b/>
                <w:sz w:val="24"/>
                <w:szCs w:val="24"/>
              </w:rPr>
              <w:t>32,3</w:t>
            </w:r>
          </w:p>
        </w:tc>
        <w:tc>
          <w:tcPr>
            <w:tcW w:w="851" w:type="dxa"/>
            <w:gridSpan w:val="2"/>
            <w:shd w:val="clear" w:color="auto" w:fill="auto"/>
          </w:tcPr>
          <w:p w:rsidR="002A1CA5" w:rsidRPr="00D434B1" w:rsidRDefault="002A1CA5" w:rsidP="007F2DD9">
            <w:pPr>
              <w:spacing w:line="216" w:lineRule="auto"/>
              <w:jc w:val="center"/>
              <w:rPr>
                <w:b/>
                <w:sz w:val="24"/>
                <w:szCs w:val="24"/>
              </w:rPr>
            </w:pPr>
            <w:r w:rsidRPr="00D434B1">
              <w:rPr>
                <w:rStyle w:val="FontStyle26"/>
              </w:rPr>
              <w:t>-</w:t>
            </w:r>
          </w:p>
        </w:tc>
        <w:tc>
          <w:tcPr>
            <w:tcW w:w="850" w:type="dxa"/>
            <w:gridSpan w:val="2"/>
            <w:shd w:val="clear" w:color="auto" w:fill="auto"/>
          </w:tcPr>
          <w:p w:rsidR="002A1CA5" w:rsidRPr="00D434B1" w:rsidRDefault="002A1CA5" w:rsidP="007F2DD9">
            <w:pPr>
              <w:spacing w:line="216" w:lineRule="auto"/>
              <w:jc w:val="center"/>
              <w:rPr>
                <w:b/>
                <w:sz w:val="24"/>
                <w:szCs w:val="24"/>
              </w:rPr>
            </w:pPr>
            <w:r w:rsidRPr="00D434B1">
              <w:rPr>
                <w:rStyle w:val="FontStyle26"/>
              </w:rPr>
              <w:t>-</w:t>
            </w:r>
          </w:p>
        </w:tc>
        <w:tc>
          <w:tcPr>
            <w:tcW w:w="1134" w:type="dxa"/>
            <w:gridSpan w:val="4"/>
            <w:shd w:val="clear" w:color="auto" w:fill="auto"/>
          </w:tcPr>
          <w:p w:rsidR="002A1CA5" w:rsidRPr="00D434B1" w:rsidRDefault="002A1CA5" w:rsidP="007F2DD9">
            <w:pPr>
              <w:spacing w:line="216" w:lineRule="auto"/>
              <w:jc w:val="center"/>
              <w:rPr>
                <w:b/>
                <w:sz w:val="24"/>
                <w:szCs w:val="24"/>
              </w:rPr>
            </w:pPr>
            <w:r w:rsidRPr="00D434B1">
              <w:rPr>
                <w:rStyle w:val="FontStyle26"/>
              </w:rPr>
              <w:t>32,3</w:t>
            </w:r>
          </w:p>
        </w:tc>
        <w:tc>
          <w:tcPr>
            <w:tcW w:w="851"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0" w:type="dxa"/>
            <w:gridSpan w:val="3"/>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1"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0"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851" w:type="dxa"/>
            <w:gridSpan w:val="2"/>
            <w:shd w:val="clear" w:color="auto" w:fill="auto"/>
          </w:tcPr>
          <w:p w:rsidR="002A1CA5" w:rsidRPr="00914F56" w:rsidRDefault="002A1CA5" w:rsidP="007F2DD9">
            <w:pPr>
              <w:spacing w:line="216" w:lineRule="auto"/>
              <w:jc w:val="center"/>
              <w:rPr>
                <w:b/>
                <w:sz w:val="24"/>
                <w:szCs w:val="24"/>
              </w:rPr>
            </w:pPr>
            <w:r>
              <w:rPr>
                <w:b/>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rPr>
                <w:sz w:val="24"/>
                <w:szCs w:val="24"/>
              </w:rPr>
            </w:pPr>
          </w:p>
        </w:tc>
        <w:tc>
          <w:tcPr>
            <w:tcW w:w="1334" w:type="dxa"/>
            <w:shd w:val="clear" w:color="auto" w:fill="auto"/>
          </w:tcPr>
          <w:p w:rsidR="002A1CA5" w:rsidRPr="00875596" w:rsidRDefault="002A1CA5" w:rsidP="007F2DD9">
            <w:pPr>
              <w:spacing w:line="216" w:lineRule="auto"/>
              <w:rPr>
                <w:sz w:val="24"/>
                <w:szCs w:val="24"/>
              </w:rPr>
            </w:pPr>
            <w:r w:rsidRPr="00614C2E">
              <w:rPr>
                <w:sz w:val="24"/>
                <w:szCs w:val="24"/>
              </w:rPr>
              <w:t>краевой бюджет</w:t>
            </w:r>
          </w:p>
        </w:tc>
        <w:tc>
          <w:tcPr>
            <w:tcW w:w="1134" w:type="dxa"/>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rStyle w:val="FontStyle26"/>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rStyle w:val="FontStyle26"/>
              </w:rPr>
              <w:t>-</w:t>
            </w:r>
          </w:p>
        </w:tc>
        <w:tc>
          <w:tcPr>
            <w:tcW w:w="1134" w:type="dxa"/>
            <w:gridSpan w:val="4"/>
            <w:shd w:val="clear" w:color="auto" w:fill="auto"/>
          </w:tcPr>
          <w:p w:rsidR="002A1CA5" w:rsidRPr="00875596" w:rsidRDefault="002A1CA5" w:rsidP="007F2DD9">
            <w:pPr>
              <w:spacing w:line="216" w:lineRule="auto"/>
              <w:jc w:val="center"/>
              <w:rPr>
                <w:sz w:val="24"/>
                <w:szCs w:val="24"/>
              </w:rPr>
            </w:pPr>
            <w:r>
              <w:rPr>
                <w:rStyle w:val="FontStyle26"/>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shd w:val="clear" w:color="auto" w:fill="auto"/>
            <w:vAlign w:val="center"/>
          </w:tcPr>
          <w:p w:rsidR="002A1CA5" w:rsidRPr="002B295D" w:rsidRDefault="002A1CA5" w:rsidP="007F2DD9">
            <w:pPr>
              <w:spacing w:line="216" w:lineRule="auto"/>
              <w:ind w:left="-113" w:right="-57"/>
              <w:jc w:val="center"/>
              <w:rPr>
                <w:sz w:val="24"/>
                <w:szCs w:val="24"/>
              </w:rPr>
            </w:pPr>
            <w:r w:rsidRPr="002B295D">
              <w:rPr>
                <w:sz w:val="24"/>
                <w:szCs w:val="24"/>
              </w:rPr>
              <w:t>№</w:t>
            </w:r>
          </w:p>
          <w:p w:rsidR="002A1CA5" w:rsidRDefault="002A1CA5" w:rsidP="007F2DD9">
            <w:pPr>
              <w:spacing w:line="216" w:lineRule="auto"/>
              <w:ind w:left="-113" w:right="-57"/>
              <w:jc w:val="center"/>
              <w:rPr>
                <w:sz w:val="24"/>
                <w:szCs w:val="24"/>
              </w:rPr>
            </w:pPr>
            <w:r w:rsidRPr="002B295D">
              <w:rPr>
                <w:sz w:val="24"/>
                <w:szCs w:val="24"/>
              </w:rPr>
              <w:t>п/п</w:t>
            </w:r>
          </w:p>
        </w:tc>
        <w:tc>
          <w:tcPr>
            <w:tcW w:w="1926" w:type="dxa"/>
            <w:vMerge w:val="restart"/>
            <w:shd w:val="clear" w:color="auto" w:fill="auto"/>
            <w:vAlign w:val="center"/>
          </w:tcPr>
          <w:p w:rsidR="002A1CA5" w:rsidRDefault="002A1CA5" w:rsidP="007F2DD9">
            <w:pPr>
              <w:spacing w:line="216" w:lineRule="auto"/>
              <w:ind w:left="-113" w:right="-57"/>
              <w:jc w:val="center"/>
              <w:rPr>
                <w:sz w:val="24"/>
                <w:szCs w:val="24"/>
              </w:rPr>
            </w:pPr>
            <w:r w:rsidRPr="002B295D">
              <w:rPr>
                <w:sz w:val="24"/>
                <w:szCs w:val="24"/>
                <w:shd w:val="clear" w:color="auto" w:fill="FFFFFF"/>
              </w:rPr>
              <w:t>Наименование мероприятия</w:t>
            </w:r>
          </w:p>
        </w:tc>
        <w:tc>
          <w:tcPr>
            <w:tcW w:w="1334" w:type="dxa"/>
            <w:vMerge w:val="restart"/>
            <w:shd w:val="clear" w:color="auto" w:fill="auto"/>
            <w:vAlign w:val="center"/>
          </w:tcPr>
          <w:p w:rsidR="002A1CA5" w:rsidRDefault="002A1CA5" w:rsidP="007F2DD9">
            <w:pPr>
              <w:spacing w:line="216" w:lineRule="auto"/>
              <w:ind w:left="-113" w:right="-57"/>
              <w:jc w:val="center"/>
              <w:rPr>
                <w:sz w:val="24"/>
                <w:szCs w:val="24"/>
              </w:rPr>
            </w:pPr>
            <w:r w:rsidRPr="002B295D">
              <w:rPr>
                <w:sz w:val="24"/>
                <w:szCs w:val="24"/>
                <w:shd w:val="clear" w:color="auto" w:fill="FFFFFF"/>
              </w:rPr>
              <w:t>Источник финансирования</w:t>
            </w:r>
          </w:p>
        </w:tc>
        <w:tc>
          <w:tcPr>
            <w:tcW w:w="1134"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Объем финанси-рования,</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всего</w:t>
            </w:r>
          </w:p>
          <w:p w:rsidR="002A1CA5" w:rsidRDefault="002A1CA5" w:rsidP="007F2DD9">
            <w:pPr>
              <w:spacing w:line="216" w:lineRule="auto"/>
              <w:ind w:left="-113" w:right="-57"/>
              <w:jc w:val="center"/>
              <w:rPr>
                <w:sz w:val="24"/>
                <w:szCs w:val="24"/>
              </w:rPr>
            </w:pPr>
            <w:r w:rsidRPr="002B295D">
              <w:rPr>
                <w:sz w:val="24"/>
                <w:szCs w:val="24"/>
                <w:shd w:val="clear" w:color="auto" w:fill="FFFFFF"/>
              </w:rPr>
              <w:t>(тыс.руб)</w:t>
            </w:r>
          </w:p>
        </w:tc>
        <w:tc>
          <w:tcPr>
            <w:tcW w:w="7088" w:type="dxa"/>
            <w:gridSpan w:val="19"/>
            <w:shd w:val="clear" w:color="auto" w:fill="auto"/>
          </w:tcPr>
          <w:p w:rsidR="002A1CA5" w:rsidRDefault="002A1CA5" w:rsidP="007F2DD9">
            <w:pPr>
              <w:spacing w:line="216" w:lineRule="auto"/>
              <w:ind w:right="-57"/>
              <w:jc w:val="center"/>
              <w:rPr>
                <w:sz w:val="24"/>
                <w:szCs w:val="24"/>
              </w:rPr>
            </w:pPr>
            <w:r w:rsidRPr="002B295D">
              <w:rPr>
                <w:sz w:val="24"/>
                <w:szCs w:val="24"/>
              </w:rPr>
              <w:t>В том числе по годам</w:t>
            </w:r>
          </w:p>
        </w:tc>
        <w:tc>
          <w:tcPr>
            <w:tcW w:w="1417" w:type="dxa"/>
            <w:vMerge w:val="restart"/>
            <w:shd w:val="clear" w:color="auto" w:fill="auto"/>
            <w:vAlign w:val="center"/>
          </w:tcPr>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Непосредственный</w:t>
            </w:r>
          </w:p>
          <w:p w:rsidR="002A1CA5" w:rsidRPr="002B295D" w:rsidRDefault="002A1CA5" w:rsidP="007F2DD9">
            <w:pPr>
              <w:spacing w:line="216" w:lineRule="auto"/>
              <w:ind w:left="-113" w:right="-57"/>
              <w:jc w:val="center"/>
              <w:rPr>
                <w:sz w:val="24"/>
                <w:szCs w:val="24"/>
                <w:shd w:val="clear" w:color="auto" w:fill="FFFFFF"/>
              </w:rPr>
            </w:pPr>
            <w:r w:rsidRPr="002B295D">
              <w:rPr>
                <w:sz w:val="24"/>
                <w:szCs w:val="24"/>
                <w:shd w:val="clear" w:color="auto" w:fill="FFFFFF"/>
              </w:rPr>
              <w:t>результат реализации</w:t>
            </w:r>
          </w:p>
          <w:p w:rsidR="002A1CA5" w:rsidRPr="002B295D" w:rsidRDefault="002A1CA5" w:rsidP="007F2DD9">
            <w:pPr>
              <w:spacing w:line="216" w:lineRule="auto"/>
              <w:ind w:left="-113" w:right="-57"/>
              <w:jc w:val="center"/>
              <w:rPr>
                <w:sz w:val="24"/>
                <w:szCs w:val="24"/>
              </w:rPr>
            </w:pPr>
            <w:r w:rsidRPr="002B295D">
              <w:rPr>
                <w:sz w:val="24"/>
                <w:szCs w:val="24"/>
                <w:shd w:val="clear" w:color="auto" w:fill="FFFFFF"/>
              </w:rPr>
              <w:t>мероприятия</w:t>
            </w:r>
          </w:p>
        </w:tc>
        <w:tc>
          <w:tcPr>
            <w:tcW w:w="1701" w:type="dxa"/>
            <w:vMerge w:val="restart"/>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r w:rsidRPr="002B295D">
              <w:rPr>
                <w:sz w:val="24"/>
                <w:szCs w:val="24"/>
                <w:shd w:val="clear" w:color="auto" w:fill="FFFFFF"/>
              </w:rPr>
              <w:t>Участник муниципальной подпрограммы</w:t>
            </w: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jc w:val="center"/>
              <w:rPr>
                <w:sz w:val="24"/>
                <w:szCs w:val="24"/>
              </w:rPr>
            </w:pPr>
          </w:p>
        </w:tc>
        <w:tc>
          <w:tcPr>
            <w:tcW w:w="1334" w:type="dxa"/>
            <w:vMerge/>
            <w:shd w:val="clear" w:color="auto" w:fill="auto"/>
            <w:vAlign w:val="center"/>
          </w:tcPr>
          <w:p w:rsidR="002A1CA5" w:rsidRPr="00614C2E" w:rsidRDefault="002A1CA5" w:rsidP="007F2DD9">
            <w:pPr>
              <w:spacing w:line="216" w:lineRule="auto"/>
              <w:ind w:left="-113" w:right="-57"/>
              <w:jc w:val="center"/>
              <w:rPr>
                <w:sz w:val="24"/>
                <w:szCs w:val="24"/>
              </w:rPr>
            </w:pPr>
          </w:p>
        </w:tc>
        <w:tc>
          <w:tcPr>
            <w:tcW w:w="1134" w:type="dxa"/>
            <w:vMerge/>
            <w:shd w:val="clear" w:color="auto" w:fill="auto"/>
            <w:vAlign w:val="center"/>
          </w:tcPr>
          <w:p w:rsidR="002A1CA5" w:rsidRDefault="002A1CA5" w:rsidP="007F2DD9">
            <w:pPr>
              <w:spacing w:line="216" w:lineRule="auto"/>
              <w:ind w:left="-113" w:right="-57"/>
              <w:jc w:val="center"/>
              <w:rPr>
                <w:rStyle w:val="FontStyle26"/>
              </w:rPr>
            </w:pP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1-й год реали-зации</w:t>
            </w:r>
          </w:p>
          <w:p w:rsidR="002A1CA5" w:rsidRPr="002B295D" w:rsidRDefault="002A1CA5" w:rsidP="007F2DD9">
            <w:pPr>
              <w:spacing w:line="216" w:lineRule="auto"/>
              <w:jc w:val="center"/>
              <w:rPr>
                <w:sz w:val="24"/>
                <w:szCs w:val="24"/>
              </w:rPr>
            </w:pPr>
            <w:r w:rsidRPr="002B295D">
              <w:rPr>
                <w:sz w:val="24"/>
                <w:szCs w:val="24"/>
              </w:rPr>
              <w:t>2015</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2-й год реали-зации</w:t>
            </w:r>
          </w:p>
          <w:p w:rsidR="002A1CA5" w:rsidRPr="002B295D" w:rsidRDefault="002A1CA5" w:rsidP="007F2DD9">
            <w:pPr>
              <w:spacing w:line="216" w:lineRule="auto"/>
              <w:jc w:val="center"/>
              <w:rPr>
                <w:sz w:val="24"/>
                <w:szCs w:val="24"/>
              </w:rPr>
            </w:pPr>
            <w:r w:rsidRPr="002B295D">
              <w:rPr>
                <w:sz w:val="24"/>
                <w:szCs w:val="24"/>
              </w:rPr>
              <w:t>2016</w:t>
            </w:r>
          </w:p>
        </w:tc>
        <w:tc>
          <w:tcPr>
            <w:tcW w:w="1134" w:type="dxa"/>
            <w:gridSpan w:val="4"/>
            <w:shd w:val="clear" w:color="auto" w:fill="auto"/>
          </w:tcPr>
          <w:p w:rsidR="002A1CA5" w:rsidRPr="002B295D" w:rsidRDefault="002A1CA5" w:rsidP="007F2DD9">
            <w:pPr>
              <w:spacing w:line="216" w:lineRule="auto"/>
              <w:jc w:val="center"/>
              <w:rPr>
                <w:sz w:val="24"/>
                <w:szCs w:val="24"/>
              </w:rPr>
            </w:pPr>
            <w:r w:rsidRPr="002B295D">
              <w:rPr>
                <w:sz w:val="24"/>
                <w:szCs w:val="24"/>
              </w:rPr>
              <w:t>3-й год реали-зации</w:t>
            </w:r>
          </w:p>
          <w:p w:rsidR="002A1CA5" w:rsidRPr="002B295D" w:rsidRDefault="002A1CA5" w:rsidP="007F2DD9">
            <w:pPr>
              <w:spacing w:line="216" w:lineRule="auto"/>
              <w:jc w:val="center"/>
              <w:rPr>
                <w:sz w:val="24"/>
                <w:szCs w:val="24"/>
              </w:rPr>
            </w:pPr>
            <w:r w:rsidRPr="002B295D">
              <w:rPr>
                <w:sz w:val="24"/>
                <w:szCs w:val="24"/>
              </w:rPr>
              <w:t>2017</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4-й год реали-зации</w:t>
            </w:r>
          </w:p>
          <w:p w:rsidR="002A1CA5" w:rsidRPr="002B295D" w:rsidRDefault="002A1CA5" w:rsidP="007F2DD9">
            <w:pPr>
              <w:spacing w:line="216" w:lineRule="auto"/>
              <w:ind w:right="-57"/>
              <w:jc w:val="center"/>
              <w:rPr>
                <w:sz w:val="24"/>
                <w:szCs w:val="24"/>
              </w:rPr>
            </w:pPr>
            <w:r w:rsidRPr="002B295D">
              <w:rPr>
                <w:sz w:val="24"/>
                <w:szCs w:val="24"/>
              </w:rPr>
              <w:t>2018</w:t>
            </w:r>
          </w:p>
        </w:tc>
        <w:tc>
          <w:tcPr>
            <w:tcW w:w="850" w:type="dxa"/>
            <w:gridSpan w:val="3"/>
            <w:shd w:val="clear" w:color="auto" w:fill="auto"/>
          </w:tcPr>
          <w:p w:rsidR="002A1CA5" w:rsidRPr="002B295D" w:rsidRDefault="002A1CA5" w:rsidP="007F2DD9">
            <w:pPr>
              <w:spacing w:line="216" w:lineRule="auto"/>
              <w:jc w:val="center"/>
              <w:rPr>
                <w:sz w:val="24"/>
                <w:szCs w:val="24"/>
              </w:rPr>
            </w:pPr>
            <w:r w:rsidRPr="002B295D">
              <w:rPr>
                <w:sz w:val="24"/>
                <w:szCs w:val="24"/>
              </w:rPr>
              <w:t>5-й год реали-зации</w:t>
            </w:r>
          </w:p>
          <w:p w:rsidR="002A1CA5" w:rsidRPr="002B295D" w:rsidRDefault="002A1CA5" w:rsidP="007F2DD9">
            <w:pPr>
              <w:spacing w:line="216" w:lineRule="auto"/>
              <w:ind w:right="-57"/>
              <w:jc w:val="center"/>
              <w:rPr>
                <w:sz w:val="24"/>
                <w:szCs w:val="24"/>
              </w:rPr>
            </w:pPr>
            <w:r w:rsidRPr="002B295D">
              <w:rPr>
                <w:sz w:val="24"/>
                <w:szCs w:val="24"/>
              </w:rPr>
              <w:t>2019</w:t>
            </w:r>
          </w:p>
        </w:tc>
        <w:tc>
          <w:tcPr>
            <w:tcW w:w="851"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6-й год реали-зации</w:t>
            </w:r>
          </w:p>
          <w:p w:rsidR="002A1CA5" w:rsidRPr="002B295D" w:rsidRDefault="002A1CA5" w:rsidP="007F2DD9">
            <w:pPr>
              <w:spacing w:line="216" w:lineRule="auto"/>
              <w:ind w:right="-57"/>
              <w:jc w:val="center"/>
              <w:rPr>
                <w:sz w:val="24"/>
                <w:szCs w:val="24"/>
              </w:rPr>
            </w:pPr>
            <w:r w:rsidRPr="002B295D">
              <w:rPr>
                <w:sz w:val="24"/>
                <w:szCs w:val="24"/>
              </w:rPr>
              <w:t>2020</w:t>
            </w:r>
          </w:p>
        </w:tc>
        <w:tc>
          <w:tcPr>
            <w:tcW w:w="850" w:type="dxa"/>
            <w:gridSpan w:val="2"/>
            <w:shd w:val="clear" w:color="auto" w:fill="auto"/>
          </w:tcPr>
          <w:p w:rsidR="002A1CA5" w:rsidRPr="002B295D" w:rsidRDefault="002A1CA5" w:rsidP="007F2DD9">
            <w:pPr>
              <w:spacing w:line="216" w:lineRule="auto"/>
              <w:jc w:val="center"/>
              <w:rPr>
                <w:sz w:val="24"/>
                <w:szCs w:val="24"/>
              </w:rPr>
            </w:pPr>
            <w:r w:rsidRPr="002B295D">
              <w:rPr>
                <w:sz w:val="24"/>
                <w:szCs w:val="24"/>
              </w:rPr>
              <w:t>7-й год реализации</w:t>
            </w:r>
            <w:r>
              <w:rPr>
                <w:sz w:val="24"/>
                <w:szCs w:val="24"/>
              </w:rPr>
              <w:t xml:space="preserve"> </w:t>
            </w:r>
            <w:r w:rsidRPr="002B295D">
              <w:rPr>
                <w:sz w:val="24"/>
                <w:szCs w:val="24"/>
              </w:rPr>
              <w:t>2021</w:t>
            </w:r>
          </w:p>
        </w:tc>
        <w:tc>
          <w:tcPr>
            <w:tcW w:w="851" w:type="dxa"/>
            <w:gridSpan w:val="2"/>
            <w:shd w:val="clear" w:color="auto" w:fill="auto"/>
          </w:tcPr>
          <w:p w:rsidR="002A1CA5" w:rsidRPr="002B295D" w:rsidRDefault="002A1CA5" w:rsidP="007F2DD9">
            <w:pPr>
              <w:spacing w:line="216" w:lineRule="auto"/>
              <w:jc w:val="center"/>
              <w:rPr>
                <w:sz w:val="24"/>
                <w:szCs w:val="24"/>
              </w:rPr>
            </w:pPr>
            <w:r>
              <w:rPr>
                <w:sz w:val="24"/>
                <w:szCs w:val="24"/>
              </w:rPr>
              <w:t>8 -й год реализации 2022</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shd w:val="clear" w:color="auto" w:fill="auto"/>
          </w:tcPr>
          <w:p w:rsidR="002A1CA5" w:rsidRDefault="002A1CA5" w:rsidP="007F2DD9">
            <w:pPr>
              <w:spacing w:line="216" w:lineRule="auto"/>
              <w:ind w:left="-113" w:right="-57"/>
              <w:jc w:val="center"/>
              <w:rPr>
                <w:sz w:val="24"/>
                <w:szCs w:val="24"/>
              </w:rPr>
            </w:pPr>
            <w:r>
              <w:rPr>
                <w:sz w:val="24"/>
                <w:szCs w:val="24"/>
              </w:rPr>
              <w:lastRenderedPageBreak/>
              <w:t>1.1.8.1</w:t>
            </w:r>
          </w:p>
        </w:tc>
        <w:tc>
          <w:tcPr>
            <w:tcW w:w="1926" w:type="dxa"/>
            <w:vMerge w:val="restart"/>
            <w:shd w:val="clear" w:color="auto" w:fill="auto"/>
          </w:tcPr>
          <w:p w:rsidR="002A1CA5" w:rsidRDefault="002A1CA5" w:rsidP="007F2DD9">
            <w:pPr>
              <w:spacing w:line="216" w:lineRule="auto"/>
              <w:ind w:left="-113" w:right="-57"/>
              <w:rPr>
                <w:sz w:val="24"/>
                <w:szCs w:val="24"/>
              </w:rPr>
            </w:pPr>
            <w:r w:rsidRPr="00FD6F55">
              <w:rPr>
                <w:sz w:val="24"/>
                <w:szCs w:val="24"/>
              </w:rPr>
              <w:t>обязательств муниципального образования Новокубанский район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1334" w:type="dxa"/>
            <w:shd w:val="clear" w:color="auto" w:fill="auto"/>
          </w:tcPr>
          <w:p w:rsidR="002A1CA5" w:rsidRPr="00875596" w:rsidRDefault="002A1CA5" w:rsidP="007F2DD9">
            <w:pPr>
              <w:spacing w:line="216" w:lineRule="auto"/>
              <w:rPr>
                <w:sz w:val="24"/>
                <w:szCs w:val="24"/>
              </w:rPr>
            </w:pPr>
            <w:r w:rsidRPr="00614C2E">
              <w:rPr>
                <w:sz w:val="24"/>
                <w:szCs w:val="24"/>
              </w:rPr>
              <w:t>федеральный бюджет</w:t>
            </w:r>
          </w:p>
        </w:tc>
        <w:tc>
          <w:tcPr>
            <w:tcW w:w="1134" w:type="dxa"/>
            <w:shd w:val="clear" w:color="auto" w:fill="auto"/>
          </w:tcPr>
          <w:p w:rsidR="002A1CA5" w:rsidRPr="00875596" w:rsidRDefault="002A1CA5" w:rsidP="007F2DD9">
            <w:pPr>
              <w:spacing w:line="216" w:lineRule="auto"/>
              <w:jc w:val="center"/>
              <w:rPr>
                <w:sz w:val="24"/>
                <w:szCs w:val="24"/>
              </w:rPr>
            </w:pPr>
            <w:r w:rsidRPr="00EB4F31">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sidRPr="00EB4F31">
              <w:t>-</w:t>
            </w:r>
          </w:p>
        </w:tc>
        <w:tc>
          <w:tcPr>
            <w:tcW w:w="850" w:type="dxa"/>
            <w:gridSpan w:val="2"/>
            <w:shd w:val="clear" w:color="auto" w:fill="auto"/>
          </w:tcPr>
          <w:p w:rsidR="002A1CA5" w:rsidRPr="00875596" w:rsidRDefault="002A1CA5" w:rsidP="007F2DD9">
            <w:pPr>
              <w:spacing w:line="216" w:lineRule="auto"/>
              <w:jc w:val="center"/>
              <w:rPr>
                <w:sz w:val="24"/>
                <w:szCs w:val="24"/>
              </w:rPr>
            </w:pPr>
            <w:r w:rsidRPr="00EB4F31">
              <w:t>-</w:t>
            </w:r>
          </w:p>
        </w:tc>
        <w:tc>
          <w:tcPr>
            <w:tcW w:w="1134" w:type="dxa"/>
            <w:gridSpan w:val="4"/>
            <w:shd w:val="clear" w:color="auto" w:fill="auto"/>
          </w:tcPr>
          <w:p w:rsidR="002A1CA5" w:rsidRPr="00875596" w:rsidRDefault="002A1CA5" w:rsidP="007F2DD9">
            <w:pPr>
              <w:spacing w:line="216" w:lineRule="auto"/>
              <w:jc w:val="center"/>
              <w:rPr>
                <w:sz w:val="24"/>
                <w:szCs w:val="24"/>
              </w:rPr>
            </w:pPr>
            <w:r w:rsidRPr="00EB4F31">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417" w:type="dxa"/>
            <w:vMerge w:val="restart"/>
            <w:shd w:val="clear" w:color="auto" w:fill="auto"/>
          </w:tcPr>
          <w:p w:rsidR="002A1CA5" w:rsidRDefault="002A1CA5" w:rsidP="007F2DD9">
            <w:pPr>
              <w:spacing w:line="216" w:lineRule="auto"/>
              <w:rPr>
                <w:sz w:val="24"/>
                <w:szCs w:val="24"/>
              </w:rPr>
            </w:pPr>
            <w:r>
              <w:rPr>
                <w:sz w:val="24"/>
                <w:szCs w:val="24"/>
              </w:rPr>
              <w:t xml:space="preserve"> распространение световозвращающих приспособлений</w:t>
            </w:r>
          </w:p>
          <w:p w:rsidR="002A1CA5" w:rsidRPr="002B295D" w:rsidRDefault="002A1CA5" w:rsidP="007F2DD9">
            <w:pPr>
              <w:spacing w:line="216" w:lineRule="auto"/>
              <w:ind w:left="-113" w:right="-57"/>
              <w:rPr>
                <w:sz w:val="24"/>
                <w:szCs w:val="24"/>
              </w:rPr>
            </w:pPr>
          </w:p>
        </w:tc>
        <w:tc>
          <w:tcPr>
            <w:tcW w:w="1701" w:type="dxa"/>
            <w:vMerge w:val="restart"/>
            <w:shd w:val="clear" w:color="auto" w:fill="auto"/>
          </w:tcPr>
          <w:p w:rsidR="002A1CA5" w:rsidRPr="002B295D" w:rsidRDefault="002A1CA5" w:rsidP="007F2DD9">
            <w:pPr>
              <w:shd w:val="clear" w:color="auto" w:fill="FFFFFF"/>
              <w:spacing w:line="216" w:lineRule="auto"/>
              <w:ind w:left="-113" w:right="-57"/>
              <w:textAlignment w:val="baseline"/>
              <w:rPr>
                <w:sz w:val="24"/>
                <w:szCs w:val="24"/>
              </w:rPr>
            </w:pPr>
            <w:r>
              <w:rPr>
                <w:sz w:val="24"/>
                <w:szCs w:val="24"/>
              </w:rPr>
              <w:t>Управление образования администрации муниципального образования Новокубанский район</w:t>
            </w: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jc w:val="center"/>
              <w:rPr>
                <w:sz w:val="24"/>
                <w:szCs w:val="24"/>
              </w:rPr>
            </w:pPr>
          </w:p>
        </w:tc>
        <w:tc>
          <w:tcPr>
            <w:tcW w:w="1334" w:type="dxa"/>
            <w:shd w:val="clear" w:color="auto" w:fill="auto"/>
          </w:tcPr>
          <w:p w:rsidR="002A1CA5" w:rsidRPr="00875596" w:rsidRDefault="002A1CA5" w:rsidP="007F2DD9">
            <w:pPr>
              <w:spacing w:line="216" w:lineRule="auto"/>
              <w:rPr>
                <w:sz w:val="24"/>
                <w:szCs w:val="24"/>
              </w:rPr>
            </w:pPr>
            <w:r w:rsidRPr="00614C2E">
              <w:rPr>
                <w:sz w:val="24"/>
                <w:szCs w:val="24"/>
              </w:rPr>
              <w:t>местные бюджеты</w:t>
            </w:r>
          </w:p>
        </w:tc>
        <w:tc>
          <w:tcPr>
            <w:tcW w:w="1134" w:type="dxa"/>
            <w:shd w:val="clear" w:color="auto" w:fill="auto"/>
          </w:tcPr>
          <w:p w:rsidR="002A1CA5" w:rsidRPr="00875596" w:rsidRDefault="002A1CA5" w:rsidP="007F2DD9">
            <w:pPr>
              <w:spacing w:line="216" w:lineRule="auto"/>
              <w:jc w:val="center"/>
              <w:rPr>
                <w:sz w:val="24"/>
                <w:szCs w:val="24"/>
              </w:rPr>
            </w:pPr>
            <w:r>
              <w:rPr>
                <w:sz w:val="24"/>
                <w:szCs w:val="24"/>
              </w:rPr>
              <w:t>32,3</w:t>
            </w:r>
          </w:p>
        </w:tc>
        <w:tc>
          <w:tcPr>
            <w:tcW w:w="851" w:type="dxa"/>
            <w:gridSpan w:val="2"/>
            <w:shd w:val="clear" w:color="auto" w:fill="auto"/>
          </w:tcPr>
          <w:p w:rsidR="002A1CA5" w:rsidRPr="00875596" w:rsidRDefault="002A1CA5" w:rsidP="007F2DD9">
            <w:pPr>
              <w:spacing w:line="216" w:lineRule="auto"/>
              <w:jc w:val="center"/>
              <w:rPr>
                <w:sz w:val="24"/>
                <w:szCs w:val="24"/>
              </w:rPr>
            </w:pPr>
            <w:r>
              <w:rPr>
                <w:rStyle w:val="FontStyle26"/>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rStyle w:val="FontStyle26"/>
              </w:rPr>
              <w:t>-</w:t>
            </w:r>
          </w:p>
        </w:tc>
        <w:tc>
          <w:tcPr>
            <w:tcW w:w="1134" w:type="dxa"/>
            <w:gridSpan w:val="4"/>
            <w:shd w:val="clear" w:color="auto" w:fill="auto"/>
          </w:tcPr>
          <w:p w:rsidR="002A1CA5" w:rsidRPr="00875596" w:rsidRDefault="002A1CA5" w:rsidP="007F2DD9">
            <w:pPr>
              <w:spacing w:line="216" w:lineRule="auto"/>
              <w:jc w:val="center"/>
              <w:rPr>
                <w:sz w:val="24"/>
                <w:szCs w:val="24"/>
              </w:rPr>
            </w:pPr>
            <w:r>
              <w:rPr>
                <w:rStyle w:val="FontStyle26"/>
              </w:rPr>
              <w:t>32,3</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shd w:val="clear" w:color="auto" w:fill="auto"/>
            <w:vAlign w:val="center"/>
          </w:tcPr>
          <w:p w:rsidR="002A1CA5" w:rsidRDefault="002A1CA5" w:rsidP="007F2DD9">
            <w:pPr>
              <w:spacing w:line="216" w:lineRule="auto"/>
              <w:ind w:left="-113" w:right="-57"/>
              <w:jc w:val="center"/>
              <w:rPr>
                <w:sz w:val="24"/>
                <w:szCs w:val="24"/>
              </w:rPr>
            </w:pPr>
          </w:p>
        </w:tc>
        <w:tc>
          <w:tcPr>
            <w:tcW w:w="1926" w:type="dxa"/>
            <w:vMerge/>
            <w:shd w:val="clear" w:color="auto" w:fill="auto"/>
            <w:vAlign w:val="center"/>
          </w:tcPr>
          <w:p w:rsidR="002A1CA5" w:rsidRDefault="002A1CA5" w:rsidP="007F2DD9">
            <w:pPr>
              <w:spacing w:line="216" w:lineRule="auto"/>
              <w:ind w:left="-113" w:right="-57"/>
              <w:jc w:val="center"/>
              <w:rPr>
                <w:sz w:val="24"/>
                <w:szCs w:val="24"/>
              </w:rPr>
            </w:pPr>
          </w:p>
        </w:tc>
        <w:tc>
          <w:tcPr>
            <w:tcW w:w="1334" w:type="dxa"/>
            <w:shd w:val="clear" w:color="auto" w:fill="auto"/>
          </w:tcPr>
          <w:p w:rsidR="002A1CA5" w:rsidRPr="00875596" w:rsidRDefault="002A1CA5" w:rsidP="007F2DD9">
            <w:pPr>
              <w:spacing w:line="216" w:lineRule="auto"/>
              <w:rPr>
                <w:sz w:val="24"/>
                <w:szCs w:val="24"/>
              </w:rPr>
            </w:pPr>
            <w:r>
              <w:rPr>
                <w:sz w:val="24"/>
                <w:szCs w:val="24"/>
              </w:rPr>
              <w:t>внебюджетные источники</w:t>
            </w:r>
          </w:p>
        </w:tc>
        <w:tc>
          <w:tcPr>
            <w:tcW w:w="1134" w:type="dxa"/>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rStyle w:val="FontStyle26"/>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rStyle w:val="FontStyle26"/>
              </w:rPr>
              <w:t>-</w:t>
            </w:r>
          </w:p>
        </w:tc>
        <w:tc>
          <w:tcPr>
            <w:tcW w:w="1134" w:type="dxa"/>
            <w:gridSpan w:val="4"/>
            <w:shd w:val="clear" w:color="auto" w:fill="auto"/>
          </w:tcPr>
          <w:p w:rsidR="002A1CA5" w:rsidRPr="00875596" w:rsidRDefault="002A1CA5" w:rsidP="007F2DD9">
            <w:pPr>
              <w:spacing w:line="216" w:lineRule="auto"/>
              <w:jc w:val="center"/>
              <w:rPr>
                <w:sz w:val="24"/>
                <w:szCs w:val="24"/>
              </w:rPr>
            </w:pPr>
            <w:r>
              <w:rPr>
                <w:rStyle w:val="FontStyle26"/>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3"/>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0" w:type="dxa"/>
            <w:gridSpan w:val="2"/>
            <w:shd w:val="clear" w:color="auto" w:fill="auto"/>
          </w:tcPr>
          <w:p w:rsidR="002A1CA5" w:rsidRPr="00875596" w:rsidRDefault="002A1CA5" w:rsidP="007F2DD9">
            <w:pPr>
              <w:spacing w:line="216" w:lineRule="auto"/>
              <w:jc w:val="center"/>
              <w:rPr>
                <w:sz w:val="24"/>
                <w:szCs w:val="24"/>
              </w:rPr>
            </w:pPr>
            <w:r>
              <w:rPr>
                <w:sz w:val="24"/>
                <w:szCs w:val="24"/>
              </w:rPr>
              <w:t>-</w:t>
            </w:r>
          </w:p>
        </w:tc>
        <w:tc>
          <w:tcPr>
            <w:tcW w:w="851" w:type="dxa"/>
            <w:gridSpan w:val="2"/>
            <w:shd w:val="clear" w:color="auto" w:fill="auto"/>
          </w:tcPr>
          <w:p w:rsidR="002A1CA5" w:rsidRDefault="002A1CA5" w:rsidP="007F2DD9">
            <w:pPr>
              <w:spacing w:line="216" w:lineRule="auto"/>
              <w:jc w:val="center"/>
              <w:rPr>
                <w:sz w:val="24"/>
                <w:szCs w:val="24"/>
              </w:rPr>
            </w:pPr>
            <w:r>
              <w:rPr>
                <w:sz w:val="24"/>
                <w:szCs w:val="24"/>
              </w:rPr>
              <w:t>-</w:t>
            </w:r>
          </w:p>
        </w:tc>
        <w:tc>
          <w:tcPr>
            <w:tcW w:w="1417" w:type="dxa"/>
            <w:vMerge/>
            <w:shd w:val="clear" w:color="auto" w:fill="auto"/>
            <w:vAlign w:val="center"/>
          </w:tcPr>
          <w:p w:rsidR="002A1CA5" w:rsidRPr="002B295D" w:rsidRDefault="002A1CA5" w:rsidP="007F2DD9">
            <w:pPr>
              <w:spacing w:line="216" w:lineRule="auto"/>
              <w:ind w:left="-113" w:right="-57"/>
              <w:jc w:val="center"/>
              <w:rPr>
                <w:sz w:val="24"/>
                <w:szCs w:val="24"/>
              </w:rPr>
            </w:pPr>
          </w:p>
        </w:tc>
        <w:tc>
          <w:tcPr>
            <w:tcW w:w="1701" w:type="dxa"/>
            <w:vMerge/>
            <w:shd w:val="clear" w:color="auto" w:fill="auto"/>
            <w:vAlign w:val="center"/>
          </w:tcPr>
          <w:p w:rsidR="002A1CA5" w:rsidRPr="002B295D"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shd w:val="clear" w:color="auto" w:fill="auto"/>
          </w:tcPr>
          <w:p w:rsidR="002A1CA5" w:rsidRPr="002B295D" w:rsidRDefault="002A1CA5" w:rsidP="007F2DD9">
            <w:pPr>
              <w:spacing w:line="216" w:lineRule="auto"/>
              <w:rPr>
                <w:sz w:val="24"/>
                <w:szCs w:val="24"/>
              </w:rPr>
            </w:pPr>
          </w:p>
        </w:tc>
        <w:tc>
          <w:tcPr>
            <w:tcW w:w="1926" w:type="dxa"/>
            <w:vMerge w:val="restart"/>
            <w:shd w:val="clear" w:color="auto" w:fill="auto"/>
          </w:tcPr>
          <w:p w:rsidR="002A1CA5" w:rsidRPr="004515C2" w:rsidRDefault="002A1CA5" w:rsidP="007F2DD9">
            <w:pPr>
              <w:spacing w:line="216" w:lineRule="auto"/>
              <w:rPr>
                <w:b/>
                <w:sz w:val="24"/>
                <w:szCs w:val="24"/>
              </w:rPr>
            </w:pPr>
            <w:r w:rsidRPr="004515C2">
              <w:rPr>
                <w:b/>
                <w:sz w:val="24"/>
                <w:szCs w:val="24"/>
              </w:rPr>
              <w:t>ИТОГО</w:t>
            </w:r>
          </w:p>
        </w:tc>
        <w:tc>
          <w:tcPr>
            <w:tcW w:w="1334" w:type="dxa"/>
            <w:shd w:val="clear" w:color="auto" w:fill="auto"/>
          </w:tcPr>
          <w:p w:rsidR="002A1CA5" w:rsidRPr="001C36E9" w:rsidRDefault="002A1CA5" w:rsidP="007F2DD9">
            <w:pPr>
              <w:spacing w:line="216" w:lineRule="auto"/>
              <w:rPr>
                <w:b/>
                <w:sz w:val="23"/>
                <w:szCs w:val="23"/>
              </w:rPr>
            </w:pPr>
            <w:r>
              <w:rPr>
                <w:b/>
                <w:sz w:val="23"/>
                <w:szCs w:val="23"/>
              </w:rPr>
              <w:t>всего:</w:t>
            </w:r>
          </w:p>
        </w:tc>
        <w:tc>
          <w:tcPr>
            <w:tcW w:w="1134" w:type="dxa"/>
            <w:shd w:val="clear" w:color="auto" w:fill="auto"/>
          </w:tcPr>
          <w:p w:rsidR="002A1CA5" w:rsidRPr="00752129" w:rsidRDefault="002A1CA5" w:rsidP="007F2DD9">
            <w:pPr>
              <w:spacing w:line="216" w:lineRule="auto"/>
              <w:jc w:val="center"/>
              <w:rPr>
                <w:b/>
                <w:sz w:val="23"/>
                <w:szCs w:val="23"/>
              </w:rPr>
            </w:pPr>
            <w:r w:rsidRPr="00752129">
              <w:rPr>
                <w:b/>
                <w:sz w:val="23"/>
                <w:szCs w:val="23"/>
              </w:rPr>
              <w:t>83</w:t>
            </w:r>
            <w:r>
              <w:rPr>
                <w:b/>
                <w:sz w:val="23"/>
                <w:szCs w:val="23"/>
              </w:rPr>
              <w:t xml:space="preserve"> </w:t>
            </w:r>
            <w:r w:rsidRPr="00752129">
              <w:rPr>
                <w:b/>
                <w:sz w:val="23"/>
                <w:szCs w:val="23"/>
              </w:rPr>
              <w:t>539,2</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713</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8603,4</w:t>
            </w:r>
          </w:p>
        </w:tc>
        <w:tc>
          <w:tcPr>
            <w:tcW w:w="1134" w:type="dxa"/>
            <w:gridSpan w:val="4"/>
            <w:shd w:val="clear" w:color="auto" w:fill="auto"/>
          </w:tcPr>
          <w:p w:rsidR="002A1CA5" w:rsidRPr="00752129" w:rsidRDefault="002A1CA5" w:rsidP="007F2DD9">
            <w:pPr>
              <w:spacing w:line="216" w:lineRule="auto"/>
              <w:jc w:val="center"/>
              <w:rPr>
                <w:b/>
                <w:sz w:val="23"/>
                <w:szCs w:val="23"/>
              </w:rPr>
            </w:pPr>
            <w:r w:rsidRPr="00752129">
              <w:rPr>
                <w:b/>
                <w:sz w:val="23"/>
                <w:szCs w:val="23"/>
              </w:rPr>
              <w:t>34 797,4</w:t>
            </w:r>
          </w:p>
        </w:tc>
        <w:tc>
          <w:tcPr>
            <w:tcW w:w="851" w:type="dxa"/>
            <w:gridSpan w:val="2"/>
            <w:shd w:val="clear" w:color="auto" w:fill="auto"/>
          </w:tcPr>
          <w:p w:rsidR="002A1CA5" w:rsidRPr="00752129" w:rsidRDefault="002A1CA5" w:rsidP="007F2DD9">
            <w:pPr>
              <w:spacing w:line="216" w:lineRule="auto"/>
              <w:rPr>
                <w:b/>
                <w:sz w:val="23"/>
                <w:szCs w:val="23"/>
              </w:rPr>
            </w:pPr>
            <w:r w:rsidRPr="00752129">
              <w:rPr>
                <w:b/>
                <w:sz w:val="23"/>
                <w:szCs w:val="23"/>
              </w:rPr>
              <w:t>5652,4</w:t>
            </w:r>
          </w:p>
        </w:tc>
        <w:tc>
          <w:tcPr>
            <w:tcW w:w="850" w:type="dxa"/>
            <w:gridSpan w:val="3"/>
            <w:shd w:val="clear" w:color="auto" w:fill="auto"/>
          </w:tcPr>
          <w:p w:rsidR="002A1CA5" w:rsidRPr="00752129" w:rsidRDefault="002A1CA5" w:rsidP="007F2DD9">
            <w:pPr>
              <w:spacing w:line="216" w:lineRule="auto"/>
              <w:jc w:val="center"/>
              <w:rPr>
                <w:b/>
                <w:sz w:val="23"/>
                <w:szCs w:val="23"/>
              </w:rPr>
            </w:pPr>
            <w:r w:rsidRPr="00752129">
              <w:rPr>
                <w:b/>
                <w:sz w:val="23"/>
                <w:szCs w:val="23"/>
              </w:rPr>
              <w:t>6333,8</w:t>
            </w:r>
          </w:p>
        </w:tc>
        <w:tc>
          <w:tcPr>
            <w:tcW w:w="851" w:type="dxa"/>
            <w:gridSpan w:val="2"/>
            <w:shd w:val="clear" w:color="auto" w:fill="auto"/>
          </w:tcPr>
          <w:p w:rsidR="002A1CA5" w:rsidRPr="00752129" w:rsidRDefault="002A1CA5" w:rsidP="007F2DD9">
            <w:pPr>
              <w:spacing w:line="216" w:lineRule="auto"/>
              <w:rPr>
                <w:b/>
                <w:sz w:val="23"/>
                <w:szCs w:val="23"/>
              </w:rPr>
            </w:pPr>
            <w:r w:rsidRPr="00752129">
              <w:rPr>
                <w:b/>
                <w:sz w:val="23"/>
                <w:szCs w:val="23"/>
              </w:rPr>
              <w:t>6319,2</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10160</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10960</w:t>
            </w:r>
          </w:p>
        </w:tc>
        <w:tc>
          <w:tcPr>
            <w:tcW w:w="1417" w:type="dxa"/>
            <w:vMerge w:val="restart"/>
            <w:shd w:val="clear" w:color="auto" w:fill="auto"/>
          </w:tcPr>
          <w:p w:rsidR="002A1CA5" w:rsidRDefault="002A1CA5" w:rsidP="007F2DD9">
            <w:pPr>
              <w:spacing w:line="216" w:lineRule="auto"/>
              <w:rPr>
                <w:sz w:val="24"/>
                <w:szCs w:val="24"/>
              </w:rPr>
            </w:pPr>
          </w:p>
          <w:p w:rsidR="002A1CA5" w:rsidRPr="002B295D" w:rsidRDefault="002A1CA5" w:rsidP="007F2DD9">
            <w:pPr>
              <w:spacing w:line="216" w:lineRule="auto"/>
              <w:rPr>
                <w:sz w:val="24"/>
                <w:szCs w:val="24"/>
              </w:rPr>
            </w:pPr>
          </w:p>
        </w:tc>
        <w:tc>
          <w:tcPr>
            <w:tcW w:w="1701" w:type="dxa"/>
            <w:vMerge w:val="restart"/>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1C36E9" w:rsidRDefault="002A1CA5" w:rsidP="007F2DD9">
            <w:pPr>
              <w:spacing w:line="216" w:lineRule="auto"/>
              <w:rPr>
                <w:b/>
                <w:sz w:val="23"/>
                <w:szCs w:val="23"/>
              </w:rPr>
            </w:pPr>
            <w:r w:rsidRPr="001C36E9">
              <w:rPr>
                <w:b/>
                <w:sz w:val="23"/>
                <w:szCs w:val="23"/>
              </w:rPr>
              <w:t>краевой бюджет</w:t>
            </w:r>
          </w:p>
        </w:tc>
        <w:tc>
          <w:tcPr>
            <w:tcW w:w="1134" w:type="dxa"/>
            <w:shd w:val="clear" w:color="auto" w:fill="auto"/>
          </w:tcPr>
          <w:p w:rsidR="002A1CA5" w:rsidRPr="00752129" w:rsidRDefault="002A1CA5" w:rsidP="007F2DD9">
            <w:pPr>
              <w:spacing w:line="216" w:lineRule="auto"/>
              <w:jc w:val="center"/>
              <w:rPr>
                <w:b/>
                <w:sz w:val="23"/>
                <w:szCs w:val="23"/>
              </w:rPr>
            </w:pPr>
            <w:r w:rsidRPr="00752129">
              <w:rPr>
                <w:b/>
                <w:sz w:val="23"/>
                <w:szCs w:val="23"/>
              </w:rPr>
              <w:t>33 018,5</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5000</w:t>
            </w:r>
          </w:p>
        </w:tc>
        <w:tc>
          <w:tcPr>
            <w:tcW w:w="1134" w:type="dxa"/>
            <w:gridSpan w:val="4"/>
            <w:shd w:val="clear" w:color="auto" w:fill="auto"/>
          </w:tcPr>
          <w:p w:rsidR="002A1CA5" w:rsidRPr="00752129" w:rsidRDefault="002A1CA5" w:rsidP="007F2DD9">
            <w:pPr>
              <w:spacing w:line="216" w:lineRule="auto"/>
              <w:jc w:val="center"/>
              <w:rPr>
                <w:b/>
                <w:sz w:val="23"/>
                <w:szCs w:val="23"/>
              </w:rPr>
            </w:pPr>
            <w:r w:rsidRPr="00752129">
              <w:rPr>
                <w:b/>
                <w:sz w:val="23"/>
                <w:szCs w:val="23"/>
              </w:rPr>
              <w:t>28 018,5</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0" w:type="dxa"/>
            <w:gridSpan w:val="3"/>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1" w:type="dxa"/>
            <w:gridSpan w:val="2"/>
            <w:shd w:val="clear" w:color="auto" w:fill="auto"/>
          </w:tcPr>
          <w:p w:rsidR="002A1CA5" w:rsidRPr="00752129" w:rsidRDefault="002A1CA5" w:rsidP="007F2DD9">
            <w:pPr>
              <w:spacing w:line="216" w:lineRule="auto"/>
              <w:ind w:right="-57"/>
              <w:jc w:val="center"/>
              <w:rPr>
                <w:sz w:val="23"/>
                <w:szCs w:val="23"/>
              </w:rPr>
            </w:pP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B53B17" w:rsidRDefault="002A1CA5" w:rsidP="007F2DD9">
            <w:pPr>
              <w:spacing w:line="216" w:lineRule="auto"/>
              <w:rPr>
                <w:b/>
                <w:sz w:val="23"/>
                <w:szCs w:val="23"/>
              </w:rPr>
            </w:pPr>
            <w:r w:rsidRPr="00B53B17">
              <w:rPr>
                <w:b/>
                <w:sz w:val="24"/>
                <w:szCs w:val="24"/>
              </w:rPr>
              <w:t>федеральный бюджет</w:t>
            </w:r>
          </w:p>
        </w:tc>
        <w:tc>
          <w:tcPr>
            <w:tcW w:w="1134" w:type="dxa"/>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1134" w:type="dxa"/>
            <w:gridSpan w:val="4"/>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0" w:type="dxa"/>
            <w:gridSpan w:val="3"/>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w:t>
            </w:r>
          </w:p>
        </w:tc>
        <w:tc>
          <w:tcPr>
            <w:tcW w:w="851" w:type="dxa"/>
            <w:gridSpan w:val="2"/>
            <w:shd w:val="clear" w:color="auto" w:fill="auto"/>
          </w:tcPr>
          <w:p w:rsidR="002A1CA5" w:rsidRPr="00752129" w:rsidRDefault="002A1CA5" w:rsidP="007F2DD9">
            <w:pPr>
              <w:spacing w:line="216" w:lineRule="auto"/>
              <w:ind w:right="-57"/>
              <w:jc w:val="center"/>
              <w:rPr>
                <w:sz w:val="23"/>
                <w:szCs w:val="23"/>
              </w:rPr>
            </w:pPr>
            <w:r w:rsidRPr="00752129">
              <w:rPr>
                <w:sz w:val="23"/>
                <w:szCs w:val="23"/>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1C36E9" w:rsidRDefault="002A1CA5" w:rsidP="007F2DD9">
            <w:pPr>
              <w:spacing w:line="216" w:lineRule="auto"/>
              <w:rPr>
                <w:b/>
                <w:sz w:val="23"/>
                <w:szCs w:val="23"/>
              </w:rPr>
            </w:pPr>
            <w:r w:rsidRPr="001C36E9">
              <w:rPr>
                <w:b/>
                <w:sz w:val="23"/>
                <w:szCs w:val="23"/>
              </w:rPr>
              <w:t>местный бюджет</w:t>
            </w:r>
          </w:p>
        </w:tc>
        <w:tc>
          <w:tcPr>
            <w:tcW w:w="1134" w:type="dxa"/>
            <w:shd w:val="clear" w:color="auto" w:fill="auto"/>
          </w:tcPr>
          <w:p w:rsidR="002A1CA5" w:rsidRPr="00752129" w:rsidRDefault="002A1CA5" w:rsidP="007F2DD9">
            <w:pPr>
              <w:spacing w:line="216" w:lineRule="auto"/>
              <w:jc w:val="center"/>
              <w:rPr>
                <w:b/>
                <w:sz w:val="23"/>
                <w:szCs w:val="23"/>
              </w:rPr>
            </w:pPr>
            <w:r w:rsidRPr="00752129">
              <w:rPr>
                <w:b/>
                <w:sz w:val="23"/>
                <w:szCs w:val="23"/>
              </w:rPr>
              <w:t xml:space="preserve">50520,7 </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713</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3603,4</w:t>
            </w:r>
          </w:p>
        </w:tc>
        <w:tc>
          <w:tcPr>
            <w:tcW w:w="1134" w:type="dxa"/>
            <w:gridSpan w:val="4"/>
            <w:shd w:val="clear" w:color="auto" w:fill="auto"/>
          </w:tcPr>
          <w:p w:rsidR="002A1CA5" w:rsidRPr="00752129" w:rsidRDefault="002A1CA5" w:rsidP="007F2DD9">
            <w:pPr>
              <w:spacing w:line="216" w:lineRule="auto"/>
              <w:jc w:val="center"/>
              <w:rPr>
                <w:b/>
                <w:sz w:val="23"/>
                <w:szCs w:val="23"/>
              </w:rPr>
            </w:pPr>
            <w:r w:rsidRPr="00752129">
              <w:rPr>
                <w:b/>
                <w:sz w:val="23"/>
                <w:szCs w:val="23"/>
              </w:rPr>
              <w:t>6778,9</w:t>
            </w:r>
          </w:p>
        </w:tc>
        <w:tc>
          <w:tcPr>
            <w:tcW w:w="851" w:type="dxa"/>
            <w:gridSpan w:val="2"/>
            <w:shd w:val="clear" w:color="auto" w:fill="auto"/>
          </w:tcPr>
          <w:p w:rsidR="002A1CA5" w:rsidRPr="00752129" w:rsidRDefault="002A1CA5" w:rsidP="007F2DD9">
            <w:pPr>
              <w:spacing w:line="216" w:lineRule="auto"/>
              <w:rPr>
                <w:b/>
                <w:sz w:val="23"/>
                <w:szCs w:val="23"/>
              </w:rPr>
            </w:pPr>
            <w:r w:rsidRPr="00752129">
              <w:rPr>
                <w:b/>
                <w:sz w:val="23"/>
                <w:szCs w:val="23"/>
              </w:rPr>
              <w:t>5652,4</w:t>
            </w:r>
          </w:p>
        </w:tc>
        <w:tc>
          <w:tcPr>
            <w:tcW w:w="850" w:type="dxa"/>
            <w:gridSpan w:val="3"/>
            <w:shd w:val="clear" w:color="auto" w:fill="auto"/>
          </w:tcPr>
          <w:p w:rsidR="002A1CA5" w:rsidRPr="00752129" w:rsidRDefault="002A1CA5" w:rsidP="007F2DD9">
            <w:pPr>
              <w:spacing w:line="216" w:lineRule="auto"/>
              <w:jc w:val="center"/>
              <w:rPr>
                <w:b/>
                <w:sz w:val="23"/>
                <w:szCs w:val="23"/>
              </w:rPr>
            </w:pPr>
            <w:r w:rsidRPr="00752129">
              <w:rPr>
                <w:b/>
                <w:sz w:val="23"/>
                <w:szCs w:val="23"/>
              </w:rPr>
              <w:t>6333,8</w:t>
            </w:r>
          </w:p>
        </w:tc>
        <w:tc>
          <w:tcPr>
            <w:tcW w:w="851" w:type="dxa"/>
            <w:gridSpan w:val="2"/>
            <w:shd w:val="clear" w:color="auto" w:fill="auto"/>
          </w:tcPr>
          <w:p w:rsidR="002A1CA5" w:rsidRPr="00752129" w:rsidRDefault="002A1CA5" w:rsidP="007F2DD9">
            <w:pPr>
              <w:spacing w:line="216" w:lineRule="auto"/>
              <w:rPr>
                <w:b/>
                <w:sz w:val="23"/>
                <w:szCs w:val="23"/>
              </w:rPr>
            </w:pPr>
            <w:r w:rsidRPr="00752129">
              <w:rPr>
                <w:b/>
                <w:sz w:val="23"/>
                <w:szCs w:val="23"/>
              </w:rPr>
              <w:t>6319,2</w:t>
            </w:r>
          </w:p>
        </w:tc>
        <w:tc>
          <w:tcPr>
            <w:tcW w:w="850"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10160</w:t>
            </w:r>
          </w:p>
        </w:tc>
        <w:tc>
          <w:tcPr>
            <w:tcW w:w="851" w:type="dxa"/>
            <w:gridSpan w:val="2"/>
            <w:shd w:val="clear" w:color="auto" w:fill="auto"/>
          </w:tcPr>
          <w:p w:rsidR="002A1CA5" w:rsidRPr="00752129" w:rsidRDefault="002A1CA5" w:rsidP="007F2DD9">
            <w:pPr>
              <w:spacing w:line="216" w:lineRule="auto"/>
              <w:jc w:val="center"/>
              <w:rPr>
                <w:b/>
                <w:sz w:val="23"/>
                <w:szCs w:val="23"/>
              </w:rPr>
            </w:pPr>
            <w:r w:rsidRPr="00752129">
              <w:rPr>
                <w:b/>
                <w:sz w:val="23"/>
                <w:szCs w:val="23"/>
              </w:rPr>
              <w:t>10960</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r w:rsidR="002A1CA5" w:rsidRPr="00614C2E" w:rsidTr="007F2DD9">
        <w:tc>
          <w:tcPr>
            <w:tcW w:w="851" w:type="dxa"/>
            <w:vMerge/>
            <w:shd w:val="clear" w:color="auto" w:fill="auto"/>
          </w:tcPr>
          <w:p w:rsidR="002A1CA5" w:rsidRPr="002B295D" w:rsidRDefault="002A1CA5" w:rsidP="007F2DD9">
            <w:pPr>
              <w:spacing w:line="216" w:lineRule="auto"/>
              <w:rPr>
                <w:sz w:val="24"/>
                <w:szCs w:val="24"/>
              </w:rPr>
            </w:pPr>
          </w:p>
        </w:tc>
        <w:tc>
          <w:tcPr>
            <w:tcW w:w="1926" w:type="dxa"/>
            <w:vMerge/>
            <w:shd w:val="clear" w:color="auto" w:fill="auto"/>
          </w:tcPr>
          <w:p w:rsidR="002A1CA5" w:rsidRPr="002B295D" w:rsidRDefault="002A1CA5" w:rsidP="007F2DD9">
            <w:pPr>
              <w:spacing w:line="216" w:lineRule="auto"/>
              <w:rPr>
                <w:sz w:val="24"/>
                <w:szCs w:val="24"/>
              </w:rPr>
            </w:pPr>
          </w:p>
        </w:tc>
        <w:tc>
          <w:tcPr>
            <w:tcW w:w="1334" w:type="dxa"/>
            <w:shd w:val="clear" w:color="auto" w:fill="auto"/>
          </w:tcPr>
          <w:p w:rsidR="002A1CA5" w:rsidRPr="001C36E9" w:rsidRDefault="002A1CA5" w:rsidP="007F2DD9">
            <w:pPr>
              <w:spacing w:line="216" w:lineRule="auto"/>
              <w:rPr>
                <w:b/>
                <w:sz w:val="23"/>
                <w:szCs w:val="23"/>
              </w:rPr>
            </w:pPr>
            <w:r>
              <w:rPr>
                <w:b/>
                <w:sz w:val="23"/>
                <w:szCs w:val="23"/>
              </w:rPr>
              <w:t>внебюджетные</w:t>
            </w:r>
          </w:p>
        </w:tc>
        <w:tc>
          <w:tcPr>
            <w:tcW w:w="1134" w:type="dxa"/>
            <w:shd w:val="clear" w:color="auto" w:fill="auto"/>
            <w:vAlign w:val="center"/>
          </w:tcPr>
          <w:p w:rsidR="002A1CA5" w:rsidRDefault="002A1CA5" w:rsidP="007F2DD9">
            <w:pPr>
              <w:spacing w:line="216" w:lineRule="auto"/>
              <w:jc w:val="center"/>
              <w:rPr>
                <w:b/>
                <w:sz w:val="23"/>
                <w:szCs w:val="23"/>
              </w:rPr>
            </w:pPr>
            <w:r>
              <w:rPr>
                <w:b/>
                <w:sz w:val="23"/>
                <w:szCs w:val="23"/>
              </w:rPr>
              <w:t>-</w:t>
            </w:r>
          </w:p>
        </w:tc>
        <w:tc>
          <w:tcPr>
            <w:tcW w:w="851" w:type="dxa"/>
            <w:gridSpan w:val="2"/>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850" w:type="dxa"/>
            <w:gridSpan w:val="2"/>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1134" w:type="dxa"/>
            <w:gridSpan w:val="4"/>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851" w:type="dxa"/>
            <w:gridSpan w:val="2"/>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850" w:type="dxa"/>
            <w:gridSpan w:val="3"/>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851" w:type="dxa"/>
            <w:gridSpan w:val="2"/>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850" w:type="dxa"/>
            <w:gridSpan w:val="2"/>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851" w:type="dxa"/>
            <w:gridSpan w:val="2"/>
            <w:shd w:val="clear" w:color="auto" w:fill="auto"/>
            <w:vAlign w:val="center"/>
          </w:tcPr>
          <w:p w:rsidR="002A1CA5" w:rsidRPr="001C36E9" w:rsidRDefault="002A1CA5" w:rsidP="007F2DD9">
            <w:pPr>
              <w:spacing w:line="216" w:lineRule="auto"/>
              <w:jc w:val="center"/>
              <w:rPr>
                <w:b/>
                <w:sz w:val="23"/>
                <w:szCs w:val="23"/>
              </w:rPr>
            </w:pPr>
            <w:r>
              <w:rPr>
                <w:b/>
                <w:sz w:val="23"/>
                <w:szCs w:val="23"/>
              </w:rPr>
              <w:t>-</w:t>
            </w:r>
          </w:p>
        </w:tc>
        <w:tc>
          <w:tcPr>
            <w:tcW w:w="1417" w:type="dxa"/>
            <w:vMerge/>
            <w:shd w:val="clear" w:color="auto" w:fill="auto"/>
          </w:tcPr>
          <w:p w:rsidR="002A1CA5" w:rsidRPr="002B295D" w:rsidRDefault="002A1CA5" w:rsidP="007F2DD9">
            <w:pPr>
              <w:spacing w:line="216" w:lineRule="auto"/>
              <w:rPr>
                <w:sz w:val="24"/>
                <w:szCs w:val="24"/>
              </w:rPr>
            </w:pPr>
          </w:p>
        </w:tc>
        <w:tc>
          <w:tcPr>
            <w:tcW w:w="1701" w:type="dxa"/>
            <w:vMerge/>
            <w:shd w:val="clear" w:color="auto" w:fill="auto"/>
          </w:tcPr>
          <w:p w:rsidR="002A1CA5" w:rsidRPr="002B295D" w:rsidRDefault="002A1CA5" w:rsidP="007F2DD9">
            <w:pPr>
              <w:spacing w:line="216" w:lineRule="auto"/>
              <w:rPr>
                <w:sz w:val="24"/>
                <w:szCs w:val="24"/>
              </w:rPr>
            </w:pPr>
          </w:p>
        </w:tc>
      </w:tr>
    </w:tbl>
    <w:p w:rsidR="002A1CA5" w:rsidRPr="00F8599C" w:rsidRDefault="002A1CA5" w:rsidP="002A1CA5">
      <w:pPr>
        <w:jc w:val="center"/>
        <w:rPr>
          <w:b/>
          <w:sz w:val="28"/>
          <w:szCs w:val="28"/>
        </w:rPr>
      </w:pPr>
    </w:p>
    <w:p w:rsidR="002A1CA5" w:rsidRDefault="002A1CA5" w:rsidP="002A1CA5">
      <w:pPr>
        <w:jc w:val="both"/>
        <w:rPr>
          <w:color w:val="FF0000"/>
          <w:sz w:val="27"/>
          <w:szCs w:val="27"/>
        </w:rPr>
      </w:pPr>
    </w:p>
    <w:p w:rsidR="002A1CA5" w:rsidRDefault="002A1CA5" w:rsidP="002A1CA5">
      <w:pPr>
        <w:jc w:val="both"/>
        <w:rPr>
          <w:color w:val="FF0000"/>
          <w:sz w:val="27"/>
          <w:szCs w:val="27"/>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134"/>
        <w:gridCol w:w="709"/>
        <w:gridCol w:w="142"/>
        <w:gridCol w:w="850"/>
        <w:gridCol w:w="53"/>
        <w:gridCol w:w="798"/>
        <w:gridCol w:w="142"/>
        <w:gridCol w:w="850"/>
        <w:gridCol w:w="850"/>
        <w:gridCol w:w="851"/>
        <w:gridCol w:w="142"/>
        <w:gridCol w:w="708"/>
        <w:gridCol w:w="709"/>
        <w:gridCol w:w="1559"/>
        <w:gridCol w:w="1702"/>
      </w:tblGrid>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875596" w:rsidRDefault="002A1CA5" w:rsidP="007F2DD9">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(тыс.руб)</w:t>
            </w:r>
          </w:p>
        </w:tc>
        <w:tc>
          <w:tcPr>
            <w:tcW w:w="6804" w:type="dxa"/>
            <w:gridSpan w:val="12"/>
            <w:vAlign w:val="center"/>
          </w:tcPr>
          <w:p w:rsidR="002A1CA5" w:rsidRPr="00875596"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vMerge/>
          </w:tcPr>
          <w:p w:rsidR="002A1CA5" w:rsidRPr="00875596" w:rsidRDefault="002A1CA5" w:rsidP="007F2DD9">
            <w:pPr>
              <w:spacing w:line="216" w:lineRule="auto"/>
              <w:rPr>
                <w:sz w:val="24"/>
                <w:szCs w:val="24"/>
              </w:rPr>
            </w:pPr>
          </w:p>
        </w:tc>
        <w:tc>
          <w:tcPr>
            <w:tcW w:w="1134" w:type="dxa"/>
            <w:vMerge/>
          </w:tcPr>
          <w:p w:rsidR="002A1CA5" w:rsidRPr="00875596" w:rsidRDefault="002A1CA5" w:rsidP="007F2DD9">
            <w:pPr>
              <w:spacing w:line="216" w:lineRule="auto"/>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tcPr>
          <w:p w:rsidR="002A1CA5" w:rsidRPr="00875596" w:rsidRDefault="002A1CA5" w:rsidP="007F2DD9">
            <w:pPr>
              <w:spacing w:line="216" w:lineRule="auto"/>
              <w:jc w:val="center"/>
              <w:rPr>
                <w:sz w:val="24"/>
                <w:szCs w:val="24"/>
              </w:rPr>
            </w:pPr>
            <w:r>
              <w:rPr>
                <w:sz w:val="24"/>
                <w:szCs w:val="24"/>
              </w:rPr>
              <w:lastRenderedPageBreak/>
              <w:t>2</w:t>
            </w:r>
            <w:r w:rsidRPr="00875596">
              <w:rPr>
                <w:sz w:val="24"/>
                <w:szCs w:val="24"/>
              </w:rPr>
              <w:t>.</w:t>
            </w:r>
          </w:p>
        </w:tc>
        <w:tc>
          <w:tcPr>
            <w:tcW w:w="1984" w:type="dxa"/>
          </w:tcPr>
          <w:p w:rsidR="002A1CA5" w:rsidRPr="00875596" w:rsidRDefault="002A1CA5" w:rsidP="007F2DD9">
            <w:pPr>
              <w:spacing w:line="216" w:lineRule="auto"/>
              <w:rPr>
                <w:sz w:val="24"/>
                <w:szCs w:val="24"/>
              </w:rPr>
            </w:pPr>
            <w:r w:rsidRPr="00875596">
              <w:rPr>
                <w:sz w:val="24"/>
                <w:szCs w:val="24"/>
              </w:rPr>
              <w:t>Цель</w:t>
            </w:r>
          </w:p>
        </w:tc>
        <w:tc>
          <w:tcPr>
            <w:tcW w:w="12475" w:type="dxa"/>
            <w:gridSpan w:val="16"/>
          </w:tcPr>
          <w:p w:rsidR="002A1CA5" w:rsidRPr="00875596" w:rsidRDefault="002A1CA5" w:rsidP="007F2DD9">
            <w:pPr>
              <w:rPr>
                <w:color w:val="000000"/>
                <w:sz w:val="24"/>
                <w:szCs w:val="24"/>
              </w:rPr>
            </w:pPr>
            <w:r w:rsidRPr="00875596">
              <w:rPr>
                <w:color w:val="000000"/>
                <w:sz w:val="24"/>
                <w:szCs w:val="24"/>
              </w:rPr>
              <w:t>Обеспечение надежности и повышение качества электроснабжения потребителей</w:t>
            </w:r>
          </w:p>
        </w:tc>
      </w:tr>
      <w:tr w:rsidR="002A1CA5" w:rsidRPr="00875596" w:rsidTr="007F2DD9">
        <w:tc>
          <w:tcPr>
            <w:tcW w:w="851" w:type="dxa"/>
            <w:vAlign w:val="center"/>
          </w:tcPr>
          <w:p w:rsidR="002A1CA5" w:rsidRPr="00875596" w:rsidRDefault="002A1CA5" w:rsidP="007F2DD9">
            <w:pPr>
              <w:spacing w:line="216" w:lineRule="auto"/>
              <w:jc w:val="center"/>
              <w:rPr>
                <w:sz w:val="24"/>
                <w:szCs w:val="24"/>
              </w:rPr>
            </w:pPr>
            <w:r>
              <w:rPr>
                <w:sz w:val="24"/>
                <w:szCs w:val="24"/>
              </w:rPr>
              <w:t>2</w:t>
            </w:r>
            <w:r w:rsidRPr="00875596">
              <w:rPr>
                <w:sz w:val="24"/>
                <w:szCs w:val="24"/>
              </w:rPr>
              <w:t>.1.</w:t>
            </w:r>
          </w:p>
        </w:tc>
        <w:tc>
          <w:tcPr>
            <w:tcW w:w="1984" w:type="dxa"/>
          </w:tcPr>
          <w:p w:rsidR="002A1CA5" w:rsidRPr="00875596" w:rsidRDefault="002A1CA5" w:rsidP="007F2DD9">
            <w:pPr>
              <w:spacing w:line="216" w:lineRule="auto"/>
              <w:rPr>
                <w:sz w:val="24"/>
                <w:szCs w:val="24"/>
              </w:rPr>
            </w:pPr>
            <w:r w:rsidRPr="00875596">
              <w:rPr>
                <w:sz w:val="24"/>
                <w:szCs w:val="24"/>
              </w:rPr>
              <w:t>Задача</w:t>
            </w:r>
          </w:p>
        </w:tc>
        <w:tc>
          <w:tcPr>
            <w:tcW w:w="12475" w:type="dxa"/>
            <w:gridSpan w:val="16"/>
          </w:tcPr>
          <w:p w:rsidR="002A1CA5" w:rsidRPr="00875596" w:rsidRDefault="002A1CA5" w:rsidP="007F2DD9">
            <w:pPr>
              <w:jc w:val="both"/>
              <w:rPr>
                <w:rFonts w:eastAsia="MS Mincho"/>
                <w:sz w:val="24"/>
                <w:szCs w:val="24"/>
              </w:rPr>
            </w:pPr>
            <w:r w:rsidRPr="00875596">
              <w:rPr>
                <w:rFonts w:eastAsia="MS Mincho"/>
                <w:sz w:val="24"/>
                <w:szCs w:val="24"/>
              </w:rPr>
              <w:t>осуществление нового строительства и реконструкции социальной и инженерной инфраструктуры</w:t>
            </w:r>
          </w:p>
        </w:tc>
      </w:tr>
      <w:tr w:rsidR="002A1CA5" w:rsidRPr="00875596" w:rsidTr="007F2DD9">
        <w:tc>
          <w:tcPr>
            <w:tcW w:w="851" w:type="dxa"/>
            <w:vMerge w:val="restart"/>
          </w:tcPr>
          <w:p w:rsidR="002A1CA5" w:rsidRPr="00875596" w:rsidRDefault="002A1CA5" w:rsidP="007F2DD9">
            <w:pPr>
              <w:spacing w:line="216" w:lineRule="auto"/>
              <w:ind w:left="-113" w:right="-57"/>
              <w:jc w:val="center"/>
              <w:rPr>
                <w:sz w:val="24"/>
                <w:szCs w:val="24"/>
              </w:rPr>
            </w:pPr>
            <w:r>
              <w:rPr>
                <w:sz w:val="24"/>
                <w:szCs w:val="24"/>
              </w:rPr>
              <w:t>2</w:t>
            </w:r>
            <w:r w:rsidRPr="00875596">
              <w:rPr>
                <w:sz w:val="24"/>
                <w:szCs w:val="24"/>
              </w:rPr>
              <w:t>.1.1.</w:t>
            </w:r>
          </w:p>
        </w:tc>
        <w:tc>
          <w:tcPr>
            <w:tcW w:w="1984" w:type="dxa"/>
            <w:vMerge w:val="restart"/>
          </w:tcPr>
          <w:p w:rsidR="002A1CA5" w:rsidRPr="00875596" w:rsidRDefault="002A1CA5" w:rsidP="007F2DD9">
            <w:pPr>
              <w:spacing w:line="216" w:lineRule="auto"/>
              <w:rPr>
                <w:sz w:val="24"/>
                <w:szCs w:val="24"/>
              </w:rPr>
            </w:pPr>
            <w:r w:rsidRPr="00875596">
              <w:rPr>
                <w:sz w:val="24"/>
                <w:szCs w:val="24"/>
              </w:rPr>
              <w:t>Строительство питающих ВЛ-110кВ – отпайки от ВЛ-110 кВ Армавир-Кубанская тяговая до ПС «Царское село» (Объездная)</w:t>
            </w:r>
          </w:p>
        </w:tc>
        <w:tc>
          <w:tcPr>
            <w:tcW w:w="1276" w:type="dxa"/>
          </w:tcPr>
          <w:p w:rsidR="002A1CA5" w:rsidRPr="00875596" w:rsidRDefault="002A1CA5" w:rsidP="007F2DD9">
            <w:pPr>
              <w:spacing w:line="216" w:lineRule="auto"/>
              <w:rPr>
                <w:b/>
                <w:sz w:val="24"/>
                <w:szCs w:val="24"/>
              </w:rPr>
            </w:pPr>
            <w:r w:rsidRPr="00875596">
              <w:rPr>
                <w:b/>
                <w:sz w:val="24"/>
                <w:szCs w:val="24"/>
              </w:rPr>
              <w:t>всего</w:t>
            </w:r>
          </w:p>
        </w:tc>
        <w:tc>
          <w:tcPr>
            <w:tcW w:w="1134" w:type="dxa"/>
          </w:tcPr>
          <w:p w:rsidR="002A1CA5" w:rsidRPr="00875596" w:rsidRDefault="002A1CA5" w:rsidP="007F2DD9">
            <w:pPr>
              <w:spacing w:line="216" w:lineRule="auto"/>
              <w:jc w:val="center"/>
              <w:rPr>
                <w:b/>
                <w:sz w:val="24"/>
                <w:szCs w:val="24"/>
              </w:rPr>
            </w:pPr>
            <w:r w:rsidRPr="00875596">
              <w:rPr>
                <w:b/>
                <w:sz w:val="24"/>
                <w:szCs w:val="24"/>
              </w:rPr>
              <w:t>11 200</w:t>
            </w:r>
          </w:p>
        </w:tc>
        <w:tc>
          <w:tcPr>
            <w:tcW w:w="851"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903"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940"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850" w:type="dxa"/>
          </w:tcPr>
          <w:p w:rsidR="002A1CA5" w:rsidRPr="00875596" w:rsidRDefault="002A1CA5" w:rsidP="007F2DD9">
            <w:pPr>
              <w:spacing w:line="216" w:lineRule="auto"/>
              <w:jc w:val="center"/>
              <w:rPr>
                <w:b/>
                <w:sz w:val="24"/>
                <w:szCs w:val="24"/>
              </w:rPr>
            </w:pPr>
            <w:r w:rsidRPr="00875596">
              <w:rPr>
                <w:b/>
                <w:sz w:val="24"/>
                <w:szCs w:val="24"/>
              </w:rPr>
              <w:t>-</w:t>
            </w:r>
          </w:p>
        </w:tc>
        <w:tc>
          <w:tcPr>
            <w:tcW w:w="850" w:type="dxa"/>
          </w:tcPr>
          <w:p w:rsidR="002A1CA5" w:rsidRPr="00875596" w:rsidRDefault="002A1CA5" w:rsidP="007F2DD9">
            <w:pPr>
              <w:spacing w:line="216" w:lineRule="auto"/>
              <w:jc w:val="center"/>
              <w:rPr>
                <w:b/>
                <w:sz w:val="24"/>
                <w:szCs w:val="24"/>
              </w:rPr>
            </w:pPr>
            <w:r w:rsidRPr="00875596">
              <w:rPr>
                <w:b/>
                <w:sz w:val="24"/>
                <w:szCs w:val="24"/>
              </w:rPr>
              <w:t>-</w:t>
            </w:r>
          </w:p>
        </w:tc>
        <w:tc>
          <w:tcPr>
            <w:tcW w:w="851" w:type="dxa"/>
          </w:tcPr>
          <w:p w:rsidR="002A1CA5" w:rsidRPr="00875596" w:rsidRDefault="002A1CA5" w:rsidP="007F2DD9">
            <w:pPr>
              <w:spacing w:line="216" w:lineRule="auto"/>
              <w:jc w:val="center"/>
              <w:rPr>
                <w:b/>
                <w:sz w:val="24"/>
                <w:szCs w:val="24"/>
              </w:rPr>
            </w:pPr>
            <w:r w:rsidRPr="00875596">
              <w:rPr>
                <w:b/>
                <w:sz w:val="24"/>
                <w:szCs w:val="24"/>
              </w:rPr>
              <w:t>11200</w:t>
            </w:r>
          </w:p>
        </w:tc>
        <w:tc>
          <w:tcPr>
            <w:tcW w:w="850"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709" w:type="dxa"/>
          </w:tcPr>
          <w:p w:rsidR="002A1CA5" w:rsidRPr="00875596" w:rsidRDefault="002A1CA5" w:rsidP="007F2DD9">
            <w:pPr>
              <w:spacing w:line="216" w:lineRule="auto"/>
              <w:jc w:val="center"/>
              <w:rPr>
                <w:b/>
                <w:sz w:val="24"/>
                <w:szCs w:val="24"/>
              </w:rPr>
            </w:pPr>
            <w:r w:rsidRPr="00875596">
              <w:rPr>
                <w:b/>
                <w:sz w:val="24"/>
                <w:szCs w:val="24"/>
              </w:rPr>
              <w:t>-</w:t>
            </w:r>
          </w:p>
        </w:tc>
        <w:tc>
          <w:tcPr>
            <w:tcW w:w="1559" w:type="dxa"/>
            <w:vMerge w:val="restart"/>
          </w:tcPr>
          <w:p w:rsidR="002A1CA5" w:rsidRPr="00875596" w:rsidRDefault="002A1CA5" w:rsidP="007F2DD9">
            <w:pPr>
              <w:spacing w:line="216" w:lineRule="auto"/>
              <w:rPr>
                <w:color w:val="000000"/>
                <w:sz w:val="24"/>
                <w:szCs w:val="24"/>
              </w:rPr>
            </w:pPr>
            <w:r w:rsidRPr="00875596">
              <w:rPr>
                <w:color w:val="000000"/>
                <w:sz w:val="24"/>
                <w:szCs w:val="24"/>
              </w:rPr>
              <w:t xml:space="preserve">Подключение  </w:t>
            </w:r>
          </w:p>
          <w:p w:rsidR="002A1CA5" w:rsidRPr="00875596" w:rsidRDefault="002A1CA5" w:rsidP="007F2DD9">
            <w:pPr>
              <w:spacing w:line="216" w:lineRule="auto"/>
              <w:rPr>
                <w:color w:val="000000"/>
                <w:sz w:val="24"/>
                <w:szCs w:val="24"/>
              </w:rPr>
            </w:pPr>
            <w:r w:rsidRPr="00875596">
              <w:rPr>
                <w:color w:val="000000"/>
                <w:sz w:val="24"/>
                <w:szCs w:val="24"/>
              </w:rPr>
              <w:t>ПС 110/10 "Царское село"</w:t>
            </w:r>
          </w:p>
          <w:p w:rsidR="002A1CA5" w:rsidRPr="00875596" w:rsidRDefault="002A1CA5" w:rsidP="007F2DD9">
            <w:pPr>
              <w:spacing w:line="216" w:lineRule="auto"/>
              <w:rPr>
                <w:sz w:val="24"/>
                <w:szCs w:val="24"/>
              </w:rPr>
            </w:pPr>
            <w:r w:rsidRPr="00875596">
              <w:rPr>
                <w:color w:val="000000"/>
                <w:sz w:val="24"/>
                <w:szCs w:val="24"/>
              </w:rPr>
              <w:t xml:space="preserve"> (Объездная)</w:t>
            </w:r>
          </w:p>
        </w:tc>
        <w:tc>
          <w:tcPr>
            <w:tcW w:w="1702" w:type="dxa"/>
            <w:vMerge w:val="restart"/>
          </w:tcPr>
          <w:p w:rsidR="002A1CA5" w:rsidRDefault="002A1CA5" w:rsidP="007F2DD9">
            <w:pPr>
              <w:spacing w:line="216" w:lineRule="auto"/>
              <w:rPr>
                <w:color w:val="000000"/>
                <w:sz w:val="24"/>
                <w:szCs w:val="24"/>
              </w:rPr>
            </w:pPr>
            <w:r w:rsidRPr="00875596">
              <w:rPr>
                <w:color w:val="000000"/>
                <w:sz w:val="24"/>
                <w:szCs w:val="24"/>
              </w:rPr>
              <w:t>ПАО</w:t>
            </w:r>
            <w:r>
              <w:rPr>
                <w:color w:val="000000"/>
                <w:sz w:val="24"/>
                <w:szCs w:val="24"/>
              </w:rPr>
              <w:t xml:space="preserve"> </w:t>
            </w:r>
          </w:p>
          <w:p w:rsidR="002A1CA5" w:rsidRPr="0060633F" w:rsidRDefault="002A1CA5" w:rsidP="007F2DD9">
            <w:pPr>
              <w:spacing w:line="216" w:lineRule="auto"/>
              <w:rPr>
                <w:color w:val="000000"/>
                <w:sz w:val="24"/>
                <w:szCs w:val="24"/>
              </w:rPr>
            </w:pPr>
            <w:r w:rsidRPr="00875596">
              <w:rPr>
                <w:color w:val="000000"/>
                <w:sz w:val="24"/>
                <w:szCs w:val="24"/>
              </w:rPr>
              <w:t>«Кубаньэнерго»</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11 200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11200</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ind w:left="-113" w:right="-57"/>
              <w:jc w:val="center"/>
              <w:rPr>
                <w:sz w:val="24"/>
                <w:szCs w:val="24"/>
              </w:rPr>
            </w:pPr>
            <w:r>
              <w:rPr>
                <w:sz w:val="24"/>
                <w:szCs w:val="24"/>
              </w:rPr>
              <w:t>2</w:t>
            </w:r>
            <w:r w:rsidRPr="00875596">
              <w:rPr>
                <w:sz w:val="24"/>
                <w:szCs w:val="24"/>
              </w:rPr>
              <w:t>.1.2.</w:t>
            </w:r>
          </w:p>
        </w:tc>
        <w:tc>
          <w:tcPr>
            <w:tcW w:w="1984" w:type="dxa"/>
            <w:vMerge w:val="restart"/>
          </w:tcPr>
          <w:p w:rsidR="002A1CA5" w:rsidRDefault="002A1CA5" w:rsidP="007F2DD9">
            <w:pPr>
              <w:spacing w:line="216" w:lineRule="auto"/>
              <w:rPr>
                <w:sz w:val="24"/>
                <w:szCs w:val="24"/>
              </w:rPr>
            </w:pPr>
            <w:r w:rsidRPr="00875596">
              <w:rPr>
                <w:sz w:val="24"/>
                <w:szCs w:val="24"/>
              </w:rPr>
              <w:t xml:space="preserve">Реконструкция ПС 35/10 кВ Прочноокопская, Глубокая, </w:t>
            </w:r>
          </w:p>
          <w:p w:rsidR="002A1CA5" w:rsidRPr="00875596" w:rsidRDefault="002A1CA5" w:rsidP="007F2DD9">
            <w:pPr>
              <w:spacing w:line="216" w:lineRule="auto"/>
              <w:rPr>
                <w:sz w:val="24"/>
                <w:szCs w:val="24"/>
              </w:rPr>
            </w:pPr>
            <w:r w:rsidRPr="00875596">
              <w:rPr>
                <w:sz w:val="24"/>
                <w:szCs w:val="24"/>
              </w:rPr>
              <w:t>Стеб</w:t>
            </w:r>
            <w:r>
              <w:rPr>
                <w:sz w:val="24"/>
                <w:szCs w:val="24"/>
              </w:rPr>
              <w:t>н</w:t>
            </w:r>
            <w:r w:rsidRPr="00875596">
              <w:rPr>
                <w:sz w:val="24"/>
                <w:szCs w:val="24"/>
              </w:rPr>
              <w:t>ицкая.</w:t>
            </w:r>
          </w:p>
        </w:tc>
        <w:tc>
          <w:tcPr>
            <w:tcW w:w="1276" w:type="dxa"/>
          </w:tcPr>
          <w:p w:rsidR="002A1CA5" w:rsidRDefault="002A1CA5" w:rsidP="007F2DD9">
            <w:pPr>
              <w:spacing w:line="216" w:lineRule="auto"/>
              <w:rPr>
                <w:b/>
                <w:sz w:val="24"/>
                <w:szCs w:val="24"/>
              </w:rPr>
            </w:pPr>
            <w:r w:rsidRPr="00875596">
              <w:rPr>
                <w:b/>
                <w:sz w:val="24"/>
                <w:szCs w:val="24"/>
              </w:rPr>
              <w:t>всего</w:t>
            </w: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b/>
                <w:sz w:val="24"/>
                <w:szCs w:val="24"/>
              </w:rPr>
            </w:pPr>
            <w:r w:rsidRPr="00875596">
              <w:rPr>
                <w:b/>
                <w:sz w:val="24"/>
                <w:szCs w:val="24"/>
              </w:rPr>
              <w:t>120120</w:t>
            </w:r>
          </w:p>
        </w:tc>
        <w:tc>
          <w:tcPr>
            <w:tcW w:w="851"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903"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940" w:type="dxa"/>
            <w:gridSpan w:val="2"/>
          </w:tcPr>
          <w:p w:rsidR="002A1CA5" w:rsidRPr="00875596" w:rsidRDefault="002A1CA5" w:rsidP="007F2DD9">
            <w:pPr>
              <w:spacing w:line="216" w:lineRule="auto"/>
              <w:jc w:val="center"/>
              <w:rPr>
                <w:b/>
                <w:sz w:val="24"/>
                <w:szCs w:val="24"/>
              </w:rPr>
            </w:pPr>
            <w:r w:rsidRPr="00875596">
              <w:rPr>
                <w:b/>
                <w:sz w:val="24"/>
                <w:szCs w:val="24"/>
              </w:rPr>
              <w:t>38010</w:t>
            </w:r>
          </w:p>
        </w:tc>
        <w:tc>
          <w:tcPr>
            <w:tcW w:w="850" w:type="dxa"/>
          </w:tcPr>
          <w:p w:rsidR="002A1CA5" w:rsidRPr="00875596" w:rsidRDefault="002A1CA5" w:rsidP="007F2DD9">
            <w:pPr>
              <w:spacing w:line="216" w:lineRule="auto"/>
              <w:jc w:val="center"/>
              <w:rPr>
                <w:b/>
                <w:sz w:val="24"/>
                <w:szCs w:val="24"/>
              </w:rPr>
            </w:pPr>
            <w:r w:rsidRPr="00875596">
              <w:rPr>
                <w:b/>
                <w:sz w:val="24"/>
                <w:szCs w:val="24"/>
              </w:rPr>
              <w:t>56480</w:t>
            </w:r>
          </w:p>
        </w:tc>
        <w:tc>
          <w:tcPr>
            <w:tcW w:w="850" w:type="dxa"/>
          </w:tcPr>
          <w:p w:rsidR="002A1CA5" w:rsidRPr="00875596" w:rsidRDefault="002A1CA5" w:rsidP="007F2DD9">
            <w:pPr>
              <w:spacing w:line="216" w:lineRule="auto"/>
              <w:jc w:val="center"/>
              <w:rPr>
                <w:b/>
                <w:sz w:val="24"/>
                <w:szCs w:val="24"/>
              </w:rPr>
            </w:pPr>
            <w:r w:rsidRPr="00875596">
              <w:rPr>
                <w:b/>
                <w:sz w:val="24"/>
                <w:szCs w:val="24"/>
              </w:rPr>
              <w:t>-</w:t>
            </w:r>
          </w:p>
        </w:tc>
        <w:tc>
          <w:tcPr>
            <w:tcW w:w="851" w:type="dxa"/>
          </w:tcPr>
          <w:p w:rsidR="002A1CA5" w:rsidRPr="00875596" w:rsidRDefault="002A1CA5" w:rsidP="007F2DD9">
            <w:pPr>
              <w:spacing w:line="216" w:lineRule="auto"/>
              <w:jc w:val="center"/>
              <w:rPr>
                <w:b/>
                <w:sz w:val="24"/>
                <w:szCs w:val="24"/>
              </w:rPr>
            </w:pPr>
            <w:r w:rsidRPr="00875596">
              <w:rPr>
                <w:b/>
                <w:sz w:val="24"/>
                <w:szCs w:val="24"/>
              </w:rPr>
              <w:t>25630</w:t>
            </w:r>
          </w:p>
        </w:tc>
        <w:tc>
          <w:tcPr>
            <w:tcW w:w="850" w:type="dxa"/>
            <w:gridSpan w:val="2"/>
          </w:tcPr>
          <w:p w:rsidR="002A1CA5" w:rsidRPr="00875596" w:rsidRDefault="002A1CA5" w:rsidP="007F2DD9">
            <w:pPr>
              <w:spacing w:line="216" w:lineRule="auto"/>
              <w:jc w:val="center"/>
              <w:rPr>
                <w:b/>
                <w:sz w:val="24"/>
                <w:szCs w:val="24"/>
              </w:rPr>
            </w:pPr>
            <w:r w:rsidRPr="00875596">
              <w:rPr>
                <w:b/>
                <w:sz w:val="24"/>
                <w:szCs w:val="24"/>
              </w:rPr>
              <w:t>-</w:t>
            </w:r>
          </w:p>
        </w:tc>
        <w:tc>
          <w:tcPr>
            <w:tcW w:w="709" w:type="dxa"/>
          </w:tcPr>
          <w:p w:rsidR="002A1CA5" w:rsidRPr="00875596" w:rsidRDefault="002A1CA5" w:rsidP="007F2DD9">
            <w:pPr>
              <w:spacing w:line="216" w:lineRule="auto"/>
              <w:jc w:val="center"/>
              <w:rPr>
                <w:b/>
                <w:sz w:val="24"/>
                <w:szCs w:val="24"/>
              </w:rPr>
            </w:pPr>
          </w:p>
        </w:tc>
        <w:tc>
          <w:tcPr>
            <w:tcW w:w="1559" w:type="dxa"/>
            <w:vMerge w:val="restart"/>
          </w:tcPr>
          <w:p w:rsidR="002A1CA5" w:rsidRPr="00875596" w:rsidRDefault="002A1CA5" w:rsidP="007F2DD9">
            <w:pPr>
              <w:spacing w:line="216" w:lineRule="auto"/>
              <w:rPr>
                <w:sz w:val="24"/>
                <w:szCs w:val="24"/>
              </w:rPr>
            </w:pPr>
            <w:r w:rsidRPr="00875596">
              <w:rPr>
                <w:color w:val="000000"/>
                <w:sz w:val="24"/>
                <w:szCs w:val="24"/>
              </w:rPr>
              <w:t>Повышение  надежности электроснабжения</w:t>
            </w:r>
          </w:p>
        </w:tc>
        <w:tc>
          <w:tcPr>
            <w:tcW w:w="1702" w:type="dxa"/>
            <w:vMerge w:val="restart"/>
          </w:tcPr>
          <w:p w:rsidR="002A1CA5" w:rsidRDefault="002A1CA5" w:rsidP="007F2DD9">
            <w:pPr>
              <w:spacing w:line="216" w:lineRule="auto"/>
              <w:rPr>
                <w:color w:val="000000"/>
                <w:sz w:val="24"/>
                <w:szCs w:val="24"/>
              </w:rPr>
            </w:pPr>
            <w:r w:rsidRPr="00875596">
              <w:rPr>
                <w:color w:val="000000"/>
                <w:sz w:val="24"/>
                <w:szCs w:val="24"/>
              </w:rPr>
              <w:t xml:space="preserve">ПАО </w:t>
            </w:r>
            <w:r>
              <w:rPr>
                <w:color w:val="000000"/>
                <w:sz w:val="24"/>
                <w:szCs w:val="24"/>
              </w:rPr>
              <w:t xml:space="preserve"> </w:t>
            </w:r>
          </w:p>
          <w:p w:rsidR="002A1CA5" w:rsidRPr="0060633F" w:rsidRDefault="002A1CA5" w:rsidP="007F2DD9">
            <w:pPr>
              <w:spacing w:line="216" w:lineRule="auto"/>
              <w:rPr>
                <w:color w:val="000000"/>
                <w:sz w:val="24"/>
                <w:szCs w:val="24"/>
              </w:rPr>
            </w:pPr>
            <w:r>
              <w:rPr>
                <w:color w:val="000000"/>
                <w:sz w:val="24"/>
                <w:szCs w:val="24"/>
              </w:rPr>
              <w:t>«К</w:t>
            </w:r>
            <w:r w:rsidRPr="00875596">
              <w:rPr>
                <w:color w:val="000000"/>
                <w:sz w:val="24"/>
                <w:szCs w:val="24"/>
              </w:rPr>
              <w:t>убаньэнерго»</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Default="002A1CA5" w:rsidP="007F2DD9">
            <w:pPr>
              <w:spacing w:line="216" w:lineRule="auto"/>
              <w:rPr>
                <w:sz w:val="24"/>
                <w:szCs w:val="24"/>
              </w:rPr>
            </w:pPr>
            <w:r w:rsidRPr="00875596">
              <w:rPr>
                <w:sz w:val="24"/>
                <w:szCs w:val="24"/>
              </w:rPr>
              <w:t>федеральный бюджет</w:t>
            </w:r>
          </w:p>
          <w:p w:rsidR="002A1CA5" w:rsidRPr="00875596" w:rsidRDefault="002A1CA5" w:rsidP="007F2DD9">
            <w:pPr>
              <w:spacing w:line="216" w:lineRule="auto"/>
              <w:rPr>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Default="002A1CA5" w:rsidP="007F2DD9">
            <w:pPr>
              <w:spacing w:line="216" w:lineRule="auto"/>
              <w:rPr>
                <w:sz w:val="24"/>
                <w:szCs w:val="24"/>
              </w:rPr>
            </w:pPr>
            <w:r w:rsidRPr="00875596">
              <w:rPr>
                <w:sz w:val="24"/>
                <w:szCs w:val="24"/>
              </w:rPr>
              <w:t>местный бюджет</w:t>
            </w:r>
          </w:p>
          <w:p w:rsidR="002A1CA5" w:rsidRPr="00875596" w:rsidRDefault="002A1CA5" w:rsidP="007F2DD9">
            <w:pPr>
              <w:spacing w:line="216" w:lineRule="auto"/>
              <w:rPr>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Align w:val="center"/>
          </w:tcPr>
          <w:p w:rsidR="002A1CA5" w:rsidRPr="00875596" w:rsidRDefault="002A1CA5" w:rsidP="007F2DD9">
            <w:pPr>
              <w:spacing w:line="216" w:lineRule="auto"/>
              <w:ind w:left="-113" w:right="-57"/>
              <w:jc w:val="center"/>
              <w:rPr>
                <w:sz w:val="24"/>
                <w:szCs w:val="24"/>
              </w:rPr>
            </w:pPr>
          </w:p>
        </w:tc>
        <w:tc>
          <w:tcPr>
            <w:tcW w:w="1702" w:type="dxa"/>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120120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38010</w:t>
            </w:r>
          </w:p>
        </w:tc>
        <w:tc>
          <w:tcPr>
            <w:tcW w:w="850" w:type="dxa"/>
          </w:tcPr>
          <w:p w:rsidR="002A1CA5" w:rsidRPr="00875596" w:rsidRDefault="002A1CA5" w:rsidP="007F2DD9">
            <w:pPr>
              <w:spacing w:line="216" w:lineRule="auto"/>
              <w:jc w:val="center"/>
              <w:rPr>
                <w:sz w:val="24"/>
                <w:szCs w:val="24"/>
              </w:rPr>
            </w:pPr>
            <w:r w:rsidRPr="00875596">
              <w:rPr>
                <w:sz w:val="24"/>
                <w:szCs w:val="24"/>
              </w:rPr>
              <w:t>56480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25630</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Align w:val="center"/>
          </w:tcPr>
          <w:p w:rsidR="002A1CA5" w:rsidRPr="00875596" w:rsidRDefault="002A1CA5" w:rsidP="007F2DD9">
            <w:pPr>
              <w:spacing w:line="216" w:lineRule="auto"/>
              <w:ind w:left="-113" w:right="-57"/>
              <w:jc w:val="center"/>
              <w:rPr>
                <w:sz w:val="24"/>
                <w:szCs w:val="24"/>
              </w:rPr>
            </w:pPr>
          </w:p>
        </w:tc>
        <w:tc>
          <w:tcPr>
            <w:tcW w:w="1702" w:type="dxa"/>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875596" w:rsidRDefault="002A1CA5" w:rsidP="007F2DD9">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vAlign w:val="center"/>
          </w:tcPr>
          <w:p w:rsidR="002A1CA5" w:rsidRPr="00875596" w:rsidRDefault="002A1CA5" w:rsidP="007F2DD9">
            <w:pPr>
              <w:spacing w:line="216" w:lineRule="auto"/>
              <w:ind w:left="-113" w:right="-57"/>
              <w:jc w:val="center"/>
              <w:rPr>
                <w:sz w:val="24"/>
                <w:szCs w:val="24"/>
              </w:rPr>
            </w:pPr>
          </w:p>
        </w:tc>
        <w:tc>
          <w:tcPr>
            <w:tcW w:w="1984" w:type="dxa"/>
            <w:vMerge/>
            <w:vAlign w:val="center"/>
          </w:tcPr>
          <w:p w:rsidR="002A1CA5" w:rsidRPr="00875596" w:rsidRDefault="002A1CA5" w:rsidP="007F2DD9">
            <w:pPr>
              <w:spacing w:line="216" w:lineRule="auto"/>
              <w:jc w:val="center"/>
              <w:rPr>
                <w:sz w:val="24"/>
                <w:szCs w:val="24"/>
              </w:rPr>
            </w:pPr>
          </w:p>
        </w:tc>
        <w:tc>
          <w:tcPr>
            <w:tcW w:w="1276" w:type="dxa"/>
            <w:vMerge/>
            <w:vAlign w:val="center"/>
          </w:tcPr>
          <w:p w:rsidR="002A1CA5" w:rsidRPr="00875596" w:rsidRDefault="002A1CA5" w:rsidP="007F2DD9">
            <w:pPr>
              <w:spacing w:line="216" w:lineRule="auto"/>
              <w:jc w:val="center"/>
              <w:rPr>
                <w:sz w:val="24"/>
                <w:szCs w:val="24"/>
              </w:rPr>
            </w:pPr>
          </w:p>
        </w:tc>
        <w:tc>
          <w:tcPr>
            <w:tcW w:w="1134" w:type="dxa"/>
            <w:vMerge/>
            <w:vAlign w:val="center"/>
          </w:tcPr>
          <w:p w:rsidR="002A1CA5" w:rsidRPr="00875596" w:rsidRDefault="002A1CA5" w:rsidP="007F2DD9">
            <w:pPr>
              <w:spacing w:line="216" w:lineRule="auto"/>
              <w:ind w:left="-113" w:right="-57"/>
              <w:jc w:val="center"/>
              <w:rPr>
                <w:color w:val="2D2D2D"/>
                <w:sz w:val="24"/>
                <w:szCs w:val="24"/>
                <w:shd w:val="clear" w:color="auto" w:fill="FFFFFF"/>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.1.3.</w:t>
            </w:r>
          </w:p>
        </w:tc>
        <w:tc>
          <w:tcPr>
            <w:tcW w:w="1984" w:type="dxa"/>
            <w:vMerge w:val="restart"/>
          </w:tcPr>
          <w:p w:rsidR="002A1CA5" w:rsidRPr="0060633F" w:rsidRDefault="002A1CA5" w:rsidP="007F2DD9">
            <w:pPr>
              <w:spacing w:line="216" w:lineRule="auto"/>
              <w:rPr>
                <w:color w:val="000000"/>
                <w:sz w:val="24"/>
                <w:szCs w:val="24"/>
              </w:rPr>
            </w:pPr>
            <w:r w:rsidRPr="0060633F">
              <w:rPr>
                <w:color w:val="000000"/>
                <w:sz w:val="24"/>
                <w:szCs w:val="24"/>
              </w:rPr>
              <w:t xml:space="preserve">Строительство </w:t>
            </w:r>
            <w:r w:rsidRPr="0060633F">
              <w:rPr>
                <w:color w:val="000000"/>
                <w:sz w:val="24"/>
                <w:szCs w:val="24"/>
              </w:rPr>
              <w:lastRenderedPageBreak/>
              <w:t xml:space="preserve">ВЛ-10 кВ (0,4км), ТП-10/0,4 (160 кВА) кВ, ВЛ-0,4 кВ (0,04км), от ПС 35/10 кВ "Кировская" </w:t>
            </w:r>
          </w:p>
          <w:p w:rsidR="002A1CA5" w:rsidRPr="00875596" w:rsidRDefault="002A1CA5" w:rsidP="007F2DD9">
            <w:pPr>
              <w:spacing w:line="216" w:lineRule="auto"/>
              <w:rPr>
                <w:sz w:val="24"/>
                <w:szCs w:val="24"/>
              </w:rPr>
            </w:pPr>
          </w:p>
        </w:tc>
        <w:tc>
          <w:tcPr>
            <w:tcW w:w="1276" w:type="dxa"/>
          </w:tcPr>
          <w:p w:rsidR="002A1CA5" w:rsidRPr="0060633F" w:rsidRDefault="002A1CA5" w:rsidP="007F2DD9">
            <w:pPr>
              <w:spacing w:line="216" w:lineRule="auto"/>
              <w:rPr>
                <w:b/>
                <w:sz w:val="24"/>
                <w:szCs w:val="24"/>
              </w:rPr>
            </w:pPr>
            <w:r w:rsidRPr="0060633F">
              <w:rPr>
                <w:b/>
                <w:sz w:val="24"/>
                <w:szCs w:val="24"/>
              </w:rPr>
              <w:lastRenderedPageBreak/>
              <w:t>Всего</w:t>
            </w:r>
          </w:p>
        </w:tc>
        <w:tc>
          <w:tcPr>
            <w:tcW w:w="1134" w:type="dxa"/>
          </w:tcPr>
          <w:p w:rsidR="002A1CA5" w:rsidRPr="0060633F" w:rsidRDefault="002A1CA5" w:rsidP="007F2DD9">
            <w:pPr>
              <w:spacing w:line="216" w:lineRule="auto"/>
              <w:jc w:val="center"/>
              <w:rPr>
                <w:b/>
                <w:sz w:val="24"/>
                <w:szCs w:val="24"/>
              </w:rPr>
            </w:pPr>
            <w:r w:rsidRPr="0060633F">
              <w:rPr>
                <w:b/>
                <w:sz w:val="24"/>
                <w:szCs w:val="24"/>
              </w:rPr>
              <w:t>3000</w:t>
            </w:r>
          </w:p>
        </w:tc>
        <w:tc>
          <w:tcPr>
            <w:tcW w:w="851" w:type="dxa"/>
            <w:gridSpan w:val="2"/>
          </w:tcPr>
          <w:p w:rsidR="002A1CA5" w:rsidRPr="0060633F" w:rsidRDefault="002A1CA5" w:rsidP="007F2DD9">
            <w:pPr>
              <w:spacing w:line="216" w:lineRule="auto"/>
              <w:jc w:val="center"/>
              <w:rPr>
                <w:b/>
                <w:sz w:val="24"/>
                <w:szCs w:val="24"/>
              </w:rPr>
            </w:pPr>
            <w:r w:rsidRPr="0060633F">
              <w:rPr>
                <w:b/>
                <w:sz w:val="24"/>
                <w:szCs w:val="24"/>
              </w:rPr>
              <w:t>-</w:t>
            </w:r>
          </w:p>
        </w:tc>
        <w:tc>
          <w:tcPr>
            <w:tcW w:w="903" w:type="dxa"/>
            <w:gridSpan w:val="2"/>
          </w:tcPr>
          <w:p w:rsidR="002A1CA5" w:rsidRPr="0060633F" w:rsidRDefault="002A1CA5" w:rsidP="007F2DD9">
            <w:pPr>
              <w:spacing w:line="216" w:lineRule="auto"/>
              <w:jc w:val="center"/>
              <w:rPr>
                <w:b/>
                <w:sz w:val="24"/>
                <w:szCs w:val="24"/>
              </w:rPr>
            </w:pPr>
            <w:r w:rsidRPr="0060633F">
              <w:rPr>
                <w:b/>
                <w:sz w:val="24"/>
                <w:szCs w:val="24"/>
              </w:rPr>
              <w:t>-</w:t>
            </w:r>
          </w:p>
        </w:tc>
        <w:tc>
          <w:tcPr>
            <w:tcW w:w="940" w:type="dxa"/>
            <w:gridSpan w:val="2"/>
          </w:tcPr>
          <w:p w:rsidR="002A1CA5" w:rsidRPr="0060633F" w:rsidRDefault="002A1CA5" w:rsidP="007F2DD9">
            <w:pPr>
              <w:spacing w:line="216" w:lineRule="auto"/>
              <w:jc w:val="center"/>
              <w:rPr>
                <w:b/>
                <w:sz w:val="24"/>
                <w:szCs w:val="24"/>
              </w:rPr>
            </w:pPr>
            <w:r w:rsidRPr="0060633F">
              <w:rPr>
                <w:b/>
                <w:sz w:val="24"/>
                <w:szCs w:val="24"/>
              </w:rPr>
              <w:t>-</w:t>
            </w:r>
          </w:p>
        </w:tc>
        <w:tc>
          <w:tcPr>
            <w:tcW w:w="850" w:type="dxa"/>
          </w:tcPr>
          <w:p w:rsidR="002A1CA5" w:rsidRPr="0060633F" w:rsidRDefault="002A1CA5" w:rsidP="007F2DD9">
            <w:pPr>
              <w:spacing w:line="216" w:lineRule="auto"/>
              <w:jc w:val="center"/>
              <w:rPr>
                <w:b/>
                <w:sz w:val="24"/>
                <w:szCs w:val="24"/>
              </w:rPr>
            </w:pPr>
            <w:r w:rsidRPr="0060633F">
              <w:rPr>
                <w:b/>
                <w:sz w:val="24"/>
                <w:szCs w:val="24"/>
              </w:rPr>
              <w:t>3000</w:t>
            </w:r>
          </w:p>
        </w:tc>
        <w:tc>
          <w:tcPr>
            <w:tcW w:w="850" w:type="dxa"/>
          </w:tcPr>
          <w:p w:rsidR="002A1CA5" w:rsidRPr="0060633F" w:rsidRDefault="002A1CA5" w:rsidP="007F2DD9">
            <w:pPr>
              <w:spacing w:line="216" w:lineRule="auto"/>
              <w:jc w:val="center"/>
              <w:rPr>
                <w:b/>
                <w:sz w:val="24"/>
                <w:szCs w:val="24"/>
              </w:rPr>
            </w:pPr>
            <w:r w:rsidRPr="0060633F">
              <w:rPr>
                <w:b/>
                <w:sz w:val="24"/>
                <w:szCs w:val="24"/>
              </w:rPr>
              <w:t>-</w:t>
            </w:r>
          </w:p>
        </w:tc>
        <w:tc>
          <w:tcPr>
            <w:tcW w:w="851" w:type="dxa"/>
          </w:tcPr>
          <w:p w:rsidR="002A1CA5" w:rsidRPr="0060633F" w:rsidRDefault="002A1CA5" w:rsidP="007F2DD9">
            <w:pPr>
              <w:spacing w:line="216" w:lineRule="auto"/>
              <w:jc w:val="center"/>
              <w:rPr>
                <w:b/>
                <w:sz w:val="24"/>
                <w:szCs w:val="24"/>
              </w:rPr>
            </w:pPr>
            <w:r w:rsidRPr="0060633F">
              <w:rPr>
                <w:b/>
                <w:sz w:val="24"/>
                <w:szCs w:val="24"/>
              </w:rPr>
              <w:t>-</w:t>
            </w:r>
          </w:p>
        </w:tc>
        <w:tc>
          <w:tcPr>
            <w:tcW w:w="850" w:type="dxa"/>
            <w:gridSpan w:val="2"/>
          </w:tcPr>
          <w:p w:rsidR="002A1CA5" w:rsidRPr="0060633F" w:rsidRDefault="002A1CA5" w:rsidP="007F2DD9">
            <w:pPr>
              <w:spacing w:line="216" w:lineRule="auto"/>
              <w:jc w:val="center"/>
              <w:rPr>
                <w:b/>
                <w:sz w:val="24"/>
                <w:szCs w:val="24"/>
              </w:rPr>
            </w:pPr>
            <w:r w:rsidRPr="0060633F">
              <w:rPr>
                <w:b/>
                <w:sz w:val="24"/>
                <w:szCs w:val="24"/>
              </w:rPr>
              <w:t>-</w:t>
            </w:r>
          </w:p>
        </w:tc>
        <w:tc>
          <w:tcPr>
            <w:tcW w:w="709" w:type="dxa"/>
          </w:tcPr>
          <w:p w:rsidR="002A1CA5" w:rsidRPr="0060633F" w:rsidRDefault="002A1CA5" w:rsidP="007F2DD9">
            <w:pPr>
              <w:spacing w:line="216" w:lineRule="auto"/>
              <w:jc w:val="center"/>
              <w:rPr>
                <w:b/>
                <w:sz w:val="24"/>
                <w:szCs w:val="24"/>
              </w:rPr>
            </w:pPr>
            <w:r w:rsidRPr="0060633F">
              <w:rPr>
                <w:b/>
                <w:sz w:val="24"/>
                <w:szCs w:val="24"/>
              </w:rPr>
              <w:t>-</w:t>
            </w:r>
          </w:p>
        </w:tc>
        <w:tc>
          <w:tcPr>
            <w:tcW w:w="1559" w:type="dxa"/>
            <w:vMerge w:val="restart"/>
          </w:tcPr>
          <w:p w:rsidR="002A1CA5" w:rsidRPr="00026592" w:rsidRDefault="002A1CA5" w:rsidP="007F2DD9">
            <w:pPr>
              <w:spacing w:line="216" w:lineRule="auto"/>
              <w:rPr>
                <w:color w:val="000000"/>
                <w:sz w:val="24"/>
                <w:szCs w:val="24"/>
              </w:rPr>
            </w:pPr>
            <w:r w:rsidRPr="00875596">
              <w:rPr>
                <w:color w:val="000000"/>
                <w:sz w:val="24"/>
                <w:szCs w:val="24"/>
              </w:rPr>
              <w:t>Подключени</w:t>
            </w:r>
            <w:r w:rsidRPr="00875596">
              <w:rPr>
                <w:color w:val="000000"/>
                <w:sz w:val="24"/>
                <w:szCs w:val="24"/>
              </w:rPr>
              <w:lastRenderedPageBreak/>
              <w:t>е  объекта "Строительство специализированного комбикормового завода", площадью 1,5 га, 400м. На восток от х. Кирова</w:t>
            </w:r>
          </w:p>
        </w:tc>
        <w:tc>
          <w:tcPr>
            <w:tcW w:w="1702" w:type="dxa"/>
            <w:vMerge w:val="restart"/>
          </w:tcPr>
          <w:p w:rsidR="002A1CA5" w:rsidRPr="00875596" w:rsidRDefault="002A1CA5" w:rsidP="007F2DD9">
            <w:pPr>
              <w:spacing w:line="216" w:lineRule="auto"/>
              <w:rPr>
                <w:sz w:val="24"/>
                <w:szCs w:val="24"/>
              </w:rPr>
            </w:pPr>
            <w:r w:rsidRPr="00875596">
              <w:rPr>
                <w:color w:val="000000"/>
                <w:sz w:val="24"/>
                <w:szCs w:val="24"/>
              </w:rPr>
              <w:lastRenderedPageBreak/>
              <w:t xml:space="preserve">ПАО </w:t>
            </w:r>
            <w:r w:rsidRPr="00875596">
              <w:rPr>
                <w:color w:val="000000"/>
                <w:sz w:val="24"/>
                <w:szCs w:val="24"/>
              </w:rPr>
              <w:lastRenderedPageBreak/>
              <w:t>«Кубаньэнерго»</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3000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3000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.1.4.</w:t>
            </w:r>
          </w:p>
        </w:tc>
        <w:tc>
          <w:tcPr>
            <w:tcW w:w="1984" w:type="dxa"/>
            <w:vMerge w:val="restart"/>
          </w:tcPr>
          <w:p w:rsidR="002A1CA5" w:rsidRPr="00875596" w:rsidRDefault="002A1CA5" w:rsidP="007F2DD9">
            <w:pPr>
              <w:spacing w:line="216" w:lineRule="auto"/>
              <w:rPr>
                <w:sz w:val="24"/>
                <w:szCs w:val="24"/>
              </w:rPr>
            </w:pPr>
            <w:r w:rsidRPr="00875596">
              <w:rPr>
                <w:sz w:val="24"/>
                <w:szCs w:val="24"/>
              </w:rPr>
              <w:t>Строительство ВЛ-10кВ</w:t>
            </w:r>
          </w:p>
        </w:tc>
        <w:tc>
          <w:tcPr>
            <w:tcW w:w="1276" w:type="dxa"/>
          </w:tcPr>
          <w:p w:rsidR="002A1CA5" w:rsidRPr="0060633F" w:rsidRDefault="002A1CA5" w:rsidP="007F2DD9">
            <w:pPr>
              <w:spacing w:line="216" w:lineRule="auto"/>
              <w:rPr>
                <w:b/>
                <w:sz w:val="24"/>
                <w:szCs w:val="24"/>
              </w:rPr>
            </w:pPr>
            <w:r w:rsidRPr="0060633F">
              <w:rPr>
                <w:b/>
                <w:sz w:val="24"/>
                <w:szCs w:val="24"/>
              </w:rPr>
              <w:t>Всего</w:t>
            </w:r>
          </w:p>
        </w:tc>
        <w:tc>
          <w:tcPr>
            <w:tcW w:w="1134" w:type="dxa"/>
          </w:tcPr>
          <w:p w:rsidR="002A1CA5" w:rsidRPr="0060633F" w:rsidRDefault="002A1CA5" w:rsidP="007F2DD9">
            <w:pPr>
              <w:spacing w:line="216" w:lineRule="auto"/>
              <w:jc w:val="center"/>
              <w:rPr>
                <w:b/>
                <w:sz w:val="24"/>
                <w:szCs w:val="24"/>
              </w:rPr>
            </w:pPr>
            <w:r w:rsidRPr="0060633F">
              <w:rPr>
                <w:b/>
                <w:sz w:val="24"/>
                <w:szCs w:val="24"/>
              </w:rPr>
              <w:t>114134</w:t>
            </w:r>
          </w:p>
        </w:tc>
        <w:tc>
          <w:tcPr>
            <w:tcW w:w="851" w:type="dxa"/>
            <w:gridSpan w:val="2"/>
          </w:tcPr>
          <w:p w:rsidR="002A1CA5" w:rsidRPr="0060633F" w:rsidRDefault="002A1CA5" w:rsidP="007F2DD9">
            <w:pPr>
              <w:spacing w:line="216" w:lineRule="auto"/>
              <w:jc w:val="center"/>
              <w:rPr>
                <w:b/>
                <w:sz w:val="24"/>
                <w:szCs w:val="24"/>
              </w:rPr>
            </w:pPr>
            <w:r w:rsidRPr="0060633F">
              <w:rPr>
                <w:b/>
                <w:sz w:val="24"/>
                <w:szCs w:val="24"/>
              </w:rPr>
              <w:t>-</w:t>
            </w:r>
          </w:p>
        </w:tc>
        <w:tc>
          <w:tcPr>
            <w:tcW w:w="903" w:type="dxa"/>
            <w:gridSpan w:val="2"/>
          </w:tcPr>
          <w:p w:rsidR="002A1CA5" w:rsidRPr="0060633F" w:rsidRDefault="002A1CA5" w:rsidP="007F2DD9">
            <w:pPr>
              <w:spacing w:line="216" w:lineRule="auto"/>
              <w:jc w:val="center"/>
              <w:rPr>
                <w:b/>
                <w:sz w:val="24"/>
                <w:szCs w:val="24"/>
              </w:rPr>
            </w:pPr>
            <w:r w:rsidRPr="0060633F">
              <w:rPr>
                <w:b/>
                <w:sz w:val="24"/>
                <w:szCs w:val="24"/>
              </w:rPr>
              <w:t>-</w:t>
            </w:r>
          </w:p>
        </w:tc>
        <w:tc>
          <w:tcPr>
            <w:tcW w:w="940" w:type="dxa"/>
            <w:gridSpan w:val="2"/>
          </w:tcPr>
          <w:p w:rsidR="002A1CA5" w:rsidRPr="0060633F" w:rsidRDefault="002A1CA5" w:rsidP="007F2DD9">
            <w:pPr>
              <w:spacing w:line="216" w:lineRule="auto"/>
              <w:jc w:val="center"/>
              <w:rPr>
                <w:b/>
                <w:sz w:val="24"/>
                <w:szCs w:val="24"/>
              </w:rPr>
            </w:pPr>
            <w:r w:rsidRPr="0060633F">
              <w:rPr>
                <w:b/>
                <w:sz w:val="24"/>
                <w:szCs w:val="24"/>
              </w:rPr>
              <w:t>36964</w:t>
            </w:r>
          </w:p>
        </w:tc>
        <w:tc>
          <w:tcPr>
            <w:tcW w:w="850" w:type="dxa"/>
          </w:tcPr>
          <w:p w:rsidR="002A1CA5" w:rsidRPr="0060633F" w:rsidRDefault="002A1CA5" w:rsidP="007F2DD9">
            <w:pPr>
              <w:jc w:val="center"/>
              <w:rPr>
                <w:b/>
                <w:sz w:val="24"/>
                <w:szCs w:val="24"/>
              </w:rPr>
            </w:pPr>
            <w:r w:rsidRPr="0060633F">
              <w:rPr>
                <w:b/>
                <w:sz w:val="24"/>
                <w:szCs w:val="24"/>
              </w:rPr>
              <w:t>22880</w:t>
            </w:r>
          </w:p>
        </w:tc>
        <w:tc>
          <w:tcPr>
            <w:tcW w:w="850" w:type="dxa"/>
          </w:tcPr>
          <w:p w:rsidR="002A1CA5" w:rsidRPr="0060633F" w:rsidRDefault="002A1CA5" w:rsidP="007F2DD9">
            <w:pPr>
              <w:jc w:val="center"/>
              <w:rPr>
                <w:b/>
                <w:sz w:val="24"/>
                <w:szCs w:val="24"/>
              </w:rPr>
            </w:pPr>
            <w:r w:rsidRPr="0060633F">
              <w:rPr>
                <w:b/>
                <w:sz w:val="24"/>
                <w:szCs w:val="24"/>
              </w:rPr>
              <w:t>-</w:t>
            </w:r>
          </w:p>
        </w:tc>
        <w:tc>
          <w:tcPr>
            <w:tcW w:w="851" w:type="dxa"/>
          </w:tcPr>
          <w:p w:rsidR="002A1CA5" w:rsidRPr="0060633F" w:rsidRDefault="002A1CA5" w:rsidP="007F2DD9">
            <w:pPr>
              <w:jc w:val="center"/>
              <w:rPr>
                <w:b/>
                <w:sz w:val="24"/>
                <w:szCs w:val="24"/>
              </w:rPr>
            </w:pPr>
            <w:r w:rsidRPr="0060633F">
              <w:rPr>
                <w:b/>
                <w:sz w:val="24"/>
                <w:szCs w:val="24"/>
              </w:rPr>
              <w:t>47120</w:t>
            </w:r>
          </w:p>
        </w:tc>
        <w:tc>
          <w:tcPr>
            <w:tcW w:w="850" w:type="dxa"/>
            <w:gridSpan w:val="2"/>
          </w:tcPr>
          <w:p w:rsidR="002A1CA5" w:rsidRPr="0060633F" w:rsidRDefault="002A1CA5" w:rsidP="007F2DD9">
            <w:pPr>
              <w:jc w:val="center"/>
              <w:rPr>
                <w:b/>
                <w:sz w:val="24"/>
                <w:szCs w:val="24"/>
              </w:rPr>
            </w:pPr>
            <w:r w:rsidRPr="0060633F">
              <w:rPr>
                <w:b/>
                <w:sz w:val="24"/>
                <w:szCs w:val="24"/>
              </w:rPr>
              <w:t>-</w:t>
            </w:r>
          </w:p>
        </w:tc>
        <w:tc>
          <w:tcPr>
            <w:tcW w:w="709" w:type="dxa"/>
          </w:tcPr>
          <w:p w:rsidR="002A1CA5" w:rsidRPr="0060633F" w:rsidRDefault="002A1CA5" w:rsidP="007F2DD9">
            <w:pPr>
              <w:spacing w:line="216" w:lineRule="auto"/>
              <w:jc w:val="center"/>
              <w:rPr>
                <w:b/>
                <w:sz w:val="24"/>
                <w:szCs w:val="24"/>
              </w:rPr>
            </w:pPr>
            <w:r w:rsidRPr="0060633F">
              <w:rPr>
                <w:b/>
                <w:sz w:val="24"/>
                <w:szCs w:val="24"/>
              </w:rPr>
              <w:t>-</w:t>
            </w:r>
          </w:p>
        </w:tc>
        <w:tc>
          <w:tcPr>
            <w:tcW w:w="1559" w:type="dxa"/>
            <w:vMerge w:val="restart"/>
          </w:tcPr>
          <w:p w:rsidR="002A1CA5" w:rsidRPr="00875596" w:rsidRDefault="002A1CA5" w:rsidP="007F2DD9">
            <w:pPr>
              <w:spacing w:line="216" w:lineRule="auto"/>
              <w:rPr>
                <w:color w:val="000000"/>
                <w:sz w:val="24"/>
                <w:szCs w:val="24"/>
              </w:rPr>
            </w:pPr>
            <w:r w:rsidRPr="00875596">
              <w:rPr>
                <w:color w:val="000000"/>
                <w:sz w:val="24"/>
                <w:szCs w:val="24"/>
              </w:rPr>
              <w:t>Ликвидация дефицита мощности. Распределение  нагрузок.</w:t>
            </w:r>
          </w:p>
          <w:p w:rsidR="002A1CA5" w:rsidRPr="00875596" w:rsidRDefault="002A1CA5" w:rsidP="007F2DD9">
            <w:pPr>
              <w:spacing w:line="216" w:lineRule="auto"/>
              <w:rPr>
                <w:color w:val="000000"/>
                <w:sz w:val="24"/>
                <w:szCs w:val="24"/>
              </w:rPr>
            </w:pPr>
          </w:p>
          <w:p w:rsidR="002A1CA5" w:rsidRPr="0060633F" w:rsidRDefault="002A1CA5" w:rsidP="007F2DD9">
            <w:pPr>
              <w:spacing w:line="216" w:lineRule="auto"/>
              <w:rPr>
                <w:color w:val="000000"/>
                <w:sz w:val="24"/>
                <w:szCs w:val="24"/>
              </w:rPr>
            </w:pPr>
          </w:p>
        </w:tc>
        <w:tc>
          <w:tcPr>
            <w:tcW w:w="1702" w:type="dxa"/>
            <w:vMerge w:val="restart"/>
          </w:tcPr>
          <w:p w:rsidR="002A1CA5" w:rsidRPr="0060633F" w:rsidRDefault="002A1CA5" w:rsidP="007F2DD9">
            <w:pPr>
              <w:spacing w:line="216" w:lineRule="auto"/>
              <w:rPr>
                <w:color w:val="000000"/>
                <w:sz w:val="24"/>
                <w:szCs w:val="24"/>
              </w:rPr>
            </w:pPr>
            <w:r w:rsidRPr="00875596">
              <w:rPr>
                <w:color w:val="000000"/>
                <w:sz w:val="24"/>
                <w:szCs w:val="24"/>
              </w:rPr>
              <w:t>ОАО «НЭСК-электросети»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jc w:val="center"/>
              <w:rPr>
                <w:sz w:val="24"/>
                <w:szCs w:val="24"/>
              </w:rPr>
            </w:pPr>
            <w:r w:rsidRPr="00875596">
              <w:rPr>
                <w:sz w:val="24"/>
                <w:szCs w:val="24"/>
              </w:rPr>
              <w:t>-</w:t>
            </w:r>
          </w:p>
        </w:tc>
        <w:tc>
          <w:tcPr>
            <w:tcW w:w="850" w:type="dxa"/>
          </w:tcPr>
          <w:p w:rsidR="002A1CA5" w:rsidRPr="00875596" w:rsidRDefault="002A1CA5" w:rsidP="007F2DD9">
            <w:pPr>
              <w:jc w:val="center"/>
              <w:rPr>
                <w:sz w:val="24"/>
                <w:szCs w:val="24"/>
              </w:rPr>
            </w:pPr>
            <w:r w:rsidRPr="00875596">
              <w:rPr>
                <w:sz w:val="24"/>
                <w:szCs w:val="24"/>
              </w:rPr>
              <w:t>-</w:t>
            </w:r>
          </w:p>
        </w:tc>
        <w:tc>
          <w:tcPr>
            <w:tcW w:w="851" w:type="dxa"/>
          </w:tcPr>
          <w:p w:rsidR="002A1CA5" w:rsidRPr="00875596" w:rsidRDefault="002A1CA5" w:rsidP="007F2DD9">
            <w:pPr>
              <w:jc w:val="center"/>
              <w:rPr>
                <w:sz w:val="24"/>
                <w:szCs w:val="24"/>
              </w:rPr>
            </w:pPr>
            <w:r w:rsidRPr="00875596">
              <w:rPr>
                <w:sz w:val="24"/>
                <w:szCs w:val="24"/>
              </w:rPr>
              <w:t>-</w:t>
            </w:r>
          </w:p>
        </w:tc>
        <w:tc>
          <w:tcPr>
            <w:tcW w:w="850" w:type="dxa"/>
            <w:gridSpan w:val="2"/>
          </w:tcPr>
          <w:p w:rsidR="002A1CA5" w:rsidRPr="00875596" w:rsidRDefault="002A1CA5" w:rsidP="007F2DD9">
            <w:pPr>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jc w:val="center"/>
              <w:rPr>
                <w:sz w:val="24"/>
                <w:szCs w:val="24"/>
              </w:rPr>
            </w:pPr>
            <w:r w:rsidRPr="00875596">
              <w:rPr>
                <w:sz w:val="24"/>
                <w:szCs w:val="24"/>
              </w:rPr>
              <w:t>-</w:t>
            </w:r>
          </w:p>
        </w:tc>
        <w:tc>
          <w:tcPr>
            <w:tcW w:w="850" w:type="dxa"/>
          </w:tcPr>
          <w:p w:rsidR="002A1CA5" w:rsidRPr="00875596" w:rsidRDefault="002A1CA5" w:rsidP="007F2DD9">
            <w:pPr>
              <w:jc w:val="center"/>
              <w:rPr>
                <w:sz w:val="24"/>
                <w:szCs w:val="24"/>
              </w:rPr>
            </w:pPr>
            <w:r w:rsidRPr="00875596">
              <w:rPr>
                <w:sz w:val="24"/>
                <w:szCs w:val="24"/>
              </w:rPr>
              <w:t>-</w:t>
            </w:r>
          </w:p>
        </w:tc>
        <w:tc>
          <w:tcPr>
            <w:tcW w:w="851" w:type="dxa"/>
          </w:tcPr>
          <w:p w:rsidR="002A1CA5" w:rsidRPr="00875596" w:rsidRDefault="002A1CA5" w:rsidP="007F2DD9">
            <w:pPr>
              <w:jc w:val="center"/>
              <w:rPr>
                <w:sz w:val="24"/>
                <w:szCs w:val="24"/>
              </w:rPr>
            </w:pPr>
            <w:r w:rsidRPr="00875596">
              <w:rPr>
                <w:sz w:val="24"/>
                <w:szCs w:val="24"/>
              </w:rPr>
              <w:t>-</w:t>
            </w:r>
          </w:p>
        </w:tc>
        <w:tc>
          <w:tcPr>
            <w:tcW w:w="850" w:type="dxa"/>
            <w:gridSpan w:val="2"/>
          </w:tcPr>
          <w:p w:rsidR="002A1CA5" w:rsidRPr="00875596" w:rsidRDefault="002A1CA5" w:rsidP="007F2DD9">
            <w:pPr>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 xml:space="preserve">местный </w:t>
            </w:r>
          </w:p>
          <w:p w:rsidR="002A1CA5" w:rsidRPr="00875596" w:rsidRDefault="002A1CA5" w:rsidP="007F2DD9">
            <w:pPr>
              <w:spacing w:line="216" w:lineRule="auto"/>
              <w:rPr>
                <w:sz w:val="24"/>
                <w:szCs w:val="24"/>
              </w:rPr>
            </w:pPr>
            <w:r w:rsidRPr="00875596">
              <w:rPr>
                <w:sz w:val="24"/>
                <w:szCs w:val="24"/>
              </w:rPr>
              <w:t>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jc w:val="center"/>
              <w:rPr>
                <w:sz w:val="24"/>
                <w:szCs w:val="24"/>
              </w:rPr>
            </w:pPr>
            <w:r w:rsidRPr="00875596">
              <w:rPr>
                <w:sz w:val="24"/>
                <w:szCs w:val="24"/>
              </w:rPr>
              <w:t>-</w:t>
            </w:r>
          </w:p>
        </w:tc>
        <w:tc>
          <w:tcPr>
            <w:tcW w:w="850" w:type="dxa"/>
          </w:tcPr>
          <w:p w:rsidR="002A1CA5" w:rsidRPr="00875596" w:rsidRDefault="002A1CA5" w:rsidP="007F2DD9">
            <w:pPr>
              <w:jc w:val="center"/>
              <w:rPr>
                <w:sz w:val="24"/>
                <w:szCs w:val="24"/>
              </w:rPr>
            </w:pPr>
            <w:r w:rsidRPr="00875596">
              <w:rPr>
                <w:sz w:val="24"/>
                <w:szCs w:val="24"/>
              </w:rPr>
              <w:t>-</w:t>
            </w:r>
          </w:p>
        </w:tc>
        <w:tc>
          <w:tcPr>
            <w:tcW w:w="851" w:type="dxa"/>
          </w:tcPr>
          <w:p w:rsidR="002A1CA5" w:rsidRPr="00875596" w:rsidRDefault="002A1CA5" w:rsidP="007F2DD9">
            <w:pPr>
              <w:jc w:val="center"/>
              <w:rPr>
                <w:sz w:val="24"/>
                <w:szCs w:val="24"/>
              </w:rPr>
            </w:pPr>
            <w:r w:rsidRPr="00875596">
              <w:rPr>
                <w:sz w:val="24"/>
                <w:szCs w:val="24"/>
              </w:rPr>
              <w:t>-</w:t>
            </w:r>
          </w:p>
        </w:tc>
        <w:tc>
          <w:tcPr>
            <w:tcW w:w="850" w:type="dxa"/>
            <w:gridSpan w:val="2"/>
          </w:tcPr>
          <w:p w:rsidR="002A1CA5" w:rsidRPr="00875596" w:rsidRDefault="002A1CA5" w:rsidP="007F2DD9">
            <w:pPr>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A21357" w:rsidRDefault="002A1CA5" w:rsidP="007F2DD9">
            <w:pPr>
              <w:spacing w:line="216" w:lineRule="auto"/>
            </w:pPr>
            <w:r w:rsidRPr="00A21357">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114134</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36964</w:t>
            </w:r>
          </w:p>
        </w:tc>
        <w:tc>
          <w:tcPr>
            <w:tcW w:w="850" w:type="dxa"/>
          </w:tcPr>
          <w:p w:rsidR="002A1CA5" w:rsidRPr="00875596" w:rsidRDefault="002A1CA5" w:rsidP="007F2DD9">
            <w:pPr>
              <w:spacing w:line="216" w:lineRule="auto"/>
              <w:jc w:val="center"/>
              <w:rPr>
                <w:sz w:val="24"/>
                <w:szCs w:val="24"/>
              </w:rPr>
            </w:pPr>
            <w:r w:rsidRPr="00875596">
              <w:rPr>
                <w:sz w:val="24"/>
                <w:szCs w:val="24"/>
              </w:rPr>
              <w:t>22880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47120</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rPr>
          <w:trHeight w:val="179"/>
        </w:trPr>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.1.5.</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Строительство ВЛ-0,4кВ</w:t>
            </w:r>
          </w:p>
        </w:tc>
        <w:tc>
          <w:tcPr>
            <w:tcW w:w="1276" w:type="dxa"/>
          </w:tcPr>
          <w:p w:rsidR="002A1CA5" w:rsidRPr="00A21357" w:rsidRDefault="002A1CA5" w:rsidP="007F2DD9">
            <w:pPr>
              <w:spacing w:line="216" w:lineRule="auto"/>
              <w:rPr>
                <w:b/>
                <w:sz w:val="24"/>
                <w:szCs w:val="24"/>
              </w:rPr>
            </w:pPr>
            <w:r w:rsidRPr="00A21357">
              <w:rPr>
                <w:b/>
                <w:sz w:val="24"/>
                <w:szCs w:val="24"/>
              </w:rPr>
              <w:t>Всего</w:t>
            </w:r>
          </w:p>
        </w:tc>
        <w:tc>
          <w:tcPr>
            <w:tcW w:w="1134" w:type="dxa"/>
          </w:tcPr>
          <w:p w:rsidR="002A1CA5" w:rsidRPr="00A21357" w:rsidRDefault="002A1CA5" w:rsidP="007F2DD9">
            <w:pPr>
              <w:spacing w:line="216" w:lineRule="auto"/>
              <w:rPr>
                <w:b/>
                <w:sz w:val="24"/>
                <w:szCs w:val="24"/>
              </w:rPr>
            </w:pPr>
            <w:r w:rsidRPr="00A21357">
              <w:rPr>
                <w:b/>
                <w:sz w:val="24"/>
                <w:szCs w:val="24"/>
              </w:rPr>
              <w:t>22900</w:t>
            </w:r>
          </w:p>
        </w:tc>
        <w:tc>
          <w:tcPr>
            <w:tcW w:w="851"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903" w:type="dxa"/>
            <w:gridSpan w:val="2"/>
          </w:tcPr>
          <w:p w:rsidR="002A1CA5" w:rsidRPr="00A21357" w:rsidRDefault="002A1CA5" w:rsidP="007F2DD9">
            <w:pPr>
              <w:spacing w:line="216" w:lineRule="auto"/>
              <w:jc w:val="center"/>
              <w:rPr>
                <w:b/>
                <w:sz w:val="24"/>
                <w:szCs w:val="24"/>
              </w:rPr>
            </w:pPr>
            <w:r w:rsidRPr="00A21357">
              <w:rPr>
                <w:b/>
                <w:sz w:val="24"/>
                <w:szCs w:val="24"/>
              </w:rPr>
              <w:t>430</w:t>
            </w:r>
            <w:r>
              <w:rPr>
                <w:b/>
                <w:sz w:val="24"/>
                <w:szCs w:val="24"/>
              </w:rPr>
              <w:t>,0</w:t>
            </w:r>
          </w:p>
        </w:tc>
        <w:tc>
          <w:tcPr>
            <w:tcW w:w="940"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850" w:type="dxa"/>
          </w:tcPr>
          <w:p w:rsidR="002A1CA5" w:rsidRPr="00A21357" w:rsidRDefault="002A1CA5" w:rsidP="007F2DD9">
            <w:pPr>
              <w:spacing w:line="216" w:lineRule="auto"/>
              <w:jc w:val="center"/>
              <w:rPr>
                <w:b/>
                <w:sz w:val="24"/>
                <w:szCs w:val="24"/>
              </w:rPr>
            </w:pPr>
            <w:r w:rsidRPr="00A21357">
              <w:rPr>
                <w:b/>
                <w:sz w:val="24"/>
                <w:szCs w:val="24"/>
              </w:rPr>
              <w:t>-</w:t>
            </w:r>
          </w:p>
        </w:tc>
        <w:tc>
          <w:tcPr>
            <w:tcW w:w="850" w:type="dxa"/>
          </w:tcPr>
          <w:p w:rsidR="002A1CA5" w:rsidRPr="00A21357" w:rsidRDefault="002A1CA5" w:rsidP="007F2DD9">
            <w:pPr>
              <w:spacing w:line="216" w:lineRule="auto"/>
              <w:rPr>
                <w:b/>
                <w:sz w:val="24"/>
                <w:szCs w:val="24"/>
              </w:rPr>
            </w:pPr>
            <w:r w:rsidRPr="00A21357">
              <w:rPr>
                <w:b/>
                <w:sz w:val="24"/>
                <w:szCs w:val="24"/>
              </w:rPr>
              <w:t>15870</w:t>
            </w:r>
          </w:p>
        </w:tc>
        <w:tc>
          <w:tcPr>
            <w:tcW w:w="851" w:type="dxa"/>
          </w:tcPr>
          <w:p w:rsidR="002A1CA5" w:rsidRPr="00A21357" w:rsidRDefault="002A1CA5" w:rsidP="007F2DD9">
            <w:pPr>
              <w:spacing w:line="216" w:lineRule="auto"/>
              <w:jc w:val="center"/>
              <w:rPr>
                <w:b/>
                <w:sz w:val="24"/>
                <w:szCs w:val="24"/>
              </w:rPr>
            </w:pPr>
            <w:r w:rsidRPr="00A21357">
              <w:rPr>
                <w:b/>
                <w:sz w:val="24"/>
                <w:szCs w:val="24"/>
              </w:rPr>
              <w:t>6600</w:t>
            </w:r>
          </w:p>
        </w:tc>
        <w:tc>
          <w:tcPr>
            <w:tcW w:w="850"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709" w:type="dxa"/>
          </w:tcPr>
          <w:p w:rsidR="002A1CA5" w:rsidRPr="00A21357" w:rsidRDefault="002A1CA5" w:rsidP="007F2DD9">
            <w:pPr>
              <w:spacing w:line="216" w:lineRule="auto"/>
              <w:jc w:val="center"/>
              <w:rPr>
                <w:b/>
                <w:sz w:val="24"/>
                <w:szCs w:val="24"/>
              </w:rPr>
            </w:pPr>
            <w:r w:rsidRPr="00A21357">
              <w:rPr>
                <w:b/>
                <w:sz w:val="24"/>
                <w:szCs w:val="24"/>
              </w:rPr>
              <w:t>-</w:t>
            </w:r>
          </w:p>
        </w:tc>
        <w:tc>
          <w:tcPr>
            <w:tcW w:w="1559" w:type="dxa"/>
            <w:vMerge w:val="restart"/>
          </w:tcPr>
          <w:p w:rsidR="002A1CA5" w:rsidRPr="00875596" w:rsidRDefault="002A1CA5" w:rsidP="007F2DD9">
            <w:pPr>
              <w:spacing w:line="216" w:lineRule="auto"/>
              <w:ind w:left="-113" w:right="-57"/>
              <w:rPr>
                <w:sz w:val="24"/>
                <w:szCs w:val="24"/>
              </w:rPr>
            </w:pPr>
            <w:r w:rsidRPr="00875596">
              <w:rPr>
                <w:color w:val="000000"/>
                <w:sz w:val="24"/>
                <w:szCs w:val="24"/>
              </w:rPr>
              <w:t>Присоединение новых потребителей до 15кВт.</w:t>
            </w:r>
          </w:p>
        </w:tc>
        <w:tc>
          <w:tcPr>
            <w:tcW w:w="1702" w:type="dxa"/>
            <w:vMerge w:val="restart"/>
          </w:tcPr>
          <w:p w:rsidR="002A1CA5" w:rsidRPr="00875596" w:rsidRDefault="002A1CA5" w:rsidP="007F2DD9">
            <w:pPr>
              <w:shd w:val="clear" w:color="auto" w:fill="FFFFFF"/>
              <w:spacing w:line="216" w:lineRule="auto"/>
              <w:ind w:left="-113" w:right="-57"/>
              <w:textAlignment w:val="baseline"/>
              <w:rPr>
                <w:sz w:val="24"/>
                <w:szCs w:val="24"/>
              </w:rPr>
            </w:pPr>
            <w:r w:rsidRPr="00875596">
              <w:rPr>
                <w:color w:val="000000"/>
                <w:sz w:val="24"/>
                <w:szCs w:val="24"/>
              </w:rPr>
              <w:t>ОАО «НЭСК-электросети»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 xml:space="preserve">краевой </w:t>
            </w:r>
          </w:p>
          <w:p w:rsidR="002A1CA5" w:rsidRPr="00875596" w:rsidRDefault="002A1CA5" w:rsidP="007F2DD9">
            <w:pPr>
              <w:spacing w:line="216" w:lineRule="auto"/>
              <w:rPr>
                <w:sz w:val="24"/>
                <w:szCs w:val="24"/>
              </w:rPr>
            </w:pPr>
            <w:r w:rsidRPr="00875596">
              <w:rPr>
                <w:sz w:val="24"/>
                <w:szCs w:val="24"/>
              </w:rPr>
              <w:t>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026592" w:rsidRDefault="002A1CA5" w:rsidP="007F2DD9">
            <w:pPr>
              <w:spacing w:line="216" w:lineRule="auto"/>
            </w:pPr>
            <w:r w:rsidRPr="00026592">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rPr>
          <w:trHeight w:val="271"/>
        </w:trPr>
        <w:tc>
          <w:tcPr>
            <w:tcW w:w="851" w:type="dxa"/>
            <w:vMerge w:val="restart"/>
          </w:tcPr>
          <w:p w:rsidR="002A1CA5" w:rsidRPr="00875596" w:rsidRDefault="002A1CA5" w:rsidP="007F2DD9">
            <w:pPr>
              <w:spacing w:line="216" w:lineRule="auto"/>
              <w:ind w:left="-113" w:right="-57"/>
              <w:jc w:val="center"/>
              <w:rPr>
                <w:sz w:val="24"/>
                <w:szCs w:val="24"/>
              </w:rPr>
            </w:pPr>
          </w:p>
        </w:tc>
        <w:tc>
          <w:tcPr>
            <w:tcW w:w="1984" w:type="dxa"/>
            <w:vMerge w:val="restart"/>
          </w:tcPr>
          <w:p w:rsidR="002A1CA5" w:rsidRPr="00875596" w:rsidRDefault="002A1CA5" w:rsidP="007F2DD9">
            <w:pPr>
              <w:spacing w:line="216" w:lineRule="auto"/>
              <w:rPr>
                <w:sz w:val="24"/>
                <w:szCs w:val="24"/>
              </w:rPr>
            </w:pP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875596" w:rsidRDefault="002A1CA5" w:rsidP="007F2DD9">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jc w:val="center"/>
              <w:rPr>
                <w:sz w:val="24"/>
                <w:szCs w:val="24"/>
              </w:rPr>
            </w:pPr>
          </w:p>
        </w:tc>
        <w:tc>
          <w:tcPr>
            <w:tcW w:w="1276" w:type="dxa"/>
            <w:vMerge/>
            <w:vAlign w:val="center"/>
          </w:tcPr>
          <w:p w:rsidR="002A1CA5" w:rsidRPr="00875596" w:rsidRDefault="002A1CA5" w:rsidP="007F2DD9">
            <w:pPr>
              <w:spacing w:line="216" w:lineRule="auto"/>
              <w:jc w:val="center"/>
              <w:rPr>
                <w:sz w:val="24"/>
                <w:szCs w:val="24"/>
              </w:rPr>
            </w:pPr>
          </w:p>
        </w:tc>
        <w:tc>
          <w:tcPr>
            <w:tcW w:w="1134" w:type="dxa"/>
            <w:vMerge/>
            <w:vAlign w:val="center"/>
          </w:tcPr>
          <w:p w:rsidR="002A1CA5" w:rsidRPr="00875596" w:rsidRDefault="002A1CA5" w:rsidP="007F2DD9">
            <w:pPr>
              <w:spacing w:line="216" w:lineRule="auto"/>
              <w:ind w:left="-113" w:right="-57"/>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.1.5.</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Строительство ВЛ-0,4кВ</w:t>
            </w: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_</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restart"/>
          </w:tcPr>
          <w:p w:rsidR="002A1CA5" w:rsidRPr="00A21357" w:rsidRDefault="002A1CA5" w:rsidP="007F2DD9">
            <w:pPr>
              <w:spacing w:line="216" w:lineRule="auto"/>
              <w:rPr>
                <w:color w:val="000000"/>
                <w:sz w:val="24"/>
                <w:szCs w:val="24"/>
              </w:rPr>
            </w:pPr>
            <w:r w:rsidRPr="00875596">
              <w:rPr>
                <w:color w:val="000000"/>
                <w:sz w:val="24"/>
                <w:szCs w:val="24"/>
              </w:rPr>
              <w:t>Присоединение новых потребителей до 15кВт.</w:t>
            </w:r>
          </w:p>
        </w:tc>
        <w:tc>
          <w:tcPr>
            <w:tcW w:w="1702" w:type="dxa"/>
            <w:vMerge w:val="restart"/>
          </w:tcPr>
          <w:p w:rsidR="002A1CA5" w:rsidRPr="00875596" w:rsidRDefault="002A1CA5" w:rsidP="007F2DD9">
            <w:pPr>
              <w:spacing w:line="216" w:lineRule="auto"/>
              <w:rPr>
                <w:sz w:val="24"/>
                <w:szCs w:val="24"/>
              </w:rPr>
            </w:pPr>
            <w:r w:rsidRPr="00875596">
              <w:rPr>
                <w:color w:val="000000"/>
                <w:sz w:val="24"/>
                <w:szCs w:val="24"/>
              </w:rPr>
              <w:t>ОАО «НЭСК-электросети»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 xml:space="preserve">внебюджетные </w:t>
            </w:r>
            <w:r w:rsidRPr="00875596">
              <w:rPr>
                <w:sz w:val="24"/>
                <w:szCs w:val="24"/>
              </w:rPr>
              <w:lastRenderedPageBreak/>
              <w:t>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lastRenderedPageBreak/>
              <w:t>22900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430</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15870</w:t>
            </w:r>
          </w:p>
        </w:tc>
        <w:tc>
          <w:tcPr>
            <w:tcW w:w="851" w:type="dxa"/>
          </w:tcPr>
          <w:p w:rsidR="002A1CA5" w:rsidRPr="00875596" w:rsidRDefault="002A1CA5" w:rsidP="007F2DD9">
            <w:pPr>
              <w:spacing w:line="216" w:lineRule="auto"/>
              <w:jc w:val="center"/>
              <w:rPr>
                <w:sz w:val="24"/>
                <w:szCs w:val="24"/>
              </w:rPr>
            </w:pPr>
            <w:r w:rsidRPr="00875596">
              <w:rPr>
                <w:sz w:val="24"/>
                <w:szCs w:val="24"/>
              </w:rPr>
              <w:t>6600</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A21357" w:rsidRDefault="002A1CA5" w:rsidP="007F2DD9">
            <w:pPr>
              <w:spacing w:line="216" w:lineRule="auto"/>
              <w:rPr>
                <w:color w:val="000000"/>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lastRenderedPageBreak/>
              <w:t>2</w:t>
            </w:r>
            <w:r w:rsidRPr="00875596">
              <w:rPr>
                <w:sz w:val="24"/>
                <w:szCs w:val="24"/>
              </w:rPr>
              <w:t>.1.6.</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 xml:space="preserve">Строительство КТП-10/0,4кВ  проходного типа </w:t>
            </w:r>
            <w:r w:rsidRPr="00875596">
              <w:rPr>
                <w:sz w:val="24"/>
                <w:szCs w:val="24"/>
              </w:rPr>
              <w:t xml:space="preserve"> </w:t>
            </w:r>
          </w:p>
        </w:tc>
        <w:tc>
          <w:tcPr>
            <w:tcW w:w="1276" w:type="dxa"/>
          </w:tcPr>
          <w:p w:rsidR="002A1CA5" w:rsidRPr="00A21357" w:rsidRDefault="002A1CA5" w:rsidP="007F2DD9">
            <w:pPr>
              <w:spacing w:line="216" w:lineRule="auto"/>
              <w:rPr>
                <w:b/>
                <w:sz w:val="24"/>
                <w:szCs w:val="24"/>
              </w:rPr>
            </w:pPr>
            <w:r w:rsidRPr="00A21357">
              <w:rPr>
                <w:b/>
                <w:sz w:val="24"/>
                <w:szCs w:val="24"/>
              </w:rPr>
              <w:t>всего</w:t>
            </w:r>
          </w:p>
        </w:tc>
        <w:tc>
          <w:tcPr>
            <w:tcW w:w="1134" w:type="dxa"/>
          </w:tcPr>
          <w:p w:rsidR="002A1CA5" w:rsidRPr="00A21357" w:rsidRDefault="002A1CA5" w:rsidP="007F2DD9">
            <w:pPr>
              <w:spacing w:line="216" w:lineRule="auto"/>
              <w:jc w:val="center"/>
              <w:rPr>
                <w:b/>
                <w:sz w:val="24"/>
                <w:szCs w:val="24"/>
                <w:lang w:val="en-US"/>
              </w:rPr>
            </w:pPr>
            <w:r w:rsidRPr="00A21357">
              <w:rPr>
                <w:b/>
                <w:sz w:val="24"/>
                <w:szCs w:val="24"/>
              </w:rPr>
              <w:t>118</w:t>
            </w:r>
            <w:r w:rsidRPr="00A21357">
              <w:rPr>
                <w:b/>
                <w:sz w:val="24"/>
                <w:szCs w:val="24"/>
                <w:lang w:val="en-US"/>
              </w:rPr>
              <w:t>58</w:t>
            </w:r>
          </w:p>
        </w:tc>
        <w:tc>
          <w:tcPr>
            <w:tcW w:w="851"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903"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940" w:type="dxa"/>
            <w:gridSpan w:val="2"/>
          </w:tcPr>
          <w:p w:rsidR="002A1CA5" w:rsidRPr="00A21357" w:rsidRDefault="002A1CA5" w:rsidP="007F2DD9">
            <w:pPr>
              <w:spacing w:line="216" w:lineRule="auto"/>
              <w:jc w:val="center"/>
              <w:rPr>
                <w:b/>
                <w:sz w:val="24"/>
                <w:szCs w:val="24"/>
              </w:rPr>
            </w:pPr>
            <w:r w:rsidRPr="00A21357">
              <w:rPr>
                <w:b/>
                <w:sz w:val="24"/>
                <w:szCs w:val="24"/>
              </w:rPr>
              <w:t>615</w:t>
            </w:r>
          </w:p>
        </w:tc>
        <w:tc>
          <w:tcPr>
            <w:tcW w:w="850" w:type="dxa"/>
          </w:tcPr>
          <w:p w:rsidR="002A1CA5" w:rsidRPr="00A21357" w:rsidRDefault="002A1CA5" w:rsidP="007F2DD9">
            <w:pPr>
              <w:spacing w:line="216" w:lineRule="auto"/>
              <w:jc w:val="center"/>
              <w:rPr>
                <w:b/>
                <w:sz w:val="24"/>
                <w:szCs w:val="24"/>
              </w:rPr>
            </w:pPr>
            <w:r w:rsidRPr="00A21357">
              <w:rPr>
                <w:b/>
                <w:sz w:val="24"/>
                <w:szCs w:val="24"/>
              </w:rPr>
              <w:t>5353</w:t>
            </w:r>
          </w:p>
        </w:tc>
        <w:tc>
          <w:tcPr>
            <w:tcW w:w="850" w:type="dxa"/>
          </w:tcPr>
          <w:p w:rsidR="002A1CA5" w:rsidRPr="00A21357" w:rsidRDefault="002A1CA5" w:rsidP="007F2DD9">
            <w:pPr>
              <w:spacing w:line="216" w:lineRule="auto"/>
              <w:jc w:val="center"/>
              <w:rPr>
                <w:b/>
                <w:sz w:val="24"/>
                <w:szCs w:val="24"/>
              </w:rPr>
            </w:pPr>
            <w:r w:rsidRPr="00A21357">
              <w:rPr>
                <w:b/>
                <w:sz w:val="24"/>
                <w:szCs w:val="24"/>
              </w:rPr>
              <w:t>4820</w:t>
            </w:r>
          </w:p>
        </w:tc>
        <w:tc>
          <w:tcPr>
            <w:tcW w:w="851" w:type="dxa"/>
          </w:tcPr>
          <w:p w:rsidR="002A1CA5" w:rsidRPr="00A21357" w:rsidRDefault="002A1CA5" w:rsidP="007F2DD9">
            <w:pPr>
              <w:spacing w:line="216" w:lineRule="auto"/>
              <w:jc w:val="center"/>
              <w:rPr>
                <w:b/>
                <w:sz w:val="24"/>
                <w:szCs w:val="24"/>
              </w:rPr>
            </w:pPr>
            <w:r w:rsidRPr="00A21357">
              <w:rPr>
                <w:b/>
                <w:sz w:val="24"/>
                <w:szCs w:val="24"/>
              </w:rPr>
              <w:t>1070</w:t>
            </w:r>
          </w:p>
        </w:tc>
        <w:tc>
          <w:tcPr>
            <w:tcW w:w="850"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709" w:type="dxa"/>
          </w:tcPr>
          <w:p w:rsidR="002A1CA5" w:rsidRPr="00A21357" w:rsidRDefault="002A1CA5" w:rsidP="007F2DD9">
            <w:pPr>
              <w:spacing w:line="216" w:lineRule="auto"/>
              <w:jc w:val="center"/>
              <w:rPr>
                <w:b/>
                <w:sz w:val="24"/>
                <w:szCs w:val="24"/>
              </w:rPr>
            </w:pPr>
            <w:r w:rsidRPr="00A21357">
              <w:rPr>
                <w:b/>
                <w:sz w:val="24"/>
                <w:szCs w:val="24"/>
              </w:rPr>
              <w:t>-</w:t>
            </w:r>
          </w:p>
        </w:tc>
        <w:tc>
          <w:tcPr>
            <w:tcW w:w="1559" w:type="dxa"/>
            <w:vMerge w:val="restart"/>
          </w:tcPr>
          <w:p w:rsidR="002A1CA5" w:rsidRPr="00875596" w:rsidRDefault="002A1CA5" w:rsidP="007F2DD9">
            <w:pPr>
              <w:spacing w:line="216" w:lineRule="auto"/>
              <w:rPr>
                <w:color w:val="000000"/>
                <w:sz w:val="24"/>
                <w:szCs w:val="24"/>
              </w:rPr>
            </w:pPr>
            <w:r w:rsidRPr="00875596">
              <w:rPr>
                <w:color w:val="000000"/>
                <w:sz w:val="24"/>
                <w:szCs w:val="24"/>
              </w:rPr>
              <w:t>Обеспечение надежности</w:t>
            </w:r>
          </w:p>
          <w:p w:rsidR="002A1CA5" w:rsidRPr="00A21357" w:rsidRDefault="002A1CA5" w:rsidP="007F2DD9">
            <w:pPr>
              <w:spacing w:line="216" w:lineRule="auto"/>
              <w:rPr>
                <w:color w:val="000000"/>
                <w:sz w:val="24"/>
                <w:szCs w:val="24"/>
              </w:rPr>
            </w:pPr>
            <w:r w:rsidRPr="00875596">
              <w:rPr>
                <w:color w:val="000000"/>
                <w:sz w:val="24"/>
                <w:szCs w:val="24"/>
              </w:rPr>
              <w:t xml:space="preserve"> и повышение качества электроснабжения потребителей, присоединение новых потребителей</w:t>
            </w:r>
          </w:p>
        </w:tc>
        <w:tc>
          <w:tcPr>
            <w:tcW w:w="1702" w:type="dxa"/>
            <w:vMerge w:val="restart"/>
          </w:tcPr>
          <w:p w:rsidR="002A1CA5" w:rsidRPr="00875596" w:rsidRDefault="002A1CA5" w:rsidP="007F2DD9">
            <w:pPr>
              <w:spacing w:line="216" w:lineRule="auto"/>
              <w:rPr>
                <w:color w:val="000000"/>
                <w:sz w:val="24"/>
                <w:szCs w:val="24"/>
                <w:lang w:val="en-US"/>
              </w:rPr>
            </w:pPr>
            <w:r w:rsidRPr="00875596">
              <w:rPr>
                <w:color w:val="000000"/>
                <w:sz w:val="24"/>
                <w:szCs w:val="24"/>
              </w:rPr>
              <w:t>ОАО «НЭСК</w:t>
            </w:r>
            <w:r w:rsidRPr="00875596">
              <w:rPr>
                <w:color w:val="000000"/>
                <w:sz w:val="24"/>
                <w:szCs w:val="24"/>
                <w:lang w:val="en-US"/>
              </w:rPr>
              <w:t>-</w:t>
            </w:r>
          </w:p>
          <w:p w:rsidR="002A1CA5" w:rsidRPr="00875596" w:rsidRDefault="002A1CA5" w:rsidP="007F2DD9">
            <w:pPr>
              <w:spacing w:line="216" w:lineRule="auto"/>
              <w:rPr>
                <w:sz w:val="24"/>
                <w:szCs w:val="24"/>
              </w:rPr>
            </w:pPr>
            <w:r w:rsidRPr="00875596">
              <w:rPr>
                <w:color w:val="000000"/>
                <w:sz w:val="24"/>
                <w:szCs w:val="24"/>
              </w:rPr>
              <w:t>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 xml:space="preserve">внебюджетные </w:t>
            </w:r>
          </w:p>
        </w:tc>
        <w:tc>
          <w:tcPr>
            <w:tcW w:w="1134" w:type="dxa"/>
          </w:tcPr>
          <w:p w:rsidR="002A1CA5" w:rsidRPr="00875596" w:rsidRDefault="002A1CA5" w:rsidP="007F2DD9">
            <w:pPr>
              <w:spacing w:line="216" w:lineRule="auto"/>
              <w:jc w:val="center"/>
              <w:rPr>
                <w:sz w:val="24"/>
                <w:szCs w:val="24"/>
                <w:lang w:val="en-US"/>
              </w:rPr>
            </w:pPr>
            <w:r w:rsidRPr="00875596">
              <w:rPr>
                <w:sz w:val="24"/>
                <w:szCs w:val="24"/>
              </w:rPr>
              <w:t>118</w:t>
            </w:r>
            <w:r w:rsidRPr="00875596">
              <w:rPr>
                <w:sz w:val="24"/>
                <w:szCs w:val="24"/>
                <w:lang w:val="en-US"/>
              </w:rPr>
              <w:t>58</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615</w:t>
            </w:r>
          </w:p>
        </w:tc>
        <w:tc>
          <w:tcPr>
            <w:tcW w:w="850" w:type="dxa"/>
          </w:tcPr>
          <w:p w:rsidR="002A1CA5" w:rsidRPr="00875596" w:rsidRDefault="002A1CA5" w:rsidP="007F2DD9">
            <w:pPr>
              <w:spacing w:line="216" w:lineRule="auto"/>
              <w:jc w:val="center"/>
              <w:rPr>
                <w:sz w:val="24"/>
                <w:szCs w:val="24"/>
              </w:rPr>
            </w:pPr>
            <w:r w:rsidRPr="00875596">
              <w:rPr>
                <w:sz w:val="24"/>
                <w:szCs w:val="24"/>
              </w:rPr>
              <w:t>5353</w:t>
            </w:r>
          </w:p>
        </w:tc>
        <w:tc>
          <w:tcPr>
            <w:tcW w:w="850" w:type="dxa"/>
          </w:tcPr>
          <w:p w:rsidR="002A1CA5" w:rsidRPr="00875596" w:rsidRDefault="002A1CA5" w:rsidP="007F2DD9">
            <w:pPr>
              <w:spacing w:line="216" w:lineRule="auto"/>
              <w:jc w:val="center"/>
              <w:rPr>
                <w:sz w:val="24"/>
                <w:szCs w:val="24"/>
              </w:rPr>
            </w:pPr>
            <w:r w:rsidRPr="00875596">
              <w:rPr>
                <w:sz w:val="24"/>
                <w:szCs w:val="24"/>
              </w:rPr>
              <w:t>4820</w:t>
            </w:r>
          </w:p>
        </w:tc>
        <w:tc>
          <w:tcPr>
            <w:tcW w:w="851" w:type="dxa"/>
          </w:tcPr>
          <w:p w:rsidR="002A1CA5" w:rsidRPr="00875596" w:rsidRDefault="002A1CA5" w:rsidP="007F2DD9">
            <w:pPr>
              <w:spacing w:line="216" w:lineRule="auto"/>
              <w:jc w:val="center"/>
              <w:rPr>
                <w:sz w:val="24"/>
                <w:szCs w:val="24"/>
              </w:rPr>
            </w:pPr>
            <w:r w:rsidRPr="00875596">
              <w:rPr>
                <w:sz w:val="24"/>
                <w:szCs w:val="24"/>
              </w:rPr>
              <w:t>1070</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.1.7.</w:t>
            </w:r>
          </w:p>
          <w:p w:rsidR="002A1CA5" w:rsidRPr="00875596" w:rsidRDefault="002A1CA5" w:rsidP="007F2DD9">
            <w:pPr>
              <w:spacing w:line="216" w:lineRule="auto"/>
              <w:jc w:val="center"/>
              <w:rPr>
                <w:sz w:val="24"/>
                <w:szCs w:val="24"/>
              </w:rPr>
            </w:pPr>
          </w:p>
          <w:p w:rsidR="002A1CA5" w:rsidRPr="00875596" w:rsidRDefault="002A1CA5" w:rsidP="007F2DD9">
            <w:pPr>
              <w:spacing w:line="216" w:lineRule="auto"/>
              <w:jc w:val="center"/>
              <w:rPr>
                <w:sz w:val="24"/>
                <w:szCs w:val="24"/>
              </w:rPr>
            </w:pP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Строительство БКТП-10/0,4кВ   г. Новокубанск.</w:t>
            </w:r>
          </w:p>
        </w:tc>
        <w:tc>
          <w:tcPr>
            <w:tcW w:w="1276" w:type="dxa"/>
          </w:tcPr>
          <w:p w:rsidR="002A1CA5" w:rsidRPr="00A21357" w:rsidRDefault="002A1CA5" w:rsidP="007F2DD9">
            <w:pPr>
              <w:spacing w:line="216" w:lineRule="auto"/>
              <w:rPr>
                <w:b/>
                <w:sz w:val="24"/>
                <w:szCs w:val="24"/>
              </w:rPr>
            </w:pPr>
            <w:r w:rsidRPr="00A21357">
              <w:rPr>
                <w:b/>
                <w:sz w:val="24"/>
                <w:szCs w:val="24"/>
              </w:rPr>
              <w:t>Всего</w:t>
            </w:r>
          </w:p>
          <w:p w:rsidR="002A1CA5" w:rsidRPr="00A21357" w:rsidRDefault="002A1CA5" w:rsidP="007F2DD9">
            <w:pPr>
              <w:spacing w:line="216" w:lineRule="auto"/>
              <w:rPr>
                <w:b/>
                <w:sz w:val="24"/>
                <w:szCs w:val="24"/>
              </w:rPr>
            </w:pPr>
          </w:p>
        </w:tc>
        <w:tc>
          <w:tcPr>
            <w:tcW w:w="1134" w:type="dxa"/>
          </w:tcPr>
          <w:p w:rsidR="002A1CA5" w:rsidRPr="00A21357" w:rsidRDefault="002A1CA5" w:rsidP="007F2DD9">
            <w:pPr>
              <w:spacing w:line="216" w:lineRule="auto"/>
              <w:jc w:val="center"/>
              <w:rPr>
                <w:b/>
                <w:sz w:val="24"/>
                <w:szCs w:val="24"/>
              </w:rPr>
            </w:pPr>
            <w:r w:rsidRPr="00A21357">
              <w:rPr>
                <w:b/>
                <w:sz w:val="24"/>
                <w:szCs w:val="24"/>
              </w:rPr>
              <w:t>8770</w:t>
            </w:r>
          </w:p>
        </w:tc>
        <w:tc>
          <w:tcPr>
            <w:tcW w:w="851"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903"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940"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850" w:type="dxa"/>
          </w:tcPr>
          <w:p w:rsidR="002A1CA5" w:rsidRPr="00A21357" w:rsidRDefault="002A1CA5" w:rsidP="007F2DD9">
            <w:pPr>
              <w:spacing w:line="216" w:lineRule="auto"/>
              <w:jc w:val="center"/>
              <w:rPr>
                <w:b/>
                <w:sz w:val="24"/>
                <w:szCs w:val="24"/>
              </w:rPr>
            </w:pPr>
            <w:r w:rsidRPr="00A21357">
              <w:rPr>
                <w:b/>
                <w:sz w:val="24"/>
                <w:szCs w:val="24"/>
              </w:rPr>
              <w:t>8770</w:t>
            </w:r>
          </w:p>
        </w:tc>
        <w:tc>
          <w:tcPr>
            <w:tcW w:w="850" w:type="dxa"/>
          </w:tcPr>
          <w:p w:rsidR="002A1CA5" w:rsidRPr="00A21357" w:rsidRDefault="002A1CA5" w:rsidP="007F2DD9">
            <w:pPr>
              <w:spacing w:line="216" w:lineRule="auto"/>
              <w:jc w:val="center"/>
              <w:rPr>
                <w:b/>
                <w:sz w:val="24"/>
                <w:szCs w:val="24"/>
              </w:rPr>
            </w:pPr>
            <w:r w:rsidRPr="00A21357">
              <w:rPr>
                <w:b/>
                <w:sz w:val="24"/>
                <w:szCs w:val="24"/>
              </w:rPr>
              <w:t>-</w:t>
            </w:r>
          </w:p>
        </w:tc>
        <w:tc>
          <w:tcPr>
            <w:tcW w:w="851" w:type="dxa"/>
          </w:tcPr>
          <w:p w:rsidR="002A1CA5" w:rsidRPr="00A21357" w:rsidRDefault="002A1CA5" w:rsidP="007F2DD9">
            <w:pPr>
              <w:spacing w:line="216" w:lineRule="auto"/>
              <w:jc w:val="center"/>
              <w:rPr>
                <w:b/>
                <w:sz w:val="24"/>
                <w:szCs w:val="24"/>
              </w:rPr>
            </w:pPr>
            <w:r w:rsidRPr="00A21357">
              <w:rPr>
                <w:b/>
                <w:sz w:val="24"/>
                <w:szCs w:val="24"/>
              </w:rPr>
              <w:t>-</w:t>
            </w:r>
          </w:p>
        </w:tc>
        <w:tc>
          <w:tcPr>
            <w:tcW w:w="850" w:type="dxa"/>
            <w:gridSpan w:val="2"/>
          </w:tcPr>
          <w:p w:rsidR="002A1CA5" w:rsidRPr="00A21357" w:rsidRDefault="002A1CA5" w:rsidP="007F2DD9">
            <w:pPr>
              <w:spacing w:line="216" w:lineRule="auto"/>
              <w:jc w:val="center"/>
              <w:rPr>
                <w:b/>
                <w:sz w:val="24"/>
                <w:szCs w:val="24"/>
              </w:rPr>
            </w:pPr>
            <w:r w:rsidRPr="00A21357">
              <w:rPr>
                <w:b/>
                <w:sz w:val="24"/>
                <w:szCs w:val="24"/>
              </w:rPr>
              <w:t>-</w:t>
            </w:r>
          </w:p>
        </w:tc>
        <w:tc>
          <w:tcPr>
            <w:tcW w:w="709" w:type="dxa"/>
          </w:tcPr>
          <w:p w:rsidR="002A1CA5" w:rsidRPr="00A21357" w:rsidRDefault="002A1CA5" w:rsidP="007F2DD9">
            <w:pPr>
              <w:spacing w:line="216" w:lineRule="auto"/>
              <w:jc w:val="center"/>
              <w:rPr>
                <w:b/>
                <w:sz w:val="24"/>
                <w:szCs w:val="24"/>
              </w:rPr>
            </w:pPr>
            <w:r w:rsidRPr="00A21357">
              <w:rPr>
                <w:b/>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8770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8770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875596" w:rsidRDefault="002A1CA5" w:rsidP="007F2DD9">
            <w:pPr>
              <w:spacing w:line="216" w:lineRule="auto"/>
              <w:jc w:val="center"/>
              <w:rPr>
                <w:sz w:val="24"/>
                <w:szCs w:val="24"/>
              </w:rP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vAlign w:val="center"/>
          </w:tcPr>
          <w:p w:rsidR="002A1CA5" w:rsidRPr="00875596" w:rsidRDefault="002A1CA5" w:rsidP="007F2DD9">
            <w:pPr>
              <w:spacing w:line="216" w:lineRule="auto"/>
              <w:ind w:left="-113" w:right="-57"/>
              <w:jc w:val="center"/>
              <w:rPr>
                <w:sz w:val="24"/>
                <w:szCs w:val="24"/>
              </w:rPr>
            </w:pPr>
          </w:p>
        </w:tc>
        <w:tc>
          <w:tcPr>
            <w:tcW w:w="1984" w:type="dxa"/>
            <w:vMerge/>
            <w:vAlign w:val="center"/>
          </w:tcPr>
          <w:p w:rsidR="002A1CA5" w:rsidRPr="00875596" w:rsidRDefault="002A1CA5" w:rsidP="007F2DD9">
            <w:pPr>
              <w:spacing w:line="216" w:lineRule="auto"/>
              <w:jc w:val="center"/>
              <w:rPr>
                <w:sz w:val="24"/>
                <w:szCs w:val="24"/>
              </w:rPr>
            </w:pPr>
          </w:p>
        </w:tc>
        <w:tc>
          <w:tcPr>
            <w:tcW w:w="1276" w:type="dxa"/>
            <w:vMerge/>
            <w:vAlign w:val="center"/>
          </w:tcPr>
          <w:p w:rsidR="002A1CA5" w:rsidRPr="00875596" w:rsidRDefault="002A1CA5" w:rsidP="007F2DD9">
            <w:pPr>
              <w:spacing w:line="216" w:lineRule="auto"/>
              <w:jc w:val="center"/>
              <w:rPr>
                <w:sz w:val="24"/>
                <w:szCs w:val="24"/>
              </w:rPr>
            </w:pPr>
          </w:p>
        </w:tc>
        <w:tc>
          <w:tcPr>
            <w:tcW w:w="1134" w:type="dxa"/>
            <w:vMerge/>
            <w:vAlign w:val="center"/>
          </w:tcPr>
          <w:p w:rsidR="002A1CA5" w:rsidRPr="00875596" w:rsidRDefault="002A1CA5" w:rsidP="007F2DD9">
            <w:pPr>
              <w:spacing w:line="216" w:lineRule="auto"/>
              <w:ind w:left="-113" w:right="-57"/>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.1.8.</w:t>
            </w:r>
          </w:p>
        </w:tc>
        <w:tc>
          <w:tcPr>
            <w:tcW w:w="1984" w:type="dxa"/>
            <w:vMerge w:val="restart"/>
          </w:tcPr>
          <w:p w:rsidR="002A1CA5" w:rsidRPr="00875596" w:rsidRDefault="002A1CA5" w:rsidP="007F2DD9">
            <w:pPr>
              <w:spacing w:line="216" w:lineRule="auto"/>
              <w:rPr>
                <w:color w:val="000000"/>
                <w:sz w:val="24"/>
                <w:szCs w:val="24"/>
              </w:rPr>
            </w:pPr>
            <w:r w:rsidRPr="00875596">
              <w:rPr>
                <w:color w:val="000000"/>
                <w:sz w:val="24"/>
                <w:szCs w:val="24"/>
              </w:rPr>
              <w:t xml:space="preserve">Строительство БРТП-1-10кВ взамен КТП-НВ7-160 </w:t>
            </w:r>
          </w:p>
          <w:p w:rsidR="002A1CA5" w:rsidRPr="00875596" w:rsidRDefault="002A1CA5" w:rsidP="007F2DD9">
            <w:pPr>
              <w:spacing w:line="216" w:lineRule="auto"/>
              <w:rPr>
                <w:sz w:val="24"/>
                <w:szCs w:val="24"/>
              </w:rPr>
            </w:pPr>
            <w:r w:rsidRPr="00875596">
              <w:rPr>
                <w:color w:val="000000"/>
                <w:sz w:val="24"/>
                <w:szCs w:val="24"/>
              </w:rPr>
              <w:t>г. Новокубанск</w:t>
            </w:r>
          </w:p>
        </w:tc>
        <w:tc>
          <w:tcPr>
            <w:tcW w:w="1276" w:type="dxa"/>
          </w:tcPr>
          <w:p w:rsidR="002A1CA5" w:rsidRPr="00944976" w:rsidRDefault="002A1CA5" w:rsidP="007F2DD9">
            <w:pPr>
              <w:spacing w:line="216" w:lineRule="auto"/>
              <w:rPr>
                <w:b/>
                <w:sz w:val="24"/>
                <w:szCs w:val="24"/>
              </w:rPr>
            </w:pPr>
            <w:r w:rsidRPr="00944976">
              <w:rPr>
                <w:b/>
                <w:sz w:val="24"/>
                <w:szCs w:val="24"/>
              </w:rPr>
              <w:t>всего</w:t>
            </w:r>
          </w:p>
        </w:tc>
        <w:tc>
          <w:tcPr>
            <w:tcW w:w="1134" w:type="dxa"/>
          </w:tcPr>
          <w:p w:rsidR="002A1CA5" w:rsidRPr="00944976" w:rsidRDefault="002A1CA5" w:rsidP="007F2DD9">
            <w:pPr>
              <w:spacing w:line="216" w:lineRule="auto"/>
              <w:rPr>
                <w:b/>
                <w:sz w:val="24"/>
                <w:szCs w:val="24"/>
              </w:rPr>
            </w:pPr>
            <w:r w:rsidRPr="00944976">
              <w:rPr>
                <w:b/>
                <w:sz w:val="24"/>
                <w:szCs w:val="24"/>
              </w:rPr>
              <w:t>13370</w:t>
            </w:r>
          </w:p>
        </w:tc>
        <w:tc>
          <w:tcPr>
            <w:tcW w:w="851" w:type="dxa"/>
            <w:gridSpan w:val="2"/>
          </w:tcPr>
          <w:p w:rsidR="002A1CA5" w:rsidRPr="00944976" w:rsidRDefault="002A1CA5" w:rsidP="007F2DD9">
            <w:pPr>
              <w:spacing w:line="216" w:lineRule="auto"/>
              <w:rPr>
                <w:b/>
                <w:sz w:val="24"/>
                <w:szCs w:val="24"/>
              </w:rPr>
            </w:pPr>
            <w:r w:rsidRPr="00944976">
              <w:rPr>
                <w:b/>
                <w:sz w:val="24"/>
                <w:szCs w:val="24"/>
              </w:rPr>
              <w:t>-</w:t>
            </w:r>
          </w:p>
        </w:tc>
        <w:tc>
          <w:tcPr>
            <w:tcW w:w="903" w:type="dxa"/>
            <w:gridSpan w:val="2"/>
          </w:tcPr>
          <w:p w:rsidR="002A1CA5" w:rsidRPr="00944976" w:rsidRDefault="002A1CA5" w:rsidP="007F2DD9">
            <w:pPr>
              <w:spacing w:line="216" w:lineRule="auto"/>
              <w:rPr>
                <w:b/>
                <w:sz w:val="24"/>
                <w:szCs w:val="24"/>
              </w:rPr>
            </w:pPr>
            <w:r w:rsidRPr="00944976">
              <w:rPr>
                <w:b/>
                <w:sz w:val="24"/>
                <w:szCs w:val="24"/>
              </w:rPr>
              <w:t>-</w:t>
            </w:r>
          </w:p>
        </w:tc>
        <w:tc>
          <w:tcPr>
            <w:tcW w:w="940" w:type="dxa"/>
            <w:gridSpan w:val="2"/>
          </w:tcPr>
          <w:p w:rsidR="002A1CA5" w:rsidRPr="00944976" w:rsidRDefault="002A1CA5" w:rsidP="007F2DD9">
            <w:pPr>
              <w:spacing w:line="216" w:lineRule="auto"/>
              <w:rPr>
                <w:b/>
                <w:sz w:val="24"/>
                <w:szCs w:val="24"/>
              </w:rPr>
            </w:pPr>
            <w:r w:rsidRPr="00944976">
              <w:rPr>
                <w:b/>
                <w:sz w:val="24"/>
                <w:szCs w:val="24"/>
              </w:rPr>
              <w:t>-</w:t>
            </w:r>
          </w:p>
        </w:tc>
        <w:tc>
          <w:tcPr>
            <w:tcW w:w="850" w:type="dxa"/>
          </w:tcPr>
          <w:p w:rsidR="002A1CA5" w:rsidRPr="00944976" w:rsidRDefault="002A1CA5" w:rsidP="007F2DD9">
            <w:pPr>
              <w:spacing w:line="216" w:lineRule="auto"/>
              <w:rPr>
                <w:b/>
                <w:sz w:val="24"/>
                <w:szCs w:val="24"/>
              </w:rPr>
            </w:pPr>
            <w:r w:rsidRPr="00944976">
              <w:rPr>
                <w:b/>
                <w:sz w:val="24"/>
                <w:szCs w:val="24"/>
              </w:rPr>
              <w:t>13370</w:t>
            </w:r>
          </w:p>
        </w:tc>
        <w:tc>
          <w:tcPr>
            <w:tcW w:w="850" w:type="dxa"/>
          </w:tcPr>
          <w:p w:rsidR="002A1CA5" w:rsidRPr="00944976" w:rsidRDefault="002A1CA5" w:rsidP="007F2DD9">
            <w:pPr>
              <w:spacing w:line="216" w:lineRule="auto"/>
              <w:jc w:val="center"/>
              <w:rPr>
                <w:b/>
                <w:sz w:val="24"/>
                <w:szCs w:val="24"/>
              </w:rPr>
            </w:pPr>
            <w:r w:rsidRPr="00944976">
              <w:rPr>
                <w:b/>
                <w:sz w:val="24"/>
                <w:szCs w:val="24"/>
              </w:rPr>
              <w:t>-</w:t>
            </w:r>
          </w:p>
        </w:tc>
        <w:tc>
          <w:tcPr>
            <w:tcW w:w="851" w:type="dxa"/>
          </w:tcPr>
          <w:p w:rsidR="002A1CA5" w:rsidRPr="00944976" w:rsidRDefault="002A1CA5" w:rsidP="007F2DD9">
            <w:pPr>
              <w:spacing w:line="216" w:lineRule="auto"/>
              <w:jc w:val="center"/>
              <w:rPr>
                <w:b/>
                <w:sz w:val="24"/>
                <w:szCs w:val="24"/>
              </w:rPr>
            </w:pPr>
            <w:r w:rsidRPr="00944976">
              <w:rPr>
                <w:b/>
                <w:sz w:val="24"/>
                <w:szCs w:val="24"/>
              </w:rPr>
              <w:t>-</w:t>
            </w:r>
          </w:p>
        </w:tc>
        <w:tc>
          <w:tcPr>
            <w:tcW w:w="850" w:type="dxa"/>
            <w:gridSpan w:val="2"/>
          </w:tcPr>
          <w:p w:rsidR="002A1CA5" w:rsidRPr="00944976" w:rsidRDefault="002A1CA5" w:rsidP="007F2DD9">
            <w:pPr>
              <w:spacing w:line="216" w:lineRule="auto"/>
              <w:jc w:val="center"/>
              <w:rPr>
                <w:b/>
                <w:sz w:val="24"/>
                <w:szCs w:val="24"/>
              </w:rPr>
            </w:pPr>
            <w:r w:rsidRPr="00944976">
              <w:rPr>
                <w:b/>
                <w:sz w:val="24"/>
                <w:szCs w:val="24"/>
              </w:rPr>
              <w:t>-</w:t>
            </w:r>
          </w:p>
        </w:tc>
        <w:tc>
          <w:tcPr>
            <w:tcW w:w="709" w:type="dxa"/>
          </w:tcPr>
          <w:p w:rsidR="002A1CA5" w:rsidRPr="00944976" w:rsidRDefault="002A1CA5" w:rsidP="007F2DD9">
            <w:pPr>
              <w:spacing w:line="216" w:lineRule="auto"/>
              <w:jc w:val="center"/>
              <w:rPr>
                <w:b/>
                <w:sz w:val="24"/>
                <w:szCs w:val="24"/>
              </w:rPr>
            </w:pPr>
            <w:r w:rsidRPr="00944976">
              <w:rPr>
                <w:b/>
                <w:sz w:val="24"/>
                <w:szCs w:val="24"/>
              </w:rPr>
              <w:t>-</w:t>
            </w:r>
          </w:p>
        </w:tc>
        <w:tc>
          <w:tcPr>
            <w:tcW w:w="1559" w:type="dxa"/>
            <w:vMerge w:val="restart"/>
          </w:tcPr>
          <w:p w:rsidR="002A1CA5" w:rsidRPr="00875596" w:rsidRDefault="002A1CA5" w:rsidP="007F2DD9">
            <w:pPr>
              <w:spacing w:line="216" w:lineRule="auto"/>
              <w:rPr>
                <w:color w:val="000000"/>
                <w:sz w:val="24"/>
                <w:szCs w:val="24"/>
              </w:rPr>
            </w:pPr>
            <w:r w:rsidRPr="00875596">
              <w:rPr>
                <w:color w:val="000000"/>
                <w:sz w:val="24"/>
                <w:szCs w:val="24"/>
              </w:rPr>
              <w:t>Обеспечение надежности</w:t>
            </w:r>
          </w:p>
          <w:p w:rsidR="002A1CA5" w:rsidRPr="00A21357" w:rsidRDefault="002A1CA5" w:rsidP="007F2DD9">
            <w:pPr>
              <w:spacing w:line="216" w:lineRule="auto"/>
              <w:rPr>
                <w:color w:val="000000"/>
                <w:sz w:val="24"/>
                <w:szCs w:val="24"/>
              </w:rPr>
            </w:pPr>
            <w:r w:rsidRPr="00875596">
              <w:rPr>
                <w:color w:val="000000"/>
                <w:sz w:val="24"/>
                <w:szCs w:val="24"/>
              </w:rPr>
              <w:t>и повышение качества электроснаб</w:t>
            </w:r>
            <w:r w:rsidRPr="00875596">
              <w:rPr>
                <w:color w:val="000000"/>
                <w:sz w:val="24"/>
                <w:szCs w:val="24"/>
              </w:rPr>
              <w:lastRenderedPageBreak/>
              <w:t>жения потребителей, присоединение новых потребителей</w:t>
            </w:r>
          </w:p>
        </w:tc>
        <w:tc>
          <w:tcPr>
            <w:tcW w:w="1702" w:type="dxa"/>
            <w:vMerge w:val="restart"/>
          </w:tcPr>
          <w:p w:rsidR="002A1CA5" w:rsidRPr="00875596" w:rsidRDefault="002A1CA5" w:rsidP="007F2DD9">
            <w:pPr>
              <w:spacing w:line="216" w:lineRule="auto"/>
              <w:rPr>
                <w:color w:val="000000"/>
                <w:sz w:val="24"/>
                <w:szCs w:val="24"/>
              </w:rPr>
            </w:pPr>
            <w:r w:rsidRPr="00875596">
              <w:rPr>
                <w:color w:val="000000"/>
                <w:sz w:val="24"/>
                <w:szCs w:val="24"/>
              </w:rPr>
              <w:lastRenderedPageBreak/>
              <w:t>ОАО «НЭСК-</w:t>
            </w:r>
          </w:p>
          <w:p w:rsidR="002A1CA5" w:rsidRPr="00875596" w:rsidRDefault="002A1CA5" w:rsidP="007F2DD9">
            <w:pPr>
              <w:shd w:val="clear" w:color="auto" w:fill="FFFFFF"/>
              <w:spacing w:line="216" w:lineRule="auto"/>
              <w:ind w:left="-113" w:right="-57"/>
              <w:textAlignment w:val="baseline"/>
              <w:rPr>
                <w:sz w:val="24"/>
                <w:szCs w:val="24"/>
              </w:rPr>
            </w:pPr>
            <w:r w:rsidRPr="00875596">
              <w:rPr>
                <w:color w:val="000000"/>
                <w:sz w:val="24"/>
                <w:szCs w:val="24"/>
              </w:rPr>
              <w:t>электросети»</w:t>
            </w: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rPr>
                <w:sz w:val="24"/>
                <w:szCs w:val="24"/>
              </w:rPr>
            </w:pPr>
          </w:p>
        </w:tc>
        <w:tc>
          <w:tcPr>
            <w:tcW w:w="1702" w:type="dxa"/>
            <w:vMerge/>
          </w:tcPr>
          <w:p w:rsidR="002A1CA5" w:rsidRPr="00875596" w:rsidRDefault="002A1CA5" w:rsidP="007F2DD9">
            <w:pPr>
              <w:shd w:val="clear" w:color="auto" w:fill="FFFFFF"/>
              <w:spacing w:line="216" w:lineRule="auto"/>
              <w:ind w:left="-113" w:right="-57"/>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13370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13370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.1.9.</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Строительство БРТП-4-10кВ в районе ЗТП-КН7-106  г. Новокубанск</w:t>
            </w:r>
          </w:p>
        </w:tc>
        <w:tc>
          <w:tcPr>
            <w:tcW w:w="1276" w:type="dxa"/>
          </w:tcPr>
          <w:p w:rsidR="002A1CA5" w:rsidRPr="008117D5" w:rsidRDefault="002A1CA5" w:rsidP="007F2DD9">
            <w:pPr>
              <w:spacing w:line="216" w:lineRule="auto"/>
              <w:rPr>
                <w:b/>
                <w:sz w:val="24"/>
                <w:szCs w:val="24"/>
              </w:rPr>
            </w:pPr>
            <w:r w:rsidRPr="008117D5">
              <w:rPr>
                <w:b/>
                <w:sz w:val="24"/>
                <w:szCs w:val="24"/>
              </w:rPr>
              <w:t>всего</w:t>
            </w:r>
          </w:p>
        </w:tc>
        <w:tc>
          <w:tcPr>
            <w:tcW w:w="1134" w:type="dxa"/>
          </w:tcPr>
          <w:p w:rsidR="002A1CA5" w:rsidRPr="008117D5" w:rsidRDefault="002A1CA5" w:rsidP="007F2DD9">
            <w:pPr>
              <w:spacing w:line="216" w:lineRule="auto"/>
              <w:jc w:val="center"/>
              <w:rPr>
                <w:b/>
                <w:sz w:val="24"/>
                <w:szCs w:val="24"/>
              </w:rPr>
            </w:pPr>
            <w:r w:rsidRPr="008117D5">
              <w:rPr>
                <w:b/>
                <w:sz w:val="24"/>
                <w:szCs w:val="24"/>
              </w:rPr>
              <w:t>13370</w:t>
            </w:r>
          </w:p>
        </w:tc>
        <w:tc>
          <w:tcPr>
            <w:tcW w:w="851"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903"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940"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850" w:type="dxa"/>
          </w:tcPr>
          <w:p w:rsidR="002A1CA5" w:rsidRPr="008117D5" w:rsidRDefault="002A1CA5" w:rsidP="007F2DD9">
            <w:pPr>
              <w:spacing w:line="216" w:lineRule="auto"/>
              <w:jc w:val="center"/>
              <w:rPr>
                <w:b/>
                <w:sz w:val="24"/>
                <w:szCs w:val="24"/>
              </w:rPr>
            </w:pPr>
            <w:r w:rsidRPr="008117D5">
              <w:rPr>
                <w:b/>
                <w:sz w:val="24"/>
                <w:szCs w:val="24"/>
              </w:rPr>
              <w:t>-</w:t>
            </w:r>
          </w:p>
        </w:tc>
        <w:tc>
          <w:tcPr>
            <w:tcW w:w="850" w:type="dxa"/>
          </w:tcPr>
          <w:p w:rsidR="002A1CA5" w:rsidRPr="008117D5" w:rsidRDefault="002A1CA5" w:rsidP="007F2DD9">
            <w:pPr>
              <w:spacing w:line="216" w:lineRule="auto"/>
              <w:jc w:val="center"/>
              <w:rPr>
                <w:b/>
                <w:sz w:val="24"/>
                <w:szCs w:val="24"/>
              </w:rPr>
            </w:pPr>
            <w:r w:rsidRPr="008117D5">
              <w:rPr>
                <w:b/>
                <w:sz w:val="24"/>
                <w:szCs w:val="24"/>
              </w:rPr>
              <w:t>-</w:t>
            </w:r>
          </w:p>
        </w:tc>
        <w:tc>
          <w:tcPr>
            <w:tcW w:w="851" w:type="dxa"/>
          </w:tcPr>
          <w:p w:rsidR="002A1CA5" w:rsidRPr="008117D5" w:rsidRDefault="002A1CA5" w:rsidP="007F2DD9">
            <w:pPr>
              <w:spacing w:line="216" w:lineRule="auto"/>
              <w:jc w:val="center"/>
              <w:rPr>
                <w:b/>
                <w:sz w:val="24"/>
                <w:szCs w:val="24"/>
              </w:rPr>
            </w:pPr>
            <w:r w:rsidRPr="008117D5">
              <w:rPr>
                <w:b/>
                <w:sz w:val="24"/>
                <w:szCs w:val="24"/>
              </w:rPr>
              <w:t>13370</w:t>
            </w:r>
          </w:p>
        </w:tc>
        <w:tc>
          <w:tcPr>
            <w:tcW w:w="850"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709" w:type="dxa"/>
          </w:tcPr>
          <w:p w:rsidR="002A1CA5" w:rsidRPr="008117D5" w:rsidRDefault="002A1CA5" w:rsidP="007F2DD9">
            <w:pPr>
              <w:spacing w:line="216" w:lineRule="auto"/>
              <w:jc w:val="center"/>
              <w:rPr>
                <w:b/>
                <w:sz w:val="24"/>
                <w:szCs w:val="24"/>
              </w:rPr>
            </w:pPr>
            <w:r w:rsidRPr="008117D5">
              <w:rPr>
                <w:b/>
                <w:sz w:val="24"/>
                <w:szCs w:val="24"/>
              </w:rPr>
              <w:t>-</w:t>
            </w:r>
          </w:p>
        </w:tc>
        <w:tc>
          <w:tcPr>
            <w:tcW w:w="1559" w:type="dxa"/>
            <w:vMerge w:val="restart"/>
          </w:tcPr>
          <w:p w:rsidR="002A1CA5" w:rsidRPr="00875596" w:rsidRDefault="002A1CA5" w:rsidP="007F2DD9">
            <w:pPr>
              <w:spacing w:line="216" w:lineRule="auto"/>
              <w:rPr>
                <w:color w:val="000000"/>
                <w:sz w:val="24"/>
                <w:szCs w:val="24"/>
              </w:rPr>
            </w:pPr>
            <w:r w:rsidRPr="00875596">
              <w:rPr>
                <w:color w:val="000000"/>
                <w:sz w:val="24"/>
                <w:szCs w:val="24"/>
              </w:rPr>
              <w:t>Обеспечение надежности</w:t>
            </w:r>
          </w:p>
          <w:p w:rsidR="002A1CA5" w:rsidRPr="00875596" w:rsidRDefault="002A1CA5" w:rsidP="007F2DD9">
            <w:pPr>
              <w:spacing w:line="216" w:lineRule="auto"/>
              <w:rPr>
                <w:sz w:val="24"/>
                <w:szCs w:val="24"/>
              </w:rPr>
            </w:pPr>
            <w:r w:rsidRPr="00875596">
              <w:rPr>
                <w:color w:val="000000"/>
                <w:sz w:val="24"/>
                <w:szCs w:val="24"/>
              </w:rPr>
              <w:t xml:space="preserve"> и повышение качества электроснабжения потребителей, присоединение новых потребителей  </w:t>
            </w:r>
          </w:p>
        </w:tc>
        <w:tc>
          <w:tcPr>
            <w:tcW w:w="1702" w:type="dxa"/>
            <w:vMerge w:val="restart"/>
          </w:tcPr>
          <w:p w:rsidR="002A1CA5" w:rsidRPr="00875596" w:rsidRDefault="002A1CA5" w:rsidP="007F2DD9">
            <w:pPr>
              <w:spacing w:line="216" w:lineRule="auto"/>
              <w:rPr>
                <w:color w:val="000000"/>
                <w:sz w:val="24"/>
                <w:szCs w:val="24"/>
              </w:rPr>
            </w:pPr>
            <w:r w:rsidRPr="00875596">
              <w:rPr>
                <w:color w:val="000000"/>
                <w:sz w:val="24"/>
                <w:szCs w:val="24"/>
              </w:rPr>
              <w:t>ОАО «НЭСК-</w:t>
            </w:r>
          </w:p>
          <w:p w:rsidR="002A1CA5" w:rsidRPr="00875596" w:rsidRDefault="002A1CA5" w:rsidP="007F2DD9">
            <w:pPr>
              <w:spacing w:line="216" w:lineRule="auto"/>
              <w:rPr>
                <w:sz w:val="24"/>
                <w:szCs w:val="24"/>
              </w:rPr>
            </w:pPr>
            <w:r w:rsidRPr="00875596">
              <w:rPr>
                <w:color w:val="000000"/>
                <w:sz w:val="24"/>
                <w:szCs w:val="24"/>
              </w:rPr>
              <w:t>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944976" w:rsidRDefault="002A1CA5" w:rsidP="007F2DD9">
            <w:pPr>
              <w:spacing w:line="216" w:lineRule="auto"/>
              <w:rPr>
                <w:b/>
              </w:rPr>
            </w:pPr>
            <w:r w:rsidRPr="00944976">
              <w:t>внебюджетные 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t>13370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13370</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2.1</w:t>
            </w:r>
            <w:r w:rsidRPr="00875596">
              <w:rPr>
                <w:sz w:val="24"/>
                <w:szCs w:val="24"/>
              </w:rPr>
              <w:t>.10</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Реконструкция ВЛ-10кВ фидер КП1 г. Новокубанск</w:t>
            </w:r>
          </w:p>
        </w:tc>
        <w:tc>
          <w:tcPr>
            <w:tcW w:w="1276" w:type="dxa"/>
          </w:tcPr>
          <w:p w:rsidR="002A1CA5" w:rsidRPr="008117D5" w:rsidRDefault="002A1CA5" w:rsidP="007F2DD9">
            <w:pPr>
              <w:spacing w:line="216" w:lineRule="auto"/>
              <w:rPr>
                <w:b/>
                <w:sz w:val="24"/>
                <w:szCs w:val="24"/>
              </w:rPr>
            </w:pPr>
            <w:r w:rsidRPr="008117D5">
              <w:rPr>
                <w:b/>
                <w:sz w:val="24"/>
                <w:szCs w:val="24"/>
              </w:rPr>
              <w:t>всего</w:t>
            </w:r>
          </w:p>
        </w:tc>
        <w:tc>
          <w:tcPr>
            <w:tcW w:w="1134" w:type="dxa"/>
          </w:tcPr>
          <w:p w:rsidR="002A1CA5" w:rsidRPr="008117D5" w:rsidRDefault="002A1CA5" w:rsidP="007F2DD9">
            <w:pPr>
              <w:spacing w:line="216" w:lineRule="auto"/>
              <w:jc w:val="center"/>
              <w:rPr>
                <w:b/>
                <w:sz w:val="24"/>
                <w:szCs w:val="24"/>
              </w:rPr>
            </w:pPr>
            <w:r w:rsidRPr="008117D5">
              <w:rPr>
                <w:b/>
                <w:sz w:val="24"/>
                <w:szCs w:val="24"/>
              </w:rPr>
              <w:t>14570</w:t>
            </w:r>
          </w:p>
        </w:tc>
        <w:tc>
          <w:tcPr>
            <w:tcW w:w="851"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903" w:type="dxa"/>
            <w:gridSpan w:val="2"/>
          </w:tcPr>
          <w:p w:rsidR="002A1CA5" w:rsidRPr="008117D5" w:rsidRDefault="002A1CA5" w:rsidP="007F2DD9">
            <w:pPr>
              <w:spacing w:line="216" w:lineRule="auto"/>
              <w:jc w:val="center"/>
              <w:rPr>
                <w:b/>
                <w:sz w:val="24"/>
                <w:szCs w:val="24"/>
              </w:rPr>
            </w:pPr>
            <w:r w:rsidRPr="008117D5">
              <w:rPr>
                <w:b/>
                <w:sz w:val="24"/>
                <w:szCs w:val="24"/>
              </w:rPr>
              <w:t>14570</w:t>
            </w:r>
          </w:p>
        </w:tc>
        <w:tc>
          <w:tcPr>
            <w:tcW w:w="940"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850" w:type="dxa"/>
          </w:tcPr>
          <w:p w:rsidR="002A1CA5" w:rsidRPr="008117D5" w:rsidRDefault="002A1CA5" w:rsidP="007F2DD9">
            <w:pPr>
              <w:spacing w:line="216" w:lineRule="auto"/>
              <w:jc w:val="center"/>
              <w:rPr>
                <w:b/>
                <w:sz w:val="24"/>
                <w:szCs w:val="24"/>
              </w:rPr>
            </w:pPr>
            <w:r w:rsidRPr="008117D5">
              <w:rPr>
                <w:b/>
                <w:sz w:val="24"/>
                <w:szCs w:val="24"/>
              </w:rPr>
              <w:t>-</w:t>
            </w:r>
          </w:p>
        </w:tc>
        <w:tc>
          <w:tcPr>
            <w:tcW w:w="850" w:type="dxa"/>
          </w:tcPr>
          <w:p w:rsidR="002A1CA5" w:rsidRPr="008117D5" w:rsidRDefault="002A1CA5" w:rsidP="007F2DD9">
            <w:pPr>
              <w:spacing w:line="216" w:lineRule="auto"/>
              <w:jc w:val="center"/>
              <w:rPr>
                <w:b/>
                <w:sz w:val="24"/>
                <w:szCs w:val="24"/>
              </w:rPr>
            </w:pPr>
            <w:r w:rsidRPr="008117D5">
              <w:rPr>
                <w:b/>
                <w:sz w:val="24"/>
                <w:szCs w:val="24"/>
              </w:rPr>
              <w:t>-</w:t>
            </w:r>
          </w:p>
        </w:tc>
        <w:tc>
          <w:tcPr>
            <w:tcW w:w="851" w:type="dxa"/>
          </w:tcPr>
          <w:p w:rsidR="002A1CA5" w:rsidRPr="008117D5" w:rsidRDefault="002A1CA5" w:rsidP="007F2DD9">
            <w:pPr>
              <w:spacing w:line="216" w:lineRule="auto"/>
              <w:jc w:val="center"/>
              <w:rPr>
                <w:b/>
                <w:sz w:val="24"/>
                <w:szCs w:val="24"/>
              </w:rPr>
            </w:pPr>
            <w:r w:rsidRPr="008117D5">
              <w:rPr>
                <w:b/>
                <w:sz w:val="24"/>
                <w:szCs w:val="24"/>
              </w:rPr>
              <w:t>-</w:t>
            </w:r>
          </w:p>
        </w:tc>
        <w:tc>
          <w:tcPr>
            <w:tcW w:w="850"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709" w:type="dxa"/>
          </w:tcPr>
          <w:p w:rsidR="002A1CA5" w:rsidRPr="008117D5" w:rsidRDefault="002A1CA5" w:rsidP="007F2DD9">
            <w:pPr>
              <w:spacing w:line="216" w:lineRule="auto"/>
              <w:jc w:val="center"/>
              <w:rPr>
                <w:b/>
                <w:sz w:val="24"/>
                <w:szCs w:val="24"/>
              </w:rPr>
            </w:pPr>
            <w:r w:rsidRPr="008117D5">
              <w:rPr>
                <w:b/>
                <w:sz w:val="24"/>
                <w:szCs w:val="24"/>
              </w:rPr>
              <w:t>-</w:t>
            </w:r>
          </w:p>
        </w:tc>
        <w:tc>
          <w:tcPr>
            <w:tcW w:w="1559" w:type="dxa"/>
            <w:vMerge w:val="restart"/>
            <w:vAlign w:val="center"/>
          </w:tcPr>
          <w:p w:rsidR="002A1CA5" w:rsidRPr="00875596" w:rsidRDefault="002A1CA5" w:rsidP="007F2DD9">
            <w:pPr>
              <w:spacing w:line="216" w:lineRule="auto"/>
              <w:ind w:left="-113" w:right="-57"/>
              <w:rPr>
                <w:sz w:val="24"/>
                <w:szCs w:val="24"/>
              </w:rPr>
            </w:pPr>
            <w:r w:rsidRPr="00875596">
              <w:rPr>
                <w:color w:val="000000"/>
                <w:sz w:val="24"/>
                <w:szCs w:val="24"/>
              </w:rPr>
              <w:t>Уменьшение потерь, улучшение качества передаваемой электроэнергии</w:t>
            </w:r>
          </w:p>
        </w:tc>
        <w:tc>
          <w:tcPr>
            <w:tcW w:w="1702" w:type="dxa"/>
            <w:vMerge w:val="restart"/>
          </w:tcPr>
          <w:p w:rsidR="002A1CA5" w:rsidRPr="00875596" w:rsidRDefault="002A1CA5" w:rsidP="007F2DD9">
            <w:pPr>
              <w:shd w:val="clear" w:color="auto" w:fill="FFFFFF"/>
              <w:spacing w:line="216" w:lineRule="auto"/>
              <w:ind w:left="-113" w:right="-57"/>
              <w:textAlignment w:val="baseline"/>
              <w:rPr>
                <w:sz w:val="24"/>
                <w:szCs w:val="24"/>
              </w:rPr>
            </w:pPr>
            <w:r w:rsidRPr="00875596">
              <w:rPr>
                <w:color w:val="000000"/>
                <w:sz w:val="24"/>
                <w:szCs w:val="24"/>
              </w:rPr>
              <w:t>ОАО «НЭСК-электросети»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ind w:left="-113" w:right="-57"/>
              <w:jc w:val="center"/>
              <w:rPr>
                <w:sz w:val="24"/>
                <w:szCs w:val="24"/>
              </w:rPr>
            </w:pPr>
          </w:p>
        </w:tc>
        <w:tc>
          <w:tcPr>
            <w:tcW w:w="1984" w:type="dxa"/>
            <w:vMerge w:val="restart"/>
          </w:tcPr>
          <w:p w:rsidR="002A1CA5" w:rsidRPr="00875596" w:rsidRDefault="002A1CA5" w:rsidP="007F2DD9">
            <w:pPr>
              <w:spacing w:line="216" w:lineRule="auto"/>
              <w:rPr>
                <w:sz w:val="24"/>
                <w:szCs w:val="24"/>
              </w:rPr>
            </w:pP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944976" w:rsidRDefault="002A1CA5" w:rsidP="007F2DD9">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jc w:val="center"/>
              <w:rPr>
                <w:sz w:val="24"/>
                <w:szCs w:val="24"/>
              </w:rPr>
            </w:pPr>
          </w:p>
        </w:tc>
        <w:tc>
          <w:tcPr>
            <w:tcW w:w="1276" w:type="dxa"/>
            <w:vMerge/>
            <w:vAlign w:val="center"/>
          </w:tcPr>
          <w:p w:rsidR="002A1CA5" w:rsidRPr="00875596" w:rsidRDefault="002A1CA5" w:rsidP="007F2DD9">
            <w:pPr>
              <w:spacing w:line="216" w:lineRule="auto"/>
              <w:jc w:val="center"/>
              <w:rPr>
                <w:sz w:val="24"/>
                <w:szCs w:val="24"/>
              </w:rPr>
            </w:pPr>
          </w:p>
        </w:tc>
        <w:tc>
          <w:tcPr>
            <w:tcW w:w="1134" w:type="dxa"/>
            <w:vMerge/>
            <w:vAlign w:val="center"/>
          </w:tcPr>
          <w:p w:rsidR="002A1CA5" w:rsidRPr="00875596" w:rsidRDefault="002A1CA5" w:rsidP="007F2DD9">
            <w:pPr>
              <w:spacing w:line="216" w:lineRule="auto"/>
              <w:ind w:left="-113" w:right="-57"/>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.1.10</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Реконструкция ВЛ-10кВ фидер КП1 г. Новокубанск</w:t>
            </w: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restart"/>
          </w:tcPr>
          <w:p w:rsidR="002A1CA5" w:rsidRDefault="002A1CA5" w:rsidP="007F2DD9">
            <w:pPr>
              <w:spacing w:line="216" w:lineRule="auto"/>
              <w:rPr>
                <w:color w:val="000000"/>
                <w:sz w:val="24"/>
                <w:szCs w:val="24"/>
              </w:rPr>
            </w:pPr>
            <w:r w:rsidRPr="00875596">
              <w:rPr>
                <w:color w:val="000000"/>
                <w:sz w:val="24"/>
                <w:szCs w:val="24"/>
              </w:rPr>
              <w:t xml:space="preserve">Уменьшение потерь, улучшение качества </w:t>
            </w:r>
            <w:r w:rsidRPr="00875596">
              <w:rPr>
                <w:color w:val="000000"/>
                <w:sz w:val="24"/>
                <w:szCs w:val="24"/>
              </w:rPr>
              <w:lastRenderedPageBreak/>
              <w:t>передаваемой электроэнергии, бесперебойное электроснабжение</w:t>
            </w:r>
          </w:p>
          <w:p w:rsidR="002A1CA5" w:rsidRPr="00875596" w:rsidRDefault="002A1CA5" w:rsidP="007F2DD9">
            <w:pPr>
              <w:spacing w:line="216" w:lineRule="auto"/>
              <w:rPr>
                <w:sz w:val="24"/>
                <w:szCs w:val="24"/>
              </w:rPr>
            </w:pPr>
          </w:p>
        </w:tc>
        <w:tc>
          <w:tcPr>
            <w:tcW w:w="1702" w:type="dxa"/>
            <w:vMerge w:val="restart"/>
          </w:tcPr>
          <w:p w:rsidR="002A1CA5" w:rsidRPr="00875596" w:rsidRDefault="002A1CA5" w:rsidP="007F2DD9">
            <w:pPr>
              <w:spacing w:line="216" w:lineRule="auto"/>
              <w:rPr>
                <w:sz w:val="24"/>
                <w:szCs w:val="24"/>
              </w:rPr>
            </w:pPr>
            <w:r w:rsidRPr="00875596">
              <w:rPr>
                <w:color w:val="000000"/>
                <w:sz w:val="24"/>
                <w:szCs w:val="24"/>
              </w:rPr>
              <w:lastRenderedPageBreak/>
              <w:t>ОАО «НЭСК-электросети»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 xml:space="preserve">внебюджетные </w:t>
            </w:r>
            <w:r w:rsidRPr="00875596">
              <w:rPr>
                <w:sz w:val="24"/>
                <w:szCs w:val="24"/>
              </w:rPr>
              <w:lastRenderedPageBreak/>
              <w:t>источники</w:t>
            </w:r>
          </w:p>
        </w:tc>
        <w:tc>
          <w:tcPr>
            <w:tcW w:w="1134" w:type="dxa"/>
          </w:tcPr>
          <w:p w:rsidR="002A1CA5" w:rsidRPr="00875596" w:rsidRDefault="002A1CA5" w:rsidP="007F2DD9">
            <w:pPr>
              <w:spacing w:line="216" w:lineRule="auto"/>
              <w:jc w:val="center"/>
              <w:rPr>
                <w:sz w:val="24"/>
                <w:szCs w:val="24"/>
              </w:rPr>
            </w:pPr>
            <w:r w:rsidRPr="00875596">
              <w:rPr>
                <w:sz w:val="24"/>
                <w:szCs w:val="24"/>
              </w:rPr>
              <w:lastRenderedPageBreak/>
              <w:t>14570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14570</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lastRenderedPageBreak/>
              <w:t>2</w:t>
            </w:r>
            <w:r w:rsidRPr="00875596">
              <w:rPr>
                <w:sz w:val="24"/>
                <w:szCs w:val="24"/>
              </w:rPr>
              <w:t>.1.11</w:t>
            </w:r>
          </w:p>
        </w:tc>
        <w:tc>
          <w:tcPr>
            <w:tcW w:w="1984" w:type="dxa"/>
            <w:vMerge w:val="restart"/>
          </w:tcPr>
          <w:p w:rsidR="002A1CA5" w:rsidRPr="00875596" w:rsidRDefault="002A1CA5" w:rsidP="007F2DD9">
            <w:pPr>
              <w:spacing w:line="216" w:lineRule="auto"/>
              <w:rPr>
                <w:color w:val="000000"/>
                <w:sz w:val="24"/>
                <w:szCs w:val="24"/>
              </w:rPr>
            </w:pPr>
            <w:r w:rsidRPr="00875596">
              <w:rPr>
                <w:color w:val="000000"/>
                <w:sz w:val="24"/>
                <w:szCs w:val="24"/>
              </w:rPr>
              <w:t xml:space="preserve">Реконструкция  КЛ-10кВ от </w:t>
            </w:r>
          </w:p>
          <w:p w:rsidR="002A1CA5" w:rsidRDefault="002A1CA5" w:rsidP="007F2DD9">
            <w:pPr>
              <w:spacing w:line="216" w:lineRule="auto"/>
              <w:rPr>
                <w:color w:val="000000"/>
                <w:sz w:val="24"/>
                <w:szCs w:val="24"/>
              </w:rPr>
            </w:pPr>
            <w:r w:rsidRPr="00875596">
              <w:rPr>
                <w:color w:val="000000"/>
                <w:sz w:val="24"/>
                <w:szCs w:val="24"/>
              </w:rPr>
              <w:t>ЗТП-КН3-127 до ЗТП-КН3-81 с заменой на ВЛ-10кВ</w:t>
            </w:r>
          </w:p>
          <w:p w:rsidR="002A1CA5" w:rsidRPr="00875596" w:rsidRDefault="002A1CA5" w:rsidP="007F2DD9">
            <w:pPr>
              <w:spacing w:line="216" w:lineRule="auto"/>
              <w:rPr>
                <w:color w:val="000000"/>
                <w:sz w:val="24"/>
                <w:szCs w:val="24"/>
              </w:rPr>
            </w:pPr>
            <w:r w:rsidRPr="00875596">
              <w:rPr>
                <w:color w:val="000000"/>
                <w:sz w:val="24"/>
                <w:szCs w:val="24"/>
              </w:rPr>
              <w:t xml:space="preserve"> г. Новокубанск</w:t>
            </w:r>
          </w:p>
        </w:tc>
        <w:tc>
          <w:tcPr>
            <w:tcW w:w="1276" w:type="dxa"/>
          </w:tcPr>
          <w:p w:rsidR="002A1CA5" w:rsidRDefault="002A1CA5" w:rsidP="007F2DD9">
            <w:pPr>
              <w:spacing w:line="216" w:lineRule="auto"/>
              <w:rPr>
                <w:b/>
                <w:sz w:val="24"/>
                <w:szCs w:val="24"/>
              </w:rPr>
            </w:pPr>
            <w:r w:rsidRPr="008117D5">
              <w:rPr>
                <w:b/>
                <w:sz w:val="24"/>
                <w:szCs w:val="24"/>
              </w:rPr>
              <w:t>всего</w:t>
            </w:r>
          </w:p>
          <w:p w:rsidR="002A1CA5" w:rsidRPr="008117D5" w:rsidRDefault="002A1CA5" w:rsidP="007F2DD9">
            <w:pPr>
              <w:spacing w:line="216" w:lineRule="auto"/>
              <w:rPr>
                <w:b/>
                <w:sz w:val="24"/>
                <w:szCs w:val="24"/>
              </w:rPr>
            </w:pPr>
          </w:p>
        </w:tc>
        <w:tc>
          <w:tcPr>
            <w:tcW w:w="1134" w:type="dxa"/>
          </w:tcPr>
          <w:p w:rsidR="002A1CA5" w:rsidRPr="008117D5" w:rsidRDefault="002A1CA5" w:rsidP="007F2DD9">
            <w:pPr>
              <w:spacing w:line="216" w:lineRule="auto"/>
              <w:jc w:val="center"/>
              <w:rPr>
                <w:b/>
                <w:sz w:val="24"/>
                <w:szCs w:val="24"/>
              </w:rPr>
            </w:pPr>
            <w:r w:rsidRPr="008117D5">
              <w:rPr>
                <w:b/>
                <w:sz w:val="24"/>
                <w:szCs w:val="24"/>
              </w:rPr>
              <w:t>2440</w:t>
            </w:r>
          </w:p>
        </w:tc>
        <w:tc>
          <w:tcPr>
            <w:tcW w:w="851"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903"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940"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850" w:type="dxa"/>
          </w:tcPr>
          <w:p w:rsidR="002A1CA5" w:rsidRPr="008117D5" w:rsidRDefault="002A1CA5" w:rsidP="007F2DD9">
            <w:pPr>
              <w:spacing w:line="216" w:lineRule="auto"/>
              <w:jc w:val="center"/>
              <w:rPr>
                <w:b/>
                <w:sz w:val="24"/>
                <w:szCs w:val="24"/>
              </w:rPr>
            </w:pPr>
            <w:r w:rsidRPr="008117D5">
              <w:rPr>
                <w:b/>
                <w:sz w:val="24"/>
                <w:szCs w:val="24"/>
              </w:rPr>
              <w:t>2440</w:t>
            </w:r>
          </w:p>
        </w:tc>
        <w:tc>
          <w:tcPr>
            <w:tcW w:w="850" w:type="dxa"/>
          </w:tcPr>
          <w:p w:rsidR="002A1CA5" w:rsidRPr="008117D5" w:rsidRDefault="002A1CA5" w:rsidP="007F2DD9">
            <w:pPr>
              <w:spacing w:line="216" w:lineRule="auto"/>
              <w:jc w:val="center"/>
              <w:rPr>
                <w:b/>
                <w:sz w:val="24"/>
                <w:szCs w:val="24"/>
              </w:rPr>
            </w:pPr>
            <w:r w:rsidRPr="008117D5">
              <w:rPr>
                <w:b/>
                <w:sz w:val="24"/>
                <w:szCs w:val="24"/>
              </w:rPr>
              <w:t>-</w:t>
            </w:r>
          </w:p>
        </w:tc>
        <w:tc>
          <w:tcPr>
            <w:tcW w:w="851" w:type="dxa"/>
          </w:tcPr>
          <w:p w:rsidR="002A1CA5" w:rsidRPr="008117D5" w:rsidRDefault="002A1CA5" w:rsidP="007F2DD9">
            <w:pPr>
              <w:spacing w:line="216" w:lineRule="auto"/>
              <w:jc w:val="center"/>
              <w:rPr>
                <w:b/>
                <w:sz w:val="24"/>
                <w:szCs w:val="24"/>
              </w:rPr>
            </w:pPr>
            <w:r w:rsidRPr="008117D5">
              <w:rPr>
                <w:b/>
                <w:sz w:val="24"/>
                <w:szCs w:val="24"/>
              </w:rPr>
              <w:t>-</w:t>
            </w:r>
          </w:p>
        </w:tc>
        <w:tc>
          <w:tcPr>
            <w:tcW w:w="850" w:type="dxa"/>
            <w:gridSpan w:val="2"/>
          </w:tcPr>
          <w:p w:rsidR="002A1CA5" w:rsidRPr="008117D5" w:rsidRDefault="002A1CA5" w:rsidP="007F2DD9">
            <w:pPr>
              <w:spacing w:line="216" w:lineRule="auto"/>
              <w:jc w:val="center"/>
              <w:rPr>
                <w:b/>
                <w:sz w:val="24"/>
                <w:szCs w:val="24"/>
              </w:rPr>
            </w:pPr>
            <w:r w:rsidRPr="008117D5">
              <w:rPr>
                <w:b/>
                <w:sz w:val="24"/>
                <w:szCs w:val="24"/>
              </w:rPr>
              <w:t>-</w:t>
            </w:r>
          </w:p>
        </w:tc>
        <w:tc>
          <w:tcPr>
            <w:tcW w:w="709" w:type="dxa"/>
          </w:tcPr>
          <w:p w:rsidR="002A1CA5" w:rsidRPr="008117D5" w:rsidRDefault="002A1CA5" w:rsidP="007F2DD9">
            <w:pPr>
              <w:spacing w:line="216" w:lineRule="auto"/>
              <w:jc w:val="center"/>
              <w:rPr>
                <w:b/>
                <w:sz w:val="24"/>
                <w:szCs w:val="24"/>
              </w:rPr>
            </w:pPr>
            <w:r>
              <w:rPr>
                <w:b/>
                <w:sz w:val="24"/>
                <w:szCs w:val="24"/>
              </w:rPr>
              <w:t>-</w:t>
            </w:r>
          </w:p>
        </w:tc>
        <w:tc>
          <w:tcPr>
            <w:tcW w:w="1559" w:type="dxa"/>
            <w:vMerge w:val="restart"/>
          </w:tcPr>
          <w:p w:rsidR="002A1CA5" w:rsidRPr="008117D5" w:rsidRDefault="002A1CA5" w:rsidP="007F2DD9">
            <w:pPr>
              <w:rPr>
                <w:color w:val="000000"/>
                <w:sz w:val="23"/>
                <w:szCs w:val="23"/>
              </w:rPr>
            </w:pPr>
            <w:r w:rsidRPr="008117D5">
              <w:rPr>
                <w:color w:val="000000"/>
                <w:sz w:val="23"/>
                <w:szCs w:val="23"/>
              </w:rPr>
              <w:t xml:space="preserve">Уменьшение </w:t>
            </w:r>
          </w:p>
          <w:p w:rsidR="002A1CA5" w:rsidRDefault="002A1CA5" w:rsidP="007F2DD9">
            <w:pPr>
              <w:rPr>
                <w:color w:val="000000"/>
                <w:sz w:val="23"/>
                <w:szCs w:val="23"/>
              </w:rPr>
            </w:pPr>
            <w:r w:rsidRPr="008117D5">
              <w:rPr>
                <w:color w:val="000000"/>
                <w:sz w:val="23"/>
                <w:szCs w:val="23"/>
              </w:rPr>
              <w:t>потерь, разукрупнение ВЛ-0,4  кВ, улучшение качества передаваемой электроэнергии, бесперебойное электроснабжение, присоединение новых потребителей до 15 кВт</w:t>
            </w:r>
          </w:p>
          <w:p w:rsidR="002A1CA5" w:rsidRDefault="002A1CA5" w:rsidP="007F2DD9">
            <w:pPr>
              <w:rPr>
                <w:color w:val="000000"/>
                <w:sz w:val="23"/>
                <w:szCs w:val="23"/>
              </w:rPr>
            </w:pPr>
          </w:p>
          <w:p w:rsidR="002A1CA5" w:rsidRPr="00875596" w:rsidRDefault="002A1CA5" w:rsidP="007F2DD9">
            <w:pPr>
              <w:rPr>
                <w:bCs/>
                <w:color w:val="000000"/>
                <w:sz w:val="24"/>
                <w:szCs w:val="24"/>
              </w:rPr>
            </w:pPr>
          </w:p>
        </w:tc>
        <w:tc>
          <w:tcPr>
            <w:tcW w:w="1702" w:type="dxa"/>
            <w:vMerge w:val="restart"/>
          </w:tcPr>
          <w:p w:rsidR="002A1CA5" w:rsidRPr="00875596" w:rsidRDefault="002A1CA5" w:rsidP="007F2DD9">
            <w:pPr>
              <w:spacing w:line="216" w:lineRule="auto"/>
              <w:rPr>
                <w:color w:val="000000"/>
                <w:sz w:val="24"/>
                <w:szCs w:val="24"/>
              </w:rPr>
            </w:pPr>
            <w:r w:rsidRPr="00875596">
              <w:rPr>
                <w:color w:val="000000"/>
                <w:sz w:val="24"/>
                <w:szCs w:val="24"/>
              </w:rPr>
              <w:t>ОАО «НЭСК-</w:t>
            </w:r>
          </w:p>
          <w:p w:rsidR="002A1CA5" w:rsidRPr="00875596" w:rsidRDefault="002A1CA5" w:rsidP="007F2DD9">
            <w:pPr>
              <w:spacing w:line="216" w:lineRule="auto"/>
              <w:rPr>
                <w:sz w:val="24"/>
                <w:szCs w:val="24"/>
              </w:rPr>
            </w:pPr>
            <w:r w:rsidRPr="00875596">
              <w:rPr>
                <w:color w:val="000000"/>
                <w:sz w:val="24"/>
                <w:szCs w:val="24"/>
              </w:rPr>
              <w:t>электросети»</w:t>
            </w: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Default="002A1CA5" w:rsidP="007F2DD9">
            <w:pPr>
              <w:spacing w:line="216" w:lineRule="auto"/>
              <w:rPr>
                <w:sz w:val="24"/>
                <w:szCs w:val="24"/>
              </w:rPr>
            </w:pPr>
            <w:r w:rsidRPr="00875596">
              <w:rPr>
                <w:sz w:val="24"/>
                <w:szCs w:val="24"/>
              </w:rPr>
              <w:t>краевой бюджет</w:t>
            </w: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Default="002A1CA5" w:rsidP="007F2DD9">
            <w:pPr>
              <w:spacing w:line="216" w:lineRule="auto"/>
              <w:rPr>
                <w:sz w:val="24"/>
                <w:szCs w:val="24"/>
              </w:rPr>
            </w:pPr>
            <w:r w:rsidRPr="00875596">
              <w:rPr>
                <w:sz w:val="24"/>
                <w:szCs w:val="24"/>
              </w:rPr>
              <w:t>федеральный бюджет</w:t>
            </w: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Default="002A1CA5" w:rsidP="007F2DD9">
            <w:pPr>
              <w:spacing w:line="216" w:lineRule="auto"/>
              <w:rPr>
                <w:sz w:val="24"/>
                <w:szCs w:val="24"/>
              </w:rPr>
            </w:pPr>
            <w:r w:rsidRPr="00875596">
              <w:rPr>
                <w:sz w:val="24"/>
                <w:szCs w:val="24"/>
              </w:rPr>
              <w:t>местный бюджет</w:t>
            </w: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Borders>
              <w:bottom w:val="single" w:sz="4" w:space="0" w:color="auto"/>
            </w:tcBorders>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p w:rsidR="002A1CA5" w:rsidRPr="00875596" w:rsidRDefault="002A1CA5" w:rsidP="007F2DD9">
            <w:pPr>
              <w:spacing w:line="216" w:lineRule="auto"/>
              <w:rPr>
                <w:sz w:val="24"/>
                <w:szCs w:val="24"/>
              </w:rPr>
            </w:pP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2440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2440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p w:rsidR="002A1CA5" w:rsidRDefault="002A1CA5" w:rsidP="007F2DD9">
            <w:pPr>
              <w:spacing w:line="216" w:lineRule="auto"/>
              <w:jc w:val="center"/>
              <w:rPr>
                <w:sz w:val="24"/>
                <w:szCs w:val="24"/>
              </w:rPr>
            </w:pP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944976" w:rsidRDefault="002A1CA5" w:rsidP="007F2DD9">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vAlign w:val="center"/>
          </w:tcPr>
          <w:p w:rsidR="002A1CA5" w:rsidRPr="00875596" w:rsidRDefault="002A1CA5" w:rsidP="007F2DD9">
            <w:pPr>
              <w:spacing w:line="216" w:lineRule="auto"/>
              <w:ind w:left="-113" w:right="-57"/>
              <w:jc w:val="center"/>
              <w:rPr>
                <w:sz w:val="24"/>
                <w:szCs w:val="24"/>
              </w:rPr>
            </w:pPr>
          </w:p>
        </w:tc>
        <w:tc>
          <w:tcPr>
            <w:tcW w:w="1984" w:type="dxa"/>
            <w:vMerge/>
            <w:vAlign w:val="center"/>
          </w:tcPr>
          <w:p w:rsidR="002A1CA5" w:rsidRPr="00875596" w:rsidRDefault="002A1CA5" w:rsidP="007F2DD9">
            <w:pPr>
              <w:spacing w:line="216" w:lineRule="auto"/>
              <w:jc w:val="center"/>
              <w:rPr>
                <w:sz w:val="24"/>
                <w:szCs w:val="24"/>
              </w:rPr>
            </w:pPr>
          </w:p>
        </w:tc>
        <w:tc>
          <w:tcPr>
            <w:tcW w:w="1276" w:type="dxa"/>
            <w:vMerge/>
            <w:vAlign w:val="center"/>
          </w:tcPr>
          <w:p w:rsidR="002A1CA5" w:rsidRPr="00944976" w:rsidRDefault="002A1CA5" w:rsidP="007F2DD9">
            <w:pPr>
              <w:spacing w:line="216" w:lineRule="auto"/>
              <w:jc w:val="center"/>
            </w:pPr>
          </w:p>
        </w:tc>
        <w:tc>
          <w:tcPr>
            <w:tcW w:w="1134" w:type="dxa"/>
            <w:vMerge/>
            <w:vAlign w:val="center"/>
          </w:tcPr>
          <w:p w:rsidR="002A1CA5" w:rsidRPr="00875596" w:rsidRDefault="002A1CA5" w:rsidP="007F2DD9">
            <w:pPr>
              <w:spacing w:line="216" w:lineRule="auto"/>
              <w:ind w:left="-113" w:right="-57"/>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lastRenderedPageBreak/>
              <w:t>2</w:t>
            </w:r>
            <w:r w:rsidRPr="00875596">
              <w:rPr>
                <w:sz w:val="24"/>
                <w:szCs w:val="24"/>
              </w:rPr>
              <w:t>.1.12</w:t>
            </w:r>
          </w:p>
        </w:tc>
        <w:tc>
          <w:tcPr>
            <w:tcW w:w="1984" w:type="dxa"/>
            <w:vMerge w:val="restart"/>
          </w:tcPr>
          <w:p w:rsidR="002A1CA5" w:rsidRPr="007C037B" w:rsidRDefault="002A1CA5" w:rsidP="007F2DD9">
            <w:pPr>
              <w:spacing w:line="216" w:lineRule="auto"/>
              <w:rPr>
                <w:color w:val="000000"/>
                <w:sz w:val="24"/>
                <w:szCs w:val="24"/>
              </w:rPr>
            </w:pPr>
            <w:r w:rsidRPr="00875596">
              <w:rPr>
                <w:color w:val="000000"/>
                <w:sz w:val="24"/>
                <w:szCs w:val="24"/>
              </w:rPr>
              <w:t>Реконструкция ВЛ-0,4кВ от КТП-КП1-157 (4 фидера) г. Новокубанск</w:t>
            </w:r>
          </w:p>
        </w:tc>
        <w:tc>
          <w:tcPr>
            <w:tcW w:w="1276" w:type="dxa"/>
          </w:tcPr>
          <w:p w:rsidR="002A1CA5" w:rsidRPr="007C037B" w:rsidRDefault="002A1CA5" w:rsidP="007F2DD9">
            <w:pPr>
              <w:spacing w:line="216" w:lineRule="auto"/>
              <w:rPr>
                <w:b/>
                <w:sz w:val="24"/>
                <w:szCs w:val="24"/>
              </w:rPr>
            </w:pPr>
            <w:r w:rsidRPr="007C037B">
              <w:rPr>
                <w:b/>
                <w:sz w:val="24"/>
                <w:szCs w:val="24"/>
              </w:rPr>
              <w:t>всего</w:t>
            </w:r>
          </w:p>
        </w:tc>
        <w:tc>
          <w:tcPr>
            <w:tcW w:w="1134" w:type="dxa"/>
          </w:tcPr>
          <w:p w:rsidR="002A1CA5" w:rsidRPr="007C037B" w:rsidRDefault="002A1CA5" w:rsidP="007F2DD9">
            <w:pPr>
              <w:spacing w:line="216" w:lineRule="auto"/>
              <w:jc w:val="center"/>
              <w:rPr>
                <w:b/>
                <w:sz w:val="24"/>
                <w:szCs w:val="24"/>
              </w:rPr>
            </w:pPr>
            <w:r w:rsidRPr="007C037B">
              <w:rPr>
                <w:b/>
                <w:sz w:val="24"/>
                <w:szCs w:val="24"/>
              </w:rPr>
              <w:t>6280</w:t>
            </w:r>
          </w:p>
        </w:tc>
        <w:tc>
          <w:tcPr>
            <w:tcW w:w="851"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903"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940"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850" w:type="dxa"/>
          </w:tcPr>
          <w:p w:rsidR="002A1CA5" w:rsidRPr="007C037B" w:rsidRDefault="002A1CA5" w:rsidP="007F2DD9">
            <w:pPr>
              <w:spacing w:line="216" w:lineRule="auto"/>
              <w:jc w:val="center"/>
              <w:rPr>
                <w:b/>
                <w:sz w:val="24"/>
                <w:szCs w:val="24"/>
              </w:rPr>
            </w:pPr>
            <w:r w:rsidRPr="007C037B">
              <w:rPr>
                <w:b/>
                <w:sz w:val="24"/>
                <w:szCs w:val="24"/>
              </w:rPr>
              <w:t>6280</w:t>
            </w:r>
          </w:p>
        </w:tc>
        <w:tc>
          <w:tcPr>
            <w:tcW w:w="850" w:type="dxa"/>
          </w:tcPr>
          <w:p w:rsidR="002A1CA5" w:rsidRPr="007C037B" w:rsidRDefault="002A1CA5" w:rsidP="007F2DD9">
            <w:pPr>
              <w:spacing w:line="216" w:lineRule="auto"/>
              <w:jc w:val="center"/>
              <w:rPr>
                <w:b/>
                <w:sz w:val="24"/>
                <w:szCs w:val="24"/>
              </w:rPr>
            </w:pPr>
            <w:r w:rsidRPr="007C037B">
              <w:rPr>
                <w:b/>
                <w:sz w:val="24"/>
                <w:szCs w:val="24"/>
              </w:rPr>
              <w:t>-</w:t>
            </w:r>
          </w:p>
        </w:tc>
        <w:tc>
          <w:tcPr>
            <w:tcW w:w="851" w:type="dxa"/>
          </w:tcPr>
          <w:p w:rsidR="002A1CA5" w:rsidRPr="007C037B" w:rsidRDefault="002A1CA5" w:rsidP="007F2DD9">
            <w:pPr>
              <w:spacing w:line="216" w:lineRule="auto"/>
              <w:jc w:val="center"/>
              <w:rPr>
                <w:b/>
                <w:sz w:val="24"/>
                <w:szCs w:val="24"/>
              </w:rPr>
            </w:pPr>
            <w:r w:rsidRPr="007C037B">
              <w:rPr>
                <w:b/>
                <w:sz w:val="24"/>
                <w:szCs w:val="24"/>
              </w:rPr>
              <w:t>-</w:t>
            </w:r>
          </w:p>
        </w:tc>
        <w:tc>
          <w:tcPr>
            <w:tcW w:w="850"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709" w:type="dxa"/>
          </w:tcPr>
          <w:p w:rsidR="002A1CA5" w:rsidRPr="007C037B" w:rsidRDefault="002A1CA5" w:rsidP="007F2DD9">
            <w:pPr>
              <w:spacing w:line="216" w:lineRule="auto"/>
              <w:jc w:val="center"/>
              <w:rPr>
                <w:b/>
                <w:sz w:val="24"/>
                <w:szCs w:val="24"/>
              </w:rPr>
            </w:pPr>
            <w:r w:rsidRPr="007C037B">
              <w:rPr>
                <w:b/>
                <w:sz w:val="24"/>
                <w:szCs w:val="24"/>
              </w:rPr>
              <w:t>-</w:t>
            </w:r>
          </w:p>
        </w:tc>
        <w:tc>
          <w:tcPr>
            <w:tcW w:w="1559" w:type="dxa"/>
            <w:vMerge w:val="restart"/>
          </w:tcPr>
          <w:p w:rsidR="002A1CA5" w:rsidRPr="00875596" w:rsidRDefault="002A1CA5" w:rsidP="007F2DD9">
            <w:pPr>
              <w:spacing w:line="216" w:lineRule="auto"/>
              <w:rPr>
                <w:sz w:val="24"/>
                <w:szCs w:val="24"/>
              </w:rPr>
            </w:pPr>
            <w:r w:rsidRPr="00875596">
              <w:rPr>
                <w:sz w:val="24"/>
                <w:szCs w:val="24"/>
              </w:rPr>
              <w:t>Уменьшение потерь, разукрупнение ВЛ-0,4 кВ, улучшение качества передаваемой электроэнергии, бесперебойное электроснабжение, присоединение новых потребителей до 15 кВт</w:t>
            </w:r>
          </w:p>
        </w:tc>
        <w:tc>
          <w:tcPr>
            <w:tcW w:w="1702" w:type="dxa"/>
            <w:vMerge w:val="restart"/>
          </w:tcPr>
          <w:p w:rsidR="002A1CA5" w:rsidRPr="00875596" w:rsidRDefault="002A1CA5" w:rsidP="007F2DD9">
            <w:pPr>
              <w:spacing w:line="216" w:lineRule="auto"/>
              <w:rPr>
                <w:color w:val="000000"/>
                <w:sz w:val="24"/>
                <w:szCs w:val="24"/>
              </w:rPr>
            </w:pPr>
            <w:r w:rsidRPr="00875596">
              <w:rPr>
                <w:color w:val="000000"/>
                <w:sz w:val="24"/>
                <w:szCs w:val="24"/>
              </w:rPr>
              <w:t>ОАО «НЭСК-</w:t>
            </w:r>
          </w:p>
          <w:p w:rsidR="002A1CA5" w:rsidRPr="00875596" w:rsidRDefault="002A1CA5" w:rsidP="007F2DD9">
            <w:pPr>
              <w:spacing w:line="216" w:lineRule="auto"/>
              <w:rPr>
                <w:sz w:val="24"/>
                <w:szCs w:val="24"/>
              </w:rPr>
            </w:pPr>
            <w:r w:rsidRPr="00875596">
              <w:rPr>
                <w:color w:val="000000"/>
                <w:sz w:val="24"/>
                <w:szCs w:val="24"/>
              </w:rPr>
              <w:t>электросети»</w:t>
            </w: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7C037B" w:rsidRDefault="002A1CA5" w:rsidP="007F2DD9">
            <w:pPr>
              <w:spacing w:line="216" w:lineRule="auto"/>
              <w:rPr>
                <w:color w:val="000000"/>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7C037B" w:rsidRDefault="002A1CA5" w:rsidP="007F2DD9">
            <w:pPr>
              <w:spacing w:line="216" w:lineRule="auto"/>
              <w:rPr>
                <w:color w:val="000000"/>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7C037B" w:rsidRDefault="002A1CA5" w:rsidP="007F2DD9">
            <w:pPr>
              <w:spacing w:line="216" w:lineRule="auto"/>
              <w:rPr>
                <w:color w:val="000000"/>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7C037B" w:rsidRDefault="002A1CA5" w:rsidP="007F2DD9">
            <w:pPr>
              <w:spacing w:line="216" w:lineRule="auto"/>
              <w:rPr>
                <w:color w:val="000000"/>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6280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6280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.1.13</w:t>
            </w:r>
          </w:p>
        </w:tc>
        <w:tc>
          <w:tcPr>
            <w:tcW w:w="1984" w:type="dxa"/>
            <w:vMerge w:val="restart"/>
          </w:tcPr>
          <w:p w:rsidR="002A1CA5" w:rsidRPr="00875596" w:rsidRDefault="002A1CA5" w:rsidP="007F2DD9">
            <w:pPr>
              <w:spacing w:line="216" w:lineRule="auto"/>
              <w:rPr>
                <w:color w:val="000000"/>
                <w:sz w:val="24"/>
                <w:szCs w:val="24"/>
              </w:rPr>
            </w:pPr>
            <w:r w:rsidRPr="00875596">
              <w:rPr>
                <w:color w:val="000000"/>
                <w:sz w:val="24"/>
                <w:szCs w:val="24"/>
              </w:rPr>
              <w:t>Реконструкция КТП (11 шт. в г.Новокубанске)</w:t>
            </w:r>
          </w:p>
          <w:p w:rsidR="002A1CA5" w:rsidRPr="007C037B" w:rsidRDefault="002A1CA5" w:rsidP="007F2DD9">
            <w:pPr>
              <w:spacing w:line="216" w:lineRule="auto"/>
              <w:rPr>
                <w:color w:val="000000"/>
                <w:sz w:val="24"/>
                <w:szCs w:val="24"/>
              </w:rPr>
            </w:pPr>
          </w:p>
        </w:tc>
        <w:tc>
          <w:tcPr>
            <w:tcW w:w="1276" w:type="dxa"/>
          </w:tcPr>
          <w:p w:rsidR="002A1CA5" w:rsidRDefault="002A1CA5" w:rsidP="007F2DD9">
            <w:pPr>
              <w:spacing w:line="216" w:lineRule="auto"/>
              <w:rPr>
                <w:b/>
                <w:sz w:val="24"/>
                <w:szCs w:val="24"/>
              </w:rPr>
            </w:pPr>
            <w:r w:rsidRPr="007C037B">
              <w:rPr>
                <w:b/>
                <w:sz w:val="24"/>
                <w:szCs w:val="24"/>
              </w:rPr>
              <w:t>Всего</w:t>
            </w:r>
          </w:p>
          <w:p w:rsidR="002A1CA5" w:rsidRPr="007C037B" w:rsidRDefault="002A1CA5" w:rsidP="007F2DD9">
            <w:pPr>
              <w:spacing w:line="216" w:lineRule="auto"/>
              <w:rPr>
                <w:b/>
                <w:sz w:val="24"/>
                <w:szCs w:val="24"/>
              </w:rPr>
            </w:pPr>
          </w:p>
        </w:tc>
        <w:tc>
          <w:tcPr>
            <w:tcW w:w="1134" w:type="dxa"/>
          </w:tcPr>
          <w:p w:rsidR="002A1CA5" w:rsidRPr="007C037B" w:rsidRDefault="002A1CA5" w:rsidP="007F2DD9">
            <w:pPr>
              <w:spacing w:line="216" w:lineRule="auto"/>
              <w:jc w:val="center"/>
              <w:rPr>
                <w:b/>
                <w:sz w:val="24"/>
                <w:szCs w:val="24"/>
              </w:rPr>
            </w:pPr>
            <w:r w:rsidRPr="007C037B">
              <w:rPr>
                <w:b/>
                <w:sz w:val="24"/>
                <w:szCs w:val="24"/>
              </w:rPr>
              <w:t>55469</w:t>
            </w:r>
          </w:p>
        </w:tc>
        <w:tc>
          <w:tcPr>
            <w:tcW w:w="851"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903" w:type="dxa"/>
            <w:gridSpan w:val="2"/>
          </w:tcPr>
          <w:p w:rsidR="002A1CA5" w:rsidRPr="007C037B" w:rsidRDefault="002A1CA5" w:rsidP="007F2DD9">
            <w:pPr>
              <w:spacing w:line="216" w:lineRule="auto"/>
              <w:jc w:val="center"/>
              <w:rPr>
                <w:b/>
                <w:sz w:val="24"/>
                <w:szCs w:val="24"/>
              </w:rPr>
            </w:pPr>
            <w:r w:rsidRPr="007C037B">
              <w:rPr>
                <w:b/>
                <w:sz w:val="24"/>
                <w:szCs w:val="24"/>
              </w:rPr>
              <w:t>24250</w:t>
            </w:r>
          </w:p>
        </w:tc>
        <w:tc>
          <w:tcPr>
            <w:tcW w:w="940" w:type="dxa"/>
            <w:gridSpan w:val="2"/>
          </w:tcPr>
          <w:p w:rsidR="002A1CA5" w:rsidRPr="007C037B" w:rsidRDefault="002A1CA5" w:rsidP="007F2DD9">
            <w:pPr>
              <w:spacing w:line="216" w:lineRule="auto"/>
              <w:jc w:val="center"/>
              <w:rPr>
                <w:b/>
                <w:sz w:val="24"/>
                <w:szCs w:val="24"/>
              </w:rPr>
            </w:pPr>
            <w:r w:rsidRPr="007C037B">
              <w:rPr>
                <w:b/>
                <w:sz w:val="24"/>
                <w:szCs w:val="24"/>
              </w:rPr>
              <w:t>17079</w:t>
            </w:r>
          </w:p>
        </w:tc>
        <w:tc>
          <w:tcPr>
            <w:tcW w:w="850" w:type="dxa"/>
          </w:tcPr>
          <w:p w:rsidR="002A1CA5" w:rsidRPr="007C037B" w:rsidRDefault="002A1CA5" w:rsidP="007F2DD9">
            <w:pPr>
              <w:spacing w:line="216" w:lineRule="auto"/>
              <w:jc w:val="center"/>
              <w:rPr>
                <w:b/>
                <w:sz w:val="24"/>
                <w:szCs w:val="24"/>
              </w:rPr>
            </w:pPr>
            <w:r w:rsidRPr="007C037B">
              <w:rPr>
                <w:b/>
                <w:sz w:val="24"/>
                <w:szCs w:val="24"/>
              </w:rPr>
              <w:t>1230</w:t>
            </w:r>
          </w:p>
        </w:tc>
        <w:tc>
          <w:tcPr>
            <w:tcW w:w="850" w:type="dxa"/>
          </w:tcPr>
          <w:p w:rsidR="002A1CA5" w:rsidRPr="007C037B" w:rsidRDefault="002A1CA5" w:rsidP="007F2DD9">
            <w:pPr>
              <w:spacing w:line="216" w:lineRule="auto"/>
              <w:jc w:val="center"/>
              <w:rPr>
                <w:b/>
                <w:sz w:val="24"/>
                <w:szCs w:val="24"/>
              </w:rPr>
            </w:pPr>
            <w:r w:rsidRPr="007C037B">
              <w:rPr>
                <w:b/>
                <w:sz w:val="24"/>
                <w:szCs w:val="24"/>
              </w:rPr>
              <w:t>12910</w:t>
            </w:r>
          </w:p>
        </w:tc>
        <w:tc>
          <w:tcPr>
            <w:tcW w:w="851" w:type="dxa"/>
          </w:tcPr>
          <w:p w:rsidR="002A1CA5" w:rsidRPr="007C037B" w:rsidRDefault="002A1CA5" w:rsidP="007F2DD9">
            <w:pPr>
              <w:spacing w:line="216" w:lineRule="auto"/>
              <w:jc w:val="center"/>
              <w:rPr>
                <w:b/>
                <w:sz w:val="24"/>
                <w:szCs w:val="24"/>
              </w:rPr>
            </w:pPr>
            <w:r w:rsidRPr="007C037B">
              <w:rPr>
                <w:b/>
                <w:sz w:val="24"/>
                <w:szCs w:val="24"/>
              </w:rPr>
              <w:t>-</w:t>
            </w:r>
          </w:p>
        </w:tc>
        <w:tc>
          <w:tcPr>
            <w:tcW w:w="850"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709" w:type="dxa"/>
          </w:tcPr>
          <w:p w:rsidR="002A1CA5" w:rsidRPr="007C037B" w:rsidRDefault="002A1CA5" w:rsidP="007F2DD9">
            <w:pPr>
              <w:spacing w:line="216" w:lineRule="auto"/>
              <w:jc w:val="center"/>
              <w:rPr>
                <w:b/>
                <w:sz w:val="24"/>
                <w:szCs w:val="24"/>
              </w:rPr>
            </w:pPr>
            <w:r w:rsidRPr="007C037B">
              <w:rPr>
                <w:b/>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b/>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Default="002A1CA5" w:rsidP="007F2DD9">
            <w:pPr>
              <w:spacing w:line="216" w:lineRule="auto"/>
              <w:rPr>
                <w:sz w:val="24"/>
                <w:szCs w:val="24"/>
              </w:rPr>
            </w:pPr>
            <w:r w:rsidRPr="00875596">
              <w:rPr>
                <w:sz w:val="24"/>
                <w:szCs w:val="24"/>
              </w:rPr>
              <w:t>местный бюджет</w:t>
            </w: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p w:rsidR="002A1CA5" w:rsidRPr="00875596" w:rsidRDefault="002A1CA5" w:rsidP="007F2DD9">
            <w:pPr>
              <w:spacing w:line="216" w:lineRule="auto"/>
              <w:rPr>
                <w:b/>
                <w:sz w:val="24"/>
                <w:szCs w:val="24"/>
              </w:rPr>
            </w:pPr>
          </w:p>
          <w:p w:rsidR="002A1CA5" w:rsidRPr="00875596" w:rsidRDefault="002A1CA5" w:rsidP="007F2DD9">
            <w:pPr>
              <w:spacing w:line="216" w:lineRule="auto"/>
              <w:rPr>
                <w:b/>
                <w:sz w:val="24"/>
                <w:szCs w:val="24"/>
              </w:rPr>
            </w:pPr>
          </w:p>
          <w:p w:rsidR="002A1CA5" w:rsidRPr="00875596" w:rsidRDefault="002A1CA5" w:rsidP="007F2DD9">
            <w:pPr>
              <w:spacing w:line="216" w:lineRule="auto"/>
              <w:rPr>
                <w:b/>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55469</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24250</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17079</w:t>
            </w:r>
          </w:p>
        </w:tc>
        <w:tc>
          <w:tcPr>
            <w:tcW w:w="850" w:type="dxa"/>
          </w:tcPr>
          <w:p w:rsidR="002A1CA5" w:rsidRPr="00875596" w:rsidRDefault="002A1CA5" w:rsidP="007F2DD9">
            <w:pPr>
              <w:spacing w:line="216" w:lineRule="auto"/>
              <w:jc w:val="center"/>
              <w:rPr>
                <w:sz w:val="24"/>
                <w:szCs w:val="24"/>
              </w:rPr>
            </w:pPr>
            <w:r w:rsidRPr="00875596">
              <w:rPr>
                <w:sz w:val="24"/>
                <w:szCs w:val="24"/>
              </w:rPr>
              <w:t>1230</w:t>
            </w:r>
          </w:p>
        </w:tc>
        <w:tc>
          <w:tcPr>
            <w:tcW w:w="850" w:type="dxa"/>
          </w:tcPr>
          <w:p w:rsidR="002A1CA5" w:rsidRPr="00875596" w:rsidRDefault="002A1CA5" w:rsidP="007F2DD9">
            <w:pPr>
              <w:spacing w:line="216" w:lineRule="auto"/>
              <w:jc w:val="center"/>
              <w:rPr>
                <w:sz w:val="24"/>
                <w:szCs w:val="24"/>
              </w:rPr>
            </w:pPr>
            <w:r w:rsidRPr="00875596">
              <w:rPr>
                <w:sz w:val="24"/>
                <w:szCs w:val="24"/>
              </w:rPr>
              <w:t>12910</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944976" w:rsidRDefault="002A1CA5" w:rsidP="007F2DD9">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vAlign w:val="center"/>
          </w:tcPr>
          <w:p w:rsidR="002A1CA5" w:rsidRPr="00875596" w:rsidRDefault="002A1CA5" w:rsidP="007F2DD9">
            <w:pPr>
              <w:spacing w:line="216" w:lineRule="auto"/>
              <w:ind w:left="-113" w:right="-57"/>
              <w:jc w:val="center"/>
              <w:rPr>
                <w:sz w:val="24"/>
                <w:szCs w:val="24"/>
              </w:rPr>
            </w:pPr>
          </w:p>
        </w:tc>
        <w:tc>
          <w:tcPr>
            <w:tcW w:w="1984" w:type="dxa"/>
            <w:vMerge/>
            <w:vAlign w:val="center"/>
          </w:tcPr>
          <w:p w:rsidR="002A1CA5" w:rsidRPr="00875596" w:rsidRDefault="002A1CA5" w:rsidP="007F2DD9">
            <w:pPr>
              <w:spacing w:line="216" w:lineRule="auto"/>
              <w:jc w:val="center"/>
              <w:rPr>
                <w:sz w:val="24"/>
                <w:szCs w:val="24"/>
              </w:rPr>
            </w:pPr>
          </w:p>
        </w:tc>
        <w:tc>
          <w:tcPr>
            <w:tcW w:w="1276" w:type="dxa"/>
            <w:vMerge/>
            <w:vAlign w:val="center"/>
          </w:tcPr>
          <w:p w:rsidR="002A1CA5" w:rsidRPr="00944976" w:rsidRDefault="002A1CA5" w:rsidP="007F2DD9">
            <w:pPr>
              <w:spacing w:line="216" w:lineRule="auto"/>
              <w:jc w:val="center"/>
            </w:pPr>
          </w:p>
        </w:tc>
        <w:tc>
          <w:tcPr>
            <w:tcW w:w="1134" w:type="dxa"/>
            <w:vMerge/>
            <w:vAlign w:val="center"/>
          </w:tcPr>
          <w:p w:rsidR="002A1CA5" w:rsidRPr="00875596" w:rsidRDefault="002A1CA5" w:rsidP="007F2DD9">
            <w:pPr>
              <w:spacing w:line="216" w:lineRule="auto"/>
              <w:ind w:left="-113" w:right="-57"/>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.1.14</w:t>
            </w:r>
          </w:p>
        </w:tc>
        <w:tc>
          <w:tcPr>
            <w:tcW w:w="1984" w:type="dxa"/>
            <w:vMerge w:val="restart"/>
          </w:tcPr>
          <w:p w:rsidR="002A1CA5" w:rsidRPr="00875596" w:rsidRDefault="002A1CA5" w:rsidP="007F2DD9">
            <w:pPr>
              <w:spacing w:line="216" w:lineRule="auto"/>
              <w:rPr>
                <w:sz w:val="24"/>
                <w:szCs w:val="24"/>
              </w:rPr>
            </w:pPr>
            <w:r w:rsidRPr="00875596">
              <w:rPr>
                <w:color w:val="000000"/>
                <w:sz w:val="24"/>
                <w:szCs w:val="24"/>
              </w:rPr>
              <w:t xml:space="preserve">Реконструкция  </w:t>
            </w:r>
            <w:r w:rsidRPr="00875596">
              <w:rPr>
                <w:color w:val="000000"/>
                <w:sz w:val="24"/>
                <w:szCs w:val="24"/>
              </w:rPr>
              <w:lastRenderedPageBreak/>
              <w:t>ЗТП-НВ3-105  ул. Ленина. Ре</w:t>
            </w:r>
            <w:r>
              <w:rPr>
                <w:color w:val="000000"/>
                <w:sz w:val="24"/>
                <w:szCs w:val="24"/>
              </w:rPr>
              <w:t>конструк</w:t>
            </w:r>
            <w:r w:rsidRPr="00875596">
              <w:rPr>
                <w:color w:val="000000"/>
                <w:sz w:val="24"/>
                <w:szCs w:val="24"/>
              </w:rPr>
              <w:t>ция ВЛ-0,4кВ  от ЗТП-НВ3-105 (4 фидера), г. Новокубанск</w:t>
            </w:r>
          </w:p>
        </w:tc>
        <w:tc>
          <w:tcPr>
            <w:tcW w:w="1276" w:type="dxa"/>
          </w:tcPr>
          <w:p w:rsidR="002A1CA5" w:rsidRPr="007C037B" w:rsidRDefault="002A1CA5" w:rsidP="007F2DD9">
            <w:pPr>
              <w:spacing w:line="216" w:lineRule="auto"/>
              <w:rPr>
                <w:b/>
                <w:sz w:val="24"/>
                <w:szCs w:val="24"/>
              </w:rPr>
            </w:pPr>
            <w:r w:rsidRPr="007C037B">
              <w:rPr>
                <w:b/>
                <w:sz w:val="24"/>
                <w:szCs w:val="24"/>
              </w:rPr>
              <w:lastRenderedPageBreak/>
              <w:t>всего</w:t>
            </w:r>
          </w:p>
        </w:tc>
        <w:tc>
          <w:tcPr>
            <w:tcW w:w="1134" w:type="dxa"/>
          </w:tcPr>
          <w:p w:rsidR="002A1CA5" w:rsidRPr="007C037B" w:rsidRDefault="002A1CA5" w:rsidP="007F2DD9">
            <w:pPr>
              <w:spacing w:line="216" w:lineRule="auto"/>
              <w:jc w:val="center"/>
              <w:rPr>
                <w:b/>
                <w:sz w:val="24"/>
                <w:szCs w:val="24"/>
              </w:rPr>
            </w:pPr>
            <w:r w:rsidRPr="007C037B">
              <w:rPr>
                <w:b/>
                <w:sz w:val="24"/>
                <w:szCs w:val="24"/>
              </w:rPr>
              <w:t>11550</w:t>
            </w:r>
          </w:p>
        </w:tc>
        <w:tc>
          <w:tcPr>
            <w:tcW w:w="851"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903" w:type="dxa"/>
            <w:gridSpan w:val="2"/>
          </w:tcPr>
          <w:p w:rsidR="002A1CA5" w:rsidRPr="007C037B" w:rsidRDefault="002A1CA5" w:rsidP="007F2DD9">
            <w:pPr>
              <w:spacing w:line="216" w:lineRule="auto"/>
              <w:jc w:val="center"/>
              <w:rPr>
                <w:b/>
                <w:sz w:val="24"/>
                <w:szCs w:val="24"/>
              </w:rPr>
            </w:pPr>
            <w:r w:rsidRPr="007C037B">
              <w:rPr>
                <w:b/>
                <w:sz w:val="24"/>
                <w:szCs w:val="24"/>
              </w:rPr>
              <w:t>11550</w:t>
            </w:r>
          </w:p>
        </w:tc>
        <w:tc>
          <w:tcPr>
            <w:tcW w:w="940"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850" w:type="dxa"/>
          </w:tcPr>
          <w:p w:rsidR="002A1CA5" w:rsidRPr="007C037B" w:rsidRDefault="002A1CA5" w:rsidP="007F2DD9">
            <w:pPr>
              <w:spacing w:line="216" w:lineRule="auto"/>
              <w:jc w:val="center"/>
              <w:rPr>
                <w:b/>
                <w:sz w:val="24"/>
                <w:szCs w:val="24"/>
              </w:rPr>
            </w:pPr>
            <w:r w:rsidRPr="007C037B">
              <w:rPr>
                <w:b/>
                <w:sz w:val="24"/>
                <w:szCs w:val="24"/>
              </w:rPr>
              <w:t>-</w:t>
            </w:r>
          </w:p>
        </w:tc>
        <w:tc>
          <w:tcPr>
            <w:tcW w:w="850" w:type="dxa"/>
          </w:tcPr>
          <w:p w:rsidR="002A1CA5" w:rsidRPr="007C037B" w:rsidRDefault="002A1CA5" w:rsidP="007F2DD9">
            <w:pPr>
              <w:spacing w:line="216" w:lineRule="auto"/>
              <w:jc w:val="center"/>
              <w:rPr>
                <w:b/>
                <w:sz w:val="24"/>
                <w:szCs w:val="24"/>
              </w:rPr>
            </w:pPr>
            <w:r w:rsidRPr="007C037B">
              <w:rPr>
                <w:b/>
                <w:sz w:val="24"/>
                <w:szCs w:val="24"/>
              </w:rPr>
              <w:t>-</w:t>
            </w:r>
          </w:p>
        </w:tc>
        <w:tc>
          <w:tcPr>
            <w:tcW w:w="851" w:type="dxa"/>
          </w:tcPr>
          <w:p w:rsidR="002A1CA5" w:rsidRPr="007C037B" w:rsidRDefault="002A1CA5" w:rsidP="007F2DD9">
            <w:pPr>
              <w:spacing w:line="216" w:lineRule="auto"/>
              <w:jc w:val="center"/>
              <w:rPr>
                <w:b/>
                <w:sz w:val="24"/>
                <w:szCs w:val="24"/>
              </w:rPr>
            </w:pPr>
            <w:r w:rsidRPr="007C037B">
              <w:rPr>
                <w:b/>
                <w:sz w:val="24"/>
                <w:szCs w:val="24"/>
              </w:rPr>
              <w:t>-</w:t>
            </w:r>
          </w:p>
        </w:tc>
        <w:tc>
          <w:tcPr>
            <w:tcW w:w="850" w:type="dxa"/>
            <w:gridSpan w:val="2"/>
          </w:tcPr>
          <w:p w:rsidR="002A1CA5" w:rsidRPr="007C037B" w:rsidRDefault="002A1CA5" w:rsidP="007F2DD9">
            <w:pPr>
              <w:spacing w:line="216" w:lineRule="auto"/>
              <w:jc w:val="center"/>
              <w:rPr>
                <w:b/>
                <w:sz w:val="24"/>
                <w:szCs w:val="24"/>
              </w:rPr>
            </w:pPr>
            <w:r w:rsidRPr="007C037B">
              <w:rPr>
                <w:b/>
                <w:sz w:val="24"/>
                <w:szCs w:val="24"/>
              </w:rPr>
              <w:t>-</w:t>
            </w:r>
          </w:p>
        </w:tc>
        <w:tc>
          <w:tcPr>
            <w:tcW w:w="709" w:type="dxa"/>
          </w:tcPr>
          <w:p w:rsidR="002A1CA5" w:rsidRPr="007C037B" w:rsidRDefault="002A1CA5" w:rsidP="007F2DD9">
            <w:pPr>
              <w:spacing w:line="216" w:lineRule="auto"/>
              <w:jc w:val="center"/>
              <w:rPr>
                <w:b/>
                <w:sz w:val="24"/>
                <w:szCs w:val="24"/>
              </w:rPr>
            </w:pPr>
            <w:r w:rsidRPr="007C037B">
              <w:rPr>
                <w:b/>
                <w:sz w:val="24"/>
                <w:szCs w:val="24"/>
              </w:rPr>
              <w:t>-</w:t>
            </w:r>
          </w:p>
        </w:tc>
        <w:tc>
          <w:tcPr>
            <w:tcW w:w="1559" w:type="dxa"/>
            <w:vMerge w:val="restart"/>
          </w:tcPr>
          <w:p w:rsidR="002A1CA5" w:rsidRPr="00875596" w:rsidRDefault="002A1CA5" w:rsidP="007F2DD9">
            <w:pPr>
              <w:spacing w:line="216" w:lineRule="auto"/>
              <w:rPr>
                <w:sz w:val="24"/>
                <w:szCs w:val="24"/>
              </w:rPr>
            </w:pPr>
            <w:r w:rsidRPr="00875596">
              <w:rPr>
                <w:sz w:val="24"/>
                <w:szCs w:val="24"/>
              </w:rPr>
              <w:t xml:space="preserve">Уменьшение </w:t>
            </w:r>
            <w:r w:rsidRPr="00875596">
              <w:rPr>
                <w:sz w:val="24"/>
                <w:szCs w:val="24"/>
              </w:rPr>
              <w:lastRenderedPageBreak/>
              <w:t>потерь, разукрупнение ВЛ-0,4 кВ, улучшение качества передаваемой электроэнергии, бесперебойное электроснабжение, присоединение новых потребителей до 15 кВт</w:t>
            </w:r>
          </w:p>
        </w:tc>
        <w:tc>
          <w:tcPr>
            <w:tcW w:w="1702" w:type="dxa"/>
            <w:vMerge w:val="restart"/>
          </w:tcPr>
          <w:p w:rsidR="002A1CA5" w:rsidRPr="00875596" w:rsidRDefault="002A1CA5" w:rsidP="007F2DD9">
            <w:pPr>
              <w:spacing w:line="216" w:lineRule="auto"/>
              <w:rPr>
                <w:color w:val="000000"/>
                <w:sz w:val="24"/>
                <w:szCs w:val="24"/>
              </w:rPr>
            </w:pPr>
            <w:r w:rsidRPr="00875596">
              <w:rPr>
                <w:color w:val="000000"/>
                <w:sz w:val="24"/>
                <w:szCs w:val="24"/>
              </w:rPr>
              <w:lastRenderedPageBreak/>
              <w:t>ОАО «НЭСК-</w:t>
            </w:r>
          </w:p>
          <w:p w:rsidR="002A1CA5" w:rsidRPr="00875596" w:rsidRDefault="002A1CA5" w:rsidP="007F2DD9">
            <w:pPr>
              <w:spacing w:line="216" w:lineRule="auto"/>
              <w:rPr>
                <w:sz w:val="24"/>
                <w:szCs w:val="24"/>
              </w:rPr>
            </w:pPr>
            <w:r w:rsidRPr="00875596">
              <w:rPr>
                <w:color w:val="000000"/>
                <w:sz w:val="24"/>
                <w:szCs w:val="24"/>
              </w:rPr>
              <w:lastRenderedPageBreak/>
              <w:t>электросети»</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p w:rsidR="002A1CA5" w:rsidRPr="00875596" w:rsidRDefault="002A1CA5" w:rsidP="007F2DD9">
            <w:pPr>
              <w:spacing w:line="216" w:lineRule="auto"/>
              <w:rPr>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11550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11550</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2</w:t>
            </w:r>
            <w:r w:rsidRPr="00875596">
              <w:rPr>
                <w:sz w:val="24"/>
                <w:szCs w:val="24"/>
              </w:rPr>
              <w:t>.1.15</w:t>
            </w:r>
          </w:p>
        </w:tc>
        <w:tc>
          <w:tcPr>
            <w:tcW w:w="1984" w:type="dxa"/>
            <w:vMerge w:val="restart"/>
          </w:tcPr>
          <w:p w:rsidR="002A1CA5" w:rsidRPr="007C037B" w:rsidRDefault="002A1CA5" w:rsidP="007F2DD9">
            <w:pPr>
              <w:spacing w:line="216" w:lineRule="auto"/>
              <w:rPr>
                <w:color w:val="000000"/>
                <w:sz w:val="24"/>
                <w:szCs w:val="24"/>
              </w:rPr>
            </w:pPr>
            <w:r w:rsidRPr="00875596">
              <w:rPr>
                <w:color w:val="000000"/>
                <w:sz w:val="24"/>
                <w:szCs w:val="24"/>
              </w:rPr>
              <w:t>Реконструкция ГКТП-НВ3-29 с заменой на ГКТП-10/0,4. Реконструкция ВЛ-0,4кВ от ГКТП-НВ3-29 (1 фидер) г.Новокубанск</w:t>
            </w:r>
          </w:p>
        </w:tc>
        <w:tc>
          <w:tcPr>
            <w:tcW w:w="1276" w:type="dxa"/>
          </w:tcPr>
          <w:p w:rsidR="002A1CA5" w:rsidRPr="00A65DE1" w:rsidRDefault="002A1CA5" w:rsidP="007F2DD9">
            <w:pPr>
              <w:spacing w:line="216" w:lineRule="auto"/>
              <w:rPr>
                <w:b/>
                <w:sz w:val="24"/>
                <w:szCs w:val="24"/>
              </w:rPr>
            </w:pPr>
            <w:r w:rsidRPr="00A65DE1">
              <w:rPr>
                <w:b/>
                <w:sz w:val="24"/>
                <w:szCs w:val="24"/>
              </w:rPr>
              <w:t>всего</w:t>
            </w:r>
          </w:p>
        </w:tc>
        <w:tc>
          <w:tcPr>
            <w:tcW w:w="1134" w:type="dxa"/>
          </w:tcPr>
          <w:p w:rsidR="002A1CA5" w:rsidRPr="00A65DE1" w:rsidRDefault="002A1CA5" w:rsidP="007F2DD9">
            <w:pPr>
              <w:spacing w:line="216" w:lineRule="auto"/>
              <w:jc w:val="center"/>
              <w:rPr>
                <w:b/>
                <w:sz w:val="24"/>
                <w:szCs w:val="24"/>
              </w:rPr>
            </w:pPr>
            <w:r w:rsidRPr="00A65DE1">
              <w:rPr>
                <w:b/>
                <w:sz w:val="24"/>
                <w:szCs w:val="24"/>
              </w:rPr>
              <w:t>3740</w:t>
            </w:r>
          </w:p>
        </w:tc>
        <w:tc>
          <w:tcPr>
            <w:tcW w:w="851" w:type="dxa"/>
            <w:gridSpan w:val="2"/>
          </w:tcPr>
          <w:p w:rsidR="002A1CA5" w:rsidRPr="00A65DE1" w:rsidRDefault="002A1CA5" w:rsidP="007F2DD9">
            <w:pPr>
              <w:spacing w:line="216" w:lineRule="auto"/>
              <w:jc w:val="center"/>
              <w:rPr>
                <w:b/>
                <w:sz w:val="24"/>
                <w:szCs w:val="24"/>
              </w:rPr>
            </w:pPr>
            <w:r w:rsidRPr="00A65DE1">
              <w:rPr>
                <w:b/>
                <w:sz w:val="24"/>
                <w:szCs w:val="24"/>
              </w:rPr>
              <w:t>-</w:t>
            </w:r>
          </w:p>
        </w:tc>
        <w:tc>
          <w:tcPr>
            <w:tcW w:w="903" w:type="dxa"/>
            <w:gridSpan w:val="2"/>
          </w:tcPr>
          <w:p w:rsidR="002A1CA5" w:rsidRPr="00A65DE1" w:rsidRDefault="002A1CA5" w:rsidP="007F2DD9">
            <w:pPr>
              <w:spacing w:line="216" w:lineRule="auto"/>
              <w:jc w:val="center"/>
              <w:rPr>
                <w:b/>
                <w:sz w:val="24"/>
                <w:szCs w:val="24"/>
              </w:rPr>
            </w:pPr>
            <w:r w:rsidRPr="00A65DE1">
              <w:rPr>
                <w:b/>
                <w:sz w:val="24"/>
                <w:szCs w:val="24"/>
              </w:rPr>
              <w:t>-</w:t>
            </w:r>
          </w:p>
        </w:tc>
        <w:tc>
          <w:tcPr>
            <w:tcW w:w="940" w:type="dxa"/>
            <w:gridSpan w:val="2"/>
          </w:tcPr>
          <w:p w:rsidR="002A1CA5" w:rsidRPr="00A65DE1" w:rsidRDefault="002A1CA5" w:rsidP="007F2DD9">
            <w:pPr>
              <w:spacing w:line="216" w:lineRule="auto"/>
              <w:jc w:val="center"/>
              <w:rPr>
                <w:b/>
                <w:sz w:val="24"/>
                <w:szCs w:val="24"/>
              </w:rPr>
            </w:pPr>
            <w:r w:rsidRPr="00A65DE1">
              <w:rPr>
                <w:b/>
                <w:sz w:val="24"/>
                <w:szCs w:val="24"/>
              </w:rPr>
              <w:t>3740</w:t>
            </w:r>
          </w:p>
        </w:tc>
        <w:tc>
          <w:tcPr>
            <w:tcW w:w="850" w:type="dxa"/>
          </w:tcPr>
          <w:p w:rsidR="002A1CA5" w:rsidRPr="00A65DE1" w:rsidRDefault="002A1CA5" w:rsidP="007F2DD9">
            <w:pPr>
              <w:spacing w:line="216" w:lineRule="auto"/>
              <w:jc w:val="center"/>
              <w:rPr>
                <w:b/>
                <w:sz w:val="24"/>
                <w:szCs w:val="24"/>
              </w:rPr>
            </w:pPr>
            <w:r w:rsidRPr="00A65DE1">
              <w:rPr>
                <w:b/>
                <w:sz w:val="24"/>
                <w:szCs w:val="24"/>
              </w:rPr>
              <w:t>-</w:t>
            </w:r>
          </w:p>
        </w:tc>
        <w:tc>
          <w:tcPr>
            <w:tcW w:w="850" w:type="dxa"/>
          </w:tcPr>
          <w:p w:rsidR="002A1CA5" w:rsidRPr="00A65DE1" w:rsidRDefault="002A1CA5" w:rsidP="007F2DD9">
            <w:pPr>
              <w:spacing w:line="216" w:lineRule="auto"/>
              <w:jc w:val="center"/>
              <w:rPr>
                <w:b/>
                <w:sz w:val="24"/>
                <w:szCs w:val="24"/>
              </w:rPr>
            </w:pPr>
            <w:r w:rsidRPr="00A65DE1">
              <w:rPr>
                <w:b/>
                <w:sz w:val="24"/>
                <w:szCs w:val="24"/>
              </w:rPr>
              <w:t>-</w:t>
            </w:r>
          </w:p>
        </w:tc>
        <w:tc>
          <w:tcPr>
            <w:tcW w:w="851" w:type="dxa"/>
          </w:tcPr>
          <w:p w:rsidR="002A1CA5" w:rsidRPr="00A65DE1" w:rsidRDefault="002A1CA5" w:rsidP="007F2DD9">
            <w:pPr>
              <w:spacing w:line="216" w:lineRule="auto"/>
              <w:jc w:val="center"/>
              <w:rPr>
                <w:b/>
                <w:sz w:val="24"/>
                <w:szCs w:val="24"/>
              </w:rPr>
            </w:pPr>
            <w:r w:rsidRPr="00A65DE1">
              <w:rPr>
                <w:b/>
                <w:sz w:val="24"/>
                <w:szCs w:val="24"/>
              </w:rPr>
              <w:t>-</w:t>
            </w:r>
          </w:p>
        </w:tc>
        <w:tc>
          <w:tcPr>
            <w:tcW w:w="850" w:type="dxa"/>
            <w:gridSpan w:val="2"/>
          </w:tcPr>
          <w:p w:rsidR="002A1CA5" w:rsidRPr="00A65DE1" w:rsidRDefault="002A1CA5" w:rsidP="007F2DD9">
            <w:pPr>
              <w:spacing w:line="216" w:lineRule="auto"/>
              <w:jc w:val="center"/>
              <w:rPr>
                <w:b/>
                <w:sz w:val="24"/>
                <w:szCs w:val="24"/>
              </w:rPr>
            </w:pPr>
            <w:r w:rsidRPr="00A65DE1">
              <w:rPr>
                <w:b/>
                <w:sz w:val="24"/>
                <w:szCs w:val="24"/>
              </w:rPr>
              <w:t>-</w:t>
            </w:r>
          </w:p>
        </w:tc>
        <w:tc>
          <w:tcPr>
            <w:tcW w:w="709" w:type="dxa"/>
          </w:tcPr>
          <w:p w:rsidR="002A1CA5" w:rsidRPr="00A65DE1" w:rsidRDefault="002A1CA5" w:rsidP="007F2DD9">
            <w:pPr>
              <w:spacing w:line="216" w:lineRule="auto"/>
              <w:jc w:val="center"/>
              <w:rPr>
                <w:b/>
                <w:sz w:val="24"/>
                <w:szCs w:val="24"/>
              </w:rPr>
            </w:pPr>
            <w:r w:rsidRPr="00A65DE1">
              <w:rPr>
                <w:b/>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p w:rsidR="002A1CA5" w:rsidRPr="00875596" w:rsidRDefault="002A1CA5" w:rsidP="007F2DD9">
            <w:pPr>
              <w:spacing w:line="216" w:lineRule="auto"/>
              <w:rPr>
                <w:sz w:val="24"/>
                <w:szCs w:val="24"/>
              </w:rPr>
            </w:pPr>
          </w:p>
        </w:tc>
        <w:tc>
          <w:tcPr>
            <w:tcW w:w="1134" w:type="dxa"/>
          </w:tcPr>
          <w:p w:rsidR="002A1CA5" w:rsidRPr="00875596" w:rsidRDefault="002A1CA5" w:rsidP="007F2DD9">
            <w:pPr>
              <w:spacing w:line="216" w:lineRule="auto"/>
              <w:jc w:val="center"/>
              <w:rPr>
                <w:sz w:val="24"/>
                <w:szCs w:val="24"/>
              </w:rPr>
            </w:pPr>
            <w:r w:rsidRPr="00875596">
              <w:rPr>
                <w:sz w:val="24"/>
                <w:szCs w:val="24"/>
              </w:rPr>
              <w:t>3740</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3740</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tcPr>
          <w:p w:rsidR="002A1CA5" w:rsidRPr="00875596" w:rsidRDefault="002A1CA5" w:rsidP="007F2DD9">
            <w:pPr>
              <w:spacing w:line="216" w:lineRule="auto"/>
              <w:jc w:val="center"/>
              <w:rPr>
                <w:sz w:val="24"/>
                <w:szCs w:val="24"/>
              </w:rPr>
            </w:pPr>
            <w:r>
              <w:rPr>
                <w:sz w:val="24"/>
                <w:szCs w:val="24"/>
              </w:rPr>
              <w:t>3</w:t>
            </w:r>
          </w:p>
        </w:tc>
        <w:tc>
          <w:tcPr>
            <w:tcW w:w="1984" w:type="dxa"/>
          </w:tcPr>
          <w:p w:rsidR="002A1CA5" w:rsidRPr="00875596" w:rsidRDefault="002A1CA5" w:rsidP="007F2DD9">
            <w:pPr>
              <w:spacing w:line="216" w:lineRule="auto"/>
              <w:rPr>
                <w:sz w:val="24"/>
                <w:szCs w:val="24"/>
              </w:rPr>
            </w:pPr>
            <w:r w:rsidRPr="00875596">
              <w:rPr>
                <w:sz w:val="24"/>
                <w:szCs w:val="24"/>
              </w:rPr>
              <w:t>Цель</w:t>
            </w:r>
          </w:p>
        </w:tc>
        <w:tc>
          <w:tcPr>
            <w:tcW w:w="12475" w:type="dxa"/>
            <w:gridSpan w:val="16"/>
          </w:tcPr>
          <w:p w:rsidR="002A1CA5" w:rsidRPr="00875596" w:rsidRDefault="002A1CA5" w:rsidP="007F2DD9">
            <w:pPr>
              <w:spacing w:line="216" w:lineRule="auto"/>
              <w:rPr>
                <w:sz w:val="24"/>
                <w:szCs w:val="24"/>
              </w:rPr>
            </w:pPr>
            <w:r w:rsidRPr="00875596">
              <w:rPr>
                <w:sz w:val="24"/>
                <w:szCs w:val="24"/>
              </w:rPr>
              <w:t>Эффективное использование энергетических ресурсов Новокубанского района и предоставление населению высококачественных энергетических услуг по доступным ценам</w:t>
            </w:r>
          </w:p>
        </w:tc>
      </w:tr>
      <w:tr w:rsidR="002A1CA5" w:rsidRPr="00875596" w:rsidTr="007F2DD9">
        <w:tc>
          <w:tcPr>
            <w:tcW w:w="851" w:type="dxa"/>
          </w:tcPr>
          <w:p w:rsidR="002A1CA5" w:rsidRPr="00875596" w:rsidRDefault="002A1CA5" w:rsidP="007F2DD9">
            <w:pPr>
              <w:spacing w:line="216" w:lineRule="auto"/>
              <w:jc w:val="center"/>
              <w:rPr>
                <w:sz w:val="24"/>
                <w:szCs w:val="24"/>
              </w:rPr>
            </w:pPr>
            <w:r>
              <w:rPr>
                <w:sz w:val="24"/>
                <w:szCs w:val="24"/>
              </w:rPr>
              <w:t>3</w:t>
            </w:r>
            <w:r w:rsidRPr="00875596">
              <w:rPr>
                <w:sz w:val="24"/>
                <w:szCs w:val="24"/>
              </w:rPr>
              <w:t>.1.</w:t>
            </w:r>
          </w:p>
        </w:tc>
        <w:tc>
          <w:tcPr>
            <w:tcW w:w="1984" w:type="dxa"/>
          </w:tcPr>
          <w:p w:rsidR="002A1CA5" w:rsidRPr="00875596" w:rsidRDefault="002A1CA5" w:rsidP="007F2DD9">
            <w:pPr>
              <w:spacing w:line="216" w:lineRule="auto"/>
              <w:rPr>
                <w:sz w:val="24"/>
                <w:szCs w:val="24"/>
              </w:rPr>
            </w:pPr>
            <w:r w:rsidRPr="00875596">
              <w:rPr>
                <w:sz w:val="24"/>
                <w:szCs w:val="24"/>
              </w:rPr>
              <w:t>Задача</w:t>
            </w:r>
          </w:p>
        </w:tc>
        <w:tc>
          <w:tcPr>
            <w:tcW w:w="12475" w:type="dxa"/>
            <w:gridSpan w:val="16"/>
          </w:tcPr>
          <w:p w:rsidR="002A1CA5" w:rsidRDefault="002A1CA5" w:rsidP="007F2DD9">
            <w:pPr>
              <w:spacing w:line="216" w:lineRule="auto"/>
              <w:rPr>
                <w:sz w:val="24"/>
                <w:szCs w:val="24"/>
              </w:rPr>
            </w:pPr>
            <w:r w:rsidRPr="00875596">
              <w:rPr>
                <w:sz w:val="24"/>
                <w:szCs w:val="24"/>
              </w:rPr>
              <w:t>Энергосбережение и повышение энергетической эффективности в муниципальных учреждениях</w:t>
            </w:r>
          </w:p>
          <w:p w:rsidR="002A1CA5" w:rsidRPr="00875596" w:rsidRDefault="002A1CA5" w:rsidP="007F2DD9">
            <w:pPr>
              <w:spacing w:line="216" w:lineRule="auto"/>
              <w:rPr>
                <w:sz w:val="24"/>
                <w:szCs w:val="24"/>
              </w:rPr>
            </w:pPr>
          </w:p>
        </w:tc>
      </w:tr>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944976" w:rsidRDefault="002A1CA5" w:rsidP="007F2DD9">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vAlign w:val="center"/>
          </w:tcPr>
          <w:p w:rsidR="002A1CA5" w:rsidRPr="00875596" w:rsidRDefault="002A1CA5" w:rsidP="007F2DD9">
            <w:pPr>
              <w:spacing w:line="216" w:lineRule="auto"/>
              <w:ind w:left="-113" w:right="-57"/>
              <w:jc w:val="center"/>
              <w:rPr>
                <w:sz w:val="24"/>
                <w:szCs w:val="24"/>
              </w:rPr>
            </w:pPr>
          </w:p>
        </w:tc>
        <w:tc>
          <w:tcPr>
            <w:tcW w:w="1984" w:type="dxa"/>
            <w:vMerge/>
            <w:vAlign w:val="center"/>
          </w:tcPr>
          <w:p w:rsidR="002A1CA5" w:rsidRPr="00875596" w:rsidRDefault="002A1CA5" w:rsidP="007F2DD9">
            <w:pPr>
              <w:spacing w:line="216" w:lineRule="auto"/>
              <w:jc w:val="center"/>
              <w:rPr>
                <w:sz w:val="24"/>
                <w:szCs w:val="24"/>
              </w:rPr>
            </w:pPr>
          </w:p>
        </w:tc>
        <w:tc>
          <w:tcPr>
            <w:tcW w:w="1276" w:type="dxa"/>
            <w:vMerge/>
            <w:vAlign w:val="center"/>
          </w:tcPr>
          <w:p w:rsidR="002A1CA5" w:rsidRPr="00944976" w:rsidRDefault="002A1CA5" w:rsidP="007F2DD9">
            <w:pPr>
              <w:spacing w:line="216" w:lineRule="auto"/>
              <w:jc w:val="center"/>
            </w:pPr>
          </w:p>
        </w:tc>
        <w:tc>
          <w:tcPr>
            <w:tcW w:w="1134" w:type="dxa"/>
            <w:vMerge/>
            <w:vAlign w:val="center"/>
          </w:tcPr>
          <w:p w:rsidR="002A1CA5" w:rsidRPr="00875596" w:rsidRDefault="002A1CA5" w:rsidP="007F2DD9">
            <w:pPr>
              <w:spacing w:line="216" w:lineRule="auto"/>
              <w:ind w:left="-113" w:right="-57"/>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850" w:type="dxa"/>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851" w:type="dxa"/>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850" w:type="dxa"/>
            <w:gridSpan w:val="2"/>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vAlign w:val="center"/>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875596" w:rsidRDefault="002A1CA5" w:rsidP="007F2DD9">
            <w:pPr>
              <w:spacing w:line="216" w:lineRule="auto"/>
              <w:jc w:val="center"/>
              <w:rPr>
                <w:sz w:val="24"/>
                <w:szCs w:val="24"/>
              </w:rPr>
            </w:pPr>
            <w:r>
              <w:rPr>
                <w:sz w:val="24"/>
                <w:szCs w:val="24"/>
              </w:rPr>
              <w:t>3</w:t>
            </w:r>
            <w:r w:rsidRPr="00875596">
              <w:rPr>
                <w:sz w:val="24"/>
                <w:szCs w:val="24"/>
              </w:rPr>
              <w:t>.1.1.</w:t>
            </w:r>
          </w:p>
        </w:tc>
        <w:tc>
          <w:tcPr>
            <w:tcW w:w="1984" w:type="dxa"/>
            <w:vMerge w:val="restart"/>
          </w:tcPr>
          <w:p w:rsidR="002A1CA5" w:rsidRPr="00875596" w:rsidRDefault="002A1CA5" w:rsidP="007F2DD9">
            <w:pPr>
              <w:spacing w:line="216" w:lineRule="auto"/>
              <w:rPr>
                <w:sz w:val="24"/>
                <w:szCs w:val="24"/>
              </w:rPr>
            </w:pPr>
            <w:r w:rsidRPr="00875596">
              <w:rPr>
                <w:sz w:val="24"/>
                <w:szCs w:val="24"/>
              </w:rPr>
              <w:t xml:space="preserve">Замена светильников и </w:t>
            </w:r>
            <w:r w:rsidRPr="00875596">
              <w:rPr>
                <w:sz w:val="24"/>
                <w:szCs w:val="24"/>
              </w:rPr>
              <w:lastRenderedPageBreak/>
              <w:t>ламп на энергосберегающие</w:t>
            </w:r>
          </w:p>
        </w:tc>
        <w:tc>
          <w:tcPr>
            <w:tcW w:w="1276" w:type="dxa"/>
          </w:tcPr>
          <w:p w:rsidR="002A1CA5" w:rsidRPr="00C37B44" w:rsidRDefault="002A1CA5" w:rsidP="007F2DD9">
            <w:pPr>
              <w:spacing w:line="216" w:lineRule="auto"/>
              <w:rPr>
                <w:b/>
                <w:sz w:val="24"/>
                <w:szCs w:val="24"/>
              </w:rPr>
            </w:pPr>
            <w:r w:rsidRPr="00C37B44">
              <w:rPr>
                <w:b/>
                <w:sz w:val="24"/>
                <w:szCs w:val="24"/>
              </w:rPr>
              <w:lastRenderedPageBreak/>
              <w:t>всего</w:t>
            </w:r>
          </w:p>
        </w:tc>
        <w:tc>
          <w:tcPr>
            <w:tcW w:w="1134" w:type="dxa"/>
          </w:tcPr>
          <w:p w:rsidR="002A1CA5" w:rsidRPr="00C37B44" w:rsidRDefault="002A1CA5" w:rsidP="007F2DD9">
            <w:pPr>
              <w:spacing w:line="216" w:lineRule="auto"/>
              <w:jc w:val="center"/>
              <w:rPr>
                <w:b/>
                <w:sz w:val="24"/>
                <w:szCs w:val="24"/>
                <w:lang w:val="en-US"/>
              </w:rPr>
            </w:pPr>
            <w:r w:rsidRPr="00C37B44">
              <w:rPr>
                <w:b/>
                <w:sz w:val="24"/>
                <w:szCs w:val="24"/>
              </w:rPr>
              <w:t>3</w:t>
            </w:r>
            <w:r>
              <w:rPr>
                <w:b/>
                <w:sz w:val="24"/>
                <w:szCs w:val="24"/>
              </w:rPr>
              <w:t>5</w:t>
            </w:r>
            <w:r w:rsidRPr="00C37B44">
              <w:rPr>
                <w:b/>
                <w:sz w:val="24"/>
                <w:szCs w:val="24"/>
              </w:rPr>
              <w:t>0</w:t>
            </w:r>
          </w:p>
        </w:tc>
        <w:tc>
          <w:tcPr>
            <w:tcW w:w="851" w:type="dxa"/>
            <w:gridSpan w:val="2"/>
          </w:tcPr>
          <w:p w:rsidR="002A1CA5" w:rsidRPr="00C37B44" w:rsidRDefault="002A1CA5" w:rsidP="007F2DD9">
            <w:pPr>
              <w:spacing w:line="216" w:lineRule="auto"/>
              <w:jc w:val="center"/>
              <w:rPr>
                <w:b/>
                <w:sz w:val="24"/>
                <w:szCs w:val="24"/>
                <w:lang w:val="en-US"/>
              </w:rPr>
            </w:pPr>
            <w:r w:rsidRPr="00C37B44">
              <w:rPr>
                <w:b/>
                <w:sz w:val="24"/>
                <w:szCs w:val="24"/>
                <w:lang w:val="en-US"/>
              </w:rPr>
              <w:t>-</w:t>
            </w:r>
          </w:p>
        </w:tc>
        <w:tc>
          <w:tcPr>
            <w:tcW w:w="903" w:type="dxa"/>
            <w:gridSpan w:val="2"/>
          </w:tcPr>
          <w:p w:rsidR="002A1CA5" w:rsidRPr="00C37B44" w:rsidRDefault="002A1CA5" w:rsidP="007F2DD9">
            <w:pPr>
              <w:spacing w:line="216" w:lineRule="auto"/>
              <w:jc w:val="center"/>
              <w:rPr>
                <w:b/>
                <w:sz w:val="24"/>
                <w:szCs w:val="24"/>
              </w:rPr>
            </w:pPr>
            <w:r w:rsidRPr="00C37B44">
              <w:rPr>
                <w:b/>
                <w:sz w:val="24"/>
                <w:szCs w:val="24"/>
              </w:rPr>
              <w:t>90</w:t>
            </w:r>
          </w:p>
        </w:tc>
        <w:tc>
          <w:tcPr>
            <w:tcW w:w="940" w:type="dxa"/>
            <w:gridSpan w:val="2"/>
          </w:tcPr>
          <w:p w:rsidR="002A1CA5" w:rsidRPr="00C37B44" w:rsidRDefault="002A1CA5" w:rsidP="007F2DD9">
            <w:pPr>
              <w:spacing w:line="216" w:lineRule="auto"/>
              <w:jc w:val="center"/>
              <w:rPr>
                <w:b/>
                <w:sz w:val="24"/>
                <w:szCs w:val="24"/>
              </w:rPr>
            </w:pPr>
            <w:r>
              <w:rPr>
                <w:b/>
                <w:sz w:val="24"/>
                <w:szCs w:val="24"/>
              </w:rPr>
              <w:t>10</w:t>
            </w:r>
          </w:p>
        </w:tc>
        <w:tc>
          <w:tcPr>
            <w:tcW w:w="850" w:type="dxa"/>
          </w:tcPr>
          <w:p w:rsidR="002A1CA5" w:rsidRPr="00C37B44" w:rsidRDefault="002A1CA5" w:rsidP="007F2DD9">
            <w:pPr>
              <w:spacing w:line="216" w:lineRule="auto"/>
              <w:jc w:val="center"/>
              <w:rPr>
                <w:b/>
                <w:sz w:val="24"/>
                <w:szCs w:val="24"/>
              </w:rPr>
            </w:pPr>
            <w:r w:rsidRPr="00C37B44">
              <w:rPr>
                <w:b/>
                <w:sz w:val="24"/>
                <w:szCs w:val="24"/>
              </w:rPr>
              <w:t>50</w:t>
            </w:r>
          </w:p>
        </w:tc>
        <w:tc>
          <w:tcPr>
            <w:tcW w:w="850" w:type="dxa"/>
          </w:tcPr>
          <w:p w:rsidR="002A1CA5" w:rsidRPr="00C37B44" w:rsidRDefault="002A1CA5" w:rsidP="007F2DD9">
            <w:pPr>
              <w:spacing w:line="216" w:lineRule="auto"/>
              <w:jc w:val="center"/>
              <w:rPr>
                <w:b/>
                <w:sz w:val="24"/>
                <w:szCs w:val="24"/>
              </w:rPr>
            </w:pPr>
            <w:r w:rsidRPr="00C37B44">
              <w:rPr>
                <w:b/>
                <w:sz w:val="24"/>
                <w:szCs w:val="24"/>
              </w:rPr>
              <w:t>50</w:t>
            </w:r>
          </w:p>
        </w:tc>
        <w:tc>
          <w:tcPr>
            <w:tcW w:w="851" w:type="dxa"/>
          </w:tcPr>
          <w:p w:rsidR="002A1CA5" w:rsidRPr="00C37B44" w:rsidRDefault="002A1CA5" w:rsidP="007F2DD9">
            <w:pPr>
              <w:spacing w:line="216" w:lineRule="auto"/>
              <w:jc w:val="center"/>
              <w:rPr>
                <w:b/>
                <w:sz w:val="24"/>
                <w:szCs w:val="24"/>
              </w:rPr>
            </w:pPr>
            <w:r w:rsidRPr="00C37B44">
              <w:rPr>
                <w:b/>
                <w:sz w:val="24"/>
                <w:szCs w:val="24"/>
              </w:rPr>
              <w:t>50</w:t>
            </w:r>
          </w:p>
        </w:tc>
        <w:tc>
          <w:tcPr>
            <w:tcW w:w="850" w:type="dxa"/>
            <w:gridSpan w:val="2"/>
          </w:tcPr>
          <w:p w:rsidR="002A1CA5" w:rsidRPr="00C37B44" w:rsidRDefault="002A1CA5" w:rsidP="007F2DD9">
            <w:pPr>
              <w:spacing w:line="216" w:lineRule="auto"/>
              <w:jc w:val="center"/>
              <w:rPr>
                <w:b/>
                <w:sz w:val="24"/>
                <w:szCs w:val="24"/>
              </w:rPr>
            </w:pPr>
            <w:r w:rsidRPr="00C37B44">
              <w:rPr>
                <w:b/>
                <w:sz w:val="24"/>
                <w:szCs w:val="24"/>
              </w:rPr>
              <w:t>50</w:t>
            </w:r>
          </w:p>
        </w:tc>
        <w:tc>
          <w:tcPr>
            <w:tcW w:w="709" w:type="dxa"/>
          </w:tcPr>
          <w:p w:rsidR="002A1CA5" w:rsidRPr="00C37B44" w:rsidRDefault="002A1CA5" w:rsidP="007F2DD9">
            <w:pPr>
              <w:spacing w:line="216" w:lineRule="auto"/>
              <w:jc w:val="center"/>
              <w:rPr>
                <w:b/>
                <w:sz w:val="24"/>
                <w:szCs w:val="24"/>
              </w:rPr>
            </w:pPr>
            <w:r w:rsidRPr="00C37B44">
              <w:rPr>
                <w:b/>
                <w:sz w:val="24"/>
                <w:szCs w:val="24"/>
              </w:rPr>
              <w:t>50</w:t>
            </w:r>
          </w:p>
        </w:tc>
        <w:tc>
          <w:tcPr>
            <w:tcW w:w="1559" w:type="dxa"/>
            <w:vMerge w:val="restart"/>
          </w:tcPr>
          <w:p w:rsidR="002A1CA5" w:rsidRPr="00875596" w:rsidRDefault="002A1CA5" w:rsidP="007F2DD9">
            <w:pPr>
              <w:spacing w:line="216" w:lineRule="auto"/>
              <w:ind w:left="-113" w:right="-57"/>
              <w:rPr>
                <w:sz w:val="24"/>
                <w:szCs w:val="24"/>
              </w:rPr>
            </w:pPr>
            <w:r w:rsidRPr="00875596">
              <w:rPr>
                <w:sz w:val="24"/>
                <w:szCs w:val="24"/>
              </w:rPr>
              <w:t>экономия электроэнерги</w:t>
            </w:r>
            <w:r w:rsidRPr="00875596">
              <w:rPr>
                <w:sz w:val="24"/>
                <w:szCs w:val="24"/>
              </w:rPr>
              <w:lastRenderedPageBreak/>
              <w:t>и в натуральном выражении</w:t>
            </w:r>
          </w:p>
        </w:tc>
        <w:tc>
          <w:tcPr>
            <w:tcW w:w="1702" w:type="dxa"/>
            <w:vMerge w:val="restart"/>
          </w:tcPr>
          <w:p w:rsidR="002A1CA5" w:rsidRPr="00875596" w:rsidRDefault="002A1CA5" w:rsidP="007F2DD9">
            <w:pPr>
              <w:shd w:val="clear" w:color="auto" w:fill="FFFFFF"/>
              <w:spacing w:line="216" w:lineRule="auto"/>
              <w:ind w:left="-113" w:right="-57"/>
              <w:textAlignment w:val="baseline"/>
              <w:rPr>
                <w:sz w:val="24"/>
                <w:szCs w:val="24"/>
              </w:rPr>
            </w:pPr>
            <w:r w:rsidRPr="00875596">
              <w:rPr>
                <w:sz w:val="24"/>
                <w:szCs w:val="24"/>
              </w:rPr>
              <w:lastRenderedPageBreak/>
              <w:t>Администрация муниципальног</w:t>
            </w:r>
            <w:r w:rsidRPr="00875596">
              <w:rPr>
                <w:sz w:val="24"/>
                <w:szCs w:val="24"/>
              </w:rPr>
              <w:lastRenderedPageBreak/>
              <w:t>о образования Новокубанский район</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 xml:space="preserve">краевой </w:t>
            </w:r>
            <w:r w:rsidRPr="00875596">
              <w:rPr>
                <w:sz w:val="24"/>
                <w:szCs w:val="24"/>
              </w:rPr>
              <w:lastRenderedPageBreak/>
              <w:t>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lastRenderedPageBreak/>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vMerge w:val="restart"/>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lang w:val="en-US"/>
              </w:rPr>
            </w:pPr>
            <w:r>
              <w:rPr>
                <w:sz w:val="24"/>
                <w:szCs w:val="24"/>
              </w:rPr>
              <w:t>350</w:t>
            </w:r>
          </w:p>
        </w:tc>
        <w:tc>
          <w:tcPr>
            <w:tcW w:w="851" w:type="dxa"/>
            <w:gridSpan w:val="2"/>
          </w:tcPr>
          <w:p w:rsidR="002A1CA5" w:rsidRPr="00875596" w:rsidRDefault="002A1CA5" w:rsidP="007F2DD9">
            <w:pPr>
              <w:spacing w:line="216" w:lineRule="auto"/>
              <w:jc w:val="center"/>
              <w:rPr>
                <w:sz w:val="24"/>
                <w:szCs w:val="24"/>
                <w:lang w:val="en-US"/>
              </w:rPr>
            </w:pPr>
            <w:r w:rsidRPr="00875596">
              <w:rPr>
                <w:sz w:val="24"/>
                <w:szCs w:val="24"/>
                <w:lang w:val="en-US"/>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90</w:t>
            </w:r>
          </w:p>
        </w:tc>
        <w:tc>
          <w:tcPr>
            <w:tcW w:w="940" w:type="dxa"/>
            <w:gridSpan w:val="2"/>
          </w:tcPr>
          <w:p w:rsidR="002A1CA5" w:rsidRPr="00875596" w:rsidRDefault="002A1CA5" w:rsidP="007F2DD9">
            <w:pPr>
              <w:spacing w:line="216" w:lineRule="auto"/>
              <w:jc w:val="center"/>
              <w:rPr>
                <w:sz w:val="24"/>
                <w:szCs w:val="24"/>
              </w:rPr>
            </w:pPr>
            <w:r>
              <w:rPr>
                <w:sz w:val="24"/>
                <w:szCs w:val="24"/>
              </w:rPr>
              <w:t>10</w:t>
            </w:r>
          </w:p>
        </w:tc>
        <w:tc>
          <w:tcPr>
            <w:tcW w:w="850" w:type="dxa"/>
          </w:tcPr>
          <w:p w:rsidR="002A1CA5" w:rsidRPr="00875596" w:rsidRDefault="002A1CA5" w:rsidP="007F2DD9">
            <w:pPr>
              <w:spacing w:line="216" w:lineRule="auto"/>
              <w:jc w:val="center"/>
              <w:rPr>
                <w:sz w:val="24"/>
                <w:szCs w:val="24"/>
              </w:rPr>
            </w:pPr>
            <w:r>
              <w:rPr>
                <w:sz w:val="24"/>
                <w:szCs w:val="24"/>
              </w:rPr>
              <w:t>50</w:t>
            </w:r>
          </w:p>
        </w:tc>
        <w:tc>
          <w:tcPr>
            <w:tcW w:w="850" w:type="dxa"/>
          </w:tcPr>
          <w:p w:rsidR="002A1CA5" w:rsidRPr="00875596" w:rsidRDefault="002A1CA5" w:rsidP="007F2DD9">
            <w:pPr>
              <w:spacing w:line="216" w:lineRule="auto"/>
              <w:jc w:val="center"/>
              <w:rPr>
                <w:sz w:val="24"/>
                <w:szCs w:val="24"/>
              </w:rPr>
            </w:pPr>
            <w:r>
              <w:rPr>
                <w:sz w:val="24"/>
                <w:szCs w:val="24"/>
              </w:rPr>
              <w:t>50</w:t>
            </w:r>
          </w:p>
        </w:tc>
        <w:tc>
          <w:tcPr>
            <w:tcW w:w="851" w:type="dxa"/>
          </w:tcPr>
          <w:p w:rsidR="002A1CA5" w:rsidRPr="00875596" w:rsidRDefault="002A1CA5" w:rsidP="007F2DD9">
            <w:pPr>
              <w:spacing w:line="216" w:lineRule="auto"/>
              <w:jc w:val="center"/>
              <w:rPr>
                <w:sz w:val="24"/>
                <w:szCs w:val="24"/>
              </w:rPr>
            </w:pPr>
            <w:r>
              <w:rPr>
                <w:sz w:val="24"/>
                <w:szCs w:val="24"/>
              </w:rPr>
              <w:t>50</w:t>
            </w:r>
          </w:p>
        </w:tc>
        <w:tc>
          <w:tcPr>
            <w:tcW w:w="850" w:type="dxa"/>
            <w:gridSpan w:val="2"/>
          </w:tcPr>
          <w:p w:rsidR="002A1CA5" w:rsidRPr="00875596" w:rsidRDefault="002A1CA5" w:rsidP="007F2DD9">
            <w:pPr>
              <w:spacing w:line="216" w:lineRule="auto"/>
              <w:jc w:val="center"/>
              <w:rPr>
                <w:sz w:val="24"/>
                <w:szCs w:val="24"/>
              </w:rPr>
            </w:pPr>
            <w:r>
              <w:rPr>
                <w:sz w:val="24"/>
                <w:szCs w:val="24"/>
              </w:rPr>
              <w:t>50</w:t>
            </w:r>
          </w:p>
        </w:tc>
        <w:tc>
          <w:tcPr>
            <w:tcW w:w="709" w:type="dxa"/>
          </w:tcPr>
          <w:p w:rsidR="002A1CA5" w:rsidRDefault="002A1CA5" w:rsidP="007F2DD9">
            <w:pPr>
              <w:spacing w:line="216" w:lineRule="auto"/>
              <w:jc w:val="center"/>
              <w:rPr>
                <w:sz w:val="24"/>
                <w:szCs w:val="24"/>
              </w:rPr>
            </w:pPr>
            <w:r>
              <w:rPr>
                <w:sz w:val="24"/>
                <w:szCs w:val="24"/>
              </w:rPr>
              <w:t>50</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vMerge/>
          </w:tcPr>
          <w:p w:rsidR="002A1CA5" w:rsidRPr="00944976" w:rsidRDefault="002A1CA5" w:rsidP="007F2DD9">
            <w:pPr>
              <w:spacing w:line="216" w:lineRule="auto"/>
            </w:pPr>
          </w:p>
        </w:tc>
        <w:tc>
          <w:tcPr>
            <w:tcW w:w="1134" w:type="dxa"/>
          </w:tcPr>
          <w:p w:rsidR="002A1CA5" w:rsidRPr="00875596" w:rsidRDefault="002A1CA5" w:rsidP="007F2DD9">
            <w:pPr>
              <w:spacing w:line="216" w:lineRule="auto"/>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50</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tcPr>
          <w:p w:rsidR="002A1CA5" w:rsidRPr="00875596" w:rsidRDefault="002A1CA5" w:rsidP="007F2DD9">
            <w:pPr>
              <w:spacing w:line="216" w:lineRule="auto"/>
              <w:rPr>
                <w:sz w:val="24"/>
                <w:szCs w:val="24"/>
              </w:rPr>
            </w:pPr>
            <w:r w:rsidRPr="00875596">
              <w:rPr>
                <w:sz w:val="24"/>
                <w:szCs w:val="24"/>
              </w:rPr>
              <w:t>Экономия электроэнергии</w:t>
            </w:r>
          </w:p>
        </w:tc>
        <w:tc>
          <w:tcPr>
            <w:tcW w:w="1702" w:type="dxa"/>
          </w:tcPr>
          <w:p w:rsidR="002A1CA5" w:rsidRPr="00875596" w:rsidRDefault="002A1CA5" w:rsidP="007F2DD9">
            <w:pPr>
              <w:spacing w:line="216" w:lineRule="auto"/>
              <w:rPr>
                <w:sz w:val="24"/>
                <w:szCs w:val="24"/>
              </w:rPr>
            </w:pPr>
            <w:r w:rsidRPr="00875596">
              <w:rPr>
                <w:sz w:val="24"/>
                <w:szCs w:val="24"/>
              </w:rPr>
              <w:t>МБУЗ ЦРБ Новокубанского района</w:t>
            </w:r>
          </w:p>
        </w:tc>
      </w:tr>
      <w:tr w:rsidR="002A1CA5" w:rsidRPr="00875596" w:rsidTr="007F2DD9">
        <w:trPr>
          <w:trHeight w:val="941"/>
        </w:trPr>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vMerge/>
          </w:tcPr>
          <w:p w:rsidR="002A1CA5" w:rsidRPr="00944976" w:rsidRDefault="002A1CA5" w:rsidP="007F2DD9">
            <w:pPr>
              <w:spacing w:line="216" w:lineRule="auto"/>
            </w:pPr>
          </w:p>
        </w:tc>
        <w:tc>
          <w:tcPr>
            <w:tcW w:w="1134" w:type="dxa"/>
          </w:tcPr>
          <w:p w:rsidR="002A1CA5" w:rsidRPr="00875596" w:rsidRDefault="002A1CA5" w:rsidP="007F2DD9">
            <w:pPr>
              <w:spacing w:line="216" w:lineRule="auto"/>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40</w:t>
            </w:r>
          </w:p>
        </w:tc>
        <w:tc>
          <w:tcPr>
            <w:tcW w:w="940" w:type="dxa"/>
            <w:gridSpan w:val="2"/>
          </w:tcPr>
          <w:p w:rsidR="002A1CA5" w:rsidRPr="00875596" w:rsidRDefault="002A1CA5" w:rsidP="007F2DD9">
            <w:pPr>
              <w:spacing w:line="216" w:lineRule="auto"/>
              <w:jc w:val="center"/>
              <w:rPr>
                <w:sz w:val="24"/>
                <w:szCs w:val="24"/>
              </w:rPr>
            </w:pPr>
            <w:r>
              <w:rPr>
                <w:sz w:val="24"/>
                <w:szCs w:val="24"/>
              </w:rPr>
              <w:t>10</w:t>
            </w:r>
          </w:p>
        </w:tc>
        <w:tc>
          <w:tcPr>
            <w:tcW w:w="850" w:type="dxa"/>
          </w:tcPr>
          <w:p w:rsidR="002A1CA5" w:rsidRPr="00875596" w:rsidRDefault="002A1CA5" w:rsidP="007F2DD9">
            <w:pPr>
              <w:spacing w:line="216" w:lineRule="auto"/>
              <w:jc w:val="center"/>
              <w:rPr>
                <w:sz w:val="24"/>
                <w:szCs w:val="24"/>
              </w:rPr>
            </w:pPr>
            <w:r>
              <w:rPr>
                <w:sz w:val="24"/>
                <w:szCs w:val="24"/>
              </w:rPr>
              <w:t>50</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1" w:type="dxa"/>
          </w:tcPr>
          <w:p w:rsidR="002A1CA5" w:rsidRPr="00875596" w:rsidRDefault="002A1CA5" w:rsidP="007F2DD9">
            <w:pPr>
              <w:spacing w:line="216" w:lineRule="auto"/>
              <w:jc w:val="center"/>
              <w:rPr>
                <w:sz w:val="24"/>
                <w:szCs w:val="24"/>
              </w:rPr>
            </w:pPr>
            <w:r>
              <w:rPr>
                <w:sz w:val="24"/>
                <w:szCs w:val="24"/>
              </w:rPr>
              <w:t>50</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50</w:t>
            </w:r>
          </w:p>
        </w:tc>
        <w:tc>
          <w:tcPr>
            <w:tcW w:w="1559" w:type="dxa"/>
          </w:tcPr>
          <w:p w:rsidR="002A1CA5" w:rsidRPr="00875596" w:rsidRDefault="002A1CA5" w:rsidP="007F2DD9">
            <w:pPr>
              <w:spacing w:line="216" w:lineRule="auto"/>
              <w:rPr>
                <w:sz w:val="24"/>
                <w:szCs w:val="24"/>
              </w:rPr>
            </w:pPr>
            <w:r w:rsidRPr="00875596">
              <w:rPr>
                <w:sz w:val="24"/>
                <w:szCs w:val="24"/>
              </w:rPr>
              <w:t>Экономия электроэнергии</w:t>
            </w:r>
          </w:p>
        </w:tc>
        <w:tc>
          <w:tcPr>
            <w:tcW w:w="1702" w:type="dxa"/>
          </w:tcPr>
          <w:p w:rsidR="002A1CA5" w:rsidRPr="00875596" w:rsidRDefault="002A1CA5" w:rsidP="007F2DD9">
            <w:pPr>
              <w:spacing w:line="216" w:lineRule="auto"/>
              <w:rPr>
                <w:sz w:val="24"/>
                <w:szCs w:val="24"/>
              </w:rPr>
            </w:pPr>
            <w:r w:rsidRPr="00875596">
              <w:rPr>
                <w:sz w:val="24"/>
                <w:szCs w:val="24"/>
              </w:rPr>
              <w:t>Администрация МО Новокубанский район</w:t>
            </w:r>
          </w:p>
        </w:tc>
      </w:tr>
      <w:tr w:rsidR="002A1CA5" w:rsidRPr="00875596" w:rsidTr="007F2DD9">
        <w:tc>
          <w:tcPr>
            <w:tcW w:w="851" w:type="dxa"/>
            <w:vMerge/>
          </w:tcPr>
          <w:p w:rsidR="002A1CA5" w:rsidRPr="00875596" w:rsidRDefault="002A1CA5" w:rsidP="007F2DD9">
            <w:pPr>
              <w:spacing w:line="216" w:lineRule="auto"/>
              <w:ind w:left="-113" w:right="-57"/>
              <w:jc w:val="center"/>
              <w:rPr>
                <w:sz w:val="24"/>
                <w:szCs w:val="24"/>
              </w:rPr>
            </w:pPr>
          </w:p>
        </w:tc>
        <w:tc>
          <w:tcPr>
            <w:tcW w:w="1984" w:type="dxa"/>
            <w:vMerge/>
          </w:tcPr>
          <w:p w:rsidR="002A1CA5" w:rsidRPr="00875596" w:rsidRDefault="002A1CA5" w:rsidP="007F2DD9">
            <w:pPr>
              <w:spacing w:line="216" w:lineRule="auto"/>
              <w:rPr>
                <w:sz w:val="24"/>
                <w:szCs w:val="24"/>
              </w:rPr>
            </w:pPr>
          </w:p>
        </w:tc>
        <w:tc>
          <w:tcPr>
            <w:tcW w:w="1276" w:type="dxa"/>
            <w:vMerge/>
          </w:tcPr>
          <w:p w:rsidR="002A1CA5" w:rsidRPr="00944976" w:rsidRDefault="002A1CA5" w:rsidP="007F2DD9">
            <w:pPr>
              <w:spacing w:line="216" w:lineRule="auto"/>
            </w:pPr>
          </w:p>
        </w:tc>
        <w:tc>
          <w:tcPr>
            <w:tcW w:w="1134" w:type="dxa"/>
          </w:tcPr>
          <w:p w:rsidR="002A1CA5" w:rsidRPr="00875596" w:rsidRDefault="002A1CA5" w:rsidP="007F2DD9">
            <w:pPr>
              <w:spacing w:line="216" w:lineRule="auto"/>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50</w:t>
            </w:r>
          </w:p>
        </w:tc>
        <w:tc>
          <w:tcPr>
            <w:tcW w:w="851" w:type="dxa"/>
          </w:tcPr>
          <w:p w:rsidR="002A1CA5" w:rsidRPr="00875596" w:rsidRDefault="002A1CA5" w:rsidP="007F2DD9">
            <w:pPr>
              <w:spacing w:line="216" w:lineRule="auto"/>
              <w:jc w:val="center"/>
              <w:rPr>
                <w:sz w:val="24"/>
                <w:szCs w:val="24"/>
              </w:rPr>
            </w:pPr>
            <w:r>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50</w:t>
            </w:r>
          </w:p>
        </w:tc>
        <w:tc>
          <w:tcPr>
            <w:tcW w:w="709" w:type="dxa"/>
          </w:tcPr>
          <w:p w:rsidR="002A1CA5" w:rsidRDefault="002A1CA5" w:rsidP="007F2DD9">
            <w:pPr>
              <w:spacing w:line="216" w:lineRule="auto"/>
              <w:jc w:val="center"/>
              <w:rPr>
                <w:sz w:val="24"/>
                <w:szCs w:val="24"/>
              </w:rPr>
            </w:pPr>
            <w:r>
              <w:rPr>
                <w:sz w:val="24"/>
                <w:szCs w:val="24"/>
              </w:rPr>
              <w:t>-</w:t>
            </w:r>
          </w:p>
        </w:tc>
        <w:tc>
          <w:tcPr>
            <w:tcW w:w="1559" w:type="dxa"/>
          </w:tcPr>
          <w:p w:rsidR="002A1CA5" w:rsidRPr="00875596" w:rsidRDefault="002A1CA5" w:rsidP="007F2DD9">
            <w:pPr>
              <w:spacing w:line="216" w:lineRule="auto"/>
              <w:rPr>
                <w:sz w:val="24"/>
                <w:szCs w:val="24"/>
              </w:rPr>
            </w:pPr>
            <w:r w:rsidRPr="00875596">
              <w:rPr>
                <w:sz w:val="24"/>
                <w:szCs w:val="24"/>
              </w:rPr>
              <w:t>Экономия электроэнергии</w:t>
            </w:r>
          </w:p>
        </w:tc>
        <w:tc>
          <w:tcPr>
            <w:tcW w:w="1702" w:type="dxa"/>
          </w:tcPr>
          <w:p w:rsidR="002A1CA5" w:rsidRPr="00875596" w:rsidRDefault="002A1CA5" w:rsidP="007F2DD9">
            <w:pPr>
              <w:spacing w:line="216" w:lineRule="auto"/>
              <w:rPr>
                <w:sz w:val="24"/>
                <w:szCs w:val="24"/>
              </w:rPr>
            </w:pPr>
            <w:r w:rsidRPr="00875596">
              <w:rPr>
                <w:sz w:val="24"/>
                <w:szCs w:val="24"/>
              </w:rPr>
              <w:t>Управление образования администрации МО Новокубанский район</w:t>
            </w:r>
          </w:p>
        </w:tc>
      </w:tr>
      <w:tr w:rsidR="002A1CA5" w:rsidRPr="00875596" w:rsidTr="007F2DD9">
        <w:tc>
          <w:tcPr>
            <w:tcW w:w="851" w:type="dxa"/>
            <w:vMerge w:val="restart"/>
          </w:tcPr>
          <w:p w:rsidR="002A1CA5" w:rsidRPr="00875596" w:rsidRDefault="002A1CA5" w:rsidP="007F2DD9">
            <w:pPr>
              <w:spacing w:line="216" w:lineRule="auto"/>
              <w:jc w:val="center"/>
              <w:rPr>
                <w:sz w:val="24"/>
                <w:szCs w:val="24"/>
                <w:lang w:val="en-US"/>
              </w:rPr>
            </w:pPr>
            <w:r>
              <w:rPr>
                <w:sz w:val="24"/>
                <w:szCs w:val="24"/>
              </w:rPr>
              <w:t>3</w:t>
            </w:r>
            <w:r w:rsidRPr="00875596">
              <w:rPr>
                <w:sz w:val="24"/>
                <w:szCs w:val="24"/>
              </w:rPr>
              <w:t>.1.2.</w:t>
            </w:r>
          </w:p>
        </w:tc>
        <w:tc>
          <w:tcPr>
            <w:tcW w:w="1984" w:type="dxa"/>
            <w:vMerge w:val="restart"/>
          </w:tcPr>
          <w:p w:rsidR="002A1CA5" w:rsidRPr="00F35021" w:rsidRDefault="002A1CA5" w:rsidP="007F2DD9">
            <w:pPr>
              <w:spacing w:line="216" w:lineRule="auto"/>
              <w:rPr>
                <w:sz w:val="24"/>
                <w:szCs w:val="24"/>
              </w:rPr>
            </w:pPr>
            <w:r w:rsidRPr="00875596">
              <w:rPr>
                <w:sz w:val="24"/>
                <w:szCs w:val="24"/>
              </w:rPr>
              <w:t xml:space="preserve">Установка </w:t>
            </w:r>
            <w:r>
              <w:rPr>
                <w:sz w:val="24"/>
                <w:szCs w:val="24"/>
              </w:rPr>
              <w:t xml:space="preserve"> и ремонт </w:t>
            </w:r>
            <w:r w:rsidRPr="00875596">
              <w:rPr>
                <w:sz w:val="24"/>
                <w:szCs w:val="24"/>
              </w:rPr>
              <w:t>узлов учета энергопотребления</w:t>
            </w:r>
          </w:p>
        </w:tc>
        <w:tc>
          <w:tcPr>
            <w:tcW w:w="1276" w:type="dxa"/>
          </w:tcPr>
          <w:p w:rsidR="002A1CA5" w:rsidRPr="00653BD3" w:rsidRDefault="002A1CA5" w:rsidP="007F2DD9">
            <w:pPr>
              <w:spacing w:line="216" w:lineRule="auto"/>
              <w:rPr>
                <w:b/>
                <w:sz w:val="24"/>
                <w:szCs w:val="24"/>
              </w:rPr>
            </w:pPr>
            <w:r w:rsidRPr="00653BD3">
              <w:rPr>
                <w:b/>
                <w:sz w:val="24"/>
                <w:szCs w:val="24"/>
              </w:rPr>
              <w:t>всего</w:t>
            </w:r>
          </w:p>
        </w:tc>
        <w:tc>
          <w:tcPr>
            <w:tcW w:w="1134" w:type="dxa"/>
          </w:tcPr>
          <w:p w:rsidR="002A1CA5" w:rsidRPr="00653BD3" w:rsidRDefault="002A1CA5" w:rsidP="007F2DD9">
            <w:pPr>
              <w:spacing w:line="216" w:lineRule="auto"/>
              <w:jc w:val="center"/>
              <w:rPr>
                <w:b/>
                <w:sz w:val="24"/>
                <w:szCs w:val="24"/>
              </w:rPr>
            </w:pPr>
            <w:r>
              <w:rPr>
                <w:b/>
                <w:sz w:val="24"/>
                <w:szCs w:val="24"/>
              </w:rPr>
              <w:t>465,5</w:t>
            </w:r>
          </w:p>
        </w:tc>
        <w:tc>
          <w:tcPr>
            <w:tcW w:w="851" w:type="dxa"/>
            <w:gridSpan w:val="2"/>
          </w:tcPr>
          <w:p w:rsidR="002A1CA5" w:rsidRPr="00653BD3" w:rsidRDefault="002A1CA5" w:rsidP="007F2DD9">
            <w:pPr>
              <w:spacing w:line="216" w:lineRule="auto"/>
              <w:jc w:val="center"/>
              <w:rPr>
                <w:b/>
                <w:sz w:val="24"/>
                <w:szCs w:val="24"/>
              </w:rPr>
            </w:pPr>
            <w:r w:rsidRPr="00653BD3">
              <w:rPr>
                <w:b/>
                <w:sz w:val="24"/>
                <w:szCs w:val="24"/>
              </w:rPr>
              <w:t>-</w:t>
            </w:r>
          </w:p>
        </w:tc>
        <w:tc>
          <w:tcPr>
            <w:tcW w:w="903" w:type="dxa"/>
            <w:gridSpan w:val="2"/>
          </w:tcPr>
          <w:p w:rsidR="002A1CA5" w:rsidRPr="00653BD3" w:rsidRDefault="002A1CA5" w:rsidP="007F2DD9">
            <w:pPr>
              <w:spacing w:line="216" w:lineRule="auto"/>
              <w:jc w:val="center"/>
              <w:rPr>
                <w:b/>
                <w:sz w:val="24"/>
                <w:szCs w:val="24"/>
              </w:rPr>
            </w:pPr>
            <w:r>
              <w:rPr>
                <w:b/>
                <w:sz w:val="24"/>
                <w:szCs w:val="24"/>
              </w:rPr>
              <w:t>465,5</w:t>
            </w:r>
          </w:p>
        </w:tc>
        <w:tc>
          <w:tcPr>
            <w:tcW w:w="940" w:type="dxa"/>
            <w:gridSpan w:val="2"/>
          </w:tcPr>
          <w:p w:rsidR="002A1CA5" w:rsidRPr="00653BD3" w:rsidRDefault="002A1CA5" w:rsidP="007F2DD9">
            <w:pPr>
              <w:spacing w:line="216" w:lineRule="auto"/>
              <w:jc w:val="center"/>
              <w:rPr>
                <w:b/>
                <w:sz w:val="24"/>
                <w:szCs w:val="24"/>
              </w:rPr>
            </w:pPr>
            <w:r w:rsidRPr="00653BD3">
              <w:rPr>
                <w:b/>
                <w:sz w:val="24"/>
                <w:szCs w:val="24"/>
              </w:rPr>
              <w:t>-</w:t>
            </w:r>
          </w:p>
        </w:tc>
        <w:tc>
          <w:tcPr>
            <w:tcW w:w="850" w:type="dxa"/>
          </w:tcPr>
          <w:p w:rsidR="002A1CA5" w:rsidRPr="00653BD3" w:rsidRDefault="002A1CA5" w:rsidP="007F2DD9">
            <w:pPr>
              <w:spacing w:line="216" w:lineRule="auto"/>
              <w:jc w:val="center"/>
              <w:rPr>
                <w:b/>
                <w:sz w:val="24"/>
                <w:szCs w:val="24"/>
              </w:rPr>
            </w:pPr>
            <w:r w:rsidRPr="00653BD3">
              <w:rPr>
                <w:b/>
                <w:sz w:val="24"/>
                <w:szCs w:val="24"/>
              </w:rPr>
              <w:t>-</w:t>
            </w:r>
          </w:p>
        </w:tc>
        <w:tc>
          <w:tcPr>
            <w:tcW w:w="850" w:type="dxa"/>
          </w:tcPr>
          <w:p w:rsidR="002A1CA5" w:rsidRPr="00653BD3" w:rsidRDefault="002A1CA5" w:rsidP="007F2DD9">
            <w:pPr>
              <w:spacing w:line="216" w:lineRule="auto"/>
              <w:jc w:val="center"/>
              <w:rPr>
                <w:b/>
                <w:sz w:val="24"/>
                <w:szCs w:val="24"/>
              </w:rPr>
            </w:pPr>
            <w:r w:rsidRPr="00653BD3">
              <w:rPr>
                <w:b/>
                <w:sz w:val="24"/>
                <w:szCs w:val="24"/>
              </w:rPr>
              <w:t>-</w:t>
            </w:r>
          </w:p>
        </w:tc>
        <w:tc>
          <w:tcPr>
            <w:tcW w:w="851" w:type="dxa"/>
          </w:tcPr>
          <w:p w:rsidR="002A1CA5" w:rsidRPr="00653BD3" w:rsidRDefault="002A1CA5" w:rsidP="007F2DD9">
            <w:pPr>
              <w:spacing w:line="216" w:lineRule="auto"/>
              <w:jc w:val="center"/>
              <w:rPr>
                <w:b/>
                <w:sz w:val="24"/>
                <w:szCs w:val="24"/>
              </w:rPr>
            </w:pPr>
            <w:r w:rsidRPr="00653BD3">
              <w:rPr>
                <w:b/>
                <w:sz w:val="24"/>
                <w:szCs w:val="24"/>
              </w:rPr>
              <w:t>-</w:t>
            </w:r>
          </w:p>
        </w:tc>
        <w:tc>
          <w:tcPr>
            <w:tcW w:w="850" w:type="dxa"/>
            <w:gridSpan w:val="2"/>
          </w:tcPr>
          <w:p w:rsidR="002A1CA5" w:rsidRPr="00653BD3" w:rsidRDefault="002A1CA5" w:rsidP="007F2DD9">
            <w:pPr>
              <w:spacing w:line="216" w:lineRule="auto"/>
              <w:jc w:val="center"/>
              <w:rPr>
                <w:b/>
                <w:sz w:val="24"/>
                <w:szCs w:val="24"/>
              </w:rPr>
            </w:pPr>
            <w:r w:rsidRPr="00653BD3">
              <w:rPr>
                <w:b/>
                <w:sz w:val="24"/>
                <w:szCs w:val="24"/>
              </w:rPr>
              <w:t>-</w:t>
            </w:r>
          </w:p>
        </w:tc>
        <w:tc>
          <w:tcPr>
            <w:tcW w:w="709" w:type="dxa"/>
          </w:tcPr>
          <w:p w:rsidR="002A1CA5" w:rsidRPr="00653BD3" w:rsidRDefault="002A1CA5" w:rsidP="007F2DD9">
            <w:pPr>
              <w:spacing w:line="216" w:lineRule="auto"/>
              <w:jc w:val="center"/>
              <w:rPr>
                <w:b/>
                <w:sz w:val="24"/>
                <w:szCs w:val="24"/>
              </w:rPr>
            </w:pPr>
            <w:r w:rsidRPr="00653BD3">
              <w:rPr>
                <w:b/>
                <w:sz w:val="24"/>
                <w:szCs w:val="24"/>
              </w:rPr>
              <w:t>-</w:t>
            </w:r>
          </w:p>
        </w:tc>
        <w:tc>
          <w:tcPr>
            <w:tcW w:w="1559" w:type="dxa"/>
            <w:vMerge w:val="restart"/>
          </w:tcPr>
          <w:p w:rsidR="002A1CA5" w:rsidRPr="00653BD3" w:rsidRDefault="002A1CA5" w:rsidP="007F2DD9">
            <w:pPr>
              <w:spacing w:line="216" w:lineRule="auto"/>
            </w:pPr>
            <w:r>
              <w:t>Оснащение</w:t>
            </w:r>
            <w:r w:rsidRPr="00653BD3">
              <w:t xml:space="preserve"> узл</w:t>
            </w:r>
            <w:r>
              <w:t>ами</w:t>
            </w:r>
            <w:r w:rsidRPr="00653BD3">
              <w:t xml:space="preserve"> учета</w:t>
            </w:r>
            <w:r>
              <w:t xml:space="preserve"> </w:t>
            </w:r>
            <w:r w:rsidRPr="00653BD3">
              <w:t xml:space="preserve"> тепловой энергии</w:t>
            </w:r>
            <w:r>
              <w:t xml:space="preserve"> </w:t>
            </w:r>
          </w:p>
          <w:p w:rsidR="002A1CA5" w:rsidRDefault="002A1CA5" w:rsidP="007F2DD9">
            <w:pPr>
              <w:spacing w:line="216" w:lineRule="auto"/>
            </w:pPr>
          </w:p>
          <w:p w:rsidR="002A1CA5" w:rsidRDefault="002A1CA5" w:rsidP="007F2DD9">
            <w:pPr>
              <w:spacing w:line="216" w:lineRule="auto"/>
            </w:pPr>
          </w:p>
          <w:p w:rsidR="002A1CA5" w:rsidRPr="00653BD3" w:rsidRDefault="002A1CA5" w:rsidP="007F2DD9">
            <w:pPr>
              <w:spacing w:line="216" w:lineRule="auto"/>
            </w:pPr>
            <w:r>
              <w:t>Р</w:t>
            </w:r>
            <w:r w:rsidRPr="00653BD3">
              <w:t>азработка проектной документации на установку 6 узлов учета</w:t>
            </w:r>
          </w:p>
        </w:tc>
        <w:tc>
          <w:tcPr>
            <w:tcW w:w="1702" w:type="dxa"/>
            <w:vMerge w:val="restart"/>
          </w:tcPr>
          <w:p w:rsidR="002A1CA5" w:rsidRPr="00875596" w:rsidRDefault="002A1CA5" w:rsidP="007F2DD9">
            <w:pPr>
              <w:shd w:val="clear" w:color="auto" w:fill="FFFFFF"/>
              <w:spacing w:line="216" w:lineRule="auto"/>
              <w:ind w:left="-113" w:right="-57"/>
              <w:textAlignment w:val="baseline"/>
              <w:rPr>
                <w:sz w:val="24"/>
                <w:szCs w:val="24"/>
              </w:rPr>
            </w:pPr>
            <w:r w:rsidRPr="00875596">
              <w:rPr>
                <w:sz w:val="24"/>
                <w:szCs w:val="24"/>
              </w:rPr>
              <w:t>Управление образования администрации муниципального образования Новокубанский район</w:t>
            </w:r>
          </w:p>
        </w:tc>
      </w:tr>
      <w:tr w:rsidR="002A1CA5" w:rsidRPr="00875596" w:rsidTr="007F2DD9">
        <w:tc>
          <w:tcPr>
            <w:tcW w:w="851" w:type="dxa"/>
            <w:vMerge/>
          </w:tcPr>
          <w:p w:rsidR="002A1CA5" w:rsidRPr="00875596" w:rsidRDefault="002A1CA5" w:rsidP="007F2DD9">
            <w:pPr>
              <w:spacing w:line="216" w:lineRule="auto"/>
              <w:jc w:val="center"/>
              <w:rPr>
                <w:sz w:val="24"/>
                <w:szCs w:val="24"/>
              </w:rPr>
            </w:pPr>
          </w:p>
        </w:tc>
        <w:tc>
          <w:tcPr>
            <w:tcW w:w="1984" w:type="dxa"/>
            <w:vMerge/>
          </w:tcPr>
          <w:p w:rsidR="002A1CA5" w:rsidRPr="00875596" w:rsidRDefault="002A1CA5" w:rsidP="007F2DD9">
            <w:pPr>
              <w:spacing w:line="216" w:lineRule="auto"/>
              <w:jc w:val="center"/>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1" w:type="dxa"/>
          </w:tcPr>
          <w:p w:rsidR="002A1CA5" w:rsidRPr="00875596" w:rsidRDefault="002A1CA5" w:rsidP="007F2DD9">
            <w:pPr>
              <w:spacing w:line="216" w:lineRule="auto"/>
              <w:jc w:val="center"/>
              <w:rPr>
                <w:sz w:val="24"/>
                <w:szCs w:val="24"/>
              </w:rPr>
            </w:pPr>
            <w:r>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lang w:val="en-US"/>
              </w:rPr>
            </w:pPr>
          </w:p>
        </w:tc>
        <w:tc>
          <w:tcPr>
            <w:tcW w:w="1984" w:type="dxa"/>
            <w:vMerge/>
          </w:tcPr>
          <w:p w:rsidR="002A1CA5" w:rsidRPr="00875596" w:rsidRDefault="002A1CA5" w:rsidP="007F2DD9">
            <w:pPr>
              <w:spacing w:line="216" w:lineRule="auto"/>
              <w:jc w:val="center"/>
              <w:rPr>
                <w:sz w:val="24"/>
                <w:szCs w:val="24"/>
                <w:lang w:val="en-US"/>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40" w:type="dxa"/>
            <w:gridSpan w:val="2"/>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1" w:type="dxa"/>
          </w:tcPr>
          <w:p w:rsidR="002A1CA5" w:rsidRPr="00875596" w:rsidRDefault="002A1CA5" w:rsidP="007F2DD9">
            <w:pPr>
              <w:spacing w:line="216" w:lineRule="auto"/>
              <w:jc w:val="center"/>
              <w:rPr>
                <w:sz w:val="24"/>
                <w:szCs w:val="24"/>
              </w:rPr>
            </w:pPr>
            <w:r>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lang w:val="en-US"/>
              </w:rPr>
            </w:pPr>
          </w:p>
        </w:tc>
        <w:tc>
          <w:tcPr>
            <w:tcW w:w="1984" w:type="dxa"/>
            <w:vMerge/>
          </w:tcPr>
          <w:p w:rsidR="002A1CA5" w:rsidRPr="00875596" w:rsidRDefault="002A1CA5" w:rsidP="007F2DD9">
            <w:pPr>
              <w:spacing w:line="216" w:lineRule="auto"/>
              <w:jc w:val="center"/>
              <w:rPr>
                <w:sz w:val="24"/>
                <w:szCs w:val="24"/>
                <w:lang w:val="en-US"/>
              </w:rPr>
            </w:pPr>
          </w:p>
        </w:tc>
        <w:tc>
          <w:tcPr>
            <w:tcW w:w="1276" w:type="dxa"/>
            <w:vMerge w:val="restart"/>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Pr>
                <w:sz w:val="24"/>
                <w:szCs w:val="24"/>
              </w:rPr>
              <w:t>465,5</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Pr>
                <w:sz w:val="24"/>
                <w:szCs w:val="24"/>
              </w:rPr>
              <w:t>423,5</w:t>
            </w:r>
          </w:p>
        </w:tc>
        <w:tc>
          <w:tcPr>
            <w:tcW w:w="94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851" w:type="dxa"/>
          </w:tcPr>
          <w:p w:rsidR="002A1CA5" w:rsidRPr="00875596" w:rsidRDefault="002A1CA5" w:rsidP="007F2DD9">
            <w:pPr>
              <w:spacing w:line="216" w:lineRule="auto"/>
              <w:jc w:val="center"/>
              <w:rPr>
                <w:sz w:val="24"/>
                <w:szCs w:val="24"/>
              </w:rPr>
            </w:pPr>
            <w:r w:rsidRPr="00875596">
              <w:rPr>
                <w:sz w:val="24"/>
                <w:szCs w:val="24"/>
              </w:rPr>
              <w:t>-</w:t>
            </w:r>
          </w:p>
        </w:tc>
        <w:tc>
          <w:tcPr>
            <w:tcW w:w="850"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875596" w:rsidRDefault="002A1CA5" w:rsidP="007F2DD9">
            <w:pPr>
              <w:spacing w:line="216" w:lineRule="auto"/>
              <w:jc w:val="center"/>
              <w:rPr>
                <w:sz w:val="24"/>
                <w:szCs w:val="24"/>
                <w:lang w:val="en-US"/>
              </w:rPr>
            </w:pPr>
          </w:p>
        </w:tc>
        <w:tc>
          <w:tcPr>
            <w:tcW w:w="1984" w:type="dxa"/>
            <w:vMerge/>
          </w:tcPr>
          <w:p w:rsidR="002A1CA5" w:rsidRPr="00875596" w:rsidRDefault="002A1CA5" w:rsidP="007F2DD9">
            <w:pPr>
              <w:spacing w:line="216" w:lineRule="auto"/>
              <w:jc w:val="center"/>
              <w:rPr>
                <w:sz w:val="24"/>
                <w:szCs w:val="24"/>
                <w:lang w:val="en-US"/>
              </w:rPr>
            </w:pPr>
          </w:p>
        </w:tc>
        <w:tc>
          <w:tcPr>
            <w:tcW w:w="1276" w:type="dxa"/>
            <w:vMerge/>
          </w:tcPr>
          <w:p w:rsidR="002A1CA5" w:rsidRPr="00875596" w:rsidRDefault="002A1CA5" w:rsidP="007F2DD9">
            <w:pPr>
              <w:spacing w:line="216" w:lineRule="auto"/>
              <w:rPr>
                <w:sz w:val="24"/>
                <w:szCs w:val="24"/>
              </w:rPr>
            </w:pPr>
          </w:p>
        </w:tc>
        <w:tc>
          <w:tcPr>
            <w:tcW w:w="1134" w:type="dxa"/>
          </w:tcPr>
          <w:p w:rsidR="002A1CA5" w:rsidRPr="00875596" w:rsidRDefault="002A1CA5" w:rsidP="007F2DD9">
            <w:pPr>
              <w:spacing w:line="216" w:lineRule="auto"/>
              <w:jc w:val="center"/>
              <w:rPr>
                <w:sz w:val="24"/>
                <w:szCs w:val="24"/>
              </w:rPr>
            </w:pP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03" w:type="dxa"/>
            <w:gridSpan w:val="2"/>
          </w:tcPr>
          <w:p w:rsidR="002A1CA5" w:rsidRPr="00875596" w:rsidRDefault="002A1CA5" w:rsidP="007F2DD9">
            <w:pPr>
              <w:spacing w:line="216" w:lineRule="auto"/>
              <w:jc w:val="center"/>
              <w:rPr>
                <w:sz w:val="24"/>
                <w:szCs w:val="24"/>
              </w:rPr>
            </w:pPr>
            <w:r w:rsidRPr="00875596">
              <w:rPr>
                <w:sz w:val="24"/>
                <w:szCs w:val="24"/>
              </w:rPr>
              <w:t>42</w:t>
            </w:r>
            <w:r>
              <w:rPr>
                <w:sz w:val="24"/>
                <w:szCs w:val="24"/>
              </w:rPr>
              <w:t>,0</w:t>
            </w:r>
          </w:p>
        </w:tc>
        <w:tc>
          <w:tcPr>
            <w:tcW w:w="940" w:type="dxa"/>
            <w:gridSpan w:val="2"/>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851" w:type="dxa"/>
          </w:tcPr>
          <w:p w:rsidR="002A1CA5" w:rsidRPr="00875596" w:rsidRDefault="002A1CA5" w:rsidP="007F2DD9">
            <w:pPr>
              <w:spacing w:line="216" w:lineRule="auto"/>
              <w:jc w:val="center"/>
              <w:rPr>
                <w:sz w:val="24"/>
                <w:szCs w:val="24"/>
              </w:rPr>
            </w:pPr>
            <w:r>
              <w:rPr>
                <w:sz w:val="24"/>
                <w:szCs w:val="24"/>
              </w:rPr>
              <w:t>-</w:t>
            </w:r>
          </w:p>
        </w:tc>
        <w:tc>
          <w:tcPr>
            <w:tcW w:w="850" w:type="dxa"/>
            <w:gridSpan w:val="2"/>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vAlign w:val="center"/>
          </w:tcPr>
          <w:p w:rsidR="002A1CA5" w:rsidRPr="00875596" w:rsidRDefault="002A1CA5" w:rsidP="007F2DD9">
            <w:pPr>
              <w:spacing w:line="216" w:lineRule="auto"/>
              <w:ind w:left="-113" w:right="-57"/>
              <w:jc w:val="center"/>
              <w:rPr>
                <w:sz w:val="24"/>
                <w:szCs w:val="24"/>
              </w:rPr>
            </w:pPr>
            <w:r w:rsidRPr="00875596">
              <w:rPr>
                <w:sz w:val="24"/>
                <w:szCs w:val="24"/>
              </w:rPr>
              <w:t>№</w:t>
            </w:r>
          </w:p>
          <w:p w:rsidR="002A1CA5" w:rsidRPr="00875596" w:rsidRDefault="002A1CA5" w:rsidP="007F2DD9">
            <w:pPr>
              <w:spacing w:line="216" w:lineRule="auto"/>
              <w:ind w:left="-113" w:right="-57"/>
              <w:jc w:val="center"/>
              <w:rPr>
                <w:sz w:val="24"/>
                <w:szCs w:val="24"/>
              </w:rPr>
            </w:pPr>
            <w:r w:rsidRPr="00875596">
              <w:rPr>
                <w:sz w:val="24"/>
                <w:szCs w:val="24"/>
              </w:rPr>
              <w:t>п/п</w:t>
            </w:r>
          </w:p>
        </w:tc>
        <w:tc>
          <w:tcPr>
            <w:tcW w:w="1984" w:type="dxa"/>
            <w:vMerge w:val="restart"/>
            <w:vAlign w:val="center"/>
          </w:tcPr>
          <w:p w:rsidR="002A1CA5" w:rsidRPr="00875596" w:rsidRDefault="002A1CA5" w:rsidP="007F2DD9">
            <w:pPr>
              <w:spacing w:line="216" w:lineRule="auto"/>
              <w:jc w:val="center"/>
              <w:rPr>
                <w:sz w:val="24"/>
                <w:szCs w:val="24"/>
              </w:rPr>
            </w:pPr>
            <w:r w:rsidRPr="00875596">
              <w:rPr>
                <w:color w:val="2D2D2D"/>
                <w:sz w:val="24"/>
                <w:szCs w:val="24"/>
                <w:shd w:val="clear" w:color="auto" w:fill="FFFFFF"/>
              </w:rPr>
              <w:t>Наименование мероприятия</w:t>
            </w:r>
          </w:p>
        </w:tc>
        <w:tc>
          <w:tcPr>
            <w:tcW w:w="1276"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Источник</w:t>
            </w:r>
          </w:p>
          <w:p w:rsidR="002A1CA5" w:rsidRPr="00944976" w:rsidRDefault="002A1CA5" w:rsidP="007F2DD9">
            <w:pPr>
              <w:spacing w:line="216" w:lineRule="auto"/>
              <w:jc w:val="center"/>
            </w:pPr>
            <w:r w:rsidRPr="00875596">
              <w:rPr>
                <w:color w:val="2D2D2D"/>
                <w:sz w:val="24"/>
                <w:szCs w:val="24"/>
                <w:shd w:val="clear" w:color="auto" w:fill="FFFFFF"/>
              </w:rPr>
              <w:t>финансирования</w:t>
            </w:r>
          </w:p>
        </w:tc>
        <w:tc>
          <w:tcPr>
            <w:tcW w:w="1134" w:type="dxa"/>
            <w:vMerge w:val="restart"/>
            <w:vAlign w:val="center"/>
          </w:tcPr>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Объем финанси-рования,</w:t>
            </w: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всего</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(тыс.руб)</w:t>
            </w:r>
          </w:p>
        </w:tc>
        <w:tc>
          <w:tcPr>
            <w:tcW w:w="6804" w:type="dxa"/>
            <w:gridSpan w:val="12"/>
          </w:tcPr>
          <w:p w:rsidR="002A1CA5" w:rsidRDefault="002A1CA5" w:rsidP="007F2DD9">
            <w:pPr>
              <w:spacing w:line="216" w:lineRule="auto"/>
              <w:jc w:val="center"/>
              <w:rPr>
                <w:sz w:val="24"/>
                <w:szCs w:val="24"/>
              </w:rPr>
            </w:pPr>
            <w:r w:rsidRPr="00875596">
              <w:rPr>
                <w:sz w:val="24"/>
                <w:szCs w:val="24"/>
              </w:rPr>
              <w:t>В том числе по годам</w:t>
            </w:r>
          </w:p>
        </w:tc>
        <w:tc>
          <w:tcPr>
            <w:tcW w:w="1559" w:type="dxa"/>
            <w:vMerge w:val="restart"/>
            <w:vAlign w:val="center"/>
          </w:tcPr>
          <w:p w:rsidR="002A1CA5" w:rsidRPr="00875596" w:rsidRDefault="002A1CA5" w:rsidP="007F2DD9">
            <w:pPr>
              <w:spacing w:line="216" w:lineRule="auto"/>
              <w:ind w:left="-113" w:right="-57"/>
              <w:jc w:val="center"/>
              <w:rPr>
                <w:sz w:val="24"/>
                <w:szCs w:val="24"/>
              </w:rPr>
            </w:pPr>
          </w:p>
          <w:p w:rsidR="002A1CA5" w:rsidRPr="00875596" w:rsidRDefault="002A1CA5" w:rsidP="007F2DD9">
            <w:pPr>
              <w:spacing w:line="216" w:lineRule="auto"/>
              <w:ind w:left="-113" w:right="-57"/>
              <w:jc w:val="center"/>
              <w:rPr>
                <w:color w:val="2D2D2D"/>
                <w:sz w:val="24"/>
                <w:szCs w:val="24"/>
                <w:shd w:val="clear" w:color="auto" w:fill="FFFFFF"/>
              </w:rPr>
            </w:pPr>
            <w:r w:rsidRPr="00875596">
              <w:rPr>
                <w:color w:val="2D2D2D"/>
                <w:sz w:val="24"/>
                <w:szCs w:val="24"/>
                <w:shd w:val="clear" w:color="auto" w:fill="FFFFFF"/>
              </w:rPr>
              <w:t>Непосредственный</w:t>
            </w:r>
          </w:p>
          <w:p w:rsidR="002A1CA5" w:rsidRPr="00875596" w:rsidRDefault="002A1CA5" w:rsidP="007F2DD9">
            <w:pPr>
              <w:spacing w:line="216" w:lineRule="auto"/>
              <w:ind w:left="-113" w:right="-57"/>
              <w:jc w:val="center"/>
              <w:rPr>
                <w:sz w:val="24"/>
                <w:szCs w:val="24"/>
              </w:rPr>
            </w:pPr>
            <w:r w:rsidRPr="00875596">
              <w:rPr>
                <w:color w:val="2D2D2D"/>
                <w:sz w:val="24"/>
                <w:szCs w:val="24"/>
                <w:shd w:val="clear" w:color="auto" w:fill="FFFFFF"/>
              </w:rPr>
              <w:t>результат реализации мероприятия</w:t>
            </w: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r w:rsidRPr="00875596">
              <w:rPr>
                <w:sz w:val="24"/>
                <w:szCs w:val="24"/>
                <w:shd w:val="clear" w:color="auto" w:fill="FFFFFF"/>
              </w:rPr>
              <w:t>Участник муниципальной подпрограммы</w:t>
            </w:r>
          </w:p>
        </w:tc>
      </w:tr>
      <w:tr w:rsidR="002A1CA5" w:rsidRPr="00875596" w:rsidTr="007F2DD9">
        <w:tc>
          <w:tcPr>
            <w:tcW w:w="851" w:type="dxa"/>
            <w:vMerge/>
            <w:vAlign w:val="center"/>
          </w:tcPr>
          <w:p w:rsidR="002A1CA5" w:rsidRPr="00653BD3" w:rsidRDefault="002A1CA5" w:rsidP="007F2DD9">
            <w:pPr>
              <w:spacing w:line="216" w:lineRule="auto"/>
              <w:jc w:val="center"/>
              <w:rPr>
                <w:sz w:val="24"/>
                <w:szCs w:val="24"/>
              </w:rPr>
            </w:pPr>
          </w:p>
        </w:tc>
        <w:tc>
          <w:tcPr>
            <w:tcW w:w="1984" w:type="dxa"/>
            <w:vMerge/>
            <w:vAlign w:val="center"/>
          </w:tcPr>
          <w:p w:rsidR="002A1CA5" w:rsidRPr="00653BD3" w:rsidRDefault="002A1CA5" w:rsidP="007F2DD9">
            <w:pPr>
              <w:spacing w:line="216" w:lineRule="auto"/>
              <w:jc w:val="center"/>
              <w:rPr>
                <w:sz w:val="24"/>
                <w:szCs w:val="24"/>
              </w:rPr>
            </w:pPr>
          </w:p>
        </w:tc>
        <w:tc>
          <w:tcPr>
            <w:tcW w:w="1276" w:type="dxa"/>
            <w:vMerge/>
            <w:vAlign w:val="center"/>
          </w:tcPr>
          <w:p w:rsidR="002A1CA5" w:rsidRPr="00875596" w:rsidRDefault="002A1CA5" w:rsidP="007F2DD9">
            <w:pPr>
              <w:spacing w:line="216" w:lineRule="auto"/>
              <w:rPr>
                <w:sz w:val="24"/>
                <w:szCs w:val="24"/>
              </w:rPr>
            </w:pPr>
          </w:p>
        </w:tc>
        <w:tc>
          <w:tcPr>
            <w:tcW w:w="1134" w:type="dxa"/>
            <w:vMerge/>
            <w:vAlign w:val="center"/>
          </w:tcPr>
          <w:p w:rsidR="002A1CA5" w:rsidRPr="00875596" w:rsidRDefault="002A1CA5" w:rsidP="007F2DD9">
            <w:pPr>
              <w:spacing w:line="216" w:lineRule="auto"/>
              <w:jc w:val="center"/>
              <w:rPr>
                <w:sz w:val="24"/>
                <w:szCs w:val="24"/>
              </w:rPr>
            </w:pPr>
          </w:p>
        </w:tc>
        <w:tc>
          <w:tcPr>
            <w:tcW w:w="709" w:type="dxa"/>
          </w:tcPr>
          <w:p w:rsidR="002A1CA5" w:rsidRPr="00875596" w:rsidRDefault="002A1CA5" w:rsidP="007F2DD9">
            <w:pPr>
              <w:spacing w:line="216" w:lineRule="auto"/>
              <w:jc w:val="center"/>
              <w:rPr>
                <w:sz w:val="24"/>
                <w:szCs w:val="24"/>
              </w:rPr>
            </w:pPr>
            <w:r w:rsidRPr="00875596">
              <w:rPr>
                <w:sz w:val="24"/>
                <w:szCs w:val="24"/>
              </w:rPr>
              <w:t>1-й год реали-зации</w:t>
            </w:r>
          </w:p>
          <w:p w:rsidR="002A1CA5" w:rsidRPr="00875596" w:rsidRDefault="002A1CA5" w:rsidP="007F2DD9">
            <w:pPr>
              <w:spacing w:line="216" w:lineRule="auto"/>
              <w:jc w:val="center"/>
              <w:rPr>
                <w:sz w:val="24"/>
                <w:szCs w:val="24"/>
              </w:rPr>
            </w:pPr>
            <w:r w:rsidRPr="00875596">
              <w:rPr>
                <w:sz w:val="24"/>
                <w:szCs w:val="24"/>
              </w:rPr>
              <w:t>2015</w:t>
            </w:r>
          </w:p>
        </w:tc>
        <w:tc>
          <w:tcPr>
            <w:tcW w:w="992" w:type="dxa"/>
            <w:gridSpan w:val="2"/>
          </w:tcPr>
          <w:p w:rsidR="002A1CA5" w:rsidRPr="00875596" w:rsidRDefault="002A1CA5" w:rsidP="007F2DD9">
            <w:pPr>
              <w:spacing w:line="216" w:lineRule="auto"/>
              <w:jc w:val="center"/>
              <w:rPr>
                <w:sz w:val="24"/>
                <w:szCs w:val="24"/>
              </w:rPr>
            </w:pPr>
            <w:r w:rsidRPr="00875596">
              <w:rPr>
                <w:sz w:val="24"/>
                <w:szCs w:val="24"/>
              </w:rPr>
              <w:t>2-й год реали-зации</w:t>
            </w:r>
          </w:p>
          <w:p w:rsidR="002A1CA5" w:rsidRPr="00875596" w:rsidRDefault="002A1CA5" w:rsidP="007F2DD9">
            <w:pPr>
              <w:spacing w:line="216" w:lineRule="auto"/>
              <w:jc w:val="center"/>
              <w:rPr>
                <w:sz w:val="24"/>
                <w:szCs w:val="24"/>
              </w:rPr>
            </w:pPr>
            <w:r w:rsidRPr="00875596">
              <w:rPr>
                <w:sz w:val="24"/>
                <w:szCs w:val="24"/>
              </w:rPr>
              <w:t>2016</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3-й год реали-зации</w:t>
            </w:r>
          </w:p>
          <w:p w:rsidR="002A1CA5" w:rsidRPr="00875596" w:rsidRDefault="002A1CA5" w:rsidP="007F2DD9">
            <w:pPr>
              <w:spacing w:line="216" w:lineRule="auto"/>
              <w:jc w:val="center"/>
              <w:rPr>
                <w:sz w:val="24"/>
                <w:szCs w:val="24"/>
              </w:rPr>
            </w:pPr>
            <w:r w:rsidRPr="00875596">
              <w:rPr>
                <w:sz w:val="24"/>
                <w:szCs w:val="24"/>
              </w:rPr>
              <w:t>2017</w:t>
            </w:r>
          </w:p>
        </w:tc>
        <w:tc>
          <w:tcPr>
            <w:tcW w:w="992" w:type="dxa"/>
            <w:gridSpan w:val="2"/>
          </w:tcPr>
          <w:p w:rsidR="002A1CA5" w:rsidRPr="00875596" w:rsidRDefault="002A1CA5" w:rsidP="007F2DD9">
            <w:pPr>
              <w:spacing w:line="216" w:lineRule="auto"/>
              <w:jc w:val="center"/>
              <w:rPr>
                <w:sz w:val="24"/>
                <w:szCs w:val="24"/>
              </w:rPr>
            </w:pPr>
            <w:r w:rsidRPr="00875596">
              <w:rPr>
                <w:sz w:val="24"/>
                <w:szCs w:val="24"/>
              </w:rPr>
              <w:t>4-й год реализации</w:t>
            </w:r>
          </w:p>
          <w:p w:rsidR="002A1CA5" w:rsidRPr="00875596" w:rsidRDefault="002A1CA5" w:rsidP="007F2DD9">
            <w:pPr>
              <w:spacing w:line="216" w:lineRule="auto"/>
              <w:jc w:val="center"/>
              <w:rPr>
                <w:sz w:val="24"/>
                <w:szCs w:val="24"/>
              </w:rPr>
            </w:pPr>
            <w:r w:rsidRPr="00875596">
              <w:rPr>
                <w:sz w:val="24"/>
                <w:szCs w:val="24"/>
              </w:rPr>
              <w:t>2018</w:t>
            </w:r>
          </w:p>
        </w:tc>
        <w:tc>
          <w:tcPr>
            <w:tcW w:w="850" w:type="dxa"/>
          </w:tcPr>
          <w:p w:rsidR="002A1CA5" w:rsidRPr="00875596" w:rsidRDefault="002A1CA5" w:rsidP="007F2DD9">
            <w:pPr>
              <w:spacing w:line="216" w:lineRule="auto"/>
              <w:jc w:val="center"/>
              <w:rPr>
                <w:sz w:val="24"/>
                <w:szCs w:val="24"/>
              </w:rPr>
            </w:pPr>
            <w:r w:rsidRPr="00875596">
              <w:rPr>
                <w:sz w:val="24"/>
                <w:szCs w:val="24"/>
              </w:rPr>
              <w:t>5-й год реализации</w:t>
            </w:r>
          </w:p>
          <w:p w:rsidR="002A1CA5" w:rsidRPr="00875596" w:rsidRDefault="002A1CA5" w:rsidP="007F2DD9">
            <w:pPr>
              <w:spacing w:line="216" w:lineRule="auto"/>
              <w:jc w:val="center"/>
              <w:rPr>
                <w:sz w:val="24"/>
                <w:szCs w:val="24"/>
              </w:rPr>
            </w:pPr>
            <w:r w:rsidRPr="00875596">
              <w:rPr>
                <w:sz w:val="24"/>
                <w:szCs w:val="24"/>
              </w:rPr>
              <w:t>2019</w:t>
            </w:r>
          </w:p>
        </w:tc>
        <w:tc>
          <w:tcPr>
            <w:tcW w:w="993" w:type="dxa"/>
            <w:gridSpan w:val="2"/>
          </w:tcPr>
          <w:p w:rsidR="002A1CA5" w:rsidRPr="00875596" w:rsidRDefault="002A1CA5" w:rsidP="007F2DD9">
            <w:pPr>
              <w:spacing w:line="216" w:lineRule="auto"/>
              <w:jc w:val="center"/>
              <w:rPr>
                <w:sz w:val="24"/>
                <w:szCs w:val="24"/>
              </w:rPr>
            </w:pPr>
            <w:r w:rsidRPr="00875596">
              <w:rPr>
                <w:sz w:val="24"/>
                <w:szCs w:val="24"/>
              </w:rPr>
              <w:t>6-й год реализации</w:t>
            </w:r>
          </w:p>
          <w:p w:rsidR="002A1CA5" w:rsidRPr="00875596" w:rsidRDefault="002A1CA5" w:rsidP="007F2DD9">
            <w:pPr>
              <w:spacing w:line="216" w:lineRule="auto"/>
              <w:jc w:val="center"/>
              <w:rPr>
                <w:sz w:val="24"/>
                <w:szCs w:val="24"/>
              </w:rPr>
            </w:pPr>
            <w:r w:rsidRPr="00875596">
              <w:rPr>
                <w:sz w:val="24"/>
                <w:szCs w:val="24"/>
              </w:rPr>
              <w:t>2020</w:t>
            </w:r>
          </w:p>
        </w:tc>
        <w:tc>
          <w:tcPr>
            <w:tcW w:w="708" w:type="dxa"/>
          </w:tcPr>
          <w:p w:rsidR="002A1CA5" w:rsidRDefault="002A1CA5" w:rsidP="007F2DD9">
            <w:pPr>
              <w:spacing w:line="216" w:lineRule="auto"/>
              <w:jc w:val="center"/>
              <w:rPr>
                <w:sz w:val="24"/>
                <w:szCs w:val="24"/>
              </w:rPr>
            </w:pPr>
            <w:r w:rsidRPr="00875596">
              <w:rPr>
                <w:sz w:val="24"/>
                <w:szCs w:val="24"/>
              </w:rPr>
              <w:t>7-й год реализации</w:t>
            </w:r>
          </w:p>
          <w:p w:rsidR="002A1CA5" w:rsidRPr="00875596" w:rsidRDefault="002A1CA5" w:rsidP="007F2DD9">
            <w:pPr>
              <w:spacing w:line="216" w:lineRule="auto"/>
              <w:jc w:val="center"/>
              <w:rPr>
                <w:sz w:val="24"/>
                <w:szCs w:val="24"/>
              </w:rPr>
            </w:pPr>
            <w:r w:rsidRPr="00875596">
              <w:rPr>
                <w:sz w:val="24"/>
                <w:szCs w:val="24"/>
              </w:rPr>
              <w:t>2021</w:t>
            </w:r>
          </w:p>
        </w:tc>
        <w:tc>
          <w:tcPr>
            <w:tcW w:w="709" w:type="dxa"/>
          </w:tcPr>
          <w:p w:rsidR="002A1CA5" w:rsidRPr="00875596" w:rsidRDefault="002A1CA5" w:rsidP="007F2DD9">
            <w:pPr>
              <w:spacing w:line="216" w:lineRule="auto"/>
              <w:jc w:val="center"/>
              <w:rPr>
                <w:sz w:val="24"/>
                <w:szCs w:val="24"/>
              </w:rPr>
            </w:pPr>
            <w:r>
              <w:rPr>
                <w:sz w:val="24"/>
                <w:szCs w:val="24"/>
              </w:rPr>
              <w:t>8-й год реализации 2022</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653BD3" w:rsidRDefault="002A1CA5" w:rsidP="007F2DD9">
            <w:pPr>
              <w:spacing w:line="216" w:lineRule="auto"/>
              <w:jc w:val="center"/>
              <w:rPr>
                <w:sz w:val="24"/>
                <w:szCs w:val="24"/>
              </w:rPr>
            </w:pPr>
            <w:r>
              <w:rPr>
                <w:sz w:val="24"/>
                <w:szCs w:val="24"/>
              </w:rPr>
              <w:t>3.1.3.</w:t>
            </w:r>
          </w:p>
        </w:tc>
        <w:tc>
          <w:tcPr>
            <w:tcW w:w="1984" w:type="dxa"/>
            <w:vMerge w:val="restart"/>
          </w:tcPr>
          <w:p w:rsidR="002A1CA5" w:rsidRPr="00653BD3" w:rsidRDefault="002A1CA5" w:rsidP="007F2DD9">
            <w:pPr>
              <w:spacing w:line="216" w:lineRule="auto"/>
              <w:rPr>
                <w:sz w:val="24"/>
                <w:szCs w:val="24"/>
              </w:rPr>
            </w:pPr>
            <w:r>
              <w:rPr>
                <w:sz w:val="24"/>
                <w:szCs w:val="24"/>
              </w:rPr>
              <w:t xml:space="preserve">Мероприятия по замещению бензина  </w:t>
            </w:r>
            <w:r>
              <w:rPr>
                <w:sz w:val="24"/>
                <w:szCs w:val="24"/>
              </w:rPr>
              <w:lastRenderedPageBreak/>
              <w:t>дизельного топлива, используемых транспортными средствами в качестве моторного топлива, природным газом, газовыми смесями, сжиженным газом</w:t>
            </w:r>
          </w:p>
        </w:tc>
        <w:tc>
          <w:tcPr>
            <w:tcW w:w="1276" w:type="dxa"/>
          </w:tcPr>
          <w:p w:rsidR="002A1CA5" w:rsidRPr="006F1509" w:rsidRDefault="002A1CA5" w:rsidP="007F2DD9">
            <w:pPr>
              <w:spacing w:line="216" w:lineRule="auto"/>
              <w:rPr>
                <w:b/>
                <w:sz w:val="24"/>
                <w:szCs w:val="24"/>
              </w:rPr>
            </w:pPr>
            <w:r w:rsidRPr="006F1509">
              <w:rPr>
                <w:b/>
                <w:sz w:val="24"/>
                <w:szCs w:val="24"/>
              </w:rPr>
              <w:lastRenderedPageBreak/>
              <w:t>всего</w:t>
            </w:r>
          </w:p>
        </w:tc>
        <w:tc>
          <w:tcPr>
            <w:tcW w:w="1134" w:type="dxa"/>
          </w:tcPr>
          <w:p w:rsidR="002A1CA5" w:rsidRPr="006F1509" w:rsidRDefault="002A1CA5" w:rsidP="007F2DD9">
            <w:pPr>
              <w:spacing w:line="216" w:lineRule="auto"/>
              <w:jc w:val="center"/>
              <w:rPr>
                <w:b/>
                <w:sz w:val="24"/>
                <w:szCs w:val="24"/>
              </w:rPr>
            </w:pPr>
            <w:r>
              <w:rPr>
                <w:b/>
                <w:sz w:val="24"/>
                <w:szCs w:val="24"/>
              </w:rPr>
              <w:t>640</w:t>
            </w:r>
          </w:p>
        </w:tc>
        <w:tc>
          <w:tcPr>
            <w:tcW w:w="709" w:type="dxa"/>
          </w:tcPr>
          <w:p w:rsidR="002A1CA5" w:rsidRPr="006F1509" w:rsidRDefault="002A1CA5" w:rsidP="007F2DD9">
            <w:pPr>
              <w:spacing w:line="216" w:lineRule="auto"/>
              <w:jc w:val="center"/>
              <w:rPr>
                <w:b/>
                <w:sz w:val="24"/>
                <w:szCs w:val="24"/>
              </w:rPr>
            </w:pPr>
            <w:r w:rsidRPr="006F1509">
              <w:rPr>
                <w:b/>
                <w:sz w:val="24"/>
                <w:szCs w:val="24"/>
              </w:rPr>
              <w:t>-</w:t>
            </w:r>
          </w:p>
        </w:tc>
        <w:tc>
          <w:tcPr>
            <w:tcW w:w="992" w:type="dxa"/>
            <w:gridSpan w:val="2"/>
          </w:tcPr>
          <w:p w:rsidR="002A1CA5" w:rsidRPr="006F1509" w:rsidRDefault="002A1CA5" w:rsidP="007F2DD9">
            <w:pPr>
              <w:spacing w:line="216" w:lineRule="auto"/>
              <w:jc w:val="center"/>
              <w:rPr>
                <w:b/>
                <w:sz w:val="24"/>
                <w:szCs w:val="24"/>
              </w:rPr>
            </w:pPr>
            <w:r>
              <w:rPr>
                <w:b/>
                <w:sz w:val="24"/>
                <w:szCs w:val="24"/>
              </w:rPr>
              <w:t>120</w:t>
            </w:r>
          </w:p>
        </w:tc>
        <w:tc>
          <w:tcPr>
            <w:tcW w:w="851" w:type="dxa"/>
            <w:gridSpan w:val="2"/>
          </w:tcPr>
          <w:p w:rsidR="002A1CA5" w:rsidRPr="006F1509" w:rsidRDefault="002A1CA5" w:rsidP="007F2DD9">
            <w:pPr>
              <w:spacing w:line="216" w:lineRule="auto"/>
              <w:jc w:val="center"/>
              <w:rPr>
                <w:b/>
                <w:sz w:val="24"/>
                <w:szCs w:val="24"/>
              </w:rPr>
            </w:pPr>
            <w:r>
              <w:rPr>
                <w:b/>
                <w:sz w:val="24"/>
                <w:szCs w:val="24"/>
              </w:rPr>
              <w:t>120</w:t>
            </w:r>
          </w:p>
        </w:tc>
        <w:tc>
          <w:tcPr>
            <w:tcW w:w="992" w:type="dxa"/>
            <w:gridSpan w:val="2"/>
          </w:tcPr>
          <w:p w:rsidR="002A1CA5" w:rsidRPr="006F1509" w:rsidRDefault="002A1CA5" w:rsidP="007F2DD9">
            <w:pPr>
              <w:spacing w:line="216" w:lineRule="auto"/>
              <w:jc w:val="center"/>
              <w:rPr>
                <w:b/>
                <w:sz w:val="24"/>
                <w:szCs w:val="24"/>
              </w:rPr>
            </w:pPr>
            <w:r>
              <w:rPr>
                <w:b/>
                <w:sz w:val="24"/>
                <w:szCs w:val="24"/>
              </w:rPr>
              <w:t>80</w:t>
            </w:r>
          </w:p>
        </w:tc>
        <w:tc>
          <w:tcPr>
            <w:tcW w:w="850" w:type="dxa"/>
          </w:tcPr>
          <w:p w:rsidR="002A1CA5" w:rsidRPr="006F1509" w:rsidRDefault="002A1CA5" w:rsidP="007F2DD9">
            <w:pPr>
              <w:spacing w:line="216" w:lineRule="auto"/>
              <w:jc w:val="center"/>
              <w:rPr>
                <w:b/>
                <w:sz w:val="24"/>
                <w:szCs w:val="24"/>
              </w:rPr>
            </w:pPr>
            <w:r>
              <w:rPr>
                <w:b/>
                <w:sz w:val="24"/>
                <w:szCs w:val="24"/>
              </w:rPr>
              <w:t>80</w:t>
            </w:r>
          </w:p>
        </w:tc>
        <w:tc>
          <w:tcPr>
            <w:tcW w:w="993" w:type="dxa"/>
            <w:gridSpan w:val="2"/>
          </w:tcPr>
          <w:p w:rsidR="002A1CA5" w:rsidRPr="006F1509" w:rsidRDefault="002A1CA5" w:rsidP="007F2DD9">
            <w:pPr>
              <w:spacing w:line="216" w:lineRule="auto"/>
              <w:jc w:val="center"/>
              <w:rPr>
                <w:b/>
                <w:sz w:val="24"/>
                <w:szCs w:val="24"/>
              </w:rPr>
            </w:pPr>
            <w:r>
              <w:rPr>
                <w:b/>
                <w:sz w:val="24"/>
                <w:szCs w:val="24"/>
              </w:rPr>
              <w:t>80</w:t>
            </w:r>
          </w:p>
        </w:tc>
        <w:tc>
          <w:tcPr>
            <w:tcW w:w="708" w:type="dxa"/>
          </w:tcPr>
          <w:p w:rsidR="002A1CA5" w:rsidRPr="006F1509" w:rsidRDefault="002A1CA5" w:rsidP="007F2DD9">
            <w:pPr>
              <w:spacing w:line="216" w:lineRule="auto"/>
              <w:jc w:val="center"/>
              <w:rPr>
                <w:b/>
                <w:sz w:val="24"/>
                <w:szCs w:val="24"/>
              </w:rPr>
            </w:pPr>
            <w:r>
              <w:rPr>
                <w:b/>
                <w:sz w:val="24"/>
                <w:szCs w:val="24"/>
              </w:rPr>
              <w:t>80</w:t>
            </w:r>
          </w:p>
        </w:tc>
        <w:tc>
          <w:tcPr>
            <w:tcW w:w="709" w:type="dxa"/>
          </w:tcPr>
          <w:p w:rsidR="002A1CA5" w:rsidRPr="006F1509" w:rsidRDefault="002A1CA5" w:rsidP="007F2DD9">
            <w:pPr>
              <w:spacing w:line="216" w:lineRule="auto"/>
              <w:jc w:val="center"/>
              <w:rPr>
                <w:b/>
                <w:sz w:val="24"/>
                <w:szCs w:val="24"/>
              </w:rPr>
            </w:pPr>
            <w:r>
              <w:rPr>
                <w:b/>
                <w:sz w:val="24"/>
                <w:szCs w:val="24"/>
              </w:rPr>
              <w:t>80</w:t>
            </w:r>
          </w:p>
        </w:tc>
        <w:tc>
          <w:tcPr>
            <w:tcW w:w="1559" w:type="dxa"/>
            <w:vMerge w:val="restart"/>
          </w:tcPr>
          <w:p w:rsidR="002A1CA5" w:rsidRPr="00875596" w:rsidRDefault="002A1CA5" w:rsidP="007F2DD9">
            <w:pPr>
              <w:spacing w:line="216" w:lineRule="auto"/>
              <w:rPr>
                <w:sz w:val="24"/>
                <w:szCs w:val="24"/>
              </w:rPr>
            </w:pPr>
            <w:r>
              <w:rPr>
                <w:sz w:val="24"/>
                <w:szCs w:val="24"/>
              </w:rPr>
              <w:t>Сохранение окружающей среды</w:t>
            </w:r>
          </w:p>
        </w:tc>
        <w:tc>
          <w:tcPr>
            <w:tcW w:w="1702" w:type="dxa"/>
            <w:vMerge w:val="restart"/>
          </w:tcPr>
          <w:p w:rsidR="002A1CA5" w:rsidRPr="00875596" w:rsidRDefault="002A1CA5" w:rsidP="007F2DD9">
            <w:pPr>
              <w:shd w:val="clear" w:color="auto" w:fill="FFFFFF"/>
              <w:spacing w:line="216" w:lineRule="auto"/>
              <w:ind w:left="-113" w:right="-57"/>
              <w:textAlignment w:val="baseline"/>
              <w:rPr>
                <w:sz w:val="24"/>
                <w:szCs w:val="24"/>
              </w:rPr>
            </w:pPr>
            <w:r>
              <w:rPr>
                <w:sz w:val="24"/>
                <w:szCs w:val="24"/>
              </w:rPr>
              <w:t xml:space="preserve">Муниципальные унитарные предприятия </w:t>
            </w:r>
            <w:r>
              <w:rPr>
                <w:sz w:val="24"/>
                <w:szCs w:val="24"/>
              </w:rPr>
              <w:lastRenderedPageBreak/>
              <w:t>«Новокубанский городской водоканал», «Тепловое хозяйство», «Чистый город»</w:t>
            </w: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краевой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Pr="00875596" w:rsidRDefault="002A1CA5" w:rsidP="007F2DD9">
            <w:pPr>
              <w:spacing w:line="216" w:lineRule="auto"/>
              <w:jc w:val="center"/>
              <w:rPr>
                <w:sz w:val="24"/>
                <w:szCs w:val="24"/>
              </w:rPr>
            </w:pPr>
            <w:r w:rsidRPr="00875596">
              <w:rPr>
                <w:sz w:val="24"/>
                <w:szCs w:val="24"/>
              </w:rPr>
              <w:t>-</w:t>
            </w:r>
          </w:p>
        </w:tc>
        <w:tc>
          <w:tcPr>
            <w:tcW w:w="992"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92"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99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8" w:type="dxa"/>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федеральный бюджет</w:t>
            </w:r>
          </w:p>
        </w:tc>
        <w:tc>
          <w:tcPr>
            <w:tcW w:w="1134" w:type="dxa"/>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Pr="00875596" w:rsidRDefault="002A1CA5" w:rsidP="007F2DD9">
            <w:pPr>
              <w:spacing w:line="216" w:lineRule="auto"/>
              <w:jc w:val="center"/>
              <w:rPr>
                <w:sz w:val="24"/>
                <w:szCs w:val="24"/>
              </w:rPr>
            </w:pPr>
            <w:r w:rsidRPr="00875596">
              <w:rPr>
                <w:sz w:val="24"/>
                <w:szCs w:val="24"/>
              </w:rPr>
              <w:t>-</w:t>
            </w:r>
          </w:p>
        </w:tc>
        <w:tc>
          <w:tcPr>
            <w:tcW w:w="992"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1"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992"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850" w:type="dxa"/>
          </w:tcPr>
          <w:p w:rsidR="002A1CA5" w:rsidRPr="00875596" w:rsidRDefault="002A1CA5" w:rsidP="007F2DD9">
            <w:pPr>
              <w:spacing w:line="216" w:lineRule="auto"/>
              <w:jc w:val="center"/>
              <w:rPr>
                <w:sz w:val="24"/>
                <w:szCs w:val="24"/>
              </w:rPr>
            </w:pPr>
            <w:r w:rsidRPr="00875596">
              <w:rPr>
                <w:sz w:val="24"/>
                <w:szCs w:val="24"/>
              </w:rPr>
              <w:t>-</w:t>
            </w:r>
          </w:p>
        </w:tc>
        <w:tc>
          <w:tcPr>
            <w:tcW w:w="993" w:type="dxa"/>
            <w:gridSpan w:val="2"/>
          </w:tcPr>
          <w:p w:rsidR="002A1CA5" w:rsidRPr="00875596" w:rsidRDefault="002A1CA5" w:rsidP="007F2DD9">
            <w:pPr>
              <w:spacing w:line="216" w:lineRule="auto"/>
              <w:jc w:val="center"/>
              <w:rPr>
                <w:sz w:val="24"/>
                <w:szCs w:val="24"/>
              </w:rPr>
            </w:pPr>
            <w:r w:rsidRPr="00875596">
              <w:rPr>
                <w:sz w:val="24"/>
                <w:szCs w:val="24"/>
              </w:rPr>
              <w:t>-</w:t>
            </w:r>
          </w:p>
        </w:tc>
        <w:tc>
          <w:tcPr>
            <w:tcW w:w="708" w:type="dxa"/>
          </w:tcPr>
          <w:p w:rsidR="002A1CA5" w:rsidRPr="00875596" w:rsidRDefault="002A1CA5" w:rsidP="007F2DD9">
            <w:pPr>
              <w:spacing w:line="216" w:lineRule="auto"/>
              <w:jc w:val="center"/>
              <w:rPr>
                <w:sz w:val="24"/>
                <w:szCs w:val="24"/>
              </w:rPr>
            </w:pPr>
            <w:r w:rsidRPr="00875596">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местный бюджет</w:t>
            </w:r>
          </w:p>
        </w:tc>
        <w:tc>
          <w:tcPr>
            <w:tcW w:w="1134" w:type="dxa"/>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Pr="00875596" w:rsidRDefault="002A1CA5" w:rsidP="007F2DD9">
            <w:pPr>
              <w:spacing w:line="216" w:lineRule="auto"/>
              <w:jc w:val="center"/>
              <w:rPr>
                <w:sz w:val="24"/>
                <w:szCs w:val="24"/>
              </w:rPr>
            </w:pPr>
            <w:r w:rsidRPr="00875596">
              <w:rPr>
                <w:sz w:val="24"/>
                <w:szCs w:val="24"/>
              </w:rPr>
              <w:t>-</w:t>
            </w:r>
          </w:p>
        </w:tc>
        <w:tc>
          <w:tcPr>
            <w:tcW w:w="992" w:type="dxa"/>
            <w:gridSpan w:val="2"/>
          </w:tcPr>
          <w:p w:rsidR="002A1CA5" w:rsidRPr="00875596" w:rsidRDefault="002A1CA5" w:rsidP="007F2DD9">
            <w:pPr>
              <w:spacing w:line="216" w:lineRule="auto"/>
              <w:jc w:val="center"/>
              <w:rPr>
                <w:sz w:val="24"/>
                <w:szCs w:val="24"/>
              </w:rPr>
            </w:pPr>
            <w:r>
              <w:rPr>
                <w:sz w:val="24"/>
                <w:szCs w:val="24"/>
              </w:rPr>
              <w:t>-</w:t>
            </w:r>
          </w:p>
        </w:tc>
        <w:tc>
          <w:tcPr>
            <w:tcW w:w="851" w:type="dxa"/>
            <w:gridSpan w:val="2"/>
          </w:tcPr>
          <w:p w:rsidR="002A1CA5" w:rsidRPr="00875596" w:rsidRDefault="002A1CA5" w:rsidP="007F2DD9">
            <w:pPr>
              <w:spacing w:line="216" w:lineRule="auto"/>
              <w:jc w:val="center"/>
              <w:rPr>
                <w:sz w:val="24"/>
                <w:szCs w:val="24"/>
              </w:rPr>
            </w:pPr>
            <w:r>
              <w:rPr>
                <w:sz w:val="24"/>
                <w:szCs w:val="24"/>
              </w:rPr>
              <w:t>-</w:t>
            </w:r>
          </w:p>
        </w:tc>
        <w:tc>
          <w:tcPr>
            <w:tcW w:w="992" w:type="dxa"/>
            <w:gridSpan w:val="2"/>
          </w:tcPr>
          <w:p w:rsidR="002A1CA5" w:rsidRPr="00875596" w:rsidRDefault="002A1CA5" w:rsidP="007F2DD9">
            <w:pPr>
              <w:spacing w:line="216" w:lineRule="auto"/>
              <w:jc w:val="center"/>
              <w:rPr>
                <w:sz w:val="24"/>
                <w:szCs w:val="24"/>
              </w:rPr>
            </w:pPr>
            <w:r>
              <w:rPr>
                <w:sz w:val="24"/>
                <w:szCs w:val="24"/>
              </w:rPr>
              <w:t>-</w:t>
            </w:r>
          </w:p>
        </w:tc>
        <w:tc>
          <w:tcPr>
            <w:tcW w:w="850" w:type="dxa"/>
          </w:tcPr>
          <w:p w:rsidR="002A1CA5" w:rsidRPr="00875596" w:rsidRDefault="002A1CA5" w:rsidP="007F2DD9">
            <w:pPr>
              <w:spacing w:line="216" w:lineRule="auto"/>
              <w:jc w:val="center"/>
              <w:rPr>
                <w:sz w:val="24"/>
                <w:szCs w:val="24"/>
              </w:rPr>
            </w:pPr>
            <w:r>
              <w:rPr>
                <w:sz w:val="24"/>
                <w:szCs w:val="24"/>
              </w:rPr>
              <w:t>-</w:t>
            </w:r>
          </w:p>
        </w:tc>
        <w:tc>
          <w:tcPr>
            <w:tcW w:w="993" w:type="dxa"/>
            <w:gridSpan w:val="2"/>
          </w:tcPr>
          <w:p w:rsidR="002A1CA5" w:rsidRPr="00875596" w:rsidRDefault="002A1CA5" w:rsidP="007F2DD9">
            <w:pPr>
              <w:spacing w:line="216" w:lineRule="auto"/>
              <w:jc w:val="center"/>
              <w:rPr>
                <w:sz w:val="24"/>
                <w:szCs w:val="24"/>
              </w:rPr>
            </w:pPr>
            <w:r>
              <w:rPr>
                <w:sz w:val="24"/>
                <w:szCs w:val="24"/>
              </w:rPr>
              <w:t>-</w:t>
            </w:r>
          </w:p>
        </w:tc>
        <w:tc>
          <w:tcPr>
            <w:tcW w:w="708" w:type="dxa"/>
          </w:tcPr>
          <w:p w:rsidR="002A1CA5" w:rsidRPr="00875596"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875596" w:rsidRDefault="002A1CA5" w:rsidP="007F2DD9">
            <w:pPr>
              <w:spacing w:line="216" w:lineRule="auto"/>
              <w:rPr>
                <w:sz w:val="24"/>
                <w:szCs w:val="24"/>
              </w:rPr>
            </w:pPr>
            <w:r w:rsidRPr="00875596">
              <w:rPr>
                <w:sz w:val="24"/>
                <w:szCs w:val="24"/>
              </w:rPr>
              <w:t>внебюджетные источники</w:t>
            </w:r>
          </w:p>
        </w:tc>
        <w:tc>
          <w:tcPr>
            <w:tcW w:w="1134" w:type="dxa"/>
          </w:tcPr>
          <w:p w:rsidR="002A1CA5" w:rsidRPr="00D43279" w:rsidRDefault="002A1CA5" w:rsidP="007F2DD9">
            <w:pPr>
              <w:spacing w:line="216" w:lineRule="auto"/>
              <w:jc w:val="center"/>
              <w:rPr>
                <w:sz w:val="24"/>
                <w:szCs w:val="24"/>
              </w:rPr>
            </w:pPr>
            <w:r w:rsidRPr="00D43279">
              <w:rPr>
                <w:sz w:val="24"/>
                <w:szCs w:val="24"/>
              </w:rPr>
              <w:t>640</w:t>
            </w:r>
          </w:p>
        </w:tc>
        <w:tc>
          <w:tcPr>
            <w:tcW w:w="709" w:type="dxa"/>
          </w:tcPr>
          <w:p w:rsidR="002A1CA5" w:rsidRPr="00D43279" w:rsidRDefault="002A1CA5" w:rsidP="007F2DD9">
            <w:pPr>
              <w:spacing w:line="216" w:lineRule="auto"/>
              <w:jc w:val="center"/>
              <w:rPr>
                <w:sz w:val="24"/>
                <w:szCs w:val="24"/>
              </w:rPr>
            </w:pPr>
            <w:r w:rsidRPr="00D43279">
              <w:rPr>
                <w:sz w:val="24"/>
                <w:szCs w:val="24"/>
              </w:rPr>
              <w:t>-</w:t>
            </w:r>
          </w:p>
        </w:tc>
        <w:tc>
          <w:tcPr>
            <w:tcW w:w="992" w:type="dxa"/>
            <w:gridSpan w:val="2"/>
          </w:tcPr>
          <w:p w:rsidR="002A1CA5" w:rsidRPr="00D43279" w:rsidRDefault="002A1CA5" w:rsidP="007F2DD9">
            <w:pPr>
              <w:spacing w:line="216" w:lineRule="auto"/>
              <w:jc w:val="center"/>
              <w:rPr>
                <w:sz w:val="24"/>
                <w:szCs w:val="24"/>
              </w:rPr>
            </w:pPr>
            <w:r w:rsidRPr="00D43279">
              <w:rPr>
                <w:sz w:val="24"/>
                <w:szCs w:val="24"/>
              </w:rPr>
              <w:t>120</w:t>
            </w:r>
          </w:p>
        </w:tc>
        <w:tc>
          <w:tcPr>
            <w:tcW w:w="851" w:type="dxa"/>
            <w:gridSpan w:val="2"/>
          </w:tcPr>
          <w:p w:rsidR="002A1CA5" w:rsidRPr="00D43279" w:rsidRDefault="002A1CA5" w:rsidP="007F2DD9">
            <w:pPr>
              <w:spacing w:line="216" w:lineRule="auto"/>
              <w:jc w:val="center"/>
              <w:rPr>
                <w:sz w:val="24"/>
                <w:szCs w:val="24"/>
              </w:rPr>
            </w:pPr>
            <w:r w:rsidRPr="00D43279">
              <w:rPr>
                <w:sz w:val="24"/>
                <w:szCs w:val="24"/>
              </w:rPr>
              <w:t>120</w:t>
            </w:r>
          </w:p>
        </w:tc>
        <w:tc>
          <w:tcPr>
            <w:tcW w:w="992" w:type="dxa"/>
            <w:gridSpan w:val="2"/>
          </w:tcPr>
          <w:p w:rsidR="002A1CA5" w:rsidRPr="00D43279" w:rsidRDefault="002A1CA5" w:rsidP="007F2DD9">
            <w:pPr>
              <w:spacing w:line="216" w:lineRule="auto"/>
              <w:jc w:val="center"/>
              <w:rPr>
                <w:sz w:val="24"/>
                <w:szCs w:val="24"/>
              </w:rPr>
            </w:pPr>
            <w:r w:rsidRPr="00D43279">
              <w:rPr>
                <w:sz w:val="24"/>
                <w:szCs w:val="24"/>
              </w:rPr>
              <w:t>80</w:t>
            </w:r>
          </w:p>
        </w:tc>
        <w:tc>
          <w:tcPr>
            <w:tcW w:w="850" w:type="dxa"/>
          </w:tcPr>
          <w:p w:rsidR="002A1CA5" w:rsidRPr="00D43279" w:rsidRDefault="002A1CA5" w:rsidP="007F2DD9">
            <w:pPr>
              <w:spacing w:line="216" w:lineRule="auto"/>
              <w:jc w:val="center"/>
              <w:rPr>
                <w:sz w:val="24"/>
                <w:szCs w:val="24"/>
              </w:rPr>
            </w:pPr>
            <w:r w:rsidRPr="00D43279">
              <w:rPr>
                <w:sz w:val="24"/>
                <w:szCs w:val="24"/>
              </w:rPr>
              <w:t>80</w:t>
            </w:r>
          </w:p>
        </w:tc>
        <w:tc>
          <w:tcPr>
            <w:tcW w:w="993" w:type="dxa"/>
            <w:gridSpan w:val="2"/>
          </w:tcPr>
          <w:p w:rsidR="002A1CA5" w:rsidRPr="00D43279" w:rsidRDefault="002A1CA5" w:rsidP="007F2DD9">
            <w:pPr>
              <w:spacing w:line="216" w:lineRule="auto"/>
              <w:jc w:val="center"/>
              <w:rPr>
                <w:sz w:val="24"/>
                <w:szCs w:val="24"/>
              </w:rPr>
            </w:pPr>
            <w:r w:rsidRPr="00D43279">
              <w:rPr>
                <w:sz w:val="24"/>
                <w:szCs w:val="24"/>
              </w:rPr>
              <w:t>80</w:t>
            </w:r>
          </w:p>
        </w:tc>
        <w:tc>
          <w:tcPr>
            <w:tcW w:w="708" w:type="dxa"/>
          </w:tcPr>
          <w:p w:rsidR="002A1CA5" w:rsidRPr="00D43279" w:rsidRDefault="002A1CA5" w:rsidP="007F2DD9">
            <w:pPr>
              <w:spacing w:line="216" w:lineRule="auto"/>
              <w:jc w:val="center"/>
              <w:rPr>
                <w:sz w:val="24"/>
                <w:szCs w:val="24"/>
              </w:rPr>
            </w:pPr>
            <w:r w:rsidRPr="00D43279">
              <w:rPr>
                <w:sz w:val="24"/>
                <w:szCs w:val="24"/>
              </w:rPr>
              <w:t>80</w:t>
            </w:r>
          </w:p>
        </w:tc>
        <w:tc>
          <w:tcPr>
            <w:tcW w:w="709" w:type="dxa"/>
          </w:tcPr>
          <w:p w:rsidR="002A1CA5" w:rsidRPr="00D43279" w:rsidRDefault="002A1CA5" w:rsidP="007F2DD9">
            <w:pPr>
              <w:spacing w:line="216" w:lineRule="auto"/>
              <w:jc w:val="center"/>
              <w:rPr>
                <w:sz w:val="24"/>
                <w:szCs w:val="24"/>
              </w:rPr>
            </w:pPr>
            <w:r w:rsidRPr="00D43279">
              <w:rPr>
                <w:sz w:val="24"/>
                <w:szCs w:val="24"/>
              </w:rPr>
              <w:t>80</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val="restart"/>
          </w:tcPr>
          <w:p w:rsidR="002A1CA5" w:rsidRPr="00653BD3" w:rsidRDefault="002A1CA5" w:rsidP="007F2DD9">
            <w:pPr>
              <w:spacing w:line="216" w:lineRule="auto"/>
              <w:jc w:val="center"/>
              <w:rPr>
                <w:sz w:val="24"/>
                <w:szCs w:val="24"/>
              </w:rPr>
            </w:pPr>
          </w:p>
        </w:tc>
        <w:tc>
          <w:tcPr>
            <w:tcW w:w="1984" w:type="dxa"/>
            <w:vMerge w:val="restart"/>
          </w:tcPr>
          <w:p w:rsidR="002A1CA5" w:rsidRPr="00653BD3" w:rsidRDefault="002A1CA5" w:rsidP="007F2DD9">
            <w:pPr>
              <w:spacing w:line="216" w:lineRule="auto"/>
              <w:jc w:val="center"/>
              <w:rPr>
                <w:sz w:val="24"/>
                <w:szCs w:val="24"/>
              </w:rPr>
            </w:pPr>
          </w:p>
        </w:tc>
        <w:tc>
          <w:tcPr>
            <w:tcW w:w="1276" w:type="dxa"/>
          </w:tcPr>
          <w:p w:rsidR="002A1CA5" w:rsidRDefault="002A1CA5" w:rsidP="007F2DD9">
            <w:pPr>
              <w:spacing w:line="216" w:lineRule="auto"/>
              <w:rPr>
                <w:b/>
                <w:sz w:val="24"/>
                <w:szCs w:val="24"/>
              </w:rPr>
            </w:pPr>
            <w:r w:rsidRPr="00497178">
              <w:rPr>
                <w:b/>
                <w:sz w:val="24"/>
                <w:szCs w:val="24"/>
              </w:rPr>
              <w:t>всего</w:t>
            </w:r>
          </w:p>
          <w:p w:rsidR="002A1CA5" w:rsidRPr="00497178" w:rsidRDefault="002A1CA5" w:rsidP="007F2DD9">
            <w:pPr>
              <w:spacing w:line="216" w:lineRule="auto"/>
              <w:rPr>
                <w:b/>
                <w:sz w:val="24"/>
                <w:szCs w:val="24"/>
              </w:rPr>
            </w:pPr>
          </w:p>
        </w:tc>
        <w:tc>
          <w:tcPr>
            <w:tcW w:w="1134" w:type="dxa"/>
          </w:tcPr>
          <w:p w:rsidR="002A1CA5" w:rsidRPr="00E3034A" w:rsidRDefault="002A1CA5" w:rsidP="007F2DD9">
            <w:pPr>
              <w:spacing w:line="216" w:lineRule="auto"/>
              <w:jc w:val="center"/>
              <w:rPr>
                <w:b/>
              </w:rPr>
            </w:pPr>
            <w:r w:rsidRPr="00E3034A">
              <w:rPr>
                <w:b/>
              </w:rPr>
              <w:t>406 416,5</w:t>
            </w:r>
          </w:p>
        </w:tc>
        <w:tc>
          <w:tcPr>
            <w:tcW w:w="709" w:type="dxa"/>
          </w:tcPr>
          <w:p w:rsidR="002A1CA5" w:rsidRPr="00E3034A" w:rsidRDefault="002A1CA5" w:rsidP="007F2DD9">
            <w:pPr>
              <w:spacing w:line="216" w:lineRule="auto"/>
              <w:jc w:val="center"/>
              <w:rPr>
                <w:b/>
                <w:lang w:val="en-US"/>
              </w:rPr>
            </w:pPr>
            <w:r w:rsidRPr="00E3034A">
              <w:rPr>
                <w:b/>
                <w:lang w:val="en-US"/>
              </w:rPr>
              <w:t>-</w:t>
            </w:r>
          </w:p>
        </w:tc>
        <w:tc>
          <w:tcPr>
            <w:tcW w:w="992" w:type="dxa"/>
            <w:gridSpan w:val="2"/>
          </w:tcPr>
          <w:p w:rsidR="002A1CA5" w:rsidRPr="00E3034A" w:rsidRDefault="002A1CA5" w:rsidP="007F2DD9">
            <w:pPr>
              <w:spacing w:line="216" w:lineRule="auto"/>
              <w:jc w:val="center"/>
              <w:rPr>
                <w:b/>
              </w:rPr>
            </w:pPr>
            <w:r w:rsidRPr="00E3034A">
              <w:rPr>
                <w:b/>
              </w:rPr>
              <w:t>51355,5</w:t>
            </w:r>
          </w:p>
        </w:tc>
        <w:tc>
          <w:tcPr>
            <w:tcW w:w="851" w:type="dxa"/>
            <w:gridSpan w:val="2"/>
          </w:tcPr>
          <w:p w:rsidR="002A1CA5" w:rsidRPr="00E3034A" w:rsidRDefault="002A1CA5" w:rsidP="007F2DD9">
            <w:pPr>
              <w:spacing w:line="216" w:lineRule="auto"/>
              <w:jc w:val="center"/>
              <w:rPr>
                <w:b/>
              </w:rPr>
            </w:pPr>
            <w:r w:rsidRPr="00E3034A">
              <w:rPr>
                <w:b/>
              </w:rPr>
              <w:t>96418</w:t>
            </w:r>
          </w:p>
        </w:tc>
        <w:tc>
          <w:tcPr>
            <w:tcW w:w="992" w:type="dxa"/>
            <w:gridSpan w:val="2"/>
          </w:tcPr>
          <w:p w:rsidR="002A1CA5" w:rsidRPr="00E3034A" w:rsidRDefault="002A1CA5" w:rsidP="007F2DD9">
            <w:pPr>
              <w:spacing w:line="216" w:lineRule="auto"/>
              <w:jc w:val="center"/>
              <w:rPr>
                <w:b/>
              </w:rPr>
            </w:pPr>
            <w:r w:rsidRPr="00E3034A">
              <w:rPr>
                <w:b/>
              </w:rPr>
              <w:t>119853</w:t>
            </w:r>
          </w:p>
        </w:tc>
        <w:tc>
          <w:tcPr>
            <w:tcW w:w="850" w:type="dxa"/>
          </w:tcPr>
          <w:p w:rsidR="002A1CA5" w:rsidRPr="00E3034A" w:rsidRDefault="002A1CA5" w:rsidP="007F2DD9">
            <w:pPr>
              <w:spacing w:line="216" w:lineRule="auto"/>
              <w:jc w:val="center"/>
              <w:rPr>
                <w:b/>
              </w:rPr>
            </w:pPr>
            <w:r w:rsidRPr="00E3034A">
              <w:rPr>
                <w:b/>
                <w:lang w:val="en-US"/>
              </w:rPr>
              <w:t xml:space="preserve">33 </w:t>
            </w:r>
            <w:r w:rsidRPr="00E3034A">
              <w:rPr>
                <w:b/>
              </w:rPr>
              <w:t>650</w:t>
            </w:r>
          </w:p>
        </w:tc>
        <w:tc>
          <w:tcPr>
            <w:tcW w:w="993" w:type="dxa"/>
            <w:gridSpan w:val="2"/>
          </w:tcPr>
          <w:p w:rsidR="002A1CA5" w:rsidRPr="00E3034A" w:rsidRDefault="002A1CA5" w:rsidP="007F2DD9">
            <w:pPr>
              <w:spacing w:line="216" w:lineRule="auto"/>
              <w:jc w:val="center"/>
              <w:rPr>
                <w:b/>
              </w:rPr>
            </w:pPr>
            <w:r w:rsidRPr="00E3034A">
              <w:rPr>
                <w:b/>
              </w:rPr>
              <w:t>104880</w:t>
            </w:r>
          </w:p>
        </w:tc>
        <w:tc>
          <w:tcPr>
            <w:tcW w:w="708" w:type="dxa"/>
          </w:tcPr>
          <w:p w:rsidR="002A1CA5" w:rsidRPr="00E3034A" w:rsidRDefault="002A1CA5" w:rsidP="007F2DD9">
            <w:pPr>
              <w:spacing w:line="216" w:lineRule="auto"/>
              <w:jc w:val="center"/>
              <w:rPr>
                <w:b/>
              </w:rPr>
            </w:pPr>
            <w:r w:rsidRPr="00E3034A">
              <w:rPr>
                <w:b/>
              </w:rPr>
              <w:t>130</w:t>
            </w:r>
          </w:p>
        </w:tc>
        <w:tc>
          <w:tcPr>
            <w:tcW w:w="709" w:type="dxa"/>
          </w:tcPr>
          <w:p w:rsidR="002A1CA5" w:rsidRPr="00E3034A" w:rsidRDefault="002A1CA5" w:rsidP="007F2DD9">
            <w:pPr>
              <w:spacing w:line="216" w:lineRule="auto"/>
              <w:jc w:val="center"/>
              <w:rPr>
                <w:b/>
              </w:rPr>
            </w:pPr>
            <w:r w:rsidRPr="00E3034A">
              <w:rPr>
                <w:b/>
              </w:rPr>
              <w:t>130</w:t>
            </w:r>
          </w:p>
        </w:tc>
        <w:tc>
          <w:tcPr>
            <w:tcW w:w="1559" w:type="dxa"/>
            <w:vMerge w:val="restart"/>
            <w:vAlign w:val="center"/>
          </w:tcPr>
          <w:p w:rsidR="002A1CA5" w:rsidRPr="00875596" w:rsidRDefault="002A1CA5" w:rsidP="007F2DD9">
            <w:pPr>
              <w:spacing w:line="216" w:lineRule="auto"/>
              <w:ind w:left="-113" w:right="-57"/>
              <w:jc w:val="center"/>
              <w:rPr>
                <w:sz w:val="24"/>
                <w:szCs w:val="24"/>
              </w:rPr>
            </w:pPr>
          </w:p>
        </w:tc>
        <w:tc>
          <w:tcPr>
            <w:tcW w:w="1702" w:type="dxa"/>
            <w:vMerge w:val="restart"/>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497178" w:rsidRDefault="002A1CA5" w:rsidP="007F2DD9">
            <w:pPr>
              <w:spacing w:line="216" w:lineRule="auto"/>
              <w:rPr>
                <w:b/>
                <w:sz w:val="24"/>
                <w:szCs w:val="24"/>
              </w:rPr>
            </w:pPr>
            <w:r w:rsidRPr="00497178">
              <w:rPr>
                <w:b/>
                <w:sz w:val="24"/>
                <w:szCs w:val="24"/>
              </w:rPr>
              <w:t>краевой бюджет</w:t>
            </w:r>
          </w:p>
        </w:tc>
        <w:tc>
          <w:tcPr>
            <w:tcW w:w="1134" w:type="dxa"/>
          </w:tcPr>
          <w:p w:rsidR="002A1CA5" w:rsidRPr="00E3034A" w:rsidRDefault="002A1CA5" w:rsidP="007F2DD9">
            <w:pPr>
              <w:spacing w:line="216" w:lineRule="auto"/>
              <w:jc w:val="center"/>
              <w:rPr>
                <w:b/>
                <w:sz w:val="24"/>
                <w:szCs w:val="24"/>
              </w:rPr>
            </w:pPr>
            <w:r w:rsidRPr="00E3034A">
              <w:rPr>
                <w:b/>
                <w:sz w:val="24"/>
                <w:szCs w:val="24"/>
              </w:rPr>
              <w:t>-</w:t>
            </w:r>
          </w:p>
        </w:tc>
        <w:tc>
          <w:tcPr>
            <w:tcW w:w="709" w:type="dxa"/>
          </w:tcPr>
          <w:p w:rsidR="002A1CA5" w:rsidRPr="00E3034A" w:rsidRDefault="002A1CA5" w:rsidP="007F2DD9">
            <w:pPr>
              <w:spacing w:line="216" w:lineRule="auto"/>
              <w:jc w:val="center"/>
              <w:rPr>
                <w:b/>
                <w:sz w:val="24"/>
                <w:szCs w:val="24"/>
              </w:rPr>
            </w:pPr>
            <w:r w:rsidRPr="00E3034A">
              <w:rPr>
                <w:b/>
                <w:sz w:val="24"/>
                <w:szCs w:val="24"/>
              </w:rPr>
              <w:t>-</w:t>
            </w:r>
          </w:p>
        </w:tc>
        <w:tc>
          <w:tcPr>
            <w:tcW w:w="992"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851"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992"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850" w:type="dxa"/>
          </w:tcPr>
          <w:p w:rsidR="002A1CA5" w:rsidRPr="00E3034A" w:rsidRDefault="002A1CA5" w:rsidP="007F2DD9">
            <w:pPr>
              <w:spacing w:line="216" w:lineRule="auto"/>
              <w:jc w:val="center"/>
              <w:rPr>
                <w:b/>
                <w:sz w:val="24"/>
                <w:szCs w:val="24"/>
              </w:rPr>
            </w:pPr>
            <w:r w:rsidRPr="00E3034A">
              <w:rPr>
                <w:b/>
                <w:sz w:val="24"/>
                <w:szCs w:val="24"/>
              </w:rPr>
              <w:t>-</w:t>
            </w:r>
          </w:p>
        </w:tc>
        <w:tc>
          <w:tcPr>
            <w:tcW w:w="993"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708" w:type="dxa"/>
          </w:tcPr>
          <w:p w:rsidR="002A1CA5" w:rsidRPr="00E3034A" w:rsidRDefault="002A1CA5" w:rsidP="007F2DD9">
            <w:pPr>
              <w:spacing w:line="216" w:lineRule="auto"/>
              <w:jc w:val="center"/>
              <w:rPr>
                <w:b/>
                <w:sz w:val="24"/>
                <w:szCs w:val="24"/>
              </w:rPr>
            </w:pPr>
          </w:p>
        </w:tc>
        <w:tc>
          <w:tcPr>
            <w:tcW w:w="709" w:type="dxa"/>
          </w:tcPr>
          <w:p w:rsidR="002A1CA5" w:rsidRPr="00E3034A" w:rsidRDefault="002A1CA5" w:rsidP="007F2DD9">
            <w:pPr>
              <w:spacing w:line="216" w:lineRule="auto"/>
              <w:jc w:val="center"/>
              <w:rPr>
                <w:b/>
                <w:sz w:val="24"/>
                <w:szCs w:val="24"/>
              </w:rPr>
            </w:pP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497178" w:rsidRDefault="002A1CA5" w:rsidP="007F2DD9">
            <w:pPr>
              <w:spacing w:line="216" w:lineRule="auto"/>
              <w:rPr>
                <w:b/>
                <w:sz w:val="24"/>
                <w:szCs w:val="24"/>
              </w:rPr>
            </w:pPr>
            <w:r w:rsidRPr="00497178">
              <w:rPr>
                <w:b/>
                <w:sz w:val="24"/>
                <w:szCs w:val="24"/>
              </w:rPr>
              <w:t>федеральный бюджет</w:t>
            </w:r>
          </w:p>
        </w:tc>
        <w:tc>
          <w:tcPr>
            <w:tcW w:w="1134" w:type="dxa"/>
          </w:tcPr>
          <w:p w:rsidR="002A1CA5" w:rsidRPr="00E3034A" w:rsidRDefault="002A1CA5" w:rsidP="007F2DD9">
            <w:pPr>
              <w:spacing w:line="216" w:lineRule="auto"/>
              <w:jc w:val="center"/>
              <w:rPr>
                <w:b/>
                <w:sz w:val="24"/>
                <w:szCs w:val="24"/>
              </w:rPr>
            </w:pPr>
            <w:r w:rsidRPr="00E3034A">
              <w:rPr>
                <w:b/>
                <w:sz w:val="24"/>
                <w:szCs w:val="24"/>
              </w:rPr>
              <w:t>-</w:t>
            </w:r>
          </w:p>
        </w:tc>
        <w:tc>
          <w:tcPr>
            <w:tcW w:w="709" w:type="dxa"/>
          </w:tcPr>
          <w:p w:rsidR="002A1CA5" w:rsidRPr="00E3034A" w:rsidRDefault="002A1CA5" w:rsidP="007F2DD9">
            <w:pPr>
              <w:spacing w:line="216" w:lineRule="auto"/>
              <w:jc w:val="center"/>
              <w:rPr>
                <w:b/>
                <w:sz w:val="24"/>
                <w:szCs w:val="24"/>
              </w:rPr>
            </w:pPr>
            <w:r w:rsidRPr="00E3034A">
              <w:rPr>
                <w:b/>
                <w:sz w:val="24"/>
                <w:szCs w:val="24"/>
              </w:rPr>
              <w:t>-</w:t>
            </w:r>
          </w:p>
        </w:tc>
        <w:tc>
          <w:tcPr>
            <w:tcW w:w="992"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851"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992"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850" w:type="dxa"/>
          </w:tcPr>
          <w:p w:rsidR="002A1CA5" w:rsidRPr="00E3034A" w:rsidRDefault="002A1CA5" w:rsidP="007F2DD9">
            <w:pPr>
              <w:spacing w:line="216" w:lineRule="auto"/>
              <w:jc w:val="center"/>
              <w:rPr>
                <w:b/>
                <w:sz w:val="24"/>
                <w:szCs w:val="24"/>
              </w:rPr>
            </w:pPr>
            <w:r w:rsidRPr="00E3034A">
              <w:rPr>
                <w:b/>
                <w:sz w:val="24"/>
                <w:szCs w:val="24"/>
              </w:rPr>
              <w:t>-</w:t>
            </w:r>
          </w:p>
        </w:tc>
        <w:tc>
          <w:tcPr>
            <w:tcW w:w="993" w:type="dxa"/>
            <w:gridSpan w:val="2"/>
          </w:tcPr>
          <w:p w:rsidR="002A1CA5" w:rsidRPr="00E3034A" w:rsidRDefault="002A1CA5" w:rsidP="007F2DD9">
            <w:pPr>
              <w:spacing w:line="216" w:lineRule="auto"/>
              <w:jc w:val="center"/>
              <w:rPr>
                <w:b/>
                <w:sz w:val="24"/>
                <w:szCs w:val="24"/>
              </w:rPr>
            </w:pPr>
            <w:r w:rsidRPr="00E3034A">
              <w:rPr>
                <w:b/>
                <w:sz w:val="24"/>
                <w:szCs w:val="24"/>
              </w:rPr>
              <w:t>-</w:t>
            </w:r>
          </w:p>
        </w:tc>
        <w:tc>
          <w:tcPr>
            <w:tcW w:w="708" w:type="dxa"/>
          </w:tcPr>
          <w:p w:rsidR="002A1CA5" w:rsidRPr="00E3034A" w:rsidRDefault="002A1CA5" w:rsidP="007F2DD9">
            <w:pPr>
              <w:spacing w:line="216" w:lineRule="auto"/>
              <w:jc w:val="center"/>
              <w:rPr>
                <w:b/>
                <w:sz w:val="24"/>
                <w:szCs w:val="24"/>
              </w:rPr>
            </w:pPr>
          </w:p>
        </w:tc>
        <w:tc>
          <w:tcPr>
            <w:tcW w:w="709" w:type="dxa"/>
          </w:tcPr>
          <w:p w:rsidR="002A1CA5" w:rsidRPr="00E3034A" w:rsidRDefault="002A1CA5" w:rsidP="007F2DD9">
            <w:pPr>
              <w:spacing w:line="216" w:lineRule="auto"/>
              <w:jc w:val="center"/>
              <w:rPr>
                <w:b/>
                <w:sz w:val="24"/>
                <w:szCs w:val="24"/>
              </w:rPr>
            </w:pP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497178" w:rsidRDefault="002A1CA5" w:rsidP="007F2DD9">
            <w:pPr>
              <w:spacing w:line="216" w:lineRule="auto"/>
              <w:rPr>
                <w:b/>
                <w:sz w:val="24"/>
                <w:szCs w:val="24"/>
              </w:rPr>
            </w:pPr>
            <w:r w:rsidRPr="00497178">
              <w:rPr>
                <w:b/>
                <w:sz w:val="24"/>
                <w:szCs w:val="24"/>
              </w:rPr>
              <w:t>местный бюджет</w:t>
            </w:r>
          </w:p>
        </w:tc>
        <w:tc>
          <w:tcPr>
            <w:tcW w:w="1134" w:type="dxa"/>
          </w:tcPr>
          <w:p w:rsidR="002A1CA5" w:rsidRPr="00E3034A" w:rsidRDefault="002A1CA5" w:rsidP="007F2DD9">
            <w:pPr>
              <w:spacing w:line="216" w:lineRule="auto"/>
              <w:jc w:val="center"/>
              <w:rPr>
                <w:b/>
                <w:sz w:val="24"/>
                <w:szCs w:val="24"/>
              </w:rPr>
            </w:pPr>
            <w:r w:rsidRPr="00E3034A">
              <w:rPr>
                <w:b/>
                <w:sz w:val="24"/>
                <w:szCs w:val="24"/>
              </w:rPr>
              <w:t>815,5</w:t>
            </w:r>
          </w:p>
        </w:tc>
        <w:tc>
          <w:tcPr>
            <w:tcW w:w="709" w:type="dxa"/>
          </w:tcPr>
          <w:p w:rsidR="002A1CA5" w:rsidRPr="00E3034A" w:rsidRDefault="002A1CA5" w:rsidP="007F2DD9">
            <w:pPr>
              <w:spacing w:line="216" w:lineRule="auto"/>
              <w:jc w:val="center"/>
              <w:rPr>
                <w:b/>
                <w:sz w:val="24"/>
                <w:szCs w:val="24"/>
                <w:lang w:val="en-US"/>
              </w:rPr>
            </w:pPr>
            <w:r w:rsidRPr="00E3034A">
              <w:rPr>
                <w:b/>
                <w:sz w:val="24"/>
                <w:szCs w:val="24"/>
                <w:lang w:val="en-US"/>
              </w:rPr>
              <w:t>-</w:t>
            </w:r>
          </w:p>
        </w:tc>
        <w:tc>
          <w:tcPr>
            <w:tcW w:w="992" w:type="dxa"/>
            <w:gridSpan w:val="2"/>
          </w:tcPr>
          <w:p w:rsidR="002A1CA5" w:rsidRPr="00E3034A" w:rsidRDefault="002A1CA5" w:rsidP="007F2DD9">
            <w:pPr>
              <w:spacing w:line="216" w:lineRule="auto"/>
              <w:jc w:val="center"/>
              <w:rPr>
                <w:b/>
                <w:sz w:val="24"/>
                <w:szCs w:val="24"/>
              </w:rPr>
            </w:pPr>
            <w:r w:rsidRPr="00E3034A">
              <w:rPr>
                <w:b/>
                <w:sz w:val="24"/>
                <w:szCs w:val="24"/>
              </w:rPr>
              <w:t>555,5</w:t>
            </w:r>
          </w:p>
        </w:tc>
        <w:tc>
          <w:tcPr>
            <w:tcW w:w="851" w:type="dxa"/>
            <w:gridSpan w:val="2"/>
          </w:tcPr>
          <w:p w:rsidR="002A1CA5" w:rsidRPr="00E3034A" w:rsidRDefault="002A1CA5" w:rsidP="007F2DD9">
            <w:pPr>
              <w:spacing w:line="216" w:lineRule="auto"/>
              <w:jc w:val="center"/>
              <w:rPr>
                <w:b/>
                <w:sz w:val="24"/>
                <w:szCs w:val="24"/>
                <w:lang w:val="en-US"/>
              </w:rPr>
            </w:pPr>
            <w:r w:rsidRPr="00E3034A">
              <w:rPr>
                <w:b/>
                <w:sz w:val="24"/>
                <w:szCs w:val="24"/>
              </w:rPr>
              <w:t>10</w:t>
            </w:r>
          </w:p>
        </w:tc>
        <w:tc>
          <w:tcPr>
            <w:tcW w:w="992" w:type="dxa"/>
            <w:gridSpan w:val="2"/>
          </w:tcPr>
          <w:p w:rsidR="002A1CA5" w:rsidRPr="00E3034A" w:rsidRDefault="002A1CA5" w:rsidP="007F2DD9">
            <w:pPr>
              <w:spacing w:line="216" w:lineRule="auto"/>
              <w:jc w:val="center"/>
              <w:rPr>
                <w:b/>
                <w:sz w:val="24"/>
                <w:szCs w:val="24"/>
              </w:rPr>
            </w:pPr>
            <w:r w:rsidRPr="00E3034A">
              <w:rPr>
                <w:b/>
                <w:sz w:val="24"/>
                <w:szCs w:val="24"/>
              </w:rPr>
              <w:t>50</w:t>
            </w:r>
          </w:p>
        </w:tc>
        <w:tc>
          <w:tcPr>
            <w:tcW w:w="850" w:type="dxa"/>
          </w:tcPr>
          <w:p w:rsidR="002A1CA5" w:rsidRPr="00E3034A" w:rsidRDefault="002A1CA5" w:rsidP="007F2DD9">
            <w:pPr>
              <w:spacing w:line="216" w:lineRule="auto"/>
              <w:jc w:val="center"/>
              <w:rPr>
                <w:b/>
                <w:sz w:val="24"/>
                <w:szCs w:val="24"/>
              </w:rPr>
            </w:pPr>
            <w:r w:rsidRPr="00E3034A">
              <w:rPr>
                <w:b/>
                <w:sz w:val="24"/>
                <w:szCs w:val="24"/>
              </w:rPr>
              <w:t>50</w:t>
            </w:r>
          </w:p>
        </w:tc>
        <w:tc>
          <w:tcPr>
            <w:tcW w:w="993" w:type="dxa"/>
            <w:gridSpan w:val="2"/>
          </w:tcPr>
          <w:p w:rsidR="002A1CA5" w:rsidRPr="00E3034A" w:rsidRDefault="002A1CA5" w:rsidP="007F2DD9">
            <w:pPr>
              <w:spacing w:line="216" w:lineRule="auto"/>
              <w:jc w:val="center"/>
              <w:rPr>
                <w:b/>
                <w:sz w:val="24"/>
                <w:szCs w:val="24"/>
              </w:rPr>
            </w:pPr>
            <w:r w:rsidRPr="00E3034A">
              <w:rPr>
                <w:b/>
                <w:sz w:val="24"/>
                <w:szCs w:val="24"/>
              </w:rPr>
              <w:t>50</w:t>
            </w:r>
          </w:p>
        </w:tc>
        <w:tc>
          <w:tcPr>
            <w:tcW w:w="708" w:type="dxa"/>
          </w:tcPr>
          <w:p w:rsidR="002A1CA5" w:rsidRPr="00E3034A" w:rsidRDefault="002A1CA5" w:rsidP="007F2DD9">
            <w:pPr>
              <w:spacing w:line="216" w:lineRule="auto"/>
              <w:jc w:val="center"/>
              <w:rPr>
                <w:b/>
                <w:sz w:val="24"/>
                <w:szCs w:val="24"/>
              </w:rPr>
            </w:pPr>
            <w:r w:rsidRPr="00E3034A">
              <w:rPr>
                <w:b/>
                <w:sz w:val="24"/>
                <w:szCs w:val="24"/>
              </w:rPr>
              <w:t>50</w:t>
            </w:r>
          </w:p>
        </w:tc>
        <w:tc>
          <w:tcPr>
            <w:tcW w:w="709" w:type="dxa"/>
          </w:tcPr>
          <w:p w:rsidR="002A1CA5" w:rsidRPr="00E3034A" w:rsidRDefault="002A1CA5" w:rsidP="007F2DD9">
            <w:pPr>
              <w:spacing w:line="216" w:lineRule="auto"/>
              <w:jc w:val="center"/>
              <w:rPr>
                <w:b/>
                <w:sz w:val="24"/>
                <w:szCs w:val="24"/>
              </w:rPr>
            </w:pPr>
            <w:r w:rsidRPr="00E3034A">
              <w:rPr>
                <w:b/>
                <w:sz w:val="24"/>
                <w:szCs w:val="24"/>
              </w:rPr>
              <w:t>50</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vMerge/>
          </w:tcPr>
          <w:p w:rsidR="002A1CA5" w:rsidRPr="00653BD3" w:rsidRDefault="002A1CA5" w:rsidP="007F2DD9">
            <w:pPr>
              <w:spacing w:line="216" w:lineRule="auto"/>
              <w:jc w:val="center"/>
              <w:rPr>
                <w:sz w:val="24"/>
                <w:szCs w:val="24"/>
              </w:rPr>
            </w:pPr>
          </w:p>
        </w:tc>
        <w:tc>
          <w:tcPr>
            <w:tcW w:w="1984" w:type="dxa"/>
            <w:vMerge/>
          </w:tcPr>
          <w:p w:rsidR="002A1CA5" w:rsidRPr="00653BD3" w:rsidRDefault="002A1CA5" w:rsidP="007F2DD9">
            <w:pPr>
              <w:spacing w:line="216" w:lineRule="auto"/>
              <w:jc w:val="center"/>
              <w:rPr>
                <w:sz w:val="24"/>
                <w:szCs w:val="24"/>
              </w:rPr>
            </w:pPr>
          </w:p>
        </w:tc>
        <w:tc>
          <w:tcPr>
            <w:tcW w:w="1276" w:type="dxa"/>
          </w:tcPr>
          <w:p w:rsidR="002A1CA5" w:rsidRPr="00497178" w:rsidRDefault="002A1CA5" w:rsidP="007F2DD9">
            <w:pPr>
              <w:spacing w:line="216" w:lineRule="auto"/>
              <w:rPr>
                <w:b/>
                <w:sz w:val="24"/>
                <w:szCs w:val="24"/>
              </w:rPr>
            </w:pPr>
            <w:r w:rsidRPr="00497178">
              <w:rPr>
                <w:b/>
                <w:sz w:val="24"/>
                <w:szCs w:val="24"/>
              </w:rPr>
              <w:t>внебюджетные средства</w:t>
            </w:r>
          </w:p>
        </w:tc>
        <w:tc>
          <w:tcPr>
            <w:tcW w:w="1134" w:type="dxa"/>
          </w:tcPr>
          <w:p w:rsidR="002A1CA5" w:rsidRPr="00E3034A" w:rsidRDefault="002A1CA5" w:rsidP="007F2DD9">
            <w:pPr>
              <w:spacing w:line="216" w:lineRule="auto"/>
              <w:jc w:val="center"/>
              <w:rPr>
                <w:b/>
                <w:sz w:val="24"/>
                <w:szCs w:val="24"/>
                <w:lang w:val="en-US"/>
              </w:rPr>
            </w:pPr>
            <w:r w:rsidRPr="00E3034A">
              <w:rPr>
                <w:b/>
                <w:sz w:val="24"/>
                <w:szCs w:val="24"/>
                <w:lang w:val="en-US"/>
              </w:rPr>
              <w:t>405</w:t>
            </w:r>
            <w:r w:rsidRPr="00E3034A">
              <w:rPr>
                <w:b/>
                <w:sz w:val="24"/>
                <w:szCs w:val="24"/>
              </w:rPr>
              <w:t xml:space="preserve"> </w:t>
            </w:r>
            <w:r w:rsidRPr="00E3034A">
              <w:rPr>
                <w:b/>
                <w:sz w:val="24"/>
                <w:szCs w:val="24"/>
                <w:lang w:val="en-US"/>
              </w:rPr>
              <w:t>601</w:t>
            </w:r>
          </w:p>
        </w:tc>
        <w:tc>
          <w:tcPr>
            <w:tcW w:w="709" w:type="dxa"/>
          </w:tcPr>
          <w:p w:rsidR="002A1CA5" w:rsidRPr="00E3034A" w:rsidRDefault="002A1CA5" w:rsidP="007F2DD9">
            <w:pPr>
              <w:spacing w:line="216" w:lineRule="auto"/>
              <w:jc w:val="center"/>
              <w:rPr>
                <w:b/>
                <w:sz w:val="24"/>
                <w:szCs w:val="24"/>
              </w:rPr>
            </w:pPr>
            <w:r w:rsidRPr="00E3034A">
              <w:rPr>
                <w:b/>
                <w:sz w:val="24"/>
                <w:szCs w:val="24"/>
              </w:rPr>
              <w:t>-</w:t>
            </w:r>
          </w:p>
        </w:tc>
        <w:tc>
          <w:tcPr>
            <w:tcW w:w="992" w:type="dxa"/>
            <w:gridSpan w:val="2"/>
          </w:tcPr>
          <w:p w:rsidR="002A1CA5" w:rsidRPr="00E3034A" w:rsidRDefault="002A1CA5" w:rsidP="007F2DD9">
            <w:pPr>
              <w:spacing w:line="216" w:lineRule="auto"/>
              <w:jc w:val="center"/>
              <w:rPr>
                <w:b/>
                <w:sz w:val="24"/>
                <w:szCs w:val="24"/>
                <w:lang w:val="en-US"/>
              </w:rPr>
            </w:pPr>
            <w:r w:rsidRPr="00E3034A">
              <w:rPr>
                <w:b/>
                <w:sz w:val="24"/>
                <w:szCs w:val="24"/>
                <w:lang w:val="en-US"/>
              </w:rPr>
              <w:t>50800</w:t>
            </w:r>
          </w:p>
        </w:tc>
        <w:tc>
          <w:tcPr>
            <w:tcW w:w="851" w:type="dxa"/>
            <w:gridSpan w:val="2"/>
          </w:tcPr>
          <w:p w:rsidR="002A1CA5" w:rsidRPr="00E3034A" w:rsidRDefault="002A1CA5" w:rsidP="007F2DD9">
            <w:pPr>
              <w:spacing w:line="216" w:lineRule="auto"/>
              <w:jc w:val="center"/>
              <w:rPr>
                <w:b/>
                <w:sz w:val="24"/>
                <w:szCs w:val="24"/>
                <w:lang w:val="en-US"/>
              </w:rPr>
            </w:pPr>
            <w:r w:rsidRPr="00E3034A">
              <w:rPr>
                <w:b/>
                <w:sz w:val="24"/>
                <w:szCs w:val="24"/>
                <w:lang w:val="en-US"/>
              </w:rPr>
              <w:t>96408</w:t>
            </w:r>
          </w:p>
        </w:tc>
        <w:tc>
          <w:tcPr>
            <w:tcW w:w="992" w:type="dxa"/>
            <w:gridSpan w:val="2"/>
          </w:tcPr>
          <w:p w:rsidR="002A1CA5" w:rsidRPr="00E3034A" w:rsidRDefault="002A1CA5" w:rsidP="007F2DD9">
            <w:pPr>
              <w:spacing w:line="216" w:lineRule="auto"/>
              <w:jc w:val="center"/>
              <w:rPr>
                <w:b/>
                <w:sz w:val="24"/>
                <w:szCs w:val="24"/>
                <w:lang w:val="en-US"/>
              </w:rPr>
            </w:pPr>
            <w:r w:rsidRPr="00E3034A">
              <w:rPr>
                <w:b/>
                <w:sz w:val="24"/>
                <w:szCs w:val="24"/>
                <w:lang w:val="en-US"/>
              </w:rPr>
              <w:t>119803</w:t>
            </w:r>
          </w:p>
        </w:tc>
        <w:tc>
          <w:tcPr>
            <w:tcW w:w="850" w:type="dxa"/>
          </w:tcPr>
          <w:p w:rsidR="002A1CA5" w:rsidRPr="00E3034A" w:rsidRDefault="002A1CA5" w:rsidP="007F2DD9">
            <w:pPr>
              <w:spacing w:line="216" w:lineRule="auto"/>
              <w:jc w:val="center"/>
              <w:rPr>
                <w:b/>
                <w:sz w:val="24"/>
                <w:szCs w:val="24"/>
                <w:lang w:val="en-US"/>
              </w:rPr>
            </w:pPr>
            <w:r w:rsidRPr="00E3034A">
              <w:rPr>
                <w:b/>
                <w:sz w:val="24"/>
                <w:szCs w:val="24"/>
                <w:lang w:val="en-US"/>
              </w:rPr>
              <w:t>33600</w:t>
            </w:r>
          </w:p>
        </w:tc>
        <w:tc>
          <w:tcPr>
            <w:tcW w:w="993" w:type="dxa"/>
            <w:gridSpan w:val="2"/>
          </w:tcPr>
          <w:p w:rsidR="002A1CA5" w:rsidRPr="00E3034A" w:rsidRDefault="002A1CA5" w:rsidP="007F2DD9">
            <w:pPr>
              <w:spacing w:line="216" w:lineRule="auto"/>
              <w:jc w:val="center"/>
              <w:rPr>
                <w:b/>
                <w:sz w:val="24"/>
                <w:szCs w:val="24"/>
              </w:rPr>
            </w:pPr>
            <w:r w:rsidRPr="00E3034A">
              <w:rPr>
                <w:b/>
                <w:sz w:val="24"/>
                <w:szCs w:val="24"/>
                <w:lang w:val="en-US"/>
              </w:rPr>
              <w:t>104</w:t>
            </w:r>
            <w:r w:rsidRPr="00E3034A">
              <w:rPr>
                <w:b/>
                <w:sz w:val="24"/>
                <w:szCs w:val="24"/>
              </w:rPr>
              <w:t>830</w:t>
            </w:r>
          </w:p>
        </w:tc>
        <w:tc>
          <w:tcPr>
            <w:tcW w:w="708" w:type="dxa"/>
          </w:tcPr>
          <w:p w:rsidR="002A1CA5" w:rsidRPr="00E3034A" w:rsidRDefault="002A1CA5" w:rsidP="007F2DD9">
            <w:pPr>
              <w:spacing w:line="216" w:lineRule="auto"/>
              <w:jc w:val="center"/>
              <w:rPr>
                <w:b/>
                <w:sz w:val="24"/>
                <w:szCs w:val="24"/>
              </w:rPr>
            </w:pPr>
            <w:r w:rsidRPr="00E3034A">
              <w:rPr>
                <w:b/>
                <w:sz w:val="24"/>
                <w:szCs w:val="24"/>
              </w:rPr>
              <w:t>80</w:t>
            </w:r>
          </w:p>
        </w:tc>
        <w:tc>
          <w:tcPr>
            <w:tcW w:w="709" w:type="dxa"/>
          </w:tcPr>
          <w:p w:rsidR="002A1CA5" w:rsidRPr="00E3034A" w:rsidRDefault="002A1CA5" w:rsidP="007F2DD9">
            <w:pPr>
              <w:spacing w:line="216" w:lineRule="auto"/>
              <w:jc w:val="center"/>
              <w:rPr>
                <w:b/>
                <w:sz w:val="24"/>
                <w:szCs w:val="24"/>
              </w:rPr>
            </w:pPr>
            <w:r w:rsidRPr="00E3034A">
              <w:rPr>
                <w:b/>
                <w:sz w:val="24"/>
                <w:szCs w:val="24"/>
              </w:rPr>
              <w:t>80</w:t>
            </w:r>
          </w:p>
        </w:tc>
        <w:tc>
          <w:tcPr>
            <w:tcW w:w="1559" w:type="dxa"/>
            <w:vMerge/>
            <w:vAlign w:val="center"/>
          </w:tcPr>
          <w:p w:rsidR="002A1CA5" w:rsidRPr="00875596" w:rsidRDefault="002A1CA5" w:rsidP="007F2DD9">
            <w:pPr>
              <w:spacing w:line="216" w:lineRule="auto"/>
              <w:ind w:left="-113" w:right="-57"/>
              <w:jc w:val="center"/>
              <w:rPr>
                <w:sz w:val="24"/>
                <w:szCs w:val="24"/>
              </w:rPr>
            </w:pPr>
          </w:p>
        </w:tc>
        <w:tc>
          <w:tcPr>
            <w:tcW w:w="1702" w:type="dxa"/>
            <w:vMerge/>
            <w:vAlign w:val="center"/>
          </w:tcPr>
          <w:p w:rsidR="002A1CA5" w:rsidRPr="00875596" w:rsidRDefault="002A1CA5" w:rsidP="007F2DD9">
            <w:pPr>
              <w:shd w:val="clear" w:color="auto" w:fill="FFFFFF"/>
              <w:spacing w:line="216" w:lineRule="auto"/>
              <w:ind w:left="-113" w:right="-57"/>
              <w:jc w:val="center"/>
              <w:textAlignment w:val="baseline"/>
              <w:rPr>
                <w:sz w:val="24"/>
                <w:szCs w:val="24"/>
              </w:rPr>
            </w:pPr>
          </w:p>
        </w:tc>
      </w:tr>
      <w:tr w:rsidR="002A1CA5" w:rsidRPr="00875596" w:rsidTr="007F2DD9">
        <w:tc>
          <w:tcPr>
            <w:tcW w:w="851" w:type="dxa"/>
          </w:tcPr>
          <w:p w:rsidR="002A1CA5" w:rsidRPr="00653BD3" w:rsidRDefault="002A1CA5" w:rsidP="007F2DD9">
            <w:pPr>
              <w:spacing w:line="216" w:lineRule="auto"/>
              <w:jc w:val="center"/>
              <w:rPr>
                <w:sz w:val="24"/>
                <w:szCs w:val="24"/>
              </w:rPr>
            </w:pPr>
            <w:r>
              <w:rPr>
                <w:sz w:val="24"/>
                <w:szCs w:val="24"/>
              </w:rPr>
              <w:t>4.</w:t>
            </w:r>
          </w:p>
        </w:tc>
        <w:tc>
          <w:tcPr>
            <w:tcW w:w="1984" w:type="dxa"/>
          </w:tcPr>
          <w:p w:rsidR="002A1CA5" w:rsidRDefault="002A1CA5" w:rsidP="007F2DD9">
            <w:pPr>
              <w:spacing w:line="216" w:lineRule="auto"/>
              <w:rPr>
                <w:sz w:val="24"/>
                <w:szCs w:val="24"/>
              </w:rPr>
            </w:pPr>
            <w:r>
              <w:rPr>
                <w:sz w:val="24"/>
                <w:szCs w:val="24"/>
              </w:rPr>
              <w:t>Цель</w:t>
            </w:r>
          </w:p>
        </w:tc>
        <w:tc>
          <w:tcPr>
            <w:tcW w:w="12475" w:type="dxa"/>
            <w:gridSpan w:val="16"/>
          </w:tcPr>
          <w:p w:rsidR="002A1CA5" w:rsidRDefault="002A1CA5" w:rsidP="007F2DD9">
            <w:pPr>
              <w:jc w:val="both"/>
              <w:rPr>
                <w:sz w:val="24"/>
                <w:szCs w:val="24"/>
              </w:rPr>
            </w:pPr>
            <w:r w:rsidRPr="00881633">
              <w:rPr>
                <w:sz w:val="24"/>
                <w:szCs w:val="24"/>
              </w:rPr>
              <w:t xml:space="preserve">ввод в эксплуатацию новых </w:t>
            </w:r>
            <w:r>
              <w:rPr>
                <w:sz w:val="24"/>
                <w:szCs w:val="24"/>
              </w:rPr>
              <w:t>зданий общественной и социальной инфраструктуры</w:t>
            </w:r>
          </w:p>
          <w:p w:rsidR="002A1CA5" w:rsidRPr="00881633" w:rsidRDefault="002A1CA5" w:rsidP="007F2DD9">
            <w:pPr>
              <w:jc w:val="both"/>
              <w:rPr>
                <w:sz w:val="24"/>
                <w:szCs w:val="24"/>
              </w:rPr>
            </w:pPr>
          </w:p>
        </w:tc>
      </w:tr>
      <w:tr w:rsidR="002A1CA5" w:rsidRPr="00875596" w:rsidTr="007F2DD9">
        <w:tc>
          <w:tcPr>
            <w:tcW w:w="851" w:type="dxa"/>
          </w:tcPr>
          <w:p w:rsidR="002A1CA5" w:rsidRPr="00653BD3" w:rsidRDefault="002A1CA5" w:rsidP="007F2DD9">
            <w:pPr>
              <w:spacing w:line="216" w:lineRule="auto"/>
              <w:jc w:val="center"/>
              <w:rPr>
                <w:sz w:val="24"/>
                <w:szCs w:val="24"/>
              </w:rPr>
            </w:pPr>
            <w:r>
              <w:rPr>
                <w:sz w:val="24"/>
                <w:szCs w:val="24"/>
              </w:rPr>
              <w:t>4.1.</w:t>
            </w:r>
          </w:p>
        </w:tc>
        <w:tc>
          <w:tcPr>
            <w:tcW w:w="1984" w:type="dxa"/>
          </w:tcPr>
          <w:p w:rsidR="002A1CA5" w:rsidRPr="00B925FE" w:rsidRDefault="002A1CA5" w:rsidP="007F2DD9">
            <w:pPr>
              <w:spacing w:line="216" w:lineRule="auto"/>
              <w:rPr>
                <w:sz w:val="24"/>
                <w:szCs w:val="24"/>
              </w:rPr>
            </w:pPr>
            <w:r>
              <w:rPr>
                <w:sz w:val="24"/>
                <w:szCs w:val="24"/>
              </w:rPr>
              <w:t>Задача</w:t>
            </w:r>
          </w:p>
        </w:tc>
        <w:tc>
          <w:tcPr>
            <w:tcW w:w="12475" w:type="dxa"/>
            <w:gridSpan w:val="16"/>
          </w:tcPr>
          <w:p w:rsidR="002A1CA5" w:rsidRDefault="002A1CA5" w:rsidP="007F2DD9">
            <w:pPr>
              <w:jc w:val="both"/>
              <w:rPr>
                <w:rFonts w:eastAsia="MS Mincho"/>
              </w:rPr>
            </w:pPr>
            <w:r w:rsidRPr="00881633">
              <w:rPr>
                <w:rFonts w:eastAsia="MS Mincho"/>
              </w:rPr>
              <w:t xml:space="preserve">осуществление нового строительства и </w:t>
            </w:r>
            <w:r>
              <w:rPr>
                <w:rFonts w:eastAsia="MS Mincho"/>
              </w:rPr>
              <w:t>реконструкции</w:t>
            </w:r>
            <w:r w:rsidRPr="00881633">
              <w:rPr>
                <w:rFonts w:eastAsia="MS Mincho"/>
              </w:rPr>
              <w:t xml:space="preserve"> социальной и инженерной инфраструктуры</w:t>
            </w:r>
          </w:p>
          <w:p w:rsidR="002A1CA5" w:rsidRPr="00881633" w:rsidRDefault="002A1CA5" w:rsidP="007F2DD9">
            <w:pPr>
              <w:jc w:val="both"/>
              <w:rPr>
                <w:rFonts w:eastAsia="MS Mincho"/>
              </w:rPr>
            </w:pPr>
          </w:p>
        </w:tc>
      </w:tr>
    </w:tbl>
    <w:p w:rsidR="002A1CA5" w:rsidRPr="002C49F1" w:rsidRDefault="002A1CA5" w:rsidP="002A1CA5">
      <w:pPr>
        <w:jc w:val="both"/>
        <w:rPr>
          <w:sz w:val="27"/>
          <w:szCs w:val="27"/>
          <w:shd w:val="clear" w:color="auto" w:fill="FFFFFF"/>
        </w:rPr>
      </w:pPr>
    </w:p>
    <w:tbl>
      <w:tblPr>
        <w:tblpPr w:leftFromText="180" w:rightFromText="180" w:vertAnchor="text" w:tblpY="1"/>
        <w:tblOverlap w:val="neve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561"/>
        <w:gridCol w:w="1080"/>
        <w:gridCol w:w="761"/>
        <w:gridCol w:w="142"/>
        <w:gridCol w:w="709"/>
        <w:gridCol w:w="142"/>
        <w:gridCol w:w="141"/>
        <w:gridCol w:w="567"/>
        <w:gridCol w:w="284"/>
        <w:gridCol w:w="709"/>
        <w:gridCol w:w="141"/>
        <w:gridCol w:w="709"/>
        <w:gridCol w:w="142"/>
        <w:gridCol w:w="709"/>
        <w:gridCol w:w="141"/>
        <w:gridCol w:w="709"/>
        <w:gridCol w:w="851"/>
        <w:gridCol w:w="1417"/>
        <w:gridCol w:w="1625"/>
      </w:tblGrid>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Pr="00F8599C" w:rsidRDefault="002A1CA5" w:rsidP="007F2DD9">
            <w:pPr>
              <w:spacing w:line="216" w:lineRule="auto"/>
              <w:ind w:left="-113" w:right="-57"/>
              <w:jc w:val="center"/>
              <w:rPr>
                <w:sz w:val="24"/>
                <w:szCs w:val="24"/>
              </w:rPr>
            </w:pPr>
            <w:r w:rsidRPr="00614C2E">
              <w:rPr>
                <w:sz w:val="24"/>
                <w:szCs w:val="24"/>
              </w:rPr>
              <w:t>п/п</w:t>
            </w:r>
          </w:p>
        </w:tc>
        <w:tc>
          <w:tcPr>
            <w:tcW w:w="1984" w:type="dxa"/>
            <w:vMerge w:val="restart"/>
            <w:vAlign w:val="center"/>
          </w:tcPr>
          <w:p w:rsidR="002A1CA5" w:rsidRPr="00F8599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614C2E"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Pr="000A188C"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A1CA5" w:rsidRPr="00614C2E"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vMerge/>
          </w:tcPr>
          <w:p w:rsidR="002A1CA5" w:rsidRDefault="002A1CA5" w:rsidP="007F2DD9">
            <w:pPr>
              <w:spacing w:line="216" w:lineRule="auto"/>
              <w:jc w:val="center"/>
              <w:rPr>
                <w:sz w:val="24"/>
                <w:szCs w:val="24"/>
              </w:rPr>
            </w:pPr>
          </w:p>
        </w:tc>
        <w:tc>
          <w:tcPr>
            <w:tcW w:w="903" w:type="dxa"/>
            <w:gridSpan w:val="2"/>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992" w:type="dxa"/>
            <w:gridSpan w:val="3"/>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851" w:type="dxa"/>
            <w:gridSpan w:val="2"/>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850" w:type="dxa"/>
            <w:gridSpan w:val="2"/>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709" w:type="dxa"/>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vAlign w:val="center"/>
          </w:tcPr>
          <w:p w:rsidR="002A1CA5" w:rsidRPr="00614C2E"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rPr>
                <w:sz w:val="24"/>
                <w:szCs w:val="24"/>
              </w:rPr>
            </w:pPr>
            <w:r>
              <w:rPr>
                <w:sz w:val="24"/>
                <w:szCs w:val="24"/>
              </w:rPr>
              <w:lastRenderedPageBreak/>
              <w:t>4.1.1.</w:t>
            </w:r>
          </w:p>
        </w:tc>
        <w:tc>
          <w:tcPr>
            <w:tcW w:w="1984" w:type="dxa"/>
            <w:vMerge w:val="restart"/>
          </w:tcPr>
          <w:p w:rsidR="002A1CA5" w:rsidRPr="00EB2E1C" w:rsidRDefault="002A1CA5" w:rsidP="007F2DD9">
            <w:pPr>
              <w:spacing w:line="216" w:lineRule="auto"/>
              <w:rPr>
                <w:sz w:val="24"/>
                <w:szCs w:val="24"/>
              </w:rPr>
            </w:pPr>
            <w:r w:rsidRPr="00A05BF5">
              <w:t>Строительство здани</w:t>
            </w:r>
            <w:r>
              <w:t>я</w:t>
            </w:r>
            <w:r w:rsidRPr="00A05BF5">
              <w:t xml:space="preserve"> амбулатории врача общей практики в </w:t>
            </w:r>
            <w:r>
              <w:t xml:space="preserve"> </w:t>
            </w:r>
            <w:r w:rsidRPr="00EB2E1C">
              <w:rPr>
                <w:sz w:val="24"/>
                <w:szCs w:val="24"/>
              </w:rPr>
              <w:t>пос. Прикубанск</w:t>
            </w:r>
            <w:r>
              <w:rPr>
                <w:sz w:val="24"/>
                <w:szCs w:val="24"/>
              </w:rPr>
              <w:t>ом Прикубанского сельского поселения</w:t>
            </w:r>
          </w:p>
          <w:p w:rsidR="002A1CA5" w:rsidRDefault="002A1CA5" w:rsidP="007F2DD9">
            <w:pPr>
              <w:spacing w:line="216" w:lineRule="auto"/>
              <w:rPr>
                <w:sz w:val="24"/>
                <w:szCs w:val="24"/>
              </w:rPr>
            </w:pPr>
          </w:p>
        </w:tc>
        <w:tc>
          <w:tcPr>
            <w:tcW w:w="1561" w:type="dxa"/>
          </w:tcPr>
          <w:p w:rsidR="002A1CA5" w:rsidRPr="00DA5E71" w:rsidRDefault="002A1CA5" w:rsidP="007F2DD9">
            <w:pPr>
              <w:spacing w:line="216" w:lineRule="auto"/>
              <w:rPr>
                <w:b/>
                <w:sz w:val="24"/>
                <w:szCs w:val="24"/>
              </w:rPr>
            </w:pPr>
            <w:r w:rsidRPr="00DA5E71">
              <w:rPr>
                <w:b/>
                <w:sz w:val="24"/>
                <w:szCs w:val="24"/>
              </w:rPr>
              <w:t>всего</w:t>
            </w:r>
          </w:p>
        </w:tc>
        <w:tc>
          <w:tcPr>
            <w:tcW w:w="1080" w:type="dxa"/>
          </w:tcPr>
          <w:p w:rsidR="002A1CA5" w:rsidRPr="00DA5E71" w:rsidRDefault="002A1CA5" w:rsidP="007F2DD9">
            <w:pPr>
              <w:spacing w:line="216" w:lineRule="auto"/>
              <w:jc w:val="center"/>
              <w:rPr>
                <w:b/>
                <w:sz w:val="24"/>
                <w:szCs w:val="24"/>
              </w:rPr>
            </w:pPr>
            <w:r>
              <w:rPr>
                <w:b/>
                <w:sz w:val="24"/>
                <w:szCs w:val="24"/>
              </w:rPr>
              <w:t>11200</w:t>
            </w:r>
          </w:p>
        </w:tc>
        <w:tc>
          <w:tcPr>
            <w:tcW w:w="903" w:type="dxa"/>
            <w:gridSpan w:val="2"/>
          </w:tcPr>
          <w:p w:rsidR="002A1CA5" w:rsidRPr="00DA5E71" w:rsidRDefault="002A1CA5" w:rsidP="007F2DD9">
            <w:pPr>
              <w:spacing w:line="216" w:lineRule="auto"/>
              <w:jc w:val="center"/>
              <w:rPr>
                <w:b/>
                <w:sz w:val="24"/>
                <w:szCs w:val="24"/>
              </w:rPr>
            </w:pPr>
            <w:r w:rsidRPr="00DA5E71">
              <w:rPr>
                <w:b/>
                <w:sz w:val="24"/>
                <w:szCs w:val="24"/>
              </w:rPr>
              <w:t>-</w:t>
            </w:r>
          </w:p>
        </w:tc>
        <w:tc>
          <w:tcPr>
            <w:tcW w:w="992" w:type="dxa"/>
            <w:gridSpan w:val="3"/>
          </w:tcPr>
          <w:p w:rsidR="002A1CA5" w:rsidRPr="00DA5E71" w:rsidRDefault="002A1CA5" w:rsidP="007F2DD9">
            <w:pPr>
              <w:spacing w:line="216" w:lineRule="auto"/>
              <w:jc w:val="center"/>
              <w:rPr>
                <w:b/>
                <w:sz w:val="24"/>
                <w:szCs w:val="24"/>
              </w:rPr>
            </w:pPr>
            <w:r w:rsidRPr="00DA5E71">
              <w:rPr>
                <w:b/>
                <w:sz w:val="24"/>
                <w:szCs w:val="24"/>
              </w:rPr>
              <w:t>-</w:t>
            </w:r>
          </w:p>
        </w:tc>
        <w:tc>
          <w:tcPr>
            <w:tcW w:w="851" w:type="dxa"/>
            <w:gridSpan w:val="2"/>
          </w:tcPr>
          <w:p w:rsidR="002A1CA5" w:rsidRPr="00DA5E71" w:rsidRDefault="002A1CA5" w:rsidP="007F2DD9">
            <w:pPr>
              <w:spacing w:line="216" w:lineRule="auto"/>
              <w:jc w:val="center"/>
              <w:rPr>
                <w:b/>
                <w:sz w:val="24"/>
                <w:szCs w:val="24"/>
              </w:rPr>
            </w:pPr>
            <w:r>
              <w:rPr>
                <w:b/>
                <w:sz w:val="24"/>
                <w:szCs w:val="24"/>
              </w:rPr>
              <w:t>-</w:t>
            </w:r>
          </w:p>
        </w:tc>
        <w:tc>
          <w:tcPr>
            <w:tcW w:w="850" w:type="dxa"/>
            <w:gridSpan w:val="2"/>
          </w:tcPr>
          <w:p w:rsidR="002A1CA5" w:rsidRPr="00DA5E71" w:rsidRDefault="002A1CA5" w:rsidP="007F2DD9">
            <w:pPr>
              <w:spacing w:line="216" w:lineRule="auto"/>
              <w:jc w:val="center"/>
              <w:rPr>
                <w:b/>
                <w:sz w:val="24"/>
                <w:szCs w:val="24"/>
              </w:rPr>
            </w:pPr>
            <w:r>
              <w:rPr>
                <w:b/>
                <w:sz w:val="24"/>
                <w:szCs w:val="24"/>
              </w:rPr>
              <w:t>11200</w:t>
            </w:r>
          </w:p>
        </w:tc>
        <w:tc>
          <w:tcPr>
            <w:tcW w:w="851" w:type="dxa"/>
            <w:gridSpan w:val="2"/>
          </w:tcPr>
          <w:p w:rsidR="002A1CA5" w:rsidRPr="00DA5E71" w:rsidRDefault="002A1CA5" w:rsidP="007F2DD9">
            <w:pPr>
              <w:spacing w:line="216" w:lineRule="auto"/>
              <w:jc w:val="center"/>
              <w:rPr>
                <w:b/>
                <w:sz w:val="24"/>
                <w:szCs w:val="24"/>
              </w:rPr>
            </w:pPr>
            <w:r w:rsidRPr="00DA5E71">
              <w:rPr>
                <w:b/>
                <w:sz w:val="24"/>
                <w:szCs w:val="24"/>
              </w:rPr>
              <w:t>-</w:t>
            </w:r>
          </w:p>
        </w:tc>
        <w:tc>
          <w:tcPr>
            <w:tcW w:w="850" w:type="dxa"/>
            <w:gridSpan w:val="2"/>
          </w:tcPr>
          <w:p w:rsidR="002A1CA5" w:rsidRPr="00DA5E71" w:rsidRDefault="002A1CA5" w:rsidP="007F2DD9">
            <w:pPr>
              <w:spacing w:line="216" w:lineRule="auto"/>
              <w:jc w:val="center"/>
              <w:rPr>
                <w:b/>
                <w:sz w:val="24"/>
                <w:szCs w:val="24"/>
              </w:rPr>
            </w:pPr>
            <w:r w:rsidRPr="00DA5E71">
              <w:rPr>
                <w:b/>
                <w:sz w:val="24"/>
                <w:szCs w:val="24"/>
              </w:rPr>
              <w:t>-</w:t>
            </w:r>
          </w:p>
        </w:tc>
        <w:tc>
          <w:tcPr>
            <w:tcW w:w="709" w:type="dxa"/>
          </w:tcPr>
          <w:p w:rsidR="002A1CA5" w:rsidRPr="00DA5E71" w:rsidRDefault="002A1CA5" w:rsidP="007F2DD9">
            <w:pPr>
              <w:spacing w:line="216" w:lineRule="auto"/>
              <w:jc w:val="center"/>
              <w:rPr>
                <w:b/>
                <w:sz w:val="24"/>
                <w:szCs w:val="24"/>
              </w:rPr>
            </w:pPr>
            <w:r w:rsidRPr="00DA5E71">
              <w:rPr>
                <w:b/>
                <w:sz w:val="24"/>
                <w:szCs w:val="24"/>
              </w:rPr>
              <w:t>-</w:t>
            </w:r>
          </w:p>
        </w:tc>
        <w:tc>
          <w:tcPr>
            <w:tcW w:w="851" w:type="dxa"/>
          </w:tcPr>
          <w:p w:rsidR="002A1CA5" w:rsidRPr="00DA5E71" w:rsidRDefault="002A1CA5" w:rsidP="007F2DD9">
            <w:pPr>
              <w:spacing w:line="216" w:lineRule="auto"/>
              <w:jc w:val="center"/>
              <w:rPr>
                <w:b/>
                <w:sz w:val="24"/>
                <w:szCs w:val="24"/>
              </w:rPr>
            </w:pPr>
            <w:r w:rsidRPr="00DA5E71">
              <w:rPr>
                <w:b/>
                <w:sz w:val="24"/>
                <w:szCs w:val="24"/>
              </w:rPr>
              <w:t>-</w:t>
            </w:r>
          </w:p>
        </w:tc>
        <w:tc>
          <w:tcPr>
            <w:tcW w:w="1417" w:type="dxa"/>
            <w:vMerge w:val="restart"/>
          </w:tcPr>
          <w:p w:rsidR="002A1CA5" w:rsidRPr="00614C2E" w:rsidRDefault="002A1CA5" w:rsidP="007F2DD9">
            <w:pPr>
              <w:spacing w:line="216" w:lineRule="auto"/>
              <w:ind w:left="-113" w:right="-57"/>
              <w:rPr>
                <w:sz w:val="24"/>
                <w:szCs w:val="24"/>
              </w:rPr>
            </w:pPr>
            <w:r>
              <w:t>С</w:t>
            </w:r>
            <w:r w:rsidRPr="00EE73EC">
              <w:t>троительство подводящих инженерных коммуникаций</w:t>
            </w:r>
            <w:r>
              <w:t>, техническое присоединение</w:t>
            </w:r>
            <w:r w:rsidRPr="00EE73EC">
              <w:t xml:space="preserve">  и благоустройство территории: асфальтирование и озеленение прилегающей</w:t>
            </w:r>
            <w:r>
              <w:rPr>
                <w:sz w:val="24"/>
                <w:szCs w:val="24"/>
              </w:rPr>
              <w:t xml:space="preserve"> территории</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t>Отдел строительства, транспорта и жилищно-коммунальной сферы администрации МО Новокубанский район</w:t>
            </w:r>
          </w:p>
        </w:tc>
      </w:tr>
      <w:tr w:rsidR="002A1CA5" w:rsidRPr="00614C2E" w:rsidTr="007F2DD9">
        <w:tc>
          <w:tcPr>
            <w:tcW w:w="851" w:type="dxa"/>
            <w:vMerge/>
            <w:vAlign w:val="center"/>
          </w:tcPr>
          <w:p w:rsidR="002A1CA5" w:rsidRDefault="002A1CA5" w:rsidP="007F2DD9">
            <w:pPr>
              <w:spacing w:line="216" w:lineRule="auto"/>
              <w:jc w:val="center"/>
              <w:rPr>
                <w:sz w:val="24"/>
                <w:szCs w:val="24"/>
              </w:rPr>
            </w:pPr>
          </w:p>
        </w:tc>
        <w:tc>
          <w:tcPr>
            <w:tcW w:w="1984" w:type="dxa"/>
            <w:vMerge/>
            <w:vAlign w:val="center"/>
          </w:tcPr>
          <w:p w:rsidR="002A1CA5" w:rsidRDefault="002A1CA5" w:rsidP="007F2DD9">
            <w:pPr>
              <w:spacing w:line="216" w:lineRule="auto"/>
              <w:jc w:val="center"/>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краевой бюджет</w:t>
            </w:r>
          </w:p>
        </w:tc>
        <w:tc>
          <w:tcPr>
            <w:tcW w:w="1080" w:type="dxa"/>
          </w:tcPr>
          <w:p w:rsidR="002A1CA5" w:rsidRPr="00614C2E" w:rsidRDefault="002A1CA5" w:rsidP="007F2DD9">
            <w:pPr>
              <w:spacing w:line="216" w:lineRule="auto"/>
              <w:jc w:val="center"/>
              <w:rPr>
                <w:sz w:val="24"/>
                <w:szCs w:val="24"/>
              </w:rPr>
            </w:pPr>
            <w:r>
              <w:rPr>
                <w:sz w:val="24"/>
                <w:szCs w:val="24"/>
              </w:rPr>
              <w:t>9200</w:t>
            </w:r>
          </w:p>
        </w:tc>
        <w:tc>
          <w:tcPr>
            <w:tcW w:w="903"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9200</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vAlign w:val="center"/>
          </w:tcPr>
          <w:p w:rsidR="002A1CA5" w:rsidRPr="00614C2E"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jc w:val="center"/>
              <w:rPr>
                <w:sz w:val="24"/>
                <w:szCs w:val="24"/>
              </w:rPr>
            </w:pPr>
          </w:p>
        </w:tc>
        <w:tc>
          <w:tcPr>
            <w:tcW w:w="1984" w:type="dxa"/>
            <w:vMerge/>
            <w:vAlign w:val="center"/>
          </w:tcPr>
          <w:p w:rsidR="002A1CA5" w:rsidRDefault="002A1CA5" w:rsidP="007F2DD9">
            <w:pPr>
              <w:spacing w:line="216" w:lineRule="auto"/>
              <w:jc w:val="center"/>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федеральный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903"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vAlign w:val="center"/>
          </w:tcPr>
          <w:p w:rsidR="002A1CA5" w:rsidRPr="00614C2E"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1829"/>
        </w:trPr>
        <w:tc>
          <w:tcPr>
            <w:tcW w:w="851" w:type="dxa"/>
            <w:vMerge/>
            <w:vAlign w:val="center"/>
          </w:tcPr>
          <w:p w:rsidR="002A1CA5" w:rsidRDefault="002A1CA5" w:rsidP="007F2DD9">
            <w:pPr>
              <w:spacing w:line="216" w:lineRule="auto"/>
              <w:jc w:val="center"/>
              <w:rPr>
                <w:sz w:val="24"/>
                <w:szCs w:val="24"/>
              </w:rPr>
            </w:pPr>
          </w:p>
        </w:tc>
        <w:tc>
          <w:tcPr>
            <w:tcW w:w="1984" w:type="dxa"/>
            <w:vMerge/>
            <w:vAlign w:val="center"/>
          </w:tcPr>
          <w:p w:rsidR="002A1CA5" w:rsidRDefault="002A1CA5" w:rsidP="007F2DD9">
            <w:pPr>
              <w:spacing w:line="216" w:lineRule="auto"/>
              <w:jc w:val="center"/>
              <w:rPr>
                <w:sz w:val="24"/>
                <w:szCs w:val="24"/>
              </w:rPr>
            </w:pPr>
          </w:p>
        </w:tc>
        <w:tc>
          <w:tcPr>
            <w:tcW w:w="1561" w:type="dxa"/>
            <w:vMerge w:val="restart"/>
          </w:tcPr>
          <w:p w:rsidR="002A1CA5" w:rsidRPr="00614C2E" w:rsidRDefault="002A1CA5" w:rsidP="007F2DD9">
            <w:pPr>
              <w:spacing w:line="216" w:lineRule="auto"/>
              <w:rPr>
                <w:sz w:val="24"/>
                <w:szCs w:val="24"/>
              </w:rPr>
            </w:pPr>
            <w:r>
              <w:rPr>
                <w:sz w:val="24"/>
                <w:szCs w:val="24"/>
              </w:rPr>
              <w:t>местный бюджет</w:t>
            </w:r>
          </w:p>
        </w:tc>
        <w:tc>
          <w:tcPr>
            <w:tcW w:w="1080" w:type="dxa"/>
          </w:tcPr>
          <w:p w:rsidR="002A1CA5" w:rsidRPr="00614C2E" w:rsidRDefault="002A1CA5" w:rsidP="007F2DD9">
            <w:pPr>
              <w:spacing w:line="216" w:lineRule="auto"/>
              <w:jc w:val="center"/>
              <w:rPr>
                <w:sz w:val="24"/>
                <w:szCs w:val="24"/>
              </w:rPr>
            </w:pPr>
            <w:r>
              <w:rPr>
                <w:sz w:val="24"/>
                <w:szCs w:val="24"/>
              </w:rPr>
              <w:t>2000</w:t>
            </w:r>
          </w:p>
        </w:tc>
        <w:tc>
          <w:tcPr>
            <w:tcW w:w="903" w:type="dxa"/>
            <w:gridSpan w:val="2"/>
          </w:tcPr>
          <w:p w:rsidR="002A1CA5" w:rsidRPr="00614C2E" w:rsidRDefault="002A1CA5" w:rsidP="007F2DD9">
            <w:pPr>
              <w:spacing w:line="216" w:lineRule="auto"/>
              <w:jc w:val="center"/>
              <w:rPr>
                <w:sz w:val="24"/>
                <w:szCs w:val="24"/>
              </w:rPr>
            </w:pPr>
            <w:r>
              <w:rPr>
                <w:sz w:val="24"/>
                <w:szCs w:val="24"/>
              </w:rPr>
              <w:t>-</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1600</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614C2E"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952"/>
        </w:trPr>
        <w:tc>
          <w:tcPr>
            <w:tcW w:w="851" w:type="dxa"/>
            <w:vMerge/>
          </w:tcPr>
          <w:p w:rsidR="002A1CA5" w:rsidRDefault="002A1CA5" w:rsidP="007F2DD9">
            <w:pPr>
              <w:spacing w:line="216" w:lineRule="auto"/>
              <w:rPr>
                <w:sz w:val="24"/>
                <w:szCs w:val="24"/>
              </w:rPr>
            </w:pPr>
          </w:p>
        </w:tc>
        <w:tc>
          <w:tcPr>
            <w:tcW w:w="1984" w:type="dxa"/>
            <w:vMerge/>
          </w:tcPr>
          <w:p w:rsidR="002A1CA5" w:rsidRPr="000B03BE" w:rsidRDefault="002A1CA5" w:rsidP="007F2DD9">
            <w:pPr>
              <w:spacing w:line="216" w:lineRule="auto"/>
              <w:rPr>
                <w:color w:val="FF0000"/>
              </w:rPr>
            </w:pPr>
          </w:p>
        </w:tc>
        <w:tc>
          <w:tcPr>
            <w:tcW w:w="1561" w:type="dxa"/>
            <w:vMerge/>
          </w:tcPr>
          <w:p w:rsidR="002A1CA5" w:rsidRPr="00DA5E71" w:rsidRDefault="002A1CA5" w:rsidP="007F2DD9">
            <w:pPr>
              <w:spacing w:line="216" w:lineRule="auto"/>
              <w:rPr>
                <w:b/>
                <w:sz w:val="24"/>
                <w:szCs w:val="24"/>
              </w:rPr>
            </w:pPr>
          </w:p>
        </w:tc>
        <w:tc>
          <w:tcPr>
            <w:tcW w:w="1080" w:type="dxa"/>
          </w:tcPr>
          <w:p w:rsidR="002A1CA5" w:rsidRPr="00DA5E71" w:rsidRDefault="002A1CA5" w:rsidP="007F2DD9">
            <w:pPr>
              <w:spacing w:line="216" w:lineRule="auto"/>
              <w:jc w:val="center"/>
              <w:rPr>
                <w:b/>
                <w:sz w:val="24"/>
                <w:szCs w:val="24"/>
              </w:rPr>
            </w:pPr>
          </w:p>
        </w:tc>
        <w:tc>
          <w:tcPr>
            <w:tcW w:w="903" w:type="dxa"/>
            <w:gridSpan w:val="2"/>
          </w:tcPr>
          <w:p w:rsidR="002A1CA5" w:rsidRPr="00DA5E71" w:rsidRDefault="002A1CA5" w:rsidP="007F2DD9">
            <w:pPr>
              <w:spacing w:line="216" w:lineRule="auto"/>
              <w:jc w:val="center"/>
              <w:rPr>
                <w:b/>
                <w:sz w:val="24"/>
                <w:szCs w:val="24"/>
              </w:rPr>
            </w:pPr>
          </w:p>
        </w:tc>
        <w:tc>
          <w:tcPr>
            <w:tcW w:w="992" w:type="dxa"/>
            <w:gridSpan w:val="3"/>
          </w:tcPr>
          <w:p w:rsidR="002A1CA5" w:rsidRPr="00DA5E71" w:rsidRDefault="002A1CA5" w:rsidP="007F2DD9">
            <w:pPr>
              <w:spacing w:line="216" w:lineRule="auto"/>
              <w:jc w:val="center"/>
              <w:rPr>
                <w:b/>
                <w:sz w:val="24"/>
                <w:szCs w:val="24"/>
              </w:rPr>
            </w:pPr>
          </w:p>
        </w:tc>
        <w:tc>
          <w:tcPr>
            <w:tcW w:w="851" w:type="dxa"/>
            <w:gridSpan w:val="2"/>
          </w:tcPr>
          <w:p w:rsidR="002A1CA5" w:rsidRPr="001E4179" w:rsidRDefault="002A1CA5" w:rsidP="007F2DD9">
            <w:pPr>
              <w:spacing w:line="216" w:lineRule="auto"/>
              <w:jc w:val="center"/>
              <w:rPr>
                <w:sz w:val="24"/>
                <w:szCs w:val="24"/>
              </w:rPr>
            </w:pPr>
            <w:r>
              <w:rPr>
                <w:sz w:val="24"/>
                <w:szCs w:val="24"/>
              </w:rPr>
              <w:t>-</w:t>
            </w:r>
          </w:p>
        </w:tc>
        <w:tc>
          <w:tcPr>
            <w:tcW w:w="850" w:type="dxa"/>
            <w:gridSpan w:val="2"/>
          </w:tcPr>
          <w:p w:rsidR="002A1CA5" w:rsidRPr="001E4179" w:rsidRDefault="002A1CA5" w:rsidP="007F2DD9">
            <w:pPr>
              <w:spacing w:line="216" w:lineRule="auto"/>
              <w:jc w:val="center"/>
              <w:rPr>
                <w:sz w:val="24"/>
                <w:szCs w:val="24"/>
              </w:rPr>
            </w:pPr>
            <w:r w:rsidRPr="001E4179">
              <w:rPr>
                <w:sz w:val="24"/>
                <w:szCs w:val="24"/>
              </w:rPr>
              <w:t>100</w:t>
            </w:r>
          </w:p>
        </w:tc>
        <w:tc>
          <w:tcPr>
            <w:tcW w:w="851" w:type="dxa"/>
            <w:gridSpan w:val="2"/>
          </w:tcPr>
          <w:p w:rsidR="002A1CA5" w:rsidRPr="00DA5E71" w:rsidRDefault="002A1CA5" w:rsidP="007F2DD9">
            <w:pPr>
              <w:spacing w:line="216" w:lineRule="auto"/>
              <w:jc w:val="center"/>
              <w:rPr>
                <w:b/>
                <w:sz w:val="24"/>
                <w:szCs w:val="24"/>
              </w:rPr>
            </w:pPr>
            <w:r>
              <w:rPr>
                <w:b/>
                <w:sz w:val="24"/>
                <w:szCs w:val="24"/>
              </w:rPr>
              <w:t>-</w:t>
            </w:r>
          </w:p>
        </w:tc>
        <w:tc>
          <w:tcPr>
            <w:tcW w:w="850" w:type="dxa"/>
            <w:gridSpan w:val="2"/>
          </w:tcPr>
          <w:p w:rsidR="002A1CA5" w:rsidRPr="00DA5E71" w:rsidRDefault="002A1CA5" w:rsidP="007F2DD9">
            <w:pPr>
              <w:spacing w:line="216" w:lineRule="auto"/>
              <w:jc w:val="center"/>
              <w:rPr>
                <w:b/>
                <w:sz w:val="24"/>
                <w:szCs w:val="24"/>
              </w:rPr>
            </w:pPr>
            <w:r>
              <w:rPr>
                <w:b/>
                <w:sz w:val="24"/>
                <w:szCs w:val="24"/>
              </w:rPr>
              <w:t>-</w:t>
            </w:r>
          </w:p>
        </w:tc>
        <w:tc>
          <w:tcPr>
            <w:tcW w:w="709" w:type="dxa"/>
          </w:tcPr>
          <w:p w:rsidR="002A1CA5" w:rsidRPr="00DA5E71" w:rsidRDefault="002A1CA5" w:rsidP="007F2DD9">
            <w:pPr>
              <w:spacing w:line="216" w:lineRule="auto"/>
              <w:jc w:val="center"/>
              <w:rPr>
                <w:b/>
                <w:sz w:val="24"/>
                <w:szCs w:val="24"/>
              </w:rPr>
            </w:pPr>
            <w:r>
              <w:rPr>
                <w:b/>
                <w:sz w:val="24"/>
                <w:szCs w:val="24"/>
              </w:rPr>
              <w:t>-</w:t>
            </w:r>
          </w:p>
        </w:tc>
        <w:tc>
          <w:tcPr>
            <w:tcW w:w="851" w:type="dxa"/>
          </w:tcPr>
          <w:p w:rsidR="002A1CA5" w:rsidRPr="00DA5E71" w:rsidRDefault="002A1CA5" w:rsidP="007F2DD9">
            <w:pPr>
              <w:spacing w:line="216" w:lineRule="auto"/>
              <w:jc w:val="center"/>
              <w:rPr>
                <w:b/>
                <w:sz w:val="24"/>
                <w:szCs w:val="24"/>
              </w:rPr>
            </w:pPr>
            <w:r>
              <w:rPr>
                <w:b/>
                <w:sz w:val="24"/>
                <w:szCs w:val="24"/>
              </w:rPr>
              <w:t>-</w:t>
            </w:r>
          </w:p>
        </w:tc>
        <w:tc>
          <w:tcPr>
            <w:tcW w:w="1417" w:type="dxa"/>
          </w:tcPr>
          <w:p w:rsidR="002A1CA5" w:rsidRPr="00614C2E" w:rsidRDefault="002A1CA5" w:rsidP="007F2DD9">
            <w:pPr>
              <w:spacing w:line="216" w:lineRule="auto"/>
              <w:ind w:left="-113" w:right="-57"/>
              <w:rPr>
                <w:sz w:val="24"/>
                <w:szCs w:val="24"/>
              </w:rPr>
            </w:pPr>
            <w:r>
              <w:rPr>
                <w:sz w:val="24"/>
                <w:szCs w:val="24"/>
              </w:rPr>
              <w:t>осуществление строительного контроля</w:t>
            </w:r>
          </w:p>
        </w:tc>
        <w:tc>
          <w:tcPr>
            <w:tcW w:w="1625" w:type="dxa"/>
            <w:vMerge/>
          </w:tcPr>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rPr>
          <w:trHeight w:val="952"/>
        </w:trPr>
        <w:tc>
          <w:tcPr>
            <w:tcW w:w="851" w:type="dxa"/>
            <w:vMerge/>
          </w:tcPr>
          <w:p w:rsidR="002A1CA5" w:rsidRDefault="002A1CA5" w:rsidP="007F2DD9">
            <w:pPr>
              <w:spacing w:line="216" w:lineRule="auto"/>
              <w:rPr>
                <w:sz w:val="24"/>
                <w:szCs w:val="24"/>
              </w:rPr>
            </w:pPr>
          </w:p>
        </w:tc>
        <w:tc>
          <w:tcPr>
            <w:tcW w:w="1984" w:type="dxa"/>
            <w:vMerge/>
          </w:tcPr>
          <w:p w:rsidR="002A1CA5" w:rsidRPr="000B03BE" w:rsidRDefault="002A1CA5" w:rsidP="007F2DD9">
            <w:pPr>
              <w:spacing w:line="216" w:lineRule="auto"/>
              <w:rPr>
                <w:color w:val="FF0000"/>
              </w:rPr>
            </w:pPr>
          </w:p>
        </w:tc>
        <w:tc>
          <w:tcPr>
            <w:tcW w:w="1561" w:type="dxa"/>
            <w:vMerge/>
          </w:tcPr>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p>
        </w:tc>
        <w:tc>
          <w:tcPr>
            <w:tcW w:w="903" w:type="dxa"/>
            <w:gridSpan w:val="2"/>
            <w:vAlign w:val="center"/>
          </w:tcPr>
          <w:p w:rsidR="002A1CA5" w:rsidRPr="00614C2E" w:rsidRDefault="002A1CA5" w:rsidP="007F2DD9">
            <w:pPr>
              <w:spacing w:line="216" w:lineRule="auto"/>
              <w:jc w:val="center"/>
              <w:rPr>
                <w:sz w:val="24"/>
                <w:szCs w:val="24"/>
              </w:rPr>
            </w:pPr>
          </w:p>
        </w:tc>
        <w:tc>
          <w:tcPr>
            <w:tcW w:w="992" w:type="dxa"/>
            <w:gridSpan w:val="3"/>
            <w:vAlign w:val="center"/>
          </w:tcPr>
          <w:p w:rsidR="002A1CA5" w:rsidRPr="00614C2E" w:rsidRDefault="002A1CA5" w:rsidP="007F2DD9">
            <w:pPr>
              <w:spacing w:line="216" w:lineRule="auto"/>
              <w:jc w:val="center"/>
              <w:rPr>
                <w:sz w:val="24"/>
                <w:szCs w:val="24"/>
              </w:rPr>
            </w:pP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300</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Default="002A1CA5" w:rsidP="007F2DD9">
            <w:pPr>
              <w:spacing w:line="216" w:lineRule="auto"/>
              <w:ind w:left="-113" w:right="-57"/>
              <w:rPr>
                <w:sz w:val="24"/>
                <w:szCs w:val="24"/>
              </w:rPr>
            </w:pPr>
            <w:r>
              <w:rPr>
                <w:sz w:val="24"/>
                <w:szCs w:val="24"/>
              </w:rPr>
              <w:t>Составление сметной документации, выполнение проектных работ</w:t>
            </w:r>
          </w:p>
        </w:tc>
        <w:tc>
          <w:tcPr>
            <w:tcW w:w="1625" w:type="dxa"/>
          </w:tcPr>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rPr>
          <w:trHeight w:val="952"/>
        </w:trPr>
        <w:tc>
          <w:tcPr>
            <w:tcW w:w="851" w:type="dxa"/>
            <w:vMerge/>
          </w:tcPr>
          <w:p w:rsidR="002A1CA5" w:rsidRDefault="002A1CA5" w:rsidP="007F2DD9">
            <w:pPr>
              <w:spacing w:line="216" w:lineRule="auto"/>
              <w:rPr>
                <w:sz w:val="24"/>
                <w:szCs w:val="24"/>
              </w:rPr>
            </w:pPr>
          </w:p>
        </w:tc>
        <w:tc>
          <w:tcPr>
            <w:tcW w:w="1984" w:type="dxa"/>
            <w:vMerge/>
          </w:tcPr>
          <w:p w:rsidR="002A1CA5" w:rsidRPr="000B03BE" w:rsidRDefault="002A1CA5" w:rsidP="007F2DD9">
            <w:pPr>
              <w:spacing w:line="216" w:lineRule="auto"/>
              <w:rPr>
                <w:color w:val="FF0000"/>
              </w:rPr>
            </w:pPr>
          </w:p>
        </w:tc>
        <w:tc>
          <w:tcPr>
            <w:tcW w:w="1561" w:type="dxa"/>
          </w:tcPr>
          <w:p w:rsidR="002A1CA5" w:rsidRDefault="002A1CA5" w:rsidP="007F2DD9">
            <w:pPr>
              <w:spacing w:line="216" w:lineRule="auto"/>
              <w:rPr>
                <w:sz w:val="24"/>
                <w:szCs w:val="24"/>
              </w:rPr>
            </w:pPr>
            <w:r w:rsidRPr="00614C2E">
              <w:rPr>
                <w:sz w:val="24"/>
                <w:szCs w:val="24"/>
              </w:rPr>
              <w:t>внебюджетные источники</w:t>
            </w:r>
          </w:p>
        </w:tc>
        <w:tc>
          <w:tcPr>
            <w:tcW w:w="1080" w:type="dxa"/>
          </w:tcPr>
          <w:p w:rsidR="002A1CA5" w:rsidRDefault="002A1CA5" w:rsidP="007F2DD9">
            <w:pPr>
              <w:spacing w:line="216" w:lineRule="auto"/>
              <w:jc w:val="center"/>
              <w:rPr>
                <w:sz w:val="24"/>
                <w:szCs w:val="24"/>
              </w:rPr>
            </w:pPr>
            <w:r>
              <w:rPr>
                <w:sz w:val="24"/>
                <w:szCs w:val="24"/>
              </w:rPr>
              <w:t>-</w:t>
            </w:r>
          </w:p>
        </w:tc>
        <w:tc>
          <w:tcPr>
            <w:tcW w:w="903" w:type="dxa"/>
            <w:gridSpan w:val="2"/>
          </w:tcPr>
          <w:p w:rsidR="002A1CA5" w:rsidRPr="00614C2E" w:rsidRDefault="002A1CA5" w:rsidP="007F2DD9">
            <w:pPr>
              <w:spacing w:line="216" w:lineRule="auto"/>
              <w:jc w:val="center"/>
              <w:rPr>
                <w:sz w:val="24"/>
                <w:szCs w:val="24"/>
              </w:rPr>
            </w:pPr>
            <w:r>
              <w:rPr>
                <w:sz w:val="24"/>
                <w:szCs w:val="24"/>
              </w:rPr>
              <w:t>-</w:t>
            </w:r>
          </w:p>
        </w:tc>
        <w:tc>
          <w:tcPr>
            <w:tcW w:w="992" w:type="dxa"/>
            <w:gridSpan w:val="3"/>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Default="002A1CA5" w:rsidP="007F2DD9">
            <w:pPr>
              <w:spacing w:line="216" w:lineRule="auto"/>
              <w:ind w:left="-113" w:right="-57"/>
              <w:rPr>
                <w:sz w:val="24"/>
                <w:szCs w:val="24"/>
              </w:rPr>
            </w:pPr>
          </w:p>
        </w:tc>
        <w:tc>
          <w:tcPr>
            <w:tcW w:w="1625" w:type="dxa"/>
          </w:tcPr>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Pr="00F8599C" w:rsidRDefault="002A1CA5" w:rsidP="007F2DD9">
            <w:pPr>
              <w:spacing w:line="216" w:lineRule="auto"/>
              <w:ind w:left="-113" w:right="-57"/>
              <w:jc w:val="center"/>
              <w:rPr>
                <w:sz w:val="24"/>
                <w:szCs w:val="24"/>
              </w:rPr>
            </w:pPr>
            <w:r w:rsidRPr="00614C2E">
              <w:rPr>
                <w:sz w:val="24"/>
                <w:szCs w:val="24"/>
              </w:rPr>
              <w:t>п/п</w:t>
            </w:r>
          </w:p>
        </w:tc>
        <w:tc>
          <w:tcPr>
            <w:tcW w:w="1984" w:type="dxa"/>
            <w:vMerge w:val="restart"/>
            <w:vAlign w:val="center"/>
          </w:tcPr>
          <w:p w:rsidR="002A1CA5" w:rsidRPr="00F8599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614C2E"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Pr="000A188C"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rPr>
          <w:trHeight w:val="2002"/>
        </w:trPr>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vMerge/>
          </w:tcPr>
          <w:p w:rsidR="002A1CA5" w:rsidRDefault="002A1CA5" w:rsidP="007F2DD9">
            <w:pPr>
              <w:spacing w:line="216" w:lineRule="auto"/>
              <w:jc w:val="center"/>
              <w:rPr>
                <w:sz w:val="24"/>
                <w:szCs w:val="24"/>
              </w:rPr>
            </w:pPr>
          </w:p>
        </w:tc>
        <w:tc>
          <w:tcPr>
            <w:tcW w:w="761" w:type="dxa"/>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1134" w:type="dxa"/>
            <w:gridSpan w:val="4"/>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851" w:type="dxa"/>
            <w:gridSpan w:val="2"/>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709" w:type="dxa"/>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850" w:type="dxa"/>
            <w:gridSpan w:val="2"/>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p>
          <w:p w:rsidR="002A1CA5" w:rsidRDefault="002A1CA5" w:rsidP="007F2DD9">
            <w:pPr>
              <w:spacing w:line="216" w:lineRule="auto"/>
              <w:jc w:val="center"/>
              <w:rPr>
                <w:sz w:val="24"/>
                <w:szCs w:val="24"/>
              </w:rPr>
            </w:pP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vAlign w:val="center"/>
          </w:tcPr>
          <w:p w:rsidR="002A1CA5" w:rsidRPr="00614C2E"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254"/>
        </w:trPr>
        <w:tc>
          <w:tcPr>
            <w:tcW w:w="851" w:type="dxa"/>
            <w:vMerge w:val="restart"/>
          </w:tcPr>
          <w:p w:rsidR="002A1CA5" w:rsidRDefault="002A1CA5" w:rsidP="007F2DD9">
            <w:pPr>
              <w:spacing w:line="216" w:lineRule="auto"/>
              <w:jc w:val="center"/>
              <w:rPr>
                <w:sz w:val="24"/>
                <w:szCs w:val="24"/>
              </w:rPr>
            </w:pPr>
            <w:r>
              <w:rPr>
                <w:sz w:val="24"/>
                <w:szCs w:val="24"/>
              </w:rPr>
              <w:t>4.1.2.</w:t>
            </w:r>
          </w:p>
        </w:tc>
        <w:tc>
          <w:tcPr>
            <w:tcW w:w="1984" w:type="dxa"/>
            <w:vMerge w:val="restart"/>
          </w:tcPr>
          <w:p w:rsidR="002A1CA5" w:rsidRDefault="002A1CA5" w:rsidP="007F2DD9">
            <w:pPr>
              <w:spacing w:line="216" w:lineRule="auto"/>
            </w:pPr>
            <w:r w:rsidRPr="00A05BF5">
              <w:t>Строительство здани</w:t>
            </w:r>
            <w:r>
              <w:t>я</w:t>
            </w:r>
            <w:r w:rsidRPr="00A05BF5">
              <w:t xml:space="preserve"> амбулатории </w:t>
            </w:r>
            <w:r w:rsidRPr="00A05BF5">
              <w:lastRenderedPageBreak/>
              <w:t xml:space="preserve">врача общей практики в </w:t>
            </w:r>
            <w:r>
              <w:t xml:space="preserve">  х.Ляпино</w:t>
            </w:r>
          </w:p>
          <w:p w:rsidR="002A1CA5" w:rsidRPr="004360AC" w:rsidRDefault="002A1CA5" w:rsidP="007F2DD9">
            <w:pPr>
              <w:spacing w:line="216" w:lineRule="auto"/>
              <w:rPr>
                <w:sz w:val="24"/>
                <w:szCs w:val="24"/>
              </w:rPr>
            </w:pPr>
          </w:p>
        </w:tc>
        <w:tc>
          <w:tcPr>
            <w:tcW w:w="1561" w:type="dxa"/>
          </w:tcPr>
          <w:p w:rsidR="002A1CA5" w:rsidRPr="000B03BE" w:rsidRDefault="002A1CA5" w:rsidP="007F2DD9">
            <w:pPr>
              <w:spacing w:line="216" w:lineRule="auto"/>
              <w:rPr>
                <w:b/>
                <w:sz w:val="24"/>
                <w:szCs w:val="24"/>
              </w:rPr>
            </w:pPr>
            <w:r w:rsidRPr="000B03BE">
              <w:rPr>
                <w:b/>
                <w:sz w:val="24"/>
                <w:szCs w:val="24"/>
              </w:rPr>
              <w:lastRenderedPageBreak/>
              <w:t>Всего</w:t>
            </w:r>
          </w:p>
        </w:tc>
        <w:tc>
          <w:tcPr>
            <w:tcW w:w="1080" w:type="dxa"/>
          </w:tcPr>
          <w:p w:rsidR="002A1CA5" w:rsidRPr="000B03BE" w:rsidRDefault="002A1CA5" w:rsidP="007F2DD9">
            <w:pPr>
              <w:spacing w:line="216" w:lineRule="auto"/>
              <w:jc w:val="center"/>
              <w:rPr>
                <w:b/>
                <w:sz w:val="24"/>
                <w:szCs w:val="24"/>
              </w:rPr>
            </w:pPr>
            <w:r w:rsidRPr="000B03BE">
              <w:rPr>
                <w:b/>
                <w:sz w:val="24"/>
                <w:szCs w:val="24"/>
              </w:rPr>
              <w:t>1</w:t>
            </w:r>
            <w:r>
              <w:rPr>
                <w:b/>
                <w:sz w:val="24"/>
                <w:szCs w:val="24"/>
              </w:rPr>
              <w:t>0</w:t>
            </w:r>
            <w:r w:rsidRPr="000B03BE">
              <w:rPr>
                <w:b/>
                <w:sz w:val="24"/>
                <w:szCs w:val="24"/>
              </w:rPr>
              <w:t> </w:t>
            </w:r>
            <w:r>
              <w:rPr>
                <w:b/>
                <w:sz w:val="24"/>
                <w:szCs w:val="24"/>
              </w:rPr>
              <w:t>8</w:t>
            </w:r>
            <w:r w:rsidRPr="000B03BE">
              <w:rPr>
                <w:b/>
                <w:sz w:val="24"/>
                <w:szCs w:val="24"/>
              </w:rPr>
              <w:t>89,3</w:t>
            </w:r>
          </w:p>
        </w:tc>
        <w:tc>
          <w:tcPr>
            <w:tcW w:w="761" w:type="dxa"/>
          </w:tcPr>
          <w:p w:rsidR="002A1CA5" w:rsidRPr="000B03BE" w:rsidRDefault="002A1CA5" w:rsidP="007F2DD9">
            <w:pPr>
              <w:spacing w:line="216" w:lineRule="auto"/>
              <w:jc w:val="center"/>
              <w:rPr>
                <w:b/>
                <w:sz w:val="24"/>
                <w:szCs w:val="24"/>
              </w:rPr>
            </w:pPr>
            <w:r w:rsidRPr="000B03BE">
              <w:rPr>
                <w:b/>
                <w:sz w:val="24"/>
                <w:szCs w:val="24"/>
              </w:rPr>
              <w:t>-</w:t>
            </w:r>
          </w:p>
        </w:tc>
        <w:tc>
          <w:tcPr>
            <w:tcW w:w="1134" w:type="dxa"/>
            <w:gridSpan w:val="4"/>
          </w:tcPr>
          <w:p w:rsidR="002A1CA5" w:rsidRPr="000B03BE" w:rsidRDefault="002A1CA5" w:rsidP="007F2DD9">
            <w:pPr>
              <w:spacing w:line="216" w:lineRule="auto"/>
              <w:jc w:val="center"/>
              <w:rPr>
                <w:b/>
                <w:sz w:val="24"/>
                <w:szCs w:val="24"/>
              </w:rPr>
            </w:pPr>
            <w:r w:rsidRPr="000B03BE">
              <w:rPr>
                <w:b/>
                <w:sz w:val="24"/>
                <w:szCs w:val="24"/>
              </w:rPr>
              <w:t>1</w:t>
            </w:r>
            <w:r>
              <w:rPr>
                <w:b/>
                <w:sz w:val="24"/>
                <w:szCs w:val="24"/>
              </w:rPr>
              <w:t>0 8</w:t>
            </w:r>
            <w:r w:rsidRPr="000B03BE">
              <w:rPr>
                <w:b/>
                <w:sz w:val="24"/>
                <w:szCs w:val="24"/>
              </w:rPr>
              <w:t>89,3</w:t>
            </w:r>
          </w:p>
        </w:tc>
        <w:tc>
          <w:tcPr>
            <w:tcW w:w="851" w:type="dxa"/>
            <w:gridSpan w:val="2"/>
          </w:tcPr>
          <w:p w:rsidR="002A1CA5" w:rsidRPr="000B03BE" w:rsidRDefault="002A1CA5" w:rsidP="007F2DD9">
            <w:pPr>
              <w:spacing w:line="216" w:lineRule="auto"/>
              <w:jc w:val="center"/>
              <w:rPr>
                <w:b/>
                <w:sz w:val="24"/>
                <w:szCs w:val="24"/>
              </w:rPr>
            </w:pPr>
            <w:r w:rsidRPr="000B03BE">
              <w:rPr>
                <w:b/>
                <w:sz w:val="24"/>
                <w:szCs w:val="24"/>
              </w:rPr>
              <w:t>-</w:t>
            </w:r>
          </w:p>
        </w:tc>
        <w:tc>
          <w:tcPr>
            <w:tcW w:w="850" w:type="dxa"/>
            <w:gridSpan w:val="2"/>
          </w:tcPr>
          <w:p w:rsidR="002A1CA5" w:rsidRPr="000B03BE" w:rsidRDefault="002A1CA5" w:rsidP="007F2DD9">
            <w:pPr>
              <w:spacing w:line="216" w:lineRule="auto"/>
              <w:jc w:val="center"/>
              <w:rPr>
                <w:b/>
                <w:sz w:val="24"/>
                <w:szCs w:val="24"/>
              </w:rPr>
            </w:pPr>
            <w:r w:rsidRPr="000B03BE">
              <w:rPr>
                <w:b/>
                <w:sz w:val="24"/>
                <w:szCs w:val="24"/>
              </w:rPr>
              <w:t>-</w:t>
            </w:r>
          </w:p>
        </w:tc>
        <w:tc>
          <w:tcPr>
            <w:tcW w:w="851" w:type="dxa"/>
            <w:gridSpan w:val="2"/>
          </w:tcPr>
          <w:p w:rsidR="002A1CA5" w:rsidRPr="000B03BE" w:rsidRDefault="002A1CA5" w:rsidP="007F2DD9">
            <w:pPr>
              <w:spacing w:line="216" w:lineRule="auto"/>
              <w:jc w:val="center"/>
              <w:rPr>
                <w:b/>
                <w:sz w:val="24"/>
                <w:szCs w:val="24"/>
              </w:rPr>
            </w:pPr>
            <w:r w:rsidRPr="000B03BE">
              <w:rPr>
                <w:b/>
                <w:sz w:val="24"/>
                <w:szCs w:val="24"/>
              </w:rPr>
              <w:t>-</w:t>
            </w:r>
          </w:p>
        </w:tc>
        <w:tc>
          <w:tcPr>
            <w:tcW w:w="709" w:type="dxa"/>
          </w:tcPr>
          <w:p w:rsidR="002A1CA5" w:rsidRPr="000B03BE" w:rsidRDefault="002A1CA5" w:rsidP="007F2DD9">
            <w:pPr>
              <w:spacing w:line="216" w:lineRule="auto"/>
              <w:jc w:val="center"/>
              <w:rPr>
                <w:b/>
                <w:sz w:val="24"/>
                <w:szCs w:val="24"/>
              </w:rPr>
            </w:pPr>
            <w:r w:rsidRPr="000B03BE">
              <w:rPr>
                <w:b/>
                <w:sz w:val="24"/>
                <w:szCs w:val="24"/>
              </w:rPr>
              <w:t>-</w:t>
            </w:r>
          </w:p>
        </w:tc>
        <w:tc>
          <w:tcPr>
            <w:tcW w:w="850" w:type="dxa"/>
            <w:gridSpan w:val="2"/>
          </w:tcPr>
          <w:p w:rsidR="002A1CA5" w:rsidRPr="000B03BE" w:rsidRDefault="002A1CA5" w:rsidP="007F2DD9">
            <w:pPr>
              <w:spacing w:line="216" w:lineRule="auto"/>
              <w:jc w:val="center"/>
              <w:rPr>
                <w:b/>
                <w:sz w:val="24"/>
                <w:szCs w:val="24"/>
              </w:rPr>
            </w:pPr>
            <w:r w:rsidRPr="000B03BE">
              <w:rPr>
                <w:b/>
                <w:sz w:val="24"/>
                <w:szCs w:val="24"/>
              </w:rPr>
              <w:t>-</w:t>
            </w:r>
          </w:p>
        </w:tc>
        <w:tc>
          <w:tcPr>
            <w:tcW w:w="851" w:type="dxa"/>
          </w:tcPr>
          <w:p w:rsidR="002A1CA5" w:rsidRPr="000B03BE" w:rsidRDefault="002A1CA5" w:rsidP="007F2DD9">
            <w:pPr>
              <w:spacing w:line="216" w:lineRule="auto"/>
              <w:jc w:val="center"/>
              <w:rPr>
                <w:b/>
                <w:sz w:val="24"/>
                <w:szCs w:val="24"/>
              </w:rPr>
            </w:pPr>
            <w:r w:rsidRPr="000B03BE">
              <w:rPr>
                <w:b/>
                <w:sz w:val="24"/>
                <w:szCs w:val="24"/>
              </w:rPr>
              <w:t>-</w:t>
            </w:r>
          </w:p>
        </w:tc>
        <w:tc>
          <w:tcPr>
            <w:tcW w:w="1417" w:type="dxa"/>
            <w:vMerge w:val="restart"/>
          </w:tcPr>
          <w:p w:rsidR="002A1CA5" w:rsidRPr="00614C2E" w:rsidRDefault="002A1CA5" w:rsidP="007F2DD9">
            <w:pPr>
              <w:spacing w:line="216" w:lineRule="auto"/>
              <w:ind w:left="-113" w:right="-57"/>
              <w:rPr>
                <w:sz w:val="24"/>
                <w:szCs w:val="24"/>
              </w:rPr>
            </w:pPr>
            <w:r w:rsidRPr="00EE73EC">
              <w:t xml:space="preserve">Строительство здания </w:t>
            </w:r>
            <w:r w:rsidRPr="00EE73EC">
              <w:lastRenderedPageBreak/>
              <w:t>амбулатории врача общей практики, строительство подводящих инженерных коммуникаций  и благоустройство территории: асфальтирование и озеленение прилегающей</w:t>
            </w:r>
            <w:r>
              <w:rPr>
                <w:sz w:val="24"/>
                <w:szCs w:val="24"/>
              </w:rPr>
              <w:t xml:space="preserve"> территории</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lastRenderedPageBreak/>
              <w:t xml:space="preserve">Отдел строительства, </w:t>
            </w:r>
            <w:r>
              <w:rPr>
                <w:sz w:val="24"/>
                <w:szCs w:val="24"/>
              </w:rPr>
              <w:lastRenderedPageBreak/>
              <w:t>транспорта и жилищно-коммунальной сферы администрации МО Новокубанский район</w:t>
            </w:r>
          </w:p>
        </w:tc>
      </w:tr>
      <w:tr w:rsidR="002A1CA5" w:rsidRPr="00614C2E" w:rsidTr="007F2DD9">
        <w:tc>
          <w:tcPr>
            <w:tcW w:w="851" w:type="dxa"/>
            <w:vMerge/>
          </w:tcPr>
          <w:p w:rsidR="002A1CA5" w:rsidRDefault="002A1CA5" w:rsidP="007F2DD9">
            <w:pPr>
              <w:spacing w:line="216" w:lineRule="auto"/>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 xml:space="preserve">краевой </w:t>
            </w:r>
            <w:r w:rsidRPr="00614C2E">
              <w:rPr>
                <w:sz w:val="24"/>
                <w:szCs w:val="24"/>
              </w:rPr>
              <w:lastRenderedPageBreak/>
              <w:t>бюджет</w:t>
            </w:r>
          </w:p>
        </w:tc>
        <w:tc>
          <w:tcPr>
            <w:tcW w:w="1080" w:type="dxa"/>
          </w:tcPr>
          <w:p w:rsidR="002A1CA5" w:rsidRPr="00614C2E" w:rsidRDefault="002A1CA5" w:rsidP="007F2DD9">
            <w:pPr>
              <w:spacing w:line="216" w:lineRule="auto"/>
              <w:jc w:val="center"/>
              <w:rPr>
                <w:sz w:val="24"/>
                <w:szCs w:val="24"/>
              </w:rPr>
            </w:pPr>
            <w:r>
              <w:rPr>
                <w:sz w:val="24"/>
                <w:szCs w:val="24"/>
              </w:rPr>
              <w:lastRenderedPageBreak/>
              <w:t>10 389,3</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rPr>
                <w:sz w:val="24"/>
                <w:szCs w:val="24"/>
              </w:rPr>
            </w:pPr>
            <w:r>
              <w:rPr>
                <w:sz w:val="24"/>
                <w:szCs w:val="24"/>
              </w:rPr>
              <w:t>10 389,3</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614C2E" w:rsidRDefault="002A1CA5" w:rsidP="007F2DD9">
            <w:pPr>
              <w:spacing w:line="216" w:lineRule="auto"/>
              <w:ind w:left="-113" w:right="-57"/>
              <w:rPr>
                <w:sz w:val="24"/>
                <w:szCs w:val="24"/>
              </w:rPr>
            </w:pPr>
          </w:p>
        </w:tc>
        <w:tc>
          <w:tcPr>
            <w:tcW w:w="1625" w:type="dxa"/>
            <w:vMerge/>
          </w:tcPr>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126502"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федеральный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614C2E" w:rsidRDefault="002A1CA5" w:rsidP="007F2DD9">
            <w:pPr>
              <w:spacing w:line="216" w:lineRule="auto"/>
              <w:ind w:left="-113" w:right="-57"/>
              <w:rPr>
                <w:sz w:val="24"/>
                <w:szCs w:val="24"/>
              </w:rPr>
            </w:pPr>
          </w:p>
        </w:tc>
        <w:tc>
          <w:tcPr>
            <w:tcW w:w="1625" w:type="dxa"/>
            <w:vMerge/>
          </w:tcPr>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val="restart"/>
          </w:tcPr>
          <w:p w:rsidR="002A1CA5" w:rsidRPr="00614C2E" w:rsidRDefault="002A1CA5" w:rsidP="007F2DD9">
            <w:pPr>
              <w:spacing w:line="216" w:lineRule="auto"/>
              <w:rPr>
                <w:sz w:val="24"/>
                <w:szCs w:val="24"/>
              </w:rPr>
            </w:pPr>
            <w:r>
              <w:rPr>
                <w:sz w:val="24"/>
                <w:szCs w:val="24"/>
              </w:rPr>
              <w:t>местный бюджет</w:t>
            </w:r>
          </w:p>
        </w:tc>
        <w:tc>
          <w:tcPr>
            <w:tcW w:w="1080" w:type="dxa"/>
            <w:vMerge w:val="restart"/>
          </w:tcPr>
          <w:p w:rsidR="002A1CA5" w:rsidRPr="00614C2E" w:rsidRDefault="002A1CA5" w:rsidP="007F2DD9">
            <w:pPr>
              <w:spacing w:line="216" w:lineRule="auto"/>
              <w:jc w:val="center"/>
              <w:rPr>
                <w:sz w:val="24"/>
                <w:szCs w:val="24"/>
              </w:rPr>
            </w:pPr>
            <w:r>
              <w:rPr>
                <w:sz w:val="24"/>
                <w:szCs w:val="24"/>
              </w:rPr>
              <w:t>500</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1134" w:type="dxa"/>
            <w:gridSpan w:val="4"/>
          </w:tcPr>
          <w:p w:rsidR="002A1CA5" w:rsidRPr="00614C2E" w:rsidRDefault="002A1CA5" w:rsidP="007F2DD9">
            <w:pPr>
              <w:spacing w:line="216" w:lineRule="auto"/>
              <w:jc w:val="center"/>
              <w:rPr>
                <w:sz w:val="24"/>
                <w:szCs w:val="24"/>
              </w:rPr>
            </w:pPr>
            <w:r>
              <w:rPr>
                <w:sz w:val="24"/>
                <w:szCs w:val="24"/>
              </w:rPr>
              <w:t>227,3</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vAlign w:val="center"/>
          </w:tcPr>
          <w:p w:rsidR="002A1CA5" w:rsidRPr="00614C2E"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1775"/>
        </w:trPr>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tcPr>
          <w:p w:rsidR="002A1CA5" w:rsidRPr="00614C2E" w:rsidRDefault="002A1CA5" w:rsidP="007F2DD9">
            <w:pPr>
              <w:spacing w:line="216" w:lineRule="auto"/>
              <w:rPr>
                <w:sz w:val="24"/>
                <w:szCs w:val="24"/>
              </w:rPr>
            </w:pPr>
          </w:p>
        </w:tc>
        <w:tc>
          <w:tcPr>
            <w:tcW w:w="1080" w:type="dxa"/>
            <w:vMerge/>
          </w:tcPr>
          <w:p w:rsidR="002A1CA5" w:rsidRPr="00614C2E" w:rsidRDefault="002A1CA5" w:rsidP="007F2DD9">
            <w:pPr>
              <w:spacing w:line="216" w:lineRule="auto"/>
              <w:jc w:val="center"/>
              <w:rPr>
                <w:sz w:val="24"/>
                <w:szCs w:val="24"/>
              </w:rPr>
            </w:pPr>
          </w:p>
        </w:tc>
        <w:tc>
          <w:tcPr>
            <w:tcW w:w="761" w:type="dxa"/>
          </w:tcPr>
          <w:p w:rsidR="002A1CA5" w:rsidRPr="00614C2E" w:rsidRDefault="002A1CA5" w:rsidP="007F2DD9">
            <w:pPr>
              <w:spacing w:line="216" w:lineRule="auto"/>
              <w:jc w:val="center"/>
              <w:rPr>
                <w:sz w:val="24"/>
                <w:szCs w:val="24"/>
              </w:rPr>
            </w:pPr>
          </w:p>
        </w:tc>
        <w:tc>
          <w:tcPr>
            <w:tcW w:w="1134" w:type="dxa"/>
            <w:gridSpan w:val="4"/>
          </w:tcPr>
          <w:p w:rsidR="002A1CA5" w:rsidRPr="00614C2E" w:rsidRDefault="002A1CA5" w:rsidP="007F2DD9">
            <w:pPr>
              <w:spacing w:line="216" w:lineRule="auto"/>
              <w:jc w:val="center"/>
              <w:rPr>
                <w:sz w:val="24"/>
                <w:szCs w:val="24"/>
              </w:rPr>
            </w:pPr>
          </w:p>
        </w:tc>
        <w:tc>
          <w:tcPr>
            <w:tcW w:w="851" w:type="dxa"/>
            <w:gridSpan w:val="2"/>
          </w:tcPr>
          <w:p w:rsidR="002A1CA5" w:rsidRPr="00614C2E" w:rsidRDefault="002A1CA5" w:rsidP="007F2DD9">
            <w:pPr>
              <w:spacing w:line="216" w:lineRule="auto"/>
              <w:jc w:val="center"/>
              <w:rPr>
                <w:sz w:val="24"/>
                <w:szCs w:val="24"/>
              </w:rPr>
            </w:pPr>
          </w:p>
        </w:tc>
        <w:tc>
          <w:tcPr>
            <w:tcW w:w="850" w:type="dxa"/>
            <w:gridSpan w:val="2"/>
          </w:tcPr>
          <w:p w:rsidR="002A1CA5" w:rsidRPr="00614C2E" w:rsidRDefault="002A1CA5" w:rsidP="007F2DD9">
            <w:pPr>
              <w:spacing w:line="216" w:lineRule="auto"/>
              <w:jc w:val="center"/>
              <w:rPr>
                <w:sz w:val="24"/>
                <w:szCs w:val="24"/>
              </w:rPr>
            </w:pPr>
          </w:p>
        </w:tc>
        <w:tc>
          <w:tcPr>
            <w:tcW w:w="851" w:type="dxa"/>
            <w:gridSpan w:val="2"/>
          </w:tcPr>
          <w:p w:rsidR="002A1CA5" w:rsidRPr="00614C2E" w:rsidRDefault="002A1CA5" w:rsidP="007F2DD9">
            <w:pPr>
              <w:spacing w:line="216" w:lineRule="auto"/>
              <w:jc w:val="center"/>
              <w:rPr>
                <w:sz w:val="24"/>
                <w:szCs w:val="24"/>
              </w:rPr>
            </w:pPr>
          </w:p>
        </w:tc>
        <w:tc>
          <w:tcPr>
            <w:tcW w:w="709" w:type="dxa"/>
          </w:tcPr>
          <w:p w:rsidR="002A1CA5" w:rsidRPr="00614C2E" w:rsidRDefault="002A1CA5" w:rsidP="007F2DD9">
            <w:pPr>
              <w:spacing w:line="216" w:lineRule="auto"/>
              <w:jc w:val="center"/>
              <w:rPr>
                <w:sz w:val="24"/>
                <w:szCs w:val="24"/>
              </w:rPr>
            </w:pPr>
          </w:p>
        </w:tc>
        <w:tc>
          <w:tcPr>
            <w:tcW w:w="850" w:type="dxa"/>
            <w:gridSpan w:val="2"/>
          </w:tcPr>
          <w:p w:rsidR="002A1CA5" w:rsidRPr="00614C2E" w:rsidRDefault="002A1CA5" w:rsidP="007F2DD9">
            <w:pPr>
              <w:spacing w:line="216" w:lineRule="auto"/>
              <w:jc w:val="center"/>
              <w:rPr>
                <w:sz w:val="24"/>
                <w:szCs w:val="24"/>
              </w:rPr>
            </w:pPr>
          </w:p>
        </w:tc>
        <w:tc>
          <w:tcPr>
            <w:tcW w:w="851" w:type="dxa"/>
          </w:tcPr>
          <w:p w:rsidR="002A1CA5" w:rsidRDefault="002A1CA5" w:rsidP="007F2DD9">
            <w:pPr>
              <w:spacing w:line="216" w:lineRule="auto"/>
              <w:jc w:val="center"/>
              <w:rPr>
                <w:sz w:val="24"/>
                <w:szCs w:val="24"/>
              </w:rPr>
            </w:pPr>
          </w:p>
        </w:tc>
        <w:tc>
          <w:tcPr>
            <w:tcW w:w="1417" w:type="dxa"/>
            <w:vMerge/>
            <w:vAlign w:val="center"/>
          </w:tcPr>
          <w:p w:rsidR="002A1CA5" w:rsidRPr="00614C2E"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vMerge/>
          </w:tcPr>
          <w:p w:rsidR="002A1CA5" w:rsidRDefault="002A1CA5" w:rsidP="007F2DD9">
            <w:pPr>
              <w:spacing w:line="216" w:lineRule="auto"/>
              <w:jc w:val="center"/>
              <w:rPr>
                <w:sz w:val="24"/>
                <w:szCs w:val="24"/>
              </w:rPr>
            </w:pPr>
          </w:p>
        </w:tc>
        <w:tc>
          <w:tcPr>
            <w:tcW w:w="761" w:type="dxa"/>
          </w:tcPr>
          <w:p w:rsidR="002A1CA5" w:rsidRPr="00614C2E" w:rsidRDefault="002A1CA5" w:rsidP="007F2DD9">
            <w:pPr>
              <w:spacing w:line="216" w:lineRule="auto"/>
              <w:jc w:val="center"/>
              <w:rPr>
                <w:sz w:val="24"/>
                <w:szCs w:val="24"/>
              </w:rPr>
            </w:pPr>
            <w:r>
              <w:rPr>
                <w:sz w:val="24"/>
                <w:szCs w:val="24"/>
              </w:rPr>
              <w:t>-</w:t>
            </w:r>
          </w:p>
        </w:tc>
        <w:tc>
          <w:tcPr>
            <w:tcW w:w="1134" w:type="dxa"/>
            <w:gridSpan w:val="4"/>
          </w:tcPr>
          <w:p w:rsidR="002A1CA5" w:rsidRDefault="002A1CA5" w:rsidP="007F2DD9">
            <w:pPr>
              <w:spacing w:line="216" w:lineRule="auto"/>
              <w:jc w:val="center"/>
              <w:rPr>
                <w:sz w:val="24"/>
                <w:szCs w:val="24"/>
              </w:rPr>
            </w:pPr>
            <w:r>
              <w:rPr>
                <w:sz w:val="24"/>
                <w:szCs w:val="24"/>
              </w:rPr>
              <w:t>173</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Pr="00C640BB" w:rsidRDefault="002A1CA5" w:rsidP="007F2DD9">
            <w:pPr>
              <w:spacing w:line="216" w:lineRule="auto"/>
              <w:rPr>
                <w:sz w:val="23"/>
                <w:szCs w:val="23"/>
              </w:rPr>
            </w:pPr>
            <w:r w:rsidRPr="00C640BB">
              <w:rPr>
                <w:sz w:val="23"/>
                <w:szCs w:val="23"/>
              </w:rPr>
              <w:t>Составление сметной документации,</w:t>
            </w:r>
            <w:r>
              <w:rPr>
                <w:sz w:val="24"/>
                <w:szCs w:val="24"/>
              </w:rPr>
              <w:t xml:space="preserve"> выполнение проектных работ</w:t>
            </w:r>
            <w:r w:rsidRPr="00C640BB">
              <w:rPr>
                <w:sz w:val="23"/>
                <w:szCs w:val="23"/>
              </w:rPr>
              <w:t xml:space="preserve">  </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vMerge/>
          </w:tcPr>
          <w:p w:rsidR="002A1CA5" w:rsidRDefault="002A1CA5" w:rsidP="007F2DD9">
            <w:pPr>
              <w:spacing w:line="216" w:lineRule="auto"/>
              <w:jc w:val="center"/>
              <w:rPr>
                <w:sz w:val="24"/>
                <w:szCs w:val="24"/>
              </w:rPr>
            </w:pPr>
          </w:p>
        </w:tc>
        <w:tc>
          <w:tcPr>
            <w:tcW w:w="761" w:type="dxa"/>
          </w:tcPr>
          <w:p w:rsidR="002A1CA5" w:rsidRPr="00614C2E" w:rsidRDefault="002A1CA5" w:rsidP="007F2DD9">
            <w:pPr>
              <w:spacing w:line="216" w:lineRule="auto"/>
              <w:jc w:val="center"/>
              <w:rPr>
                <w:sz w:val="24"/>
                <w:szCs w:val="24"/>
              </w:rPr>
            </w:pPr>
            <w:r>
              <w:rPr>
                <w:sz w:val="24"/>
                <w:szCs w:val="24"/>
              </w:rPr>
              <w:t>-</w:t>
            </w:r>
          </w:p>
        </w:tc>
        <w:tc>
          <w:tcPr>
            <w:tcW w:w="1134" w:type="dxa"/>
            <w:gridSpan w:val="4"/>
          </w:tcPr>
          <w:p w:rsidR="002A1CA5" w:rsidRDefault="002A1CA5" w:rsidP="007F2DD9">
            <w:pPr>
              <w:spacing w:line="216" w:lineRule="auto"/>
              <w:jc w:val="center"/>
              <w:rPr>
                <w:sz w:val="24"/>
                <w:szCs w:val="24"/>
              </w:rPr>
            </w:pPr>
            <w:r>
              <w:rPr>
                <w:sz w:val="24"/>
                <w:szCs w:val="24"/>
              </w:rPr>
              <w:t>99,7</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p>
        </w:tc>
        <w:tc>
          <w:tcPr>
            <w:tcW w:w="1417" w:type="dxa"/>
          </w:tcPr>
          <w:p w:rsidR="002A1CA5" w:rsidRPr="00614C2E" w:rsidRDefault="002A1CA5" w:rsidP="007F2DD9">
            <w:pPr>
              <w:spacing w:line="216" w:lineRule="auto"/>
              <w:rPr>
                <w:sz w:val="24"/>
                <w:szCs w:val="24"/>
              </w:rPr>
            </w:pPr>
            <w:r>
              <w:rPr>
                <w:sz w:val="24"/>
                <w:szCs w:val="24"/>
              </w:rPr>
              <w:t>осуществление строительного контроля</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Pr="00F8599C" w:rsidRDefault="002A1CA5" w:rsidP="007F2DD9">
            <w:pPr>
              <w:spacing w:line="216" w:lineRule="auto"/>
              <w:ind w:left="-113" w:right="-57"/>
              <w:jc w:val="center"/>
              <w:rPr>
                <w:sz w:val="24"/>
                <w:szCs w:val="24"/>
              </w:rPr>
            </w:pPr>
            <w:r w:rsidRPr="00614C2E">
              <w:rPr>
                <w:sz w:val="24"/>
                <w:szCs w:val="24"/>
              </w:rPr>
              <w:t>п/п</w:t>
            </w:r>
          </w:p>
        </w:tc>
        <w:tc>
          <w:tcPr>
            <w:tcW w:w="1984" w:type="dxa"/>
            <w:vMerge w:val="restart"/>
            <w:vAlign w:val="center"/>
          </w:tcPr>
          <w:p w:rsidR="002A1CA5" w:rsidRPr="00F8599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614C2E"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Pr="000A188C"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vMerge/>
          </w:tcPr>
          <w:p w:rsidR="002A1CA5" w:rsidRDefault="002A1CA5" w:rsidP="007F2DD9">
            <w:pPr>
              <w:spacing w:line="216" w:lineRule="auto"/>
              <w:jc w:val="center"/>
              <w:rPr>
                <w:sz w:val="24"/>
                <w:szCs w:val="24"/>
              </w:rPr>
            </w:pPr>
          </w:p>
        </w:tc>
        <w:tc>
          <w:tcPr>
            <w:tcW w:w="761" w:type="dxa"/>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993" w:type="dxa"/>
            <w:gridSpan w:val="3"/>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992" w:type="dxa"/>
            <w:gridSpan w:val="3"/>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709" w:type="dxa"/>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850" w:type="dxa"/>
            <w:gridSpan w:val="2"/>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p>
          <w:p w:rsidR="002A1CA5" w:rsidRDefault="002A1CA5" w:rsidP="007F2DD9">
            <w:pPr>
              <w:spacing w:line="216" w:lineRule="auto"/>
              <w:jc w:val="center"/>
              <w:rPr>
                <w:sz w:val="24"/>
                <w:szCs w:val="24"/>
              </w:rPr>
            </w:pP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507"/>
        </w:trPr>
        <w:tc>
          <w:tcPr>
            <w:tcW w:w="851" w:type="dxa"/>
          </w:tcPr>
          <w:p w:rsidR="002A1CA5" w:rsidRPr="00614C2E" w:rsidRDefault="002A1CA5" w:rsidP="007F2DD9">
            <w:pPr>
              <w:spacing w:line="216" w:lineRule="auto"/>
              <w:jc w:val="center"/>
              <w:rPr>
                <w:sz w:val="24"/>
                <w:szCs w:val="24"/>
              </w:rPr>
            </w:pPr>
          </w:p>
        </w:tc>
        <w:tc>
          <w:tcPr>
            <w:tcW w:w="1984" w:type="dxa"/>
          </w:tcPr>
          <w:p w:rsidR="002A1CA5" w:rsidRPr="00614C2E" w:rsidRDefault="002A1CA5" w:rsidP="007F2DD9">
            <w:pPr>
              <w:spacing w:line="216" w:lineRule="auto"/>
              <w:rPr>
                <w:sz w:val="24"/>
                <w:szCs w:val="24"/>
              </w:rPr>
            </w:pPr>
          </w:p>
        </w:tc>
        <w:tc>
          <w:tcPr>
            <w:tcW w:w="1561" w:type="dxa"/>
          </w:tcPr>
          <w:p w:rsidR="002A1CA5" w:rsidRDefault="002A1CA5" w:rsidP="007F2DD9">
            <w:pPr>
              <w:spacing w:line="216" w:lineRule="auto"/>
              <w:rPr>
                <w:sz w:val="24"/>
                <w:szCs w:val="24"/>
              </w:rPr>
            </w:pPr>
            <w:r w:rsidRPr="00614C2E">
              <w:rPr>
                <w:sz w:val="24"/>
                <w:szCs w:val="24"/>
              </w:rPr>
              <w:t>внебюджетные источники</w:t>
            </w: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993" w:type="dxa"/>
            <w:gridSpan w:val="3"/>
          </w:tcPr>
          <w:p w:rsidR="002A1CA5" w:rsidRPr="00614C2E" w:rsidRDefault="002A1CA5" w:rsidP="007F2DD9">
            <w:pPr>
              <w:spacing w:line="216" w:lineRule="auto"/>
              <w:jc w:val="center"/>
              <w:rPr>
                <w:sz w:val="24"/>
                <w:szCs w:val="24"/>
              </w:rPr>
            </w:pPr>
            <w:r>
              <w:rPr>
                <w:sz w:val="24"/>
                <w:szCs w:val="24"/>
              </w:rPr>
              <w:t>-</w:t>
            </w:r>
          </w:p>
        </w:tc>
        <w:tc>
          <w:tcPr>
            <w:tcW w:w="992" w:type="dxa"/>
            <w:gridSpan w:val="3"/>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Default="002A1CA5" w:rsidP="007F2DD9">
            <w:pPr>
              <w:spacing w:line="216" w:lineRule="auto"/>
              <w:rPr>
                <w:sz w:val="24"/>
                <w:szCs w:val="24"/>
              </w:rPr>
            </w:pPr>
          </w:p>
        </w:tc>
        <w:tc>
          <w:tcPr>
            <w:tcW w:w="1625" w:type="dxa"/>
          </w:tcPr>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val="restart"/>
          </w:tcPr>
          <w:p w:rsidR="002A1CA5" w:rsidRPr="00614C2E" w:rsidRDefault="002A1CA5" w:rsidP="007F2DD9">
            <w:pPr>
              <w:spacing w:line="216" w:lineRule="auto"/>
              <w:jc w:val="center"/>
              <w:rPr>
                <w:sz w:val="24"/>
                <w:szCs w:val="24"/>
              </w:rPr>
            </w:pPr>
            <w:r>
              <w:rPr>
                <w:sz w:val="24"/>
                <w:szCs w:val="24"/>
              </w:rPr>
              <w:t>4.1.3.</w:t>
            </w:r>
          </w:p>
        </w:tc>
        <w:tc>
          <w:tcPr>
            <w:tcW w:w="1984" w:type="dxa"/>
            <w:vMerge w:val="restart"/>
          </w:tcPr>
          <w:p w:rsidR="002A1CA5" w:rsidRPr="00EB2E1C" w:rsidRDefault="002A1CA5" w:rsidP="007F2DD9">
            <w:pPr>
              <w:spacing w:line="216" w:lineRule="auto"/>
              <w:rPr>
                <w:sz w:val="24"/>
                <w:szCs w:val="24"/>
              </w:rPr>
            </w:pPr>
            <w:r>
              <w:t xml:space="preserve">Ремонт здания администрации </w:t>
            </w:r>
            <w:r>
              <w:lastRenderedPageBreak/>
              <w:t>г.Новокубанск, ул.Первомайская, 124</w:t>
            </w:r>
          </w:p>
          <w:p w:rsidR="002A1CA5" w:rsidRPr="00614C2E" w:rsidRDefault="002A1CA5" w:rsidP="007F2DD9">
            <w:pPr>
              <w:spacing w:line="216" w:lineRule="auto"/>
              <w:rPr>
                <w:sz w:val="24"/>
                <w:szCs w:val="24"/>
              </w:rPr>
            </w:pPr>
          </w:p>
        </w:tc>
        <w:tc>
          <w:tcPr>
            <w:tcW w:w="1561" w:type="dxa"/>
          </w:tcPr>
          <w:p w:rsidR="002A1CA5" w:rsidRPr="00107DC4" w:rsidRDefault="002A1CA5" w:rsidP="007F2DD9">
            <w:pPr>
              <w:spacing w:line="216" w:lineRule="auto"/>
              <w:rPr>
                <w:b/>
                <w:sz w:val="24"/>
                <w:szCs w:val="24"/>
              </w:rPr>
            </w:pPr>
            <w:r w:rsidRPr="00107DC4">
              <w:rPr>
                <w:b/>
                <w:sz w:val="24"/>
                <w:szCs w:val="24"/>
              </w:rPr>
              <w:lastRenderedPageBreak/>
              <w:t>всего</w:t>
            </w:r>
          </w:p>
        </w:tc>
        <w:tc>
          <w:tcPr>
            <w:tcW w:w="1080" w:type="dxa"/>
          </w:tcPr>
          <w:p w:rsidR="002A1CA5" w:rsidRPr="00107DC4" w:rsidRDefault="002A1CA5" w:rsidP="007F2DD9">
            <w:pPr>
              <w:spacing w:line="216" w:lineRule="auto"/>
              <w:jc w:val="center"/>
              <w:rPr>
                <w:b/>
                <w:sz w:val="24"/>
                <w:szCs w:val="24"/>
              </w:rPr>
            </w:pPr>
            <w:r>
              <w:rPr>
                <w:b/>
                <w:sz w:val="24"/>
                <w:szCs w:val="24"/>
              </w:rPr>
              <w:t>1535,9</w:t>
            </w:r>
          </w:p>
        </w:tc>
        <w:tc>
          <w:tcPr>
            <w:tcW w:w="761" w:type="dxa"/>
          </w:tcPr>
          <w:p w:rsidR="002A1CA5" w:rsidRPr="00107DC4" w:rsidRDefault="002A1CA5" w:rsidP="007F2DD9">
            <w:pPr>
              <w:spacing w:line="216" w:lineRule="auto"/>
              <w:jc w:val="center"/>
              <w:rPr>
                <w:b/>
                <w:sz w:val="24"/>
                <w:szCs w:val="24"/>
              </w:rPr>
            </w:pPr>
            <w:r w:rsidRPr="00107DC4">
              <w:rPr>
                <w:b/>
                <w:sz w:val="24"/>
                <w:szCs w:val="24"/>
              </w:rPr>
              <w:t>-</w:t>
            </w:r>
          </w:p>
        </w:tc>
        <w:tc>
          <w:tcPr>
            <w:tcW w:w="993" w:type="dxa"/>
            <w:gridSpan w:val="3"/>
          </w:tcPr>
          <w:p w:rsidR="002A1CA5" w:rsidRPr="00107DC4" w:rsidRDefault="002A1CA5" w:rsidP="007F2DD9">
            <w:pPr>
              <w:spacing w:line="216" w:lineRule="auto"/>
              <w:jc w:val="center"/>
              <w:rPr>
                <w:b/>
                <w:sz w:val="24"/>
                <w:szCs w:val="24"/>
              </w:rPr>
            </w:pPr>
            <w:r w:rsidRPr="00107DC4">
              <w:rPr>
                <w:b/>
                <w:sz w:val="24"/>
                <w:szCs w:val="24"/>
              </w:rPr>
              <w:t>-</w:t>
            </w:r>
          </w:p>
        </w:tc>
        <w:tc>
          <w:tcPr>
            <w:tcW w:w="992" w:type="dxa"/>
            <w:gridSpan w:val="3"/>
          </w:tcPr>
          <w:p w:rsidR="002A1CA5" w:rsidRPr="00107DC4" w:rsidRDefault="002A1CA5" w:rsidP="007F2DD9">
            <w:pPr>
              <w:spacing w:line="216" w:lineRule="auto"/>
              <w:jc w:val="center"/>
              <w:rPr>
                <w:b/>
                <w:sz w:val="24"/>
                <w:szCs w:val="24"/>
              </w:rPr>
            </w:pPr>
            <w:r>
              <w:rPr>
                <w:b/>
                <w:sz w:val="24"/>
                <w:szCs w:val="24"/>
              </w:rPr>
              <w:t>1535,9</w:t>
            </w:r>
          </w:p>
        </w:tc>
        <w:tc>
          <w:tcPr>
            <w:tcW w:w="850" w:type="dxa"/>
            <w:gridSpan w:val="2"/>
          </w:tcPr>
          <w:p w:rsidR="002A1CA5" w:rsidRPr="00107DC4" w:rsidRDefault="002A1CA5" w:rsidP="007F2DD9">
            <w:pPr>
              <w:spacing w:line="216" w:lineRule="auto"/>
              <w:jc w:val="center"/>
              <w:rPr>
                <w:b/>
                <w:sz w:val="24"/>
                <w:szCs w:val="24"/>
              </w:rPr>
            </w:pPr>
          </w:p>
        </w:tc>
        <w:tc>
          <w:tcPr>
            <w:tcW w:w="851" w:type="dxa"/>
            <w:gridSpan w:val="2"/>
          </w:tcPr>
          <w:p w:rsidR="002A1CA5" w:rsidRPr="00107DC4" w:rsidRDefault="002A1CA5" w:rsidP="007F2DD9">
            <w:pPr>
              <w:spacing w:line="216" w:lineRule="auto"/>
              <w:jc w:val="center"/>
              <w:rPr>
                <w:b/>
                <w:sz w:val="24"/>
                <w:szCs w:val="24"/>
              </w:rPr>
            </w:pPr>
            <w:r w:rsidRPr="00107DC4">
              <w:rPr>
                <w:b/>
                <w:sz w:val="24"/>
                <w:szCs w:val="24"/>
              </w:rPr>
              <w:t>-</w:t>
            </w:r>
          </w:p>
        </w:tc>
        <w:tc>
          <w:tcPr>
            <w:tcW w:w="709" w:type="dxa"/>
          </w:tcPr>
          <w:p w:rsidR="002A1CA5" w:rsidRPr="00107DC4" w:rsidRDefault="002A1CA5" w:rsidP="007F2DD9">
            <w:pPr>
              <w:spacing w:line="216" w:lineRule="auto"/>
              <w:jc w:val="center"/>
              <w:rPr>
                <w:b/>
                <w:sz w:val="24"/>
                <w:szCs w:val="24"/>
              </w:rPr>
            </w:pPr>
            <w:r w:rsidRPr="00107DC4">
              <w:rPr>
                <w:b/>
                <w:sz w:val="24"/>
                <w:szCs w:val="24"/>
              </w:rPr>
              <w:t>-</w:t>
            </w:r>
          </w:p>
        </w:tc>
        <w:tc>
          <w:tcPr>
            <w:tcW w:w="850" w:type="dxa"/>
            <w:gridSpan w:val="2"/>
          </w:tcPr>
          <w:p w:rsidR="002A1CA5" w:rsidRPr="00107DC4" w:rsidRDefault="002A1CA5" w:rsidP="007F2DD9">
            <w:pPr>
              <w:spacing w:line="216" w:lineRule="auto"/>
              <w:jc w:val="center"/>
              <w:rPr>
                <w:b/>
                <w:sz w:val="24"/>
                <w:szCs w:val="24"/>
              </w:rPr>
            </w:pPr>
            <w:r w:rsidRPr="00107DC4">
              <w:rPr>
                <w:b/>
                <w:sz w:val="24"/>
                <w:szCs w:val="24"/>
              </w:rPr>
              <w:t>-</w:t>
            </w:r>
          </w:p>
        </w:tc>
        <w:tc>
          <w:tcPr>
            <w:tcW w:w="851" w:type="dxa"/>
          </w:tcPr>
          <w:p w:rsidR="002A1CA5" w:rsidRPr="00107DC4" w:rsidRDefault="002A1CA5" w:rsidP="007F2DD9">
            <w:pPr>
              <w:spacing w:line="216" w:lineRule="auto"/>
              <w:jc w:val="center"/>
              <w:rPr>
                <w:b/>
                <w:sz w:val="24"/>
                <w:szCs w:val="24"/>
              </w:rPr>
            </w:pPr>
            <w:r w:rsidRPr="00107DC4">
              <w:rPr>
                <w:b/>
                <w:sz w:val="24"/>
                <w:szCs w:val="24"/>
              </w:rPr>
              <w:t>-</w:t>
            </w:r>
          </w:p>
        </w:tc>
        <w:tc>
          <w:tcPr>
            <w:tcW w:w="1417" w:type="dxa"/>
            <w:vMerge w:val="restart"/>
          </w:tcPr>
          <w:p w:rsidR="002A1CA5" w:rsidRDefault="002A1CA5" w:rsidP="007F2DD9">
            <w:pPr>
              <w:spacing w:line="216" w:lineRule="auto"/>
              <w:rPr>
                <w:sz w:val="24"/>
                <w:szCs w:val="24"/>
              </w:rPr>
            </w:pPr>
            <w:r>
              <w:rPr>
                <w:sz w:val="24"/>
                <w:szCs w:val="24"/>
              </w:rPr>
              <w:t xml:space="preserve">Ремонт помещений </w:t>
            </w:r>
            <w:r>
              <w:rPr>
                <w:sz w:val="24"/>
                <w:szCs w:val="24"/>
              </w:rPr>
              <w:lastRenderedPageBreak/>
              <w:t>в здании, с выполнением мероприятий по ремонту входной группы для доступа инвалидов в здание</w:t>
            </w:r>
          </w:p>
          <w:p w:rsidR="002A1CA5" w:rsidRPr="00107DC4" w:rsidRDefault="002A1CA5" w:rsidP="007F2DD9">
            <w:pPr>
              <w:spacing w:line="216" w:lineRule="auto"/>
              <w:rPr>
                <w:sz w:val="24"/>
                <w:szCs w:val="24"/>
              </w:rPr>
            </w:pPr>
            <w:r>
              <w:rPr>
                <w:sz w:val="24"/>
                <w:szCs w:val="24"/>
              </w:rPr>
              <w:t xml:space="preserve"> </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lastRenderedPageBreak/>
              <w:t xml:space="preserve">Отдел строительства, </w:t>
            </w:r>
            <w:r>
              <w:rPr>
                <w:sz w:val="24"/>
                <w:szCs w:val="24"/>
              </w:rPr>
              <w:lastRenderedPageBreak/>
              <w:t>транспорта и жилищно-коммунальной сферы администрации МО Новокубанский район</w:t>
            </w: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 xml:space="preserve">краевой </w:t>
            </w:r>
            <w:r w:rsidRPr="00614C2E">
              <w:rPr>
                <w:sz w:val="24"/>
                <w:szCs w:val="24"/>
              </w:rPr>
              <w:lastRenderedPageBreak/>
              <w:t>бюджет</w:t>
            </w:r>
          </w:p>
        </w:tc>
        <w:tc>
          <w:tcPr>
            <w:tcW w:w="1080" w:type="dxa"/>
          </w:tcPr>
          <w:p w:rsidR="002A1CA5" w:rsidRDefault="002A1CA5" w:rsidP="007F2DD9">
            <w:pPr>
              <w:spacing w:line="216" w:lineRule="auto"/>
              <w:jc w:val="center"/>
              <w:rPr>
                <w:sz w:val="24"/>
                <w:szCs w:val="24"/>
              </w:rPr>
            </w:pPr>
            <w:r>
              <w:rPr>
                <w:sz w:val="24"/>
                <w:szCs w:val="24"/>
              </w:rPr>
              <w:lastRenderedPageBreak/>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993" w:type="dxa"/>
            <w:gridSpan w:val="3"/>
          </w:tcPr>
          <w:p w:rsidR="002A1CA5" w:rsidRPr="00614C2E" w:rsidRDefault="002A1CA5" w:rsidP="007F2DD9">
            <w:pPr>
              <w:spacing w:line="216" w:lineRule="auto"/>
              <w:jc w:val="center"/>
              <w:rPr>
                <w:sz w:val="24"/>
                <w:szCs w:val="24"/>
              </w:rPr>
            </w:pPr>
            <w:r>
              <w:rPr>
                <w:sz w:val="24"/>
                <w:szCs w:val="24"/>
              </w:rPr>
              <w:t>-</w:t>
            </w:r>
          </w:p>
        </w:tc>
        <w:tc>
          <w:tcPr>
            <w:tcW w:w="992" w:type="dxa"/>
            <w:gridSpan w:val="3"/>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федеральный бюджет</w:t>
            </w: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993" w:type="dxa"/>
            <w:gridSpan w:val="3"/>
          </w:tcPr>
          <w:p w:rsidR="002A1CA5" w:rsidRPr="00614C2E" w:rsidRDefault="002A1CA5" w:rsidP="007F2DD9">
            <w:pPr>
              <w:spacing w:line="216" w:lineRule="auto"/>
              <w:jc w:val="center"/>
              <w:rPr>
                <w:sz w:val="24"/>
                <w:szCs w:val="24"/>
              </w:rPr>
            </w:pPr>
            <w:r>
              <w:rPr>
                <w:sz w:val="24"/>
                <w:szCs w:val="24"/>
              </w:rPr>
              <w:t>-</w:t>
            </w:r>
          </w:p>
        </w:tc>
        <w:tc>
          <w:tcPr>
            <w:tcW w:w="992" w:type="dxa"/>
            <w:gridSpan w:val="3"/>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Pr>
                <w:sz w:val="24"/>
                <w:szCs w:val="24"/>
              </w:rPr>
              <w:t>местный бюджет</w:t>
            </w: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993" w:type="dxa"/>
            <w:gridSpan w:val="3"/>
          </w:tcPr>
          <w:p w:rsidR="002A1CA5" w:rsidRDefault="002A1CA5" w:rsidP="007F2DD9">
            <w:pPr>
              <w:spacing w:line="216" w:lineRule="auto"/>
              <w:jc w:val="center"/>
              <w:rPr>
                <w:sz w:val="24"/>
                <w:szCs w:val="24"/>
              </w:rPr>
            </w:pPr>
            <w:r>
              <w:rPr>
                <w:sz w:val="24"/>
                <w:szCs w:val="24"/>
              </w:rPr>
              <w:t>-</w:t>
            </w:r>
          </w:p>
        </w:tc>
        <w:tc>
          <w:tcPr>
            <w:tcW w:w="992" w:type="dxa"/>
            <w:gridSpan w:val="3"/>
          </w:tcPr>
          <w:p w:rsidR="002A1CA5" w:rsidRDefault="002A1CA5" w:rsidP="007F2DD9">
            <w:pPr>
              <w:spacing w:line="216" w:lineRule="auto"/>
              <w:jc w:val="center"/>
              <w:rPr>
                <w:sz w:val="24"/>
                <w:szCs w:val="24"/>
              </w:rPr>
            </w:pPr>
            <w:r>
              <w:rPr>
                <w:sz w:val="24"/>
                <w:szCs w:val="24"/>
              </w:rPr>
              <w:t>1535,9</w:t>
            </w:r>
          </w:p>
        </w:tc>
        <w:tc>
          <w:tcPr>
            <w:tcW w:w="850" w:type="dxa"/>
            <w:gridSpan w:val="2"/>
          </w:tcPr>
          <w:p w:rsidR="002A1CA5" w:rsidRDefault="002A1CA5" w:rsidP="007F2DD9">
            <w:pPr>
              <w:spacing w:line="216" w:lineRule="auto"/>
              <w:jc w:val="center"/>
              <w:rPr>
                <w:sz w:val="24"/>
                <w:szCs w:val="24"/>
              </w:rPr>
            </w:pP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Default="002A1CA5" w:rsidP="007F2DD9">
            <w:pPr>
              <w:spacing w:line="216" w:lineRule="auto"/>
              <w:rPr>
                <w:sz w:val="24"/>
                <w:szCs w:val="24"/>
              </w:rPr>
            </w:pPr>
            <w:r w:rsidRPr="00614C2E">
              <w:rPr>
                <w:sz w:val="24"/>
                <w:szCs w:val="24"/>
              </w:rPr>
              <w:t>внебюджетные источники</w:t>
            </w: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993" w:type="dxa"/>
            <w:gridSpan w:val="3"/>
          </w:tcPr>
          <w:p w:rsidR="002A1CA5" w:rsidRPr="00614C2E" w:rsidRDefault="002A1CA5" w:rsidP="007F2DD9">
            <w:pPr>
              <w:spacing w:line="216" w:lineRule="auto"/>
              <w:jc w:val="center"/>
              <w:rPr>
                <w:sz w:val="24"/>
                <w:szCs w:val="24"/>
              </w:rPr>
            </w:pPr>
            <w:r>
              <w:rPr>
                <w:sz w:val="24"/>
                <w:szCs w:val="24"/>
              </w:rPr>
              <w:t>-</w:t>
            </w:r>
          </w:p>
        </w:tc>
        <w:tc>
          <w:tcPr>
            <w:tcW w:w="992" w:type="dxa"/>
            <w:gridSpan w:val="3"/>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Pr="00614C2E" w:rsidRDefault="002A1CA5" w:rsidP="007F2DD9">
            <w:pPr>
              <w:spacing w:line="216" w:lineRule="auto"/>
              <w:jc w:val="center"/>
              <w:rPr>
                <w:sz w:val="24"/>
                <w:szCs w:val="24"/>
              </w:rPr>
            </w:pPr>
            <w:r>
              <w:rPr>
                <w:sz w:val="24"/>
                <w:szCs w:val="24"/>
              </w:rPr>
              <w:t>4.1.4.</w:t>
            </w:r>
          </w:p>
        </w:tc>
        <w:tc>
          <w:tcPr>
            <w:tcW w:w="1984" w:type="dxa"/>
            <w:vMerge w:val="restart"/>
          </w:tcPr>
          <w:p w:rsidR="002A1CA5" w:rsidRPr="00614C2E" w:rsidRDefault="002A1CA5" w:rsidP="007F2DD9">
            <w:pPr>
              <w:spacing w:line="216" w:lineRule="auto"/>
              <w:rPr>
                <w:sz w:val="24"/>
                <w:szCs w:val="24"/>
              </w:rPr>
            </w:pPr>
            <w:r>
              <w:rPr>
                <w:sz w:val="24"/>
                <w:szCs w:val="24"/>
              </w:rPr>
              <w:t>Ремонт нежилых помещений существующего здания второго этажа Литера:АА1а1 г.Новокубанск, ул.Первомайская, 134</w:t>
            </w:r>
          </w:p>
        </w:tc>
        <w:tc>
          <w:tcPr>
            <w:tcW w:w="1561" w:type="dxa"/>
          </w:tcPr>
          <w:p w:rsidR="002A1CA5" w:rsidRPr="00A54C4A" w:rsidRDefault="002A1CA5" w:rsidP="007F2DD9">
            <w:pPr>
              <w:spacing w:line="216" w:lineRule="auto"/>
              <w:rPr>
                <w:b/>
                <w:sz w:val="24"/>
                <w:szCs w:val="24"/>
              </w:rPr>
            </w:pPr>
            <w:r w:rsidRPr="00A54C4A">
              <w:rPr>
                <w:b/>
                <w:sz w:val="24"/>
                <w:szCs w:val="24"/>
              </w:rPr>
              <w:t>всего</w:t>
            </w:r>
          </w:p>
        </w:tc>
        <w:tc>
          <w:tcPr>
            <w:tcW w:w="1080" w:type="dxa"/>
          </w:tcPr>
          <w:p w:rsidR="002A1CA5" w:rsidRPr="00A54C4A" w:rsidRDefault="002A1CA5" w:rsidP="007F2DD9">
            <w:pPr>
              <w:spacing w:line="216" w:lineRule="auto"/>
              <w:jc w:val="center"/>
              <w:rPr>
                <w:b/>
                <w:sz w:val="24"/>
                <w:szCs w:val="24"/>
              </w:rPr>
            </w:pPr>
            <w:r>
              <w:rPr>
                <w:b/>
                <w:sz w:val="24"/>
                <w:szCs w:val="24"/>
              </w:rPr>
              <w:t>4</w:t>
            </w:r>
            <w:r w:rsidRPr="00A54C4A">
              <w:rPr>
                <w:b/>
                <w:sz w:val="24"/>
                <w:szCs w:val="24"/>
              </w:rPr>
              <w:t xml:space="preserve"> 445</w:t>
            </w:r>
          </w:p>
        </w:tc>
        <w:tc>
          <w:tcPr>
            <w:tcW w:w="761" w:type="dxa"/>
          </w:tcPr>
          <w:p w:rsidR="002A1CA5" w:rsidRPr="00A54C4A" w:rsidRDefault="002A1CA5" w:rsidP="007F2DD9">
            <w:pPr>
              <w:spacing w:line="216" w:lineRule="auto"/>
              <w:jc w:val="center"/>
              <w:rPr>
                <w:b/>
                <w:sz w:val="24"/>
                <w:szCs w:val="24"/>
              </w:rPr>
            </w:pPr>
            <w:r w:rsidRPr="00A54C4A">
              <w:rPr>
                <w:b/>
                <w:sz w:val="24"/>
                <w:szCs w:val="24"/>
              </w:rPr>
              <w:t>-</w:t>
            </w:r>
          </w:p>
        </w:tc>
        <w:tc>
          <w:tcPr>
            <w:tcW w:w="993" w:type="dxa"/>
            <w:gridSpan w:val="3"/>
          </w:tcPr>
          <w:p w:rsidR="002A1CA5" w:rsidRPr="00A54C4A" w:rsidRDefault="002A1CA5" w:rsidP="007F2DD9">
            <w:pPr>
              <w:spacing w:line="216" w:lineRule="auto"/>
              <w:jc w:val="center"/>
              <w:rPr>
                <w:b/>
                <w:sz w:val="24"/>
                <w:szCs w:val="24"/>
              </w:rPr>
            </w:pPr>
            <w:r>
              <w:rPr>
                <w:b/>
                <w:sz w:val="24"/>
                <w:szCs w:val="24"/>
              </w:rPr>
              <w:t>4</w:t>
            </w:r>
            <w:r w:rsidRPr="00A54C4A">
              <w:rPr>
                <w:b/>
                <w:sz w:val="24"/>
                <w:szCs w:val="24"/>
              </w:rPr>
              <w:t xml:space="preserve"> 445</w:t>
            </w:r>
          </w:p>
        </w:tc>
        <w:tc>
          <w:tcPr>
            <w:tcW w:w="992" w:type="dxa"/>
            <w:gridSpan w:val="3"/>
          </w:tcPr>
          <w:p w:rsidR="002A1CA5" w:rsidRPr="00A54C4A" w:rsidRDefault="002A1CA5" w:rsidP="007F2DD9">
            <w:pPr>
              <w:spacing w:line="216" w:lineRule="auto"/>
              <w:jc w:val="center"/>
              <w:rPr>
                <w:b/>
                <w:sz w:val="24"/>
                <w:szCs w:val="24"/>
              </w:rPr>
            </w:pPr>
            <w:r w:rsidRPr="00A54C4A">
              <w:rPr>
                <w:b/>
                <w:sz w:val="24"/>
                <w:szCs w:val="24"/>
              </w:rPr>
              <w:t>-</w:t>
            </w:r>
          </w:p>
        </w:tc>
        <w:tc>
          <w:tcPr>
            <w:tcW w:w="850" w:type="dxa"/>
            <w:gridSpan w:val="2"/>
          </w:tcPr>
          <w:p w:rsidR="002A1CA5" w:rsidRPr="00A54C4A" w:rsidRDefault="002A1CA5" w:rsidP="007F2DD9">
            <w:pPr>
              <w:spacing w:line="216" w:lineRule="auto"/>
              <w:jc w:val="center"/>
              <w:rPr>
                <w:b/>
                <w:sz w:val="24"/>
                <w:szCs w:val="24"/>
              </w:rPr>
            </w:pPr>
            <w:r w:rsidRPr="00A54C4A">
              <w:rPr>
                <w:b/>
                <w:sz w:val="24"/>
                <w:szCs w:val="24"/>
              </w:rPr>
              <w:t>-</w:t>
            </w:r>
          </w:p>
        </w:tc>
        <w:tc>
          <w:tcPr>
            <w:tcW w:w="851" w:type="dxa"/>
            <w:gridSpan w:val="2"/>
          </w:tcPr>
          <w:p w:rsidR="002A1CA5" w:rsidRPr="00A54C4A" w:rsidRDefault="002A1CA5" w:rsidP="007F2DD9">
            <w:pPr>
              <w:spacing w:line="216" w:lineRule="auto"/>
              <w:jc w:val="center"/>
              <w:rPr>
                <w:b/>
                <w:sz w:val="24"/>
                <w:szCs w:val="24"/>
              </w:rPr>
            </w:pPr>
            <w:r w:rsidRPr="00A54C4A">
              <w:rPr>
                <w:b/>
                <w:sz w:val="24"/>
                <w:szCs w:val="24"/>
              </w:rPr>
              <w:t>-</w:t>
            </w:r>
          </w:p>
        </w:tc>
        <w:tc>
          <w:tcPr>
            <w:tcW w:w="709" w:type="dxa"/>
          </w:tcPr>
          <w:p w:rsidR="002A1CA5" w:rsidRPr="00A54C4A" w:rsidRDefault="002A1CA5" w:rsidP="007F2DD9">
            <w:pPr>
              <w:spacing w:line="216" w:lineRule="auto"/>
              <w:jc w:val="center"/>
              <w:rPr>
                <w:b/>
                <w:sz w:val="24"/>
                <w:szCs w:val="24"/>
              </w:rPr>
            </w:pPr>
            <w:r w:rsidRPr="00A54C4A">
              <w:rPr>
                <w:b/>
                <w:sz w:val="24"/>
                <w:szCs w:val="24"/>
              </w:rPr>
              <w:t>-</w:t>
            </w:r>
          </w:p>
        </w:tc>
        <w:tc>
          <w:tcPr>
            <w:tcW w:w="850" w:type="dxa"/>
            <w:gridSpan w:val="2"/>
          </w:tcPr>
          <w:p w:rsidR="002A1CA5" w:rsidRPr="00A54C4A" w:rsidRDefault="002A1CA5" w:rsidP="007F2DD9">
            <w:pPr>
              <w:spacing w:line="216" w:lineRule="auto"/>
              <w:jc w:val="center"/>
              <w:rPr>
                <w:b/>
                <w:sz w:val="24"/>
                <w:szCs w:val="24"/>
              </w:rPr>
            </w:pPr>
            <w:r w:rsidRPr="00A54C4A">
              <w:rPr>
                <w:b/>
                <w:sz w:val="24"/>
                <w:szCs w:val="24"/>
              </w:rPr>
              <w:t>-</w:t>
            </w:r>
          </w:p>
        </w:tc>
        <w:tc>
          <w:tcPr>
            <w:tcW w:w="851" w:type="dxa"/>
          </w:tcPr>
          <w:p w:rsidR="002A1CA5" w:rsidRPr="00A54C4A" w:rsidRDefault="002A1CA5" w:rsidP="007F2DD9">
            <w:pPr>
              <w:spacing w:line="216" w:lineRule="auto"/>
              <w:jc w:val="center"/>
              <w:rPr>
                <w:b/>
                <w:sz w:val="24"/>
                <w:szCs w:val="24"/>
              </w:rPr>
            </w:pPr>
            <w:r>
              <w:rPr>
                <w:b/>
                <w:sz w:val="24"/>
                <w:szCs w:val="24"/>
              </w:rPr>
              <w:t>-</w:t>
            </w:r>
          </w:p>
        </w:tc>
        <w:tc>
          <w:tcPr>
            <w:tcW w:w="1417" w:type="dxa"/>
            <w:vMerge w:val="restart"/>
          </w:tcPr>
          <w:p w:rsidR="002A1CA5" w:rsidRDefault="002A1CA5" w:rsidP="007F2DD9">
            <w:pPr>
              <w:spacing w:line="216" w:lineRule="auto"/>
              <w:rPr>
                <w:sz w:val="24"/>
                <w:szCs w:val="24"/>
              </w:rPr>
            </w:pPr>
            <w:r w:rsidRPr="00A54C4A">
              <w:rPr>
                <w:sz w:val="23"/>
                <w:szCs w:val="23"/>
              </w:rPr>
              <w:t>Ремонт нежилых помещений существующего здания, в том числе лестничной клетки, изготовление сметной документации общестроительные работы</w:t>
            </w:r>
          </w:p>
        </w:tc>
        <w:tc>
          <w:tcPr>
            <w:tcW w:w="1625" w:type="dxa"/>
            <w:vMerge w:val="restart"/>
          </w:tcPr>
          <w:p w:rsidR="002A1CA5" w:rsidRDefault="002A1CA5" w:rsidP="007F2DD9">
            <w:pPr>
              <w:spacing w:line="216" w:lineRule="auto"/>
              <w:rPr>
                <w:sz w:val="24"/>
                <w:szCs w:val="24"/>
              </w:rPr>
            </w:pPr>
            <w:r w:rsidRPr="004C54F4">
              <w:t>Управление образования администрации муниципального образования Новокубанский район</w:t>
            </w:r>
            <w:r>
              <w:t xml:space="preserve"> </w:t>
            </w:r>
          </w:p>
          <w:p w:rsidR="002A1CA5" w:rsidRDefault="002A1CA5" w:rsidP="007F2DD9">
            <w:pPr>
              <w:shd w:val="clear" w:color="auto" w:fill="FFFFFF"/>
              <w:spacing w:line="216" w:lineRule="auto"/>
              <w:ind w:left="-113" w:right="-57"/>
              <w:textAlignment w:val="baseline"/>
              <w:rPr>
                <w:sz w:val="24"/>
                <w:szCs w:val="24"/>
              </w:rPr>
            </w:pPr>
          </w:p>
          <w:p w:rsidR="002A1CA5" w:rsidRDefault="002A1CA5" w:rsidP="007F2DD9">
            <w:pPr>
              <w:shd w:val="clear" w:color="auto" w:fill="FFFFFF"/>
              <w:spacing w:line="216" w:lineRule="auto"/>
              <w:ind w:left="-113" w:right="-57"/>
              <w:textAlignment w:val="baseline"/>
              <w:rPr>
                <w:sz w:val="24"/>
                <w:szCs w:val="24"/>
              </w:rPr>
            </w:pPr>
          </w:p>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rPr>
          <w:trHeight w:val="399"/>
        </w:trPr>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краевой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993"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федеральный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993"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Pr="00DA5E71" w:rsidRDefault="002A1CA5" w:rsidP="007F2DD9">
            <w:pPr>
              <w:spacing w:line="216" w:lineRule="auto"/>
              <w:jc w:val="center"/>
              <w:rPr>
                <w:b/>
                <w:sz w:val="24"/>
                <w:szCs w:val="24"/>
              </w:rPr>
            </w:pP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Pr>
                <w:sz w:val="24"/>
                <w:szCs w:val="24"/>
              </w:rPr>
              <w:t>местный бюджет</w:t>
            </w:r>
          </w:p>
        </w:tc>
        <w:tc>
          <w:tcPr>
            <w:tcW w:w="1080" w:type="dxa"/>
          </w:tcPr>
          <w:p w:rsidR="002A1CA5" w:rsidRPr="00614C2E" w:rsidRDefault="002A1CA5" w:rsidP="007F2DD9">
            <w:pPr>
              <w:spacing w:line="216" w:lineRule="auto"/>
              <w:jc w:val="center"/>
              <w:rPr>
                <w:sz w:val="24"/>
                <w:szCs w:val="24"/>
              </w:rPr>
            </w:pPr>
            <w:r>
              <w:rPr>
                <w:sz w:val="24"/>
                <w:szCs w:val="24"/>
              </w:rPr>
              <w:t>4 445</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993" w:type="dxa"/>
            <w:gridSpan w:val="3"/>
          </w:tcPr>
          <w:p w:rsidR="002A1CA5" w:rsidRPr="00614C2E" w:rsidRDefault="002A1CA5" w:rsidP="007F2DD9">
            <w:pPr>
              <w:spacing w:line="216" w:lineRule="auto"/>
              <w:jc w:val="center"/>
              <w:rPr>
                <w:sz w:val="24"/>
                <w:szCs w:val="24"/>
              </w:rPr>
            </w:pPr>
            <w:r>
              <w:rPr>
                <w:sz w:val="24"/>
                <w:szCs w:val="24"/>
              </w:rPr>
              <w:t>4 445</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p>
        </w:tc>
        <w:tc>
          <w:tcPr>
            <w:tcW w:w="761" w:type="dxa"/>
          </w:tcPr>
          <w:p w:rsidR="002A1CA5" w:rsidRDefault="002A1CA5" w:rsidP="007F2DD9">
            <w:pPr>
              <w:spacing w:line="216" w:lineRule="auto"/>
              <w:jc w:val="center"/>
              <w:rPr>
                <w:sz w:val="24"/>
                <w:szCs w:val="24"/>
              </w:rPr>
            </w:pPr>
            <w:r>
              <w:rPr>
                <w:sz w:val="24"/>
                <w:szCs w:val="24"/>
              </w:rPr>
              <w:t>-</w:t>
            </w:r>
          </w:p>
        </w:tc>
        <w:tc>
          <w:tcPr>
            <w:tcW w:w="993" w:type="dxa"/>
            <w:gridSpan w:val="3"/>
          </w:tcPr>
          <w:p w:rsidR="002A1CA5" w:rsidRDefault="002A1CA5" w:rsidP="007F2DD9">
            <w:pPr>
              <w:spacing w:line="216" w:lineRule="auto"/>
              <w:jc w:val="center"/>
              <w:rPr>
                <w:sz w:val="24"/>
                <w:szCs w:val="24"/>
              </w:rPr>
            </w:pPr>
            <w:r>
              <w:rPr>
                <w:sz w:val="24"/>
                <w:szCs w:val="24"/>
              </w:rPr>
              <w:t>258,1</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Pr="00614C2E" w:rsidRDefault="002A1CA5" w:rsidP="007F2DD9">
            <w:pPr>
              <w:spacing w:line="216" w:lineRule="auto"/>
              <w:jc w:val="center"/>
              <w:rPr>
                <w:sz w:val="24"/>
                <w:szCs w:val="24"/>
              </w:rPr>
            </w:pPr>
          </w:p>
        </w:tc>
        <w:tc>
          <w:tcPr>
            <w:tcW w:w="1984" w:type="dxa"/>
            <w:vMerge/>
          </w:tcPr>
          <w:p w:rsidR="002A1CA5" w:rsidRPr="00614C2E"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p>
        </w:tc>
        <w:tc>
          <w:tcPr>
            <w:tcW w:w="1080" w:type="dxa"/>
          </w:tcPr>
          <w:p w:rsidR="002A1CA5" w:rsidRPr="00614C2E" w:rsidRDefault="002A1CA5" w:rsidP="007F2DD9">
            <w:pPr>
              <w:spacing w:line="216" w:lineRule="auto"/>
              <w:jc w:val="center"/>
              <w:rPr>
                <w:sz w:val="24"/>
                <w:szCs w:val="24"/>
              </w:rPr>
            </w:pPr>
          </w:p>
        </w:tc>
        <w:tc>
          <w:tcPr>
            <w:tcW w:w="761" w:type="dxa"/>
          </w:tcPr>
          <w:p w:rsidR="002A1CA5" w:rsidRDefault="002A1CA5" w:rsidP="007F2DD9">
            <w:pPr>
              <w:spacing w:line="216" w:lineRule="auto"/>
              <w:ind w:left="-113" w:right="-57"/>
              <w:jc w:val="center"/>
              <w:rPr>
                <w:sz w:val="24"/>
                <w:szCs w:val="24"/>
              </w:rPr>
            </w:pPr>
            <w:r>
              <w:rPr>
                <w:sz w:val="24"/>
                <w:szCs w:val="24"/>
              </w:rPr>
              <w:t>-</w:t>
            </w:r>
          </w:p>
        </w:tc>
        <w:tc>
          <w:tcPr>
            <w:tcW w:w="993" w:type="dxa"/>
            <w:gridSpan w:val="3"/>
          </w:tcPr>
          <w:p w:rsidR="002A1CA5" w:rsidRDefault="002A1CA5" w:rsidP="007F2DD9">
            <w:pPr>
              <w:spacing w:line="216" w:lineRule="auto"/>
              <w:ind w:left="-113" w:right="-57"/>
              <w:jc w:val="center"/>
              <w:rPr>
                <w:sz w:val="24"/>
                <w:szCs w:val="24"/>
              </w:rPr>
            </w:pPr>
            <w:r>
              <w:rPr>
                <w:sz w:val="24"/>
                <w:szCs w:val="24"/>
              </w:rPr>
              <w:t>2 740,3</w:t>
            </w:r>
          </w:p>
        </w:tc>
        <w:tc>
          <w:tcPr>
            <w:tcW w:w="992" w:type="dxa"/>
            <w:gridSpan w:val="3"/>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p>
        </w:tc>
        <w:tc>
          <w:tcPr>
            <w:tcW w:w="1417" w:type="dxa"/>
            <w:vMerge/>
          </w:tcPr>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Default="002A1CA5" w:rsidP="007F2DD9">
            <w:pPr>
              <w:spacing w:line="216" w:lineRule="auto"/>
              <w:ind w:left="-113" w:right="-57"/>
              <w:jc w:val="center"/>
              <w:rPr>
                <w:sz w:val="24"/>
                <w:szCs w:val="24"/>
              </w:rPr>
            </w:pPr>
            <w:r w:rsidRPr="00614C2E">
              <w:rPr>
                <w:sz w:val="24"/>
                <w:szCs w:val="24"/>
              </w:rPr>
              <w:t>п/п</w:t>
            </w:r>
          </w:p>
        </w:tc>
        <w:tc>
          <w:tcPr>
            <w:tcW w:w="1984" w:type="dxa"/>
            <w:vMerge w:val="restart"/>
          </w:tcPr>
          <w:p w:rsidR="002A1CA5" w:rsidRPr="004360A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Default="002A1CA5" w:rsidP="007F2DD9">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vAlign w:val="center"/>
          </w:tcPr>
          <w:p w:rsidR="002A1CA5" w:rsidRPr="00F8599C" w:rsidRDefault="002A1CA5" w:rsidP="007F2DD9">
            <w:pPr>
              <w:spacing w:line="216" w:lineRule="auto"/>
              <w:ind w:left="-113" w:right="-57"/>
              <w:jc w:val="center"/>
              <w:rPr>
                <w:sz w:val="24"/>
                <w:szCs w:val="24"/>
              </w:rPr>
            </w:pPr>
          </w:p>
        </w:tc>
        <w:tc>
          <w:tcPr>
            <w:tcW w:w="1984" w:type="dxa"/>
            <w:vMerge/>
            <w:vAlign w:val="center"/>
          </w:tcPr>
          <w:p w:rsidR="002A1CA5" w:rsidRPr="00F8599C" w:rsidRDefault="002A1CA5" w:rsidP="007F2DD9">
            <w:pPr>
              <w:spacing w:line="216" w:lineRule="auto"/>
              <w:jc w:val="center"/>
              <w:rPr>
                <w:sz w:val="24"/>
                <w:szCs w:val="24"/>
              </w:rPr>
            </w:pPr>
          </w:p>
        </w:tc>
        <w:tc>
          <w:tcPr>
            <w:tcW w:w="1561" w:type="dxa"/>
            <w:vMerge/>
            <w:vAlign w:val="center"/>
          </w:tcPr>
          <w:p w:rsidR="002A1CA5" w:rsidRPr="00614C2E" w:rsidRDefault="002A1CA5" w:rsidP="007F2DD9">
            <w:pPr>
              <w:spacing w:line="216" w:lineRule="auto"/>
              <w:jc w:val="center"/>
              <w:rPr>
                <w:sz w:val="24"/>
                <w:szCs w:val="24"/>
              </w:rPr>
            </w:pPr>
          </w:p>
        </w:tc>
        <w:tc>
          <w:tcPr>
            <w:tcW w:w="1080" w:type="dxa"/>
            <w:vMerge/>
            <w:vAlign w:val="center"/>
          </w:tcPr>
          <w:p w:rsidR="002A1CA5" w:rsidRPr="000A188C" w:rsidRDefault="002A1CA5" w:rsidP="007F2DD9">
            <w:pPr>
              <w:spacing w:line="216" w:lineRule="auto"/>
              <w:ind w:left="-113" w:right="-57"/>
              <w:jc w:val="center"/>
              <w:rPr>
                <w:color w:val="2D2D2D"/>
                <w:sz w:val="24"/>
                <w:szCs w:val="24"/>
                <w:shd w:val="clear" w:color="auto" w:fill="FFFFFF"/>
              </w:rPr>
            </w:pPr>
          </w:p>
        </w:tc>
        <w:tc>
          <w:tcPr>
            <w:tcW w:w="761" w:type="dxa"/>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1134" w:type="dxa"/>
            <w:gridSpan w:val="4"/>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851" w:type="dxa"/>
            <w:gridSpan w:val="2"/>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850" w:type="dxa"/>
            <w:gridSpan w:val="2"/>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709" w:type="dxa"/>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vAlign w:val="center"/>
          </w:tcPr>
          <w:p w:rsidR="002A1CA5" w:rsidRPr="00614C2E"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1442"/>
        </w:trPr>
        <w:tc>
          <w:tcPr>
            <w:tcW w:w="851" w:type="dxa"/>
            <w:vMerge w:val="restart"/>
          </w:tcPr>
          <w:p w:rsidR="002A1CA5" w:rsidRPr="00614C2E" w:rsidRDefault="002A1CA5" w:rsidP="007F2DD9">
            <w:pPr>
              <w:spacing w:line="216" w:lineRule="auto"/>
              <w:jc w:val="center"/>
              <w:rPr>
                <w:sz w:val="24"/>
                <w:szCs w:val="24"/>
              </w:rPr>
            </w:pPr>
            <w:r>
              <w:rPr>
                <w:sz w:val="24"/>
                <w:szCs w:val="24"/>
              </w:rPr>
              <w:lastRenderedPageBreak/>
              <w:t>4.1.4.</w:t>
            </w:r>
          </w:p>
        </w:tc>
        <w:tc>
          <w:tcPr>
            <w:tcW w:w="1984" w:type="dxa"/>
            <w:vMerge w:val="restart"/>
          </w:tcPr>
          <w:p w:rsidR="002A1CA5" w:rsidRPr="00614C2E" w:rsidRDefault="002A1CA5" w:rsidP="007F2DD9">
            <w:pPr>
              <w:spacing w:line="216" w:lineRule="auto"/>
              <w:rPr>
                <w:sz w:val="24"/>
                <w:szCs w:val="24"/>
              </w:rPr>
            </w:pPr>
            <w:r>
              <w:rPr>
                <w:sz w:val="24"/>
                <w:szCs w:val="24"/>
              </w:rPr>
              <w:t>Ремонт нежилых помещений существующего здания второго этажа Литера:АА1а1 г.Новокубанск, ул.Первомайская, 134</w:t>
            </w:r>
          </w:p>
        </w:tc>
        <w:tc>
          <w:tcPr>
            <w:tcW w:w="1561" w:type="dxa"/>
            <w:vMerge w:val="restart"/>
          </w:tcPr>
          <w:p w:rsidR="002A1CA5" w:rsidRPr="00614C2E" w:rsidRDefault="002A1CA5" w:rsidP="007F2DD9">
            <w:pPr>
              <w:spacing w:line="216" w:lineRule="auto"/>
              <w:rPr>
                <w:sz w:val="24"/>
                <w:szCs w:val="24"/>
              </w:rPr>
            </w:pPr>
          </w:p>
        </w:tc>
        <w:tc>
          <w:tcPr>
            <w:tcW w:w="1080" w:type="dxa"/>
          </w:tcPr>
          <w:p w:rsidR="002A1CA5" w:rsidRPr="00614C2E" w:rsidRDefault="002A1CA5" w:rsidP="007F2DD9">
            <w:pPr>
              <w:spacing w:line="216" w:lineRule="auto"/>
              <w:jc w:val="center"/>
              <w:rPr>
                <w:sz w:val="24"/>
                <w:szCs w:val="24"/>
              </w:rPr>
            </w:pPr>
            <w:r>
              <w:rPr>
                <w:sz w:val="24"/>
                <w:szCs w:val="24"/>
              </w:rPr>
              <w:t>-</w:t>
            </w:r>
          </w:p>
        </w:tc>
        <w:tc>
          <w:tcPr>
            <w:tcW w:w="761" w:type="dxa"/>
          </w:tcPr>
          <w:p w:rsidR="002A1CA5" w:rsidRPr="00614C2E" w:rsidRDefault="002A1CA5" w:rsidP="007F2DD9">
            <w:pPr>
              <w:spacing w:line="216" w:lineRule="auto"/>
              <w:ind w:left="-113" w:right="-57"/>
              <w:jc w:val="center"/>
              <w:rPr>
                <w:sz w:val="24"/>
                <w:szCs w:val="24"/>
              </w:rPr>
            </w:pPr>
            <w:r>
              <w:rPr>
                <w:sz w:val="24"/>
                <w:szCs w:val="24"/>
              </w:rPr>
              <w:t>-</w:t>
            </w:r>
          </w:p>
        </w:tc>
        <w:tc>
          <w:tcPr>
            <w:tcW w:w="1134" w:type="dxa"/>
            <w:gridSpan w:val="4"/>
          </w:tcPr>
          <w:p w:rsidR="002A1CA5" w:rsidRPr="00614C2E" w:rsidRDefault="002A1CA5" w:rsidP="007F2DD9">
            <w:pPr>
              <w:spacing w:line="216" w:lineRule="auto"/>
              <w:ind w:left="-113" w:right="-57"/>
              <w:jc w:val="center"/>
              <w:rPr>
                <w:sz w:val="24"/>
                <w:szCs w:val="24"/>
              </w:rPr>
            </w:pPr>
            <w:r>
              <w:rPr>
                <w:sz w:val="24"/>
                <w:szCs w:val="24"/>
              </w:rPr>
              <w:t>1 075,0</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Pr="00DA5E71" w:rsidRDefault="002A1CA5" w:rsidP="007F2DD9">
            <w:pPr>
              <w:spacing w:line="216" w:lineRule="auto"/>
              <w:jc w:val="center"/>
              <w:rPr>
                <w:b/>
                <w:sz w:val="24"/>
                <w:szCs w:val="24"/>
              </w:rPr>
            </w:pPr>
            <w:r w:rsidRPr="00614C2E">
              <w:rPr>
                <w:sz w:val="24"/>
                <w:szCs w:val="24"/>
              </w:rPr>
              <w:t>-</w:t>
            </w:r>
          </w:p>
        </w:tc>
        <w:tc>
          <w:tcPr>
            <w:tcW w:w="1417" w:type="dxa"/>
            <w:vAlign w:val="center"/>
          </w:tcPr>
          <w:p w:rsidR="002A1CA5" w:rsidRPr="00A54C4A" w:rsidRDefault="002A1CA5" w:rsidP="007F2DD9">
            <w:pPr>
              <w:spacing w:line="216" w:lineRule="auto"/>
              <w:ind w:left="-113" w:right="-57"/>
              <w:rPr>
                <w:sz w:val="23"/>
                <w:szCs w:val="23"/>
              </w:rPr>
            </w:pPr>
            <w:r w:rsidRPr="00A02BF0">
              <w:rPr>
                <w:sz w:val="24"/>
                <w:szCs w:val="24"/>
              </w:rPr>
              <w:t>электромонтажные работы и монтаж локальных сетей</w:t>
            </w:r>
          </w:p>
        </w:tc>
        <w:tc>
          <w:tcPr>
            <w:tcW w:w="1625" w:type="dxa"/>
            <w:vMerge w:val="restart"/>
          </w:tcPr>
          <w:p w:rsidR="002A1CA5" w:rsidRDefault="002A1CA5" w:rsidP="007F2DD9">
            <w:pPr>
              <w:spacing w:line="216" w:lineRule="auto"/>
              <w:rPr>
                <w:sz w:val="24"/>
                <w:szCs w:val="24"/>
              </w:rPr>
            </w:pPr>
            <w:r w:rsidRPr="004C54F4">
              <w:t>Управление образования администрации муниципального образования Новокубанский район</w:t>
            </w:r>
            <w:r>
              <w:t xml:space="preserve"> </w:t>
            </w:r>
          </w:p>
          <w:p w:rsidR="002A1CA5" w:rsidRDefault="002A1CA5" w:rsidP="007F2DD9">
            <w:pPr>
              <w:shd w:val="clear" w:color="auto" w:fill="FFFFFF"/>
              <w:spacing w:line="216" w:lineRule="auto"/>
              <w:ind w:left="-113" w:right="-57"/>
              <w:textAlignment w:val="baseline"/>
              <w:rPr>
                <w:sz w:val="24"/>
                <w:szCs w:val="24"/>
              </w:rPr>
            </w:pPr>
          </w:p>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Default="002A1CA5" w:rsidP="007F2DD9">
            <w:pPr>
              <w:spacing w:line="216" w:lineRule="auto"/>
              <w:ind w:left="-113" w:right="-57"/>
              <w:jc w:val="center"/>
              <w:rPr>
                <w:sz w:val="24"/>
                <w:szCs w:val="24"/>
              </w:rPr>
            </w:pPr>
            <w:r>
              <w:rPr>
                <w:sz w:val="24"/>
                <w:szCs w:val="24"/>
              </w:rPr>
              <w:t>-</w:t>
            </w:r>
          </w:p>
        </w:tc>
        <w:tc>
          <w:tcPr>
            <w:tcW w:w="1134" w:type="dxa"/>
            <w:gridSpan w:val="4"/>
          </w:tcPr>
          <w:p w:rsidR="002A1CA5" w:rsidRDefault="002A1CA5" w:rsidP="007F2DD9">
            <w:pPr>
              <w:spacing w:line="216" w:lineRule="auto"/>
              <w:ind w:left="-113" w:right="-57"/>
              <w:jc w:val="center"/>
              <w:rPr>
                <w:sz w:val="24"/>
                <w:szCs w:val="24"/>
              </w:rPr>
            </w:pPr>
            <w:r>
              <w:rPr>
                <w:sz w:val="24"/>
                <w:szCs w:val="24"/>
              </w:rPr>
              <w:t>257,5</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Pr="00614C2E" w:rsidRDefault="002A1CA5" w:rsidP="007F2DD9">
            <w:pPr>
              <w:spacing w:line="216" w:lineRule="auto"/>
              <w:jc w:val="center"/>
              <w:rPr>
                <w:sz w:val="24"/>
                <w:szCs w:val="24"/>
              </w:rPr>
            </w:pPr>
            <w:r w:rsidRPr="00614C2E">
              <w:rPr>
                <w:sz w:val="24"/>
                <w:szCs w:val="24"/>
              </w:rPr>
              <w:t>-</w:t>
            </w:r>
          </w:p>
        </w:tc>
        <w:tc>
          <w:tcPr>
            <w:tcW w:w="1417" w:type="dxa"/>
          </w:tcPr>
          <w:p w:rsidR="002A1CA5" w:rsidRPr="00A02BF0" w:rsidRDefault="002A1CA5" w:rsidP="007F2DD9">
            <w:pPr>
              <w:spacing w:line="216" w:lineRule="auto"/>
              <w:ind w:left="-113" w:right="-57"/>
              <w:rPr>
                <w:sz w:val="24"/>
                <w:szCs w:val="24"/>
              </w:rPr>
            </w:pPr>
            <w:r w:rsidRPr="00A02BF0">
              <w:rPr>
                <w:sz w:val="24"/>
                <w:szCs w:val="24"/>
              </w:rPr>
              <w:t>Обустройство сигнализаций типа АПС, СОУЭ, ОС</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945"/>
        </w:trPr>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Default="002A1CA5" w:rsidP="007F2DD9">
            <w:pPr>
              <w:spacing w:line="216" w:lineRule="auto"/>
              <w:ind w:left="-113" w:right="-57"/>
              <w:jc w:val="center"/>
              <w:rPr>
                <w:sz w:val="24"/>
                <w:szCs w:val="24"/>
              </w:rPr>
            </w:pPr>
            <w:r>
              <w:rPr>
                <w:sz w:val="24"/>
                <w:szCs w:val="24"/>
              </w:rPr>
              <w:t>-</w:t>
            </w:r>
          </w:p>
        </w:tc>
        <w:tc>
          <w:tcPr>
            <w:tcW w:w="1134" w:type="dxa"/>
            <w:gridSpan w:val="4"/>
          </w:tcPr>
          <w:p w:rsidR="002A1CA5" w:rsidRDefault="002A1CA5" w:rsidP="007F2DD9">
            <w:pPr>
              <w:spacing w:line="216" w:lineRule="auto"/>
              <w:ind w:left="-113" w:right="-57"/>
              <w:jc w:val="center"/>
              <w:rPr>
                <w:sz w:val="24"/>
                <w:szCs w:val="24"/>
              </w:rPr>
            </w:pPr>
            <w:r>
              <w:rPr>
                <w:sz w:val="24"/>
                <w:szCs w:val="24"/>
              </w:rPr>
              <w:t>87,1</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Pr="00614C2E" w:rsidRDefault="002A1CA5" w:rsidP="007F2DD9">
            <w:pPr>
              <w:spacing w:line="216" w:lineRule="auto"/>
              <w:jc w:val="center"/>
              <w:rPr>
                <w:sz w:val="24"/>
                <w:szCs w:val="24"/>
              </w:rPr>
            </w:pPr>
            <w:r w:rsidRPr="00614C2E">
              <w:rPr>
                <w:sz w:val="24"/>
                <w:szCs w:val="24"/>
              </w:rPr>
              <w:t>-</w:t>
            </w:r>
          </w:p>
        </w:tc>
        <w:tc>
          <w:tcPr>
            <w:tcW w:w="1417" w:type="dxa"/>
          </w:tcPr>
          <w:p w:rsidR="002A1CA5" w:rsidRPr="00A02BF0" w:rsidRDefault="002A1CA5" w:rsidP="007F2DD9">
            <w:pPr>
              <w:spacing w:line="216" w:lineRule="auto"/>
              <w:ind w:left="-113" w:right="-57"/>
              <w:rPr>
                <w:sz w:val="24"/>
                <w:szCs w:val="24"/>
              </w:rPr>
            </w:pPr>
            <w:r w:rsidRPr="00A02BF0">
              <w:rPr>
                <w:sz w:val="24"/>
                <w:szCs w:val="24"/>
              </w:rPr>
              <w:t>Осуществление функций строительного контроля</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jc w:val="center"/>
              <w:rPr>
                <w:sz w:val="24"/>
                <w:szCs w:val="24"/>
              </w:rPr>
            </w:pPr>
            <w:r>
              <w:rPr>
                <w:sz w:val="24"/>
                <w:szCs w:val="24"/>
              </w:rPr>
              <w:t>4.1.5.</w:t>
            </w:r>
          </w:p>
          <w:p w:rsidR="002A1CA5" w:rsidRDefault="002A1CA5" w:rsidP="007F2DD9">
            <w:pPr>
              <w:spacing w:line="216" w:lineRule="auto"/>
              <w:ind w:left="-113" w:right="-57"/>
              <w:jc w:val="center"/>
              <w:rPr>
                <w:sz w:val="24"/>
                <w:szCs w:val="24"/>
              </w:rPr>
            </w:pPr>
          </w:p>
        </w:tc>
        <w:tc>
          <w:tcPr>
            <w:tcW w:w="1984" w:type="dxa"/>
            <w:vMerge w:val="restart"/>
          </w:tcPr>
          <w:p w:rsidR="002A1CA5" w:rsidRDefault="002A1CA5" w:rsidP="007F2DD9">
            <w:pPr>
              <w:spacing w:line="216" w:lineRule="auto"/>
              <w:rPr>
                <w:sz w:val="24"/>
                <w:szCs w:val="24"/>
              </w:rPr>
            </w:pPr>
            <w:r w:rsidRPr="00033C3C">
              <w:rPr>
                <w:sz w:val="24"/>
                <w:szCs w:val="24"/>
              </w:rPr>
              <w:t xml:space="preserve">Реконструкция существующего здания под  детскую  музыкальную школу на 150 учащихся по     ул. Ленина, 268 </w:t>
            </w:r>
            <w:r>
              <w:rPr>
                <w:sz w:val="24"/>
                <w:szCs w:val="24"/>
              </w:rPr>
              <w:t>в ст.Советской</w:t>
            </w:r>
            <w:r w:rsidRPr="00033C3C">
              <w:rPr>
                <w:sz w:val="24"/>
                <w:szCs w:val="24"/>
              </w:rPr>
              <w:t xml:space="preserve">    </w:t>
            </w:r>
          </w:p>
        </w:tc>
        <w:tc>
          <w:tcPr>
            <w:tcW w:w="1561" w:type="dxa"/>
          </w:tcPr>
          <w:p w:rsidR="002A1CA5" w:rsidRPr="009F093D" w:rsidRDefault="002A1CA5" w:rsidP="007F2DD9">
            <w:pPr>
              <w:spacing w:line="216" w:lineRule="auto"/>
              <w:rPr>
                <w:b/>
                <w:sz w:val="24"/>
                <w:szCs w:val="24"/>
              </w:rPr>
            </w:pPr>
            <w:r w:rsidRPr="009F093D">
              <w:rPr>
                <w:b/>
                <w:sz w:val="24"/>
                <w:szCs w:val="24"/>
              </w:rPr>
              <w:t>всего</w:t>
            </w:r>
          </w:p>
        </w:tc>
        <w:tc>
          <w:tcPr>
            <w:tcW w:w="1080" w:type="dxa"/>
          </w:tcPr>
          <w:p w:rsidR="002A1CA5" w:rsidRPr="007A17ED" w:rsidRDefault="002A1CA5" w:rsidP="007F2DD9">
            <w:pPr>
              <w:spacing w:line="216" w:lineRule="auto"/>
              <w:jc w:val="center"/>
              <w:rPr>
                <w:b/>
                <w:sz w:val="24"/>
                <w:szCs w:val="24"/>
              </w:rPr>
            </w:pPr>
            <w:r>
              <w:rPr>
                <w:b/>
                <w:sz w:val="24"/>
                <w:szCs w:val="24"/>
              </w:rPr>
              <w:t>2 193,1</w:t>
            </w:r>
          </w:p>
        </w:tc>
        <w:tc>
          <w:tcPr>
            <w:tcW w:w="761" w:type="dxa"/>
          </w:tcPr>
          <w:p w:rsidR="002A1CA5" w:rsidRPr="007A17ED" w:rsidRDefault="002A1CA5" w:rsidP="007F2DD9">
            <w:pPr>
              <w:spacing w:line="216" w:lineRule="auto"/>
              <w:jc w:val="center"/>
              <w:rPr>
                <w:b/>
                <w:sz w:val="24"/>
                <w:szCs w:val="24"/>
              </w:rPr>
            </w:pPr>
            <w:r>
              <w:rPr>
                <w:b/>
                <w:sz w:val="24"/>
                <w:szCs w:val="24"/>
              </w:rPr>
              <w:t>400</w:t>
            </w:r>
          </w:p>
        </w:tc>
        <w:tc>
          <w:tcPr>
            <w:tcW w:w="1134" w:type="dxa"/>
            <w:gridSpan w:val="4"/>
          </w:tcPr>
          <w:p w:rsidR="002A1CA5" w:rsidRPr="007A17ED" w:rsidRDefault="002A1CA5" w:rsidP="007F2DD9">
            <w:pPr>
              <w:spacing w:line="216" w:lineRule="auto"/>
              <w:jc w:val="center"/>
              <w:rPr>
                <w:b/>
                <w:sz w:val="24"/>
                <w:szCs w:val="24"/>
              </w:rPr>
            </w:pPr>
            <w:r>
              <w:rPr>
                <w:b/>
                <w:sz w:val="24"/>
                <w:szCs w:val="24"/>
              </w:rPr>
              <w:t>1625,3</w:t>
            </w:r>
          </w:p>
        </w:tc>
        <w:tc>
          <w:tcPr>
            <w:tcW w:w="851" w:type="dxa"/>
            <w:gridSpan w:val="2"/>
          </w:tcPr>
          <w:p w:rsidR="002A1CA5" w:rsidRPr="007A17ED" w:rsidRDefault="002A1CA5" w:rsidP="007F2DD9">
            <w:pPr>
              <w:spacing w:line="216" w:lineRule="auto"/>
              <w:jc w:val="center"/>
              <w:rPr>
                <w:b/>
                <w:sz w:val="24"/>
                <w:szCs w:val="24"/>
              </w:rPr>
            </w:pPr>
            <w:r>
              <w:rPr>
                <w:b/>
                <w:sz w:val="24"/>
                <w:szCs w:val="24"/>
              </w:rPr>
              <w:t>167,8</w:t>
            </w:r>
          </w:p>
        </w:tc>
        <w:tc>
          <w:tcPr>
            <w:tcW w:w="850" w:type="dxa"/>
            <w:gridSpan w:val="2"/>
          </w:tcPr>
          <w:p w:rsidR="002A1CA5" w:rsidRPr="007A17ED" w:rsidRDefault="002A1CA5" w:rsidP="007F2DD9">
            <w:pPr>
              <w:spacing w:line="216" w:lineRule="auto"/>
              <w:jc w:val="center"/>
              <w:rPr>
                <w:b/>
                <w:sz w:val="24"/>
                <w:szCs w:val="24"/>
              </w:rPr>
            </w:pPr>
            <w:r>
              <w:rPr>
                <w:b/>
                <w:sz w:val="24"/>
                <w:szCs w:val="24"/>
              </w:rPr>
              <w:t>-</w:t>
            </w:r>
          </w:p>
        </w:tc>
        <w:tc>
          <w:tcPr>
            <w:tcW w:w="851" w:type="dxa"/>
            <w:gridSpan w:val="2"/>
          </w:tcPr>
          <w:p w:rsidR="002A1CA5" w:rsidRPr="007A17ED" w:rsidRDefault="002A1CA5" w:rsidP="007F2DD9">
            <w:pPr>
              <w:spacing w:line="216" w:lineRule="auto"/>
              <w:jc w:val="center"/>
              <w:rPr>
                <w:b/>
                <w:sz w:val="24"/>
                <w:szCs w:val="24"/>
              </w:rPr>
            </w:pPr>
            <w:r>
              <w:rPr>
                <w:b/>
                <w:sz w:val="24"/>
                <w:szCs w:val="24"/>
              </w:rPr>
              <w:t>-</w:t>
            </w:r>
          </w:p>
        </w:tc>
        <w:tc>
          <w:tcPr>
            <w:tcW w:w="850" w:type="dxa"/>
            <w:gridSpan w:val="2"/>
          </w:tcPr>
          <w:p w:rsidR="002A1CA5" w:rsidRPr="007A17ED" w:rsidRDefault="002A1CA5" w:rsidP="007F2DD9">
            <w:pPr>
              <w:spacing w:line="216" w:lineRule="auto"/>
              <w:jc w:val="center"/>
              <w:rPr>
                <w:b/>
                <w:sz w:val="24"/>
                <w:szCs w:val="24"/>
              </w:rPr>
            </w:pPr>
            <w:r w:rsidRPr="007A17ED">
              <w:rPr>
                <w:b/>
                <w:sz w:val="24"/>
                <w:szCs w:val="24"/>
              </w:rPr>
              <w:t>-</w:t>
            </w:r>
          </w:p>
        </w:tc>
        <w:tc>
          <w:tcPr>
            <w:tcW w:w="709" w:type="dxa"/>
          </w:tcPr>
          <w:p w:rsidR="002A1CA5" w:rsidRPr="007A17ED" w:rsidRDefault="002A1CA5" w:rsidP="007F2DD9">
            <w:pPr>
              <w:spacing w:line="216" w:lineRule="auto"/>
              <w:jc w:val="center"/>
              <w:rPr>
                <w:b/>
                <w:sz w:val="24"/>
                <w:szCs w:val="24"/>
              </w:rPr>
            </w:pPr>
            <w:r w:rsidRPr="007A17ED">
              <w:rPr>
                <w:b/>
                <w:sz w:val="24"/>
                <w:szCs w:val="24"/>
              </w:rPr>
              <w:t>-</w:t>
            </w:r>
          </w:p>
        </w:tc>
        <w:tc>
          <w:tcPr>
            <w:tcW w:w="851" w:type="dxa"/>
          </w:tcPr>
          <w:p w:rsidR="002A1CA5" w:rsidRPr="007A17ED" w:rsidRDefault="002A1CA5" w:rsidP="007F2DD9">
            <w:pPr>
              <w:spacing w:line="216" w:lineRule="auto"/>
              <w:jc w:val="center"/>
              <w:rPr>
                <w:b/>
                <w:sz w:val="24"/>
                <w:szCs w:val="24"/>
              </w:rPr>
            </w:pPr>
            <w:r w:rsidRPr="007A17ED">
              <w:rPr>
                <w:b/>
                <w:sz w:val="24"/>
                <w:szCs w:val="24"/>
              </w:rPr>
              <w:t>-</w:t>
            </w:r>
          </w:p>
        </w:tc>
        <w:tc>
          <w:tcPr>
            <w:tcW w:w="1417" w:type="dxa"/>
            <w:vMerge w:val="restart"/>
          </w:tcPr>
          <w:p w:rsidR="002A1CA5" w:rsidRPr="00EC772D" w:rsidRDefault="002A1CA5" w:rsidP="007F2DD9">
            <w:pPr>
              <w:spacing w:line="216" w:lineRule="auto"/>
              <w:ind w:left="-113" w:right="-57"/>
            </w:pPr>
            <w:r w:rsidRPr="00EC772D">
              <w:t>Общестроительные работы и инженерные коммуникации, ремонт котельной и помещений основного здания</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t>Отдел культуры  администрации муниципального образования Новокубанский  район</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краевой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EC772D" w:rsidRDefault="002A1CA5" w:rsidP="007F2DD9">
            <w:pPr>
              <w:spacing w:line="216" w:lineRule="auto"/>
              <w:ind w:left="-113" w:right="-57"/>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EC772D" w:rsidRDefault="002A1CA5" w:rsidP="007F2DD9">
            <w:pPr>
              <w:spacing w:line="216" w:lineRule="auto"/>
            </w:pPr>
            <w:r w:rsidRPr="00EC772D">
              <w:t>федеральный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EC772D" w:rsidRDefault="002A1CA5" w:rsidP="007F2DD9">
            <w:pPr>
              <w:spacing w:line="216" w:lineRule="auto"/>
              <w:ind w:left="-113" w:right="-57"/>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val="restart"/>
          </w:tcPr>
          <w:p w:rsidR="002A1CA5" w:rsidRDefault="002A1CA5" w:rsidP="007F2DD9">
            <w:pPr>
              <w:spacing w:line="216" w:lineRule="auto"/>
              <w:rPr>
                <w:sz w:val="24"/>
                <w:szCs w:val="24"/>
              </w:rPr>
            </w:pPr>
            <w:r>
              <w:rPr>
                <w:sz w:val="24"/>
                <w:szCs w:val="24"/>
              </w:rPr>
              <w:t>местный бюджет</w:t>
            </w:r>
          </w:p>
        </w:tc>
        <w:tc>
          <w:tcPr>
            <w:tcW w:w="1080" w:type="dxa"/>
          </w:tcPr>
          <w:p w:rsidR="002A1CA5" w:rsidRPr="0071248E" w:rsidRDefault="002A1CA5" w:rsidP="007F2DD9">
            <w:pPr>
              <w:spacing w:line="216" w:lineRule="auto"/>
              <w:jc w:val="center"/>
              <w:rPr>
                <w:sz w:val="24"/>
                <w:szCs w:val="24"/>
              </w:rPr>
            </w:pPr>
            <w:r>
              <w:rPr>
                <w:sz w:val="24"/>
                <w:szCs w:val="24"/>
              </w:rPr>
              <w:t>2 193,1</w:t>
            </w:r>
          </w:p>
        </w:tc>
        <w:tc>
          <w:tcPr>
            <w:tcW w:w="761" w:type="dxa"/>
          </w:tcPr>
          <w:p w:rsidR="002A1CA5" w:rsidRPr="00614C2E" w:rsidRDefault="002A1CA5" w:rsidP="007F2DD9">
            <w:pPr>
              <w:spacing w:line="216" w:lineRule="auto"/>
              <w:jc w:val="center"/>
              <w:rPr>
                <w:sz w:val="24"/>
                <w:szCs w:val="24"/>
              </w:rPr>
            </w:pPr>
            <w:r>
              <w:rPr>
                <w:sz w:val="24"/>
                <w:szCs w:val="24"/>
              </w:rPr>
              <w:t>322,2</w:t>
            </w:r>
          </w:p>
        </w:tc>
        <w:tc>
          <w:tcPr>
            <w:tcW w:w="1134" w:type="dxa"/>
            <w:gridSpan w:val="4"/>
          </w:tcPr>
          <w:p w:rsidR="002A1CA5" w:rsidRPr="00614C2E" w:rsidRDefault="002A1CA5" w:rsidP="007F2DD9">
            <w:pPr>
              <w:spacing w:line="216" w:lineRule="auto"/>
              <w:jc w:val="center"/>
              <w:rPr>
                <w:sz w:val="24"/>
                <w:szCs w:val="24"/>
              </w:rPr>
            </w:pPr>
            <w:r>
              <w:rPr>
                <w:sz w:val="24"/>
                <w:szCs w:val="24"/>
              </w:rPr>
              <w:t>1625,3</w:t>
            </w:r>
          </w:p>
        </w:tc>
        <w:tc>
          <w:tcPr>
            <w:tcW w:w="851" w:type="dxa"/>
            <w:gridSpan w:val="2"/>
          </w:tcPr>
          <w:p w:rsidR="002A1CA5" w:rsidRPr="00614C2E" w:rsidRDefault="002A1CA5" w:rsidP="007F2DD9">
            <w:pPr>
              <w:spacing w:line="216" w:lineRule="auto"/>
              <w:jc w:val="center"/>
              <w:rPr>
                <w:sz w:val="24"/>
                <w:szCs w:val="24"/>
              </w:rPr>
            </w:pPr>
            <w:r>
              <w:rPr>
                <w:sz w:val="24"/>
                <w:szCs w:val="24"/>
              </w:rPr>
              <w:t>167,8</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709" w:type="dxa"/>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EC772D" w:rsidRDefault="002A1CA5" w:rsidP="007F2DD9">
            <w:pPr>
              <w:spacing w:line="216" w:lineRule="auto"/>
              <w:ind w:left="-113" w:right="-57"/>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vMerge/>
          </w:tcPr>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p>
        </w:tc>
        <w:tc>
          <w:tcPr>
            <w:tcW w:w="761" w:type="dxa"/>
          </w:tcPr>
          <w:p w:rsidR="002A1CA5" w:rsidRPr="00614C2E" w:rsidRDefault="002A1CA5" w:rsidP="007F2DD9">
            <w:pPr>
              <w:spacing w:line="216" w:lineRule="auto"/>
              <w:jc w:val="center"/>
              <w:rPr>
                <w:sz w:val="24"/>
                <w:szCs w:val="24"/>
              </w:rPr>
            </w:pPr>
            <w:r>
              <w:rPr>
                <w:sz w:val="24"/>
                <w:szCs w:val="24"/>
              </w:rPr>
              <w:t xml:space="preserve">77,8 </w:t>
            </w:r>
          </w:p>
        </w:tc>
        <w:tc>
          <w:tcPr>
            <w:tcW w:w="1134" w:type="dxa"/>
            <w:gridSpan w:val="4"/>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Pr="00EC772D" w:rsidRDefault="002A1CA5" w:rsidP="007F2DD9">
            <w:pPr>
              <w:spacing w:line="216" w:lineRule="auto"/>
              <w:ind w:left="-113" w:right="-57"/>
            </w:pPr>
            <w:r w:rsidRPr="00EC772D">
              <w:t>Проектная документация по газификации, изготовление топоплана</w:t>
            </w:r>
          </w:p>
        </w:tc>
        <w:tc>
          <w:tcPr>
            <w:tcW w:w="1625" w:type="dxa"/>
            <w:vAlign w:val="center"/>
          </w:tcPr>
          <w:p w:rsidR="002A1CA5" w:rsidRPr="00EC772D" w:rsidRDefault="002A1CA5" w:rsidP="007F2DD9">
            <w:pPr>
              <w:shd w:val="clear" w:color="auto" w:fill="FFFFFF"/>
              <w:spacing w:line="216" w:lineRule="auto"/>
              <w:ind w:left="-113" w:right="-57"/>
              <w:textAlignment w:val="baseline"/>
            </w:pPr>
            <w:r w:rsidRPr="00EC772D">
              <w:t>Управление имущественных отношений администрации МО Новокубанский район</w:t>
            </w: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p>
        </w:tc>
        <w:tc>
          <w:tcPr>
            <w:tcW w:w="1984" w:type="dxa"/>
            <w:vMerge w:val="restart"/>
          </w:tcPr>
          <w:p w:rsidR="002A1CA5" w:rsidRPr="004360AC" w:rsidRDefault="002A1CA5" w:rsidP="007F2DD9">
            <w:pPr>
              <w:spacing w:line="216" w:lineRule="auto"/>
              <w:rPr>
                <w:sz w:val="24"/>
                <w:szCs w:val="24"/>
              </w:rPr>
            </w:pP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Default="002A1CA5" w:rsidP="007F2DD9">
            <w:pPr>
              <w:spacing w:line="216" w:lineRule="auto"/>
              <w:ind w:left="-113" w:right="-57"/>
              <w:jc w:val="center"/>
              <w:rPr>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jc w:val="center"/>
              <w:rPr>
                <w:sz w:val="24"/>
                <w:szCs w:val="24"/>
              </w:rPr>
            </w:pPr>
          </w:p>
        </w:tc>
        <w:tc>
          <w:tcPr>
            <w:tcW w:w="1561" w:type="dxa"/>
            <w:vMerge/>
          </w:tcPr>
          <w:p w:rsidR="002A1CA5" w:rsidRDefault="002A1CA5" w:rsidP="007F2DD9">
            <w:pPr>
              <w:spacing w:line="216" w:lineRule="auto"/>
              <w:jc w:val="center"/>
              <w:rPr>
                <w:sz w:val="24"/>
                <w:szCs w:val="24"/>
              </w:rPr>
            </w:pPr>
          </w:p>
        </w:tc>
        <w:tc>
          <w:tcPr>
            <w:tcW w:w="1080" w:type="dxa"/>
            <w:vMerge/>
          </w:tcPr>
          <w:p w:rsidR="002A1CA5" w:rsidRDefault="002A1CA5" w:rsidP="007F2DD9">
            <w:pPr>
              <w:spacing w:line="216" w:lineRule="auto"/>
              <w:ind w:left="-113" w:right="-57"/>
              <w:jc w:val="center"/>
              <w:rPr>
                <w:sz w:val="24"/>
                <w:szCs w:val="24"/>
              </w:rPr>
            </w:pPr>
          </w:p>
        </w:tc>
        <w:tc>
          <w:tcPr>
            <w:tcW w:w="761" w:type="dxa"/>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1134" w:type="dxa"/>
            <w:gridSpan w:val="4"/>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851" w:type="dxa"/>
            <w:gridSpan w:val="2"/>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850" w:type="dxa"/>
            <w:gridSpan w:val="2"/>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709" w:type="dxa"/>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516"/>
        </w:trPr>
        <w:tc>
          <w:tcPr>
            <w:tcW w:w="851" w:type="dxa"/>
            <w:vMerge w:val="restart"/>
            <w:tcBorders>
              <w:bottom w:val="single" w:sz="4" w:space="0" w:color="auto"/>
            </w:tcBorders>
          </w:tcPr>
          <w:p w:rsidR="002A1CA5" w:rsidRDefault="002A1CA5" w:rsidP="007F2DD9">
            <w:pPr>
              <w:spacing w:line="216" w:lineRule="auto"/>
              <w:jc w:val="center"/>
              <w:rPr>
                <w:sz w:val="24"/>
                <w:szCs w:val="24"/>
              </w:rPr>
            </w:pPr>
            <w:r>
              <w:rPr>
                <w:sz w:val="24"/>
                <w:szCs w:val="24"/>
              </w:rPr>
              <w:lastRenderedPageBreak/>
              <w:t>4.1.6.</w:t>
            </w:r>
          </w:p>
        </w:tc>
        <w:tc>
          <w:tcPr>
            <w:tcW w:w="1984" w:type="dxa"/>
            <w:vMerge w:val="restart"/>
            <w:tcBorders>
              <w:bottom w:val="single" w:sz="4" w:space="0" w:color="auto"/>
            </w:tcBorders>
          </w:tcPr>
          <w:p w:rsidR="002A1CA5" w:rsidRDefault="002A1CA5" w:rsidP="007F2DD9">
            <w:pPr>
              <w:spacing w:line="216" w:lineRule="auto"/>
              <w:rPr>
                <w:sz w:val="24"/>
                <w:szCs w:val="24"/>
              </w:rPr>
            </w:pPr>
            <w:r>
              <w:rPr>
                <w:sz w:val="24"/>
                <w:szCs w:val="24"/>
              </w:rPr>
              <w:t>Благоустройство территории МАУ «МФЦ» (закрытый двор)</w:t>
            </w:r>
          </w:p>
          <w:p w:rsidR="002A1CA5" w:rsidRPr="004360AC" w:rsidRDefault="002A1CA5" w:rsidP="007F2DD9">
            <w:pPr>
              <w:spacing w:line="216" w:lineRule="auto"/>
              <w:rPr>
                <w:sz w:val="24"/>
                <w:szCs w:val="24"/>
              </w:rPr>
            </w:pPr>
          </w:p>
        </w:tc>
        <w:tc>
          <w:tcPr>
            <w:tcW w:w="1561" w:type="dxa"/>
            <w:tcBorders>
              <w:bottom w:val="single" w:sz="4" w:space="0" w:color="auto"/>
            </w:tcBorders>
          </w:tcPr>
          <w:p w:rsidR="002A1CA5" w:rsidRPr="009F093D" w:rsidRDefault="002A1CA5" w:rsidP="007F2DD9">
            <w:pPr>
              <w:spacing w:line="216" w:lineRule="auto"/>
              <w:rPr>
                <w:b/>
                <w:sz w:val="24"/>
                <w:szCs w:val="24"/>
              </w:rPr>
            </w:pPr>
            <w:r w:rsidRPr="00B91976">
              <w:rPr>
                <w:b/>
                <w:sz w:val="24"/>
                <w:szCs w:val="24"/>
              </w:rPr>
              <w:t>всего</w:t>
            </w:r>
          </w:p>
        </w:tc>
        <w:tc>
          <w:tcPr>
            <w:tcW w:w="1080" w:type="dxa"/>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450</w:t>
            </w:r>
          </w:p>
        </w:tc>
        <w:tc>
          <w:tcPr>
            <w:tcW w:w="761" w:type="dxa"/>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450</w:t>
            </w:r>
          </w:p>
        </w:tc>
        <w:tc>
          <w:tcPr>
            <w:tcW w:w="1134" w:type="dxa"/>
            <w:gridSpan w:val="4"/>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851" w:type="dxa"/>
            <w:gridSpan w:val="2"/>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850" w:type="dxa"/>
            <w:gridSpan w:val="2"/>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851" w:type="dxa"/>
            <w:gridSpan w:val="2"/>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850" w:type="dxa"/>
            <w:gridSpan w:val="2"/>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709" w:type="dxa"/>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851" w:type="dxa"/>
            <w:tcBorders>
              <w:bottom w:val="single" w:sz="4" w:space="0" w:color="auto"/>
            </w:tcBorders>
          </w:tcPr>
          <w:p w:rsidR="002A1CA5" w:rsidRPr="007A17ED" w:rsidRDefault="002A1CA5" w:rsidP="007F2DD9">
            <w:pPr>
              <w:spacing w:line="216" w:lineRule="auto"/>
              <w:jc w:val="center"/>
              <w:rPr>
                <w:b/>
                <w:sz w:val="24"/>
                <w:szCs w:val="24"/>
              </w:rPr>
            </w:pPr>
            <w:r w:rsidRPr="00B91976">
              <w:rPr>
                <w:b/>
                <w:sz w:val="24"/>
                <w:szCs w:val="24"/>
              </w:rPr>
              <w:t>-</w:t>
            </w:r>
          </w:p>
        </w:tc>
        <w:tc>
          <w:tcPr>
            <w:tcW w:w="1417" w:type="dxa"/>
            <w:vMerge w:val="restart"/>
            <w:tcBorders>
              <w:bottom w:val="single" w:sz="4" w:space="0" w:color="auto"/>
            </w:tcBorders>
          </w:tcPr>
          <w:p w:rsidR="002A1CA5" w:rsidRDefault="002A1CA5" w:rsidP="007F2DD9">
            <w:pPr>
              <w:spacing w:line="216" w:lineRule="auto"/>
              <w:ind w:left="-113" w:right="-57"/>
              <w:rPr>
                <w:sz w:val="24"/>
                <w:szCs w:val="24"/>
              </w:rPr>
            </w:pPr>
            <w:r>
              <w:rPr>
                <w:sz w:val="24"/>
                <w:szCs w:val="24"/>
              </w:rPr>
              <w:t>Асфальтирование и установка разметки и знаков парковки</w:t>
            </w:r>
          </w:p>
        </w:tc>
        <w:tc>
          <w:tcPr>
            <w:tcW w:w="1625" w:type="dxa"/>
            <w:vMerge w:val="restart"/>
            <w:tcBorders>
              <w:bottom w:val="single" w:sz="4" w:space="0" w:color="auto"/>
            </w:tcBorders>
          </w:tcPr>
          <w:p w:rsidR="002A1CA5" w:rsidRPr="00B91976" w:rsidRDefault="002A1CA5" w:rsidP="007F2DD9">
            <w:pPr>
              <w:spacing w:line="216" w:lineRule="auto"/>
              <w:ind w:left="-113" w:right="-57"/>
              <w:rPr>
                <w:sz w:val="23"/>
                <w:szCs w:val="23"/>
              </w:rPr>
            </w:pPr>
            <w:r w:rsidRPr="00B91976">
              <w:rPr>
                <w:sz w:val="23"/>
                <w:szCs w:val="23"/>
              </w:rPr>
              <w:t>Отдел строительства, транспорта и жилищно-коммунальной сферы</w:t>
            </w:r>
          </w:p>
          <w:p w:rsidR="002A1CA5" w:rsidRPr="00614C2E" w:rsidRDefault="002A1CA5" w:rsidP="007F2DD9">
            <w:pPr>
              <w:spacing w:line="216" w:lineRule="auto"/>
              <w:ind w:left="-113" w:right="-57"/>
              <w:rPr>
                <w:sz w:val="24"/>
                <w:szCs w:val="24"/>
              </w:rPr>
            </w:pPr>
            <w:r w:rsidRPr="00B91976">
              <w:rPr>
                <w:sz w:val="23"/>
                <w:szCs w:val="23"/>
              </w:rPr>
              <w:t xml:space="preserve">администрации </w:t>
            </w:r>
            <w:r>
              <w:rPr>
                <w:sz w:val="23"/>
                <w:szCs w:val="23"/>
              </w:rPr>
              <w:t>МО</w:t>
            </w:r>
            <w:r w:rsidRPr="00B91976">
              <w:rPr>
                <w:sz w:val="23"/>
                <w:szCs w:val="23"/>
              </w:rPr>
              <w:t xml:space="preserve"> Новокубанский район</w:t>
            </w:r>
            <w:r>
              <w:rPr>
                <w:sz w:val="24"/>
                <w:szCs w:val="24"/>
              </w:rPr>
              <w:t xml:space="preserve">  </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краевой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9F093D" w:rsidRDefault="002A1CA5" w:rsidP="007F2DD9">
            <w:pPr>
              <w:spacing w:line="216" w:lineRule="auto"/>
            </w:pPr>
            <w:r w:rsidRPr="009F093D">
              <w:t>федеральный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местный бюджет</w:t>
            </w:r>
          </w:p>
        </w:tc>
        <w:tc>
          <w:tcPr>
            <w:tcW w:w="1080" w:type="dxa"/>
          </w:tcPr>
          <w:p w:rsidR="002A1CA5" w:rsidRPr="00614C2E" w:rsidRDefault="002A1CA5" w:rsidP="007F2DD9">
            <w:pPr>
              <w:spacing w:line="216" w:lineRule="auto"/>
              <w:jc w:val="center"/>
              <w:rPr>
                <w:sz w:val="24"/>
                <w:szCs w:val="24"/>
              </w:rPr>
            </w:pPr>
            <w:r>
              <w:rPr>
                <w:sz w:val="24"/>
                <w:szCs w:val="24"/>
              </w:rPr>
              <w:t>450</w:t>
            </w:r>
          </w:p>
        </w:tc>
        <w:tc>
          <w:tcPr>
            <w:tcW w:w="761" w:type="dxa"/>
          </w:tcPr>
          <w:p w:rsidR="002A1CA5" w:rsidRPr="00614C2E" w:rsidRDefault="002A1CA5" w:rsidP="007F2DD9">
            <w:pPr>
              <w:spacing w:line="216" w:lineRule="auto"/>
              <w:jc w:val="center"/>
              <w:rPr>
                <w:sz w:val="24"/>
                <w:szCs w:val="24"/>
              </w:rPr>
            </w:pPr>
            <w:r>
              <w:rPr>
                <w:sz w:val="24"/>
                <w:szCs w:val="24"/>
              </w:rPr>
              <w:t>450</w:t>
            </w:r>
          </w:p>
        </w:tc>
        <w:tc>
          <w:tcPr>
            <w:tcW w:w="1134" w:type="dxa"/>
            <w:gridSpan w:val="4"/>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внебюджетные источники</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Pr="00614C2E" w:rsidRDefault="002A1CA5" w:rsidP="007F2DD9">
            <w:pPr>
              <w:spacing w:line="216" w:lineRule="auto"/>
              <w:jc w:val="center"/>
              <w:rPr>
                <w:sz w:val="24"/>
                <w:szCs w:val="24"/>
              </w:rPr>
            </w:pPr>
            <w:r>
              <w:rPr>
                <w:sz w:val="24"/>
                <w:szCs w:val="24"/>
              </w:rPr>
              <w:t>4.1.7.</w:t>
            </w:r>
          </w:p>
        </w:tc>
        <w:tc>
          <w:tcPr>
            <w:tcW w:w="1984" w:type="dxa"/>
            <w:vMerge w:val="restart"/>
          </w:tcPr>
          <w:p w:rsidR="002A1CA5" w:rsidRDefault="002A1CA5" w:rsidP="007F2DD9">
            <w:pPr>
              <w:spacing w:line="216" w:lineRule="auto"/>
            </w:pPr>
            <w:r w:rsidRPr="00A05BF5">
              <w:t>Строительство здани</w:t>
            </w:r>
            <w:r>
              <w:t>я</w:t>
            </w:r>
            <w:r w:rsidRPr="00A05BF5">
              <w:t xml:space="preserve"> амбулатории врача общей практики в </w:t>
            </w:r>
            <w:r>
              <w:t xml:space="preserve">  с.Ковалевском</w:t>
            </w:r>
          </w:p>
          <w:p w:rsidR="002A1CA5" w:rsidRPr="00614C2E" w:rsidRDefault="002A1CA5" w:rsidP="007F2DD9">
            <w:pPr>
              <w:spacing w:line="216" w:lineRule="auto"/>
              <w:rPr>
                <w:sz w:val="24"/>
                <w:szCs w:val="24"/>
              </w:rPr>
            </w:pPr>
          </w:p>
        </w:tc>
        <w:tc>
          <w:tcPr>
            <w:tcW w:w="1561" w:type="dxa"/>
          </w:tcPr>
          <w:p w:rsidR="002A1CA5" w:rsidRPr="00B91976" w:rsidRDefault="002A1CA5" w:rsidP="007F2DD9">
            <w:pPr>
              <w:spacing w:line="216" w:lineRule="auto"/>
              <w:rPr>
                <w:b/>
                <w:sz w:val="24"/>
                <w:szCs w:val="24"/>
              </w:rPr>
            </w:pPr>
            <w:r w:rsidRPr="00B91976">
              <w:rPr>
                <w:b/>
                <w:sz w:val="24"/>
                <w:szCs w:val="24"/>
              </w:rPr>
              <w:t>всего</w:t>
            </w:r>
          </w:p>
        </w:tc>
        <w:tc>
          <w:tcPr>
            <w:tcW w:w="1080" w:type="dxa"/>
          </w:tcPr>
          <w:p w:rsidR="002A1CA5" w:rsidRPr="00B91976" w:rsidRDefault="002A1CA5" w:rsidP="007F2DD9">
            <w:pPr>
              <w:spacing w:line="216" w:lineRule="auto"/>
              <w:jc w:val="center"/>
              <w:rPr>
                <w:b/>
                <w:sz w:val="24"/>
                <w:szCs w:val="24"/>
              </w:rPr>
            </w:pPr>
            <w:r>
              <w:rPr>
                <w:b/>
                <w:sz w:val="24"/>
                <w:szCs w:val="24"/>
              </w:rPr>
              <w:t>1500</w:t>
            </w:r>
          </w:p>
        </w:tc>
        <w:tc>
          <w:tcPr>
            <w:tcW w:w="761" w:type="dxa"/>
          </w:tcPr>
          <w:p w:rsidR="002A1CA5" w:rsidRPr="00B91976" w:rsidRDefault="002A1CA5" w:rsidP="007F2DD9">
            <w:pPr>
              <w:spacing w:line="216" w:lineRule="auto"/>
              <w:jc w:val="center"/>
              <w:rPr>
                <w:b/>
                <w:sz w:val="24"/>
                <w:szCs w:val="24"/>
              </w:rPr>
            </w:pPr>
            <w:r>
              <w:rPr>
                <w:b/>
                <w:sz w:val="24"/>
                <w:szCs w:val="24"/>
              </w:rPr>
              <w:t>-</w:t>
            </w:r>
          </w:p>
        </w:tc>
        <w:tc>
          <w:tcPr>
            <w:tcW w:w="1134" w:type="dxa"/>
            <w:gridSpan w:val="4"/>
          </w:tcPr>
          <w:p w:rsidR="002A1CA5" w:rsidRPr="00B91976" w:rsidRDefault="002A1CA5" w:rsidP="007F2DD9">
            <w:pPr>
              <w:spacing w:line="216" w:lineRule="auto"/>
              <w:jc w:val="center"/>
              <w:rPr>
                <w:b/>
                <w:sz w:val="24"/>
                <w:szCs w:val="24"/>
              </w:rPr>
            </w:pPr>
            <w:r w:rsidRPr="00B91976">
              <w:rPr>
                <w:b/>
                <w:sz w:val="24"/>
                <w:szCs w:val="24"/>
              </w:rPr>
              <w:t>-</w:t>
            </w:r>
          </w:p>
        </w:tc>
        <w:tc>
          <w:tcPr>
            <w:tcW w:w="851" w:type="dxa"/>
            <w:gridSpan w:val="2"/>
          </w:tcPr>
          <w:p w:rsidR="002A1CA5" w:rsidRPr="00B91976" w:rsidRDefault="002A1CA5" w:rsidP="007F2DD9">
            <w:pPr>
              <w:spacing w:line="216" w:lineRule="auto"/>
              <w:jc w:val="center"/>
              <w:rPr>
                <w:b/>
                <w:sz w:val="24"/>
                <w:szCs w:val="24"/>
              </w:rPr>
            </w:pPr>
            <w:r w:rsidRPr="00B91976">
              <w:rPr>
                <w:b/>
                <w:sz w:val="24"/>
                <w:szCs w:val="24"/>
              </w:rPr>
              <w:t>-</w:t>
            </w:r>
          </w:p>
        </w:tc>
        <w:tc>
          <w:tcPr>
            <w:tcW w:w="850" w:type="dxa"/>
            <w:gridSpan w:val="2"/>
          </w:tcPr>
          <w:p w:rsidR="002A1CA5" w:rsidRPr="00B91976" w:rsidRDefault="002A1CA5" w:rsidP="007F2DD9">
            <w:pPr>
              <w:spacing w:line="216" w:lineRule="auto"/>
              <w:jc w:val="center"/>
              <w:rPr>
                <w:b/>
                <w:sz w:val="24"/>
                <w:szCs w:val="24"/>
              </w:rPr>
            </w:pPr>
            <w:r w:rsidRPr="00B91976">
              <w:rPr>
                <w:b/>
                <w:sz w:val="24"/>
                <w:szCs w:val="24"/>
              </w:rPr>
              <w:t>-</w:t>
            </w:r>
          </w:p>
        </w:tc>
        <w:tc>
          <w:tcPr>
            <w:tcW w:w="851" w:type="dxa"/>
            <w:gridSpan w:val="2"/>
          </w:tcPr>
          <w:p w:rsidR="002A1CA5" w:rsidRPr="00B91976" w:rsidRDefault="002A1CA5" w:rsidP="007F2DD9">
            <w:pPr>
              <w:spacing w:line="216" w:lineRule="auto"/>
              <w:jc w:val="center"/>
              <w:rPr>
                <w:b/>
                <w:sz w:val="24"/>
                <w:szCs w:val="24"/>
              </w:rPr>
            </w:pPr>
            <w:r>
              <w:rPr>
                <w:b/>
                <w:sz w:val="24"/>
                <w:szCs w:val="24"/>
              </w:rPr>
              <w:t>1500</w:t>
            </w:r>
          </w:p>
        </w:tc>
        <w:tc>
          <w:tcPr>
            <w:tcW w:w="850" w:type="dxa"/>
            <w:gridSpan w:val="2"/>
          </w:tcPr>
          <w:p w:rsidR="002A1CA5" w:rsidRPr="00B91976" w:rsidRDefault="002A1CA5" w:rsidP="007F2DD9">
            <w:pPr>
              <w:spacing w:line="216" w:lineRule="auto"/>
              <w:jc w:val="center"/>
              <w:rPr>
                <w:b/>
                <w:sz w:val="24"/>
                <w:szCs w:val="24"/>
              </w:rPr>
            </w:pPr>
            <w:r w:rsidRPr="00B91976">
              <w:rPr>
                <w:b/>
                <w:sz w:val="24"/>
                <w:szCs w:val="24"/>
              </w:rPr>
              <w:t>-</w:t>
            </w:r>
          </w:p>
        </w:tc>
        <w:tc>
          <w:tcPr>
            <w:tcW w:w="709" w:type="dxa"/>
          </w:tcPr>
          <w:p w:rsidR="002A1CA5" w:rsidRPr="00B91976" w:rsidRDefault="002A1CA5" w:rsidP="007F2DD9">
            <w:pPr>
              <w:spacing w:line="216" w:lineRule="auto"/>
              <w:jc w:val="center"/>
              <w:rPr>
                <w:b/>
                <w:sz w:val="24"/>
                <w:szCs w:val="24"/>
              </w:rPr>
            </w:pPr>
            <w:r w:rsidRPr="00B91976">
              <w:rPr>
                <w:b/>
                <w:sz w:val="24"/>
                <w:szCs w:val="24"/>
              </w:rPr>
              <w:t>-</w:t>
            </w:r>
          </w:p>
        </w:tc>
        <w:tc>
          <w:tcPr>
            <w:tcW w:w="851" w:type="dxa"/>
          </w:tcPr>
          <w:p w:rsidR="002A1CA5" w:rsidRPr="00B91976" w:rsidRDefault="002A1CA5" w:rsidP="007F2DD9">
            <w:pPr>
              <w:spacing w:line="216" w:lineRule="auto"/>
              <w:jc w:val="center"/>
              <w:rPr>
                <w:b/>
                <w:sz w:val="24"/>
                <w:szCs w:val="24"/>
              </w:rPr>
            </w:pPr>
            <w:r w:rsidRPr="00B91976">
              <w:rPr>
                <w:b/>
                <w:sz w:val="24"/>
                <w:szCs w:val="24"/>
              </w:rPr>
              <w:t>-</w:t>
            </w:r>
          </w:p>
        </w:tc>
        <w:tc>
          <w:tcPr>
            <w:tcW w:w="1417" w:type="dxa"/>
            <w:vMerge w:val="restart"/>
          </w:tcPr>
          <w:p w:rsidR="002A1CA5" w:rsidRDefault="002A1CA5" w:rsidP="007F2DD9">
            <w:pPr>
              <w:spacing w:line="216" w:lineRule="auto"/>
              <w:ind w:left="-113" w:right="-57"/>
              <w:rPr>
                <w:sz w:val="24"/>
                <w:szCs w:val="24"/>
              </w:rPr>
            </w:pPr>
            <w:r w:rsidRPr="00EE73EC">
              <w:t>Строительство здания амбулатории врача общей практики, строительство подводящих инженерных коммуникаций  и благоустройство территории</w:t>
            </w:r>
          </w:p>
        </w:tc>
        <w:tc>
          <w:tcPr>
            <w:tcW w:w="1625" w:type="dxa"/>
            <w:vMerge w:val="restart"/>
          </w:tcPr>
          <w:p w:rsidR="002A1CA5" w:rsidRPr="00B91976" w:rsidRDefault="002A1CA5" w:rsidP="007F2DD9">
            <w:pPr>
              <w:spacing w:line="216" w:lineRule="auto"/>
              <w:ind w:left="-113" w:right="-57"/>
              <w:rPr>
                <w:sz w:val="23"/>
                <w:szCs w:val="23"/>
              </w:rPr>
            </w:pPr>
            <w:r w:rsidRPr="00B91976">
              <w:rPr>
                <w:sz w:val="23"/>
                <w:szCs w:val="23"/>
              </w:rPr>
              <w:t>Отдел строительства, транспорта и жилищно-коммунальной сферы</w:t>
            </w:r>
          </w:p>
          <w:p w:rsidR="002A1CA5" w:rsidRPr="00614C2E" w:rsidRDefault="002A1CA5" w:rsidP="007F2DD9">
            <w:pPr>
              <w:spacing w:line="216" w:lineRule="auto"/>
              <w:ind w:left="-113" w:right="-57"/>
              <w:rPr>
                <w:sz w:val="24"/>
                <w:szCs w:val="24"/>
              </w:rPr>
            </w:pPr>
            <w:r w:rsidRPr="00B91976">
              <w:rPr>
                <w:sz w:val="23"/>
                <w:szCs w:val="23"/>
              </w:rPr>
              <w:t>администрации муниципального образования Новокубанский район</w:t>
            </w:r>
            <w:r>
              <w:rPr>
                <w:sz w:val="24"/>
                <w:szCs w:val="24"/>
              </w:rPr>
              <w:t xml:space="preserve">  </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краевой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федеральный бюджет</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местный бюджет</w:t>
            </w:r>
          </w:p>
        </w:tc>
        <w:tc>
          <w:tcPr>
            <w:tcW w:w="1080" w:type="dxa"/>
          </w:tcPr>
          <w:p w:rsidR="002A1CA5" w:rsidRPr="00614C2E" w:rsidRDefault="002A1CA5" w:rsidP="007F2DD9">
            <w:pPr>
              <w:spacing w:line="216" w:lineRule="auto"/>
              <w:jc w:val="center"/>
              <w:rPr>
                <w:sz w:val="24"/>
                <w:szCs w:val="24"/>
              </w:rPr>
            </w:pPr>
            <w:r>
              <w:rPr>
                <w:sz w:val="24"/>
                <w:szCs w:val="24"/>
              </w:rPr>
              <w:t>1500</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1134" w:type="dxa"/>
            <w:gridSpan w:val="4"/>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1500</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70"/>
        </w:trPr>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058A1" w:rsidRDefault="002A1CA5" w:rsidP="007F2DD9">
            <w:pPr>
              <w:spacing w:line="216" w:lineRule="auto"/>
              <w:rPr>
                <w:sz w:val="23"/>
                <w:szCs w:val="23"/>
              </w:rPr>
            </w:pPr>
            <w:r w:rsidRPr="006058A1">
              <w:rPr>
                <w:sz w:val="23"/>
                <w:szCs w:val="23"/>
              </w:rPr>
              <w:t>внебюджетные источники</w:t>
            </w:r>
          </w:p>
        </w:tc>
        <w:tc>
          <w:tcPr>
            <w:tcW w:w="1080" w:type="dxa"/>
          </w:tcPr>
          <w:p w:rsidR="002A1CA5" w:rsidRPr="00614C2E" w:rsidRDefault="002A1CA5" w:rsidP="007F2DD9">
            <w:pPr>
              <w:spacing w:line="216" w:lineRule="auto"/>
              <w:jc w:val="center"/>
              <w:rPr>
                <w:sz w:val="24"/>
                <w:szCs w:val="24"/>
              </w:rPr>
            </w:pPr>
            <w:r w:rsidRPr="00614C2E">
              <w:rPr>
                <w:sz w:val="24"/>
                <w:szCs w:val="24"/>
              </w:rPr>
              <w:t>-</w:t>
            </w:r>
          </w:p>
        </w:tc>
        <w:tc>
          <w:tcPr>
            <w:tcW w:w="761" w:type="dxa"/>
          </w:tcPr>
          <w:p w:rsidR="002A1CA5" w:rsidRPr="00614C2E" w:rsidRDefault="002A1CA5" w:rsidP="007F2DD9">
            <w:pPr>
              <w:spacing w:line="216" w:lineRule="auto"/>
              <w:jc w:val="center"/>
              <w:rPr>
                <w:sz w:val="24"/>
                <w:szCs w:val="24"/>
              </w:rPr>
            </w:pPr>
            <w:r w:rsidRPr="00614C2E">
              <w:rPr>
                <w:sz w:val="24"/>
                <w:szCs w:val="24"/>
              </w:rPr>
              <w:t>-</w:t>
            </w:r>
          </w:p>
        </w:tc>
        <w:tc>
          <w:tcPr>
            <w:tcW w:w="1134" w:type="dxa"/>
            <w:gridSpan w:val="4"/>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1"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850" w:type="dxa"/>
            <w:gridSpan w:val="2"/>
          </w:tcPr>
          <w:p w:rsidR="002A1CA5" w:rsidRPr="00614C2E" w:rsidRDefault="002A1CA5" w:rsidP="007F2DD9">
            <w:pPr>
              <w:spacing w:line="216" w:lineRule="auto"/>
              <w:jc w:val="center"/>
              <w:rPr>
                <w:sz w:val="24"/>
                <w:szCs w:val="24"/>
              </w:rPr>
            </w:pPr>
            <w:r w:rsidRPr="00614C2E">
              <w:rPr>
                <w:sz w:val="24"/>
                <w:szCs w:val="24"/>
              </w:rPr>
              <w:t>-</w:t>
            </w:r>
          </w:p>
        </w:tc>
        <w:tc>
          <w:tcPr>
            <w:tcW w:w="709" w:type="dxa"/>
          </w:tcPr>
          <w:p w:rsidR="002A1CA5" w:rsidRPr="00614C2E" w:rsidRDefault="002A1CA5" w:rsidP="007F2DD9">
            <w:pPr>
              <w:spacing w:line="216" w:lineRule="auto"/>
              <w:jc w:val="center"/>
              <w:rPr>
                <w:sz w:val="24"/>
                <w:szCs w:val="24"/>
              </w:rPr>
            </w:pPr>
            <w:r w:rsidRPr="00614C2E">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jc w:val="center"/>
              <w:rPr>
                <w:sz w:val="24"/>
                <w:szCs w:val="24"/>
              </w:rPr>
            </w:pPr>
            <w:r>
              <w:rPr>
                <w:sz w:val="24"/>
                <w:szCs w:val="24"/>
              </w:rPr>
              <w:t>4.1.8.</w:t>
            </w:r>
          </w:p>
        </w:tc>
        <w:tc>
          <w:tcPr>
            <w:tcW w:w="1984" w:type="dxa"/>
            <w:vMerge w:val="restart"/>
          </w:tcPr>
          <w:p w:rsidR="002A1CA5" w:rsidRPr="00EC772D" w:rsidRDefault="002A1CA5" w:rsidP="007F2DD9">
            <w:pPr>
              <w:spacing w:line="216" w:lineRule="auto"/>
            </w:pPr>
            <w:r w:rsidRPr="00EC772D">
              <w:t>Ремонт нежилых помещений объекта муниципальной собственности, расположенного по адресу: г.Новокубанск, ул.Советская, 92</w:t>
            </w:r>
          </w:p>
        </w:tc>
        <w:tc>
          <w:tcPr>
            <w:tcW w:w="1561" w:type="dxa"/>
          </w:tcPr>
          <w:p w:rsidR="002A1CA5" w:rsidRPr="00944655" w:rsidRDefault="002A1CA5" w:rsidP="007F2DD9">
            <w:pPr>
              <w:spacing w:line="216" w:lineRule="auto"/>
              <w:rPr>
                <w:b/>
                <w:sz w:val="24"/>
                <w:szCs w:val="24"/>
              </w:rPr>
            </w:pPr>
            <w:r w:rsidRPr="00944655">
              <w:rPr>
                <w:b/>
                <w:sz w:val="24"/>
                <w:szCs w:val="24"/>
              </w:rPr>
              <w:t>всего</w:t>
            </w:r>
          </w:p>
        </w:tc>
        <w:tc>
          <w:tcPr>
            <w:tcW w:w="1080" w:type="dxa"/>
          </w:tcPr>
          <w:p w:rsidR="002A1CA5" w:rsidRPr="00944655" w:rsidRDefault="002A1CA5" w:rsidP="007F2DD9">
            <w:pPr>
              <w:spacing w:line="216" w:lineRule="auto"/>
              <w:jc w:val="center"/>
              <w:rPr>
                <w:b/>
                <w:sz w:val="24"/>
                <w:szCs w:val="24"/>
              </w:rPr>
            </w:pPr>
            <w:r w:rsidRPr="00944655">
              <w:rPr>
                <w:b/>
                <w:sz w:val="24"/>
                <w:szCs w:val="24"/>
              </w:rPr>
              <w:t>1000</w:t>
            </w:r>
          </w:p>
        </w:tc>
        <w:tc>
          <w:tcPr>
            <w:tcW w:w="761" w:type="dxa"/>
          </w:tcPr>
          <w:p w:rsidR="002A1CA5" w:rsidRPr="00944655" w:rsidRDefault="002A1CA5" w:rsidP="007F2DD9">
            <w:pPr>
              <w:spacing w:line="216" w:lineRule="auto"/>
              <w:jc w:val="center"/>
              <w:rPr>
                <w:b/>
                <w:sz w:val="24"/>
                <w:szCs w:val="24"/>
              </w:rPr>
            </w:pPr>
            <w:r w:rsidRPr="00944655">
              <w:rPr>
                <w:b/>
                <w:sz w:val="24"/>
                <w:szCs w:val="24"/>
              </w:rPr>
              <w:t>-</w:t>
            </w:r>
          </w:p>
        </w:tc>
        <w:tc>
          <w:tcPr>
            <w:tcW w:w="1134" w:type="dxa"/>
            <w:gridSpan w:val="4"/>
          </w:tcPr>
          <w:p w:rsidR="002A1CA5" w:rsidRPr="00944655" w:rsidRDefault="002A1CA5" w:rsidP="007F2DD9">
            <w:pPr>
              <w:spacing w:line="216" w:lineRule="auto"/>
              <w:jc w:val="center"/>
              <w:rPr>
                <w:b/>
                <w:sz w:val="24"/>
                <w:szCs w:val="24"/>
              </w:rPr>
            </w:pPr>
            <w:r w:rsidRPr="00944655">
              <w:rPr>
                <w:b/>
                <w:sz w:val="24"/>
                <w:szCs w:val="24"/>
              </w:rPr>
              <w:t>1000</w:t>
            </w:r>
          </w:p>
        </w:tc>
        <w:tc>
          <w:tcPr>
            <w:tcW w:w="851"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851"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709" w:type="dxa"/>
          </w:tcPr>
          <w:p w:rsidR="002A1CA5" w:rsidRPr="00944655" w:rsidRDefault="002A1CA5" w:rsidP="007F2DD9">
            <w:pPr>
              <w:spacing w:line="216" w:lineRule="auto"/>
              <w:jc w:val="center"/>
              <w:rPr>
                <w:b/>
                <w:sz w:val="24"/>
                <w:szCs w:val="24"/>
              </w:rPr>
            </w:pPr>
            <w:r w:rsidRPr="00944655">
              <w:rPr>
                <w:b/>
                <w:sz w:val="24"/>
                <w:szCs w:val="24"/>
              </w:rPr>
              <w:t>-</w:t>
            </w:r>
          </w:p>
        </w:tc>
        <w:tc>
          <w:tcPr>
            <w:tcW w:w="851" w:type="dxa"/>
          </w:tcPr>
          <w:p w:rsidR="002A1CA5" w:rsidRPr="00944655" w:rsidRDefault="002A1CA5" w:rsidP="007F2DD9">
            <w:pPr>
              <w:spacing w:line="216" w:lineRule="auto"/>
              <w:jc w:val="center"/>
              <w:rPr>
                <w:b/>
                <w:sz w:val="24"/>
                <w:szCs w:val="24"/>
              </w:rPr>
            </w:pPr>
            <w:r w:rsidRPr="00944655">
              <w:rPr>
                <w:b/>
                <w:sz w:val="24"/>
                <w:szCs w:val="24"/>
              </w:rPr>
              <w:t>-</w:t>
            </w:r>
          </w:p>
        </w:tc>
        <w:tc>
          <w:tcPr>
            <w:tcW w:w="1417" w:type="dxa"/>
            <w:vMerge w:val="restart"/>
          </w:tcPr>
          <w:p w:rsidR="002A1CA5" w:rsidRPr="00B91976" w:rsidRDefault="002A1CA5" w:rsidP="007F2DD9">
            <w:pPr>
              <w:spacing w:line="216" w:lineRule="auto"/>
              <w:ind w:left="-113" w:right="-57"/>
              <w:rPr>
                <w:sz w:val="23"/>
                <w:szCs w:val="23"/>
              </w:rPr>
            </w:pPr>
            <w:r w:rsidRPr="00B91976">
              <w:rPr>
                <w:sz w:val="23"/>
                <w:szCs w:val="23"/>
              </w:rPr>
              <w:t>Ремонт нежилых помещений №№ 1-11 и №№18,19,21</w:t>
            </w:r>
          </w:p>
        </w:tc>
        <w:tc>
          <w:tcPr>
            <w:tcW w:w="1625" w:type="dxa"/>
            <w:vMerge w:val="restart"/>
          </w:tcPr>
          <w:p w:rsidR="002A1CA5" w:rsidRPr="00EC772D" w:rsidRDefault="002A1CA5" w:rsidP="007F2DD9">
            <w:pPr>
              <w:shd w:val="clear" w:color="auto" w:fill="FFFFFF"/>
              <w:spacing w:line="216" w:lineRule="auto"/>
              <w:ind w:left="-113" w:right="-57"/>
              <w:textAlignment w:val="baseline"/>
            </w:pPr>
            <w:r w:rsidRPr="00EC772D">
              <w:t>Управление образования администрации муниципального образования Новокубанский район</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sidRPr="00614C2E">
              <w:rPr>
                <w:sz w:val="24"/>
                <w:szCs w:val="24"/>
              </w:rPr>
              <w:t>краевой бюджет</w:t>
            </w:r>
          </w:p>
        </w:tc>
        <w:tc>
          <w:tcPr>
            <w:tcW w:w="1080" w:type="dxa"/>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vAlign w:val="center"/>
          </w:tcPr>
          <w:p w:rsidR="002A1CA5" w:rsidRDefault="002A1CA5" w:rsidP="007F2DD9">
            <w:pPr>
              <w:spacing w:line="216" w:lineRule="auto"/>
              <w:jc w:val="center"/>
              <w:rPr>
                <w:sz w:val="24"/>
                <w:szCs w:val="24"/>
              </w:rPr>
            </w:pPr>
            <w:r>
              <w:rPr>
                <w:sz w:val="24"/>
                <w:szCs w:val="24"/>
              </w:rPr>
              <w:t>-</w:t>
            </w:r>
          </w:p>
        </w:tc>
        <w:tc>
          <w:tcPr>
            <w:tcW w:w="1134" w:type="dxa"/>
            <w:gridSpan w:val="4"/>
            <w:vAlign w:val="center"/>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709" w:type="dxa"/>
          </w:tcPr>
          <w:p w:rsidR="002A1CA5" w:rsidRPr="00944655" w:rsidRDefault="002A1CA5" w:rsidP="007F2DD9">
            <w:pPr>
              <w:spacing w:line="216" w:lineRule="auto"/>
              <w:jc w:val="center"/>
              <w:rPr>
                <w:b/>
                <w:sz w:val="24"/>
                <w:szCs w:val="24"/>
              </w:rPr>
            </w:pPr>
            <w:r w:rsidRPr="00944655">
              <w:rPr>
                <w:b/>
                <w:sz w:val="24"/>
                <w:szCs w:val="24"/>
              </w:rPr>
              <w:t>-</w:t>
            </w:r>
          </w:p>
        </w:tc>
        <w:tc>
          <w:tcPr>
            <w:tcW w:w="851" w:type="dxa"/>
          </w:tcPr>
          <w:p w:rsidR="002A1CA5" w:rsidRPr="00944655" w:rsidRDefault="002A1CA5" w:rsidP="007F2DD9">
            <w:pPr>
              <w:spacing w:line="216" w:lineRule="auto"/>
              <w:jc w:val="center"/>
              <w:rPr>
                <w:b/>
                <w:sz w:val="24"/>
                <w:szCs w:val="24"/>
              </w:rPr>
            </w:pPr>
            <w:r w:rsidRPr="00944655">
              <w:rPr>
                <w:b/>
                <w:sz w:val="24"/>
                <w:szCs w:val="24"/>
              </w:rPr>
              <w:t>-</w:t>
            </w:r>
          </w:p>
        </w:tc>
        <w:tc>
          <w:tcPr>
            <w:tcW w:w="1417" w:type="dxa"/>
            <w:vMerge/>
          </w:tcPr>
          <w:p w:rsidR="002A1CA5" w:rsidRPr="00B91976"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rPr>
                <w:sz w:val="24"/>
                <w:szCs w:val="24"/>
              </w:rPr>
            </w:pPr>
          </w:p>
        </w:tc>
        <w:tc>
          <w:tcPr>
            <w:tcW w:w="1561" w:type="dxa"/>
          </w:tcPr>
          <w:p w:rsidR="002A1CA5" w:rsidRPr="00F51C3D" w:rsidRDefault="002A1CA5" w:rsidP="007F2DD9">
            <w:pPr>
              <w:spacing w:line="216" w:lineRule="auto"/>
            </w:pPr>
            <w:r w:rsidRPr="00F51C3D">
              <w:t>федеральный бюджет</w:t>
            </w:r>
          </w:p>
        </w:tc>
        <w:tc>
          <w:tcPr>
            <w:tcW w:w="1080" w:type="dxa"/>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A1CA5" w:rsidRDefault="002A1CA5" w:rsidP="007F2DD9">
            <w:pPr>
              <w:spacing w:line="216" w:lineRule="auto"/>
              <w:jc w:val="center"/>
              <w:rPr>
                <w:sz w:val="24"/>
                <w:szCs w:val="24"/>
              </w:rPr>
            </w:pPr>
            <w:r>
              <w:rPr>
                <w:sz w:val="24"/>
                <w:szCs w:val="24"/>
              </w:rPr>
              <w:t>-</w:t>
            </w:r>
          </w:p>
        </w:tc>
        <w:tc>
          <w:tcPr>
            <w:tcW w:w="1134" w:type="dxa"/>
            <w:gridSpan w:val="4"/>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709" w:type="dxa"/>
          </w:tcPr>
          <w:p w:rsidR="002A1CA5" w:rsidRPr="00944655" w:rsidRDefault="002A1CA5" w:rsidP="007F2DD9">
            <w:pPr>
              <w:spacing w:line="216" w:lineRule="auto"/>
              <w:jc w:val="center"/>
              <w:rPr>
                <w:b/>
                <w:sz w:val="24"/>
                <w:szCs w:val="24"/>
              </w:rPr>
            </w:pPr>
            <w:r w:rsidRPr="00944655">
              <w:rPr>
                <w:b/>
                <w:sz w:val="24"/>
                <w:szCs w:val="24"/>
              </w:rPr>
              <w:t>-</w:t>
            </w:r>
          </w:p>
        </w:tc>
        <w:tc>
          <w:tcPr>
            <w:tcW w:w="851" w:type="dxa"/>
          </w:tcPr>
          <w:p w:rsidR="002A1CA5" w:rsidRPr="00944655" w:rsidRDefault="002A1CA5" w:rsidP="007F2DD9">
            <w:pPr>
              <w:spacing w:line="216" w:lineRule="auto"/>
              <w:jc w:val="center"/>
              <w:rPr>
                <w:b/>
                <w:sz w:val="24"/>
                <w:szCs w:val="24"/>
              </w:rPr>
            </w:pPr>
            <w:r w:rsidRPr="00944655">
              <w:rPr>
                <w:b/>
                <w:sz w:val="24"/>
                <w:szCs w:val="24"/>
              </w:rPr>
              <w:t>-</w:t>
            </w:r>
          </w:p>
        </w:tc>
        <w:tc>
          <w:tcPr>
            <w:tcW w:w="1417" w:type="dxa"/>
            <w:vMerge/>
          </w:tcPr>
          <w:p w:rsidR="002A1CA5" w:rsidRPr="00B91976"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rPr>
                <w:sz w:val="24"/>
                <w:szCs w:val="24"/>
              </w:rPr>
            </w:pPr>
          </w:p>
        </w:tc>
        <w:tc>
          <w:tcPr>
            <w:tcW w:w="1561" w:type="dxa"/>
          </w:tcPr>
          <w:p w:rsidR="002A1CA5" w:rsidRPr="00614C2E" w:rsidRDefault="002A1CA5" w:rsidP="007F2DD9">
            <w:pPr>
              <w:spacing w:line="216" w:lineRule="auto"/>
              <w:rPr>
                <w:sz w:val="24"/>
                <w:szCs w:val="24"/>
              </w:rPr>
            </w:pPr>
            <w:r>
              <w:rPr>
                <w:sz w:val="24"/>
                <w:szCs w:val="24"/>
              </w:rPr>
              <w:t>местный бюджет</w:t>
            </w:r>
          </w:p>
        </w:tc>
        <w:tc>
          <w:tcPr>
            <w:tcW w:w="1080" w:type="dxa"/>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1000</w:t>
            </w:r>
          </w:p>
        </w:tc>
        <w:tc>
          <w:tcPr>
            <w:tcW w:w="761" w:type="dxa"/>
            <w:vAlign w:val="center"/>
          </w:tcPr>
          <w:p w:rsidR="002A1CA5" w:rsidRDefault="002A1CA5" w:rsidP="007F2DD9">
            <w:pPr>
              <w:spacing w:line="216" w:lineRule="auto"/>
              <w:jc w:val="center"/>
              <w:rPr>
                <w:sz w:val="24"/>
                <w:szCs w:val="24"/>
              </w:rPr>
            </w:pPr>
            <w:r>
              <w:rPr>
                <w:sz w:val="24"/>
                <w:szCs w:val="24"/>
              </w:rPr>
              <w:t>-</w:t>
            </w:r>
          </w:p>
        </w:tc>
        <w:tc>
          <w:tcPr>
            <w:tcW w:w="1134" w:type="dxa"/>
            <w:gridSpan w:val="4"/>
            <w:vAlign w:val="center"/>
          </w:tcPr>
          <w:p w:rsidR="002A1CA5" w:rsidRDefault="002A1CA5" w:rsidP="007F2DD9">
            <w:pPr>
              <w:spacing w:line="216" w:lineRule="auto"/>
              <w:jc w:val="center"/>
              <w:rPr>
                <w:sz w:val="24"/>
                <w:szCs w:val="24"/>
              </w:rPr>
            </w:pPr>
            <w:r>
              <w:rPr>
                <w:sz w:val="24"/>
                <w:szCs w:val="24"/>
              </w:rPr>
              <w:t>967,3</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709" w:type="dxa"/>
          </w:tcPr>
          <w:p w:rsidR="002A1CA5" w:rsidRPr="00944655" w:rsidRDefault="002A1CA5" w:rsidP="007F2DD9">
            <w:pPr>
              <w:spacing w:line="216" w:lineRule="auto"/>
              <w:jc w:val="center"/>
              <w:rPr>
                <w:b/>
                <w:sz w:val="24"/>
                <w:szCs w:val="24"/>
              </w:rPr>
            </w:pPr>
            <w:r w:rsidRPr="00944655">
              <w:rPr>
                <w:b/>
                <w:sz w:val="24"/>
                <w:szCs w:val="24"/>
              </w:rPr>
              <w:t>-</w:t>
            </w:r>
          </w:p>
        </w:tc>
        <w:tc>
          <w:tcPr>
            <w:tcW w:w="851" w:type="dxa"/>
          </w:tcPr>
          <w:p w:rsidR="002A1CA5" w:rsidRPr="00944655" w:rsidRDefault="002A1CA5" w:rsidP="007F2DD9">
            <w:pPr>
              <w:spacing w:line="216" w:lineRule="auto"/>
              <w:jc w:val="center"/>
              <w:rPr>
                <w:b/>
                <w:sz w:val="24"/>
                <w:szCs w:val="24"/>
              </w:rPr>
            </w:pPr>
            <w:r w:rsidRPr="00944655">
              <w:rPr>
                <w:b/>
                <w:sz w:val="24"/>
                <w:szCs w:val="24"/>
              </w:rPr>
              <w:t>-</w:t>
            </w:r>
          </w:p>
        </w:tc>
        <w:tc>
          <w:tcPr>
            <w:tcW w:w="1417" w:type="dxa"/>
            <w:vAlign w:val="center"/>
          </w:tcPr>
          <w:p w:rsidR="002A1CA5" w:rsidRPr="00B91976" w:rsidRDefault="002A1CA5" w:rsidP="007F2DD9">
            <w:pPr>
              <w:spacing w:line="216" w:lineRule="auto"/>
              <w:rPr>
                <w:sz w:val="23"/>
                <w:szCs w:val="23"/>
              </w:rPr>
            </w:pPr>
            <w:r w:rsidRPr="00B91976">
              <w:rPr>
                <w:sz w:val="23"/>
                <w:szCs w:val="23"/>
              </w:rPr>
              <w:t>Общестроительные работы</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Default="002A1CA5" w:rsidP="007F2DD9">
            <w:pPr>
              <w:spacing w:line="216" w:lineRule="auto"/>
              <w:ind w:left="-113" w:right="-57"/>
              <w:jc w:val="center"/>
              <w:rPr>
                <w:sz w:val="24"/>
                <w:szCs w:val="24"/>
              </w:rPr>
            </w:pPr>
            <w:r w:rsidRPr="00614C2E">
              <w:rPr>
                <w:sz w:val="24"/>
                <w:szCs w:val="24"/>
              </w:rPr>
              <w:t>п/п</w:t>
            </w:r>
          </w:p>
        </w:tc>
        <w:tc>
          <w:tcPr>
            <w:tcW w:w="1984" w:type="dxa"/>
            <w:vMerge w:val="restart"/>
            <w:vAlign w:val="center"/>
          </w:tcPr>
          <w:p w:rsidR="002A1CA5" w:rsidRPr="004360A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vAlign w:val="center"/>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ign w:val="center"/>
          </w:tcPr>
          <w:p w:rsidR="002A1CA5" w:rsidRDefault="002A1CA5" w:rsidP="007F2DD9">
            <w:pPr>
              <w:spacing w:line="216" w:lineRule="auto"/>
              <w:jc w:val="center"/>
              <w:rPr>
                <w:sz w:val="24"/>
                <w:szCs w:val="24"/>
              </w:rPr>
            </w:pPr>
          </w:p>
        </w:tc>
        <w:tc>
          <w:tcPr>
            <w:tcW w:w="1080" w:type="dxa"/>
            <w:vMerge/>
            <w:vAlign w:val="center"/>
          </w:tcPr>
          <w:p w:rsidR="002A1CA5" w:rsidRDefault="002A1CA5" w:rsidP="007F2DD9">
            <w:pPr>
              <w:spacing w:line="216" w:lineRule="auto"/>
              <w:ind w:left="-113" w:right="-57"/>
              <w:jc w:val="center"/>
              <w:rPr>
                <w:sz w:val="24"/>
                <w:szCs w:val="24"/>
              </w:rPr>
            </w:pPr>
          </w:p>
        </w:tc>
        <w:tc>
          <w:tcPr>
            <w:tcW w:w="761" w:type="dxa"/>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993" w:type="dxa"/>
            <w:gridSpan w:val="3"/>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992" w:type="dxa"/>
            <w:gridSpan w:val="3"/>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850" w:type="dxa"/>
            <w:gridSpan w:val="2"/>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709" w:type="dxa"/>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vAlign w:val="center"/>
          </w:tcPr>
          <w:p w:rsidR="002A1CA5"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jc w:val="center"/>
              <w:rPr>
                <w:sz w:val="24"/>
                <w:szCs w:val="24"/>
              </w:rPr>
            </w:pPr>
            <w:r>
              <w:rPr>
                <w:sz w:val="24"/>
                <w:szCs w:val="24"/>
              </w:rPr>
              <w:t>4.1.8.</w:t>
            </w:r>
          </w:p>
        </w:tc>
        <w:tc>
          <w:tcPr>
            <w:tcW w:w="1984" w:type="dxa"/>
            <w:vMerge w:val="restart"/>
          </w:tcPr>
          <w:p w:rsidR="002A1CA5" w:rsidRDefault="002A1CA5" w:rsidP="007F2DD9">
            <w:pPr>
              <w:spacing w:line="216" w:lineRule="auto"/>
              <w:rPr>
                <w:sz w:val="24"/>
                <w:szCs w:val="24"/>
              </w:rPr>
            </w:pPr>
            <w:r>
              <w:rPr>
                <w:sz w:val="24"/>
                <w:szCs w:val="24"/>
              </w:rPr>
              <w:t xml:space="preserve">Ремонт нежилых </w:t>
            </w:r>
            <w:r>
              <w:rPr>
                <w:sz w:val="24"/>
                <w:szCs w:val="24"/>
              </w:rPr>
              <w:lastRenderedPageBreak/>
              <w:t xml:space="preserve">помещений объекта муниципальной собственности, </w:t>
            </w:r>
          </w:p>
          <w:p w:rsidR="002A1CA5" w:rsidRDefault="002A1CA5" w:rsidP="007F2DD9">
            <w:pPr>
              <w:spacing w:line="216" w:lineRule="auto"/>
              <w:rPr>
                <w:sz w:val="24"/>
                <w:szCs w:val="24"/>
              </w:rPr>
            </w:pPr>
            <w:r>
              <w:rPr>
                <w:sz w:val="24"/>
                <w:szCs w:val="24"/>
              </w:rPr>
              <w:t>расположенного по адресу: г.Новокубанск, ул.Советская, 92</w:t>
            </w:r>
          </w:p>
        </w:tc>
        <w:tc>
          <w:tcPr>
            <w:tcW w:w="1561" w:type="dxa"/>
            <w:vMerge w:val="restart"/>
          </w:tcPr>
          <w:p w:rsidR="002A1CA5" w:rsidRDefault="002A1CA5" w:rsidP="007F2DD9">
            <w:pPr>
              <w:spacing w:line="216" w:lineRule="auto"/>
              <w:rPr>
                <w:sz w:val="24"/>
                <w:szCs w:val="24"/>
              </w:rPr>
            </w:pPr>
            <w:r>
              <w:rPr>
                <w:sz w:val="24"/>
                <w:szCs w:val="24"/>
              </w:rPr>
              <w:lastRenderedPageBreak/>
              <w:t xml:space="preserve">местный </w:t>
            </w:r>
            <w:r>
              <w:rPr>
                <w:sz w:val="24"/>
                <w:szCs w:val="24"/>
              </w:rPr>
              <w:lastRenderedPageBreak/>
              <w:t>бюджет</w:t>
            </w:r>
          </w:p>
        </w:tc>
        <w:tc>
          <w:tcPr>
            <w:tcW w:w="1080" w:type="dxa"/>
            <w:vMerge w:val="restart"/>
          </w:tcPr>
          <w:p w:rsidR="002A1CA5" w:rsidRDefault="002A1CA5" w:rsidP="007F2DD9">
            <w:pPr>
              <w:spacing w:line="216" w:lineRule="auto"/>
              <w:ind w:left="-113" w:right="-57"/>
              <w:jc w:val="center"/>
              <w:rPr>
                <w:color w:val="2D2D2D"/>
                <w:sz w:val="24"/>
                <w:szCs w:val="24"/>
                <w:shd w:val="clear" w:color="auto" w:fill="FFFFFF"/>
              </w:rPr>
            </w:pPr>
          </w:p>
        </w:tc>
        <w:tc>
          <w:tcPr>
            <w:tcW w:w="761" w:type="dxa"/>
          </w:tcPr>
          <w:p w:rsidR="002A1CA5" w:rsidRDefault="002A1CA5" w:rsidP="007F2DD9">
            <w:pPr>
              <w:spacing w:line="216" w:lineRule="auto"/>
              <w:jc w:val="center"/>
              <w:rPr>
                <w:sz w:val="24"/>
                <w:szCs w:val="24"/>
              </w:rPr>
            </w:pPr>
            <w:r>
              <w:rPr>
                <w:sz w:val="24"/>
                <w:szCs w:val="24"/>
              </w:rPr>
              <w:t>-</w:t>
            </w:r>
          </w:p>
        </w:tc>
        <w:tc>
          <w:tcPr>
            <w:tcW w:w="993" w:type="dxa"/>
            <w:gridSpan w:val="3"/>
          </w:tcPr>
          <w:p w:rsidR="002A1CA5" w:rsidRDefault="002A1CA5" w:rsidP="007F2DD9">
            <w:pPr>
              <w:spacing w:line="216" w:lineRule="auto"/>
              <w:jc w:val="center"/>
              <w:rPr>
                <w:sz w:val="24"/>
                <w:szCs w:val="24"/>
              </w:rPr>
            </w:pPr>
            <w:r>
              <w:rPr>
                <w:sz w:val="24"/>
                <w:szCs w:val="24"/>
              </w:rPr>
              <w:t>20, 7</w:t>
            </w:r>
          </w:p>
        </w:tc>
        <w:tc>
          <w:tcPr>
            <w:tcW w:w="992" w:type="dxa"/>
            <w:gridSpan w:val="3"/>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709" w:type="dxa"/>
          </w:tcPr>
          <w:p w:rsidR="002A1CA5" w:rsidRPr="00944655" w:rsidRDefault="002A1CA5" w:rsidP="007F2DD9">
            <w:pPr>
              <w:spacing w:line="216" w:lineRule="auto"/>
              <w:jc w:val="center"/>
              <w:rPr>
                <w:b/>
                <w:sz w:val="24"/>
                <w:szCs w:val="24"/>
              </w:rPr>
            </w:pPr>
            <w:r w:rsidRPr="00944655">
              <w:rPr>
                <w:b/>
                <w:sz w:val="24"/>
                <w:szCs w:val="24"/>
              </w:rPr>
              <w:t>-</w:t>
            </w:r>
          </w:p>
        </w:tc>
        <w:tc>
          <w:tcPr>
            <w:tcW w:w="851" w:type="dxa"/>
          </w:tcPr>
          <w:p w:rsidR="002A1CA5" w:rsidRPr="00944655" w:rsidRDefault="002A1CA5" w:rsidP="007F2DD9">
            <w:pPr>
              <w:spacing w:line="216" w:lineRule="auto"/>
              <w:jc w:val="center"/>
              <w:rPr>
                <w:b/>
                <w:sz w:val="24"/>
                <w:szCs w:val="24"/>
              </w:rPr>
            </w:pPr>
            <w:r w:rsidRPr="00944655">
              <w:rPr>
                <w:b/>
                <w:sz w:val="24"/>
                <w:szCs w:val="24"/>
              </w:rPr>
              <w:t>-</w:t>
            </w:r>
          </w:p>
        </w:tc>
        <w:tc>
          <w:tcPr>
            <w:tcW w:w="1417" w:type="dxa"/>
            <w:vAlign w:val="center"/>
          </w:tcPr>
          <w:p w:rsidR="002A1CA5" w:rsidRPr="00B91976" w:rsidRDefault="002A1CA5" w:rsidP="007F2DD9">
            <w:pPr>
              <w:spacing w:line="216" w:lineRule="auto"/>
              <w:rPr>
                <w:sz w:val="23"/>
                <w:szCs w:val="23"/>
              </w:rPr>
            </w:pPr>
            <w:r w:rsidRPr="00B91976">
              <w:rPr>
                <w:sz w:val="23"/>
                <w:szCs w:val="23"/>
              </w:rPr>
              <w:t>Осуществле</w:t>
            </w:r>
            <w:r w:rsidRPr="00B91976">
              <w:rPr>
                <w:sz w:val="23"/>
                <w:szCs w:val="23"/>
              </w:rPr>
              <w:lastRenderedPageBreak/>
              <w:t>ние функций строительного контроля</w:t>
            </w:r>
          </w:p>
        </w:tc>
        <w:tc>
          <w:tcPr>
            <w:tcW w:w="1625" w:type="dxa"/>
            <w:vMerge w:val="restart"/>
          </w:tcPr>
          <w:p w:rsidR="002A1CA5" w:rsidRPr="00EC772D" w:rsidRDefault="002A1CA5" w:rsidP="007F2DD9">
            <w:pPr>
              <w:shd w:val="clear" w:color="auto" w:fill="FFFFFF"/>
              <w:spacing w:line="216" w:lineRule="auto"/>
              <w:ind w:left="-113" w:right="-57"/>
              <w:textAlignment w:val="baseline"/>
              <w:rPr>
                <w:sz w:val="24"/>
                <w:szCs w:val="24"/>
              </w:rPr>
            </w:pPr>
            <w:r w:rsidRPr="00EC772D">
              <w:rPr>
                <w:sz w:val="24"/>
                <w:szCs w:val="24"/>
              </w:rPr>
              <w:lastRenderedPageBreak/>
              <w:t xml:space="preserve">Управление </w:t>
            </w:r>
            <w:r w:rsidRPr="00EC772D">
              <w:rPr>
                <w:sz w:val="24"/>
                <w:szCs w:val="24"/>
              </w:rPr>
              <w:lastRenderedPageBreak/>
              <w:t>образования администрации муниципального образования Новокубанский район</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tcPr>
          <w:p w:rsidR="002A1CA5" w:rsidRPr="004360AC" w:rsidRDefault="002A1CA5" w:rsidP="007F2DD9">
            <w:pPr>
              <w:spacing w:line="216" w:lineRule="auto"/>
              <w:jc w:val="center"/>
              <w:rPr>
                <w:sz w:val="24"/>
                <w:szCs w:val="24"/>
              </w:rPr>
            </w:pPr>
          </w:p>
        </w:tc>
        <w:tc>
          <w:tcPr>
            <w:tcW w:w="1561" w:type="dxa"/>
            <w:vMerge/>
          </w:tcPr>
          <w:p w:rsidR="002A1CA5" w:rsidRPr="00614C2E" w:rsidRDefault="002A1CA5" w:rsidP="007F2DD9">
            <w:pPr>
              <w:spacing w:line="216" w:lineRule="auto"/>
              <w:rPr>
                <w:sz w:val="24"/>
                <w:szCs w:val="24"/>
              </w:rPr>
            </w:pPr>
          </w:p>
        </w:tc>
        <w:tc>
          <w:tcPr>
            <w:tcW w:w="1080" w:type="dxa"/>
            <w:vMerge/>
            <w:vAlign w:val="center"/>
          </w:tcPr>
          <w:p w:rsidR="002A1CA5" w:rsidRDefault="002A1CA5" w:rsidP="007F2DD9">
            <w:pPr>
              <w:spacing w:line="216" w:lineRule="auto"/>
              <w:ind w:left="-113" w:right="-57"/>
              <w:jc w:val="center"/>
              <w:rPr>
                <w:color w:val="2D2D2D"/>
                <w:sz w:val="24"/>
                <w:szCs w:val="24"/>
                <w:shd w:val="clear" w:color="auto" w:fill="FFFFFF"/>
              </w:rPr>
            </w:pPr>
          </w:p>
        </w:tc>
        <w:tc>
          <w:tcPr>
            <w:tcW w:w="761" w:type="dxa"/>
            <w:vAlign w:val="center"/>
          </w:tcPr>
          <w:p w:rsidR="002A1CA5" w:rsidRDefault="002A1CA5" w:rsidP="007F2DD9">
            <w:pPr>
              <w:spacing w:line="216" w:lineRule="auto"/>
              <w:jc w:val="center"/>
              <w:rPr>
                <w:sz w:val="24"/>
                <w:szCs w:val="24"/>
              </w:rPr>
            </w:pPr>
            <w:r>
              <w:rPr>
                <w:sz w:val="24"/>
                <w:szCs w:val="24"/>
              </w:rPr>
              <w:t>-</w:t>
            </w:r>
          </w:p>
        </w:tc>
        <w:tc>
          <w:tcPr>
            <w:tcW w:w="993" w:type="dxa"/>
            <w:gridSpan w:val="3"/>
            <w:vAlign w:val="center"/>
          </w:tcPr>
          <w:p w:rsidR="002A1CA5" w:rsidRDefault="002A1CA5" w:rsidP="007F2DD9">
            <w:pPr>
              <w:spacing w:line="216" w:lineRule="auto"/>
              <w:jc w:val="center"/>
              <w:rPr>
                <w:sz w:val="24"/>
                <w:szCs w:val="24"/>
              </w:rPr>
            </w:pPr>
            <w:r>
              <w:rPr>
                <w:sz w:val="24"/>
                <w:szCs w:val="24"/>
              </w:rPr>
              <w:t xml:space="preserve">12,0 </w:t>
            </w:r>
          </w:p>
        </w:tc>
        <w:tc>
          <w:tcPr>
            <w:tcW w:w="992" w:type="dxa"/>
            <w:gridSpan w:val="3"/>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944655" w:rsidRDefault="002A1CA5" w:rsidP="007F2DD9">
            <w:pPr>
              <w:spacing w:line="216" w:lineRule="auto"/>
              <w:jc w:val="center"/>
              <w:rPr>
                <w:b/>
                <w:sz w:val="24"/>
                <w:szCs w:val="24"/>
              </w:rPr>
            </w:pPr>
            <w:r w:rsidRPr="00944655">
              <w:rPr>
                <w:b/>
                <w:sz w:val="24"/>
                <w:szCs w:val="24"/>
              </w:rPr>
              <w:t>-</w:t>
            </w:r>
          </w:p>
        </w:tc>
        <w:tc>
          <w:tcPr>
            <w:tcW w:w="709" w:type="dxa"/>
          </w:tcPr>
          <w:p w:rsidR="002A1CA5" w:rsidRPr="00944655" w:rsidRDefault="002A1CA5" w:rsidP="007F2DD9">
            <w:pPr>
              <w:spacing w:line="216" w:lineRule="auto"/>
              <w:jc w:val="center"/>
              <w:rPr>
                <w:b/>
                <w:sz w:val="24"/>
                <w:szCs w:val="24"/>
              </w:rPr>
            </w:pPr>
            <w:r w:rsidRPr="00944655">
              <w:rPr>
                <w:b/>
                <w:sz w:val="24"/>
                <w:szCs w:val="24"/>
              </w:rPr>
              <w:t>-</w:t>
            </w:r>
          </w:p>
        </w:tc>
        <w:tc>
          <w:tcPr>
            <w:tcW w:w="851" w:type="dxa"/>
          </w:tcPr>
          <w:p w:rsidR="002A1CA5" w:rsidRPr="00944655" w:rsidRDefault="002A1CA5" w:rsidP="007F2DD9">
            <w:pPr>
              <w:spacing w:line="216" w:lineRule="auto"/>
              <w:jc w:val="center"/>
              <w:rPr>
                <w:b/>
                <w:sz w:val="24"/>
                <w:szCs w:val="24"/>
              </w:rPr>
            </w:pPr>
            <w:r w:rsidRPr="00944655">
              <w:rPr>
                <w:b/>
                <w:sz w:val="24"/>
                <w:szCs w:val="24"/>
              </w:rPr>
              <w:t>-</w:t>
            </w:r>
          </w:p>
        </w:tc>
        <w:tc>
          <w:tcPr>
            <w:tcW w:w="1417" w:type="dxa"/>
            <w:vAlign w:val="center"/>
          </w:tcPr>
          <w:p w:rsidR="002A1CA5" w:rsidRPr="00B91976" w:rsidRDefault="002A1CA5" w:rsidP="007F2DD9">
            <w:pPr>
              <w:spacing w:line="216" w:lineRule="auto"/>
              <w:rPr>
                <w:sz w:val="23"/>
                <w:szCs w:val="23"/>
              </w:rPr>
            </w:pPr>
            <w:r w:rsidRPr="00B91976">
              <w:rPr>
                <w:sz w:val="23"/>
                <w:szCs w:val="23"/>
              </w:rPr>
              <w:t>Изготовление сметной документации</w:t>
            </w:r>
          </w:p>
          <w:p w:rsidR="002A1CA5" w:rsidRDefault="002A1CA5" w:rsidP="007F2DD9">
            <w:pPr>
              <w:spacing w:line="216" w:lineRule="auto"/>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Default="002A1CA5" w:rsidP="007F2DD9">
            <w:pPr>
              <w:spacing w:line="216" w:lineRule="auto"/>
              <w:rPr>
                <w:sz w:val="24"/>
                <w:szCs w:val="24"/>
              </w:rPr>
            </w:pPr>
            <w:r w:rsidRPr="00614C2E">
              <w:rPr>
                <w:sz w:val="24"/>
                <w:szCs w:val="24"/>
              </w:rPr>
              <w:t>внебюджетные источники</w:t>
            </w:r>
          </w:p>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r>
              <w:rPr>
                <w:sz w:val="24"/>
                <w:szCs w:val="24"/>
              </w:rPr>
              <w:t>-</w:t>
            </w:r>
          </w:p>
        </w:tc>
        <w:tc>
          <w:tcPr>
            <w:tcW w:w="761" w:type="dxa"/>
          </w:tcPr>
          <w:p w:rsidR="002A1CA5" w:rsidRDefault="002A1CA5" w:rsidP="007F2DD9">
            <w:pPr>
              <w:spacing w:line="216" w:lineRule="auto"/>
              <w:ind w:left="-113" w:right="-57"/>
              <w:jc w:val="center"/>
              <w:rPr>
                <w:sz w:val="24"/>
                <w:szCs w:val="24"/>
              </w:rPr>
            </w:pPr>
            <w:r>
              <w:rPr>
                <w:sz w:val="24"/>
                <w:szCs w:val="24"/>
              </w:rPr>
              <w:t>-</w:t>
            </w:r>
          </w:p>
        </w:tc>
        <w:tc>
          <w:tcPr>
            <w:tcW w:w="993" w:type="dxa"/>
            <w:gridSpan w:val="3"/>
          </w:tcPr>
          <w:p w:rsidR="002A1CA5" w:rsidRDefault="002A1CA5" w:rsidP="007F2DD9">
            <w:pPr>
              <w:spacing w:line="216" w:lineRule="auto"/>
              <w:ind w:left="-113" w:right="-57"/>
              <w:jc w:val="center"/>
              <w:rPr>
                <w:sz w:val="24"/>
                <w:szCs w:val="24"/>
              </w:rPr>
            </w:pPr>
            <w:r>
              <w:rPr>
                <w:sz w:val="24"/>
                <w:szCs w:val="24"/>
              </w:rPr>
              <w:t>-</w:t>
            </w:r>
          </w:p>
        </w:tc>
        <w:tc>
          <w:tcPr>
            <w:tcW w:w="992" w:type="dxa"/>
            <w:gridSpan w:val="3"/>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Align w:val="center"/>
          </w:tcPr>
          <w:p w:rsidR="002A1CA5" w:rsidRDefault="002A1CA5" w:rsidP="007F2DD9">
            <w:pPr>
              <w:spacing w:line="216" w:lineRule="auto"/>
              <w:ind w:left="-113" w:right="-57"/>
              <w:jc w:val="center"/>
              <w:rPr>
                <w:sz w:val="24"/>
                <w:szCs w:val="24"/>
              </w:rPr>
            </w:pPr>
          </w:p>
        </w:tc>
        <w:tc>
          <w:tcPr>
            <w:tcW w:w="1625" w:type="dxa"/>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r>
              <w:rPr>
                <w:sz w:val="24"/>
                <w:szCs w:val="24"/>
              </w:rPr>
              <w:t>4.1.9</w:t>
            </w:r>
          </w:p>
        </w:tc>
        <w:tc>
          <w:tcPr>
            <w:tcW w:w="1984" w:type="dxa"/>
            <w:vMerge w:val="restart"/>
          </w:tcPr>
          <w:p w:rsidR="002A1CA5" w:rsidRPr="004360AC" w:rsidRDefault="002A1CA5" w:rsidP="007F2DD9">
            <w:pPr>
              <w:spacing w:line="216" w:lineRule="auto"/>
              <w:rPr>
                <w:sz w:val="24"/>
                <w:szCs w:val="24"/>
              </w:rPr>
            </w:pPr>
            <w:r>
              <w:rPr>
                <w:sz w:val="24"/>
                <w:szCs w:val="24"/>
              </w:rPr>
              <w:t>Ремонт нежилых помещений существующего здания второго этажа Литера:АА1а1 г.Новокубанск, ул.Первомайская 134</w:t>
            </w:r>
          </w:p>
        </w:tc>
        <w:tc>
          <w:tcPr>
            <w:tcW w:w="1561" w:type="dxa"/>
          </w:tcPr>
          <w:p w:rsidR="002A1CA5" w:rsidRPr="00EB68A5" w:rsidRDefault="002A1CA5" w:rsidP="007F2DD9">
            <w:pPr>
              <w:spacing w:line="216" w:lineRule="auto"/>
              <w:rPr>
                <w:b/>
                <w:sz w:val="24"/>
                <w:szCs w:val="24"/>
              </w:rPr>
            </w:pPr>
            <w:r w:rsidRPr="00EB68A5">
              <w:rPr>
                <w:b/>
                <w:sz w:val="24"/>
                <w:szCs w:val="24"/>
              </w:rPr>
              <w:t>всего</w:t>
            </w:r>
          </w:p>
        </w:tc>
        <w:tc>
          <w:tcPr>
            <w:tcW w:w="1080" w:type="dxa"/>
          </w:tcPr>
          <w:p w:rsidR="002A1CA5" w:rsidRPr="00EB68A5" w:rsidRDefault="002A1CA5" w:rsidP="007F2DD9">
            <w:pPr>
              <w:spacing w:line="216" w:lineRule="auto"/>
              <w:ind w:left="-113" w:right="-57"/>
              <w:jc w:val="center"/>
              <w:rPr>
                <w:b/>
                <w:color w:val="2D2D2D"/>
                <w:sz w:val="24"/>
                <w:szCs w:val="24"/>
                <w:shd w:val="clear" w:color="auto" w:fill="FFFFFF"/>
              </w:rPr>
            </w:pPr>
            <w:r>
              <w:rPr>
                <w:b/>
                <w:color w:val="2D2D2D"/>
                <w:sz w:val="24"/>
                <w:szCs w:val="24"/>
                <w:shd w:val="clear" w:color="auto" w:fill="FFFFFF"/>
              </w:rPr>
              <w:t>4 678,1</w:t>
            </w:r>
          </w:p>
        </w:tc>
        <w:tc>
          <w:tcPr>
            <w:tcW w:w="761" w:type="dxa"/>
          </w:tcPr>
          <w:p w:rsidR="002A1CA5" w:rsidRPr="00EB68A5" w:rsidRDefault="002A1CA5" w:rsidP="007F2DD9">
            <w:pPr>
              <w:spacing w:line="216" w:lineRule="auto"/>
              <w:jc w:val="center"/>
              <w:rPr>
                <w:b/>
                <w:sz w:val="24"/>
                <w:szCs w:val="24"/>
              </w:rPr>
            </w:pPr>
            <w:r w:rsidRPr="00EB68A5">
              <w:rPr>
                <w:b/>
                <w:sz w:val="24"/>
                <w:szCs w:val="24"/>
              </w:rPr>
              <w:t>-</w:t>
            </w:r>
          </w:p>
        </w:tc>
        <w:tc>
          <w:tcPr>
            <w:tcW w:w="993" w:type="dxa"/>
            <w:gridSpan w:val="3"/>
          </w:tcPr>
          <w:p w:rsidR="002A1CA5" w:rsidRPr="00EB68A5" w:rsidRDefault="002A1CA5" w:rsidP="007F2DD9">
            <w:pPr>
              <w:spacing w:line="216" w:lineRule="auto"/>
              <w:jc w:val="center"/>
              <w:rPr>
                <w:b/>
                <w:sz w:val="24"/>
                <w:szCs w:val="24"/>
              </w:rPr>
            </w:pPr>
            <w:r>
              <w:rPr>
                <w:b/>
                <w:sz w:val="24"/>
                <w:szCs w:val="24"/>
              </w:rPr>
              <w:t>-</w:t>
            </w:r>
          </w:p>
        </w:tc>
        <w:tc>
          <w:tcPr>
            <w:tcW w:w="992" w:type="dxa"/>
            <w:gridSpan w:val="3"/>
          </w:tcPr>
          <w:p w:rsidR="002A1CA5" w:rsidRPr="00EB68A5" w:rsidRDefault="002A1CA5" w:rsidP="007F2DD9">
            <w:pPr>
              <w:spacing w:line="216" w:lineRule="auto"/>
              <w:jc w:val="center"/>
              <w:rPr>
                <w:b/>
                <w:sz w:val="24"/>
                <w:szCs w:val="24"/>
              </w:rPr>
            </w:pPr>
            <w:r>
              <w:rPr>
                <w:b/>
                <w:sz w:val="24"/>
                <w:szCs w:val="24"/>
              </w:rPr>
              <w:t>4 678,1</w:t>
            </w:r>
          </w:p>
        </w:tc>
        <w:tc>
          <w:tcPr>
            <w:tcW w:w="850" w:type="dxa"/>
            <w:gridSpan w:val="2"/>
          </w:tcPr>
          <w:p w:rsidR="002A1CA5" w:rsidRPr="00EB68A5" w:rsidRDefault="002A1CA5" w:rsidP="007F2DD9">
            <w:pPr>
              <w:spacing w:line="216" w:lineRule="auto"/>
              <w:jc w:val="center"/>
              <w:rPr>
                <w:b/>
                <w:sz w:val="24"/>
                <w:szCs w:val="24"/>
              </w:rPr>
            </w:pPr>
            <w:r w:rsidRPr="00EB68A5">
              <w:rPr>
                <w:b/>
                <w:sz w:val="24"/>
                <w:szCs w:val="24"/>
              </w:rPr>
              <w:t>-</w:t>
            </w:r>
          </w:p>
        </w:tc>
        <w:tc>
          <w:tcPr>
            <w:tcW w:w="851" w:type="dxa"/>
            <w:gridSpan w:val="2"/>
          </w:tcPr>
          <w:p w:rsidR="002A1CA5" w:rsidRPr="00EB68A5" w:rsidRDefault="002A1CA5" w:rsidP="007F2DD9">
            <w:pPr>
              <w:spacing w:line="216" w:lineRule="auto"/>
              <w:jc w:val="center"/>
              <w:rPr>
                <w:b/>
                <w:sz w:val="24"/>
                <w:szCs w:val="24"/>
              </w:rPr>
            </w:pPr>
            <w:r w:rsidRPr="00EB68A5">
              <w:rPr>
                <w:b/>
                <w:sz w:val="24"/>
                <w:szCs w:val="24"/>
              </w:rPr>
              <w:t>-</w:t>
            </w:r>
          </w:p>
        </w:tc>
        <w:tc>
          <w:tcPr>
            <w:tcW w:w="850" w:type="dxa"/>
            <w:gridSpan w:val="2"/>
          </w:tcPr>
          <w:p w:rsidR="002A1CA5" w:rsidRPr="00EB68A5" w:rsidRDefault="002A1CA5" w:rsidP="007F2DD9">
            <w:pPr>
              <w:spacing w:line="216" w:lineRule="auto"/>
              <w:jc w:val="center"/>
              <w:rPr>
                <w:b/>
                <w:sz w:val="24"/>
                <w:szCs w:val="24"/>
              </w:rPr>
            </w:pPr>
            <w:r w:rsidRPr="00EB68A5">
              <w:rPr>
                <w:b/>
                <w:sz w:val="24"/>
                <w:szCs w:val="24"/>
              </w:rPr>
              <w:t>-</w:t>
            </w:r>
          </w:p>
        </w:tc>
        <w:tc>
          <w:tcPr>
            <w:tcW w:w="709" w:type="dxa"/>
          </w:tcPr>
          <w:p w:rsidR="002A1CA5" w:rsidRPr="00EB68A5" w:rsidRDefault="002A1CA5" w:rsidP="007F2DD9">
            <w:pPr>
              <w:spacing w:line="216" w:lineRule="auto"/>
              <w:jc w:val="center"/>
              <w:rPr>
                <w:b/>
                <w:sz w:val="24"/>
                <w:szCs w:val="24"/>
              </w:rPr>
            </w:pPr>
            <w:r w:rsidRPr="00EB68A5">
              <w:rPr>
                <w:b/>
                <w:sz w:val="24"/>
                <w:szCs w:val="24"/>
              </w:rPr>
              <w:t>-</w:t>
            </w:r>
          </w:p>
        </w:tc>
        <w:tc>
          <w:tcPr>
            <w:tcW w:w="851" w:type="dxa"/>
          </w:tcPr>
          <w:p w:rsidR="002A1CA5" w:rsidRPr="00EB68A5" w:rsidRDefault="002A1CA5" w:rsidP="007F2DD9">
            <w:pPr>
              <w:spacing w:line="216" w:lineRule="auto"/>
              <w:jc w:val="center"/>
              <w:rPr>
                <w:b/>
                <w:sz w:val="24"/>
                <w:szCs w:val="24"/>
              </w:rPr>
            </w:pPr>
            <w:r w:rsidRPr="00EB68A5">
              <w:rPr>
                <w:b/>
                <w:sz w:val="24"/>
                <w:szCs w:val="24"/>
              </w:rPr>
              <w:t>-</w:t>
            </w:r>
          </w:p>
        </w:tc>
        <w:tc>
          <w:tcPr>
            <w:tcW w:w="1417" w:type="dxa"/>
            <w:vMerge w:val="restart"/>
          </w:tcPr>
          <w:p w:rsidR="002A1CA5" w:rsidRPr="001206CE" w:rsidRDefault="002A1CA5" w:rsidP="007F2DD9">
            <w:pPr>
              <w:spacing w:line="216" w:lineRule="auto"/>
              <w:ind w:left="-113" w:right="-57"/>
              <w:rPr>
                <w:sz w:val="24"/>
                <w:szCs w:val="24"/>
              </w:rPr>
            </w:pPr>
            <w:r>
              <w:rPr>
                <w:sz w:val="24"/>
                <w:szCs w:val="24"/>
              </w:rPr>
              <w:t>Ремонт нежилых помещений</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t>МКУ «Новокубанский молодёжный центр» администрации муниципального образования Новокубанский район</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rPr>
                <w:sz w:val="24"/>
                <w:szCs w:val="24"/>
              </w:rPr>
            </w:pPr>
          </w:p>
        </w:tc>
        <w:tc>
          <w:tcPr>
            <w:tcW w:w="1561" w:type="dxa"/>
          </w:tcPr>
          <w:p w:rsidR="002A1CA5" w:rsidRDefault="002A1CA5" w:rsidP="007F2DD9">
            <w:pPr>
              <w:spacing w:line="216" w:lineRule="auto"/>
              <w:rPr>
                <w:sz w:val="24"/>
                <w:szCs w:val="24"/>
              </w:rPr>
            </w:pPr>
            <w:r>
              <w:rPr>
                <w:sz w:val="24"/>
                <w:szCs w:val="24"/>
              </w:rPr>
              <w:t>к</w:t>
            </w:r>
            <w:r w:rsidRPr="00BB3F40">
              <w:rPr>
                <w:sz w:val="24"/>
                <w:szCs w:val="24"/>
              </w:rPr>
              <w:t>раевой бюджет</w:t>
            </w:r>
          </w:p>
          <w:p w:rsidR="002A1CA5" w:rsidRPr="00BB3F40" w:rsidRDefault="002A1CA5" w:rsidP="007F2DD9">
            <w:pPr>
              <w:spacing w:line="216" w:lineRule="auto"/>
              <w:rPr>
                <w:sz w:val="24"/>
                <w:szCs w:val="24"/>
              </w:rPr>
            </w:pPr>
          </w:p>
        </w:tc>
        <w:tc>
          <w:tcPr>
            <w:tcW w:w="1080" w:type="dxa"/>
          </w:tcPr>
          <w:p w:rsidR="002A1CA5" w:rsidRPr="00BB3F40" w:rsidRDefault="002A1CA5" w:rsidP="007F2DD9">
            <w:pPr>
              <w:spacing w:line="216" w:lineRule="auto"/>
              <w:jc w:val="center"/>
              <w:rPr>
                <w:sz w:val="24"/>
                <w:szCs w:val="24"/>
              </w:rPr>
            </w:pPr>
            <w:r>
              <w:rPr>
                <w:sz w:val="24"/>
                <w:szCs w:val="24"/>
              </w:rPr>
              <w:t>-</w:t>
            </w:r>
          </w:p>
        </w:tc>
        <w:tc>
          <w:tcPr>
            <w:tcW w:w="761" w:type="dxa"/>
          </w:tcPr>
          <w:p w:rsidR="002A1CA5" w:rsidRPr="00BB3F40" w:rsidRDefault="002A1CA5" w:rsidP="007F2DD9">
            <w:pPr>
              <w:spacing w:line="216" w:lineRule="auto"/>
              <w:jc w:val="center"/>
              <w:rPr>
                <w:sz w:val="24"/>
                <w:szCs w:val="24"/>
              </w:rPr>
            </w:pPr>
            <w:r>
              <w:rPr>
                <w:sz w:val="24"/>
                <w:szCs w:val="24"/>
              </w:rPr>
              <w:t>-</w:t>
            </w:r>
          </w:p>
        </w:tc>
        <w:tc>
          <w:tcPr>
            <w:tcW w:w="993" w:type="dxa"/>
            <w:gridSpan w:val="3"/>
          </w:tcPr>
          <w:p w:rsidR="002A1CA5" w:rsidRPr="00BB3F40" w:rsidRDefault="002A1CA5" w:rsidP="007F2DD9">
            <w:pPr>
              <w:spacing w:line="216" w:lineRule="auto"/>
              <w:jc w:val="center"/>
              <w:rPr>
                <w:sz w:val="24"/>
                <w:szCs w:val="24"/>
              </w:rPr>
            </w:pPr>
            <w:r>
              <w:rPr>
                <w:sz w:val="24"/>
                <w:szCs w:val="24"/>
              </w:rPr>
              <w:t>-</w:t>
            </w:r>
          </w:p>
        </w:tc>
        <w:tc>
          <w:tcPr>
            <w:tcW w:w="992" w:type="dxa"/>
            <w:gridSpan w:val="3"/>
          </w:tcPr>
          <w:p w:rsidR="002A1CA5" w:rsidRPr="00BB3F40"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vAlign w:val="center"/>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rPr>
                <w:sz w:val="24"/>
                <w:szCs w:val="24"/>
              </w:rPr>
            </w:pPr>
          </w:p>
        </w:tc>
        <w:tc>
          <w:tcPr>
            <w:tcW w:w="1561" w:type="dxa"/>
          </w:tcPr>
          <w:p w:rsidR="002A1CA5" w:rsidRDefault="002A1CA5" w:rsidP="007F2DD9">
            <w:pPr>
              <w:spacing w:line="216" w:lineRule="auto"/>
              <w:rPr>
                <w:sz w:val="24"/>
                <w:szCs w:val="24"/>
              </w:rPr>
            </w:pPr>
            <w:r>
              <w:rPr>
                <w:sz w:val="24"/>
                <w:szCs w:val="24"/>
              </w:rPr>
              <w:t>местный бюджет</w:t>
            </w:r>
          </w:p>
        </w:tc>
        <w:tc>
          <w:tcPr>
            <w:tcW w:w="1080" w:type="dxa"/>
          </w:tcPr>
          <w:p w:rsidR="002A1CA5" w:rsidRPr="00A646CB"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4 678,1</w:t>
            </w:r>
          </w:p>
        </w:tc>
        <w:tc>
          <w:tcPr>
            <w:tcW w:w="761" w:type="dxa"/>
          </w:tcPr>
          <w:p w:rsidR="002A1CA5" w:rsidRPr="00A646CB" w:rsidRDefault="002A1CA5" w:rsidP="007F2DD9">
            <w:pPr>
              <w:spacing w:line="216" w:lineRule="auto"/>
              <w:jc w:val="center"/>
              <w:rPr>
                <w:sz w:val="24"/>
                <w:szCs w:val="24"/>
              </w:rPr>
            </w:pPr>
            <w:r w:rsidRPr="00A646CB">
              <w:rPr>
                <w:sz w:val="24"/>
                <w:szCs w:val="24"/>
              </w:rPr>
              <w:t>-</w:t>
            </w:r>
          </w:p>
        </w:tc>
        <w:tc>
          <w:tcPr>
            <w:tcW w:w="993" w:type="dxa"/>
            <w:gridSpan w:val="3"/>
          </w:tcPr>
          <w:p w:rsidR="002A1CA5" w:rsidRPr="00A646CB" w:rsidRDefault="002A1CA5" w:rsidP="007F2DD9">
            <w:pPr>
              <w:spacing w:line="216" w:lineRule="auto"/>
              <w:jc w:val="center"/>
              <w:rPr>
                <w:sz w:val="24"/>
                <w:szCs w:val="24"/>
              </w:rPr>
            </w:pPr>
            <w:r>
              <w:rPr>
                <w:sz w:val="24"/>
                <w:szCs w:val="24"/>
              </w:rPr>
              <w:t>-</w:t>
            </w:r>
          </w:p>
        </w:tc>
        <w:tc>
          <w:tcPr>
            <w:tcW w:w="992" w:type="dxa"/>
            <w:gridSpan w:val="3"/>
          </w:tcPr>
          <w:p w:rsidR="002A1CA5" w:rsidRPr="00A646CB" w:rsidRDefault="002A1CA5" w:rsidP="007F2DD9">
            <w:pPr>
              <w:spacing w:line="216" w:lineRule="auto"/>
              <w:jc w:val="center"/>
              <w:rPr>
                <w:sz w:val="24"/>
                <w:szCs w:val="24"/>
              </w:rPr>
            </w:pPr>
            <w:r>
              <w:rPr>
                <w:sz w:val="24"/>
                <w:szCs w:val="24"/>
              </w:rPr>
              <w:t>4 534,8</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709" w:type="dxa"/>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Default="002A1CA5" w:rsidP="007F2DD9">
            <w:pPr>
              <w:spacing w:line="216" w:lineRule="auto"/>
              <w:ind w:left="-113" w:right="-57"/>
              <w:rPr>
                <w:sz w:val="24"/>
                <w:szCs w:val="24"/>
              </w:rPr>
            </w:pPr>
            <w:r>
              <w:rPr>
                <w:sz w:val="24"/>
                <w:szCs w:val="24"/>
              </w:rPr>
              <w:t>Общестроительные работы, монтаж сигнализации: охранной, АПС, прокладка компьютерной и телефонной сети</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Default="002A1CA5" w:rsidP="007F2DD9">
            <w:pPr>
              <w:spacing w:line="216" w:lineRule="auto"/>
              <w:ind w:left="-113" w:right="-57"/>
              <w:jc w:val="center"/>
              <w:rPr>
                <w:sz w:val="24"/>
                <w:szCs w:val="24"/>
              </w:rPr>
            </w:pPr>
            <w:r w:rsidRPr="00614C2E">
              <w:rPr>
                <w:sz w:val="24"/>
                <w:szCs w:val="24"/>
              </w:rPr>
              <w:t>п/п</w:t>
            </w:r>
          </w:p>
        </w:tc>
        <w:tc>
          <w:tcPr>
            <w:tcW w:w="1984" w:type="dxa"/>
            <w:vMerge w:val="restart"/>
            <w:vAlign w:val="center"/>
          </w:tcPr>
          <w:p w:rsidR="002A1CA5" w:rsidRPr="004360A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E65B2A" w:rsidRDefault="002A1CA5" w:rsidP="007F2DD9">
            <w:pPr>
              <w:spacing w:line="216" w:lineRule="auto"/>
              <w:jc w:val="center"/>
              <w:rPr>
                <w:b/>
                <w:sz w:val="24"/>
                <w:szCs w:val="24"/>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Pr="00E65B2A" w:rsidRDefault="002A1CA5" w:rsidP="007F2DD9">
            <w:pPr>
              <w:spacing w:line="216" w:lineRule="auto"/>
              <w:ind w:left="-113" w:right="-57"/>
              <w:jc w:val="center"/>
              <w:rPr>
                <w:b/>
                <w:sz w:val="24"/>
                <w:szCs w:val="24"/>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ign w:val="center"/>
          </w:tcPr>
          <w:p w:rsidR="002A1CA5" w:rsidRDefault="002A1CA5" w:rsidP="007F2DD9">
            <w:pPr>
              <w:spacing w:line="216" w:lineRule="auto"/>
              <w:jc w:val="center"/>
              <w:rPr>
                <w:sz w:val="24"/>
                <w:szCs w:val="24"/>
              </w:rPr>
            </w:pPr>
          </w:p>
        </w:tc>
        <w:tc>
          <w:tcPr>
            <w:tcW w:w="1080" w:type="dxa"/>
            <w:vMerge/>
            <w:vAlign w:val="center"/>
          </w:tcPr>
          <w:p w:rsidR="002A1CA5" w:rsidRDefault="002A1CA5" w:rsidP="007F2DD9">
            <w:pPr>
              <w:spacing w:line="216" w:lineRule="auto"/>
              <w:ind w:left="-113" w:right="-57"/>
              <w:jc w:val="center"/>
              <w:rPr>
                <w:color w:val="2D2D2D"/>
                <w:sz w:val="24"/>
                <w:szCs w:val="24"/>
                <w:shd w:val="clear" w:color="auto" w:fill="FFFFFF"/>
              </w:rPr>
            </w:pPr>
          </w:p>
        </w:tc>
        <w:tc>
          <w:tcPr>
            <w:tcW w:w="761" w:type="dxa"/>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851" w:type="dxa"/>
            <w:gridSpan w:val="2"/>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850" w:type="dxa"/>
            <w:gridSpan w:val="3"/>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993"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0"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851" w:type="dxa"/>
            <w:gridSpan w:val="2"/>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850" w:type="dxa"/>
            <w:gridSpan w:val="2"/>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p>
          <w:p w:rsidR="002A1CA5" w:rsidRDefault="002A1CA5" w:rsidP="007F2DD9">
            <w:pPr>
              <w:spacing w:line="216" w:lineRule="auto"/>
              <w:jc w:val="center"/>
              <w:rPr>
                <w:sz w:val="24"/>
                <w:szCs w:val="24"/>
              </w:rPr>
            </w:pP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tcPr>
          <w:p w:rsidR="002A1CA5"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rPr>
                <w:sz w:val="24"/>
                <w:szCs w:val="24"/>
              </w:rPr>
            </w:pPr>
            <w:r>
              <w:rPr>
                <w:sz w:val="24"/>
                <w:szCs w:val="24"/>
              </w:rPr>
              <w:lastRenderedPageBreak/>
              <w:t>4.1.9</w:t>
            </w:r>
          </w:p>
        </w:tc>
        <w:tc>
          <w:tcPr>
            <w:tcW w:w="1984" w:type="dxa"/>
            <w:vMerge w:val="restart"/>
            <w:vAlign w:val="center"/>
          </w:tcPr>
          <w:p w:rsidR="002A1CA5" w:rsidRPr="004360AC" w:rsidRDefault="002A1CA5" w:rsidP="007F2DD9">
            <w:pPr>
              <w:spacing w:line="216" w:lineRule="auto"/>
              <w:jc w:val="center"/>
              <w:rPr>
                <w:sz w:val="24"/>
                <w:szCs w:val="24"/>
              </w:rPr>
            </w:pPr>
          </w:p>
        </w:tc>
        <w:tc>
          <w:tcPr>
            <w:tcW w:w="1561" w:type="dxa"/>
            <w:vMerge w:val="restart"/>
          </w:tcPr>
          <w:p w:rsidR="002A1CA5" w:rsidRDefault="002A1CA5" w:rsidP="007F2DD9">
            <w:pPr>
              <w:spacing w:line="216" w:lineRule="auto"/>
              <w:rPr>
                <w:sz w:val="24"/>
                <w:szCs w:val="24"/>
              </w:rPr>
            </w:pPr>
            <w:r>
              <w:rPr>
                <w:sz w:val="24"/>
                <w:szCs w:val="24"/>
              </w:rPr>
              <w:t>местный бюджет</w:t>
            </w:r>
          </w:p>
        </w:tc>
        <w:tc>
          <w:tcPr>
            <w:tcW w:w="1080" w:type="dxa"/>
          </w:tcPr>
          <w:p w:rsidR="002A1CA5" w:rsidRPr="00BB3F40" w:rsidRDefault="002A1CA5" w:rsidP="007F2DD9">
            <w:pPr>
              <w:spacing w:line="216" w:lineRule="auto"/>
              <w:jc w:val="center"/>
              <w:rPr>
                <w:sz w:val="24"/>
                <w:szCs w:val="24"/>
              </w:rPr>
            </w:pPr>
            <w:r>
              <w:rPr>
                <w:sz w:val="24"/>
                <w:szCs w:val="24"/>
              </w:rPr>
              <w:t>-</w:t>
            </w:r>
          </w:p>
        </w:tc>
        <w:tc>
          <w:tcPr>
            <w:tcW w:w="761" w:type="dxa"/>
          </w:tcPr>
          <w:p w:rsidR="002A1CA5" w:rsidRPr="00BB3F40" w:rsidRDefault="002A1CA5" w:rsidP="007F2DD9">
            <w:pPr>
              <w:spacing w:line="216" w:lineRule="auto"/>
              <w:jc w:val="center"/>
              <w:rPr>
                <w:sz w:val="24"/>
                <w:szCs w:val="24"/>
              </w:rPr>
            </w:pPr>
            <w:r>
              <w:rPr>
                <w:sz w:val="24"/>
                <w:szCs w:val="24"/>
              </w:rPr>
              <w:t>-</w:t>
            </w:r>
          </w:p>
        </w:tc>
        <w:tc>
          <w:tcPr>
            <w:tcW w:w="851" w:type="dxa"/>
            <w:gridSpan w:val="2"/>
          </w:tcPr>
          <w:p w:rsidR="002A1CA5" w:rsidRPr="00BB3F40" w:rsidRDefault="002A1CA5" w:rsidP="007F2DD9">
            <w:pPr>
              <w:spacing w:line="216" w:lineRule="auto"/>
              <w:jc w:val="center"/>
              <w:rPr>
                <w:sz w:val="24"/>
                <w:szCs w:val="24"/>
              </w:rPr>
            </w:pPr>
            <w:r>
              <w:rPr>
                <w:sz w:val="24"/>
                <w:szCs w:val="24"/>
              </w:rPr>
              <w:t>-</w:t>
            </w:r>
          </w:p>
        </w:tc>
        <w:tc>
          <w:tcPr>
            <w:tcW w:w="850" w:type="dxa"/>
            <w:gridSpan w:val="3"/>
          </w:tcPr>
          <w:p w:rsidR="002A1CA5" w:rsidRPr="00BB3F40" w:rsidRDefault="002A1CA5" w:rsidP="007F2DD9">
            <w:pPr>
              <w:spacing w:line="216" w:lineRule="auto"/>
              <w:jc w:val="center"/>
              <w:rPr>
                <w:sz w:val="24"/>
                <w:szCs w:val="24"/>
              </w:rPr>
            </w:pPr>
            <w:r>
              <w:rPr>
                <w:sz w:val="24"/>
                <w:szCs w:val="24"/>
              </w:rPr>
              <w:t>97,1</w:t>
            </w:r>
          </w:p>
        </w:tc>
        <w:tc>
          <w:tcPr>
            <w:tcW w:w="993"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tcPr>
          <w:p w:rsidR="002A1CA5" w:rsidRDefault="002A1CA5" w:rsidP="007F2DD9">
            <w:pPr>
              <w:spacing w:line="216" w:lineRule="auto"/>
              <w:ind w:left="-113" w:right="-57"/>
              <w:rPr>
                <w:sz w:val="24"/>
                <w:szCs w:val="24"/>
              </w:rPr>
            </w:pPr>
            <w:r>
              <w:rPr>
                <w:sz w:val="24"/>
                <w:szCs w:val="24"/>
              </w:rPr>
              <w:t>Осуществление функций строительного контроля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ign w:val="center"/>
          </w:tcPr>
          <w:p w:rsidR="002A1CA5" w:rsidRDefault="002A1CA5" w:rsidP="007F2DD9">
            <w:pPr>
              <w:spacing w:line="216" w:lineRule="auto"/>
              <w:jc w:val="center"/>
              <w:rPr>
                <w:sz w:val="24"/>
                <w:szCs w:val="24"/>
              </w:rPr>
            </w:pPr>
          </w:p>
        </w:tc>
        <w:tc>
          <w:tcPr>
            <w:tcW w:w="1080" w:type="dxa"/>
          </w:tcPr>
          <w:p w:rsidR="002A1CA5" w:rsidRPr="00BB3F40" w:rsidRDefault="002A1CA5" w:rsidP="007F2DD9">
            <w:pPr>
              <w:spacing w:line="216" w:lineRule="auto"/>
              <w:jc w:val="center"/>
              <w:rPr>
                <w:sz w:val="24"/>
                <w:szCs w:val="24"/>
              </w:rPr>
            </w:pPr>
            <w:r>
              <w:rPr>
                <w:sz w:val="24"/>
                <w:szCs w:val="24"/>
              </w:rPr>
              <w:t>-</w:t>
            </w:r>
          </w:p>
        </w:tc>
        <w:tc>
          <w:tcPr>
            <w:tcW w:w="761" w:type="dxa"/>
          </w:tcPr>
          <w:p w:rsidR="002A1CA5" w:rsidRPr="00BB3F40"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3"/>
          </w:tcPr>
          <w:p w:rsidR="002A1CA5" w:rsidRDefault="002A1CA5" w:rsidP="007F2DD9">
            <w:pPr>
              <w:spacing w:line="216" w:lineRule="auto"/>
              <w:jc w:val="center"/>
              <w:rPr>
                <w:sz w:val="24"/>
                <w:szCs w:val="24"/>
              </w:rPr>
            </w:pPr>
            <w:r>
              <w:rPr>
                <w:sz w:val="24"/>
                <w:szCs w:val="24"/>
              </w:rPr>
              <w:t>46,2</w:t>
            </w:r>
          </w:p>
        </w:tc>
        <w:tc>
          <w:tcPr>
            <w:tcW w:w="993"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val="restart"/>
          </w:tcPr>
          <w:p w:rsidR="002A1CA5" w:rsidRDefault="002A1CA5" w:rsidP="007F2DD9">
            <w:pPr>
              <w:spacing w:line="216" w:lineRule="auto"/>
              <w:ind w:left="-113" w:right="-57"/>
              <w:rPr>
                <w:sz w:val="24"/>
                <w:szCs w:val="24"/>
              </w:rPr>
            </w:pPr>
            <w:r>
              <w:rPr>
                <w:sz w:val="24"/>
                <w:szCs w:val="24"/>
              </w:rPr>
              <w:t>Изготовление сметной документации</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Pr="000D65DB" w:rsidRDefault="002A1CA5" w:rsidP="007F2DD9">
            <w:pPr>
              <w:spacing w:line="216" w:lineRule="auto"/>
            </w:pPr>
            <w:r w:rsidRPr="000D65DB">
              <w:t>внебюджетные источники</w:t>
            </w:r>
          </w:p>
        </w:tc>
        <w:tc>
          <w:tcPr>
            <w:tcW w:w="1080" w:type="dxa"/>
          </w:tcPr>
          <w:p w:rsidR="002A1CA5" w:rsidRPr="00BB3F40" w:rsidRDefault="002A1CA5" w:rsidP="007F2DD9">
            <w:pPr>
              <w:spacing w:line="216" w:lineRule="auto"/>
              <w:jc w:val="center"/>
              <w:rPr>
                <w:sz w:val="24"/>
                <w:szCs w:val="24"/>
              </w:rPr>
            </w:pPr>
            <w:r>
              <w:rPr>
                <w:sz w:val="24"/>
                <w:szCs w:val="24"/>
              </w:rPr>
              <w:t>-</w:t>
            </w:r>
          </w:p>
        </w:tc>
        <w:tc>
          <w:tcPr>
            <w:tcW w:w="761" w:type="dxa"/>
          </w:tcPr>
          <w:p w:rsidR="002A1CA5" w:rsidRPr="00BB3F40" w:rsidRDefault="002A1CA5" w:rsidP="007F2DD9">
            <w:pPr>
              <w:spacing w:line="216" w:lineRule="auto"/>
              <w:jc w:val="center"/>
              <w:rPr>
                <w:sz w:val="24"/>
                <w:szCs w:val="24"/>
              </w:rPr>
            </w:pPr>
            <w:r>
              <w:rPr>
                <w:sz w:val="24"/>
                <w:szCs w:val="24"/>
              </w:rPr>
              <w:t>-</w:t>
            </w:r>
          </w:p>
        </w:tc>
        <w:tc>
          <w:tcPr>
            <w:tcW w:w="851" w:type="dxa"/>
            <w:gridSpan w:val="2"/>
          </w:tcPr>
          <w:p w:rsidR="002A1CA5" w:rsidRPr="00BB3F40" w:rsidRDefault="002A1CA5" w:rsidP="007F2DD9">
            <w:pPr>
              <w:spacing w:line="216" w:lineRule="auto"/>
              <w:jc w:val="center"/>
              <w:rPr>
                <w:sz w:val="24"/>
                <w:szCs w:val="24"/>
              </w:rPr>
            </w:pPr>
            <w:r>
              <w:rPr>
                <w:sz w:val="24"/>
                <w:szCs w:val="24"/>
              </w:rPr>
              <w:t>-</w:t>
            </w:r>
          </w:p>
        </w:tc>
        <w:tc>
          <w:tcPr>
            <w:tcW w:w="850" w:type="dxa"/>
            <w:gridSpan w:val="3"/>
          </w:tcPr>
          <w:p w:rsidR="002A1CA5" w:rsidRPr="00614C2E" w:rsidRDefault="002A1CA5" w:rsidP="007F2DD9">
            <w:pPr>
              <w:spacing w:line="216" w:lineRule="auto"/>
              <w:jc w:val="center"/>
              <w:rPr>
                <w:sz w:val="24"/>
                <w:szCs w:val="24"/>
              </w:rPr>
            </w:pPr>
            <w:r>
              <w:rPr>
                <w:sz w:val="24"/>
                <w:szCs w:val="24"/>
              </w:rPr>
              <w:t>-</w:t>
            </w:r>
          </w:p>
        </w:tc>
        <w:tc>
          <w:tcPr>
            <w:tcW w:w="993"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2"/>
          </w:tcPr>
          <w:p w:rsidR="002A1CA5" w:rsidRPr="00614C2E"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r>
              <w:rPr>
                <w:sz w:val="24"/>
                <w:szCs w:val="24"/>
              </w:rPr>
              <w:t>4.1.10.</w:t>
            </w:r>
          </w:p>
        </w:tc>
        <w:tc>
          <w:tcPr>
            <w:tcW w:w="1984" w:type="dxa"/>
            <w:vMerge w:val="restart"/>
          </w:tcPr>
          <w:p w:rsidR="002A1CA5" w:rsidRPr="004360AC" w:rsidRDefault="002A1CA5" w:rsidP="007F2DD9">
            <w:pPr>
              <w:spacing w:line="216" w:lineRule="auto"/>
              <w:rPr>
                <w:sz w:val="24"/>
                <w:szCs w:val="24"/>
              </w:rPr>
            </w:pPr>
            <w:r>
              <w:rPr>
                <w:sz w:val="24"/>
                <w:szCs w:val="24"/>
              </w:rPr>
              <w:t>Строительство здания школы на 1100 мест в г.Новокубанске</w:t>
            </w:r>
          </w:p>
        </w:tc>
        <w:tc>
          <w:tcPr>
            <w:tcW w:w="1561" w:type="dxa"/>
          </w:tcPr>
          <w:p w:rsidR="002A1CA5" w:rsidRPr="00655BFE" w:rsidRDefault="002A1CA5" w:rsidP="007F2DD9">
            <w:pPr>
              <w:spacing w:line="216" w:lineRule="auto"/>
              <w:rPr>
                <w:b/>
                <w:sz w:val="23"/>
                <w:szCs w:val="23"/>
              </w:rPr>
            </w:pPr>
            <w:r w:rsidRPr="00655BFE">
              <w:rPr>
                <w:b/>
                <w:sz w:val="23"/>
                <w:szCs w:val="23"/>
              </w:rPr>
              <w:t>всего</w:t>
            </w:r>
          </w:p>
        </w:tc>
        <w:tc>
          <w:tcPr>
            <w:tcW w:w="1080" w:type="dxa"/>
          </w:tcPr>
          <w:p w:rsidR="002A1CA5" w:rsidRPr="00655BFE" w:rsidRDefault="002A1CA5" w:rsidP="007F2DD9">
            <w:pPr>
              <w:spacing w:line="216" w:lineRule="auto"/>
              <w:jc w:val="center"/>
              <w:rPr>
                <w:b/>
                <w:sz w:val="24"/>
                <w:szCs w:val="24"/>
              </w:rPr>
            </w:pPr>
            <w:r>
              <w:rPr>
                <w:b/>
                <w:sz w:val="24"/>
                <w:szCs w:val="24"/>
              </w:rPr>
              <w:t> 289,0</w:t>
            </w:r>
          </w:p>
        </w:tc>
        <w:tc>
          <w:tcPr>
            <w:tcW w:w="761" w:type="dxa"/>
          </w:tcPr>
          <w:p w:rsidR="002A1CA5" w:rsidRPr="00655BFE" w:rsidRDefault="002A1CA5" w:rsidP="007F2DD9">
            <w:pPr>
              <w:spacing w:line="216" w:lineRule="auto"/>
              <w:jc w:val="center"/>
              <w:rPr>
                <w:b/>
                <w:sz w:val="24"/>
                <w:szCs w:val="24"/>
              </w:rPr>
            </w:pPr>
            <w:r w:rsidRPr="00655BFE">
              <w:rPr>
                <w:b/>
                <w:sz w:val="24"/>
                <w:szCs w:val="24"/>
              </w:rPr>
              <w:t>-</w:t>
            </w:r>
          </w:p>
        </w:tc>
        <w:tc>
          <w:tcPr>
            <w:tcW w:w="851" w:type="dxa"/>
            <w:gridSpan w:val="2"/>
          </w:tcPr>
          <w:p w:rsidR="002A1CA5" w:rsidRPr="00655BFE" w:rsidRDefault="002A1CA5" w:rsidP="007F2DD9">
            <w:pPr>
              <w:spacing w:line="216" w:lineRule="auto"/>
              <w:jc w:val="center"/>
              <w:rPr>
                <w:b/>
                <w:sz w:val="24"/>
                <w:szCs w:val="24"/>
              </w:rPr>
            </w:pPr>
            <w:r w:rsidRPr="00655BFE">
              <w:rPr>
                <w:b/>
                <w:sz w:val="24"/>
                <w:szCs w:val="24"/>
              </w:rPr>
              <w:t>-</w:t>
            </w:r>
          </w:p>
        </w:tc>
        <w:tc>
          <w:tcPr>
            <w:tcW w:w="850" w:type="dxa"/>
            <w:gridSpan w:val="3"/>
          </w:tcPr>
          <w:p w:rsidR="002A1CA5" w:rsidRPr="00655BFE" w:rsidRDefault="002A1CA5" w:rsidP="007F2DD9">
            <w:pPr>
              <w:spacing w:line="216" w:lineRule="auto"/>
              <w:jc w:val="center"/>
              <w:rPr>
                <w:b/>
                <w:sz w:val="24"/>
                <w:szCs w:val="24"/>
              </w:rPr>
            </w:pPr>
            <w:r>
              <w:rPr>
                <w:b/>
                <w:sz w:val="24"/>
                <w:szCs w:val="24"/>
              </w:rPr>
              <w:t>289,0</w:t>
            </w:r>
          </w:p>
        </w:tc>
        <w:tc>
          <w:tcPr>
            <w:tcW w:w="993" w:type="dxa"/>
            <w:gridSpan w:val="2"/>
          </w:tcPr>
          <w:p w:rsidR="002A1CA5" w:rsidRPr="00655BFE" w:rsidRDefault="002A1CA5" w:rsidP="007F2DD9">
            <w:pPr>
              <w:spacing w:line="216" w:lineRule="auto"/>
              <w:jc w:val="center"/>
              <w:rPr>
                <w:b/>
                <w:sz w:val="24"/>
                <w:szCs w:val="24"/>
              </w:rPr>
            </w:pPr>
            <w:r>
              <w:rPr>
                <w:b/>
                <w:sz w:val="24"/>
                <w:szCs w:val="24"/>
              </w:rPr>
              <w:t>-</w:t>
            </w:r>
          </w:p>
        </w:tc>
        <w:tc>
          <w:tcPr>
            <w:tcW w:w="850" w:type="dxa"/>
            <w:gridSpan w:val="2"/>
          </w:tcPr>
          <w:p w:rsidR="002A1CA5" w:rsidRPr="00B67C98" w:rsidRDefault="002A1CA5" w:rsidP="007F2DD9">
            <w:pPr>
              <w:spacing w:line="216" w:lineRule="auto"/>
              <w:jc w:val="center"/>
              <w:rPr>
                <w:b/>
                <w:sz w:val="24"/>
                <w:szCs w:val="24"/>
              </w:rPr>
            </w:pPr>
            <w:r>
              <w:rPr>
                <w:b/>
                <w:sz w:val="24"/>
                <w:szCs w:val="24"/>
              </w:rPr>
              <w:t>-</w:t>
            </w:r>
          </w:p>
        </w:tc>
        <w:tc>
          <w:tcPr>
            <w:tcW w:w="851" w:type="dxa"/>
            <w:gridSpan w:val="2"/>
          </w:tcPr>
          <w:p w:rsidR="002A1CA5" w:rsidRPr="00B67C98" w:rsidRDefault="002A1CA5" w:rsidP="007F2DD9">
            <w:pPr>
              <w:spacing w:line="216" w:lineRule="auto"/>
              <w:jc w:val="center"/>
              <w:rPr>
                <w:b/>
                <w:sz w:val="24"/>
                <w:szCs w:val="24"/>
              </w:rPr>
            </w:pPr>
            <w:r w:rsidRPr="00B67C98">
              <w:rPr>
                <w:b/>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val="restart"/>
          </w:tcPr>
          <w:p w:rsidR="002A1CA5" w:rsidRPr="005615C7" w:rsidRDefault="002A1CA5" w:rsidP="007F2DD9">
            <w:pPr>
              <w:spacing w:line="216" w:lineRule="auto"/>
              <w:ind w:left="-113" w:right="-57"/>
              <w:rPr>
                <w:sz w:val="23"/>
                <w:szCs w:val="23"/>
              </w:rPr>
            </w:pPr>
            <w:r w:rsidRPr="005615C7">
              <w:rPr>
                <w:sz w:val="23"/>
                <w:szCs w:val="23"/>
              </w:rPr>
              <w:t>Привязка  местности типового проекта для строительства школы на 1100 мест</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t>Отдел строительства, транспорта и жилищно-коммунальной сферы</w:t>
            </w:r>
            <w:r w:rsidRPr="0096487F">
              <w:rPr>
                <w:sz w:val="24"/>
                <w:szCs w:val="24"/>
              </w:rPr>
              <w:t xml:space="preserve"> администрации </w:t>
            </w:r>
            <w:r>
              <w:rPr>
                <w:sz w:val="24"/>
                <w:szCs w:val="24"/>
              </w:rPr>
              <w:t xml:space="preserve">МО </w:t>
            </w:r>
            <w:r w:rsidRPr="0096487F">
              <w:rPr>
                <w:sz w:val="24"/>
                <w:szCs w:val="24"/>
              </w:rPr>
              <w:t>Новокубанский район</w:t>
            </w: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Pr="00BB3F40" w:rsidRDefault="002A1CA5" w:rsidP="007F2DD9">
            <w:pPr>
              <w:spacing w:line="216" w:lineRule="auto"/>
              <w:rPr>
                <w:sz w:val="24"/>
                <w:szCs w:val="24"/>
              </w:rPr>
            </w:pPr>
            <w:r>
              <w:rPr>
                <w:sz w:val="24"/>
                <w:szCs w:val="24"/>
              </w:rPr>
              <w:t>к</w:t>
            </w:r>
            <w:r w:rsidRPr="00BB3F40">
              <w:rPr>
                <w:sz w:val="24"/>
                <w:szCs w:val="24"/>
              </w:rPr>
              <w:t>раевой бюджет</w:t>
            </w:r>
          </w:p>
        </w:tc>
        <w:tc>
          <w:tcPr>
            <w:tcW w:w="1080" w:type="dxa"/>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3"/>
          </w:tcPr>
          <w:p w:rsidR="002A1CA5" w:rsidRPr="00614C2E" w:rsidRDefault="002A1CA5" w:rsidP="007F2DD9">
            <w:pPr>
              <w:spacing w:line="216" w:lineRule="auto"/>
              <w:jc w:val="center"/>
              <w:rPr>
                <w:sz w:val="24"/>
                <w:szCs w:val="24"/>
              </w:rPr>
            </w:pPr>
            <w:r>
              <w:rPr>
                <w:sz w:val="24"/>
                <w:szCs w:val="24"/>
              </w:rPr>
              <w:t>-</w:t>
            </w:r>
          </w:p>
        </w:tc>
        <w:tc>
          <w:tcPr>
            <w:tcW w:w="993"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5615C7"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Pr="00880943" w:rsidRDefault="002A1CA5" w:rsidP="007F2DD9">
            <w:pPr>
              <w:spacing w:line="216" w:lineRule="auto"/>
            </w:pPr>
            <w:r w:rsidRPr="00880943">
              <w:t>федеральный бюджет</w:t>
            </w:r>
          </w:p>
        </w:tc>
        <w:tc>
          <w:tcPr>
            <w:tcW w:w="1080" w:type="dxa"/>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3"/>
          </w:tcPr>
          <w:p w:rsidR="002A1CA5" w:rsidRPr="00614C2E" w:rsidRDefault="002A1CA5" w:rsidP="007F2DD9">
            <w:pPr>
              <w:spacing w:line="216" w:lineRule="auto"/>
              <w:jc w:val="center"/>
              <w:rPr>
                <w:sz w:val="24"/>
                <w:szCs w:val="24"/>
              </w:rPr>
            </w:pPr>
            <w:r>
              <w:rPr>
                <w:sz w:val="24"/>
                <w:szCs w:val="24"/>
              </w:rPr>
              <w:t>-</w:t>
            </w:r>
          </w:p>
        </w:tc>
        <w:tc>
          <w:tcPr>
            <w:tcW w:w="993"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5615C7"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restart"/>
          </w:tcPr>
          <w:p w:rsidR="002A1CA5" w:rsidRDefault="002A1CA5" w:rsidP="007F2DD9">
            <w:pPr>
              <w:spacing w:line="216" w:lineRule="auto"/>
              <w:rPr>
                <w:sz w:val="24"/>
                <w:szCs w:val="24"/>
              </w:rPr>
            </w:pPr>
            <w:r>
              <w:rPr>
                <w:sz w:val="24"/>
                <w:szCs w:val="24"/>
              </w:rPr>
              <w:t>местный бюджет</w:t>
            </w:r>
          </w:p>
        </w:tc>
        <w:tc>
          <w:tcPr>
            <w:tcW w:w="1080" w:type="dxa"/>
            <w:vMerge w:val="restart"/>
          </w:tcPr>
          <w:p w:rsidR="002A1CA5" w:rsidRPr="00B67C98" w:rsidRDefault="002A1CA5" w:rsidP="007F2DD9">
            <w:pPr>
              <w:spacing w:line="216" w:lineRule="auto"/>
              <w:jc w:val="center"/>
              <w:rPr>
                <w:sz w:val="24"/>
                <w:szCs w:val="24"/>
              </w:rPr>
            </w:pPr>
            <w:r>
              <w:rPr>
                <w:sz w:val="24"/>
                <w:szCs w:val="24"/>
              </w:rPr>
              <w:t> 289,0</w:t>
            </w:r>
          </w:p>
        </w:tc>
        <w:tc>
          <w:tcPr>
            <w:tcW w:w="761" w:type="dxa"/>
            <w:vMerge w:val="restart"/>
          </w:tcPr>
          <w:p w:rsidR="002A1CA5" w:rsidRPr="00B67C98" w:rsidRDefault="002A1CA5" w:rsidP="007F2DD9">
            <w:pPr>
              <w:spacing w:line="216" w:lineRule="auto"/>
              <w:jc w:val="center"/>
              <w:rPr>
                <w:sz w:val="24"/>
                <w:szCs w:val="24"/>
              </w:rPr>
            </w:pPr>
            <w:r w:rsidRPr="00B67C98">
              <w:rPr>
                <w:sz w:val="24"/>
                <w:szCs w:val="24"/>
              </w:rPr>
              <w:t>-</w:t>
            </w:r>
          </w:p>
          <w:p w:rsidR="002A1CA5" w:rsidRPr="00B67C98" w:rsidRDefault="002A1CA5" w:rsidP="007F2DD9">
            <w:pPr>
              <w:spacing w:line="216" w:lineRule="auto"/>
              <w:jc w:val="center"/>
              <w:rPr>
                <w:sz w:val="24"/>
                <w:szCs w:val="24"/>
              </w:rPr>
            </w:pPr>
          </w:p>
        </w:tc>
        <w:tc>
          <w:tcPr>
            <w:tcW w:w="851" w:type="dxa"/>
            <w:gridSpan w:val="2"/>
            <w:vMerge w:val="restart"/>
          </w:tcPr>
          <w:p w:rsidR="002A1CA5" w:rsidRPr="00B67C98" w:rsidRDefault="002A1CA5" w:rsidP="007F2DD9">
            <w:pPr>
              <w:spacing w:line="216" w:lineRule="auto"/>
              <w:jc w:val="center"/>
              <w:rPr>
                <w:sz w:val="24"/>
                <w:szCs w:val="24"/>
              </w:rPr>
            </w:pPr>
            <w:r w:rsidRPr="00B67C98">
              <w:rPr>
                <w:sz w:val="24"/>
                <w:szCs w:val="24"/>
              </w:rPr>
              <w:t>-</w:t>
            </w:r>
          </w:p>
          <w:p w:rsidR="002A1CA5" w:rsidRPr="00B67C98" w:rsidRDefault="002A1CA5" w:rsidP="007F2DD9">
            <w:pPr>
              <w:spacing w:line="216" w:lineRule="auto"/>
              <w:jc w:val="center"/>
              <w:rPr>
                <w:sz w:val="24"/>
                <w:szCs w:val="24"/>
              </w:rPr>
            </w:pPr>
          </w:p>
        </w:tc>
        <w:tc>
          <w:tcPr>
            <w:tcW w:w="850" w:type="dxa"/>
            <w:gridSpan w:val="3"/>
          </w:tcPr>
          <w:p w:rsidR="002A1CA5" w:rsidRPr="00B67C98" w:rsidRDefault="002A1CA5" w:rsidP="007F2DD9">
            <w:pPr>
              <w:spacing w:line="216" w:lineRule="auto"/>
              <w:jc w:val="center"/>
              <w:rPr>
                <w:sz w:val="24"/>
                <w:szCs w:val="24"/>
              </w:rPr>
            </w:pPr>
          </w:p>
        </w:tc>
        <w:tc>
          <w:tcPr>
            <w:tcW w:w="993" w:type="dxa"/>
            <w:gridSpan w:val="2"/>
          </w:tcPr>
          <w:p w:rsidR="002A1CA5" w:rsidRPr="00B67C98" w:rsidRDefault="002A1CA5" w:rsidP="007F2DD9">
            <w:pPr>
              <w:spacing w:line="216" w:lineRule="auto"/>
              <w:jc w:val="center"/>
              <w:rPr>
                <w:sz w:val="24"/>
                <w:szCs w:val="24"/>
              </w:rPr>
            </w:pPr>
            <w:r>
              <w:rPr>
                <w:sz w:val="24"/>
                <w:szCs w:val="24"/>
              </w:rPr>
              <w:t>-</w:t>
            </w:r>
          </w:p>
        </w:tc>
        <w:tc>
          <w:tcPr>
            <w:tcW w:w="850" w:type="dxa"/>
            <w:gridSpan w:val="2"/>
          </w:tcPr>
          <w:p w:rsidR="002A1CA5" w:rsidRPr="001B6A10" w:rsidRDefault="002A1CA5" w:rsidP="007F2DD9">
            <w:pPr>
              <w:spacing w:line="216" w:lineRule="auto"/>
              <w:jc w:val="center"/>
              <w:rPr>
                <w:sz w:val="24"/>
                <w:szCs w:val="24"/>
              </w:rPr>
            </w:pPr>
            <w:r>
              <w:rPr>
                <w:sz w:val="24"/>
                <w:szCs w:val="24"/>
              </w:rPr>
              <w:t>-</w:t>
            </w:r>
          </w:p>
        </w:tc>
        <w:tc>
          <w:tcPr>
            <w:tcW w:w="851" w:type="dxa"/>
            <w:gridSpan w:val="2"/>
          </w:tcPr>
          <w:p w:rsidR="002A1CA5" w:rsidRPr="00B67C98" w:rsidRDefault="002A1CA5" w:rsidP="007F2DD9">
            <w:pPr>
              <w:spacing w:line="216" w:lineRule="auto"/>
              <w:jc w:val="center"/>
              <w:rPr>
                <w:sz w:val="24"/>
                <w:szCs w:val="24"/>
              </w:rPr>
            </w:pPr>
            <w:r w:rsidRPr="00B67C98">
              <w:rPr>
                <w:sz w:val="24"/>
                <w:szCs w:val="24"/>
              </w:rPr>
              <w:t>-</w:t>
            </w:r>
          </w:p>
        </w:tc>
        <w:tc>
          <w:tcPr>
            <w:tcW w:w="850" w:type="dxa"/>
            <w:gridSpan w:val="2"/>
          </w:tcPr>
          <w:p w:rsidR="002A1CA5" w:rsidRPr="00B67C98" w:rsidRDefault="002A1CA5" w:rsidP="007F2DD9">
            <w:pPr>
              <w:spacing w:line="216" w:lineRule="auto"/>
              <w:jc w:val="center"/>
              <w:rPr>
                <w:sz w:val="24"/>
                <w:szCs w:val="24"/>
              </w:rPr>
            </w:pPr>
            <w:r w:rsidRPr="00B67C98">
              <w:rPr>
                <w:sz w:val="24"/>
                <w:szCs w:val="24"/>
              </w:rPr>
              <w:t>-</w:t>
            </w:r>
          </w:p>
        </w:tc>
        <w:tc>
          <w:tcPr>
            <w:tcW w:w="851" w:type="dxa"/>
          </w:tcPr>
          <w:p w:rsidR="002A1CA5" w:rsidRPr="00B67C98" w:rsidRDefault="002A1CA5" w:rsidP="007F2DD9">
            <w:pPr>
              <w:spacing w:line="216" w:lineRule="auto"/>
              <w:jc w:val="center"/>
              <w:rPr>
                <w:sz w:val="24"/>
                <w:szCs w:val="24"/>
              </w:rPr>
            </w:pPr>
            <w:r w:rsidRPr="00B67C98">
              <w:rPr>
                <w:sz w:val="24"/>
                <w:szCs w:val="24"/>
              </w:rPr>
              <w:t>-</w:t>
            </w:r>
          </w:p>
        </w:tc>
        <w:tc>
          <w:tcPr>
            <w:tcW w:w="1417" w:type="dxa"/>
            <w:vMerge/>
          </w:tcPr>
          <w:p w:rsidR="002A1CA5" w:rsidRPr="005615C7"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335"/>
        </w:trPr>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tcPr>
          <w:p w:rsidR="002A1CA5" w:rsidRDefault="002A1CA5" w:rsidP="007F2DD9">
            <w:pPr>
              <w:spacing w:line="216" w:lineRule="auto"/>
              <w:rPr>
                <w:sz w:val="24"/>
                <w:szCs w:val="24"/>
              </w:rPr>
            </w:pPr>
          </w:p>
        </w:tc>
        <w:tc>
          <w:tcPr>
            <w:tcW w:w="1080" w:type="dxa"/>
            <w:vMerge/>
          </w:tcPr>
          <w:p w:rsidR="002A1CA5" w:rsidRPr="00B67C98" w:rsidRDefault="002A1CA5" w:rsidP="007F2DD9">
            <w:pPr>
              <w:spacing w:line="216" w:lineRule="auto"/>
              <w:jc w:val="center"/>
              <w:rPr>
                <w:sz w:val="24"/>
                <w:szCs w:val="24"/>
              </w:rPr>
            </w:pPr>
          </w:p>
        </w:tc>
        <w:tc>
          <w:tcPr>
            <w:tcW w:w="761" w:type="dxa"/>
            <w:vMerge/>
          </w:tcPr>
          <w:p w:rsidR="002A1CA5" w:rsidRPr="00B67C98" w:rsidRDefault="002A1CA5" w:rsidP="007F2DD9">
            <w:pPr>
              <w:spacing w:line="216" w:lineRule="auto"/>
              <w:jc w:val="center"/>
              <w:rPr>
                <w:sz w:val="24"/>
                <w:szCs w:val="24"/>
              </w:rPr>
            </w:pPr>
          </w:p>
        </w:tc>
        <w:tc>
          <w:tcPr>
            <w:tcW w:w="851" w:type="dxa"/>
            <w:gridSpan w:val="2"/>
            <w:vMerge/>
          </w:tcPr>
          <w:p w:rsidR="002A1CA5" w:rsidRPr="00B67C98" w:rsidRDefault="002A1CA5" w:rsidP="007F2DD9">
            <w:pPr>
              <w:spacing w:line="216" w:lineRule="auto"/>
              <w:jc w:val="center"/>
              <w:rPr>
                <w:sz w:val="24"/>
                <w:szCs w:val="24"/>
              </w:rPr>
            </w:pPr>
          </w:p>
        </w:tc>
        <w:tc>
          <w:tcPr>
            <w:tcW w:w="850" w:type="dxa"/>
            <w:gridSpan w:val="3"/>
          </w:tcPr>
          <w:p w:rsidR="002A1CA5" w:rsidRDefault="002A1CA5" w:rsidP="007F2DD9">
            <w:pPr>
              <w:spacing w:line="216" w:lineRule="auto"/>
              <w:jc w:val="center"/>
              <w:rPr>
                <w:sz w:val="24"/>
                <w:szCs w:val="24"/>
              </w:rPr>
            </w:pPr>
            <w:r>
              <w:rPr>
                <w:sz w:val="24"/>
                <w:szCs w:val="24"/>
              </w:rPr>
              <w:t>289,0</w:t>
            </w:r>
          </w:p>
        </w:tc>
        <w:tc>
          <w:tcPr>
            <w:tcW w:w="993" w:type="dxa"/>
            <w:gridSpan w:val="2"/>
          </w:tcPr>
          <w:p w:rsidR="002A1CA5" w:rsidRPr="00B67C98" w:rsidRDefault="002A1CA5" w:rsidP="007F2DD9">
            <w:pPr>
              <w:spacing w:line="216" w:lineRule="auto"/>
              <w:jc w:val="center"/>
              <w:rPr>
                <w:sz w:val="24"/>
                <w:szCs w:val="24"/>
              </w:rPr>
            </w:pPr>
          </w:p>
        </w:tc>
        <w:tc>
          <w:tcPr>
            <w:tcW w:w="850" w:type="dxa"/>
            <w:gridSpan w:val="2"/>
          </w:tcPr>
          <w:p w:rsidR="002A1CA5" w:rsidRPr="00B67C98" w:rsidRDefault="002A1CA5" w:rsidP="007F2DD9">
            <w:pPr>
              <w:spacing w:line="216" w:lineRule="auto"/>
              <w:jc w:val="center"/>
              <w:rPr>
                <w:sz w:val="24"/>
                <w:szCs w:val="24"/>
              </w:rPr>
            </w:pPr>
          </w:p>
        </w:tc>
        <w:tc>
          <w:tcPr>
            <w:tcW w:w="851" w:type="dxa"/>
            <w:gridSpan w:val="2"/>
          </w:tcPr>
          <w:p w:rsidR="002A1CA5" w:rsidRPr="00B67C98" w:rsidRDefault="002A1CA5" w:rsidP="007F2DD9">
            <w:pPr>
              <w:spacing w:line="216" w:lineRule="auto"/>
              <w:jc w:val="center"/>
              <w:rPr>
                <w:sz w:val="24"/>
                <w:szCs w:val="24"/>
              </w:rPr>
            </w:pPr>
          </w:p>
        </w:tc>
        <w:tc>
          <w:tcPr>
            <w:tcW w:w="850" w:type="dxa"/>
            <w:gridSpan w:val="2"/>
          </w:tcPr>
          <w:p w:rsidR="002A1CA5" w:rsidRPr="00B67C98" w:rsidRDefault="002A1CA5" w:rsidP="007F2DD9">
            <w:pPr>
              <w:spacing w:line="216" w:lineRule="auto"/>
              <w:jc w:val="center"/>
              <w:rPr>
                <w:sz w:val="24"/>
                <w:szCs w:val="24"/>
              </w:rPr>
            </w:pPr>
          </w:p>
        </w:tc>
        <w:tc>
          <w:tcPr>
            <w:tcW w:w="851" w:type="dxa"/>
          </w:tcPr>
          <w:p w:rsidR="002A1CA5" w:rsidRPr="00B67C98" w:rsidRDefault="002A1CA5" w:rsidP="007F2DD9">
            <w:pPr>
              <w:spacing w:line="216" w:lineRule="auto"/>
              <w:jc w:val="center"/>
              <w:rPr>
                <w:sz w:val="24"/>
                <w:szCs w:val="24"/>
              </w:rPr>
            </w:pPr>
          </w:p>
        </w:tc>
        <w:tc>
          <w:tcPr>
            <w:tcW w:w="1417" w:type="dxa"/>
            <w:vMerge w:val="restart"/>
          </w:tcPr>
          <w:p w:rsidR="002A1CA5" w:rsidRPr="005615C7" w:rsidRDefault="002A1CA5" w:rsidP="007F2DD9">
            <w:pPr>
              <w:spacing w:line="216" w:lineRule="auto"/>
              <w:ind w:left="-113" w:right="-57"/>
              <w:rPr>
                <w:sz w:val="23"/>
                <w:szCs w:val="23"/>
              </w:rPr>
            </w:pPr>
            <w:r w:rsidRPr="005615C7">
              <w:rPr>
                <w:sz w:val="23"/>
                <w:szCs w:val="23"/>
              </w:rPr>
              <w:t>выполнение инженерных изысканий для привязки проекта</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671"/>
        </w:trPr>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Pr="00D00ACF" w:rsidRDefault="002A1CA5" w:rsidP="007F2DD9">
            <w:pPr>
              <w:spacing w:line="216" w:lineRule="auto"/>
            </w:pPr>
            <w:r w:rsidRPr="00D00ACF">
              <w:t>внебюджетные источники</w:t>
            </w:r>
          </w:p>
        </w:tc>
        <w:tc>
          <w:tcPr>
            <w:tcW w:w="1080" w:type="dxa"/>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3"/>
          </w:tcPr>
          <w:p w:rsidR="002A1CA5" w:rsidRPr="00614C2E" w:rsidRDefault="002A1CA5" w:rsidP="007F2DD9">
            <w:pPr>
              <w:spacing w:line="216" w:lineRule="auto"/>
              <w:jc w:val="center"/>
              <w:rPr>
                <w:sz w:val="24"/>
                <w:szCs w:val="24"/>
              </w:rPr>
            </w:pPr>
            <w:r>
              <w:rPr>
                <w:sz w:val="24"/>
                <w:szCs w:val="24"/>
              </w:rPr>
              <w:t>-</w:t>
            </w:r>
          </w:p>
        </w:tc>
        <w:tc>
          <w:tcPr>
            <w:tcW w:w="993"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r>
              <w:rPr>
                <w:sz w:val="24"/>
                <w:szCs w:val="24"/>
              </w:rPr>
              <w:t>4.1.11.</w:t>
            </w:r>
          </w:p>
        </w:tc>
        <w:tc>
          <w:tcPr>
            <w:tcW w:w="1984" w:type="dxa"/>
            <w:vMerge w:val="restart"/>
          </w:tcPr>
          <w:p w:rsidR="002A1CA5" w:rsidRDefault="002A1CA5" w:rsidP="007F2DD9">
            <w:pPr>
              <w:spacing w:line="216" w:lineRule="auto"/>
              <w:rPr>
                <w:sz w:val="24"/>
                <w:szCs w:val="24"/>
              </w:rPr>
            </w:pPr>
            <w:r>
              <w:rPr>
                <w:sz w:val="24"/>
                <w:szCs w:val="24"/>
              </w:rPr>
              <w:t xml:space="preserve">Ремонт нежилых помещений объекта муниципальной собственности, </w:t>
            </w:r>
          </w:p>
          <w:p w:rsidR="002A1CA5" w:rsidRPr="004360AC" w:rsidRDefault="002A1CA5" w:rsidP="007F2DD9">
            <w:pPr>
              <w:spacing w:line="216" w:lineRule="auto"/>
              <w:rPr>
                <w:sz w:val="24"/>
                <w:szCs w:val="24"/>
              </w:rPr>
            </w:pPr>
            <w:r>
              <w:rPr>
                <w:sz w:val="24"/>
                <w:szCs w:val="24"/>
              </w:rPr>
              <w:t xml:space="preserve">расположенного </w:t>
            </w:r>
          </w:p>
        </w:tc>
        <w:tc>
          <w:tcPr>
            <w:tcW w:w="1561" w:type="dxa"/>
          </w:tcPr>
          <w:p w:rsidR="002A1CA5" w:rsidRPr="00655BFE" w:rsidRDefault="002A1CA5" w:rsidP="007F2DD9">
            <w:pPr>
              <w:spacing w:line="216" w:lineRule="auto"/>
              <w:rPr>
                <w:b/>
                <w:sz w:val="23"/>
                <w:szCs w:val="23"/>
              </w:rPr>
            </w:pPr>
            <w:r w:rsidRPr="00655BFE">
              <w:rPr>
                <w:b/>
                <w:sz w:val="23"/>
                <w:szCs w:val="23"/>
              </w:rPr>
              <w:t>всего</w:t>
            </w:r>
          </w:p>
        </w:tc>
        <w:tc>
          <w:tcPr>
            <w:tcW w:w="1080" w:type="dxa"/>
          </w:tcPr>
          <w:p w:rsidR="002A1CA5" w:rsidRPr="00655BFE" w:rsidRDefault="002A1CA5" w:rsidP="007F2DD9">
            <w:pPr>
              <w:spacing w:line="216" w:lineRule="auto"/>
              <w:jc w:val="center"/>
              <w:rPr>
                <w:b/>
                <w:sz w:val="24"/>
                <w:szCs w:val="24"/>
              </w:rPr>
            </w:pPr>
            <w:r>
              <w:rPr>
                <w:b/>
                <w:sz w:val="24"/>
                <w:szCs w:val="24"/>
              </w:rPr>
              <w:t>1 388,4</w:t>
            </w:r>
          </w:p>
        </w:tc>
        <w:tc>
          <w:tcPr>
            <w:tcW w:w="761" w:type="dxa"/>
          </w:tcPr>
          <w:p w:rsidR="002A1CA5" w:rsidRPr="00655BFE" w:rsidRDefault="002A1CA5" w:rsidP="007F2DD9">
            <w:pPr>
              <w:spacing w:line="216" w:lineRule="auto"/>
              <w:jc w:val="center"/>
              <w:rPr>
                <w:b/>
                <w:sz w:val="24"/>
                <w:szCs w:val="24"/>
              </w:rPr>
            </w:pPr>
            <w:r>
              <w:rPr>
                <w:b/>
                <w:sz w:val="24"/>
                <w:szCs w:val="24"/>
              </w:rPr>
              <w:t>-</w:t>
            </w:r>
          </w:p>
        </w:tc>
        <w:tc>
          <w:tcPr>
            <w:tcW w:w="851" w:type="dxa"/>
            <w:gridSpan w:val="2"/>
          </w:tcPr>
          <w:p w:rsidR="002A1CA5" w:rsidRPr="00655BFE" w:rsidRDefault="002A1CA5" w:rsidP="007F2DD9">
            <w:pPr>
              <w:spacing w:line="216" w:lineRule="auto"/>
              <w:jc w:val="center"/>
              <w:rPr>
                <w:b/>
                <w:sz w:val="24"/>
                <w:szCs w:val="24"/>
              </w:rPr>
            </w:pPr>
            <w:r>
              <w:rPr>
                <w:b/>
                <w:sz w:val="24"/>
                <w:szCs w:val="24"/>
              </w:rPr>
              <w:t>-</w:t>
            </w:r>
          </w:p>
        </w:tc>
        <w:tc>
          <w:tcPr>
            <w:tcW w:w="850" w:type="dxa"/>
            <w:gridSpan w:val="3"/>
          </w:tcPr>
          <w:p w:rsidR="002A1CA5" w:rsidRPr="00655BFE" w:rsidRDefault="002A1CA5" w:rsidP="007F2DD9">
            <w:pPr>
              <w:spacing w:line="216" w:lineRule="auto"/>
              <w:jc w:val="center"/>
              <w:rPr>
                <w:b/>
                <w:sz w:val="24"/>
                <w:szCs w:val="24"/>
              </w:rPr>
            </w:pPr>
            <w:r>
              <w:rPr>
                <w:b/>
                <w:sz w:val="24"/>
                <w:szCs w:val="24"/>
              </w:rPr>
              <w:t>-</w:t>
            </w:r>
          </w:p>
        </w:tc>
        <w:tc>
          <w:tcPr>
            <w:tcW w:w="993" w:type="dxa"/>
            <w:gridSpan w:val="2"/>
          </w:tcPr>
          <w:p w:rsidR="002A1CA5" w:rsidRPr="00655BFE" w:rsidRDefault="002A1CA5" w:rsidP="007F2DD9">
            <w:pPr>
              <w:spacing w:line="216" w:lineRule="auto"/>
              <w:jc w:val="center"/>
              <w:rPr>
                <w:b/>
                <w:sz w:val="24"/>
                <w:szCs w:val="24"/>
              </w:rPr>
            </w:pPr>
            <w:r>
              <w:rPr>
                <w:b/>
                <w:sz w:val="24"/>
                <w:szCs w:val="24"/>
              </w:rPr>
              <w:t>1388,4</w:t>
            </w:r>
          </w:p>
        </w:tc>
        <w:tc>
          <w:tcPr>
            <w:tcW w:w="850" w:type="dxa"/>
            <w:gridSpan w:val="2"/>
          </w:tcPr>
          <w:p w:rsidR="002A1CA5" w:rsidRPr="00B67C98" w:rsidRDefault="002A1CA5" w:rsidP="007F2DD9">
            <w:pPr>
              <w:spacing w:line="216" w:lineRule="auto"/>
              <w:jc w:val="center"/>
              <w:rPr>
                <w:b/>
                <w:sz w:val="24"/>
                <w:szCs w:val="24"/>
              </w:rPr>
            </w:pPr>
            <w:r>
              <w:rPr>
                <w:b/>
                <w:sz w:val="24"/>
                <w:szCs w:val="24"/>
              </w:rPr>
              <w:t>-</w:t>
            </w:r>
          </w:p>
        </w:tc>
        <w:tc>
          <w:tcPr>
            <w:tcW w:w="851" w:type="dxa"/>
            <w:gridSpan w:val="2"/>
          </w:tcPr>
          <w:p w:rsidR="002A1CA5" w:rsidRPr="00B67C98" w:rsidRDefault="002A1CA5" w:rsidP="007F2DD9">
            <w:pPr>
              <w:spacing w:line="216" w:lineRule="auto"/>
              <w:jc w:val="center"/>
              <w:rPr>
                <w:b/>
                <w:sz w:val="24"/>
                <w:szCs w:val="24"/>
              </w:rPr>
            </w:pPr>
          </w:p>
        </w:tc>
        <w:tc>
          <w:tcPr>
            <w:tcW w:w="850" w:type="dxa"/>
            <w:gridSpan w:val="2"/>
          </w:tcPr>
          <w:p w:rsidR="002A1CA5" w:rsidRPr="00B67C98" w:rsidRDefault="002A1CA5" w:rsidP="007F2DD9">
            <w:pPr>
              <w:spacing w:line="216" w:lineRule="auto"/>
              <w:jc w:val="center"/>
              <w:rPr>
                <w:b/>
                <w:sz w:val="24"/>
                <w:szCs w:val="24"/>
              </w:rPr>
            </w:pPr>
          </w:p>
        </w:tc>
        <w:tc>
          <w:tcPr>
            <w:tcW w:w="851" w:type="dxa"/>
          </w:tcPr>
          <w:p w:rsidR="002A1CA5" w:rsidRPr="00B67C98" w:rsidRDefault="002A1CA5" w:rsidP="007F2DD9">
            <w:pPr>
              <w:spacing w:line="216" w:lineRule="auto"/>
              <w:jc w:val="center"/>
              <w:rPr>
                <w:b/>
                <w:sz w:val="24"/>
                <w:szCs w:val="24"/>
              </w:rPr>
            </w:pPr>
          </w:p>
        </w:tc>
        <w:tc>
          <w:tcPr>
            <w:tcW w:w="1417" w:type="dxa"/>
            <w:vMerge w:val="restart"/>
          </w:tcPr>
          <w:p w:rsidR="002A1CA5" w:rsidRPr="005615C7" w:rsidRDefault="002A1CA5" w:rsidP="007F2DD9">
            <w:pPr>
              <w:spacing w:line="216" w:lineRule="auto"/>
              <w:ind w:left="-113" w:right="-57"/>
              <w:rPr>
                <w:sz w:val="23"/>
                <w:szCs w:val="23"/>
              </w:rPr>
            </w:pPr>
            <w:r w:rsidRPr="005615C7">
              <w:rPr>
                <w:sz w:val="23"/>
                <w:szCs w:val="23"/>
              </w:rPr>
              <w:t>Ремонт нежилых помещений в здании</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t>Отдел строительства, транспорта и жилищно-коммунальной сферы</w:t>
            </w:r>
            <w:r w:rsidRPr="0096487F">
              <w:rPr>
                <w:sz w:val="24"/>
                <w:szCs w:val="24"/>
              </w:rPr>
              <w:t xml:space="preserve"> администрации </w:t>
            </w:r>
            <w:r>
              <w:rPr>
                <w:sz w:val="24"/>
                <w:szCs w:val="24"/>
              </w:rPr>
              <w:t xml:space="preserve">МО </w:t>
            </w:r>
            <w:r w:rsidRPr="0096487F">
              <w:rPr>
                <w:sz w:val="24"/>
                <w:szCs w:val="24"/>
              </w:rPr>
              <w:t>Новокубанский район</w:t>
            </w: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Pr="00BB3F40" w:rsidRDefault="002A1CA5" w:rsidP="007F2DD9">
            <w:pPr>
              <w:spacing w:line="216" w:lineRule="auto"/>
              <w:rPr>
                <w:sz w:val="24"/>
                <w:szCs w:val="24"/>
              </w:rPr>
            </w:pPr>
            <w:r>
              <w:rPr>
                <w:sz w:val="24"/>
                <w:szCs w:val="24"/>
              </w:rPr>
              <w:t>к</w:t>
            </w:r>
            <w:r w:rsidRPr="00BB3F40">
              <w:rPr>
                <w:sz w:val="24"/>
                <w:szCs w:val="24"/>
              </w:rPr>
              <w:t>раевой бюджет</w:t>
            </w:r>
          </w:p>
        </w:tc>
        <w:tc>
          <w:tcPr>
            <w:tcW w:w="1080" w:type="dxa"/>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3"/>
          </w:tcPr>
          <w:p w:rsidR="002A1CA5" w:rsidRPr="00614C2E" w:rsidRDefault="002A1CA5" w:rsidP="007F2DD9">
            <w:pPr>
              <w:spacing w:line="216" w:lineRule="auto"/>
              <w:jc w:val="center"/>
              <w:rPr>
                <w:sz w:val="24"/>
                <w:szCs w:val="24"/>
              </w:rPr>
            </w:pPr>
            <w:r>
              <w:rPr>
                <w:sz w:val="24"/>
                <w:szCs w:val="24"/>
              </w:rPr>
              <w:t>-</w:t>
            </w:r>
          </w:p>
        </w:tc>
        <w:tc>
          <w:tcPr>
            <w:tcW w:w="993"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5615C7" w:rsidRDefault="002A1CA5" w:rsidP="007F2DD9">
            <w:pPr>
              <w:spacing w:line="216" w:lineRule="auto"/>
              <w:ind w:left="-113" w:right="-57"/>
              <w:jc w:val="center"/>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tcPr>
          <w:p w:rsidR="002A1CA5" w:rsidRPr="00880943" w:rsidRDefault="002A1CA5" w:rsidP="007F2DD9">
            <w:pPr>
              <w:spacing w:line="216" w:lineRule="auto"/>
            </w:pPr>
            <w:r w:rsidRPr="00880943">
              <w:t>федеральный бюджет</w:t>
            </w:r>
          </w:p>
        </w:tc>
        <w:tc>
          <w:tcPr>
            <w:tcW w:w="1080" w:type="dxa"/>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w:t>
            </w:r>
          </w:p>
        </w:tc>
        <w:tc>
          <w:tcPr>
            <w:tcW w:w="761" w:type="dxa"/>
          </w:tcPr>
          <w:p w:rsidR="002A1CA5" w:rsidRPr="00614C2E" w:rsidRDefault="002A1CA5" w:rsidP="007F2DD9">
            <w:pPr>
              <w:spacing w:line="216" w:lineRule="auto"/>
              <w:jc w:val="center"/>
              <w:rPr>
                <w:sz w:val="24"/>
                <w:szCs w:val="24"/>
              </w:rPr>
            </w:pPr>
            <w:r>
              <w:rPr>
                <w:sz w:val="24"/>
                <w:szCs w:val="24"/>
              </w:rPr>
              <w:t>-</w:t>
            </w:r>
          </w:p>
        </w:tc>
        <w:tc>
          <w:tcPr>
            <w:tcW w:w="851" w:type="dxa"/>
            <w:gridSpan w:val="2"/>
          </w:tcPr>
          <w:p w:rsidR="002A1CA5" w:rsidRPr="00614C2E" w:rsidRDefault="002A1CA5" w:rsidP="007F2DD9">
            <w:pPr>
              <w:spacing w:line="216" w:lineRule="auto"/>
              <w:jc w:val="center"/>
              <w:rPr>
                <w:sz w:val="24"/>
                <w:szCs w:val="24"/>
              </w:rPr>
            </w:pPr>
            <w:r>
              <w:rPr>
                <w:sz w:val="24"/>
                <w:szCs w:val="24"/>
              </w:rPr>
              <w:t>-</w:t>
            </w:r>
          </w:p>
        </w:tc>
        <w:tc>
          <w:tcPr>
            <w:tcW w:w="850" w:type="dxa"/>
            <w:gridSpan w:val="3"/>
          </w:tcPr>
          <w:p w:rsidR="002A1CA5" w:rsidRPr="00614C2E" w:rsidRDefault="002A1CA5" w:rsidP="007F2DD9">
            <w:pPr>
              <w:spacing w:line="216" w:lineRule="auto"/>
              <w:jc w:val="center"/>
              <w:rPr>
                <w:sz w:val="24"/>
                <w:szCs w:val="24"/>
              </w:rPr>
            </w:pPr>
            <w:r>
              <w:rPr>
                <w:sz w:val="24"/>
                <w:szCs w:val="24"/>
              </w:rPr>
              <w:t>-</w:t>
            </w:r>
          </w:p>
        </w:tc>
        <w:tc>
          <w:tcPr>
            <w:tcW w:w="993"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gridSpan w:val="2"/>
          </w:tcPr>
          <w:p w:rsidR="002A1CA5" w:rsidRDefault="002A1CA5" w:rsidP="007F2DD9">
            <w:pPr>
              <w:spacing w:line="216" w:lineRule="auto"/>
              <w:jc w:val="center"/>
              <w:rPr>
                <w:sz w:val="24"/>
                <w:szCs w:val="24"/>
              </w:rPr>
            </w:pPr>
            <w:r>
              <w:rPr>
                <w:sz w:val="24"/>
                <w:szCs w:val="24"/>
              </w:rPr>
              <w:t>-</w:t>
            </w:r>
          </w:p>
        </w:tc>
        <w:tc>
          <w:tcPr>
            <w:tcW w:w="850" w:type="dxa"/>
            <w:gridSpan w:val="2"/>
          </w:tcPr>
          <w:p w:rsidR="002A1CA5" w:rsidRDefault="002A1CA5" w:rsidP="007F2DD9">
            <w:pPr>
              <w:spacing w:line="216" w:lineRule="auto"/>
              <w:jc w:val="center"/>
              <w:rPr>
                <w:sz w:val="24"/>
                <w:szCs w:val="24"/>
              </w:rPr>
            </w:pPr>
            <w:r>
              <w:rPr>
                <w:sz w:val="24"/>
                <w:szCs w:val="24"/>
              </w:rPr>
              <w:t>-</w:t>
            </w:r>
          </w:p>
        </w:tc>
        <w:tc>
          <w:tcPr>
            <w:tcW w:w="851" w:type="dxa"/>
          </w:tcPr>
          <w:p w:rsidR="002A1CA5" w:rsidRDefault="002A1CA5" w:rsidP="007F2DD9">
            <w:pPr>
              <w:spacing w:line="216" w:lineRule="auto"/>
              <w:jc w:val="center"/>
              <w:rPr>
                <w:sz w:val="24"/>
                <w:szCs w:val="24"/>
              </w:rPr>
            </w:pPr>
            <w:r>
              <w:rPr>
                <w:sz w:val="24"/>
                <w:szCs w:val="24"/>
              </w:rPr>
              <w:t>-</w:t>
            </w:r>
          </w:p>
        </w:tc>
        <w:tc>
          <w:tcPr>
            <w:tcW w:w="1417" w:type="dxa"/>
            <w:vMerge/>
          </w:tcPr>
          <w:p w:rsidR="002A1CA5" w:rsidRPr="005615C7" w:rsidRDefault="002A1CA5" w:rsidP="007F2DD9">
            <w:pPr>
              <w:spacing w:line="216" w:lineRule="auto"/>
              <w:ind w:left="-113" w:right="-57"/>
              <w:jc w:val="center"/>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restart"/>
          </w:tcPr>
          <w:p w:rsidR="002A1CA5" w:rsidRDefault="002A1CA5" w:rsidP="007F2DD9">
            <w:pPr>
              <w:spacing w:line="216" w:lineRule="auto"/>
              <w:rPr>
                <w:sz w:val="24"/>
                <w:szCs w:val="24"/>
              </w:rPr>
            </w:pPr>
            <w:r>
              <w:rPr>
                <w:sz w:val="24"/>
                <w:szCs w:val="24"/>
              </w:rPr>
              <w:t>местный бюджет</w:t>
            </w:r>
          </w:p>
        </w:tc>
        <w:tc>
          <w:tcPr>
            <w:tcW w:w="1080" w:type="dxa"/>
          </w:tcPr>
          <w:p w:rsidR="002A1CA5" w:rsidRPr="00B67C98" w:rsidRDefault="002A1CA5" w:rsidP="007F2DD9">
            <w:pPr>
              <w:spacing w:line="216" w:lineRule="auto"/>
              <w:jc w:val="center"/>
              <w:rPr>
                <w:sz w:val="24"/>
                <w:szCs w:val="24"/>
              </w:rPr>
            </w:pPr>
            <w:r>
              <w:rPr>
                <w:sz w:val="24"/>
                <w:szCs w:val="24"/>
              </w:rPr>
              <w:t>1 388,4</w:t>
            </w:r>
          </w:p>
        </w:tc>
        <w:tc>
          <w:tcPr>
            <w:tcW w:w="761" w:type="dxa"/>
          </w:tcPr>
          <w:p w:rsidR="002A1CA5" w:rsidRPr="00B67C98" w:rsidRDefault="002A1CA5" w:rsidP="007F2DD9">
            <w:pPr>
              <w:spacing w:line="216" w:lineRule="auto"/>
              <w:jc w:val="center"/>
              <w:rPr>
                <w:sz w:val="24"/>
                <w:szCs w:val="24"/>
              </w:rPr>
            </w:pPr>
            <w:r w:rsidRPr="00B67C98">
              <w:rPr>
                <w:sz w:val="24"/>
                <w:szCs w:val="24"/>
              </w:rPr>
              <w:t>-</w:t>
            </w:r>
          </w:p>
        </w:tc>
        <w:tc>
          <w:tcPr>
            <w:tcW w:w="851" w:type="dxa"/>
            <w:gridSpan w:val="2"/>
          </w:tcPr>
          <w:p w:rsidR="002A1CA5" w:rsidRPr="00B67C98" w:rsidRDefault="002A1CA5" w:rsidP="007F2DD9">
            <w:pPr>
              <w:spacing w:line="216" w:lineRule="auto"/>
              <w:jc w:val="center"/>
              <w:rPr>
                <w:sz w:val="24"/>
                <w:szCs w:val="24"/>
              </w:rPr>
            </w:pPr>
            <w:r w:rsidRPr="00B67C98">
              <w:rPr>
                <w:sz w:val="24"/>
                <w:szCs w:val="24"/>
              </w:rPr>
              <w:t>-</w:t>
            </w:r>
          </w:p>
        </w:tc>
        <w:tc>
          <w:tcPr>
            <w:tcW w:w="850" w:type="dxa"/>
            <w:gridSpan w:val="3"/>
          </w:tcPr>
          <w:p w:rsidR="002A1CA5" w:rsidRPr="00B67C98" w:rsidRDefault="002A1CA5" w:rsidP="007F2DD9">
            <w:pPr>
              <w:spacing w:line="216" w:lineRule="auto"/>
              <w:jc w:val="center"/>
              <w:rPr>
                <w:sz w:val="24"/>
                <w:szCs w:val="24"/>
              </w:rPr>
            </w:pPr>
            <w:r w:rsidRPr="00B67C98">
              <w:rPr>
                <w:sz w:val="24"/>
                <w:szCs w:val="24"/>
              </w:rPr>
              <w:t>-</w:t>
            </w:r>
          </w:p>
        </w:tc>
        <w:tc>
          <w:tcPr>
            <w:tcW w:w="993" w:type="dxa"/>
            <w:gridSpan w:val="2"/>
          </w:tcPr>
          <w:p w:rsidR="002A1CA5" w:rsidRPr="00B67C98" w:rsidRDefault="002A1CA5" w:rsidP="007F2DD9">
            <w:pPr>
              <w:spacing w:line="216" w:lineRule="auto"/>
              <w:jc w:val="center"/>
              <w:rPr>
                <w:sz w:val="24"/>
                <w:szCs w:val="24"/>
              </w:rPr>
            </w:pPr>
            <w:r>
              <w:rPr>
                <w:sz w:val="24"/>
                <w:szCs w:val="24"/>
              </w:rPr>
              <w:t>1 333,1</w:t>
            </w:r>
          </w:p>
        </w:tc>
        <w:tc>
          <w:tcPr>
            <w:tcW w:w="850" w:type="dxa"/>
            <w:gridSpan w:val="2"/>
          </w:tcPr>
          <w:p w:rsidR="002A1CA5" w:rsidRPr="00B67C98" w:rsidRDefault="002A1CA5" w:rsidP="007F2DD9">
            <w:pPr>
              <w:spacing w:line="216" w:lineRule="auto"/>
              <w:jc w:val="center"/>
              <w:rPr>
                <w:sz w:val="24"/>
                <w:szCs w:val="24"/>
              </w:rPr>
            </w:pPr>
            <w:r w:rsidRPr="00B67C98">
              <w:rPr>
                <w:sz w:val="24"/>
                <w:szCs w:val="24"/>
              </w:rPr>
              <w:t>-</w:t>
            </w:r>
          </w:p>
        </w:tc>
        <w:tc>
          <w:tcPr>
            <w:tcW w:w="851" w:type="dxa"/>
            <w:gridSpan w:val="2"/>
          </w:tcPr>
          <w:p w:rsidR="002A1CA5" w:rsidRPr="00B67C98" w:rsidRDefault="002A1CA5" w:rsidP="007F2DD9">
            <w:pPr>
              <w:spacing w:line="216" w:lineRule="auto"/>
              <w:jc w:val="center"/>
              <w:rPr>
                <w:sz w:val="24"/>
                <w:szCs w:val="24"/>
              </w:rPr>
            </w:pPr>
            <w:r>
              <w:rPr>
                <w:sz w:val="24"/>
                <w:szCs w:val="24"/>
              </w:rPr>
              <w:t>-</w:t>
            </w:r>
          </w:p>
        </w:tc>
        <w:tc>
          <w:tcPr>
            <w:tcW w:w="850" w:type="dxa"/>
            <w:gridSpan w:val="2"/>
          </w:tcPr>
          <w:p w:rsidR="002A1CA5" w:rsidRPr="00B67C98" w:rsidRDefault="002A1CA5" w:rsidP="007F2DD9">
            <w:pPr>
              <w:spacing w:line="216" w:lineRule="auto"/>
              <w:jc w:val="center"/>
              <w:rPr>
                <w:sz w:val="24"/>
                <w:szCs w:val="24"/>
              </w:rPr>
            </w:pPr>
            <w:r>
              <w:rPr>
                <w:sz w:val="24"/>
                <w:szCs w:val="24"/>
              </w:rPr>
              <w:t>-</w:t>
            </w:r>
          </w:p>
        </w:tc>
        <w:tc>
          <w:tcPr>
            <w:tcW w:w="851" w:type="dxa"/>
          </w:tcPr>
          <w:p w:rsidR="002A1CA5" w:rsidRPr="00B67C98" w:rsidRDefault="002A1CA5" w:rsidP="007F2DD9">
            <w:pPr>
              <w:spacing w:line="216" w:lineRule="auto"/>
              <w:jc w:val="center"/>
              <w:rPr>
                <w:sz w:val="24"/>
                <w:szCs w:val="24"/>
              </w:rPr>
            </w:pPr>
            <w:r>
              <w:rPr>
                <w:sz w:val="24"/>
                <w:szCs w:val="24"/>
              </w:rPr>
              <w:t>-</w:t>
            </w:r>
          </w:p>
        </w:tc>
        <w:tc>
          <w:tcPr>
            <w:tcW w:w="1417" w:type="dxa"/>
          </w:tcPr>
          <w:p w:rsidR="002A1CA5" w:rsidRPr="005615C7" w:rsidRDefault="002A1CA5" w:rsidP="007F2DD9">
            <w:pPr>
              <w:spacing w:line="216" w:lineRule="auto"/>
              <w:ind w:left="-113" w:right="-57"/>
              <w:rPr>
                <w:sz w:val="23"/>
                <w:szCs w:val="23"/>
              </w:rPr>
            </w:pPr>
            <w:r w:rsidRPr="005615C7">
              <w:rPr>
                <w:sz w:val="23"/>
                <w:szCs w:val="23"/>
              </w:rPr>
              <w:t>общестроительные работы</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tcPr>
          <w:p w:rsidR="002A1CA5" w:rsidRDefault="002A1CA5" w:rsidP="007F2DD9">
            <w:pPr>
              <w:spacing w:line="216" w:lineRule="auto"/>
              <w:rPr>
                <w:sz w:val="24"/>
                <w:szCs w:val="24"/>
              </w:rPr>
            </w:pPr>
          </w:p>
        </w:tc>
        <w:tc>
          <w:tcPr>
            <w:tcW w:w="1080" w:type="dxa"/>
          </w:tcPr>
          <w:p w:rsidR="002A1CA5" w:rsidRDefault="002A1CA5" w:rsidP="007F2DD9">
            <w:pPr>
              <w:spacing w:line="216" w:lineRule="auto"/>
              <w:jc w:val="center"/>
              <w:rPr>
                <w:sz w:val="24"/>
                <w:szCs w:val="24"/>
              </w:rPr>
            </w:pPr>
          </w:p>
        </w:tc>
        <w:tc>
          <w:tcPr>
            <w:tcW w:w="761" w:type="dxa"/>
          </w:tcPr>
          <w:p w:rsidR="002A1CA5" w:rsidRPr="00B67C98" w:rsidRDefault="002A1CA5" w:rsidP="007F2DD9">
            <w:pPr>
              <w:spacing w:line="216" w:lineRule="auto"/>
              <w:jc w:val="center"/>
              <w:rPr>
                <w:sz w:val="24"/>
                <w:szCs w:val="24"/>
              </w:rPr>
            </w:pPr>
          </w:p>
        </w:tc>
        <w:tc>
          <w:tcPr>
            <w:tcW w:w="851" w:type="dxa"/>
            <w:gridSpan w:val="2"/>
          </w:tcPr>
          <w:p w:rsidR="002A1CA5" w:rsidRPr="00B67C98" w:rsidRDefault="002A1CA5" w:rsidP="007F2DD9">
            <w:pPr>
              <w:spacing w:line="216" w:lineRule="auto"/>
              <w:jc w:val="center"/>
              <w:rPr>
                <w:sz w:val="24"/>
                <w:szCs w:val="24"/>
              </w:rPr>
            </w:pPr>
          </w:p>
        </w:tc>
        <w:tc>
          <w:tcPr>
            <w:tcW w:w="850" w:type="dxa"/>
            <w:gridSpan w:val="3"/>
          </w:tcPr>
          <w:p w:rsidR="002A1CA5" w:rsidRPr="00B67C98" w:rsidRDefault="002A1CA5" w:rsidP="007F2DD9">
            <w:pPr>
              <w:spacing w:line="216" w:lineRule="auto"/>
              <w:jc w:val="center"/>
              <w:rPr>
                <w:sz w:val="24"/>
                <w:szCs w:val="24"/>
              </w:rPr>
            </w:pPr>
          </w:p>
        </w:tc>
        <w:tc>
          <w:tcPr>
            <w:tcW w:w="993" w:type="dxa"/>
            <w:gridSpan w:val="2"/>
          </w:tcPr>
          <w:p w:rsidR="002A1CA5" w:rsidRDefault="002A1CA5" w:rsidP="007F2DD9">
            <w:pPr>
              <w:spacing w:line="216" w:lineRule="auto"/>
              <w:jc w:val="center"/>
              <w:rPr>
                <w:sz w:val="24"/>
                <w:szCs w:val="24"/>
              </w:rPr>
            </w:pPr>
            <w:r>
              <w:rPr>
                <w:sz w:val="24"/>
                <w:szCs w:val="24"/>
              </w:rPr>
              <w:t>40,3</w:t>
            </w:r>
          </w:p>
        </w:tc>
        <w:tc>
          <w:tcPr>
            <w:tcW w:w="850" w:type="dxa"/>
            <w:gridSpan w:val="2"/>
          </w:tcPr>
          <w:p w:rsidR="002A1CA5" w:rsidRPr="00B67C98" w:rsidRDefault="002A1CA5" w:rsidP="007F2DD9">
            <w:pPr>
              <w:spacing w:line="216" w:lineRule="auto"/>
              <w:jc w:val="center"/>
              <w:rPr>
                <w:sz w:val="24"/>
                <w:szCs w:val="24"/>
              </w:rPr>
            </w:pPr>
          </w:p>
        </w:tc>
        <w:tc>
          <w:tcPr>
            <w:tcW w:w="851" w:type="dxa"/>
            <w:gridSpan w:val="2"/>
          </w:tcPr>
          <w:p w:rsidR="002A1CA5" w:rsidRDefault="002A1CA5" w:rsidP="007F2DD9">
            <w:pPr>
              <w:spacing w:line="216" w:lineRule="auto"/>
              <w:jc w:val="center"/>
              <w:rPr>
                <w:sz w:val="24"/>
                <w:szCs w:val="24"/>
              </w:rPr>
            </w:pPr>
          </w:p>
        </w:tc>
        <w:tc>
          <w:tcPr>
            <w:tcW w:w="850" w:type="dxa"/>
            <w:gridSpan w:val="2"/>
          </w:tcPr>
          <w:p w:rsidR="002A1CA5" w:rsidRDefault="002A1CA5" w:rsidP="007F2DD9">
            <w:pPr>
              <w:spacing w:line="216" w:lineRule="auto"/>
              <w:jc w:val="center"/>
              <w:rPr>
                <w:sz w:val="24"/>
                <w:szCs w:val="24"/>
              </w:rPr>
            </w:pPr>
          </w:p>
        </w:tc>
        <w:tc>
          <w:tcPr>
            <w:tcW w:w="851" w:type="dxa"/>
          </w:tcPr>
          <w:p w:rsidR="002A1CA5" w:rsidRDefault="002A1CA5" w:rsidP="007F2DD9">
            <w:pPr>
              <w:spacing w:line="216" w:lineRule="auto"/>
              <w:jc w:val="center"/>
              <w:rPr>
                <w:sz w:val="24"/>
                <w:szCs w:val="24"/>
              </w:rPr>
            </w:pPr>
          </w:p>
        </w:tc>
        <w:tc>
          <w:tcPr>
            <w:tcW w:w="1417" w:type="dxa"/>
            <w:vAlign w:val="center"/>
          </w:tcPr>
          <w:p w:rsidR="002A1CA5" w:rsidRDefault="002A1CA5" w:rsidP="007F2DD9">
            <w:pPr>
              <w:spacing w:line="216" w:lineRule="auto"/>
              <w:ind w:left="-113" w:right="-57"/>
              <w:rPr>
                <w:sz w:val="23"/>
                <w:szCs w:val="23"/>
              </w:rPr>
            </w:pPr>
            <w:r w:rsidRPr="005615C7">
              <w:rPr>
                <w:sz w:val="23"/>
                <w:szCs w:val="23"/>
              </w:rPr>
              <w:t>Осуществление функций</w:t>
            </w:r>
          </w:p>
          <w:p w:rsidR="002A1CA5" w:rsidRPr="005615C7" w:rsidRDefault="002A1CA5" w:rsidP="007F2DD9">
            <w:pPr>
              <w:spacing w:line="216" w:lineRule="auto"/>
              <w:ind w:left="-113" w:right="-57"/>
              <w:rPr>
                <w:sz w:val="23"/>
                <w:szCs w:val="23"/>
              </w:rPr>
            </w:pPr>
            <w:r w:rsidRPr="005615C7">
              <w:rPr>
                <w:sz w:val="23"/>
                <w:szCs w:val="23"/>
              </w:rPr>
              <w:t xml:space="preserve"> </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Default="002A1CA5" w:rsidP="007F2DD9">
            <w:pPr>
              <w:spacing w:line="216" w:lineRule="auto"/>
              <w:ind w:left="-113" w:right="-57"/>
              <w:jc w:val="center"/>
              <w:rPr>
                <w:sz w:val="24"/>
                <w:szCs w:val="24"/>
              </w:rPr>
            </w:pPr>
            <w:r w:rsidRPr="00614C2E">
              <w:rPr>
                <w:sz w:val="24"/>
                <w:szCs w:val="24"/>
              </w:rPr>
              <w:t>п/п</w:t>
            </w:r>
          </w:p>
        </w:tc>
        <w:tc>
          <w:tcPr>
            <w:tcW w:w="1984" w:type="dxa"/>
            <w:vMerge w:val="restart"/>
            <w:vAlign w:val="center"/>
          </w:tcPr>
          <w:p w:rsidR="002A1CA5" w:rsidRPr="004360A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1"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6058A1" w:rsidRDefault="002A1CA5" w:rsidP="007F2DD9">
            <w:pPr>
              <w:spacing w:line="216" w:lineRule="auto"/>
              <w:jc w:val="center"/>
              <w:rPr>
                <w:sz w:val="23"/>
                <w:szCs w:val="23"/>
              </w:rPr>
            </w:pPr>
            <w:r w:rsidRPr="00614C2E">
              <w:rPr>
                <w:color w:val="2D2D2D"/>
                <w:sz w:val="24"/>
                <w:szCs w:val="24"/>
                <w:shd w:val="clear" w:color="auto" w:fill="FFFFFF"/>
              </w:rPr>
              <w:t>финансирования</w:t>
            </w:r>
          </w:p>
        </w:tc>
        <w:tc>
          <w:tcPr>
            <w:tcW w:w="1080"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6857" w:type="dxa"/>
            <w:gridSpan w:val="15"/>
          </w:tcPr>
          <w:p w:rsidR="002A1CA5" w:rsidRDefault="002A1CA5" w:rsidP="007F2DD9">
            <w:pPr>
              <w:spacing w:line="216" w:lineRule="auto"/>
              <w:jc w:val="center"/>
              <w:rPr>
                <w:sz w:val="24"/>
                <w:szCs w:val="24"/>
              </w:rPr>
            </w:pPr>
            <w:r w:rsidRPr="00614C2E">
              <w:rPr>
                <w:sz w:val="24"/>
                <w:szCs w:val="24"/>
              </w:rPr>
              <w:t>В том числе по годам</w:t>
            </w:r>
          </w:p>
        </w:tc>
        <w:tc>
          <w:tcPr>
            <w:tcW w:w="1417"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мероприятия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t>Участник муниципальной подпрограммы</w:t>
            </w: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ign w:val="center"/>
          </w:tcPr>
          <w:p w:rsidR="002A1CA5" w:rsidRPr="00E65B2A" w:rsidRDefault="002A1CA5" w:rsidP="007F2DD9">
            <w:pPr>
              <w:spacing w:line="216" w:lineRule="auto"/>
              <w:jc w:val="center"/>
              <w:rPr>
                <w:b/>
                <w:sz w:val="24"/>
                <w:szCs w:val="24"/>
              </w:rPr>
            </w:pPr>
          </w:p>
        </w:tc>
        <w:tc>
          <w:tcPr>
            <w:tcW w:w="1080" w:type="dxa"/>
            <w:vMerge/>
            <w:vAlign w:val="center"/>
          </w:tcPr>
          <w:p w:rsidR="002A1CA5" w:rsidRPr="00E65B2A" w:rsidRDefault="002A1CA5" w:rsidP="007F2DD9">
            <w:pPr>
              <w:spacing w:line="216" w:lineRule="auto"/>
              <w:ind w:left="-113" w:right="-57"/>
              <w:jc w:val="center"/>
              <w:rPr>
                <w:b/>
                <w:sz w:val="24"/>
                <w:szCs w:val="24"/>
              </w:rPr>
            </w:pPr>
          </w:p>
        </w:tc>
        <w:tc>
          <w:tcPr>
            <w:tcW w:w="903" w:type="dxa"/>
            <w:gridSpan w:val="2"/>
            <w:vAlign w:val="center"/>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t>2015</w:t>
            </w:r>
          </w:p>
        </w:tc>
        <w:tc>
          <w:tcPr>
            <w:tcW w:w="992" w:type="dxa"/>
            <w:gridSpan w:val="3"/>
            <w:vAlign w:val="center"/>
          </w:tcPr>
          <w:p w:rsidR="002A1CA5" w:rsidRDefault="002A1CA5" w:rsidP="007F2DD9">
            <w:pPr>
              <w:spacing w:line="216" w:lineRule="auto"/>
              <w:jc w:val="center"/>
              <w:rPr>
                <w:sz w:val="24"/>
                <w:szCs w:val="24"/>
              </w:rPr>
            </w:pPr>
            <w:r w:rsidRPr="00614C2E">
              <w:rPr>
                <w:sz w:val="24"/>
                <w:szCs w:val="24"/>
              </w:rPr>
              <w:t>2-й год реали-зации</w:t>
            </w:r>
          </w:p>
          <w:p w:rsidR="002A1CA5" w:rsidRPr="00614C2E" w:rsidRDefault="002A1CA5" w:rsidP="007F2DD9">
            <w:pPr>
              <w:spacing w:line="216" w:lineRule="auto"/>
              <w:jc w:val="center"/>
              <w:rPr>
                <w:sz w:val="24"/>
                <w:szCs w:val="24"/>
              </w:rPr>
            </w:pPr>
            <w:r>
              <w:rPr>
                <w:sz w:val="24"/>
                <w:szCs w:val="24"/>
              </w:rPr>
              <w:t>2016</w:t>
            </w:r>
          </w:p>
        </w:tc>
        <w:tc>
          <w:tcPr>
            <w:tcW w:w="851" w:type="dxa"/>
            <w:gridSpan w:val="2"/>
            <w:vAlign w:val="center"/>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850" w:type="dxa"/>
            <w:gridSpan w:val="2"/>
            <w:vAlign w:val="center"/>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851" w:type="dxa"/>
            <w:gridSpan w:val="2"/>
            <w:vAlign w:val="center"/>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709" w:type="dxa"/>
            <w:vAlign w:val="center"/>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850" w:type="dxa"/>
            <w:gridSpan w:val="2"/>
            <w:vAlign w:val="center"/>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p>
          <w:p w:rsidR="002A1CA5" w:rsidRDefault="002A1CA5" w:rsidP="007F2DD9">
            <w:pPr>
              <w:spacing w:line="216" w:lineRule="auto"/>
              <w:jc w:val="center"/>
              <w:rPr>
                <w:sz w:val="24"/>
                <w:szCs w:val="24"/>
              </w:rPr>
            </w:pPr>
            <w:r>
              <w:rPr>
                <w:sz w:val="24"/>
                <w:szCs w:val="24"/>
              </w:rPr>
              <w:t>2021</w:t>
            </w:r>
          </w:p>
        </w:tc>
        <w:tc>
          <w:tcPr>
            <w:tcW w:w="851" w:type="dxa"/>
            <w:vAlign w:val="center"/>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417" w:type="dxa"/>
            <w:vMerge/>
          </w:tcPr>
          <w:p w:rsidR="002A1CA5" w:rsidRDefault="002A1CA5" w:rsidP="007F2DD9">
            <w:pPr>
              <w:spacing w:line="216" w:lineRule="auto"/>
              <w:ind w:left="-113" w:right="-57"/>
              <w:jc w:val="center"/>
              <w:rPr>
                <w:sz w:val="24"/>
                <w:szCs w:val="24"/>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rPr>
                <w:sz w:val="24"/>
                <w:szCs w:val="24"/>
              </w:rPr>
            </w:pPr>
            <w:r>
              <w:rPr>
                <w:sz w:val="24"/>
                <w:szCs w:val="24"/>
              </w:rPr>
              <w:t>4.1.11</w:t>
            </w:r>
          </w:p>
        </w:tc>
        <w:tc>
          <w:tcPr>
            <w:tcW w:w="1984" w:type="dxa"/>
            <w:vMerge w:val="restart"/>
          </w:tcPr>
          <w:p w:rsidR="002A1CA5" w:rsidRPr="004360AC" w:rsidRDefault="002A1CA5" w:rsidP="007F2DD9">
            <w:pPr>
              <w:spacing w:line="216" w:lineRule="auto"/>
              <w:rPr>
                <w:sz w:val="24"/>
                <w:szCs w:val="24"/>
              </w:rPr>
            </w:pPr>
            <w:r>
              <w:rPr>
                <w:sz w:val="24"/>
                <w:szCs w:val="24"/>
              </w:rPr>
              <w:t xml:space="preserve">по адресу: </w:t>
            </w:r>
            <w:r>
              <w:rPr>
                <w:sz w:val="24"/>
                <w:szCs w:val="24"/>
              </w:rPr>
              <w:lastRenderedPageBreak/>
              <w:t>г.Новокубанск, ул.Первомайская 151</w:t>
            </w:r>
          </w:p>
        </w:tc>
        <w:tc>
          <w:tcPr>
            <w:tcW w:w="1561" w:type="dxa"/>
            <w:vMerge w:val="restart"/>
          </w:tcPr>
          <w:p w:rsidR="002A1CA5" w:rsidRPr="00E65B2A" w:rsidRDefault="002A1CA5" w:rsidP="007F2DD9">
            <w:pPr>
              <w:spacing w:line="216" w:lineRule="auto"/>
              <w:rPr>
                <w:b/>
                <w:sz w:val="24"/>
                <w:szCs w:val="24"/>
              </w:rPr>
            </w:pPr>
            <w:r>
              <w:rPr>
                <w:sz w:val="24"/>
                <w:szCs w:val="24"/>
              </w:rPr>
              <w:lastRenderedPageBreak/>
              <w:t xml:space="preserve">местный </w:t>
            </w:r>
            <w:r>
              <w:rPr>
                <w:sz w:val="24"/>
                <w:szCs w:val="24"/>
              </w:rPr>
              <w:lastRenderedPageBreak/>
              <w:t>бюджет</w:t>
            </w:r>
          </w:p>
        </w:tc>
        <w:tc>
          <w:tcPr>
            <w:tcW w:w="1080" w:type="dxa"/>
            <w:vAlign w:val="center"/>
          </w:tcPr>
          <w:p w:rsidR="002A1CA5" w:rsidRPr="00E65B2A" w:rsidRDefault="002A1CA5" w:rsidP="007F2DD9">
            <w:pPr>
              <w:spacing w:line="216" w:lineRule="auto"/>
              <w:ind w:left="-113" w:right="-57"/>
              <w:jc w:val="center"/>
              <w:rPr>
                <w:b/>
                <w:sz w:val="24"/>
                <w:szCs w:val="24"/>
              </w:rPr>
            </w:pPr>
          </w:p>
        </w:tc>
        <w:tc>
          <w:tcPr>
            <w:tcW w:w="903" w:type="dxa"/>
            <w:gridSpan w:val="2"/>
            <w:vAlign w:val="center"/>
          </w:tcPr>
          <w:p w:rsidR="002A1CA5" w:rsidRPr="00614C2E" w:rsidRDefault="002A1CA5" w:rsidP="007F2DD9">
            <w:pPr>
              <w:spacing w:line="216" w:lineRule="auto"/>
              <w:jc w:val="center"/>
              <w:rPr>
                <w:sz w:val="24"/>
                <w:szCs w:val="24"/>
              </w:rPr>
            </w:pPr>
          </w:p>
        </w:tc>
        <w:tc>
          <w:tcPr>
            <w:tcW w:w="992" w:type="dxa"/>
            <w:gridSpan w:val="3"/>
            <w:vAlign w:val="center"/>
          </w:tcPr>
          <w:p w:rsidR="002A1CA5" w:rsidRPr="00614C2E" w:rsidRDefault="002A1CA5" w:rsidP="007F2DD9">
            <w:pPr>
              <w:spacing w:line="216" w:lineRule="auto"/>
              <w:jc w:val="center"/>
              <w:rPr>
                <w:sz w:val="24"/>
                <w:szCs w:val="24"/>
              </w:rPr>
            </w:pPr>
          </w:p>
        </w:tc>
        <w:tc>
          <w:tcPr>
            <w:tcW w:w="851" w:type="dxa"/>
            <w:gridSpan w:val="2"/>
            <w:vAlign w:val="center"/>
          </w:tcPr>
          <w:p w:rsidR="002A1CA5" w:rsidRPr="00614C2E" w:rsidRDefault="002A1CA5" w:rsidP="007F2DD9">
            <w:pPr>
              <w:spacing w:line="216" w:lineRule="auto"/>
              <w:jc w:val="center"/>
              <w:rPr>
                <w:sz w:val="24"/>
                <w:szCs w:val="24"/>
              </w:rPr>
            </w:pPr>
          </w:p>
        </w:tc>
        <w:tc>
          <w:tcPr>
            <w:tcW w:w="850" w:type="dxa"/>
            <w:gridSpan w:val="2"/>
            <w:vAlign w:val="center"/>
          </w:tcPr>
          <w:p w:rsidR="002A1CA5" w:rsidRDefault="002A1CA5" w:rsidP="007F2DD9">
            <w:pPr>
              <w:spacing w:line="216" w:lineRule="auto"/>
              <w:jc w:val="center"/>
              <w:rPr>
                <w:sz w:val="24"/>
                <w:szCs w:val="24"/>
              </w:rPr>
            </w:pPr>
          </w:p>
        </w:tc>
        <w:tc>
          <w:tcPr>
            <w:tcW w:w="851" w:type="dxa"/>
            <w:gridSpan w:val="2"/>
            <w:vAlign w:val="center"/>
          </w:tcPr>
          <w:p w:rsidR="002A1CA5" w:rsidRDefault="002A1CA5" w:rsidP="007F2DD9">
            <w:pPr>
              <w:spacing w:line="216" w:lineRule="auto"/>
              <w:jc w:val="center"/>
              <w:rPr>
                <w:sz w:val="24"/>
                <w:szCs w:val="24"/>
              </w:rPr>
            </w:pPr>
          </w:p>
        </w:tc>
        <w:tc>
          <w:tcPr>
            <w:tcW w:w="709" w:type="dxa"/>
            <w:vAlign w:val="center"/>
          </w:tcPr>
          <w:p w:rsidR="002A1CA5" w:rsidRDefault="002A1CA5" w:rsidP="007F2DD9">
            <w:pPr>
              <w:spacing w:line="216" w:lineRule="auto"/>
              <w:jc w:val="center"/>
              <w:rPr>
                <w:sz w:val="24"/>
                <w:szCs w:val="24"/>
              </w:rPr>
            </w:pPr>
          </w:p>
        </w:tc>
        <w:tc>
          <w:tcPr>
            <w:tcW w:w="850" w:type="dxa"/>
            <w:gridSpan w:val="2"/>
            <w:vAlign w:val="center"/>
          </w:tcPr>
          <w:p w:rsidR="002A1CA5" w:rsidRDefault="002A1CA5" w:rsidP="007F2DD9">
            <w:pPr>
              <w:spacing w:line="216" w:lineRule="auto"/>
              <w:jc w:val="center"/>
              <w:rPr>
                <w:sz w:val="24"/>
                <w:szCs w:val="24"/>
              </w:rPr>
            </w:pPr>
          </w:p>
        </w:tc>
        <w:tc>
          <w:tcPr>
            <w:tcW w:w="851" w:type="dxa"/>
            <w:vAlign w:val="center"/>
          </w:tcPr>
          <w:p w:rsidR="002A1CA5" w:rsidRDefault="002A1CA5" w:rsidP="007F2DD9">
            <w:pPr>
              <w:spacing w:line="216" w:lineRule="auto"/>
              <w:jc w:val="center"/>
              <w:rPr>
                <w:sz w:val="24"/>
                <w:szCs w:val="24"/>
              </w:rPr>
            </w:pPr>
          </w:p>
        </w:tc>
        <w:tc>
          <w:tcPr>
            <w:tcW w:w="1417" w:type="dxa"/>
          </w:tcPr>
          <w:p w:rsidR="002A1CA5" w:rsidRDefault="002A1CA5" w:rsidP="007F2DD9">
            <w:pPr>
              <w:spacing w:line="216" w:lineRule="auto"/>
              <w:ind w:left="-113" w:right="-57"/>
              <w:jc w:val="center"/>
              <w:rPr>
                <w:sz w:val="24"/>
                <w:szCs w:val="24"/>
              </w:rPr>
            </w:pPr>
            <w:r w:rsidRPr="00575B3F">
              <w:rPr>
                <w:sz w:val="24"/>
                <w:szCs w:val="24"/>
              </w:rPr>
              <w:t>строительног</w:t>
            </w:r>
            <w:r w:rsidRPr="00575B3F">
              <w:rPr>
                <w:sz w:val="24"/>
                <w:szCs w:val="24"/>
              </w:rPr>
              <w:lastRenderedPageBreak/>
              <w:t>о контроля</w:t>
            </w:r>
          </w:p>
        </w:tc>
        <w:tc>
          <w:tcPr>
            <w:tcW w:w="1625"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vAlign w:val="center"/>
          </w:tcPr>
          <w:p w:rsidR="002A1CA5" w:rsidRPr="004360AC" w:rsidRDefault="002A1CA5" w:rsidP="007F2DD9">
            <w:pPr>
              <w:spacing w:line="216" w:lineRule="auto"/>
              <w:jc w:val="center"/>
              <w:rPr>
                <w:sz w:val="24"/>
                <w:szCs w:val="24"/>
              </w:rPr>
            </w:pPr>
          </w:p>
        </w:tc>
        <w:tc>
          <w:tcPr>
            <w:tcW w:w="1561" w:type="dxa"/>
            <w:vMerge/>
            <w:vAlign w:val="center"/>
          </w:tcPr>
          <w:p w:rsidR="002A1CA5" w:rsidRPr="00E65B2A" w:rsidRDefault="002A1CA5" w:rsidP="007F2DD9">
            <w:pPr>
              <w:spacing w:line="216" w:lineRule="auto"/>
              <w:jc w:val="center"/>
              <w:rPr>
                <w:b/>
                <w:sz w:val="24"/>
                <w:szCs w:val="24"/>
              </w:rPr>
            </w:pPr>
          </w:p>
        </w:tc>
        <w:tc>
          <w:tcPr>
            <w:tcW w:w="1080" w:type="dxa"/>
            <w:vAlign w:val="center"/>
          </w:tcPr>
          <w:p w:rsidR="002A1CA5" w:rsidRPr="00E65B2A" w:rsidRDefault="002A1CA5" w:rsidP="007F2DD9">
            <w:pPr>
              <w:spacing w:line="216" w:lineRule="auto"/>
              <w:ind w:left="-113" w:right="-57"/>
              <w:jc w:val="center"/>
              <w:rPr>
                <w:b/>
                <w:sz w:val="24"/>
                <w:szCs w:val="24"/>
              </w:rPr>
            </w:pPr>
          </w:p>
        </w:tc>
        <w:tc>
          <w:tcPr>
            <w:tcW w:w="903" w:type="dxa"/>
            <w:gridSpan w:val="2"/>
            <w:vAlign w:val="center"/>
          </w:tcPr>
          <w:p w:rsidR="002A1CA5" w:rsidRPr="00614C2E" w:rsidRDefault="002A1CA5" w:rsidP="007F2DD9">
            <w:pPr>
              <w:spacing w:line="216" w:lineRule="auto"/>
              <w:jc w:val="center"/>
              <w:rPr>
                <w:sz w:val="24"/>
                <w:szCs w:val="24"/>
              </w:rPr>
            </w:pPr>
          </w:p>
        </w:tc>
        <w:tc>
          <w:tcPr>
            <w:tcW w:w="992" w:type="dxa"/>
            <w:gridSpan w:val="3"/>
            <w:vAlign w:val="center"/>
          </w:tcPr>
          <w:p w:rsidR="002A1CA5" w:rsidRPr="00614C2E" w:rsidRDefault="002A1CA5" w:rsidP="007F2DD9">
            <w:pPr>
              <w:spacing w:line="216" w:lineRule="auto"/>
              <w:jc w:val="center"/>
              <w:rPr>
                <w:sz w:val="24"/>
                <w:szCs w:val="24"/>
              </w:rPr>
            </w:pPr>
          </w:p>
        </w:tc>
        <w:tc>
          <w:tcPr>
            <w:tcW w:w="851" w:type="dxa"/>
            <w:gridSpan w:val="2"/>
            <w:vAlign w:val="center"/>
          </w:tcPr>
          <w:p w:rsidR="002A1CA5" w:rsidRPr="00614C2E" w:rsidRDefault="002A1CA5" w:rsidP="007F2DD9">
            <w:pPr>
              <w:spacing w:line="216" w:lineRule="auto"/>
              <w:jc w:val="center"/>
              <w:rPr>
                <w:sz w:val="24"/>
                <w:szCs w:val="24"/>
              </w:rPr>
            </w:pPr>
          </w:p>
        </w:tc>
        <w:tc>
          <w:tcPr>
            <w:tcW w:w="850" w:type="dxa"/>
            <w:gridSpan w:val="2"/>
          </w:tcPr>
          <w:p w:rsidR="002A1CA5" w:rsidRDefault="002A1CA5" w:rsidP="007F2DD9">
            <w:pPr>
              <w:spacing w:line="216" w:lineRule="auto"/>
              <w:jc w:val="center"/>
              <w:rPr>
                <w:sz w:val="24"/>
                <w:szCs w:val="24"/>
              </w:rPr>
            </w:pPr>
            <w:r>
              <w:rPr>
                <w:sz w:val="24"/>
                <w:szCs w:val="24"/>
              </w:rPr>
              <w:t>15,0</w:t>
            </w:r>
          </w:p>
        </w:tc>
        <w:tc>
          <w:tcPr>
            <w:tcW w:w="851" w:type="dxa"/>
            <w:gridSpan w:val="2"/>
          </w:tcPr>
          <w:p w:rsidR="002A1CA5" w:rsidRPr="00B67C98" w:rsidRDefault="002A1CA5" w:rsidP="007F2DD9">
            <w:pPr>
              <w:spacing w:line="216" w:lineRule="auto"/>
              <w:jc w:val="center"/>
              <w:rPr>
                <w:sz w:val="24"/>
                <w:szCs w:val="24"/>
              </w:rPr>
            </w:pPr>
          </w:p>
        </w:tc>
        <w:tc>
          <w:tcPr>
            <w:tcW w:w="709" w:type="dxa"/>
          </w:tcPr>
          <w:p w:rsidR="002A1CA5" w:rsidRDefault="002A1CA5" w:rsidP="007F2DD9">
            <w:pPr>
              <w:spacing w:line="216" w:lineRule="auto"/>
              <w:jc w:val="center"/>
              <w:rPr>
                <w:sz w:val="24"/>
                <w:szCs w:val="24"/>
              </w:rPr>
            </w:pPr>
          </w:p>
        </w:tc>
        <w:tc>
          <w:tcPr>
            <w:tcW w:w="850" w:type="dxa"/>
            <w:gridSpan w:val="2"/>
          </w:tcPr>
          <w:p w:rsidR="002A1CA5" w:rsidRDefault="002A1CA5" w:rsidP="007F2DD9">
            <w:pPr>
              <w:spacing w:line="216" w:lineRule="auto"/>
              <w:jc w:val="center"/>
              <w:rPr>
                <w:sz w:val="24"/>
                <w:szCs w:val="24"/>
              </w:rPr>
            </w:pPr>
          </w:p>
        </w:tc>
        <w:tc>
          <w:tcPr>
            <w:tcW w:w="851" w:type="dxa"/>
          </w:tcPr>
          <w:p w:rsidR="002A1CA5" w:rsidRDefault="002A1CA5" w:rsidP="007F2DD9">
            <w:pPr>
              <w:spacing w:line="216" w:lineRule="auto"/>
              <w:jc w:val="center"/>
              <w:rPr>
                <w:sz w:val="24"/>
                <w:szCs w:val="24"/>
              </w:rPr>
            </w:pPr>
          </w:p>
        </w:tc>
        <w:tc>
          <w:tcPr>
            <w:tcW w:w="1417" w:type="dxa"/>
            <w:vAlign w:val="center"/>
          </w:tcPr>
          <w:p w:rsidR="002A1CA5" w:rsidRDefault="002A1CA5" w:rsidP="007F2DD9">
            <w:pPr>
              <w:spacing w:line="216" w:lineRule="auto"/>
              <w:ind w:left="-113" w:right="-57"/>
              <w:rPr>
                <w:sz w:val="24"/>
                <w:szCs w:val="24"/>
              </w:rPr>
            </w:pPr>
            <w:r w:rsidRPr="00575B3F">
              <w:rPr>
                <w:sz w:val="24"/>
                <w:szCs w:val="24"/>
              </w:rPr>
              <w:t>Изготовление сметной документации</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rPr>
          <w:trHeight w:val="254"/>
        </w:trPr>
        <w:tc>
          <w:tcPr>
            <w:tcW w:w="851" w:type="dxa"/>
            <w:vMerge w:val="restart"/>
          </w:tcPr>
          <w:p w:rsidR="002A1CA5" w:rsidRPr="00D00ACF" w:rsidRDefault="002A1CA5" w:rsidP="007F2DD9">
            <w:pPr>
              <w:spacing w:line="216" w:lineRule="auto"/>
              <w:ind w:left="-113" w:right="-57"/>
              <w:jc w:val="center"/>
              <w:rPr>
                <w:sz w:val="23"/>
                <w:szCs w:val="23"/>
              </w:rPr>
            </w:pPr>
            <w:r>
              <w:rPr>
                <w:sz w:val="23"/>
                <w:szCs w:val="23"/>
              </w:rPr>
              <w:t>4</w:t>
            </w:r>
            <w:r w:rsidRPr="00D00ACF">
              <w:rPr>
                <w:sz w:val="23"/>
                <w:szCs w:val="23"/>
              </w:rPr>
              <w:t>.1.1</w:t>
            </w:r>
            <w:r>
              <w:rPr>
                <w:sz w:val="23"/>
                <w:szCs w:val="23"/>
              </w:rPr>
              <w:t>2</w:t>
            </w:r>
            <w:r w:rsidRPr="00D00ACF">
              <w:rPr>
                <w:sz w:val="23"/>
                <w:szCs w:val="23"/>
              </w:rPr>
              <w:t>.</w:t>
            </w:r>
          </w:p>
        </w:tc>
        <w:tc>
          <w:tcPr>
            <w:tcW w:w="1984" w:type="dxa"/>
            <w:vMerge w:val="restart"/>
          </w:tcPr>
          <w:p w:rsidR="002A1CA5" w:rsidRPr="00D00ACF" w:rsidRDefault="002A1CA5" w:rsidP="007F2DD9">
            <w:pPr>
              <w:spacing w:line="216" w:lineRule="auto"/>
              <w:rPr>
                <w:sz w:val="23"/>
                <w:szCs w:val="23"/>
              </w:rPr>
            </w:pPr>
            <w:r w:rsidRPr="00D00ACF">
              <w:rPr>
                <w:sz w:val="23"/>
                <w:szCs w:val="23"/>
              </w:rPr>
              <w:t>Ремонт нежилых помещений объекта муниципальной собственности, расположенного по адресу: г.Новокубанск, ул.Советская, 82</w:t>
            </w:r>
          </w:p>
        </w:tc>
        <w:tc>
          <w:tcPr>
            <w:tcW w:w="1561" w:type="dxa"/>
          </w:tcPr>
          <w:p w:rsidR="002A1CA5" w:rsidRPr="00D00ACF" w:rsidRDefault="002A1CA5" w:rsidP="007F2DD9">
            <w:pPr>
              <w:spacing w:line="216" w:lineRule="auto"/>
              <w:rPr>
                <w:b/>
                <w:sz w:val="23"/>
                <w:szCs w:val="23"/>
              </w:rPr>
            </w:pPr>
            <w:r w:rsidRPr="00D00ACF">
              <w:rPr>
                <w:b/>
                <w:sz w:val="23"/>
                <w:szCs w:val="23"/>
              </w:rPr>
              <w:t>всего</w:t>
            </w:r>
          </w:p>
        </w:tc>
        <w:tc>
          <w:tcPr>
            <w:tcW w:w="1080" w:type="dxa"/>
          </w:tcPr>
          <w:p w:rsidR="002A1CA5" w:rsidRPr="00D00ACF" w:rsidRDefault="002A1CA5" w:rsidP="007F2DD9">
            <w:pPr>
              <w:spacing w:line="216" w:lineRule="auto"/>
              <w:jc w:val="center"/>
              <w:rPr>
                <w:b/>
                <w:sz w:val="23"/>
                <w:szCs w:val="23"/>
              </w:rPr>
            </w:pPr>
            <w:r w:rsidRPr="00D00ACF">
              <w:rPr>
                <w:b/>
                <w:sz w:val="23"/>
                <w:szCs w:val="23"/>
              </w:rPr>
              <w:t>1 811,6</w:t>
            </w:r>
          </w:p>
        </w:tc>
        <w:tc>
          <w:tcPr>
            <w:tcW w:w="903" w:type="dxa"/>
            <w:gridSpan w:val="2"/>
          </w:tcPr>
          <w:p w:rsidR="002A1CA5" w:rsidRPr="00D00ACF" w:rsidRDefault="002A1CA5" w:rsidP="007F2DD9">
            <w:pPr>
              <w:spacing w:line="216" w:lineRule="auto"/>
              <w:jc w:val="center"/>
              <w:rPr>
                <w:sz w:val="23"/>
                <w:szCs w:val="23"/>
              </w:rPr>
            </w:pPr>
            <w:r>
              <w:rPr>
                <w:sz w:val="23"/>
                <w:szCs w:val="23"/>
              </w:rPr>
              <w:t>-</w:t>
            </w:r>
          </w:p>
        </w:tc>
        <w:tc>
          <w:tcPr>
            <w:tcW w:w="992" w:type="dxa"/>
            <w:gridSpan w:val="3"/>
          </w:tcPr>
          <w:p w:rsidR="002A1CA5" w:rsidRPr="00D00ACF" w:rsidRDefault="002A1CA5" w:rsidP="007F2DD9">
            <w:pPr>
              <w:spacing w:line="216" w:lineRule="auto"/>
              <w:jc w:val="center"/>
              <w:rPr>
                <w:sz w:val="23"/>
                <w:szCs w:val="23"/>
              </w:rPr>
            </w:pPr>
            <w:r>
              <w:rPr>
                <w:sz w:val="23"/>
                <w:szCs w:val="23"/>
              </w:rPr>
              <w:t>-</w:t>
            </w:r>
          </w:p>
        </w:tc>
        <w:tc>
          <w:tcPr>
            <w:tcW w:w="851" w:type="dxa"/>
            <w:gridSpan w:val="2"/>
          </w:tcPr>
          <w:p w:rsidR="002A1CA5" w:rsidRPr="00D00ACF" w:rsidRDefault="002A1CA5" w:rsidP="007F2DD9">
            <w:pPr>
              <w:spacing w:line="216" w:lineRule="auto"/>
              <w:jc w:val="center"/>
              <w:rPr>
                <w:sz w:val="23"/>
                <w:szCs w:val="23"/>
              </w:rPr>
            </w:pPr>
            <w:r>
              <w:rPr>
                <w:sz w:val="23"/>
                <w:szCs w:val="23"/>
              </w:rPr>
              <w:t>-</w:t>
            </w:r>
          </w:p>
        </w:tc>
        <w:tc>
          <w:tcPr>
            <w:tcW w:w="850" w:type="dxa"/>
            <w:gridSpan w:val="2"/>
          </w:tcPr>
          <w:p w:rsidR="002A1CA5" w:rsidRPr="00D00ACF" w:rsidRDefault="002A1CA5" w:rsidP="007F2DD9">
            <w:pPr>
              <w:spacing w:line="216" w:lineRule="auto"/>
              <w:jc w:val="center"/>
              <w:rPr>
                <w:b/>
                <w:sz w:val="23"/>
                <w:szCs w:val="23"/>
              </w:rPr>
            </w:pPr>
            <w:r w:rsidRPr="00D00ACF">
              <w:rPr>
                <w:b/>
                <w:sz w:val="23"/>
                <w:szCs w:val="23"/>
              </w:rPr>
              <w:t>1811,6</w:t>
            </w:r>
          </w:p>
        </w:tc>
        <w:tc>
          <w:tcPr>
            <w:tcW w:w="851" w:type="dxa"/>
            <w:gridSpan w:val="2"/>
          </w:tcPr>
          <w:p w:rsidR="002A1CA5" w:rsidRPr="00D00ACF" w:rsidRDefault="002A1CA5" w:rsidP="007F2DD9">
            <w:pPr>
              <w:spacing w:line="216" w:lineRule="auto"/>
              <w:jc w:val="center"/>
              <w:rPr>
                <w:sz w:val="23"/>
                <w:szCs w:val="23"/>
              </w:rPr>
            </w:pPr>
            <w:r>
              <w:rPr>
                <w:sz w:val="23"/>
                <w:szCs w:val="23"/>
              </w:rPr>
              <w:t>-</w:t>
            </w:r>
          </w:p>
        </w:tc>
        <w:tc>
          <w:tcPr>
            <w:tcW w:w="709" w:type="dxa"/>
          </w:tcPr>
          <w:p w:rsidR="002A1CA5" w:rsidRPr="00D00ACF" w:rsidRDefault="002A1CA5" w:rsidP="007F2DD9">
            <w:pPr>
              <w:spacing w:line="216" w:lineRule="auto"/>
              <w:jc w:val="center"/>
              <w:rPr>
                <w:sz w:val="23"/>
                <w:szCs w:val="23"/>
              </w:rPr>
            </w:pPr>
            <w:r>
              <w:rPr>
                <w:sz w:val="23"/>
                <w:szCs w:val="23"/>
              </w:rPr>
              <w:t>-</w:t>
            </w:r>
          </w:p>
        </w:tc>
        <w:tc>
          <w:tcPr>
            <w:tcW w:w="850" w:type="dxa"/>
            <w:gridSpan w:val="2"/>
          </w:tcPr>
          <w:p w:rsidR="002A1CA5" w:rsidRPr="00D00ACF" w:rsidRDefault="002A1CA5" w:rsidP="007F2DD9">
            <w:pPr>
              <w:spacing w:line="216" w:lineRule="auto"/>
              <w:jc w:val="center"/>
              <w:rPr>
                <w:sz w:val="23"/>
                <w:szCs w:val="23"/>
              </w:rPr>
            </w:pPr>
            <w:r>
              <w:rPr>
                <w:sz w:val="23"/>
                <w:szCs w:val="23"/>
              </w:rPr>
              <w:t>-</w:t>
            </w:r>
          </w:p>
        </w:tc>
        <w:tc>
          <w:tcPr>
            <w:tcW w:w="851" w:type="dxa"/>
          </w:tcPr>
          <w:p w:rsidR="002A1CA5" w:rsidRPr="00D00ACF" w:rsidRDefault="002A1CA5" w:rsidP="007F2DD9">
            <w:pPr>
              <w:spacing w:line="216" w:lineRule="auto"/>
              <w:jc w:val="center"/>
              <w:rPr>
                <w:sz w:val="23"/>
                <w:szCs w:val="23"/>
              </w:rPr>
            </w:pPr>
            <w:r>
              <w:rPr>
                <w:sz w:val="23"/>
                <w:szCs w:val="23"/>
              </w:rPr>
              <w:t>-</w:t>
            </w:r>
          </w:p>
        </w:tc>
        <w:tc>
          <w:tcPr>
            <w:tcW w:w="1417" w:type="dxa"/>
            <w:vMerge w:val="restart"/>
          </w:tcPr>
          <w:p w:rsidR="002A1CA5" w:rsidRPr="00D00ACF" w:rsidRDefault="002A1CA5" w:rsidP="007F2DD9">
            <w:pPr>
              <w:spacing w:line="216" w:lineRule="auto"/>
              <w:ind w:left="-113" w:right="-57"/>
              <w:rPr>
                <w:sz w:val="23"/>
                <w:szCs w:val="23"/>
              </w:rPr>
            </w:pPr>
            <w:r w:rsidRPr="00D00ACF">
              <w:rPr>
                <w:sz w:val="23"/>
                <w:szCs w:val="23"/>
              </w:rPr>
              <w:t>Ремонт нежилых помещений в здании</w:t>
            </w:r>
          </w:p>
        </w:tc>
        <w:tc>
          <w:tcPr>
            <w:tcW w:w="1625" w:type="dxa"/>
            <w:vMerge w:val="restart"/>
          </w:tcPr>
          <w:p w:rsidR="002A1CA5" w:rsidRPr="00614C2E" w:rsidRDefault="002A1CA5" w:rsidP="007F2DD9">
            <w:pPr>
              <w:shd w:val="clear" w:color="auto" w:fill="FFFFFF"/>
              <w:spacing w:line="216" w:lineRule="auto"/>
              <w:ind w:left="-113" w:right="-57"/>
              <w:textAlignment w:val="baseline"/>
              <w:rPr>
                <w:sz w:val="24"/>
                <w:szCs w:val="24"/>
              </w:rPr>
            </w:pPr>
            <w:r>
              <w:rPr>
                <w:sz w:val="24"/>
                <w:szCs w:val="24"/>
              </w:rPr>
              <w:t>Отдел строительства, транспорта и жилищно-коммунальной сферы</w:t>
            </w:r>
            <w:r w:rsidRPr="0096487F">
              <w:rPr>
                <w:sz w:val="24"/>
                <w:szCs w:val="24"/>
              </w:rPr>
              <w:t xml:space="preserve"> администрации </w:t>
            </w:r>
            <w:r>
              <w:rPr>
                <w:sz w:val="24"/>
                <w:szCs w:val="24"/>
              </w:rPr>
              <w:t xml:space="preserve">МО </w:t>
            </w:r>
            <w:r w:rsidRPr="0096487F">
              <w:rPr>
                <w:sz w:val="24"/>
                <w:szCs w:val="24"/>
              </w:rPr>
              <w:t>Новокубанский район</w:t>
            </w:r>
          </w:p>
        </w:tc>
      </w:tr>
      <w:tr w:rsidR="002A1CA5" w:rsidRPr="00614C2E" w:rsidTr="007F2DD9">
        <w:tc>
          <w:tcPr>
            <w:tcW w:w="851" w:type="dxa"/>
            <w:vMerge/>
            <w:vAlign w:val="center"/>
          </w:tcPr>
          <w:p w:rsidR="002A1CA5" w:rsidRPr="00D00ACF" w:rsidRDefault="002A1CA5" w:rsidP="007F2DD9">
            <w:pPr>
              <w:spacing w:line="216" w:lineRule="auto"/>
              <w:ind w:left="-113" w:right="-57"/>
              <w:jc w:val="center"/>
              <w:rPr>
                <w:sz w:val="23"/>
                <w:szCs w:val="23"/>
              </w:rPr>
            </w:pPr>
          </w:p>
        </w:tc>
        <w:tc>
          <w:tcPr>
            <w:tcW w:w="1984" w:type="dxa"/>
            <w:vMerge/>
            <w:vAlign w:val="center"/>
          </w:tcPr>
          <w:p w:rsidR="002A1CA5" w:rsidRPr="00D00ACF" w:rsidRDefault="002A1CA5" w:rsidP="007F2DD9">
            <w:pPr>
              <w:spacing w:line="216" w:lineRule="auto"/>
              <w:jc w:val="center"/>
              <w:rPr>
                <w:sz w:val="23"/>
                <w:szCs w:val="23"/>
              </w:rPr>
            </w:pPr>
          </w:p>
        </w:tc>
        <w:tc>
          <w:tcPr>
            <w:tcW w:w="1561" w:type="dxa"/>
          </w:tcPr>
          <w:p w:rsidR="002A1CA5" w:rsidRPr="00D00ACF" w:rsidRDefault="002A1CA5" w:rsidP="007F2DD9">
            <w:pPr>
              <w:spacing w:line="216" w:lineRule="auto"/>
              <w:rPr>
                <w:sz w:val="23"/>
                <w:szCs w:val="23"/>
              </w:rPr>
            </w:pPr>
            <w:r w:rsidRPr="00D00ACF">
              <w:rPr>
                <w:sz w:val="23"/>
                <w:szCs w:val="23"/>
              </w:rPr>
              <w:t>краевой бюджет</w:t>
            </w:r>
          </w:p>
        </w:tc>
        <w:tc>
          <w:tcPr>
            <w:tcW w:w="1080" w:type="dxa"/>
            <w:vAlign w:val="center"/>
          </w:tcPr>
          <w:p w:rsidR="002A1CA5" w:rsidRPr="00D00ACF" w:rsidRDefault="002A1CA5" w:rsidP="007F2DD9">
            <w:pPr>
              <w:spacing w:line="216" w:lineRule="auto"/>
              <w:ind w:left="-113" w:right="-57"/>
              <w:jc w:val="center"/>
              <w:rPr>
                <w:b/>
                <w:sz w:val="23"/>
                <w:szCs w:val="23"/>
              </w:rPr>
            </w:pPr>
            <w:r>
              <w:rPr>
                <w:b/>
                <w:sz w:val="23"/>
                <w:szCs w:val="23"/>
              </w:rPr>
              <w:t>-</w:t>
            </w:r>
          </w:p>
        </w:tc>
        <w:tc>
          <w:tcPr>
            <w:tcW w:w="903" w:type="dxa"/>
            <w:gridSpan w:val="2"/>
            <w:vAlign w:val="center"/>
          </w:tcPr>
          <w:p w:rsidR="002A1CA5" w:rsidRPr="00D00ACF" w:rsidRDefault="002A1CA5" w:rsidP="007F2DD9">
            <w:pPr>
              <w:spacing w:line="216" w:lineRule="auto"/>
              <w:jc w:val="center"/>
              <w:rPr>
                <w:sz w:val="23"/>
                <w:szCs w:val="23"/>
              </w:rPr>
            </w:pPr>
            <w:r>
              <w:rPr>
                <w:sz w:val="23"/>
                <w:szCs w:val="23"/>
              </w:rPr>
              <w:t>-</w:t>
            </w:r>
          </w:p>
        </w:tc>
        <w:tc>
          <w:tcPr>
            <w:tcW w:w="992" w:type="dxa"/>
            <w:gridSpan w:val="3"/>
            <w:vAlign w:val="center"/>
          </w:tcPr>
          <w:p w:rsidR="002A1CA5" w:rsidRPr="00D00ACF" w:rsidRDefault="002A1CA5" w:rsidP="007F2DD9">
            <w:pPr>
              <w:spacing w:line="216" w:lineRule="auto"/>
              <w:jc w:val="center"/>
              <w:rPr>
                <w:sz w:val="23"/>
                <w:szCs w:val="23"/>
              </w:rPr>
            </w:pPr>
            <w:r>
              <w:rPr>
                <w:sz w:val="23"/>
                <w:szCs w:val="23"/>
              </w:rPr>
              <w:t>-</w:t>
            </w:r>
          </w:p>
        </w:tc>
        <w:tc>
          <w:tcPr>
            <w:tcW w:w="851" w:type="dxa"/>
            <w:gridSpan w:val="2"/>
            <w:vAlign w:val="center"/>
          </w:tcPr>
          <w:p w:rsidR="002A1CA5" w:rsidRPr="00D00ACF" w:rsidRDefault="002A1CA5" w:rsidP="007F2DD9">
            <w:pPr>
              <w:spacing w:line="216" w:lineRule="auto"/>
              <w:jc w:val="center"/>
              <w:rPr>
                <w:sz w:val="23"/>
                <w:szCs w:val="23"/>
              </w:rPr>
            </w:pPr>
            <w:r>
              <w:rPr>
                <w:sz w:val="23"/>
                <w:szCs w:val="23"/>
              </w:rPr>
              <w:t>-</w:t>
            </w:r>
          </w:p>
        </w:tc>
        <w:tc>
          <w:tcPr>
            <w:tcW w:w="850" w:type="dxa"/>
            <w:gridSpan w:val="2"/>
            <w:vAlign w:val="center"/>
          </w:tcPr>
          <w:p w:rsidR="002A1CA5" w:rsidRPr="00D00ACF" w:rsidRDefault="002A1CA5" w:rsidP="007F2DD9">
            <w:pPr>
              <w:spacing w:line="216" w:lineRule="auto"/>
              <w:jc w:val="center"/>
              <w:rPr>
                <w:sz w:val="23"/>
                <w:szCs w:val="23"/>
              </w:rPr>
            </w:pPr>
            <w:r>
              <w:rPr>
                <w:sz w:val="23"/>
                <w:szCs w:val="23"/>
              </w:rPr>
              <w:t>-</w:t>
            </w:r>
          </w:p>
        </w:tc>
        <w:tc>
          <w:tcPr>
            <w:tcW w:w="851" w:type="dxa"/>
            <w:gridSpan w:val="2"/>
            <w:vAlign w:val="center"/>
          </w:tcPr>
          <w:p w:rsidR="002A1CA5" w:rsidRPr="00D00ACF" w:rsidRDefault="002A1CA5" w:rsidP="007F2DD9">
            <w:pPr>
              <w:spacing w:line="216" w:lineRule="auto"/>
              <w:jc w:val="center"/>
              <w:rPr>
                <w:sz w:val="23"/>
                <w:szCs w:val="23"/>
              </w:rPr>
            </w:pPr>
            <w:r>
              <w:rPr>
                <w:sz w:val="23"/>
                <w:szCs w:val="23"/>
              </w:rPr>
              <w:t>-</w:t>
            </w:r>
          </w:p>
        </w:tc>
        <w:tc>
          <w:tcPr>
            <w:tcW w:w="709" w:type="dxa"/>
            <w:vAlign w:val="center"/>
          </w:tcPr>
          <w:p w:rsidR="002A1CA5" w:rsidRPr="00D00ACF" w:rsidRDefault="002A1CA5" w:rsidP="007F2DD9">
            <w:pPr>
              <w:spacing w:line="216" w:lineRule="auto"/>
              <w:jc w:val="center"/>
              <w:rPr>
                <w:sz w:val="23"/>
                <w:szCs w:val="23"/>
              </w:rPr>
            </w:pPr>
            <w:r>
              <w:rPr>
                <w:sz w:val="23"/>
                <w:szCs w:val="23"/>
              </w:rPr>
              <w:t>-</w:t>
            </w:r>
          </w:p>
        </w:tc>
        <w:tc>
          <w:tcPr>
            <w:tcW w:w="850" w:type="dxa"/>
            <w:gridSpan w:val="2"/>
            <w:vAlign w:val="center"/>
          </w:tcPr>
          <w:p w:rsidR="002A1CA5" w:rsidRPr="00D00ACF" w:rsidRDefault="002A1CA5" w:rsidP="007F2DD9">
            <w:pPr>
              <w:spacing w:line="216" w:lineRule="auto"/>
              <w:jc w:val="center"/>
              <w:rPr>
                <w:sz w:val="23"/>
                <w:szCs w:val="23"/>
              </w:rPr>
            </w:pPr>
            <w:r>
              <w:rPr>
                <w:sz w:val="23"/>
                <w:szCs w:val="23"/>
              </w:rPr>
              <w:t>-</w:t>
            </w:r>
          </w:p>
        </w:tc>
        <w:tc>
          <w:tcPr>
            <w:tcW w:w="851" w:type="dxa"/>
            <w:vAlign w:val="center"/>
          </w:tcPr>
          <w:p w:rsidR="002A1CA5" w:rsidRPr="00D00ACF" w:rsidRDefault="002A1CA5" w:rsidP="007F2DD9">
            <w:pPr>
              <w:spacing w:line="216" w:lineRule="auto"/>
              <w:jc w:val="center"/>
              <w:rPr>
                <w:sz w:val="23"/>
                <w:szCs w:val="23"/>
              </w:rPr>
            </w:pPr>
            <w:r>
              <w:rPr>
                <w:sz w:val="23"/>
                <w:szCs w:val="23"/>
              </w:rPr>
              <w:t>-</w:t>
            </w:r>
          </w:p>
        </w:tc>
        <w:tc>
          <w:tcPr>
            <w:tcW w:w="1417" w:type="dxa"/>
            <w:vMerge/>
          </w:tcPr>
          <w:p w:rsidR="002A1CA5" w:rsidRPr="00D00ACF" w:rsidRDefault="002A1CA5" w:rsidP="007F2DD9">
            <w:pPr>
              <w:spacing w:line="216" w:lineRule="auto"/>
              <w:ind w:left="-113" w:right="-57"/>
              <w:jc w:val="center"/>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Pr="00D00ACF" w:rsidRDefault="002A1CA5" w:rsidP="007F2DD9">
            <w:pPr>
              <w:spacing w:line="216" w:lineRule="auto"/>
              <w:ind w:left="-113" w:right="-57"/>
              <w:jc w:val="center"/>
              <w:rPr>
                <w:sz w:val="23"/>
                <w:szCs w:val="23"/>
              </w:rPr>
            </w:pPr>
          </w:p>
        </w:tc>
        <w:tc>
          <w:tcPr>
            <w:tcW w:w="1984" w:type="dxa"/>
            <w:vMerge/>
            <w:vAlign w:val="center"/>
          </w:tcPr>
          <w:p w:rsidR="002A1CA5" w:rsidRPr="00D00ACF" w:rsidRDefault="002A1CA5" w:rsidP="007F2DD9">
            <w:pPr>
              <w:spacing w:line="216" w:lineRule="auto"/>
              <w:jc w:val="center"/>
              <w:rPr>
                <w:sz w:val="23"/>
                <w:szCs w:val="23"/>
              </w:rPr>
            </w:pPr>
          </w:p>
        </w:tc>
        <w:tc>
          <w:tcPr>
            <w:tcW w:w="1561" w:type="dxa"/>
            <w:vMerge w:val="restart"/>
          </w:tcPr>
          <w:p w:rsidR="002A1CA5" w:rsidRPr="00D00ACF" w:rsidRDefault="002A1CA5" w:rsidP="007F2DD9">
            <w:pPr>
              <w:spacing w:line="216" w:lineRule="auto"/>
              <w:rPr>
                <w:sz w:val="23"/>
                <w:szCs w:val="23"/>
              </w:rPr>
            </w:pPr>
            <w:r w:rsidRPr="00D00ACF">
              <w:rPr>
                <w:sz w:val="23"/>
                <w:szCs w:val="23"/>
              </w:rPr>
              <w:t>местный бюджет</w:t>
            </w:r>
          </w:p>
        </w:tc>
        <w:tc>
          <w:tcPr>
            <w:tcW w:w="1080" w:type="dxa"/>
          </w:tcPr>
          <w:p w:rsidR="002A1CA5" w:rsidRPr="00D00ACF" w:rsidRDefault="002A1CA5" w:rsidP="007F2DD9">
            <w:pPr>
              <w:spacing w:line="216" w:lineRule="auto"/>
              <w:jc w:val="center"/>
              <w:rPr>
                <w:sz w:val="23"/>
                <w:szCs w:val="23"/>
              </w:rPr>
            </w:pPr>
            <w:r w:rsidRPr="00D00ACF">
              <w:rPr>
                <w:sz w:val="23"/>
                <w:szCs w:val="23"/>
              </w:rPr>
              <w:t>1 811,6</w:t>
            </w:r>
          </w:p>
        </w:tc>
        <w:tc>
          <w:tcPr>
            <w:tcW w:w="903" w:type="dxa"/>
            <w:gridSpan w:val="2"/>
          </w:tcPr>
          <w:p w:rsidR="002A1CA5" w:rsidRPr="00D00ACF" w:rsidRDefault="002A1CA5" w:rsidP="007F2DD9">
            <w:pPr>
              <w:spacing w:line="216" w:lineRule="auto"/>
              <w:jc w:val="center"/>
              <w:rPr>
                <w:sz w:val="23"/>
                <w:szCs w:val="23"/>
              </w:rPr>
            </w:pPr>
            <w:r>
              <w:rPr>
                <w:sz w:val="23"/>
                <w:szCs w:val="23"/>
              </w:rPr>
              <w:t>-</w:t>
            </w:r>
          </w:p>
        </w:tc>
        <w:tc>
          <w:tcPr>
            <w:tcW w:w="992" w:type="dxa"/>
            <w:gridSpan w:val="3"/>
          </w:tcPr>
          <w:p w:rsidR="002A1CA5" w:rsidRPr="00D00ACF" w:rsidRDefault="002A1CA5" w:rsidP="007F2DD9">
            <w:pPr>
              <w:spacing w:line="216" w:lineRule="auto"/>
              <w:jc w:val="center"/>
              <w:rPr>
                <w:sz w:val="23"/>
                <w:szCs w:val="23"/>
              </w:rPr>
            </w:pPr>
            <w:r>
              <w:rPr>
                <w:sz w:val="23"/>
                <w:szCs w:val="23"/>
              </w:rPr>
              <w:t>-</w:t>
            </w:r>
          </w:p>
        </w:tc>
        <w:tc>
          <w:tcPr>
            <w:tcW w:w="851" w:type="dxa"/>
            <w:gridSpan w:val="2"/>
          </w:tcPr>
          <w:p w:rsidR="002A1CA5" w:rsidRPr="00D00ACF" w:rsidRDefault="002A1CA5" w:rsidP="007F2DD9">
            <w:pPr>
              <w:spacing w:line="216" w:lineRule="auto"/>
              <w:jc w:val="center"/>
              <w:rPr>
                <w:sz w:val="23"/>
                <w:szCs w:val="23"/>
              </w:rPr>
            </w:pPr>
            <w:r>
              <w:rPr>
                <w:sz w:val="23"/>
                <w:szCs w:val="23"/>
              </w:rPr>
              <w:t>-</w:t>
            </w:r>
          </w:p>
        </w:tc>
        <w:tc>
          <w:tcPr>
            <w:tcW w:w="850" w:type="dxa"/>
            <w:gridSpan w:val="2"/>
          </w:tcPr>
          <w:p w:rsidR="002A1CA5" w:rsidRPr="00D00ACF" w:rsidRDefault="002A1CA5" w:rsidP="007F2DD9">
            <w:pPr>
              <w:spacing w:line="216" w:lineRule="auto"/>
              <w:jc w:val="center"/>
              <w:rPr>
                <w:sz w:val="23"/>
                <w:szCs w:val="23"/>
              </w:rPr>
            </w:pPr>
            <w:r w:rsidRPr="00D00ACF">
              <w:rPr>
                <w:sz w:val="23"/>
                <w:szCs w:val="23"/>
              </w:rPr>
              <w:t>1713,6</w:t>
            </w:r>
          </w:p>
        </w:tc>
        <w:tc>
          <w:tcPr>
            <w:tcW w:w="851" w:type="dxa"/>
            <w:gridSpan w:val="2"/>
          </w:tcPr>
          <w:p w:rsidR="002A1CA5" w:rsidRPr="00D00ACF" w:rsidRDefault="002A1CA5" w:rsidP="007F2DD9">
            <w:pPr>
              <w:spacing w:line="216" w:lineRule="auto"/>
              <w:jc w:val="center"/>
              <w:rPr>
                <w:sz w:val="23"/>
                <w:szCs w:val="23"/>
              </w:rPr>
            </w:pPr>
            <w:r>
              <w:rPr>
                <w:sz w:val="23"/>
                <w:szCs w:val="23"/>
              </w:rPr>
              <w:t>-</w:t>
            </w:r>
          </w:p>
        </w:tc>
        <w:tc>
          <w:tcPr>
            <w:tcW w:w="709" w:type="dxa"/>
          </w:tcPr>
          <w:p w:rsidR="002A1CA5" w:rsidRPr="00D00ACF" w:rsidRDefault="002A1CA5" w:rsidP="007F2DD9">
            <w:pPr>
              <w:spacing w:line="216" w:lineRule="auto"/>
              <w:jc w:val="center"/>
              <w:rPr>
                <w:sz w:val="23"/>
                <w:szCs w:val="23"/>
              </w:rPr>
            </w:pPr>
            <w:r>
              <w:rPr>
                <w:sz w:val="23"/>
                <w:szCs w:val="23"/>
              </w:rPr>
              <w:t>-</w:t>
            </w:r>
          </w:p>
        </w:tc>
        <w:tc>
          <w:tcPr>
            <w:tcW w:w="850" w:type="dxa"/>
            <w:gridSpan w:val="2"/>
          </w:tcPr>
          <w:p w:rsidR="002A1CA5" w:rsidRPr="00D00ACF" w:rsidRDefault="002A1CA5" w:rsidP="007F2DD9">
            <w:pPr>
              <w:spacing w:line="216" w:lineRule="auto"/>
              <w:jc w:val="center"/>
              <w:rPr>
                <w:sz w:val="23"/>
                <w:szCs w:val="23"/>
              </w:rPr>
            </w:pPr>
            <w:r>
              <w:rPr>
                <w:sz w:val="23"/>
                <w:szCs w:val="23"/>
              </w:rPr>
              <w:t>-</w:t>
            </w:r>
          </w:p>
        </w:tc>
        <w:tc>
          <w:tcPr>
            <w:tcW w:w="851" w:type="dxa"/>
          </w:tcPr>
          <w:p w:rsidR="002A1CA5" w:rsidRPr="00D00ACF" w:rsidRDefault="002A1CA5" w:rsidP="007F2DD9">
            <w:pPr>
              <w:spacing w:line="216" w:lineRule="auto"/>
              <w:jc w:val="center"/>
              <w:rPr>
                <w:sz w:val="23"/>
                <w:szCs w:val="23"/>
              </w:rPr>
            </w:pPr>
            <w:r>
              <w:rPr>
                <w:sz w:val="23"/>
                <w:szCs w:val="23"/>
              </w:rPr>
              <w:t>-</w:t>
            </w:r>
          </w:p>
        </w:tc>
        <w:tc>
          <w:tcPr>
            <w:tcW w:w="1417" w:type="dxa"/>
          </w:tcPr>
          <w:p w:rsidR="002A1CA5" w:rsidRPr="00D00ACF" w:rsidRDefault="002A1CA5" w:rsidP="007F2DD9">
            <w:pPr>
              <w:spacing w:line="216" w:lineRule="auto"/>
              <w:ind w:left="-113" w:right="-57"/>
              <w:rPr>
                <w:sz w:val="23"/>
                <w:szCs w:val="23"/>
              </w:rPr>
            </w:pPr>
            <w:r w:rsidRPr="00D00ACF">
              <w:rPr>
                <w:sz w:val="23"/>
                <w:szCs w:val="23"/>
              </w:rPr>
              <w:t>Общестроительные работы</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Pr="00D00ACF" w:rsidRDefault="002A1CA5" w:rsidP="007F2DD9">
            <w:pPr>
              <w:spacing w:line="216" w:lineRule="auto"/>
              <w:ind w:left="-113" w:right="-57"/>
              <w:jc w:val="center"/>
              <w:rPr>
                <w:sz w:val="23"/>
                <w:szCs w:val="23"/>
              </w:rPr>
            </w:pPr>
          </w:p>
        </w:tc>
        <w:tc>
          <w:tcPr>
            <w:tcW w:w="1984" w:type="dxa"/>
            <w:vMerge/>
            <w:vAlign w:val="center"/>
          </w:tcPr>
          <w:p w:rsidR="002A1CA5" w:rsidRPr="00D00ACF" w:rsidRDefault="002A1CA5" w:rsidP="007F2DD9">
            <w:pPr>
              <w:spacing w:line="216" w:lineRule="auto"/>
              <w:jc w:val="center"/>
              <w:rPr>
                <w:sz w:val="23"/>
                <w:szCs w:val="23"/>
              </w:rPr>
            </w:pPr>
          </w:p>
        </w:tc>
        <w:tc>
          <w:tcPr>
            <w:tcW w:w="1561" w:type="dxa"/>
            <w:vMerge/>
          </w:tcPr>
          <w:p w:rsidR="002A1CA5" w:rsidRPr="00D00ACF" w:rsidRDefault="002A1CA5" w:rsidP="007F2DD9">
            <w:pPr>
              <w:spacing w:line="216" w:lineRule="auto"/>
              <w:rPr>
                <w:sz w:val="23"/>
                <w:szCs w:val="23"/>
              </w:rPr>
            </w:pPr>
          </w:p>
        </w:tc>
        <w:tc>
          <w:tcPr>
            <w:tcW w:w="1080" w:type="dxa"/>
            <w:vAlign w:val="center"/>
          </w:tcPr>
          <w:p w:rsidR="002A1CA5" w:rsidRPr="00D00ACF" w:rsidRDefault="002A1CA5" w:rsidP="007F2DD9">
            <w:pPr>
              <w:spacing w:line="216" w:lineRule="auto"/>
              <w:ind w:left="-113" w:right="-57"/>
              <w:jc w:val="center"/>
              <w:rPr>
                <w:b/>
                <w:sz w:val="23"/>
                <w:szCs w:val="23"/>
              </w:rPr>
            </w:pPr>
            <w:r>
              <w:rPr>
                <w:b/>
                <w:sz w:val="23"/>
                <w:szCs w:val="23"/>
              </w:rPr>
              <w:t>-</w:t>
            </w:r>
          </w:p>
        </w:tc>
        <w:tc>
          <w:tcPr>
            <w:tcW w:w="903" w:type="dxa"/>
            <w:gridSpan w:val="2"/>
            <w:vAlign w:val="center"/>
          </w:tcPr>
          <w:p w:rsidR="002A1CA5" w:rsidRPr="00D00ACF" w:rsidRDefault="002A1CA5" w:rsidP="007F2DD9">
            <w:pPr>
              <w:spacing w:line="216" w:lineRule="auto"/>
              <w:jc w:val="center"/>
              <w:rPr>
                <w:sz w:val="23"/>
                <w:szCs w:val="23"/>
              </w:rPr>
            </w:pPr>
          </w:p>
        </w:tc>
        <w:tc>
          <w:tcPr>
            <w:tcW w:w="992" w:type="dxa"/>
            <w:gridSpan w:val="3"/>
            <w:vAlign w:val="center"/>
          </w:tcPr>
          <w:p w:rsidR="002A1CA5" w:rsidRPr="00D00ACF" w:rsidRDefault="002A1CA5" w:rsidP="007F2DD9">
            <w:pPr>
              <w:spacing w:line="216" w:lineRule="auto"/>
              <w:jc w:val="center"/>
              <w:rPr>
                <w:sz w:val="23"/>
                <w:szCs w:val="23"/>
              </w:rPr>
            </w:pPr>
          </w:p>
        </w:tc>
        <w:tc>
          <w:tcPr>
            <w:tcW w:w="851" w:type="dxa"/>
            <w:gridSpan w:val="2"/>
            <w:vAlign w:val="center"/>
          </w:tcPr>
          <w:p w:rsidR="002A1CA5" w:rsidRPr="00D00ACF" w:rsidRDefault="002A1CA5" w:rsidP="007F2DD9">
            <w:pPr>
              <w:spacing w:line="216" w:lineRule="auto"/>
              <w:jc w:val="center"/>
              <w:rPr>
                <w:sz w:val="23"/>
                <w:szCs w:val="23"/>
              </w:rPr>
            </w:pPr>
          </w:p>
        </w:tc>
        <w:tc>
          <w:tcPr>
            <w:tcW w:w="850" w:type="dxa"/>
            <w:gridSpan w:val="2"/>
            <w:vAlign w:val="center"/>
          </w:tcPr>
          <w:p w:rsidR="002A1CA5" w:rsidRPr="00D00ACF" w:rsidRDefault="002A1CA5" w:rsidP="007F2DD9">
            <w:pPr>
              <w:spacing w:line="216" w:lineRule="auto"/>
              <w:jc w:val="center"/>
              <w:rPr>
                <w:sz w:val="23"/>
                <w:szCs w:val="23"/>
              </w:rPr>
            </w:pPr>
            <w:r w:rsidRPr="00D00ACF">
              <w:rPr>
                <w:sz w:val="23"/>
                <w:szCs w:val="23"/>
              </w:rPr>
              <w:t>68,0</w:t>
            </w:r>
          </w:p>
        </w:tc>
        <w:tc>
          <w:tcPr>
            <w:tcW w:w="851" w:type="dxa"/>
            <w:gridSpan w:val="2"/>
            <w:vAlign w:val="center"/>
          </w:tcPr>
          <w:p w:rsidR="002A1CA5" w:rsidRPr="00D00ACF" w:rsidRDefault="002A1CA5" w:rsidP="007F2DD9">
            <w:pPr>
              <w:spacing w:line="216" w:lineRule="auto"/>
              <w:jc w:val="center"/>
              <w:rPr>
                <w:sz w:val="23"/>
                <w:szCs w:val="23"/>
              </w:rPr>
            </w:pPr>
          </w:p>
        </w:tc>
        <w:tc>
          <w:tcPr>
            <w:tcW w:w="709" w:type="dxa"/>
            <w:vAlign w:val="center"/>
          </w:tcPr>
          <w:p w:rsidR="002A1CA5" w:rsidRPr="00D00ACF" w:rsidRDefault="002A1CA5" w:rsidP="007F2DD9">
            <w:pPr>
              <w:spacing w:line="216" w:lineRule="auto"/>
              <w:jc w:val="center"/>
              <w:rPr>
                <w:sz w:val="23"/>
                <w:szCs w:val="23"/>
              </w:rPr>
            </w:pPr>
          </w:p>
        </w:tc>
        <w:tc>
          <w:tcPr>
            <w:tcW w:w="850" w:type="dxa"/>
            <w:gridSpan w:val="2"/>
            <w:vAlign w:val="center"/>
          </w:tcPr>
          <w:p w:rsidR="002A1CA5" w:rsidRPr="00D00ACF" w:rsidRDefault="002A1CA5" w:rsidP="007F2DD9">
            <w:pPr>
              <w:spacing w:line="216" w:lineRule="auto"/>
              <w:jc w:val="center"/>
              <w:rPr>
                <w:sz w:val="23"/>
                <w:szCs w:val="23"/>
              </w:rPr>
            </w:pPr>
          </w:p>
        </w:tc>
        <w:tc>
          <w:tcPr>
            <w:tcW w:w="851" w:type="dxa"/>
            <w:vAlign w:val="center"/>
          </w:tcPr>
          <w:p w:rsidR="002A1CA5" w:rsidRPr="00D00ACF" w:rsidRDefault="002A1CA5" w:rsidP="007F2DD9">
            <w:pPr>
              <w:spacing w:line="216" w:lineRule="auto"/>
              <w:jc w:val="center"/>
              <w:rPr>
                <w:sz w:val="23"/>
                <w:szCs w:val="23"/>
              </w:rPr>
            </w:pPr>
          </w:p>
        </w:tc>
        <w:tc>
          <w:tcPr>
            <w:tcW w:w="1417" w:type="dxa"/>
            <w:vAlign w:val="center"/>
          </w:tcPr>
          <w:p w:rsidR="002A1CA5" w:rsidRPr="00D00ACF" w:rsidRDefault="002A1CA5" w:rsidP="007F2DD9">
            <w:pPr>
              <w:spacing w:line="216" w:lineRule="auto"/>
              <w:ind w:left="-113" w:right="-57"/>
              <w:rPr>
                <w:sz w:val="23"/>
                <w:szCs w:val="23"/>
              </w:rPr>
            </w:pPr>
            <w:r w:rsidRPr="00D00ACF">
              <w:rPr>
                <w:sz w:val="23"/>
                <w:szCs w:val="23"/>
              </w:rPr>
              <w:t>Осуществление функций строительного контроля</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Pr="00D00ACF" w:rsidRDefault="002A1CA5" w:rsidP="007F2DD9">
            <w:pPr>
              <w:spacing w:line="216" w:lineRule="auto"/>
              <w:ind w:left="-113" w:right="-57"/>
              <w:jc w:val="center"/>
              <w:rPr>
                <w:sz w:val="23"/>
                <w:szCs w:val="23"/>
              </w:rPr>
            </w:pPr>
          </w:p>
        </w:tc>
        <w:tc>
          <w:tcPr>
            <w:tcW w:w="1984" w:type="dxa"/>
            <w:vMerge/>
            <w:vAlign w:val="center"/>
          </w:tcPr>
          <w:p w:rsidR="002A1CA5" w:rsidRPr="00D00ACF" w:rsidRDefault="002A1CA5" w:rsidP="007F2DD9">
            <w:pPr>
              <w:spacing w:line="216" w:lineRule="auto"/>
              <w:jc w:val="center"/>
              <w:rPr>
                <w:sz w:val="23"/>
                <w:szCs w:val="23"/>
              </w:rPr>
            </w:pPr>
          </w:p>
        </w:tc>
        <w:tc>
          <w:tcPr>
            <w:tcW w:w="1561" w:type="dxa"/>
            <w:vMerge/>
          </w:tcPr>
          <w:p w:rsidR="002A1CA5" w:rsidRPr="00D00ACF" w:rsidRDefault="002A1CA5" w:rsidP="007F2DD9">
            <w:pPr>
              <w:spacing w:line="216" w:lineRule="auto"/>
              <w:rPr>
                <w:sz w:val="23"/>
                <w:szCs w:val="23"/>
              </w:rPr>
            </w:pPr>
          </w:p>
        </w:tc>
        <w:tc>
          <w:tcPr>
            <w:tcW w:w="1080" w:type="dxa"/>
            <w:vAlign w:val="center"/>
          </w:tcPr>
          <w:p w:rsidR="002A1CA5" w:rsidRPr="00D00ACF" w:rsidRDefault="002A1CA5" w:rsidP="007F2DD9">
            <w:pPr>
              <w:spacing w:line="216" w:lineRule="auto"/>
              <w:ind w:left="-113" w:right="-57"/>
              <w:jc w:val="center"/>
              <w:rPr>
                <w:b/>
                <w:sz w:val="23"/>
                <w:szCs w:val="23"/>
              </w:rPr>
            </w:pPr>
            <w:r>
              <w:rPr>
                <w:b/>
                <w:sz w:val="23"/>
                <w:szCs w:val="23"/>
              </w:rPr>
              <w:t>-</w:t>
            </w:r>
          </w:p>
        </w:tc>
        <w:tc>
          <w:tcPr>
            <w:tcW w:w="903" w:type="dxa"/>
            <w:gridSpan w:val="2"/>
            <w:vAlign w:val="center"/>
          </w:tcPr>
          <w:p w:rsidR="002A1CA5" w:rsidRPr="00D00ACF" w:rsidRDefault="002A1CA5" w:rsidP="007F2DD9">
            <w:pPr>
              <w:spacing w:line="216" w:lineRule="auto"/>
              <w:jc w:val="center"/>
              <w:rPr>
                <w:sz w:val="23"/>
                <w:szCs w:val="23"/>
              </w:rPr>
            </w:pPr>
          </w:p>
        </w:tc>
        <w:tc>
          <w:tcPr>
            <w:tcW w:w="992" w:type="dxa"/>
            <w:gridSpan w:val="3"/>
            <w:vAlign w:val="center"/>
          </w:tcPr>
          <w:p w:rsidR="002A1CA5" w:rsidRPr="00D00ACF" w:rsidRDefault="002A1CA5" w:rsidP="007F2DD9">
            <w:pPr>
              <w:spacing w:line="216" w:lineRule="auto"/>
              <w:jc w:val="center"/>
              <w:rPr>
                <w:sz w:val="23"/>
                <w:szCs w:val="23"/>
              </w:rPr>
            </w:pPr>
          </w:p>
        </w:tc>
        <w:tc>
          <w:tcPr>
            <w:tcW w:w="851" w:type="dxa"/>
            <w:gridSpan w:val="2"/>
            <w:vAlign w:val="center"/>
          </w:tcPr>
          <w:p w:rsidR="002A1CA5" w:rsidRPr="00D00ACF" w:rsidRDefault="002A1CA5" w:rsidP="007F2DD9">
            <w:pPr>
              <w:spacing w:line="216" w:lineRule="auto"/>
              <w:jc w:val="center"/>
              <w:rPr>
                <w:sz w:val="23"/>
                <w:szCs w:val="23"/>
              </w:rPr>
            </w:pPr>
          </w:p>
        </w:tc>
        <w:tc>
          <w:tcPr>
            <w:tcW w:w="850" w:type="dxa"/>
            <w:gridSpan w:val="2"/>
            <w:vAlign w:val="center"/>
          </w:tcPr>
          <w:p w:rsidR="002A1CA5" w:rsidRPr="00D00ACF" w:rsidRDefault="002A1CA5" w:rsidP="007F2DD9">
            <w:pPr>
              <w:spacing w:line="216" w:lineRule="auto"/>
              <w:jc w:val="center"/>
              <w:rPr>
                <w:sz w:val="23"/>
                <w:szCs w:val="23"/>
              </w:rPr>
            </w:pPr>
            <w:r w:rsidRPr="00D00ACF">
              <w:rPr>
                <w:sz w:val="23"/>
                <w:szCs w:val="23"/>
              </w:rPr>
              <w:t>30,0</w:t>
            </w:r>
          </w:p>
        </w:tc>
        <w:tc>
          <w:tcPr>
            <w:tcW w:w="851" w:type="dxa"/>
            <w:gridSpan w:val="2"/>
            <w:vAlign w:val="center"/>
          </w:tcPr>
          <w:p w:rsidR="002A1CA5" w:rsidRPr="00D00ACF" w:rsidRDefault="002A1CA5" w:rsidP="007F2DD9">
            <w:pPr>
              <w:spacing w:line="216" w:lineRule="auto"/>
              <w:jc w:val="center"/>
              <w:rPr>
                <w:sz w:val="23"/>
                <w:szCs w:val="23"/>
              </w:rPr>
            </w:pPr>
          </w:p>
        </w:tc>
        <w:tc>
          <w:tcPr>
            <w:tcW w:w="709" w:type="dxa"/>
            <w:vAlign w:val="center"/>
          </w:tcPr>
          <w:p w:rsidR="002A1CA5" w:rsidRPr="00D00ACF" w:rsidRDefault="002A1CA5" w:rsidP="007F2DD9">
            <w:pPr>
              <w:spacing w:line="216" w:lineRule="auto"/>
              <w:jc w:val="center"/>
              <w:rPr>
                <w:sz w:val="23"/>
                <w:szCs w:val="23"/>
              </w:rPr>
            </w:pPr>
          </w:p>
        </w:tc>
        <w:tc>
          <w:tcPr>
            <w:tcW w:w="850" w:type="dxa"/>
            <w:gridSpan w:val="2"/>
            <w:vAlign w:val="center"/>
          </w:tcPr>
          <w:p w:rsidR="002A1CA5" w:rsidRPr="00D00ACF" w:rsidRDefault="002A1CA5" w:rsidP="007F2DD9">
            <w:pPr>
              <w:spacing w:line="216" w:lineRule="auto"/>
              <w:jc w:val="center"/>
              <w:rPr>
                <w:sz w:val="23"/>
                <w:szCs w:val="23"/>
              </w:rPr>
            </w:pPr>
          </w:p>
        </w:tc>
        <w:tc>
          <w:tcPr>
            <w:tcW w:w="851" w:type="dxa"/>
            <w:vAlign w:val="center"/>
          </w:tcPr>
          <w:p w:rsidR="002A1CA5" w:rsidRPr="00D00ACF" w:rsidRDefault="002A1CA5" w:rsidP="007F2DD9">
            <w:pPr>
              <w:spacing w:line="216" w:lineRule="auto"/>
              <w:jc w:val="center"/>
              <w:rPr>
                <w:sz w:val="23"/>
                <w:szCs w:val="23"/>
              </w:rPr>
            </w:pPr>
          </w:p>
        </w:tc>
        <w:tc>
          <w:tcPr>
            <w:tcW w:w="1417" w:type="dxa"/>
            <w:vAlign w:val="center"/>
          </w:tcPr>
          <w:p w:rsidR="002A1CA5" w:rsidRPr="00D00ACF" w:rsidRDefault="002A1CA5" w:rsidP="007F2DD9">
            <w:pPr>
              <w:spacing w:line="216" w:lineRule="auto"/>
              <w:ind w:left="-113" w:right="-57"/>
              <w:rPr>
                <w:sz w:val="23"/>
                <w:szCs w:val="23"/>
              </w:rPr>
            </w:pPr>
            <w:r w:rsidRPr="00D00ACF">
              <w:rPr>
                <w:sz w:val="23"/>
                <w:szCs w:val="23"/>
              </w:rPr>
              <w:t>Изготовление сметной документации</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r>
              <w:rPr>
                <w:sz w:val="24"/>
                <w:szCs w:val="24"/>
              </w:rPr>
              <w:t>4.1.13.</w:t>
            </w:r>
          </w:p>
        </w:tc>
        <w:tc>
          <w:tcPr>
            <w:tcW w:w="1984" w:type="dxa"/>
            <w:vMerge w:val="restart"/>
          </w:tcPr>
          <w:p w:rsidR="002A1CA5" w:rsidRPr="0056540F" w:rsidRDefault="002A1CA5" w:rsidP="007F2DD9">
            <w:pPr>
              <w:spacing w:line="216" w:lineRule="auto"/>
              <w:ind w:left="-113" w:right="-57"/>
              <w:rPr>
                <w:color w:val="FF0000"/>
                <w:sz w:val="24"/>
                <w:szCs w:val="24"/>
              </w:rPr>
            </w:pPr>
            <w:r>
              <w:rPr>
                <w:sz w:val="23"/>
                <w:szCs w:val="23"/>
              </w:rPr>
              <w:t>Осущ</w:t>
            </w:r>
            <w:r w:rsidRPr="00356E06">
              <w:rPr>
                <w:sz w:val="23"/>
                <w:szCs w:val="23"/>
              </w:rPr>
              <w:t>ествление закупки по проведению проектных и изыскательных работ (в том числе привязки типового проекта к местности) объектов капитального строительства, реконструкции</w:t>
            </w:r>
          </w:p>
        </w:tc>
        <w:tc>
          <w:tcPr>
            <w:tcW w:w="1561" w:type="dxa"/>
          </w:tcPr>
          <w:p w:rsidR="002A1CA5" w:rsidRPr="00CA3E27" w:rsidRDefault="002A1CA5" w:rsidP="007F2DD9">
            <w:pPr>
              <w:spacing w:line="216" w:lineRule="auto"/>
              <w:rPr>
                <w:b/>
                <w:sz w:val="23"/>
                <w:szCs w:val="23"/>
              </w:rPr>
            </w:pPr>
            <w:r>
              <w:rPr>
                <w:b/>
                <w:sz w:val="23"/>
                <w:szCs w:val="23"/>
              </w:rPr>
              <w:t>всего</w:t>
            </w:r>
          </w:p>
        </w:tc>
        <w:tc>
          <w:tcPr>
            <w:tcW w:w="1080" w:type="dxa"/>
          </w:tcPr>
          <w:p w:rsidR="002A1CA5" w:rsidRPr="000D65DB" w:rsidRDefault="002A1CA5" w:rsidP="007F2DD9">
            <w:pPr>
              <w:spacing w:line="216" w:lineRule="auto"/>
              <w:jc w:val="center"/>
              <w:rPr>
                <w:b/>
                <w:sz w:val="23"/>
                <w:szCs w:val="23"/>
              </w:rPr>
            </w:pPr>
            <w:r>
              <w:rPr>
                <w:b/>
                <w:sz w:val="23"/>
                <w:szCs w:val="23"/>
              </w:rPr>
              <w:t>4000</w:t>
            </w:r>
          </w:p>
        </w:tc>
        <w:tc>
          <w:tcPr>
            <w:tcW w:w="903" w:type="dxa"/>
            <w:gridSpan w:val="2"/>
          </w:tcPr>
          <w:p w:rsidR="002A1CA5" w:rsidRPr="000D65DB" w:rsidRDefault="002A1CA5" w:rsidP="007F2DD9">
            <w:pPr>
              <w:spacing w:line="216" w:lineRule="auto"/>
              <w:jc w:val="center"/>
              <w:rPr>
                <w:b/>
                <w:sz w:val="23"/>
                <w:szCs w:val="23"/>
              </w:rPr>
            </w:pPr>
          </w:p>
        </w:tc>
        <w:tc>
          <w:tcPr>
            <w:tcW w:w="992" w:type="dxa"/>
            <w:gridSpan w:val="3"/>
          </w:tcPr>
          <w:p w:rsidR="002A1CA5" w:rsidRPr="000D65DB" w:rsidRDefault="002A1CA5" w:rsidP="007F2DD9">
            <w:pPr>
              <w:spacing w:line="216" w:lineRule="auto"/>
              <w:jc w:val="center"/>
              <w:rPr>
                <w:b/>
                <w:sz w:val="23"/>
                <w:szCs w:val="23"/>
              </w:rPr>
            </w:pPr>
          </w:p>
        </w:tc>
        <w:tc>
          <w:tcPr>
            <w:tcW w:w="851" w:type="dxa"/>
            <w:gridSpan w:val="2"/>
          </w:tcPr>
          <w:p w:rsidR="002A1CA5" w:rsidRPr="000D65DB" w:rsidRDefault="002A1CA5" w:rsidP="007F2DD9">
            <w:pPr>
              <w:spacing w:line="216" w:lineRule="auto"/>
              <w:jc w:val="center"/>
              <w:rPr>
                <w:b/>
                <w:sz w:val="23"/>
                <w:szCs w:val="23"/>
              </w:rPr>
            </w:pPr>
          </w:p>
        </w:tc>
        <w:tc>
          <w:tcPr>
            <w:tcW w:w="850" w:type="dxa"/>
            <w:gridSpan w:val="2"/>
          </w:tcPr>
          <w:p w:rsidR="002A1CA5" w:rsidRPr="000D65DB" w:rsidRDefault="002A1CA5" w:rsidP="007F2DD9">
            <w:pPr>
              <w:spacing w:line="216" w:lineRule="auto"/>
              <w:jc w:val="center"/>
              <w:rPr>
                <w:b/>
                <w:sz w:val="23"/>
                <w:szCs w:val="23"/>
              </w:rPr>
            </w:pPr>
            <w:r>
              <w:rPr>
                <w:b/>
                <w:sz w:val="23"/>
                <w:szCs w:val="23"/>
              </w:rPr>
              <w:t>4000</w:t>
            </w:r>
          </w:p>
        </w:tc>
        <w:tc>
          <w:tcPr>
            <w:tcW w:w="851" w:type="dxa"/>
            <w:gridSpan w:val="2"/>
          </w:tcPr>
          <w:p w:rsidR="002A1CA5" w:rsidRPr="000D65DB" w:rsidRDefault="002A1CA5" w:rsidP="007F2DD9">
            <w:pPr>
              <w:spacing w:line="216" w:lineRule="auto"/>
              <w:jc w:val="center"/>
              <w:rPr>
                <w:b/>
                <w:sz w:val="23"/>
                <w:szCs w:val="23"/>
              </w:rPr>
            </w:pPr>
          </w:p>
        </w:tc>
        <w:tc>
          <w:tcPr>
            <w:tcW w:w="709" w:type="dxa"/>
          </w:tcPr>
          <w:p w:rsidR="002A1CA5" w:rsidRPr="00DA42D6" w:rsidRDefault="002A1CA5" w:rsidP="007F2DD9">
            <w:pPr>
              <w:spacing w:line="216" w:lineRule="auto"/>
              <w:jc w:val="center"/>
              <w:rPr>
                <w:b/>
                <w:sz w:val="23"/>
                <w:szCs w:val="23"/>
              </w:rPr>
            </w:pPr>
          </w:p>
        </w:tc>
        <w:tc>
          <w:tcPr>
            <w:tcW w:w="850" w:type="dxa"/>
            <w:gridSpan w:val="2"/>
          </w:tcPr>
          <w:p w:rsidR="002A1CA5" w:rsidRPr="00DA42D6" w:rsidRDefault="002A1CA5" w:rsidP="007F2DD9">
            <w:pPr>
              <w:spacing w:line="216" w:lineRule="auto"/>
              <w:jc w:val="center"/>
              <w:rPr>
                <w:b/>
                <w:sz w:val="23"/>
                <w:szCs w:val="23"/>
              </w:rPr>
            </w:pPr>
          </w:p>
        </w:tc>
        <w:tc>
          <w:tcPr>
            <w:tcW w:w="851" w:type="dxa"/>
          </w:tcPr>
          <w:p w:rsidR="002A1CA5" w:rsidRPr="00DA42D6" w:rsidRDefault="002A1CA5" w:rsidP="007F2DD9">
            <w:pPr>
              <w:spacing w:line="216" w:lineRule="auto"/>
              <w:jc w:val="center"/>
              <w:rPr>
                <w:b/>
                <w:sz w:val="23"/>
                <w:szCs w:val="23"/>
              </w:rPr>
            </w:pPr>
          </w:p>
        </w:tc>
        <w:tc>
          <w:tcPr>
            <w:tcW w:w="1417" w:type="dxa"/>
            <w:vMerge w:val="restart"/>
            <w:vAlign w:val="center"/>
          </w:tcPr>
          <w:p w:rsidR="002A1CA5" w:rsidRPr="006A3BE7" w:rsidRDefault="002A1CA5" w:rsidP="007F2DD9">
            <w:pPr>
              <w:spacing w:line="216" w:lineRule="auto"/>
              <w:ind w:left="-113" w:right="-57"/>
              <w:rPr>
                <w:sz w:val="23"/>
                <w:szCs w:val="23"/>
              </w:rPr>
            </w:pPr>
            <w:r w:rsidRPr="005615C7">
              <w:rPr>
                <w:sz w:val="23"/>
                <w:szCs w:val="23"/>
              </w:rPr>
              <w:t>Привязка  местности типового проекта</w:t>
            </w:r>
          </w:p>
        </w:tc>
        <w:tc>
          <w:tcPr>
            <w:tcW w:w="1625" w:type="dxa"/>
            <w:vMerge w:val="restart"/>
          </w:tcPr>
          <w:p w:rsidR="002A1CA5" w:rsidRPr="00356E06" w:rsidRDefault="002A1CA5" w:rsidP="007F2DD9">
            <w:pPr>
              <w:tabs>
                <w:tab w:val="left" w:pos="709"/>
              </w:tabs>
              <w:spacing w:after="108"/>
              <w:rPr>
                <w:sz w:val="23"/>
                <w:szCs w:val="23"/>
              </w:rPr>
            </w:pPr>
            <w:r w:rsidRPr="00356E06">
              <w:rPr>
                <w:sz w:val="23"/>
                <w:szCs w:val="23"/>
              </w:rPr>
              <w:t xml:space="preserve">АУО ОШ  № 23 имени Надежды Шабатько г.Новокубанска </w:t>
            </w:r>
            <w:r>
              <w:rPr>
                <w:sz w:val="23"/>
                <w:szCs w:val="23"/>
              </w:rPr>
              <w:t>МО</w:t>
            </w:r>
            <w:r w:rsidRPr="00356E06">
              <w:rPr>
                <w:sz w:val="23"/>
                <w:szCs w:val="23"/>
              </w:rPr>
              <w:t xml:space="preserve"> Новокубанский район</w:t>
            </w:r>
          </w:p>
          <w:p w:rsidR="002A1CA5" w:rsidRPr="00614C2E" w:rsidRDefault="002A1CA5" w:rsidP="007F2DD9">
            <w:pPr>
              <w:shd w:val="clear" w:color="auto" w:fill="FFFFFF"/>
              <w:spacing w:line="216" w:lineRule="auto"/>
              <w:ind w:left="-113" w:right="-57"/>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tcPr>
          <w:p w:rsidR="002A1CA5" w:rsidRDefault="002A1CA5" w:rsidP="007F2DD9">
            <w:pPr>
              <w:spacing w:line="216" w:lineRule="auto"/>
              <w:rPr>
                <w:b/>
                <w:sz w:val="24"/>
                <w:szCs w:val="24"/>
              </w:rPr>
            </w:pPr>
          </w:p>
        </w:tc>
        <w:tc>
          <w:tcPr>
            <w:tcW w:w="1561" w:type="dxa"/>
          </w:tcPr>
          <w:p w:rsidR="002A1CA5" w:rsidRPr="006A3BE7" w:rsidRDefault="002A1CA5" w:rsidP="007F2DD9">
            <w:pPr>
              <w:spacing w:line="216" w:lineRule="auto"/>
              <w:rPr>
                <w:sz w:val="24"/>
                <w:szCs w:val="24"/>
              </w:rPr>
            </w:pPr>
            <w:r w:rsidRPr="006A3BE7">
              <w:rPr>
                <w:sz w:val="24"/>
                <w:szCs w:val="24"/>
              </w:rPr>
              <w:t>краевой бюджет</w:t>
            </w:r>
          </w:p>
        </w:tc>
        <w:tc>
          <w:tcPr>
            <w:tcW w:w="1080" w:type="dxa"/>
          </w:tcPr>
          <w:p w:rsidR="002A1CA5" w:rsidRPr="000D65DB" w:rsidRDefault="002A1CA5" w:rsidP="007F2DD9">
            <w:pPr>
              <w:spacing w:line="216" w:lineRule="auto"/>
              <w:jc w:val="center"/>
              <w:rPr>
                <w:b/>
                <w:sz w:val="23"/>
                <w:szCs w:val="23"/>
              </w:rPr>
            </w:pPr>
            <w:r>
              <w:rPr>
                <w:b/>
                <w:sz w:val="23"/>
                <w:szCs w:val="23"/>
              </w:rPr>
              <w:t>-</w:t>
            </w:r>
          </w:p>
        </w:tc>
        <w:tc>
          <w:tcPr>
            <w:tcW w:w="903" w:type="dxa"/>
            <w:gridSpan w:val="2"/>
          </w:tcPr>
          <w:p w:rsidR="002A1CA5" w:rsidRPr="000D65DB" w:rsidRDefault="002A1CA5" w:rsidP="007F2DD9">
            <w:pPr>
              <w:spacing w:line="216" w:lineRule="auto"/>
              <w:jc w:val="center"/>
              <w:rPr>
                <w:b/>
                <w:sz w:val="23"/>
                <w:szCs w:val="23"/>
              </w:rPr>
            </w:pPr>
          </w:p>
        </w:tc>
        <w:tc>
          <w:tcPr>
            <w:tcW w:w="992" w:type="dxa"/>
            <w:gridSpan w:val="3"/>
          </w:tcPr>
          <w:p w:rsidR="002A1CA5" w:rsidRPr="000D65DB" w:rsidRDefault="002A1CA5" w:rsidP="007F2DD9">
            <w:pPr>
              <w:spacing w:line="216" w:lineRule="auto"/>
              <w:jc w:val="center"/>
              <w:rPr>
                <w:b/>
                <w:sz w:val="23"/>
                <w:szCs w:val="23"/>
              </w:rPr>
            </w:pPr>
          </w:p>
        </w:tc>
        <w:tc>
          <w:tcPr>
            <w:tcW w:w="851" w:type="dxa"/>
            <w:gridSpan w:val="2"/>
          </w:tcPr>
          <w:p w:rsidR="002A1CA5" w:rsidRPr="000D65DB" w:rsidRDefault="002A1CA5" w:rsidP="007F2DD9">
            <w:pPr>
              <w:spacing w:line="216" w:lineRule="auto"/>
              <w:jc w:val="center"/>
              <w:rPr>
                <w:b/>
                <w:sz w:val="23"/>
                <w:szCs w:val="23"/>
              </w:rPr>
            </w:pPr>
          </w:p>
        </w:tc>
        <w:tc>
          <w:tcPr>
            <w:tcW w:w="850" w:type="dxa"/>
            <w:gridSpan w:val="2"/>
          </w:tcPr>
          <w:p w:rsidR="002A1CA5" w:rsidRPr="000D65DB" w:rsidRDefault="002A1CA5" w:rsidP="007F2DD9">
            <w:pPr>
              <w:spacing w:line="216" w:lineRule="auto"/>
              <w:jc w:val="center"/>
              <w:rPr>
                <w:b/>
                <w:sz w:val="23"/>
                <w:szCs w:val="23"/>
              </w:rPr>
            </w:pPr>
            <w:r>
              <w:rPr>
                <w:b/>
                <w:sz w:val="23"/>
                <w:szCs w:val="23"/>
              </w:rPr>
              <w:t>-</w:t>
            </w:r>
          </w:p>
        </w:tc>
        <w:tc>
          <w:tcPr>
            <w:tcW w:w="851" w:type="dxa"/>
            <w:gridSpan w:val="2"/>
          </w:tcPr>
          <w:p w:rsidR="002A1CA5" w:rsidRPr="000D65DB" w:rsidRDefault="002A1CA5" w:rsidP="007F2DD9">
            <w:pPr>
              <w:spacing w:line="216" w:lineRule="auto"/>
              <w:jc w:val="center"/>
              <w:rPr>
                <w:b/>
                <w:sz w:val="23"/>
                <w:szCs w:val="23"/>
              </w:rPr>
            </w:pPr>
          </w:p>
        </w:tc>
        <w:tc>
          <w:tcPr>
            <w:tcW w:w="709" w:type="dxa"/>
          </w:tcPr>
          <w:p w:rsidR="002A1CA5" w:rsidRPr="00DA42D6" w:rsidRDefault="002A1CA5" w:rsidP="007F2DD9">
            <w:pPr>
              <w:spacing w:line="216" w:lineRule="auto"/>
              <w:jc w:val="center"/>
              <w:rPr>
                <w:b/>
                <w:sz w:val="23"/>
                <w:szCs w:val="23"/>
              </w:rPr>
            </w:pPr>
          </w:p>
        </w:tc>
        <w:tc>
          <w:tcPr>
            <w:tcW w:w="850" w:type="dxa"/>
            <w:gridSpan w:val="2"/>
          </w:tcPr>
          <w:p w:rsidR="002A1CA5" w:rsidRPr="00DA42D6" w:rsidRDefault="002A1CA5" w:rsidP="007F2DD9">
            <w:pPr>
              <w:spacing w:line="216" w:lineRule="auto"/>
              <w:jc w:val="center"/>
              <w:rPr>
                <w:b/>
                <w:sz w:val="23"/>
                <w:szCs w:val="23"/>
              </w:rPr>
            </w:pPr>
          </w:p>
        </w:tc>
        <w:tc>
          <w:tcPr>
            <w:tcW w:w="851" w:type="dxa"/>
          </w:tcPr>
          <w:p w:rsidR="002A1CA5" w:rsidRPr="00DA42D6" w:rsidRDefault="002A1CA5" w:rsidP="007F2DD9">
            <w:pPr>
              <w:spacing w:line="216" w:lineRule="auto"/>
              <w:jc w:val="center"/>
              <w:rPr>
                <w:b/>
                <w:sz w:val="23"/>
                <w:szCs w:val="23"/>
              </w:rPr>
            </w:pPr>
          </w:p>
        </w:tc>
        <w:tc>
          <w:tcPr>
            <w:tcW w:w="1417" w:type="dxa"/>
            <w:vMerge/>
            <w:vAlign w:val="center"/>
          </w:tcPr>
          <w:p w:rsidR="002A1CA5" w:rsidRPr="006A3BE7"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tcPr>
          <w:p w:rsidR="002A1CA5" w:rsidRDefault="002A1CA5" w:rsidP="007F2DD9">
            <w:pPr>
              <w:spacing w:line="216" w:lineRule="auto"/>
              <w:rPr>
                <w:b/>
                <w:sz w:val="24"/>
                <w:szCs w:val="24"/>
              </w:rPr>
            </w:pPr>
          </w:p>
        </w:tc>
        <w:tc>
          <w:tcPr>
            <w:tcW w:w="1561" w:type="dxa"/>
            <w:vMerge w:val="restart"/>
          </w:tcPr>
          <w:p w:rsidR="002A1CA5" w:rsidRPr="006A3BE7" w:rsidRDefault="002A1CA5" w:rsidP="007F2DD9">
            <w:pPr>
              <w:spacing w:line="216" w:lineRule="auto"/>
            </w:pPr>
            <w:r w:rsidRPr="006A3BE7">
              <w:t>местный бюджет</w:t>
            </w:r>
          </w:p>
        </w:tc>
        <w:tc>
          <w:tcPr>
            <w:tcW w:w="1080" w:type="dxa"/>
          </w:tcPr>
          <w:p w:rsidR="002A1CA5" w:rsidRPr="000D65DB" w:rsidRDefault="002A1CA5" w:rsidP="007F2DD9">
            <w:pPr>
              <w:spacing w:line="216" w:lineRule="auto"/>
              <w:jc w:val="center"/>
              <w:rPr>
                <w:b/>
                <w:sz w:val="23"/>
                <w:szCs w:val="23"/>
              </w:rPr>
            </w:pPr>
          </w:p>
        </w:tc>
        <w:tc>
          <w:tcPr>
            <w:tcW w:w="903" w:type="dxa"/>
            <w:gridSpan w:val="2"/>
          </w:tcPr>
          <w:p w:rsidR="002A1CA5" w:rsidRPr="000D65DB" w:rsidRDefault="002A1CA5" w:rsidP="007F2DD9">
            <w:pPr>
              <w:spacing w:line="216" w:lineRule="auto"/>
              <w:jc w:val="center"/>
              <w:rPr>
                <w:b/>
                <w:sz w:val="23"/>
                <w:szCs w:val="23"/>
              </w:rPr>
            </w:pPr>
          </w:p>
        </w:tc>
        <w:tc>
          <w:tcPr>
            <w:tcW w:w="992" w:type="dxa"/>
            <w:gridSpan w:val="3"/>
          </w:tcPr>
          <w:p w:rsidR="002A1CA5" w:rsidRPr="000D65DB" w:rsidRDefault="002A1CA5" w:rsidP="007F2DD9">
            <w:pPr>
              <w:spacing w:line="216" w:lineRule="auto"/>
              <w:jc w:val="center"/>
              <w:rPr>
                <w:b/>
                <w:sz w:val="23"/>
                <w:szCs w:val="23"/>
              </w:rPr>
            </w:pPr>
          </w:p>
        </w:tc>
        <w:tc>
          <w:tcPr>
            <w:tcW w:w="851" w:type="dxa"/>
            <w:gridSpan w:val="2"/>
          </w:tcPr>
          <w:p w:rsidR="002A1CA5" w:rsidRPr="000D65DB" w:rsidRDefault="002A1CA5" w:rsidP="007F2DD9">
            <w:pPr>
              <w:spacing w:line="216" w:lineRule="auto"/>
              <w:jc w:val="center"/>
              <w:rPr>
                <w:b/>
                <w:sz w:val="23"/>
                <w:szCs w:val="23"/>
              </w:rPr>
            </w:pPr>
          </w:p>
        </w:tc>
        <w:tc>
          <w:tcPr>
            <w:tcW w:w="850" w:type="dxa"/>
            <w:gridSpan w:val="2"/>
          </w:tcPr>
          <w:p w:rsidR="002A1CA5" w:rsidRPr="006A3BE7" w:rsidRDefault="002A1CA5" w:rsidP="007F2DD9">
            <w:pPr>
              <w:spacing w:line="216" w:lineRule="auto"/>
              <w:jc w:val="center"/>
              <w:rPr>
                <w:sz w:val="23"/>
                <w:szCs w:val="23"/>
              </w:rPr>
            </w:pPr>
            <w:r w:rsidRPr="006A3BE7">
              <w:rPr>
                <w:sz w:val="23"/>
                <w:szCs w:val="23"/>
              </w:rPr>
              <w:t>3500</w:t>
            </w:r>
          </w:p>
        </w:tc>
        <w:tc>
          <w:tcPr>
            <w:tcW w:w="851" w:type="dxa"/>
            <w:gridSpan w:val="2"/>
          </w:tcPr>
          <w:p w:rsidR="002A1CA5" w:rsidRPr="000D65DB" w:rsidRDefault="002A1CA5" w:rsidP="007F2DD9">
            <w:pPr>
              <w:spacing w:line="216" w:lineRule="auto"/>
              <w:jc w:val="center"/>
              <w:rPr>
                <w:b/>
                <w:sz w:val="23"/>
                <w:szCs w:val="23"/>
              </w:rPr>
            </w:pPr>
          </w:p>
        </w:tc>
        <w:tc>
          <w:tcPr>
            <w:tcW w:w="709" w:type="dxa"/>
          </w:tcPr>
          <w:p w:rsidR="002A1CA5" w:rsidRPr="00DA42D6" w:rsidRDefault="002A1CA5" w:rsidP="007F2DD9">
            <w:pPr>
              <w:spacing w:line="216" w:lineRule="auto"/>
              <w:jc w:val="center"/>
              <w:rPr>
                <w:b/>
                <w:sz w:val="23"/>
                <w:szCs w:val="23"/>
              </w:rPr>
            </w:pPr>
          </w:p>
        </w:tc>
        <w:tc>
          <w:tcPr>
            <w:tcW w:w="850" w:type="dxa"/>
            <w:gridSpan w:val="2"/>
          </w:tcPr>
          <w:p w:rsidR="002A1CA5" w:rsidRPr="00DA42D6" w:rsidRDefault="002A1CA5" w:rsidP="007F2DD9">
            <w:pPr>
              <w:spacing w:line="216" w:lineRule="auto"/>
              <w:jc w:val="center"/>
              <w:rPr>
                <w:b/>
                <w:sz w:val="23"/>
                <w:szCs w:val="23"/>
              </w:rPr>
            </w:pPr>
          </w:p>
        </w:tc>
        <w:tc>
          <w:tcPr>
            <w:tcW w:w="851" w:type="dxa"/>
          </w:tcPr>
          <w:p w:rsidR="002A1CA5" w:rsidRPr="00DA42D6" w:rsidRDefault="002A1CA5" w:rsidP="007F2DD9">
            <w:pPr>
              <w:spacing w:line="216" w:lineRule="auto"/>
              <w:jc w:val="center"/>
              <w:rPr>
                <w:b/>
                <w:sz w:val="23"/>
                <w:szCs w:val="23"/>
              </w:rPr>
            </w:pPr>
          </w:p>
        </w:tc>
        <w:tc>
          <w:tcPr>
            <w:tcW w:w="1417" w:type="dxa"/>
            <w:vMerge/>
            <w:vAlign w:val="center"/>
          </w:tcPr>
          <w:p w:rsidR="002A1CA5" w:rsidRPr="006A3BE7" w:rsidRDefault="002A1CA5" w:rsidP="007F2DD9">
            <w:pPr>
              <w:spacing w:line="216" w:lineRule="auto"/>
              <w:ind w:left="-113" w:right="-57"/>
              <w:rPr>
                <w:sz w:val="23"/>
                <w:szCs w:val="23"/>
              </w:rPr>
            </w:pP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ind w:left="-113" w:right="-57"/>
              <w:jc w:val="center"/>
              <w:rPr>
                <w:sz w:val="24"/>
                <w:szCs w:val="24"/>
              </w:rPr>
            </w:pPr>
          </w:p>
        </w:tc>
        <w:tc>
          <w:tcPr>
            <w:tcW w:w="1984" w:type="dxa"/>
            <w:vMerge/>
          </w:tcPr>
          <w:p w:rsidR="002A1CA5" w:rsidRDefault="002A1CA5" w:rsidP="007F2DD9">
            <w:pPr>
              <w:spacing w:line="216" w:lineRule="auto"/>
              <w:rPr>
                <w:b/>
                <w:sz w:val="24"/>
                <w:szCs w:val="24"/>
              </w:rPr>
            </w:pPr>
          </w:p>
        </w:tc>
        <w:tc>
          <w:tcPr>
            <w:tcW w:w="1561" w:type="dxa"/>
            <w:vMerge/>
          </w:tcPr>
          <w:p w:rsidR="002A1CA5" w:rsidRPr="00CA3E27" w:rsidRDefault="002A1CA5" w:rsidP="007F2DD9">
            <w:pPr>
              <w:spacing w:line="216" w:lineRule="auto"/>
              <w:rPr>
                <w:b/>
                <w:sz w:val="24"/>
                <w:szCs w:val="24"/>
              </w:rPr>
            </w:pPr>
          </w:p>
        </w:tc>
        <w:tc>
          <w:tcPr>
            <w:tcW w:w="1080" w:type="dxa"/>
          </w:tcPr>
          <w:p w:rsidR="002A1CA5" w:rsidRPr="000D65DB" w:rsidRDefault="002A1CA5" w:rsidP="007F2DD9">
            <w:pPr>
              <w:spacing w:line="216" w:lineRule="auto"/>
              <w:jc w:val="center"/>
              <w:rPr>
                <w:b/>
                <w:sz w:val="23"/>
                <w:szCs w:val="23"/>
              </w:rPr>
            </w:pPr>
          </w:p>
        </w:tc>
        <w:tc>
          <w:tcPr>
            <w:tcW w:w="903" w:type="dxa"/>
            <w:gridSpan w:val="2"/>
          </w:tcPr>
          <w:p w:rsidR="002A1CA5" w:rsidRPr="000D65DB" w:rsidRDefault="002A1CA5" w:rsidP="007F2DD9">
            <w:pPr>
              <w:spacing w:line="216" w:lineRule="auto"/>
              <w:jc w:val="center"/>
              <w:rPr>
                <w:b/>
                <w:sz w:val="23"/>
                <w:szCs w:val="23"/>
              </w:rPr>
            </w:pPr>
          </w:p>
        </w:tc>
        <w:tc>
          <w:tcPr>
            <w:tcW w:w="992" w:type="dxa"/>
            <w:gridSpan w:val="3"/>
          </w:tcPr>
          <w:p w:rsidR="002A1CA5" w:rsidRPr="000D65DB" w:rsidRDefault="002A1CA5" w:rsidP="007F2DD9">
            <w:pPr>
              <w:spacing w:line="216" w:lineRule="auto"/>
              <w:jc w:val="center"/>
              <w:rPr>
                <w:b/>
                <w:sz w:val="23"/>
                <w:szCs w:val="23"/>
              </w:rPr>
            </w:pPr>
          </w:p>
        </w:tc>
        <w:tc>
          <w:tcPr>
            <w:tcW w:w="851" w:type="dxa"/>
            <w:gridSpan w:val="2"/>
          </w:tcPr>
          <w:p w:rsidR="002A1CA5" w:rsidRPr="000D65DB" w:rsidRDefault="002A1CA5" w:rsidP="007F2DD9">
            <w:pPr>
              <w:spacing w:line="216" w:lineRule="auto"/>
              <w:jc w:val="center"/>
              <w:rPr>
                <w:b/>
                <w:sz w:val="23"/>
                <w:szCs w:val="23"/>
              </w:rPr>
            </w:pPr>
          </w:p>
        </w:tc>
        <w:tc>
          <w:tcPr>
            <w:tcW w:w="850" w:type="dxa"/>
            <w:gridSpan w:val="2"/>
          </w:tcPr>
          <w:p w:rsidR="002A1CA5" w:rsidRPr="006A3BE7" w:rsidRDefault="002A1CA5" w:rsidP="007F2DD9">
            <w:pPr>
              <w:spacing w:line="216" w:lineRule="auto"/>
              <w:jc w:val="center"/>
              <w:rPr>
                <w:sz w:val="23"/>
                <w:szCs w:val="23"/>
              </w:rPr>
            </w:pPr>
            <w:r w:rsidRPr="006A3BE7">
              <w:rPr>
                <w:sz w:val="23"/>
                <w:szCs w:val="23"/>
              </w:rPr>
              <w:t>500</w:t>
            </w:r>
            <w:r>
              <w:rPr>
                <w:sz w:val="23"/>
                <w:szCs w:val="23"/>
              </w:rPr>
              <w:t>,0</w:t>
            </w:r>
          </w:p>
        </w:tc>
        <w:tc>
          <w:tcPr>
            <w:tcW w:w="851" w:type="dxa"/>
            <w:gridSpan w:val="2"/>
          </w:tcPr>
          <w:p w:rsidR="002A1CA5" w:rsidRPr="000D65DB" w:rsidRDefault="002A1CA5" w:rsidP="007F2DD9">
            <w:pPr>
              <w:spacing w:line="216" w:lineRule="auto"/>
              <w:jc w:val="center"/>
              <w:rPr>
                <w:b/>
                <w:sz w:val="23"/>
                <w:szCs w:val="23"/>
              </w:rPr>
            </w:pPr>
          </w:p>
        </w:tc>
        <w:tc>
          <w:tcPr>
            <w:tcW w:w="709" w:type="dxa"/>
          </w:tcPr>
          <w:p w:rsidR="002A1CA5" w:rsidRPr="008D2099" w:rsidRDefault="002A1CA5" w:rsidP="007F2DD9">
            <w:pPr>
              <w:spacing w:line="216" w:lineRule="auto"/>
              <w:jc w:val="center"/>
              <w:rPr>
                <w:b/>
                <w:sz w:val="24"/>
                <w:szCs w:val="24"/>
              </w:rPr>
            </w:pPr>
          </w:p>
        </w:tc>
        <w:tc>
          <w:tcPr>
            <w:tcW w:w="850" w:type="dxa"/>
            <w:gridSpan w:val="2"/>
          </w:tcPr>
          <w:p w:rsidR="002A1CA5" w:rsidRPr="008D2099" w:rsidRDefault="002A1CA5" w:rsidP="007F2DD9">
            <w:pPr>
              <w:spacing w:line="216" w:lineRule="auto"/>
              <w:jc w:val="center"/>
              <w:rPr>
                <w:b/>
                <w:sz w:val="24"/>
                <w:szCs w:val="24"/>
              </w:rPr>
            </w:pPr>
          </w:p>
        </w:tc>
        <w:tc>
          <w:tcPr>
            <w:tcW w:w="851" w:type="dxa"/>
          </w:tcPr>
          <w:p w:rsidR="002A1CA5" w:rsidRPr="008D2099" w:rsidRDefault="002A1CA5" w:rsidP="007F2DD9">
            <w:pPr>
              <w:spacing w:line="216" w:lineRule="auto"/>
              <w:jc w:val="center"/>
              <w:rPr>
                <w:b/>
                <w:sz w:val="24"/>
                <w:szCs w:val="24"/>
              </w:rPr>
            </w:pPr>
          </w:p>
        </w:tc>
        <w:tc>
          <w:tcPr>
            <w:tcW w:w="1417" w:type="dxa"/>
          </w:tcPr>
          <w:p w:rsidR="002A1CA5" w:rsidRPr="006A3BE7" w:rsidRDefault="002A1CA5" w:rsidP="007F2DD9">
            <w:pPr>
              <w:spacing w:line="216" w:lineRule="auto"/>
              <w:ind w:left="-113" w:right="-57"/>
              <w:rPr>
                <w:sz w:val="23"/>
                <w:szCs w:val="23"/>
              </w:rPr>
            </w:pPr>
            <w:r>
              <w:rPr>
                <w:sz w:val="23"/>
                <w:szCs w:val="23"/>
              </w:rPr>
              <w:t>В</w:t>
            </w:r>
            <w:r w:rsidRPr="005615C7">
              <w:rPr>
                <w:sz w:val="23"/>
                <w:szCs w:val="23"/>
              </w:rPr>
              <w:t>ыполнение инженерных изысканий для привязки проекта</w:t>
            </w:r>
          </w:p>
        </w:tc>
        <w:tc>
          <w:tcPr>
            <w:tcW w:w="1625"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bl>
    <w:p w:rsidR="002A1CA5" w:rsidRPr="002C49F1" w:rsidRDefault="002A1CA5" w:rsidP="002A1CA5">
      <w:pPr>
        <w:jc w:val="both"/>
        <w:rPr>
          <w:sz w:val="27"/>
          <w:szCs w:val="27"/>
          <w:shd w:val="clear" w:color="auto" w:fill="FFFFFF"/>
        </w:rPr>
      </w:pPr>
      <w:r w:rsidRPr="002C49F1">
        <w:rPr>
          <w:sz w:val="27"/>
          <w:szCs w:val="27"/>
          <w:shd w:val="clear" w:color="auto" w:fill="FFFFFF"/>
        </w:rPr>
        <w:tab/>
      </w:r>
      <w:r w:rsidRPr="002C49F1">
        <w:rPr>
          <w:sz w:val="27"/>
          <w:szCs w:val="27"/>
          <w:shd w:val="clear" w:color="auto" w:fill="FFFFFF"/>
        </w:rPr>
        <w:tab/>
        <w:t xml:space="preserve">   </w:t>
      </w:r>
    </w:p>
    <w:tbl>
      <w:tblPr>
        <w:tblpPr w:leftFromText="180" w:rightFromText="180" w:vertAnchor="text" w:tblpY="1"/>
        <w:tblOverlap w:val="never"/>
        <w:tblW w:w="15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560"/>
        <w:gridCol w:w="1134"/>
        <w:gridCol w:w="708"/>
        <w:gridCol w:w="993"/>
        <w:gridCol w:w="1134"/>
        <w:gridCol w:w="1134"/>
        <w:gridCol w:w="992"/>
        <w:gridCol w:w="1134"/>
        <w:gridCol w:w="850"/>
        <w:gridCol w:w="851"/>
        <w:gridCol w:w="1134"/>
        <w:gridCol w:w="1483"/>
      </w:tblGrid>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Pr="00F8599C" w:rsidRDefault="002A1CA5" w:rsidP="007F2DD9">
            <w:pPr>
              <w:spacing w:line="216" w:lineRule="auto"/>
              <w:ind w:left="-113" w:right="-57"/>
              <w:jc w:val="center"/>
              <w:rPr>
                <w:sz w:val="24"/>
                <w:szCs w:val="24"/>
              </w:rPr>
            </w:pPr>
            <w:r w:rsidRPr="00614C2E">
              <w:rPr>
                <w:sz w:val="24"/>
                <w:szCs w:val="24"/>
              </w:rPr>
              <w:t>п/п</w:t>
            </w:r>
          </w:p>
        </w:tc>
        <w:tc>
          <w:tcPr>
            <w:tcW w:w="1417" w:type="dxa"/>
            <w:vMerge w:val="restart"/>
            <w:vAlign w:val="center"/>
          </w:tcPr>
          <w:p w:rsidR="002A1CA5" w:rsidRPr="00F8599C"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0"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614C2E" w:rsidRDefault="002A1CA5" w:rsidP="007F2DD9">
            <w:pPr>
              <w:spacing w:line="216" w:lineRule="auto"/>
              <w:jc w:val="center"/>
              <w:rPr>
                <w:sz w:val="24"/>
                <w:szCs w:val="24"/>
              </w:rPr>
            </w:pPr>
            <w:r w:rsidRPr="00614C2E">
              <w:rPr>
                <w:color w:val="2D2D2D"/>
                <w:sz w:val="24"/>
                <w:szCs w:val="24"/>
                <w:shd w:val="clear" w:color="auto" w:fill="FFFFFF"/>
              </w:rPr>
              <w:t>финансирования</w:t>
            </w:r>
          </w:p>
        </w:tc>
        <w:tc>
          <w:tcPr>
            <w:tcW w:w="1134"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Pr="000A188C"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(тыс.ру</w:t>
            </w:r>
            <w:r w:rsidRPr="00614C2E">
              <w:rPr>
                <w:color w:val="2D2D2D"/>
                <w:sz w:val="24"/>
                <w:szCs w:val="24"/>
                <w:shd w:val="clear" w:color="auto" w:fill="FFFFFF"/>
              </w:rPr>
              <w:t>б)</w:t>
            </w:r>
          </w:p>
        </w:tc>
        <w:tc>
          <w:tcPr>
            <w:tcW w:w="7796" w:type="dxa"/>
            <w:gridSpan w:val="8"/>
            <w:vAlign w:val="center"/>
          </w:tcPr>
          <w:p w:rsidR="002A1CA5" w:rsidRPr="00614C2E" w:rsidRDefault="002A1CA5" w:rsidP="007F2DD9">
            <w:pPr>
              <w:spacing w:line="216" w:lineRule="auto"/>
              <w:jc w:val="center"/>
              <w:rPr>
                <w:sz w:val="24"/>
                <w:szCs w:val="24"/>
              </w:rPr>
            </w:pPr>
            <w:r w:rsidRPr="00614C2E">
              <w:rPr>
                <w:sz w:val="24"/>
                <w:szCs w:val="24"/>
              </w:rPr>
              <w:t>В том числе по годам</w:t>
            </w:r>
          </w:p>
        </w:tc>
        <w:tc>
          <w:tcPr>
            <w:tcW w:w="1134"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 xml:space="preserve">результат реализации </w:t>
            </w:r>
            <w:r w:rsidRPr="00614C2E">
              <w:rPr>
                <w:color w:val="2D2D2D"/>
                <w:sz w:val="24"/>
                <w:szCs w:val="24"/>
                <w:shd w:val="clear" w:color="auto" w:fill="FFFFFF"/>
              </w:rPr>
              <w:lastRenderedPageBreak/>
              <w:t>мероприятия</w:t>
            </w:r>
          </w:p>
        </w:tc>
        <w:tc>
          <w:tcPr>
            <w:tcW w:w="1483"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lastRenderedPageBreak/>
              <w:t>Участник муниципальной подпрограммы</w:t>
            </w: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417" w:type="dxa"/>
            <w:vMerge/>
          </w:tcPr>
          <w:p w:rsidR="002A1CA5" w:rsidRPr="004360AC" w:rsidRDefault="002A1CA5" w:rsidP="007F2DD9">
            <w:pPr>
              <w:spacing w:line="216" w:lineRule="auto"/>
              <w:rPr>
                <w:sz w:val="24"/>
                <w:szCs w:val="24"/>
              </w:rPr>
            </w:pPr>
          </w:p>
        </w:tc>
        <w:tc>
          <w:tcPr>
            <w:tcW w:w="1560" w:type="dxa"/>
            <w:vMerge/>
          </w:tcPr>
          <w:p w:rsidR="002A1CA5" w:rsidRDefault="002A1CA5" w:rsidP="007F2DD9">
            <w:pPr>
              <w:spacing w:line="216" w:lineRule="auto"/>
              <w:rPr>
                <w:sz w:val="24"/>
                <w:szCs w:val="24"/>
              </w:rPr>
            </w:pPr>
          </w:p>
        </w:tc>
        <w:tc>
          <w:tcPr>
            <w:tcW w:w="1134" w:type="dxa"/>
            <w:vMerge/>
          </w:tcPr>
          <w:p w:rsidR="002A1CA5" w:rsidRDefault="002A1CA5" w:rsidP="007F2DD9">
            <w:pPr>
              <w:spacing w:line="216" w:lineRule="auto"/>
              <w:jc w:val="center"/>
              <w:rPr>
                <w:sz w:val="24"/>
                <w:szCs w:val="24"/>
              </w:rPr>
            </w:pPr>
          </w:p>
        </w:tc>
        <w:tc>
          <w:tcPr>
            <w:tcW w:w="708" w:type="dxa"/>
          </w:tcPr>
          <w:p w:rsidR="002A1CA5" w:rsidRDefault="002A1CA5" w:rsidP="007F2DD9">
            <w:pPr>
              <w:spacing w:line="216" w:lineRule="auto"/>
              <w:jc w:val="center"/>
              <w:rPr>
                <w:sz w:val="24"/>
                <w:szCs w:val="24"/>
              </w:rPr>
            </w:pPr>
            <w:r w:rsidRPr="00614C2E">
              <w:rPr>
                <w:sz w:val="24"/>
                <w:szCs w:val="24"/>
              </w:rPr>
              <w:t>1-й год реали-заци</w:t>
            </w:r>
            <w:r w:rsidRPr="00614C2E">
              <w:rPr>
                <w:sz w:val="24"/>
                <w:szCs w:val="24"/>
              </w:rPr>
              <w:lastRenderedPageBreak/>
              <w:t>и</w:t>
            </w:r>
          </w:p>
          <w:p w:rsidR="002A1CA5" w:rsidRPr="00614C2E" w:rsidRDefault="002A1CA5" w:rsidP="007F2DD9">
            <w:pPr>
              <w:spacing w:line="216" w:lineRule="auto"/>
              <w:jc w:val="center"/>
              <w:rPr>
                <w:sz w:val="24"/>
                <w:szCs w:val="24"/>
              </w:rPr>
            </w:pPr>
            <w:r>
              <w:rPr>
                <w:sz w:val="24"/>
                <w:szCs w:val="24"/>
              </w:rPr>
              <w:t>2015</w:t>
            </w:r>
          </w:p>
        </w:tc>
        <w:tc>
          <w:tcPr>
            <w:tcW w:w="993" w:type="dxa"/>
          </w:tcPr>
          <w:p w:rsidR="002A1CA5" w:rsidRDefault="002A1CA5" w:rsidP="007F2DD9">
            <w:pPr>
              <w:spacing w:line="216" w:lineRule="auto"/>
              <w:jc w:val="center"/>
              <w:rPr>
                <w:sz w:val="24"/>
                <w:szCs w:val="24"/>
              </w:rPr>
            </w:pPr>
            <w:r w:rsidRPr="00614C2E">
              <w:rPr>
                <w:sz w:val="24"/>
                <w:szCs w:val="24"/>
              </w:rPr>
              <w:lastRenderedPageBreak/>
              <w:t>2-й год реали-зации</w:t>
            </w:r>
          </w:p>
          <w:p w:rsidR="002A1CA5" w:rsidRPr="00614C2E" w:rsidRDefault="002A1CA5" w:rsidP="007F2DD9">
            <w:pPr>
              <w:spacing w:line="216" w:lineRule="auto"/>
              <w:jc w:val="center"/>
              <w:rPr>
                <w:sz w:val="24"/>
                <w:szCs w:val="24"/>
              </w:rPr>
            </w:pPr>
            <w:r>
              <w:rPr>
                <w:sz w:val="24"/>
                <w:szCs w:val="24"/>
              </w:rPr>
              <w:t>2016</w:t>
            </w:r>
          </w:p>
        </w:tc>
        <w:tc>
          <w:tcPr>
            <w:tcW w:w="1134" w:type="dxa"/>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1134" w:type="dxa"/>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992" w:type="dxa"/>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1134" w:type="dxa"/>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850" w:type="dxa"/>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p>
          <w:p w:rsidR="002A1CA5" w:rsidRDefault="002A1CA5" w:rsidP="007F2DD9">
            <w:pPr>
              <w:spacing w:line="216" w:lineRule="auto"/>
              <w:jc w:val="center"/>
              <w:rPr>
                <w:sz w:val="24"/>
                <w:szCs w:val="24"/>
              </w:rPr>
            </w:pPr>
            <w:r>
              <w:rPr>
                <w:sz w:val="24"/>
                <w:szCs w:val="24"/>
              </w:rPr>
              <w:t>2021</w:t>
            </w:r>
          </w:p>
        </w:tc>
        <w:tc>
          <w:tcPr>
            <w:tcW w:w="851" w:type="dxa"/>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134" w:type="dxa"/>
            <w:vMerge/>
            <w:vAlign w:val="center"/>
          </w:tcPr>
          <w:p w:rsidR="002A1CA5" w:rsidRPr="00614C2E" w:rsidRDefault="002A1CA5" w:rsidP="007F2DD9">
            <w:pPr>
              <w:spacing w:line="216" w:lineRule="auto"/>
              <w:ind w:left="-113" w:right="-57"/>
              <w:jc w:val="center"/>
              <w:rPr>
                <w:sz w:val="24"/>
                <w:szCs w:val="24"/>
              </w:rPr>
            </w:pPr>
          </w:p>
        </w:tc>
        <w:tc>
          <w:tcPr>
            <w:tcW w:w="1483"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p>
        </w:tc>
        <w:tc>
          <w:tcPr>
            <w:tcW w:w="1417" w:type="dxa"/>
            <w:vMerge w:val="restart"/>
          </w:tcPr>
          <w:p w:rsidR="002A1CA5" w:rsidRPr="00405E04" w:rsidRDefault="002A1CA5" w:rsidP="007F2DD9">
            <w:pPr>
              <w:spacing w:line="216" w:lineRule="auto"/>
              <w:rPr>
                <w:sz w:val="24"/>
                <w:szCs w:val="24"/>
              </w:rPr>
            </w:pPr>
            <w:r>
              <w:rPr>
                <w:b/>
                <w:sz w:val="24"/>
                <w:szCs w:val="24"/>
              </w:rPr>
              <w:t>ИТОГО:</w:t>
            </w:r>
          </w:p>
        </w:tc>
        <w:tc>
          <w:tcPr>
            <w:tcW w:w="1560" w:type="dxa"/>
          </w:tcPr>
          <w:p w:rsidR="002A1CA5" w:rsidRPr="00CA3E27" w:rsidRDefault="002A1CA5" w:rsidP="007F2DD9">
            <w:pPr>
              <w:spacing w:line="216" w:lineRule="auto"/>
              <w:rPr>
                <w:b/>
                <w:sz w:val="23"/>
                <w:szCs w:val="23"/>
              </w:rPr>
            </w:pPr>
            <w:r w:rsidRPr="00CA3E27">
              <w:rPr>
                <w:b/>
                <w:sz w:val="23"/>
                <w:szCs w:val="23"/>
              </w:rPr>
              <w:t>всего</w:t>
            </w:r>
          </w:p>
        </w:tc>
        <w:tc>
          <w:tcPr>
            <w:tcW w:w="1134" w:type="dxa"/>
          </w:tcPr>
          <w:p w:rsidR="002A1CA5" w:rsidRPr="000D65DB" w:rsidRDefault="002A1CA5" w:rsidP="007F2DD9">
            <w:pPr>
              <w:spacing w:line="216" w:lineRule="auto"/>
              <w:jc w:val="center"/>
              <w:rPr>
                <w:b/>
                <w:sz w:val="23"/>
                <w:szCs w:val="23"/>
              </w:rPr>
            </w:pPr>
            <w:r w:rsidRPr="000D65DB">
              <w:rPr>
                <w:b/>
                <w:sz w:val="23"/>
                <w:szCs w:val="23"/>
              </w:rPr>
              <w:t>45</w:t>
            </w:r>
            <w:r>
              <w:rPr>
                <w:b/>
                <w:sz w:val="23"/>
                <w:szCs w:val="23"/>
              </w:rPr>
              <w:t>3</w:t>
            </w:r>
            <w:r w:rsidRPr="000D65DB">
              <w:rPr>
                <w:b/>
                <w:sz w:val="23"/>
                <w:szCs w:val="23"/>
              </w:rPr>
              <w:t>80,4</w:t>
            </w:r>
          </w:p>
        </w:tc>
        <w:tc>
          <w:tcPr>
            <w:tcW w:w="708" w:type="dxa"/>
          </w:tcPr>
          <w:p w:rsidR="002A1CA5" w:rsidRPr="000D65DB" w:rsidRDefault="002A1CA5" w:rsidP="007F2DD9">
            <w:pPr>
              <w:spacing w:line="216" w:lineRule="auto"/>
              <w:jc w:val="center"/>
              <w:rPr>
                <w:b/>
                <w:sz w:val="23"/>
                <w:szCs w:val="23"/>
              </w:rPr>
            </w:pPr>
            <w:r>
              <w:rPr>
                <w:b/>
                <w:sz w:val="23"/>
                <w:szCs w:val="23"/>
              </w:rPr>
              <w:t>850</w:t>
            </w:r>
          </w:p>
        </w:tc>
        <w:tc>
          <w:tcPr>
            <w:tcW w:w="993" w:type="dxa"/>
          </w:tcPr>
          <w:p w:rsidR="002A1CA5" w:rsidRPr="000D65DB" w:rsidRDefault="002A1CA5" w:rsidP="007F2DD9">
            <w:pPr>
              <w:spacing w:line="216" w:lineRule="auto"/>
              <w:jc w:val="center"/>
              <w:rPr>
                <w:b/>
                <w:sz w:val="23"/>
                <w:szCs w:val="23"/>
              </w:rPr>
            </w:pPr>
            <w:r w:rsidRPr="000D65DB">
              <w:rPr>
                <w:b/>
                <w:sz w:val="23"/>
                <w:szCs w:val="23"/>
              </w:rPr>
              <w:t>17959,6</w:t>
            </w:r>
          </w:p>
        </w:tc>
        <w:tc>
          <w:tcPr>
            <w:tcW w:w="1134" w:type="dxa"/>
          </w:tcPr>
          <w:p w:rsidR="002A1CA5" w:rsidRPr="000D65DB" w:rsidRDefault="002A1CA5" w:rsidP="007F2DD9">
            <w:pPr>
              <w:spacing w:line="216" w:lineRule="auto"/>
              <w:jc w:val="center"/>
              <w:rPr>
                <w:b/>
                <w:sz w:val="23"/>
                <w:szCs w:val="23"/>
              </w:rPr>
            </w:pPr>
            <w:r w:rsidRPr="000D65DB">
              <w:rPr>
                <w:b/>
                <w:sz w:val="23"/>
                <w:szCs w:val="23"/>
              </w:rPr>
              <w:t>6670,8</w:t>
            </w:r>
          </w:p>
        </w:tc>
        <w:tc>
          <w:tcPr>
            <w:tcW w:w="1134" w:type="dxa"/>
          </w:tcPr>
          <w:p w:rsidR="002A1CA5" w:rsidRPr="000D65DB" w:rsidRDefault="002A1CA5" w:rsidP="007F2DD9">
            <w:pPr>
              <w:spacing w:line="216" w:lineRule="auto"/>
              <w:jc w:val="center"/>
              <w:rPr>
                <w:b/>
                <w:sz w:val="23"/>
                <w:szCs w:val="23"/>
              </w:rPr>
            </w:pPr>
            <w:r w:rsidRPr="000D65DB">
              <w:rPr>
                <w:b/>
                <w:sz w:val="23"/>
                <w:szCs w:val="23"/>
              </w:rPr>
              <w:t>18</w:t>
            </w:r>
            <w:r>
              <w:rPr>
                <w:b/>
                <w:sz w:val="23"/>
                <w:szCs w:val="23"/>
              </w:rPr>
              <w:t>4</w:t>
            </w:r>
            <w:r w:rsidRPr="000D65DB">
              <w:rPr>
                <w:b/>
                <w:sz w:val="23"/>
                <w:szCs w:val="23"/>
              </w:rPr>
              <w:t>00</w:t>
            </w:r>
          </w:p>
        </w:tc>
        <w:tc>
          <w:tcPr>
            <w:tcW w:w="992" w:type="dxa"/>
          </w:tcPr>
          <w:p w:rsidR="002A1CA5" w:rsidRPr="000D65DB" w:rsidRDefault="002A1CA5" w:rsidP="007F2DD9">
            <w:pPr>
              <w:spacing w:line="216" w:lineRule="auto"/>
              <w:jc w:val="center"/>
              <w:rPr>
                <w:b/>
                <w:sz w:val="23"/>
                <w:szCs w:val="23"/>
              </w:rPr>
            </w:pPr>
            <w:r w:rsidRPr="000D65DB">
              <w:rPr>
                <w:b/>
                <w:sz w:val="23"/>
                <w:szCs w:val="23"/>
              </w:rPr>
              <w:t>1500,0</w:t>
            </w:r>
          </w:p>
        </w:tc>
        <w:tc>
          <w:tcPr>
            <w:tcW w:w="1134" w:type="dxa"/>
          </w:tcPr>
          <w:p w:rsidR="002A1CA5" w:rsidRPr="00DA42D6" w:rsidRDefault="002A1CA5" w:rsidP="007F2DD9">
            <w:pPr>
              <w:spacing w:line="216" w:lineRule="auto"/>
              <w:jc w:val="center"/>
              <w:rPr>
                <w:b/>
                <w:sz w:val="23"/>
                <w:szCs w:val="23"/>
              </w:rPr>
            </w:pPr>
            <w:r>
              <w:rPr>
                <w:b/>
                <w:sz w:val="23"/>
                <w:szCs w:val="23"/>
              </w:rPr>
              <w:t>-</w:t>
            </w:r>
          </w:p>
        </w:tc>
        <w:tc>
          <w:tcPr>
            <w:tcW w:w="850" w:type="dxa"/>
          </w:tcPr>
          <w:p w:rsidR="002A1CA5" w:rsidRPr="00DA42D6" w:rsidRDefault="002A1CA5" w:rsidP="007F2DD9">
            <w:pPr>
              <w:spacing w:line="216" w:lineRule="auto"/>
              <w:jc w:val="center"/>
              <w:rPr>
                <w:b/>
                <w:sz w:val="23"/>
                <w:szCs w:val="23"/>
              </w:rPr>
            </w:pPr>
            <w:r>
              <w:rPr>
                <w:b/>
                <w:sz w:val="23"/>
                <w:szCs w:val="23"/>
              </w:rPr>
              <w:t>-</w:t>
            </w:r>
          </w:p>
        </w:tc>
        <w:tc>
          <w:tcPr>
            <w:tcW w:w="851" w:type="dxa"/>
          </w:tcPr>
          <w:p w:rsidR="002A1CA5" w:rsidRPr="00DA42D6" w:rsidRDefault="002A1CA5" w:rsidP="007F2DD9">
            <w:pPr>
              <w:spacing w:line="216" w:lineRule="auto"/>
              <w:jc w:val="center"/>
              <w:rPr>
                <w:b/>
                <w:sz w:val="23"/>
                <w:szCs w:val="23"/>
              </w:rPr>
            </w:pPr>
            <w:r>
              <w:rPr>
                <w:b/>
                <w:sz w:val="23"/>
                <w:szCs w:val="23"/>
              </w:rPr>
              <w:t>-</w:t>
            </w:r>
          </w:p>
        </w:tc>
        <w:tc>
          <w:tcPr>
            <w:tcW w:w="1134" w:type="dxa"/>
            <w:vAlign w:val="center"/>
          </w:tcPr>
          <w:p w:rsidR="002A1CA5" w:rsidRPr="00614C2E" w:rsidRDefault="002A1CA5" w:rsidP="007F2DD9">
            <w:pPr>
              <w:spacing w:line="216" w:lineRule="auto"/>
              <w:ind w:left="-113" w:right="-57"/>
              <w:jc w:val="center"/>
              <w:rPr>
                <w:sz w:val="24"/>
                <w:szCs w:val="24"/>
              </w:rPr>
            </w:pPr>
          </w:p>
        </w:tc>
        <w:tc>
          <w:tcPr>
            <w:tcW w:w="1483" w:type="dxa"/>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417" w:type="dxa"/>
            <w:vMerge/>
          </w:tcPr>
          <w:p w:rsidR="002A1CA5" w:rsidRPr="004360AC" w:rsidRDefault="002A1CA5" w:rsidP="007F2DD9">
            <w:pPr>
              <w:spacing w:line="216" w:lineRule="auto"/>
              <w:rPr>
                <w:sz w:val="24"/>
                <w:szCs w:val="24"/>
              </w:rPr>
            </w:pPr>
          </w:p>
        </w:tc>
        <w:tc>
          <w:tcPr>
            <w:tcW w:w="1560" w:type="dxa"/>
          </w:tcPr>
          <w:p w:rsidR="002A1CA5" w:rsidRPr="00CA3E27" w:rsidRDefault="002A1CA5" w:rsidP="007F2DD9">
            <w:pPr>
              <w:spacing w:line="216" w:lineRule="auto"/>
              <w:rPr>
                <w:b/>
                <w:sz w:val="24"/>
                <w:szCs w:val="24"/>
              </w:rPr>
            </w:pPr>
            <w:r w:rsidRPr="00CA3E27">
              <w:rPr>
                <w:b/>
                <w:sz w:val="24"/>
                <w:szCs w:val="24"/>
              </w:rPr>
              <w:t>краевой бюджет</w:t>
            </w:r>
          </w:p>
        </w:tc>
        <w:tc>
          <w:tcPr>
            <w:tcW w:w="1134" w:type="dxa"/>
          </w:tcPr>
          <w:p w:rsidR="002A1CA5" w:rsidRPr="000D65DB" w:rsidRDefault="002A1CA5" w:rsidP="007F2DD9">
            <w:pPr>
              <w:spacing w:line="216" w:lineRule="auto"/>
              <w:jc w:val="center"/>
              <w:rPr>
                <w:b/>
                <w:sz w:val="23"/>
                <w:szCs w:val="23"/>
              </w:rPr>
            </w:pPr>
            <w:r w:rsidRPr="000D65DB">
              <w:rPr>
                <w:b/>
                <w:sz w:val="23"/>
                <w:szCs w:val="23"/>
              </w:rPr>
              <w:t>19589,3</w:t>
            </w:r>
          </w:p>
        </w:tc>
        <w:tc>
          <w:tcPr>
            <w:tcW w:w="708" w:type="dxa"/>
          </w:tcPr>
          <w:p w:rsidR="002A1CA5" w:rsidRPr="000D65DB" w:rsidRDefault="002A1CA5" w:rsidP="007F2DD9">
            <w:pPr>
              <w:spacing w:line="216" w:lineRule="auto"/>
              <w:jc w:val="center"/>
              <w:rPr>
                <w:b/>
                <w:sz w:val="23"/>
                <w:szCs w:val="23"/>
              </w:rPr>
            </w:pPr>
            <w:r w:rsidRPr="000D65DB">
              <w:rPr>
                <w:b/>
                <w:sz w:val="23"/>
                <w:szCs w:val="23"/>
              </w:rPr>
              <w:t>-</w:t>
            </w:r>
          </w:p>
        </w:tc>
        <w:tc>
          <w:tcPr>
            <w:tcW w:w="993" w:type="dxa"/>
          </w:tcPr>
          <w:p w:rsidR="002A1CA5" w:rsidRPr="000D65DB" w:rsidRDefault="002A1CA5" w:rsidP="007F2DD9">
            <w:pPr>
              <w:spacing w:line="216" w:lineRule="auto"/>
              <w:jc w:val="center"/>
              <w:rPr>
                <w:b/>
                <w:sz w:val="23"/>
                <w:szCs w:val="23"/>
              </w:rPr>
            </w:pPr>
            <w:r w:rsidRPr="000D65DB">
              <w:rPr>
                <w:b/>
                <w:sz w:val="23"/>
                <w:szCs w:val="23"/>
              </w:rPr>
              <w:t>10389,3</w:t>
            </w:r>
          </w:p>
        </w:tc>
        <w:tc>
          <w:tcPr>
            <w:tcW w:w="1134" w:type="dxa"/>
          </w:tcPr>
          <w:p w:rsidR="002A1CA5" w:rsidRPr="000D65DB" w:rsidRDefault="002A1CA5" w:rsidP="007F2DD9">
            <w:pPr>
              <w:spacing w:line="216" w:lineRule="auto"/>
              <w:jc w:val="center"/>
              <w:rPr>
                <w:b/>
                <w:sz w:val="23"/>
                <w:szCs w:val="23"/>
              </w:rPr>
            </w:pPr>
            <w:r w:rsidRPr="000D65DB">
              <w:rPr>
                <w:b/>
                <w:sz w:val="23"/>
                <w:szCs w:val="23"/>
              </w:rPr>
              <w:t>-</w:t>
            </w:r>
          </w:p>
        </w:tc>
        <w:tc>
          <w:tcPr>
            <w:tcW w:w="1134" w:type="dxa"/>
          </w:tcPr>
          <w:p w:rsidR="002A1CA5" w:rsidRPr="000D65DB" w:rsidRDefault="002A1CA5" w:rsidP="007F2DD9">
            <w:pPr>
              <w:spacing w:line="216" w:lineRule="auto"/>
              <w:jc w:val="center"/>
              <w:rPr>
                <w:b/>
                <w:sz w:val="23"/>
                <w:szCs w:val="23"/>
              </w:rPr>
            </w:pPr>
            <w:r w:rsidRPr="000D65DB">
              <w:rPr>
                <w:b/>
                <w:sz w:val="23"/>
                <w:szCs w:val="23"/>
              </w:rPr>
              <w:t>9200</w:t>
            </w:r>
          </w:p>
        </w:tc>
        <w:tc>
          <w:tcPr>
            <w:tcW w:w="992" w:type="dxa"/>
          </w:tcPr>
          <w:p w:rsidR="002A1CA5" w:rsidRPr="000D65DB" w:rsidRDefault="002A1CA5" w:rsidP="007F2DD9">
            <w:pPr>
              <w:spacing w:line="216" w:lineRule="auto"/>
              <w:jc w:val="center"/>
              <w:rPr>
                <w:b/>
                <w:sz w:val="23"/>
                <w:szCs w:val="23"/>
              </w:rPr>
            </w:pPr>
            <w:r w:rsidRPr="000D65DB">
              <w:rPr>
                <w:b/>
                <w:sz w:val="23"/>
                <w:szCs w:val="23"/>
              </w:rPr>
              <w:t>-</w:t>
            </w:r>
          </w:p>
        </w:tc>
        <w:tc>
          <w:tcPr>
            <w:tcW w:w="1134" w:type="dxa"/>
          </w:tcPr>
          <w:p w:rsidR="002A1CA5" w:rsidRPr="00DA42D6" w:rsidRDefault="002A1CA5" w:rsidP="007F2DD9">
            <w:pPr>
              <w:spacing w:line="216" w:lineRule="auto"/>
              <w:jc w:val="center"/>
              <w:rPr>
                <w:b/>
                <w:sz w:val="23"/>
                <w:szCs w:val="23"/>
              </w:rPr>
            </w:pPr>
            <w:r>
              <w:rPr>
                <w:b/>
                <w:sz w:val="23"/>
                <w:szCs w:val="23"/>
              </w:rPr>
              <w:t>-</w:t>
            </w:r>
          </w:p>
        </w:tc>
        <w:tc>
          <w:tcPr>
            <w:tcW w:w="850" w:type="dxa"/>
          </w:tcPr>
          <w:p w:rsidR="002A1CA5" w:rsidRPr="00DA42D6" w:rsidRDefault="002A1CA5" w:rsidP="007F2DD9">
            <w:pPr>
              <w:spacing w:line="216" w:lineRule="auto"/>
              <w:jc w:val="center"/>
              <w:rPr>
                <w:b/>
                <w:sz w:val="23"/>
                <w:szCs w:val="23"/>
              </w:rPr>
            </w:pPr>
            <w:r>
              <w:rPr>
                <w:b/>
                <w:sz w:val="23"/>
                <w:szCs w:val="23"/>
              </w:rPr>
              <w:t>-</w:t>
            </w:r>
          </w:p>
        </w:tc>
        <w:tc>
          <w:tcPr>
            <w:tcW w:w="851" w:type="dxa"/>
          </w:tcPr>
          <w:p w:rsidR="002A1CA5" w:rsidRPr="00DA42D6" w:rsidRDefault="002A1CA5" w:rsidP="007F2DD9">
            <w:pPr>
              <w:spacing w:line="216" w:lineRule="auto"/>
              <w:jc w:val="center"/>
              <w:rPr>
                <w:b/>
                <w:sz w:val="23"/>
                <w:szCs w:val="23"/>
              </w:rPr>
            </w:pPr>
            <w:r>
              <w:rPr>
                <w:b/>
                <w:sz w:val="23"/>
                <w:szCs w:val="23"/>
              </w:rPr>
              <w:t>-</w:t>
            </w:r>
          </w:p>
        </w:tc>
        <w:tc>
          <w:tcPr>
            <w:tcW w:w="1134" w:type="dxa"/>
            <w:vAlign w:val="center"/>
          </w:tcPr>
          <w:p w:rsidR="002A1CA5" w:rsidRPr="00614C2E" w:rsidRDefault="002A1CA5" w:rsidP="007F2DD9">
            <w:pPr>
              <w:spacing w:line="216" w:lineRule="auto"/>
              <w:ind w:left="-113" w:right="-57"/>
              <w:jc w:val="center"/>
              <w:rPr>
                <w:sz w:val="24"/>
                <w:szCs w:val="24"/>
              </w:rPr>
            </w:pPr>
          </w:p>
        </w:tc>
        <w:tc>
          <w:tcPr>
            <w:tcW w:w="1483" w:type="dxa"/>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417" w:type="dxa"/>
            <w:vMerge/>
          </w:tcPr>
          <w:p w:rsidR="002A1CA5" w:rsidRPr="004360AC" w:rsidRDefault="002A1CA5" w:rsidP="007F2DD9">
            <w:pPr>
              <w:spacing w:line="216" w:lineRule="auto"/>
              <w:rPr>
                <w:sz w:val="24"/>
                <w:szCs w:val="24"/>
              </w:rPr>
            </w:pPr>
          </w:p>
        </w:tc>
        <w:tc>
          <w:tcPr>
            <w:tcW w:w="1560" w:type="dxa"/>
          </w:tcPr>
          <w:p w:rsidR="002A1CA5" w:rsidRPr="00CA3E27" w:rsidRDefault="002A1CA5" w:rsidP="007F2DD9">
            <w:pPr>
              <w:spacing w:line="216" w:lineRule="auto"/>
              <w:rPr>
                <w:b/>
              </w:rPr>
            </w:pPr>
            <w:r w:rsidRPr="00CA3E27">
              <w:rPr>
                <w:b/>
              </w:rPr>
              <w:t>федеральный бюджет</w:t>
            </w:r>
          </w:p>
        </w:tc>
        <w:tc>
          <w:tcPr>
            <w:tcW w:w="1134" w:type="dxa"/>
          </w:tcPr>
          <w:p w:rsidR="002A1CA5" w:rsidRPr="000D65DB" w:rsidRDefault="002A1CA5" w:rsidP="007F2DD9">
            <w:pPr>
              <w:spacing w:line="216" w:lineRule="auto"/>
              <w:jc w:val="center"/>
              <w:rPr>
                <w:b/>
                <w:sz w:val="23"/>
                <w:szCs w:val="23"/>
              </w:rPr>
            </w:pPr>
            <w:r w:rsidRPr="000D65DB">
              <w:rPr>
                <w:b/>
                <w:sz w:val="23"/>
                <w:szCs w:val="23"/>
              </w:rPr>
              <w:t>-</w:t>
            </w:r>
          </w:p>
        </w:tc>
        <w:tc>
          <w:tcPr>
            <w:tcW w:w="708" w:type="dxa"/>
          </w:tcPr>
          <w:p w:rsidR="002A1CA5" w:rsidRPr="000D65DB" w:rsidRDefault="002A1CA5" w:rsidP="007F2DD9">
            <w:pPr>
              <w:spacing w:line="216" w:lineRule="auto"/>
              <w:jc w:val="center"/>
              <w:rPr>
                <w:b/>
                <w:sz w:val="23"/>
                <w:szCs w:val="23"/>
              </w:rPr>
            </w:pPr>
            <w:r w:rsidRPr="000D65DB">
              <w:rPr>
                <w:b/>
                <w:sz w:val="23"/>
                <w:szCs w:val="23"/>
              </w:rPr>
              <w:t>-</w:t>
            </w:r>
          </w:p>
        </w:tc>
        <w:tc>
          <w:tcPr>
            <w:tcW w:w="993" w:type="dxa"/>
          </w:tcPr>
          <w:p w:rsidR="002A1CA5" w:rsidRPr="000D65DB" w:rsidRDefault="002A1CA5" w:rsidP="007F2DD9">
            <w:pPr>
              <w:spacing w:line="216" w:lineRule="auto"/>
              <w:jc w:val="center"/>
              <w:rPr>
                <w:b/>
                <w:sz w:val="23"/>
                <w:szCs w:val="23"/>
              </w:rPr>
            </w:pPr>
            <w:r w:rsidRPr="000D65DB">
              <w:rPr>
                <w:b/>
                <w:sz w:val="23"/>
                <w:szCs w:val="23"/>
              </w:rPr>
              <w:t>-</w:t>
            </w:r>
          </w:p>
        </w:tc>
        <w:tc>
          <w:tcPr>
            <w:tcW w:w="1134" w:type="dxa"/>
          </w:tcPr>
          <w:p w:rsidR="002A1CA5" w:rsidRPr="000D65DB" w:rsidRDefault="002A1CA5" w:rsidP="007F2DD9">
            <w:pPr>
              <w:spacing w:line="216" w:lineRule="auto"/>
              <w:jc w:val="center"/>
              <w:rPr>
                <w:b/>
                <w:sz w:val="23"/>
                <w:szCs w:val="23"/>
              </w:rPr>
            </w:pPr>
            <w:r w:rsidRPr="000D65DB">
              <w:rPr>
                <w:b/>
                <w:sz w:val="23"/>
                <w:szCs w:val="23"/>
              </w:rPr>
              <w:t>-</w:t>
            </w:r>
          </w:p>
        </w:tc>
        <w:tc>
          <w:tcPr>
            <w:tcW w:w="1134" w:type="dxa"/>
          </w:tcPr>
          <w:p w:rsidR="002A1CA5" w:rsidRPr="000D65DB" w:rsidRDefault="002A1CA5" w:rsidP="007F2DD9">
            <w:pPr>
              <w:spacing w:line="216" w:lineRule="auto"/>
              <w:jc w:val="center"/>
              <w:rPr>
                <w:b/>
                <w:sz w:val="23"/>
                <w:szCs w:val="23"/>
              </w:rPr>
            </w:pPr>
            <w:r w:rsidRPr="000D65DB">
              <w:rPr>
                <w:b/>
                <w:sz w:val="23"/>
                <w:szCs w:val="23"/>
              </w:rPr>
              <w:t>-</w:t>
            </w:r>
          </w:p>
        </w:tc>
        <w:tc>
          <w:tcPr>
            <w:tcW w:w="992" w:type="dxa"/>
          </w:tcPr>
          <w:p w:rsidR="002A1CA5" w:rsidRPr="000D65DB" w:rsidRDefault="002A1CA5" w:rsidP="007F2DD9">
            <w:pPr>
              <w:spacing w:line="216" w:lineRule="auto"/>
              <w:jc w:val="center"/>
              <w:rPr>
                <w:b/>
                <w:sz w:val="23"/>
                <w:szCs w:val="23"/>
              </w:rPr>
            </w:pPr>
            <w:r w:rsidRPr="000D65DB">
              <w:rPr>
                <w:b/>
                <w:sz w:val="23"/>
                <w:szCs w:val="23"/>
              </w:rPr>
              <w:t>-</w:t>
            </w:r>
          </w:p>
        </w:tc>
        <w:tc>
          <w:tcPr>
            <w:tcW w:w="1134" w:type="dxa"/>
          </w:tcPr>
          <w:p w:rsidR="002A1CA5" w:rsidRPr="00DA42D6" w:rsidRDefault="002A1CA5" w:rsidP="007F2DD9">
            <w:pPr>
              <w:spacing w:line="216" w:lineRule="auto"/>
              <w:jc w:val="center"/>
              <w:rPr>
                <w:b/>
                <w:sz w:val="23"/>
                <w:szCs w:val="23"/>
              </w:rPr>
            </w:pPr>
            <w:r>
              <w:rPr>
                <w:b/>
                <w:sz w:val="23"/>
                <w:szCs w:val="23"/>
              </w:rPr>
              <w:t>-</w:t>
            </w:r>
          </w:p>
        </w:tc>
        <w:tc>
          <w:tcPr>
            <w:tcW w:w="850" w:type="dxa"/>
          </w:tcPr>
          <w:p w:rsidR="002A1CA5" w:rsidRPr="00DA42D6" w:rsidRDefault="002A1CA5" w:rsidP="007F2DD9">
            <w:pPr>
              <w:spacing w:line="216" w:lineRule="auto"/>
              <w:jc w:val="center"/>
              <w:rPr>
                <w:b/>
                <w:sz w:val="23"/>
                <w:szCs w:val="23"/>
              </w:rPr>
            </w:pPr>
            <w:r>
              <w:rPr>
                <w:b/>
                <w:sz w:val="23"/>
                <w:szCs w:val="23"/>
              </w:rPr>
              <w:t>-</w:t>
            </w:r>
          </w:p>
        </w:tc>
        <w:tc>
          <w:tcPr>
            <w:tcW w:w="851" w:type="dxa"/>
          </w:tcPr>
          <w:p w:rsidR="002A1CA5" w:rsidRPr="00DA42D6" w:rsidRDefault="002A1CA5" w:rsidP="007F2DD9">
            <w:pPr>
              <w:spacing w:line="216" w:lineRule="auto"/>
              <w:jc w:val="center"/>
              <w:rPr>
                <w:b/>
                <w:sz w:val="23"/>
                <w:szCs w:val="23"/>
              </w:rPr>
            </w:pPr>
            <w:r>
              <w:rPr>
                <w:b/>
                <w:sz w:val="23"/>
                <w:szCs w:val="23"/>
              </w:rPr>
              <w:t>-</w:t>
            </w:r>
          </w:p>
        </w:tc>
        <w:tc>
          <w:tcPr>
            <w:tcW w:w="1134" w:type="dxa"/>
            <w:vAlign w:val="center"/>
          </w:tcPr>
          <w:p w:rsidR="002A1CA5" w:rsidRPr="00614C2E" w:rsidRDefault="002A1CA5" w:rsidP="007F2DD9">
            <w:pPr>
              <w:spacing w:line="216" w:lineRule="auto"/>
              <w:ind w:left="-113" w:right="-57"/>
              <w:jc w:val="center"/>
              <w:rPr>
                <w:sz w:val="24"/>
                <w:szCs w:val="24"/>
              </w:rPr>
            </w:pPr>
          </w:p>
        </w:tc>
        <w:tc>
          <w:tcPr>
            <w:tcW w:w="1483" w:type="dxa"/>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417" w:type="dxa"/>
            <w:vMerge/>
          </w:tcPr>
          <w:p w:rsidR="002A1CA5" w:rsidRPr="004360AC" w:rsidRDefault="002A1CA5" w:rsidP="007F2DD9">
            <w:pPr>
              <w:spacing w:line="216" w:lineRule="auto"/>
              <w:rPr>
                <w:sz w:val="24"/>
                <w:szCs w:val="24"/>
              </w:rPr>
            </w:pPr>
          </w:p>
        </w:tc>
        <w:tc>
          <w:tcPr>
            <w:tcW w:w="1560" w:type="dxa"/>
          </w:tcPr>
          <w:p w:rsidR="002A1CA5" w:rsidRPr="00CA3E27" w:rsidRDefault="002A1CA5" w:rsidP="007F2DD9">
            <w:pPr>
              <w:spacing w:line="216" w:lineRule="auto"/>
              <w:rPr>
                <w:b/>
                <w:sz w:val="24"/>
                <w:szCs w:val="24"/>
              </w:rPr>
            </w:pPr>
            <w:r w:rsidRPr="00CA3E27">
              <w:rPr>
                <w:b/>
                <w:sz w:val="24"/>
                <w:szCs w:val="24"/>
              </w:rPr>
              <w:t>местный бюджет</w:t>
            </w:r>
          </w:p>
        </w:tc>
        <w:tc>
          <w:tcPr>
            <w:tcW w:w="1134" w:type="dxa"/>
          </w:tcPr>
          <w:p w:rsidR="002A1CA5" w:rsidRPr="000D65DB" w:rsidRDefault="002A1CA5" w:rsidP="007F2DD9">
            <w:pPr>
              <w:spacing w:line="216" w:lineRule="auto"/>
              <w:jc w:val="center"/>
              <w:rPr>
                <w:b/>
                <w:sz w:val="23"/>
                <w:szCs w:val="23"/>
              </w:rPr>
            </w:pPr>
            <w:r w:rsidRPr="000D65DB">
              <w:rPr>
                <w:b/>
                <w:sz w:val="23"/>
                <w:szCs w:val="23"/>
              </w:rPr>
              <w:t>2</w:t>
            </w:r>
            <w:r>
              <w:rPr>
                <w:b/>
                <w:sz w:val="23"/>
                <w:szCs w:val="23"/>
              </w:rPr>
              <w:t>57</w:t>
            </w:r>
            <w:r w:rsidRPr="000D65DB">
              <w:rPr>
                <w:b/>
                <w:sz w:val="23"/>
                <w:szCs w:val="23"/>
              </w:rPr>
              <w:t>91,1</w:t>
            </w:r>
          </w:p>
        </w:tc>
        <w:tc>
          <w:tcPr>
            <w:tcW w:w="708" w:type="dxa"/>
          </w:tcPr>
          <w:p w:rsidR="002A1CA5" w:rsidRPr="000D65DB" w:rsidRDefault="002A1CA5" w:rsidP="007F2DD9">
            <w:pPr>
              <w:spacing w:line="216" w:lineRule="auto"/>
              <w:jc w:val="center"/>
              <w:rPr>
                <w:b/>
                <w:sz w:val="23"/>
                <w:szCs w:val="23"/>
              </w:rPr>
            </w:pPr>
            <w:r>
              <w:rPr>
                <w:b/>
                <w:sz w:val="23"/>
                <w:szCs w:val="23"/>
              </w:rPr>
              <w:t>850</w:t>
            </w:r>
          </w:p>
        </w:tc>
        <w:tc>
          <w:tcPr>
            <w:tcW w:w="993" w:type="dxa"/>
          </w:tcPr>
          <w:p w:rsidR="002A1CA5" w:rsidRPr="000D65DB" w:rsidRDefault="002A1CA5" w:rsidP="007F2DD9">
            <w:pPr>
              <w:spacing w:line="216" w:lineRule="auto"/>
              <w:jc w:val="center"/>
              <w:rPr>
                <w:b/>
                <w:sz w:val="23"/>
                <w:szCs w:val="23"/>
              </w:rPr>
            </w:pPr>
            <w:r w:rsidRPr="000D65DB">
              <w:rPr>
                <w:b/>
                <w:sz w:val="23"/>
                <w:szCs w:val="23"/>
              </w:rPr>
              <w:t>7570,3</w:t>
            </w:r>
          </w:p>
        </w:tc>
        <w:tc>
          <w:tcPr>
            <w:tcW w:w="1134" w:type="dxa"/>
          </w:tcPr>
          <w:p w:rsidR="002A1CA5" w:rsidRPr="000D65DB" w:rsidRDefault="002A1CA5" w:rsidP="007F2DD9">
            <w:pPr>
              <w:spacing w:line="216" w:lineRule="auto"/>
              <w:jc w:val="center"/>
              <w:rPr>
                <w:b/>
                <w:sz w:val="23"/>
                <w:szCs w:val="23"/>
              </w:rPr>
            </w:pPr>
            <w:r w:rsidRPr="000D65DB">
              <w:rPr>
                <w:b/>
                <w:sz w:val="23"/>
                <w:szCs w:val="23"/>
              </w:rPr>
              <w:t>6670,8</w:t>
            </w:r>
          </w:p>
        </w:tc>
        <w:tc>
          <w:tcPr>
            <w:tcW w:w="1134" w:type="dxa"/>
          </w:tcPr>
          <w:p w:rsidR="002A1CA5" w:rsidRPr="000D65DB" w:rsidRDefault="002A1CA5" w:rsidP="007F2DD9">
            <w:pPr>
              <w:spacing w:line="216" w:lineRule="auto"/>
              <w:jc w:val="center"/>
              <w:rPr>
                <w:b/>
                <w:sz w:val="23"/>
                <w:szCs w:val="23"/>
              </w:rPr>
            </w:pPr>
            <w:r w:rsidRPr="000D65DB">
              <w:rPr>
                <w:b/>
                <w:sz w:val="23"/>
                <w:szCs w:val="23"/>
              </w:rPr>
              <w:t>9</w:t>
            </w:r>
            <w:r>
              <w:rPr>
                <w:b/>
                <w:sz w:val="23"/>
                <w:szCs w:val="23"/>
              </w:rPr>
              <w:t>2</w:t>
            </w:r>
            <w:r w:rsidRPr="000D65DB">
              <w:rPr>
                <w:b/>
                <w:sz w:val="23"/>
                <w:szCs w:val="23"/>
              </w:rPr>
              <w:t>00</w:t>
            </w:r>
          </w:p>
        </w:tc>
        <w:tc>
          <w:tcPr>
            <w:tcW w:w="992" w:type="dxa"/>
          </w:tcPr>
          <w:p w:rsidR="002A1CA5" w:rsidRPr="000D65DB" w:rsidRDefault="002A1CA5" w:rsidP="007F2DD9">
            <w:pPr>
              <w:spacing w:line="216" w:lineRule="auto"/>
              <w:jc w:val="center"/>
              <w:rPr>
                <w:b/>
                <w:sz w:val="23"/>
                <w:szCs w:val="23"/>
              </w:rPr>
            </w:pPr>
            <w:r w:rsidRPr="000D65DB">
              <w:rPr>
                <w:b/>
                <w:sz w:val="23"/>
                <w:szCs w:val="23"/>
              </w:rPr>
              <w:t>1500,0</w:t>
            </w:r>
          </w:p>
        </w:tc>
        <w:tc>
          <w:tcPr>
            <w:tcW w:w="1134" w:type="dxa"/>
          </w:tcPr>
          <w:p w:rsidR="002A1CA5" w:rsidRPr="008D2099" w:rsidRDefault="002A1CA5" w:rsidP="007F2DD9">
            <w:pPr>
              <w:spacing w:line="216" w:lineRule="auto"/>
              <w:jc w:val="center"/>
              <w:rPr>
                <w:b/>
                <w:sz w:val="24"/>
                <w:szCs w:val="24"/>
              </w:rPr>
            </w:pPr>
            <w:r>
              <w:rPr>
                <w:b/>
                <w:sz w:val="24"/>
                <w:szCs w:val="24"/>
              </w:rPr>
              <w:t>-</w:t>
            </w:r>
          </w:p>
        </w:tc>
        <w:tc>
          <w:tcPr>
            <w:tcW w:w="850" w:type="dxa"/>
          </w:tcPr>
          <w:p w:rsidR="002A1CA5" w:rsidRPr="008D2099" w:rsidRDefault="002A1CA5" w:rsidP="007F2DD9">
            <w:pPr>
              <w:spacing w:line="216" w:lineRule="auto"/>
              <w:jc w:val="center"/>
              <w:rPr>
                <w:b/>
                <w:sz w:val="24"/>
                <w:szCs w:val="24"/>
              </w:rPr>
            </w:pPr>
            <w:r>
              <w:rPr>
                <w:b/>
                <w:sz w:val="24"/>
                <w:szCs w:val="24"/>
              </w:rPr>
              <w:t>-</w:t>
            </w:r>
          </w:p>
        </w:tc>
        <w:tc>
          <w:tcPr>
            <w:tcW w:w="851" w:type="dxa"/>
          </w:tcPr>
          <w:p w:rsidR="002A1CA5" w:rsidRPr="008D2099" w:rsidRDefault="002A1CA5" w:rsidP="007F2DD9">
            <w:pPr>
              <w:spacing w:line="216" w:lineRule="auto"/>
              <w:jc w:val="center"/>
              <w:rPr>
                <w:b/>
                <w:sz w:val="24"/>
                <w:szCs w:val="24"/>
              </w:rPr>
            </w:pPr>
            <w:r>
              <w:rPr>
                <w:b/>
                <w:sz w:val="24"/>
                <w:szCs w:val="24"/>
              </w:rPr>
              <w:t>-</w:t>
            </w:r>
          </w:p>
        </w:tc>
        <w:tc>
          <w:tcPr>
            <w:tcW w:w="1134" w:type="dxa"/>
            <w:vAlign w:val="center"/>
          </w:tcPr>
          <w:p w:rsidR="002A1CA5" w:rsidRPr="00614C2E" w:rsidRDefault="002A1CA5" w:rsidP="007F2DD9">
            <w:pPr>
              <w:spacing w:line="216" w:lineRule="auto"/>
              <w:ind w:left="-113" w:right="-57"/>
              <w:jc w:val="center"/>
              <w:rPr>
                <w:sz w:val="24"/>
                <w:szCs w:val="24"/>
              </w:rPr>
            </w:pPr>
          </w:p>
        </w:tc>
        <w:tc>
          <w:tcPr>
            <w:tcW w:w="1483" w:type="dxa"/>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tcPr>
          <w:p w:rsidR="002A1CA5" w:rsidRDefault="002A1CA5" w:rsidP="007F2DD9">
            <w:pPr>
              <w:spacing w:line="216" w:lineRule="auto"/>
              <w:ind w:left="-113" w:right="-57"/>
              <w:jc w:val="center"/>
              <w:rPr>
                <w:sz w:val="24"/>
                <w:szCs w:val="24"/>
              </w:rPr>
            </w:pPr>
          </w:p>
        </w:tc>
        <w:tc>
          <w:tcPr>
            <w:tcW w:w="1417" w:type="dxa"/>
            <w:vMerge/>
          </w:tcPr>
          <w:p w:rsidR="002A1CA5" w:rsidRPr="004360AC" w:rsidRDefault="002A1CA5" w:rsidP="007F2DD9">
            <w:pPr>
              <w:spacing w:line="216" w:lineRule="auto"/>
              <w:rPr>
                <w:sz w:val="24"/>
                <w:szCs w:val="24"/>
              </w:rPr>
            </w:pPr>
          </w:p>
        </w:tc>
        <w:tc>
          <w:tcPr>
            <w:tcW w:w="1560" w:type="dxa"/>
          </w:tcPr>
          <w:p w:rsidR="002A1CA5" w:rsidRPr="00CA3E27" w:rsidRDefault="002A1CA5" w:rsidP="007F2DD9">
            <w:pPr>
              <w:spacing w:line="216" w:lineRule="auto"/>
              <w:rPr>
                <w:b/>
                <w:sz w:val="24"/>
                <w:szCs w:val="24"/>
              </w:rPr>
            </w:pPr>
            <w:r w:rsidRPr="00CA3E27">
              <w:rPr>
                <w:b/>
              </w:rPr>
              <w:t>внебюджетные источники</w:t>
            </w:r>
          </w:p>
        </w:tc>
        <w:tc>
          <w:tcPr>
            <w:tcW w:w="1134" w:type="dxa"/>
          </w:tcPr>
          <w:p w:rsidR="002A1CA5" w:rsidRPr="008D2099" w:rsidRDefault="002A1CA5" w:rsidP="007F2DD9">
            <w:pPr>
              <w:spacing w:line="216" w:lineRule="auto"/>
              <w:jc w:val="center"/>
              <w:rPr>
                <w:b/>
                <w:sz w:val="24"/>
                <w:szCs w:val="24"/>
              </w:rPr>
            </w:pPr>
            <w:r>
              <w:rPr>
                <w:b/>
                <w:sz w:val="24"/>
                <w:szCs w:val="24"/>
              </w:rPr>
              <w:t>-</w:t>
            </w:r>
          </w:p>
        </w:tc>
        <w:tc>
          <w:tcPr>
            <w:tcW w:w="708" w:type="dxa"/>
          </w:tcPr>
          <w:p w:rsidR="002A1CA5" w:rsidRPr="008D2099" w:rsidRDefault="002A1CA5" w:rsidP="007F2DD9">
            <w:pPr>
              <w:spacing w:line="216" w:lineRule="auto"/>
              <w:jc w:val="center"/>
              <w:rPr>
                <w:b/>
                <w:sz w:val="24"/>
                <w:szCs w:val="24"/>
              </w:rPr>
            </w:pPr>
            <w:r>
              <w:rPr>
                <w:b/>
                <w:sz w:val="24"/>
                <w:szCs w:val="24"/>
              </w:rPr>
              <w:t>-</w:t>
            </w:r>
          </w:p>
        </w:tc>
        <w:tc>
          <w:tcPr>
            <w:tcW w:w="993" w:type="dxa"/>
          </w:tcPr>
          <w:p w:rsidR="002A1CA5" w:rsidRPr="008D2099" w:rsidRDefault="002A1CA5" w:rsidP="007F2DD9">
            <w:pPr>
              <w:spacing w:line="216" w:lineRule="auto"/>
              <w:jc w:val="center"/>
              <w:rPr>
                <w:b/>
                <w:sz w:val="24"/>
                <w:szCs w:val="24"/>
              </w:rPr>
            </w:pPr>
            <w:r>
              <w:rPr>
                <w:b/>
                <w:sz w:val="24"/>
                <w:szCs w:val="24"/>
              </w:rPr>
              <w:t>-</w:t>
            </w:r>
          </w:p>
        </w:tc>
        <w:tc>
          <w:tcPr>
            <w:tcW w:w="1134" w:type="dxa"/>
          </w:tcPr>
          <w:p w:rsidR="002A1CA5" w:rsidRPr="008D2099" w:rsidRDefault="002A1CA5" w:rsidP="007F2DD9">
            <w:pPr>
              <w:spacing w:line="216" w:lineRule="auto"/>
              <w:jc w:val="center"/>
              <w:rPr>
                <w:b/>
                <w:sz w:val="24"/>
                <w:szCs w:val="24"/>
              </w:rPr>
            </w:pPr>
            <w:r>
              <w:rPr>
                <w:b/>
                <w:sz w:val="24"/>
                <w:szCs w:val="24"/>
              </w:rPr>
              <w:t>-</w:t>
            </w:r>
          </w:p>
        </w:tc>
        <w:tc>
          <w:tcPr>
            <w:tcW w:w="1134" w:type="dxa"/>
          </w:tcPr>
          <w:p w:rsidR="002A1CA5" w:rsidRPr="008D2099" w:rsidRDefault="002A1CA5" w:rsidP="007F2DD9">
            <w:pPr>
              <w:spacing w:line="216" w:lineRule="auto"/>
              <w:jc w:val="center"/>
              <w:rPr>
                <w:b/>
                <w:sz w:val="24"/>
                <w:szCs w:val="24"/>
              </w:rPr>
            </w:pPr>
            <w:r>
              <w:rPr>
                <w:b/>
                <w:sz w:val="24"/>
                <w:szCs w:val="24"/>
              </w:rPr>
              <w:t>-</w:t>
            </w:r>
          </w:p>
        </w:tc>
        <w:tc>
          <w:tcPr>
            <w:tcW w:w="992" w:type="dxa"/>
          </w:tcPr>
          <w:p w:rsidR="002A1CA5" w:rsidRPr="008D2099" w:rsidRDefault="002A1CA5" w:rsidP="007F2DD9">
            <w:pPr>
              <w:spacing w:line="216" w:lineRule="auto"/>
              <w:jc w:val="center"/>
              <w:rPr>
                <w:b/>
                <w:sz w:val="24"/>
                <w:szCs w:val="24"/>
              </w:rPr>
            </w:pPr>
            <w:r>
              <w:rPr>
                <w:b/>
                <w:sz w:val="24"/>
                <w:szCs w:val="24"/>
              </w:rPr>
              <w:t>-</w:t>
            </w:r>
          </w:p>
        </w:tc>
        <w:tc>
          <w:tcPr>
            <w:tcW w:w="1134" w:type="dxa"/>
          </w:tcPr>
          <w:p w:rsidR="002A1CA5" w:rsidRPr="008D2099" w:rsidRDefault="002A1CA5" w:rsidP="007F2DD9">
            <w:pPr>
              <w:spacing w:line="216" w:lineRule="auto"/>
              <w:jc w:val="center"/>
              <w:rPr>
                <w:b/>
                <w:sz w:val="24"/>
                <w:szCs w:val="24"/>
              </w:rPr>
            </w:pPr>
            <w:r>
              <w:rPr>
                <w:b/>
                <w:sz w:val="24"/>
                <w:szCs w:val="24"/>
              </w:rPr>
              <w:t>-</w:t>
            </w:r>
          </w:p>
        </w:tc>
        <w:tc>
          <w:tcPr>
            <w:tcW w:w="850" w:type="dxa"/>
          </w:tcPr>
          <w:p w:rsidR="002A1CA5" w:rsidRPr="008D2099" w:rsidRDefault="002A1CA5" w:rsidP="007F2DD9">
            <w:pPr>
              <w:spacing w:line="216" w:lineRule="auto"/>
              <w:jc w:val="center"/>
              <w:rPr>
                <w:b/>
                <w:sz w:val="24"/>
                <w:szCs w:val="24"/>
              </w:rPr>
            </w:pPr>
            <w:r>
              <w:rPr>
                <w:b/>
                <w:sz w:val="24"/>
                <w:szCs w:val="24"/>
              </w:rPr>
              <w:t>-</w:t>
            </w:r>
          </w:p>
        </w:tc>
        <w:tc>
          <w:tcPr>
            <w:tcW w:w="851" w:type="dxa"/>
          </w:tcPr>
          <w:p w:rsidR="002A1CA5" w:rsidRPr="008D2099" w:rsidRDefault="002A1CA5" w:rsidP="007F2DD9">
            <w:pPr>
              <w:spacing w:line="216" w:lineRule="auto"/>
              <w:jc w:val="center"/>
              <w:rPr>
                <w:b/>
                <w:sz w:val="24"/>
                <w:szCs w:val="24"/>
              </w:rPr>
            </w:pPr>
            <w:r>
              <w:rPr>
                <w:b/>
                <w:sz w:val="24"/>
                <w:szCs w:val="24"/>
              </w:rPr>
              <w:t>-</w:t>
            </w:r>
          </w:p>
        </w:tc>
        <w:tc>
          <w:tcPr>
            <w:tcW w:w="1134" w:type="dxa"/>
            <w:vAlign w:val="center"/>
          </w:tcPr>
          <w:p w:rsidR="002A1CA5" w:rsidRPr="00614C2E" w:rsidRDefault="002A1CA5" w:rsidP="007F2DD9">
            <w:pPr>
              <w:spacing w:line="216" w:lineRule="auto"/>
              <w:ind w:left="-113" w:right="-57"/>
              <w:jc w:val="center"/>
              <w:rPr>
                <w:sz w:val="24"/>
                <w:szCs w:val="24"/>
              </w:rPr>
            </w:pPr>
          </w:p>
        </w:tc>
        <w:tc>
          <w:tcPr>
            <w:tcW w:w="1483" w:type="dxa"/>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Pr="000D65DB" w:rsidRDefault="002A1CA5" w:rsidP="007F2DD9">
            <w:pPr>
              <w:spacing w:line="216" w:lineRule="auto"/>
              <w:rPr>
                <w:sz w:val="23"/>
                <w:szCs w:val="23"/>
              </w:rPr>
            </w:pPr>
            <w:r w:rsidRPr="000D65DB">
              <w:rPr>
                <w:sz w:val="23"/>
                <w:szCs w:val="23"/>
              </w:rPr>
              <w:t>5.1.1.</w:t>
            </w:r>
          </w:p>
        </w:tc>
        <w:tc>
          <w:tcPr>
            <w:tcW w:w="1417" w:type="dxa"/>
            <w:vMerge w:val="restart"/>
          </w:tcPr>
          <w:p w:rsidR="002A1CA5" w:rsidRPr="000D65DB" w:rsidRDefault="002A1CA5" w:rsidP="007F2DD9">
            <w:pPr>
              <w:spacing w:line="216" w:lineRule="auto"/>
              <w:rPr>
                <w:sz w:val="23"/>
                <w:szCs w:val="23"/>
              </w:rPr>
            </w:pPr>
            <w:r w:rsidRPr="000D65DB">
              <w:rPr>
                <w:sz w:val="23"/>
                <w:szCs w:val="23"/>
              </w:rPr>
              <w:t>Обеспечение территории муниципального образования Новокубанский район современной градостроительной документацией</w:t>
            </w:r>
          </w:p>
        </w:tc>
        <w:tc>
          <w:tcPr>
            <w:tcW w:w="1560" w:type="dxa"/>
          </w:tcPr>
          <w:p w:rsidR="002A1CA5" w:rsidRPr="000D65DB" w:rsidRDefault="002A1CA5" w:rsidP="007F2DD9">
            <w:pPr>
              <w:spacing w:line="216" w:lineRule="auto"/>
              <w:rPr>
                <w:b/>
                <w:sz w:val="23"/>
                <w:szCs w:val="23"/>
              </w:rPr>
            </w:pPr>
            <w:r w:rsidRPr="000D65DB">
              <w:rPr>
                <w:b/>
                <w:sz w:val="23"/>
                <w:szCs w:val="23"/>
              </w:rPr>
              <w:t>Всего</w:t>
            </w:r>
          </w:p>
          <w:p w:rsidR="002A1CA5" w:rsidRPr="000D65DB" w:rsidRDefault="002A1CA5" w:rsidP="007F2DD9">
            <w:pPr>
              <w:spacing w:line="216" w:lineRule="auto"/>
              <w:rPr>
                <w:b/>
                <w:sz w:val="23"/>
                <w:szCs w:val="23"/>
              </w:rPr>
            </w:pPr>
          </w:p>
        </w:tc>
        <w:tc>
          <w:tcPr>
            <w:tcW w:w="1134" w:type="dxa"/>
          </w:tcPr>
          <w:p w:rsidR="002A1CA5" w:rsidRPr="000D65DB" w:rsidRDefault="002A1CA5" w:rsidP="007F2DD9">
            <w:pPr>
              <w:spacing w:line="216" w:lineRule="auto"/>
              <w:jc w:val="center"/>
              <w:rPr>
                <w:b/>
                <w:sz w:val="23"/>
                <w:szCs w:val="23"/>
              </w:rPr>
            </w:pPr>
            <w:r>
              <w:rPr>
                <w:b/>
                <w:sz w:val="23"/>
                <w:szCs w:val="23"/>
              </w:rPr>
              <w:t>2175,8</w:t>
            </w:r>
          </w:p>
        </w:tc>
        <w:tc>
          <w:tcPr>
            <w:tcW w:w="708" w:type="dxa"/>
          </w:tcPr>
          <w:p w:rsidR="002A1CA5" w:rsidRPr="000D65DB" w:rsidRDefault="002A1CA5" w:rsidP="007F2DD9">
            <w:pPr>
              <w:spacing w:line="216" w:lineRule="auto"/>
              <w:jc w:val="center"/>
              <w:rPr>
                <w:b/>
                <w:sz w:val="23"/>
                <w:szCs w:val="23"/>
              </w:rPr>
            </w:pPr>
            <w:r w:rsidRPr="000D65DB">
              <w:rPr>
                <w:b/>
                <w:sz w:val="23"/>
                <w:szCs w:val="23"/>
              </w:rPr>
              <w:t>-</w:t>
            </w:r>
          </w:p>
        </w:tc>
        <w:tc>
          <w:tcPr>
            <w:tcW w:w="993" w:type="dxa"/>
          </w:tcPr>
          <w:p w:rsidR="002A1CA5" w:rsidRPr="000D65DB" w:rsidRDefault="002A1CA5" w:rsidP="007F2DD9">
            <w:pPr>
              <w:spacing w:line="216" w:lineRule="auto"/>
              <w:jc w:val="center"/>
              <w:rPr>
                <w:b/>
                <w:sz w:val="23"/>
                <w:szCs w:val="23"/>
              </w:rPr>
            </w:pPr>
            <w:r w:rsidRPr="000D65DB">
              <w:rPr>
                <w:b/>
                <w:sz w:val="23"/>
                <w:szCs w:val="23"/>
              </w:rPr>
              <w:t>626,1</w:t>
            </w:r>
          </w:p>
        </w:tc>
        <w:tc>
          <w:tcPr>
            <w:tcW w:w="1134" w:type="dxa"/>
          </w:tcPr>
          <w:p w:rsidR="002A1CA5" w:rsidRPr="000D65DB" w:rsidRDefault="002A1CA5" w:rsidP="007F2DD9">
            <w:pPr>
              <w:spacing w:line="216" w:lineRule="auto"/>
              <w:jc w:val="center"/>
              <w:rPr>
                <w:b/>
                <w:sz w:val="23"/>
                <w:szCs w:val="23"/>
              </w:rPr>
            </w:pPr>
            <w:r w:rsidRPr="000D65DB">
              <w:rPr>
                <w:b/>
                <w:sz w:val="23"/>
                <w:szCs w:val="23"/>
              </w:rPr>
              <w:t>349,7</w:t>
            </w:r>
          </w:p>
        </w:tc>
        <w:tc>
          <w:tcPr>
            <w:tcW w:w="1134" w:type="dxa"/>
          </w:tcPr>
          <w:p w:rsidR="002A1CA5" w:rsidRPr="000D65DB" w:rsidRDefault="002A1CA5" w:rsidP="007F2DD9">
            <w:pPr>
              <w:spacing w:line="216" w:lineRule="auto"/>
              <w:jc w:val="center"/>
              <w:rPr>
                <w:b/>
                <w:sz w:val="23"/>
                <w:szCs w:val="23"/>
              </w:rPr>
            </w:pPr>
            <w:r>
              <w:rPr>
                <w:b/>
                <w:sz w:val="23"/>
                <w:szCs w:val="23"/>
              </w:rPr>
              <w:t>8</w:t>
            </w:r>
            <w:r w:rsidRPr="000D65DB">
              <w:rPr>
                <w:b/>
                <w:sz w:val="23"/>
                <w:szCs w:val="23"/>
              </w:rPr>
              <w:t>00</w:t>
            </w:r>
          </w:p>
        </w:tc>
        <w:tc>
          <w:tcPr>
            <w:tcW w:w="992" w:type="dxa"/>
          </w:tcPr>
          <w:p w:rsidR="002A1CA5" w:rsidRPr="000D65DB" w:rsidRDefault="002A1CA5" w:rsidP="007F2DD9">
            <w:pPr>
              <w:spacing w:line="216" w:lineRule="auto"/>
              <w:jc w:val="center"/>
              <w:rPr>
                <w:b/>
                <w:sz w:val="23"/>
                <w:szCs w:val="23"/>
              </w:rPr>
            </w:pPr>
            <w:r w:rsidRPr="000D65DB">
              <w:rPr>
                <w:b/>
                <w:sz w:val="23"/>
                <w:szCs w:val="23"/>
              </w:rPr>
              <w:t>100</w:t>
            </w:r>
          </w:p>
        </w:tc>
        <w:tc>
          <w:tcPr>
            <w:tcW w:w="1134" w:type="dxa"/>
          </w:tcPr>
          <w:p w:rsidR="002A1CA5" w:rsidRPr="000D65DB" w:rsidRDefault="002A1CA5" w:rsidP="007F2DD9">
            <w:pPr>
              <w:spacing w:line="216" w:lineRule="auto"/>
              <w:jc w:val="center"/>
              <w:rPr>
                <w:b/>
                <w:sz w:val="23"/>
                <w:szCs w:val="23"/>
              </w:rPr>
            </w:pPr>
            <w:r w:rsidRPr="000D65DB">
              <w:rPr>
                <w:b/>
                <w:sz w:val="23"/>
                <w:szCs w:val="23"/>
              </w:rPr>
              <w:t>100</w:t>
            </w:r>
          </w:p>
        </w:tc>
        <w:tc>
          <w:tcPr>
            <w:tcW w:w="850" w:type="dxa"/>
          </w:tcPr>
          <w:p w:rsidR="002A1CA5" w:rsidRPr="000D65DB" w:rsidRDefault="002A1CA5" w:rsidP="007F2DD9">
            <w:pPr>
              <w:spacing w:line="216" w:lineRule="auto"/>
              <w:jc w:val="center"/>
              <w:rPr>
                <w:b/>
                <w:sz w:val="23"/>
                <w:szCs w:val="23"/>
              </w:rPr>
            </w:pPr>
            <w:r w:rsidRPr="000D65DB">
              <w:rPr>
                <w:b/>
                <w:sz w:val="23"/>
                <w:szCs w:val="23"/>
              </w:rPr>
              <w:t>100</w:t>
            </w:r>
          </w:p>
        </w:tc>
        <w:tc>
          <w:tcPr>
            <w:tcW w:w="851" w:type="dxa"/>
          </w:tcPr>
          <w:p w:rsidR="002A1CA5" w:rsidRPr="000D65DB" w:rsidRDefault="002A1CA5" w:rsidP="007F2DD9">
            <w:pPr>
              <w:spacing w:line="216" w:lineRule="auto"/>
              <w:jc w:val="center"/>
              <w:rPr>
                <w:b/>
                <w:sz w:val="23"/>
                <w:szCs w:val="23"/>
              </w:rPr>
            </w:pPr>
            <w:r w:rsidRPr="000D65DB">
              <w:rPr>
                <w:b/>
                <w:sz w:val="23"/>
                <w:szCs w:val="23"/>
              </w:rPr>
              <w:t>100</w:t>
            </w:r>
          </w:p>
        </w:tc>
        <w:tc>
          <w:tcPr>
            <w:tcW w:w="1134" w:type="dxa"/>
            <w:vMerge w:val="restart"/>
          </w:tcPr>
          <w:p w:rsidR="002A1CA5" w:rsidRPr="000D65DB" w:rsidRDefault="002A1CA5" w:rsidP="007F2DD9">
            <w:pPr>
              <w:spacing w:line="216" w:lineRule="auto"/>
              <w:ind w:left="-113" w:right="-57"/>
              <w:rPr>
                <w:sz w:val="23"/>
                <w:szCs w:val="23"/>
              </w:rPr>
            </w:pPr>
            <w:r w:rsidRPr="000D65DB">
              <w:rPr>
                <w:sz w:val="23"/>
                <w:szCs w:val="23"/>
              </w:rPr>
              <w:t>Актуализация схемы территориального планирования и правил землепользования и застройки сельских поселений</w:t>
            </w:r>
          </w:p>
        </w:tc>
        <w:tc>
          <w:tcPr>
            <w:tcW w:w="1483" w:type="dxa"/>
            <w:vMerge w:val="restart"/>
          </w:tcPr>
          <w:p w:rsidR="002A1CA5" w:rsidRPr="000D65DB" w:rsidRDefault="002A1CA5" w:rsidP="007F2DD9">
            <w:pPr>
              <w:shd w:val="clear" w:color="auto" w:fill="FFFFFF"/>
              <w:spacing w:line="216" w:lineRule="auto"/>
              <w:ind w:left="-113" w:right="-57"/>
              <w:textAlignment w:val="baseline"/>
              <w:rPr>
                <w:sz w:val="23"/>
                <w:szCs w:val="23"/>
              </w:rPr>
            </w:pPr>
            <w:r w:rsidRPr="000D65DB">
              <w:rPr>
                <w:sz w:val="23"/>
                <w:szCs w:val="23"/>
              </w:rPr>
              <w:t>Отдел архитектуры и градостроительства</w:t>
            </w:r>
          </w:p>
        </w:tc>
      </w:tr>
      <w:tr w:rsidR="002A1CA5" w:rsidRPr="00614C2E" w:rsidTr="007F2DD9">
        <w:tc>
          <w:tcPr>
            <w:tcW w:w="851" w:type="dxa"/>
            <w:vMerge/>
            <w:vAlign w:val="center"/>
          </w:tcPr>
          <w:p w:rsidR="002A1CA5" w:rsidRPr="000D65DB" w:rsidRDefault="002A1CA5" w:rsidP="007F2DD9">
            <w:pPr>
              <w:spacing w:line="216" w:lineRule="auto"/>
              <w:jc w:val="center"/>
              <w:rPr>
                <w:sz w:val="23"/>
                <w:szCs w:val="23"/>
              </w:rPr>
            </w:pPr>
          </w:p>
        </w:tc>
        <w:tc>
          <w:tcPr>
            <w:tcW w:w="1417" w:type="dxa"/>
            <w:vMerge/>
          </w:tcPr>
          <w:p w:rsidR="002A1CA5" w:rsidRPr="000D65DB" w:rsidRDefault="002A1CA5" w:rsidP="007F2DD9">
            <w:pPr>
              <w:spacing w:line="216" w:lineRule="auto"/>
              <w:jc w:val="center"/>
              <w:rPr>
                <w:sz w:val="23"/>
                <w:szCs w:val="23"/>
              </w:rPr>
            </w:pPr>
          </w:p>
        </w:tc>
        <w:tc>
          <w:tcPr>
            <w:tcW w:w="1560" w:type="dxa"/>
          </w:tcPr>
          <w:p w:rsidR="002A1CA5" w:rsidRPr="000D65DB" w:rsidRDefault="002A1CA5" w:rsidP="007F2DD9">
            <w:pPr>
              <w:spacing w:line="216" w:lineRule="auto"/>
              <w:rPr>
                <w:sz w:val="23"/>
                <w:szCs w:val="23"/>
              </w:rPr>
            </w:pPr>
            <w:r w:rsidRPr="000D65DB">
              <w:rPr>
                <w:sz w:val="23"/>
                <w:szCs w:val="23"/>
              </w:rPr>
              <w:t>краевой бюджет</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708" w:type="dxa"/>
          </w:tcPr>
          <w:p w:rsidR="002A1CA5" w:rsidRPr="000D65DB" w:rsidRDefault="002A1CA5" w:rsidP="007F2DD9">
            <w:pPr>
              <w:spacing w:line="216" w:lineRule="auto"/>
              <w:jc w:val="center"/>
              <w:rPr>
                <w:sz w:val="23"/>
                <w:szCs w:val="23"/>
              </w:rPr>
            </w:pPr>
            <w:r w:rsidRPr="000D65DB">
              <w:rPr>
                <w:sz w:val="23"/>
                <w:szCs w:val="23"/>
              </w:rPr>
              <w:t>-</w:t>
            </w:r>
          </w:p>
        </w:tc>
        <w:tc>
          <w:tcPr>
            <w:tcW w:w="993"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992"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850" w:type="dxa"/>
          </w:tcPr>
          <w:p w:rsidR="002A1CA5" w:rsidRPr="000D65DB" w:rsidRDefault="002A1CA5" w:rsidP="007F2DD9">
            <w:pPr>
              <w:spacing w:line="216" w:lineRule="auto"/>
              <w:jc w:val="center"/>
              <w:rPr>
                <w:sz w:val="23"/>
                <w:szCs w:val="23"/>
              </w:rPr>
            </w:pPr>
            <w:r w:rsidRPr="000D65DB">
              <w:rPr>
                <w:sz w:val="23"/>
                <w:szCs w:val="23"/>
              </w:rPr>
              <w:t>-</w:t>
            </w:r>
          </w:p>
        </w:tc>
        <w:tc>
          <w:tcPr>
            <w:tcW w:w="851"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vMerge/>
            <w:vAlign w:val="center"/>
          </w:tcPr>
          <w:p w:rsidR="002A1CA5" w:rsidRPr="000D65DB" w:rsidRDefault="002A1CA5" w:rsidP="007F2DD9">
            <w:pPr>
              <w:spacing w:line="216" w:lineRule="auto"/>
              <w:ind w:left="-113" w:right="-57"/>
              <w:rPr>
                <w:sz w:val="23"/>
                <w:szCs w:val="23"/>
              </w:rPr>
            </w:pPr>
          </w:p>
        </w:tc>
        <w:tc>
          <w:tcPr>
            <w:tcW w:w="1483" w:type="dxa"/>
            <w:vMerge/>
            <w:vAlign w:val="center"/>
          </w:tcPr>
          <w:p w:rsidR="002A1CA5" w:rsidRPr="000D65DB" w:rsidRDefault="002A1CA5" w:rsidP="007F2DD9">
            <w:pPr>
              <w:shd w:val="clear" w:color="auto" w:fill="FFFFFF"/>
              <w:spacing w:line="216" w:lineRule="auto"/>
              <w:ind w:left="-113" w:right="-57"/>
              <w:jc w:val="center"/>
              <w:textAlignment w:val="baseline"/>
              <w:rPr>
                <w:sz w:val="23"/>
                <w:szCs w:val="23"/>
              </w:rPr>
            </w:pPr>
          </w:p>
        </w:tc>
      </w:tr>
      <w:tr w:rsidR="002A1CA5" w:rsidRPr="00614C2E" w:rsidTr="007F2DD9">
        <w:tc>
          <w:tcPr>
            <w:tcW w:w="851" w:type="dxa"/>
            <w:vMerge/>
            <w:vAlign w:val="center"/>
          </w:tcPr>
          <w:p w:rsidR="002A1CA5" w:rsidRPr="000D65DB" w:rsidRDefault="002A1CA5" w:rsidP="007F2DD9">
            <w:pPr>
              <w:spacing w:line="216" w:lineRule="auto"/>
              <w:jc w:val="center"/>
              <w:rPr>
                <w:sz w:val="23"/>
                <w:szCs w:val="23"/>
              </w:rPr>
            </w:pPr>
          </w:p>
        </w:tc>
        <w:tc>
          <w:tcPr>
            <w:tcW w:w="1417" w:type="dxa"/>
            <w:vMerge/>
          </w:tcPr>
          <w:p w:rsidR="002A1CA5" w:rsidRPr="000D65DB" w:rsidRDefault="002A1CA5" w:rsidP="007F2DD9">
            <w:pPr>
              <w:spacing w:line="216" w:lineRule="auto"/>
              <w:jc w:val="center"/>
              <w:rPr>
                <w:sz w:val="23"/>
                <w:szCs w:val="23"/>
              </w:rPr>
            </w:pPr>
          </w:p>
        </w:tc>
        <w:tc>
          <w:tcPr>
            <w:tcW w:w="1560" w:type="dxa"/>
          </w:tcPr>
          <w:p w:rsidR="002A1CA5" w:rsidRPr="000D65DB" w:rsidRDefault="002A1CA5" w:rsidP="007F2DD9">
            <w:pPr>
              <w:spacing w:line="216" w:lineRule="auto"/>
              <w:rPr>
                <w:sz w:val="23"/>
                <w:szCs w:val="23"/>
              </w:rPr>
            </w:pPr>
            <w:r w:rsidRPr="000D65DB">
              <w:rPr>
                <w:sz w:val="23"/>
                <w:szCs w:val="23"/>
              </w:rPr>
              <w:t>федеральный бюджет</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708" w:type="dxa"/>
          </w:tcPr>
          <w:p w:rsidR="002A1CA5" w:rsidRPr="000D65DB" w:rsidRDefault="002A1CA5" w:rsidP="007F2DD9">
            <w:pPr>
              <w:spacing w:line="216" w:lineRule="auto"/>
              <w:jc w:val="center"/>
              <w:rPr>
                <w:sz w:val="23"/>
                <w:szCs w:val="23"/>
              </w:rPr>
            </w:pPr>
            <w:r w:rsidRPr="000D65DB">
              <w:rPr>
                <w:sz w:val="23"/>
                <w:szCs w:val="23"/>
              </w:rPr>
              <w:t>-</w:t>
            </w:r>
          </w:p>
        </w:tc>
        <w:tc>
          <w:tcPr>
            <w:tcW w:w="993"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992"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850" w:type="dxa"/>
          </w:tcPr>
          <w:p w:rsidR="002A1CA5" w:rsidRPr="000D65DB" w:rsidRDefault="002A1CA5" w:rsidP="007F2DD9">
            <w:pPr>
              <w:spacing w:line="216" w:lineRule="auto"/>
              <w:jc w:val="center"/>
              <w:rPr>
                <w:sz w:val="23"/>
                <w:szCs w:val="23"/>
              </w:rPr>
            </w:pPr>
            <w:r w:rsidRPr="000D65DB">
              <w:rPr>
                <w:sz w:val="23"/>
                <w:szCs w:val="23"/>
              </w:rPr>
              <w:t>-</w:t>
            </w:r>
          </w:p>
        </w:tc>
        <w:tc>
          <w:tcPr>
            <w:tcW w:w="851"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vMerge/>
            <w:vAlign w:val="center"/>
          </w:tcPr>
          <w:p w:rsidR="002A1CA5" w:rsidRPr="000D65DB" w:rsidRDefault="002A1CA5" w:rsidP="007F2DD9">
            <w:pPr>
              <w:spacing w:line="216" w:lineRule="auto"/>
              <w:ind w:left="-113" w:right="-57"/>
              <w:rPr>
                <w:sz w:val="23"/>
                <w:szCs w:val="23"/>
              </w:rPr>
            </w:pPr>
          </w:p>
        </w:tc>
        <w:tc>
          <w:tcPr>
            <w:tcW w:w="1483" w:type="dxa"/>
            <w:vMerge/>
            <w:vAlign w:val="center"/>
          </w:tcPr>
          <w:p w:rsidR="002A1CA5" w:rsidRPr="000D65DB" w:rsidRDefault="002A1CA5" w:rsidP="007F2DD9">
            <w:pPr>
              <w:shd w:val="clear" w:color="auto" w:fill="FFFFFF"/>
              <w:spacing w:line="216" w:lineRule="auto"/>
              <w:ind w:left="-113" w:right="-57"/>
              <w:jc w:val="center"/>
              <w:textAlignment w:val="baseline"/>
              <w:rPr>
                <w:sz w:val="23"/>
                <w:szCs w:val="23"/>
              </w:rPr>
            </w:pPr>
          </w:p>
        </w:tc>
      </w:tr>
      <w:tr w:rsidR="002A1CA5" w:rsidRPr="00614C2E" w:rsidTr="007F2DD9">
        <w:tc>
          <w:tcPr>
            <w:tcW w:w="851" w:type="dxa"/>
            <w:vMerge/>
            <w:vAlign w:val="center"/>
          </w:tcPr>
          <w:p w:rsidR="002A1CA5" w:rsidRPr="000D65DB" w:rsidRDefault="002A1CA5" w:rsidP="007F2DD9">
            <w:pPr>
              <w:spacing w:line="216" w:lineRule="auto"/>
              <w:jc w:val="center"/>
              <w:rPr>
                <w:sz w:val="23"/>
                <w:szCs w:val="23"/>
              </w:rPr>
            </w:pPr>
          </w:p>
        </w:tc>
        <w:tc>
          <w:tcPr>
            <w:tcW w:w="1417" w:type="dxa"/>
            <w:vMerge/>
          </w:tcPr>
          <w:p w:rsidR="002A1CA5" w:rsidRPr="000D65DB" w:rsidRDefault="002A1CA5" w:rsidP="007F2DD9">
            <w:pPr>
              <w:spacing w:line="216" w:lineRule="auto"/>
              <w:jc w:val="center"/>
              <w:rPr>
                <w:sz w:val="23"/>
                <w:szCs w:val="23"/>
              </w:rPr>
            </w:pPr>
          </w:p>
        </w:tc>
        <w:tc>
          <w:tcPr>
            <w:tcW w:w="1560" w:type="dxa"/>
          </w:tcPr>
          <w:p w:rsidR="002A1CA5" w:rsidRPr="000D65DB" w:rsidRDefault="002A1CA5" w:rsidP="007F2DD9">
            <w:pPr>
              <w:spacing w:line="216" w:lineRule="auto"/>
              <w:rPr>
                <w:sz w:val="23"/>
                <w:szCs w:val="23"/>
              </w:rPr>
            </w:pPr>
            <w:r w:rsidRPr="000D65DB">
              <w:rPr>
                <w:sz w:val="23"/>
                <w:szCs w:val="23"/>
              </w:rPr>
              <w:t>местный бюджет</w:t>
            </w:r>
          </w:p>
        </w:tc>
        <w:tc>
          <w:tcPr>
            <w:tcW w:w="1134" w:type="dxa"/>
          </w:tcPr>
          <w:p w:rsidR="002A1CA5" w:rsidRPr="000D65DB" w:rsidRDefault="002A1CA5" w:rsidP="007F2DD9">
            <w:pPr>
              <w:spacing w:line="216" w:lineRule="auto"/>
              <w:jc w:val="center"/>
              <w:rPr>
                <w:sz w:val="23"/>
                <w:szCs w:val="23"/>
              </w:rPr>
            </w:pPr>
            <w:r>
              <w:rPr>
                <w:sz w:val="23"/>
                <w:szCs w:val="23"/>
              </w:rPr>
              <w:t>2175,8</w:t>
            </w:r>
          </w:p>
        </w:tc>
        <w:tc>
          <w:tcPr>
            <w:tcW w:w="708" w:type="dxa"/>
          </w:tcPr>
          <w:p w:rsidR="002A1CA5" w:rsidRPr="000D65DB" w:rsidRDefault="002A1CA5" w:rsidP="007F2DD9">
            <w:pPr>
              <w:spacing w:line="216" w:lineRule="auto"/>
              <w:jc w:val="center"/>
              <w:rPr>
                <w:sz w:val="23"/>
                <w:szCs w:val="23"/>
              </w:rPr>
            </w:pPr>
            <w:r w:rsidRPr="000D65DB">
              <w:rPr>
                <w:sz w:val="23"/>
                <w:szCs w:val="23"/>
              </w:rPr>
              <w:t>-</w:t>
            </w:r>
          </w:p>
        </w:tc>
        <w:tc>
          <w:tcPr>
            <w:tcW w:w="993" w:type="dxa"/>
          </w:tcPr>
          <w:p w:rsidR="002A1CA5" w:rsidRPr="000D65DB" w:rsidRDefault="002A1CA5" w:rsidP="007F2DD9">
            <w:pPr>
              <w:spacing w:line="216" w:lineRule="auto"/>
              <w:jc w:val="center"/>
              <w:rPr>
                <w:sz w:val="23"/>
                <w:szCs w:val="23"/>
              </w:rPr>
            </w:pPr>
            <w:r w:rsidRPr="000D65DB">
              <w:rPr>
                <w:sz w:val="23"/>
                <w:szCs w:val="23"/>
              </w:rPr>
              <w:t>626,1</w:t>
            </w:r>
          </w:p>
        </w:tc>
        <w:tc>
          <w:tcPr>
            <w:tcW w:w="1134" w:type="dxa"/>
          </w:tcPr>
          <w:p w:rsidR="002A1CA5" w:rsidRPr="000D65DB" w:rsidRDefault="002A1CA5" w:rsidP="007F2DD9">
            <w:pPr>
              <w:spacing w:line="216" w:lineRule="auto"/>
              <w:jc w:val="center"/>
              <w:rPr>
                <w:sz w:val="23"/>
                <w:szCs w:val="23"/>
              </w:rPr>
            </w:pPr>
            <w:r w:rsidRPr="000D65DB">
              <w:rPr>
                <w:sz w:val="23"/>
                <w:szCs w:val="23"/>
              </w:rPr>
              <w:t>349,7</w:t>
            </w:r>
          </w:p>
        </w:tc>
        <w:tc>
          <w:tcPr>
            <w:tcW w:w="1134" w:type="dxa"/>
          </w:tcPr>
          <w:p w:rsidR="002A1CA5" w:rsidRPr="000D65DB" w:rsidRDefault="002A1CA5" w:rsidP="007F2DD9">
            <w:pPr>
              <w:spacing w:line="216" w:lineRule="auto"/>
              <w:jc w:val="center"/>
              <w:rPr>
                <w:sz w:val="23"/>
                <w:szCs w:val="23"/>
              </w:rPr>
            </w:pPr>
            <w:r>
              <w:rPr>
                <w:sz w:val="23"/>
                <w:szCs w:val="23"/>
              </w:rPr>
              <w:t>8</w:t>
            </w:r>
            <w:r w:rsidRPr="000D65DB">
              <w:rPr>
                <w:sz w:val="23"/>
                <w:szCs w:val="23"/>
              </w:rPr>
              <w:t>00</w:t>
            </w:r>
          </w:p>
        </w:tc>
        <w:tc>
          <w:tcPr>
            <w:tcW w:w="992" w:type="dxa"/>
          </w:tcPr>
          <w:p w:rsidR="002A1CA5" w:rsidRPr="000D65DB" w:rsidRDefault="002A1CA5" w:rsidP="007F2DD9">
            <w:pPr>
              <w:spacing w:line="216" w:lineRule="auto"/>
              <w:jc w:val="center"/>
              <w:rPr>
                <w:sz w:val="23"/>
                <w:szCs w:val="23"/>
              </w:rPr>
            </w:pPr>
            <w:r w:rsidRPr="000D65DB">
              <w:rPr>
                <w:sz w:val="23"/>
                <w:szCs w:val="23"/>
              </w:rPr>
              <w:t>100</w:t>
            </w:r>
          </w:p>
        </w:tc>
        <w:tc>
          <w:tcPr>
            <w:tcW w:w="1134" w:type="dxa"/>
          </w:tcPr>
          <w:p w:rsidR="002A1CA5" w:rsidRPr="000D65DB" w:rsidRDefault="002A1CA5" w:rsidP="007F2DD9">
            <w:pPr>
              <w:spacing w:line="216" w:lineRule="auto"/>
              <w:jc w:val="center"/>
              <w:rPr>
                <w:sz w:val="23"/>
                <w:szCs w:val="23"/>
              </w:rPr>
            </w:pPr>
            <w:r w:rsidRPr="000D65DB">
              <w:rPr>
                <w:sz w:val="23"/>
                <w:szCs w:val="23"/>
              </w:rPr>
              <w:t>100</w:t>
            </w:r>
          </w:p>
        </w:tc>
        <w:tc>
          <w:tcPr>
            <w:tcW w:w="850" w:type="dxa"/>
          </w:tcPr>
          <w:p w:rsidR="002A1CA5" w:rsidRPr="000D65DB" w:rsidRDefault="002A1CA5" w:rsidP="007F2DD9">
            <w:pPr>
              <w:spacing w:line="216" w:lineRule="auto"/>
              <w:jc w:val="center"/>
              <w:rPr>
                <w:sz w:val="23"/>
                <w:szCs w:val="23"/>
              </w:rPr>
            </w:pPr>
            <w:r w:rsidRPr="000D65DB">
              <w:rPr>
                <w:sz w:val="23"/>
                <w:szCs w:val="23"/>
              </w:rPr>
              <w:t>100</w:t>
            </w:r>
          </w:p>
        </w:tc>
        <w:tc>
          <w:tcPr>
            <w:tcW w:w="851" w:type="dxa"/>
          </w:tcPr>
          <w:p w:rsidR="002A1CA5" w:rsidRPr="000D65DB" w:rsidRDefault="002A1CA5" w:rsidP="007F2DD9">
            <w:pPr>
              <w:spacing w:line="216" w:lineRule="auto"/>
              <w:jc w:val="center"/>
              <w:rPr>
                <w:sz w:val="23"/>
                <w:szCs w:val="23"/>
              </w:rPr>
            </w:pPr>
            <w:r w:rsidRPr="000D65DB">
              <w:rPr>
                <w:sz w:val="23"/>
                <w:szCs w:val="23"/>
              </w:rPr>
              <w:t>100</w:t>
            </w:r>
          </w:p>
        </w:tc>
        <w:tc>
          <w:tcPr>
            <w:tcW w:w="1134" w:type="dxa"/>
            <w:vMerge/>
            <w:vAlign w:val="center"/>
          </w:tcPr>
          <w:p w:rsidR="002A1CA5" w:rsidRPr="000D65DB" w:rsidRDefault="002A1CA5" w:rsidP="007F2DD9">
            <w:pPr>
              <w:spacing w:line="216" w:lineRule="auto"/>
              <w:ind w:left="-113" w:right="-57"/>
              <w:rPr>
                <w:sz w:val="23"/>
                <w:szCs w:val="23"/>
              </w:rPr>
            </w:pPr>
          </w:p>
        </w:tc>
        <w:tc>
          <w:tcPr>
            <w:tcW w:w="1483" w:type="dxa"/>
            <w:vMerge/>
            <w:vAlign w:val="center"/>
          </w:tcPr>
          <w:p w:rsidR="002A1CA5" w:rsidRPr="000D65DB" w:rsidRDefault="002A1CA5" w:rsidP="007F2DD9">
            <w:pPr>
              <w:shd w:val="clear" w:color="auto" w:fill="FFFFFF"/>
              <w:spacing w:line="216" w:lineRule="auto"/>
              <w:ind w:left="-113" w:right="-57"/>
              <w:jc w:val="center"/>
              <w:textAlignment w:val="baseline"/>
              <w:rPr>
                <w:sz w:val="23"/>
                <w:szCs w:val="23"/>
              </w:rPr>
            </w:pPr>
          </w:p>
        </w:tc>
      </w:tr>
      <w:tr w:rsidR="002A1CA5" w:rsidRPr="00614C2E" w:rsidTr="007F2DD9">
        <w:trPr>
          <w:trHeight w:val="687"/>
        </w:trPr>
        <w:tc>
          <w:tcPr>
            <w:tcW w:w="851" w:type="dxa"/>
            <w:vMerge/>
            <w:vAlign w:val="center"/>
          </w:tcPr>
          <w:p w:rsidR="002A1CA5" w:rsidRPr="000D65DB" w:rsidRDefault="002A1CA5" w:rsidP="007F2DD9">
            <w:pPr>
              <w:spacing w:line="216" w:lineRule="auto"/>
              <w:jc w:val="center"/>
              <w:rPr>
                <w:sz w:val="23"/>
                <w:szCs w:val="23"/>
              </w:rPr>
            </w:pPr>
          </w:p>
        </w:tc>
        <w:tc>
          <w:tcPr>
            <w:tcW w:w="1417" w:type="dxa"/>
            <w:vMerge/>
          </w:tcPr>
          <w:p w:rsidR="002A1CA5" w:rsidRPr="000D65DB" w:rsidRDefault="002A1CA5" w:rsidP="007F2DD9">
            <w:pPr>
              <w:spacing w:line="216" w:lineRule="auto"/>
              <w:jc w:val="center"/>
              <w:rPr>
                <w:sz w:val="23"/>
                <w:szCs w:val="23"/>
              </w:rPr>
            </w:pPr>
          </w:p>
        </w:tc>
        <w:tc>
          <w:tcPr>
            <w:tcW w:w="1560" w:type="dxa"/>
          </w:tcPr>
          <w:p w:rsidR="002A1CA5" w:rsidRPr="000D65DB" w:rsidRDefault="002A1CA5" w:rsidP="007F2DD9">
            <w:pPr>
              <w:spacing w:line="216" w:lineRule="auto"/>
              <w:rPr>
                <w:sz w:val="23"/>
                <w:szCs w:val="23"/>
              </w:rPr>
            </w:pPr>
            <w:r w:rsidRPr="000D65DB">
              <w:rPr>
                <w:sz w:val="23"/>
                <w:szCs w:val="23"/>
              </w:rPr>
              <w:t>внебюджетные источники</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708" w:type="dxa"/>
          </w:tcPr>
          <w:p w:rsidR="002A1CA5" w:rsidRPr="000D65DB" w:rsidRDefault="002A1CA5" w:rsidP="007F2DD9">
            <w:pPr>
              <w:spacing w:line="216" w:lineRule="auto"/>
              <w:jc w:val="center"/>
              <w:rPr>
                <w:sz w:val="23"/>
                <w:szCs w:val="23"/>
              </w:rPr>
            </w:pPr>
            <w:r w:rsidRPr="000D65DB">
              <w:rPr>
                <w:sz w:val="23"/>
                <w:szCs w:val="23"/>
              </w:rPr>
              <w:t>-</w:t>
            </w:r>
          </w:p>
        </w:tc>
        <w:tc>
          <w:tcPr>
            <w:tcW w:w="993"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992"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tcPr>
          <w:p w:rsidR="002A1CA5" w:rsidRPr="000D65DB" w:rsidRDefault="002A1CA5" w:rsidP="007F2DD9">
            <w:pPr>
              <w:spacing w:line="216" w:lineRule="auto"/>
              <w:jc w:val="center"/>
              <w:rPr>
                <w:sz w:val="23"/>
                <w:szCs w:val="23"/>
              </w:rPr>
            </w:pPr>
            <w:r w:rsidRPr="000D65DB">
              <w:rPr>
                <w:sz w:val="23"/>
                <w:szCs w:val="23"/>
              </w:rPr>
              <w:t>-</w:t>
            </w:r>
          </w:p>
        </w:tc>
        <w:tc>
          <w:tcPr>
            <w:tcW w:w="850" w:type="dxa"/>
          </w:tcPr>
          <w:p w:rsidR="002A1CA5" w:rsidRPr="000D65DB" w:rsidRDefault="002A1CA5" w:rsidP="007F2DD9">
            <w:pPr>
              <w:spacing w:line="216" w:lineRule="auto"/>
              <w:jc w:val="center"/>
              <w:rPr>
                <w:sz w:val="23"/>
                <w:szCs w:val="23"/>
              </w:rPr>
            </w:pPr>
            <w:r w:rsidRPr="000D65DB">
              <w:rPr>
                <w:sz w:val="23"/>
                <w:szCs w:val="23"/>
              </w:rPr>
              <w:t>-</w:t>
            </w:r>
          </w:p>
        </w:tc>
        <w:tc>
          <w:tcPr>
            <w:tcW w:w="851" w:type="dxa"/>
          </w:tcPr>
          <w:p w:rsidR="002A1CA5" w:rsidRPr="000D65DB" w:rsidRDefault="002A1CA5" w:rsidP="007F2DD9">
            <w:pPr>
              <w:spacing w:line="216" w:lineRule="auto"/>
              <w:jc w:val="center"/>
              <w:rPr>
                <w:sz w:val="23"/>
                <w:szCs w:val="23"/>
              </w:rPr>
            </w:pPr>
            <w:r w:rsidRPr="000D65DB">
              <w:rPr>
                <w:sz w:val="23"/>
                <w:szCs w:val="23"/>
              </w:rPr>
              <w:t>-</w:t>
            </w:r>
          </w:p>
        </w:tc>
        <w:tc>
          <w:tcPr>
            <w:tcW w:w="1134" w:type="dxa"/>
            <w:vMerge/>
            <w:vAlign w:val="center"/>
          </w:tcPr>
          <w:p w:rsidR="002A1CA5" w:rsidRPr="000D65DB" w:rsidRDefault="002A1CA5" w:rsidP="007F2DD9">
            <w:pPr>
              <w:spacing w:line="216" w:lineRule="auto"/>
              <w:ind w:left="-113" w:right="-57"/>
              <w:rPr>
                <w:sz w:val="23"/>
                <w:szCs w:val="23"/>
              </w:rPr>
            </w:pPr>
          </w:p>
        </w:tc>
        <w:tc>
          <w:tcPr>
            <w:tcW w:w="1483" w:type="dxa"/>
            <w:vMerge/>
            <w:vAlign w:val="center"/>
          </w:tcPr>
          <w:p w:rsidR="002A1CA5" w:rsidRPr="000D65DB" w:rsidRDefault="002A1CA5" w:rsidP="007F2DD9">
            <w:pPr>
              <w:shd w:val="clear" w:color="auto" w:fill="FFFFFF"/>
              <w:spacing w:line="216" w:lineRule="auto"/>
              <w:ind w:left="-113" w:right="-57"/>
              <w:jc w:val="center"/>
              <w:textAlignment w:val="baseline"/>
              <w:rPr>
                <w:sz w:val="23"/>
                <w:szCs w:val="23"/>
              </w:rPr>
            </w:pPr>
          </w:p>
        </w:tc>
      </w:tr>
      <w:tr w:rsidR="002A1CA5" w:rsidRPr="00614C2E" w:rsidTr="007F2DD9">
        <w:trPr>
          <w:trHeight w:val="226"/>
        </w:trPr>
        <w:tc>
          <w:tcPr>
            <w:tcW w:w="851" w:type="dxa"/>
            <w:vMerge w:val="restart"/>
          </w:tcPr>
          <w:p w:rsidR="002A1CA5" w:rsidRPr="000D65DB" w:rsidRDefault="002A1CA5" w:rsidP="007F2DD9">
            <w:pPr>
              <w:spacing w:line="216" w:lineRule="auto"/>
              <w:rPr>
                <w:sz w:val="23"/>
                <w:szCs w:val="23"/>
              </w:rPr>
            </w:pPr>
          </w:p>
        </w:tc>
        <w:tc>
          <w:tcPr>
            <w:tcW w:w="1417" w:type="dxa"/>
            <w:vMerge w:val="restart"/>
          </w:tcPr>
          <w:p w:rsidR="002A1CA5" w:rsidRPr="00E9341C" w:rsidRDefault="002A1CA5" w:rsidP="007F2DD9">
            <w:pPr>
              <w:spacing w:line="216" w:lineRule="auto"/>
              <w:jc w:val="center"/>
              <w:rPr>
                <w:b/>
                <w:sz w:val="23"/>
                <w:szCs w:val="23"/>
              </w:rPr>
            </w:pPr>
            <w:r w:rsidRPr="00E9341C">
              <w:rPr>
                <w:b/>
                <w:sz w:val="23"/>
                <w:szCs w:val="23"/>
              </w:rPr>
              <w:t>ИТОГО:</w:t>
            </w:r>
          </w:p>
        </w:tc>
        <w:tc>
          <w:tcPr>
            <w:tcW w:w="1560" w:type="dxa"/>
          </w:tcPr>
          <w:p w:rsidR="002A1CA5" w:rsidRDefault="002A1CA5" w:rsidP="007F2DD9">
            <w:pPr>
              <w:spacing w:line="216" w:lineRule="auto"/>
              <w:rPr>
                <w:b/>
                <w:sz w:val="23"/>
                <w:szCs w:val="23"/>
              </w:rPr>
            </w:pPr>
            <w:r>
              <w:rPr>
                <w:b/>
                <w:sz w:val="23"/>
                <w:szCs w:val="23"/>
              </w:rPr>
              <w:t>Всего</w:t>
            </w:r>
          </w:p>
          <w:p w:rsidR="002A1CA5" w:rsidRPr="000D65DB" w:rsidRDefault="002A1CA5" w:rsidP="007F2DD9">
            <w:pPr>
              <w:spacing w:line="216" w:lineRule="auto"/>
              <w:rPr>
                <w:b/>
                <w:sz w:val="23"/>
                <w:szCs w:val="23"/>
              </w:rPr>
            </w:pPr>
          </w:p>
        </w:tc>
        <w:tc>
          <w:tcPr>
            <w:tcW w:w="1134" w:type="dxa"/>
          </w:tcPr>
          <w:p w:rsidR="002A1CA5" w:rsidRPr="000D65DB" w:rsidRDefault="002A1CA5" w:rsidP="007F2DD9">
            <w:pPr>
              <w:spacing w:line="216" w:lineRule="auto"/>
              <w:jc w:val="center"/>
              <w:rPr>
                <w:b/>
                <w:sz w:val="23"/>
                <w:szCs w:val="23"/>
              </w:rPr>
            </w:pPr>
            <w:r>
              <w:rPr>
                <w:b/>
                <w:sz w:val="23"/>
                <w:szCs w:val="23"/>
              </w:rPr>
              <w:t>537511,9</w:t>
            </w:r>
          </w:p>
        </w:tc>
        <w:tc>
          <w:tcPr>
            <w:tcW w:w="708" w:type="dxa"/>
          </w:tcPr>
          <w:p w:rsidR="002A1CA5" w:rsidRPr="000D65DB" w:rsidRDefault="002A1CA5" w:rsidP="007F2DD9">
            <w:pPr>
              <w:spacing w:line="216" w:lineRule="auto"/>
              <w:jc w:val="center"/>
              <w:rPr>
                <w:b/>
                <w:sz w:val="23"/>
                <w:szCs w:val="23"/>
              </w:rPr>
            </w:pPr>
            <w:r>
              <w:rPr>
                <w:b/>
                <w:sz w:val="23"/>
                <w:szCs w:val="23"/>
              </w:rPr>
              <w:t>1563</w:t>
            </w:r>
          </w:p>
        </w:tc>
        <w:tc>
          <w:tcPr>
            <w:tcW w:w="993" w:type="dxa"/>
          </w:tcPr>
          <w:p w:rsidR="002A1CA5" w:rsidRPr="000D65DB" w:rsidRDefault="002A1CA5" w:rsidP="007F2DD9">
            <w:pPr>
              <w:spacing w:line="216" w:lineRule="auto"/>
              <w:jc w:val="center"/>
              <w:rPr>
                <w:b/>
                <w:sz w:val="23"/>
                <w:szCs w:val="23"/>
              </w:rPr>
            </w:pPr>
            <w:r>
              <w:rPr>
                <w:b/>
                <w:sz w:val="23"/>
                <w:szCs w:val="23"/>
              </w:rPr>
              <w:t>78544,6</w:t>
            </w:r>
          </w:p>
        </w:tc>
        <w:tc>
          <w:tcPr>
            <w:tcW w:w="1134" w:type="dxa"/>
          </w:tcPr>
          <w:p w:rsidR="002A1CA5" w:rsidRPr="000D65DB" w:rsidRDefault="002A1CA5" w:rsidP="007F2DD9">
            <w:pPr>
              <w:spacing w:line="216" w:lineRule="auto"/>
              <w:jc w:val="center"/>
              <w:rPr>
                <w:b/>
                <w:sz w:val="23"/>
                <w:szCs w:val="23"/>
              </w:rPr>
            </w:pPr>
            <w:r>
              <w:rPr>
                <w:b/>
                <w:sz w:val="23"/>
                <w:szCs w:val="23"/>
              </w:rPr>
              <w:t>138235,9</w:t>
            </w:r>
          </w:p>
        </w:tc>
        <w:tc>
          <w:tcPr>
            <w:tcW w:w="1134" w:type="dxa"/>
          </w:tcPr>
          <w:p w:rsidR="002A1CA5" w:rsidRPr="000D65DB" w:rsidRDefault="002A1CA5" w:rsidP="007F2DD9">
            <w:pPr>
              <w:jc w:val="center"/>
              <w:rPr>
                <w:b/>
                <w:sz w:val="23"/>
                <w:szCs w:val="23"/>
              </w:rPr>
            </w:pPr>
            <w:r>
              <w:rPr>
                <w:b/>
                <w:sz w:val="23"/>
                <w:szCs w:val="23"/>
              </w:rPr>
              <w:t>144705,4</w:t>
            </w:r>
          </w:p>
        </w:tc>
        <w:tc>
          <w:tcPr>
            <w:tcW w:w="992" w:type="dxa"/>
          </w:tcPr>
          <w:p w:rsidR="002A1CA5" w:rsidRPr="000D65DB" w:rsidRDefault="002A1CA5" w:rsidP="007F2DD9">
            <w:pPr>
              <w:jc w:val="center"/>
              <w:rPr>
                <w:b/>
                <w:sz w:val="23"/>
                <w:szCs w:val="23"/>
              </w:rPr>
            </w:pPr>
            <w:r>
              <w:rPr>
                <w:b/>
                <w:sz w:val="23"/>
                <w:szCs w:val="23"/>
              </w:rPr>
              <w:t>41583,8</w:t>
            </w:r>
          </w:p>
        </w:tc>
        <w:tc>
          <w:tcPr>
            <w:tcW w:w="1134" w:type="dxa"/>
          </w:tcPr>
          <w:p w:rsidR="002A1CA5" w:rsidRPr="000D65DB" w:rsidRDefault="002A1CA5" w:rsidP="007F2DD9">
            <w:pPr>
              <w:jc w:val="center"/>
              <w:rPr>
                <w:b/>
                <w:sz w:val="23"/>
                <w:szCs w:val="23"/>
              </w:rPr>
            </w:pPr>
            <w:r>
              <w:rPr>
                <w:b/>
                <w:sz w:val="23"/>
                <w:szCs w:val="23"/>
              </w:rPr>
              <w:t>111299,2</w:t>
            </w:r>
          </w:p>
        </w:tc>
        <w:tc>
          <w:tcPr>
            <w:tcW w:w="850" w:type="dxa"/>
          </w:tcPr>
          <w:p w:rsidR="002A1CA5" w:rsidRPr="000D65DB" w:rsidRDefault="002A1CA5" w:rsidP="007F2DD9">
            <w:pPr>
              <w:spacing w:line="216" w:lineRule="auto"/>
              <w:jc w:val="center"/>
              <w:rPr>
                <w:b/>
                <w:sz w:val="23"/>
                <w:szCs w:val="23"/>
              </w:rPr>
            </w:pPr>
            <w:r>
              <w:rPr>
                <w:b/>
                <w:sz w:val="23"/>
                <w:szCs w:val="23"/>
              </w:rPr>
              <w:t>10390</w:t>
            </w:r>
          </w:p>
        </w:tc>
        <w:tc>
          <w:tcPr>
            <w:tcW w:w="851" w:type="dxa"/>
          </w:tcPr>
          <w:p w:rsidR="002A1CA5" w:rsidRPr="000D65DB" w:rsidRDefault="002A1CA5" w:rsidP="007F2DD9">
            <w:pPr>
              <w:spacing w:line="216" w:lineRule="auto"/>
              <w:jc w:val="center"/>
              <w:rPr>
                <w:b/>
                <w:sz w:val="23"/>
                <w:szCs w:val="23"/>
              </w:rPr>
            </w:pPr>
            <w:r>
              <w:rPr>
                <w:b/>
                <w:sz w:val="23"/>
                <w:szCs w:val="23"/>
              </w:rPr>
              <w:t>11190</w:t>
            </w:r>
          </w:p>
        </w:tc>
        <w:tc>
          <w:tcPr>
            <w:tcW w:w="1134" w:type="dxa"/>
            <w:vMerge w:val="restart"/>
            <w:vAlign w:val="center"/>
          </w:tcPr>
          <w:p w:rsidR="002A1CA5" w:rsidRPr="0056540F" w:rsidRDefault="002A1CA5" w:rsidP="007F2DD9">
            <w:pPr>
              <w:spacing w:line="216" w:lineRule="auto"/>
              <w:jc w:val="center"/>
              <w:rPr>
                <w:b/>
                <w:sz w:val="23"/>
                <w:szCs w:val="23"/>
              </w:rPr>
            </w:pPr>
          </w:p>
        </w:tc>
        <w:tc>
          <w:tcPr>
            <w:tcW w:w="1483" w:type="dxa"/>
            <w:vMerge w:val="restart"/>
            <w:vAlign w:val="center"/>
          </w:tcPr>
          <w:p w:rsidR="002A1CA5" w:rsidRPr="0056540F" w:rsidRDefault="002A1CA5" w:rsidP="007F2DD9">
            <w:pPr>
              <w:shd w:val="clear" w:color="auto" w:fill="FFFFFF"/>
              <w:spacing w:line="216" w:lineRule="auto"/>
              <w:jc w:val="center"/>
              <w:textAlignment w:val="baseline"/>
              <w:rPr>
                <w:b/>
                <w:sz w:val="23"/>
                <w:szCs w:val="23"/>
              </w:rPr>
            </w:pPr>
          </w:p>
        </w:tc>
      </w:tr>
      <w:tr w:rsidR="002A1CA5" w:rsidRPr="00614C2E" w:rsidTr="007F2DD9">
        <w:tc>
          <w:tcPr>
            <w:tcW w:w="851" w:type="dxa"/>
            <w:vMerge/>
            <w:vAlign w:val="center"/>
          </w:tcPr>
          <w:p w:rsidR="002A1CA5" w:rsidRDefault="002A1CA5" w:rsidP="007F2DD9">
            <w:pPr>
              <w:spacing w:line="216" w:lineRule="auto"/>
              <w:jc w:val="center"/>
              <w:rPr>
                <w:sz w:val="24"/>
                <w:szCs w:val="24"/>
              </w:rPr>
            </w:pPr>
          </w:p>
        </w:tc>
        <w:tc>
          <w:tcPr>
            <w:tcW w:w="1417" w:type="dxa"/>
            <w:vMerge/>
          </w:tcPr>
          <w:p w:rsidR="002A1CA5" w:rsidRDefault="002A1CA5" w:rsidP="007F2DD9">
            <w:pPr>
              <w:spacing w:line="216" w:lineRule="auto"/>
              <w:jc w:val="center"/>
              <w:rPr>
                <w:sz w:val="24"/>
                <w:szCs w:val="24"/>
              </w:rPr>
            </w:pPr>
          </w:p>
        </w:tc>
        <w:tc>
          <w:tcPr>
            <w:tcW w:w="1560" w:type="dxa"/>
          </w:tcPr>
          <w:p w:rsidR="002A1CA5" w:rsidRPr="00C6476C" w:rsidRDefault="002A1CA5" w:rsidP="007F2DD9">
            <w:pPr>
              <w:spacing w:line="216" w:lineRule="auto"/>
              <w:rPr>
                <w:b/>
                <w:sz w:val="23"/>
                <w:szCs w:val="23"/>
              </w:rPr>
            </w:pPr>
            <w:r w:rsidRPr="00C6476C">
              <w:rPr>
                <w:b/>
                <w:sz w:val="23"/>
                <w:szCs w:val="23"/>
              </w:rPr>
              <w:t>краевой бюджет</w:t>
            </w:r>
          </w:p>
        </w:tc>
        <w:tc>
          <w:tcPr>
            <w:tcW w:w="1134" w:type="dxa"/>
          </w:tcPr>
          <w:p w:rsidR="002A1CA5" w:rsidRPr="00711B4F" w:rsidRDefault="002A1CA5" w:rsidP="007F2DD9">
            <w:pPr>
              <w:spacing w:line="216" w:lineRule="auto"/>
              <w:jc w:val="center"/>
              <w:rPr>
                <w:b/>
              </w:rPr>
            </w:pPr>
            <w:r>
              <w:rPr>
                <w:b/>
              </w:rPr>
              <w:t>52607,8</w:t>
            </w:r>
          </w:p>
        </w:tc>
        <w:tc>
          <w:tcPr>
            <w:tcW w:w="708" w:type="dxa"/>
          </w:tcPr>
          <w:p w:rsidR="002A1CA5" w:rsidRPr="00711B4F" w:rsidRDefault="002A1CA5" w:rsidP="007F2DD9">
            <w:pPr>
              <w:spacing w:line="216" w:lineRule="auto"/>
              <w:jc w:val="center"/>
              <w:rPr>
                <w:b/>
              </w:rPr>
            </w:pPr>
            <w:r w:rsidRPr="00711B4F">
              <w:rPr>
                <w:b/>
              </w:rPr>
              <w:t>-</w:t>
            </w:r>
          </w:p>
        </w:tc>
        <w:tc>
          <w:tcPr>
            <w:tcW w:w="993" w:type="dxa"/>
          </w:tcPr>
          <w:p w:rsidR="002A1CA5" w:rsidRPr="00711B4F" w:rsidRDefault="002A1CA5" w:rsidP="007F2DD9">
            <w:pPr>
              <w:spacing w:line="216" w:lineRule="auto"/>
              <w:jc w:val="center"/>
              <w:rPr>
                <w:b/>
              </w:rPr>
            </w:pPr>
            <w:r w:rsidRPr="00711B4F">
              <w:rPr>
                <w:b/>
              </w:rPr>
              <w:t>15389,3</w:t>
            </w:r>
          </w:p>
        </w:tc>
        <w:tc>
          <w:tcPr>
            <w:tcW w:w="1134" w:type="dxa"/>
          </w:tcPr>
          <w:p w:rsidR="002A1CA5" w:rsidRPr="00711B4F" w:rsidRDefault="002A1CA5" w:rsidP="007F2DD9">
            <w:pPr>
              <w:spacing w:line="216" w:lineRule="auto"/>
              <w:jc w:val="center"/>
              <w:rPr>
                <w:b/>
              </w:rPr>
            </w:pPr>
            <w:r>
              <w:rPr>
                <w:b/>
              </w:rPr>
              <w:t>28018,5</w:t>
            </w:r>
          </w:p>
        </w:tc>
        <w:tc>
          <w:tcPr>
            <w:tcW w:w="1134" w:type="dxa"/>
          </w:tcPr>
          <w:p w:rsidR="002A1CA5" w:rsidRPr="00711B4F" w:rsidRDefault="002A1CA5" w:rsidP="007F2DD9">
            <w:pPr>
              <w:spacing w:line="216" w:lineRule="auto"/>
              <w:jc w:val="center"/>
              <w:rPr>
                <w:b/>
              </w:rPr>
            </w:pPr>
            <w:r>
              <w:rPr>
                <w:b/>
              </w:rPr>
              <w:t>9200</w:t>
            </w:r>
          </w:p>
        </w:tc>
        <w:tc>
          <w:tcPr>
            <w:tcW w:w="992" w:type="dxa"/>
          </w:tcPr>
          <w:p w:rsidR="002A1CA5" w:rsidRPr="00711B4F" w:rsidRDefault="002A1CA5" w:rsidP="007F2DD9">
            <w:pPr>
              <w:spacing w:line="216" w:lineRule="auto"/>
              <w:jc w:val="center"/>
              <w:rPr>
                <w:b/>
              </w:rPr>
            </w:pPr>
            <w:r w:rsidRPr="00711B4F">
              <w:rPr>
                <w:b/>
              </w:rPr>
              <w:t>-</w:t>
            </w:r>
          </w:p>
        </w:tc>
        <w:tc>
          <w:tcPr>
            <w:tcW w:w="1134" w:type="dxa"/>
          </w:tcPr>
          <w:p w:rsidR="002A1CA5" w:rsidRPr="00711B4F" w:rsidRDefault="002A1CA5" w:rsidP="007F2DD9">
            <w:pPr>
              <w:spacing w:line="216" w:lineRule="auto"/>
              <w:jc w:val="center"/>
              <w:rPr>
                <w:b/>
              </w:rPr>
            </w:pPr>
            <w:r w:rsidRPr="00711B4F">
              <w:rPr>
                <w:b/>
              </w:rPr>
              <w:t>-</w:t>
            </w:r>
          </w:p>
        </w:tc>
        <w:tc>
          <w:tcPr>
            <w:tcW w:w="850" w:type="dxa"/>
          </w:tcPr>
          <w:p w:rsidR="002A1CA5" w:rsidRPr="00711B4F" w:rsidRDefault="002A1CA5" w:rsidP="007F2DD9">
            <w:pPr>
              <w:spacing w:line="216" w:lineRule="auto"/>
              <w:jc w:val="center"/>
              <w:rPr>
                <w:b/>
              </w:rPr>
            </w:pPr>
            <w:r w:rsidRPr="00711B4F">
              <w:rPr>
                <w:b/>
              </w:rPr>
              <w:t>-</w:t>
            </w:r>
          </w:p>
        </w:tc>
        <w:tc>
          <w:tcPr>
            <w:tcW w:w="851" w:type="dxa"/>
          </w:tcPr>
          <w:p w:rsidR="002A1CA5" w:rsidRPr="00711B4F" w:rsidRDefault="002A1CA5" w:rsidP="007F2DD9">
            <w:pPr>
              <w:spacing w:line="216" w:lineRule="auto"/>
              <w:jc w:val="center"/>
              <w:rPr>
                <w:b/>
              </w:rPr>
            </w:pPr>
            <w:r w:rsidRPr="00711B4F">
              <w:rPr>
                <w:b/>
              </w:rPr>
              <w:t>-</w:t>
            </w:r>
          </w:p>
        </w:tc>
        <w:tc>
          <w:tcPr>
            <w:tcW w:w="1134" w:type="dxa"/>
            <w:vMerge/>
            <w:vAlign w:val="center"/>
          </w:tcPr>
          <w:p w:rsidR="002A1CA5" w:rsidRPr="00614C2E" w:rsidRDefault="002A1CA5" w:rsidP="007F2DD9">
            <w:pPr>
              <w:spacing w:line="216" w:lineRule="auto"/>
              <w:ind w:left="-113" w:right="-57"/>
              <w:rPr>
                <w:sz w:val="24"/>
                <w:szCs w:val="24"/>
              </w:rPr>
            </w:pPr>
          </w:p>
        </w:tc>
        <w:tc>
          <w:tcPr>
            <w:tcW w:w="1483"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jc w:val="center"/>
              <w:rPr>
                <w:sz w:val="24"/>
                <w:szCs w:val="24"/>
              </w:rPr>
            </w:pPr>
          </w:p>
        </w:tc>
        <w:tc>
          <w:tcPr>
            <w:tcW w:w="1417" w:type="dxa"/>
            <w:vMerge/>
          </w:tcPr>
          <w:p w:rsidR="002A1CA5" w:rsidRDefault="002A1CA5" w:rsidP="007F2DD9">
            <w:pPr>
              <w:spacing w:line="216" w:lineRule="auto"/>
              <w:jc w:val="center"/>
              <w:rPr>
                <w:sz w:val="24"/>
                <w:szCs w:val="24"/>
              </w:rPr>
            </w:pPr>
          </w:p>
        </w:tc>
        <w:tc>
          <w:tcPr>
            <w:tcW w:w="1560" w:type="dxa"/>
          </w:tcPr>
          <w:p w:rsidR="002A1CA5" w:rsidRPr="00C6476C" w:rsidRDefault="002A1CA5" w:rsidP="007F2DD9">
            <w:pPr>
              <w:spacing w:line="216" w:lineRule="auto"/>
              <w:rPr>
                <w:b/>
                <w:sz w:val="23"/>
                <w:szCs w:val="23"/>
              </w:rPr>
            </w:pPr>
            <w:r w:rsidRPr="00C6476C">
              <w:rPr>
                <w:b/>
                <w:sz w:val="23"/>
                <w:szCs w:val="23"/>
              </w:rPr>
              <w:t>федеральный бюджет</w:t>
            </w:r>
          </w:p>
        </w:tc>
        <w:tc>
          <w:tcPr>
            <w:tcW w:w="1134" w:type="dxa"/>
          </w:tcPr>
          <w:p w:rsidR="002A1CA5" w:rsidRPr="00711B4F" w:rsidRDefault="002A1CA5" w:rsidP="007F2DD9">
            <w:pPr>
              <w:spacing w:line="216" w:lineRule="auto"/>
              <w:jc w:val="center"/>
              <w:rPr>
                <w:b/>
              </w:rPr>
            </w:pPr>
            <w:r w:rsidRPr="00711B4F">
              <w:rPr>
                <w:b/>
              </w:rPr>
              <w:t>-</w:t>
            </w:r>
          </w:p>
        </w:tc>
        <w:tc>
          <w:tcPr>
            <w:tcW w:w="708" w:type="dxa"/>
          </w:tcPr>
          <w:p w:rsidR="002A1CA5" w:rsidRPr="00711B4F" w:rsidRDefault="002A1CA5" w:rsidP="007F2DD9">
            <w:pPr>
              <w:spacing w:line="216" w:lineRule="auto"/>
              <w:jc w:val="center"/>
              <w:rPr>
                <w:b/>
              </w:rPr>
            </w:pPr>
            <w:r>
              <w:rPr>
                <w:b/>
              </w:rPr>
              <w:t>-</w:t>
            </w:r>
          </w:p>
        </w:tc>
        <w:tc>
          <w:tcPr>
            <w:tcW w:w="993" w:type="dxa"/>
          </w:tcPr>
          <w:p w:rsidR="002A1CA5" w:rsidRPr="00711B4F" w:rsidRDefault="002A1CA5" w:rsidP="007F2DD9">
            <w:pPr>
              <w:spacing w:line="216" w:lineRule="auto"/>
              <w:jc w:val="center"/>
              <w:rPr>
                <w:b/>
              </w:rPr>
            </w:pPr>
            <w:r>
              <w:rPr>
                <w:b/>
              </w:rPr>
              <w:t>-</w:t>
            </w:r>
          </w:p>
        </w:tc>
        <w:tc>
          <w:tcPr>
            <w:tcW w:w="1134" w:type="dxa"/>
          </w:tcPr>
          <w:p w:rsidR="002A1CA5" w:rsidRPr="00711B4F" w:rsidRDefault="002A1CA5" w:rsidP="007F2DD9">
            <w:pPr>
              <w:spacing w:line="216" w:lineRule="auto"/>
              <w:jc w:val="center"/>
              <w:rPr>
                <w:b/>
              </w:rPr>
            </w:pPr>
            <w:r>
              <w:rPr>
                <w:b/>
              </w:rPr>
              <w:t>-</w:t>
            </w:r>
          </w:p>
        </w:tc>
        <w:tc>
          <w:tcPr>
            <w:tcW w:w="1134" w:type="dxa"/>
          </w:tcPr>
          <w:p w:rsidR="002A1CA5" w:rsidRPr="00711B4F" w:rsidRDefault="002A1CA5" w:rsidP="007F2DD9">
            <w:pPr>
              <w:spacing w:line="216" w:lineRule="auto"/>
              <w:jc w:val="center"/>
              <w:rPr>
                <w:b/>
              </w:rPr>
            </w:pPr>
            <w:r>
              <w:rPr>
                <w:b/>
              </w:rPr>
              <w:t>-</w:t>
            </w:r>
          </w:p>
        </w:tc>
        <w:tc>
          <w:tcPr>
            <w:tcW w:w="992" w:type="dxa"/>
          </w:tcPr>
          <w:p w:rsidR="002A1CA5" w:rsidRPr="00711B4F" w:rsidRDefault="002A1CA5" w:rsidP="007F2DD9">
            <w:pPr>
              <w:spacing w:line="216" w:lineRule="auto"/>
              <w:jc w:val="center"/>
              <w:rPr>
                <w:b/>
              </w:rPr>
            </w:pPr>
            <w:r>
              <w:rPr>
                <w:b/>
              </w:rPr>
              <w:t>-</w:t>
            </w:r>
          </w:p>
        </w:tc>
        <w:tc>
          <w:tcPr>
            <w:tcW w:w="1134" w:type="dxa"/>
          </w:tcPr>
          <w:p w:rsidR="002A1CA5" w:rsidRPr="00711B4F" w:rsidRDefault="002A1CA5" w:rsidP="007F2DD9">
            <w:pPr>
              <w:spacing w:line="216" w:lineRule="auto"/>
              <w:jc w:val="center"/>
              <w:rPr>
                <w:b/>
              </w:rPr>
            </w:pPr>
            <w:r>
              <w:rPr>
                <w:b/>
              </w:rPr>
              <w:t>-</w:t>
            </w:r>
          </w:p>
        </w:tc>
        <w:tc>
          <w:tcPr>
            <w:tcW w:w="850" w:type="dxa"/>
          </w:tcPr>
          <w:p w:rsidR="002A1CA5" w:rsidRPr="00711B4F" w:rsidRDefault="002A1CA5" w:rsidP="007F2DD9">
            <w:pPr>
              <w:spacing w:line="216" w:lineRule="auto"/>
              <w:jc w:val="center"/>
              <w:rPr>
                <w:b/>
              </w:rPr>
            </w:pPr>
            <w:r>
              <w:rPr>
                <w:b/>
              </w:rPr>
              <w:t>-</w:t>
            </w:r>
          </w:p>
        </w:tc>
        <w:tc>
          <w:tcPr>
            <w:tcW w:w="851" w:type="dxa"/>
          </w:tcPr>
          <w:p w:rsidR="002A1CA5" w:rsidRPr="00711B4F" w:rsidRDefault="002A1CA5" w:rsidP="007F2DD9">
            <w:pPr>
              <w:spacing w:line="216" w:lineRule="auto"/>
              <w:jc w:val="center"/>
              <w:rPr>
                <w:b/>
              </w:rPr>
            </w:pPr>
            <w:r>
              <w:rPr>
                <w:b/>
              </w:rPr>
              <w:t>-</w:t>
            </w:r>
          </w:p>
        </w:tc>
        <w:tc>
          <w:tcPr>
            <w:tcW w:w="1134" w:type="dxa"/>
            <w:vMerge/>
            <w:vAlign w:val="center"/>
          </w:tcPr>
          <w:p w:rsidR="002A1CA5" w:rsidRPr="00614C2E" w:rsidRDefault="002A1CA5" w:rsidP="007F2DD9">
            <w:pPr>
              <w:spacing w:line="216" w:lineRule="auto"/>
              <w:ind w:left="-113" w:right="-57"/>
              <w:rPr>
                <w:sz w:val="24"/>
                <w:szCs w:val="24"/>
              </w:rPr>
            </w:pPr>
          </w:p>
        </w:tc>
        <w:tc>
          <w:tcPr>
            <w:tcW w:w="1483"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vAlign w:val="center"/>
          </w:tcPr>
          <w:p w:rsidR="002A1CA5" w:rsidRPr="00614C2E" w:rsidRDefault="002A1CA5" w:rsidP="007F2DD9">
            <w:pPr>
              <w:spacing w:line="216" w:lineRule="auto"/>
              <w:ind w:left="-113" w:right="-57"/>
              <w:jc w:val="center"/>
              <w:rPr>
                <w:sz w:val="24"/>
                <w:szCs w:val="24"/>
              </w:rPr>
            </w:pPr>
            <w:r w:rsidRPr="00614C2E">
              <w:rPr>
                <w:sz w:val="24"/>
                <w:szCs w:val="24"/>
              </w:rPr>
              <w:t>№</w:t>
            </w:r>
          </w:p>
          <w:p w:rsidR="002A1CA5" w:rsidRDefault="002A1CA5" w:rsidP="007F2DD9">
            <w:pPr>
              <w:spacing w:line="216" w:lineRule="auto"/>
              <w:ind w:left="-113" w:right="-57"/>
              <w:jc w:val="center"/>
              <w:rPr>
                <w:sz w:val="24"/>
                <w:szCs w:val="24"/>
              </w:rPr>
            </w:pPr>
            <w:r w:rsidRPr="00614C2E">
              <w:rPr>
                <w:sz w:val="24"/>
                <w:szCs w:val="24"/>
              </w:rPr>
              <w:t>п/п</w:t>
            </w:r>
          </w:p>
        </w:tc>
        <w:tc>
          <w:tcPr>
            <w:tcW w:w="1417" w:type="dxa"/>
            <w:vMerge w:val="restart"/>
            <w:vAlign w:val="center"/>
          </w:tcPr>
          <w:p w:rsidR="002A1CA5" w:rsidRDefault="002A1CA5" w:rsidP="007F2DD9">
            <w:pPr>
              <w:spacing w:line="216" w:lineRule="auto"/>
              <w:jc w:val="center"/>
              <w:rPr>
                <w:sz w:val="24"/>
                <w:szCs w:val="24"/>
              </w:rPr>
            </w:pPr>
            <w:r w:rsidRPr="00614C2E">
              <w:rPr>
                <w:color w:val="2D2D2D"/>
                <w:sz w:val="24"/>
                <w:szCs w:val="24"/>
                <w:shd w:val="clear" w:color="auto" w:fill="FFFFFF"/>
              </w:rPr>
              <w:t>Наименование мероприятия</w:t>
            </w:r>
          </w:p>
        </w:tc>
        <w:tc>
          <w:tcPr>
            <w:tcW w:w="1560" w:type="dxa"/>
            <w:vMerge w:val="restart"/>
            <w:vAlign w:val="center"/>
          </w:tcPr>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Источник</w:t>
            </w:r>
          </w:p>
          <w:p w:rsidR="002A1CA5" w:rsidRPr="00C6476C" w:rsidRDefault="002A1CA5" w:rsidP="007F2DD9">
            <w:pPr>
              <w:spacing w:line="216" w:lineRule="auto"/>
              <w:jc w:val="center"/>
              <w:rPr>
                <w:b/>
                <w:sz w:val="23"/>
                <w:szCs w:val="23"/>
              </w:rPr>
            </w:pPr>
            <w:r w:rsidRPr="00614C2E">
              <w:rPr>
                <w:color w:val="2D2D2D"/>
                <w:sz w:val="24"/>
                <w:szCs w:val="24"/>
                <w:shd w:val="clear" w:color="auto" w:fill="FFFFFF"/>
              </w:rPr>
              <w:t>финансирования</w:t>
            </w:r>
          </w:p>
        </w:tc>
        <w:tc>
          <w:tcPr>
            <w:tcW w:w="1134" w:type="dxa"/>
            <w:vMerge w:val="restart"/>
            <w:vAlign w:val="center"/>
          </w:tcPr>
          <w:p w:rsidR="002A1CA5" w:rsidRPr="00614C2E" w:rsidRDefault="002A1CA5" w:rsidP="007F2DD9">
            <w:pPr>
              <w:spacing w:line="216" w:lineRule="auto"/>
              <w:ind w:left="-113" w:right="-57"/>
              <w:jc w:val="center"/>
              <w:rPr>
                <w:color w:val="2D2D2D"/>
                <w:sz w:val="24"/>
                <w:szCs w:val="24"/>
                <w:shd w:val="clear" w:color="auto" w:fill="FFFFFF"/>
              </w:rPr>
            </w:pPr>
            <w:r w:rsidRPr="00614C2E">
              <w:rPr>
                <w:color w:val="2D2D2D"/>
                <w:sz w:val="24"/>
                <w:szCs w:val="24"/>
                <w:shd w:val="clear" w:color="auto" w:fill="FFFFFF"/>
              </w:rPr>
              <w:t>Объем финанси-рования,</w:t>
            </w:r>
          </w:p>
          <w:p w:rsidR="002A1CA5"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в</w:t>
            </w:r>
            <w:r w:rsidRPr="00614C2E">
              <w:rPr>
                <w:color w:val="2D2D2D"/>
                <w:sz w:val="24"/>
                <w:szCs w:val="24"/>
                <w:shd w:val="clear" w:color="auto" w:fill="FFFFFF"/>
              </w:rPr>
              <w:t>сего</w:t>
            </w:r>
          </w:p>
          <w:p w:rsidR="002A1CA5" w:rsidRPr="00711B4F" w:rsidRDefault="002A1CA5" w:rsidP="007F2DD9">
            <w:pPr>
              <w:spacing w:line="216" w:lineRule="auto"/>
              <w:ind w:left="-113" w:right="-57"/>
              <w:jc w:val="center"/>
              <w:rPr>
                <w:b/>
              </w:rPr>
            </w:pPr>
            <w:r>
              <w:rPr>
                <w:color w:val="2D2D2D"/>
                <w:sz w:val="24"/>
                <w:szCs w:val="24"/>
                <w:shd w:val="clear" w:color="auto" w:fill="FFFFFF"/>
              </w:rPr>
              <w:t>(тыс.ру</w:t>
            </w:r>
            <w:r w:rsidRPr="00614C2E">
              <w:rPr>
                <w:color w:val="2D2D2D"/>
                <w:sz w:val="24"/>
                <w:szCs w:val="24"/>
                <w:shd w:val="clear" w:color="auto" w:fill="FFFFFF"/>
              </w:rPr>
              <w:t>б)</w:t>
            </w:r>
          </w:p>
        </w:tc>
        <w:tc>
          <w:tcPr>
            <w:tcW w:w="7796" w:type="dxa"/>
            <w:gridSpan w:val="8"/>
          </w:tcPr>
          <w:p w:rsidR="002A1CA5" w:rsidRDefault="002A1CA5" w:rsidP="007F2DD9">
            <w:pPr>
              <w:spacing w:line="216" w:lineRule="auto"/>
              <w:jc w:val="center"/>
              <w:rPr>
                <w:b/>
              </w:rPr>
            </w:pPr>
            <w:r w:rsidRPr="00614C2E">
              <w:rPr>
                <w:sz w:val="24"/>
                <w:szCs w:val="24"/>
              </w:rPr>
              <w:t>В том числе по годам</w:t>
            </w:r>
          </w:p>
        </w:tc>
        <w:tc>
          <w:tcPr>
            <w:tcW w:w="1134" w:type="dxa"/>
            <w:vMerge w:val="restart"/>
            <w:vAlign w:val="center"/>
          </w:tcPr>
          <w:p w:rsidR="002A1CA5" w:rsidRPr="00F8599C" w:rsidRDefault="002A1CA5" w:rsidP="007F2DD9">
            <w:pPr>
              <w:spacing w:line="216" w:lineRule="auto"/>
              <w:ind w:left="-113" w:right="-57"/>
              <w:jc w:val="center"/>
              <w:rPr>
                <w:sz w:val="24"/>
                <w:szCs w:val="24"/>
              </w:rPr>
            </w:pPr>
          </w:p>
          <w:p w:rsidR="002A1CA5" w:rsidRPr="00614C2E" w:rsidRDefault="002A1CA5" w:rsidP="007F2DD9">
            <w:pPr>
              <w:spacing w:line="216" w:lineRule="auto"/>
              <w:ind w:left="-113" w:right="-57"/>
              <w:jc w:val="center"/>
              <w:rPr>
                <w:color w:val="2D2D2D"/>
                <w:sz w:val="24"/>
                <w:szCs w:val="24"/>
                <w:shd w:val="clear" w:color="auto" w:fill="FFFFFF"/>
              </w:rPr>
            </w:pPr>
            <w:r>
              <w:rPr>
                <w:color w:val="2D2D2D"/>
                <w:sz w:val="24"/>
                <w:szCs w:val="24"/>
                <w:shd w:val="clear" w:color="auto" w:fill="FFFFFF"/>
              </w:rPr>
              <w:t>Непосред</w:t>
            </w:r>
            <w:r w:rsidRPr="00614C2E">
              <w:rPr>
                <w:color w:val="2D2D2D"/>
                <w:sz w:val="24"/>
                <w:szCs w:val="24"/>
                <w:shd w:val="clear" w:color="auto" w:fill="FFFFFF"/>
              </w:rPr>
              <w:t>ственный</w:t>
            </w:r>
          </w:p>
          <w:p w:rsidR="002A1CA5" w:rsidRPr="00614C2E" w:rsidRDefault="002A1CA5" w:rsidP="007F2DD9">
            <w:pPr>
              <w:spacing w:line="216" w:lineRule="auto"/>
              <w:ind w:left="-113" w:right="-57"/>
              <w:jc w:val="center"/>
              <w:rPr>
                <w:sz w:val="24"/>
                <w:szCs w:val="24"/>
              </w:rPr>
            </w:pPr>
            <w:r w:rsidRPr="00614C2E">
              <w:rPr>
                <w:color w:val="2D2D2D"/>
                <w:sz w:val="24"/>
                <w:szCs w:val="24"/>
                <w:shd w:val="clear" w:color="auto" w:fill="FFFFFF"/>
              </w:rPr>
              <w:t>результат реализации мероприя</w:t>
            </w:r>
            <w:r w:rsidRPr="00614C2E">
              <w:rPr>
                <w:color w:val="2D2D2D"/>
                <w:sz w:val="24"/>
                <w:szCs w:val="24"/>
                <w:shd w:val="clear" w:color="auto" w:fill="FFFFFF"/>
              </w:rPr>
              <w:lastRenderedPageBreak/>
              <w:t>тия</w:t>
            </w:r>
          </w:p>
        </w:tc>
        <w:tc>
          <w:tcPr>
            <w:tcW w:w="1483"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r w:rsidRPr="00614C2E">
              <w:rPr>
                <w:sz w:val="24"/>
                <w:szCs w:val="24"/>
                <w:shd w:val="clear" w:color="auto" w:fill="FFFFFF"/>
              </w:rPr>
              <w:lastRenderedPageBreak/>
              <w:t>Участник муниципальной подпрограммы</w:t>
            </w:r>
          </w:p>
        </w:tc>
      </w:tr>
      <w:tr w:rsidR="002A1CA5" w:rsidRPr="00614C2E" w:rsidTr="007F2DD9">
        <w:tc>
          <w:tcPr>
            <w:tcW w:w="851" w:type="dxa"/>
            <w:vMerge/>
            <w:vAlign w:val="center"/>
          </w:tcPr>
          <w:p w:rsidR="002A1CA5" w:rsidRPr="00F8599C" w:rsidRDefault="002A1CA5" w:rsidP="007F2DD9">
            <w:pPr>
              <w:spacing w:line="216" w:lineRule="auto"/>
              <w:ind w:left="-113" w:right="-57"/>
              <w:jc w:val="center"/>
              <w:rPr>
                <w:sz w:val="24"/>
                <w:szCs w:val="24"/>
              </w:rPr>
            </w:pPr>
          </w:p>
        </w:tc>
        <w:tc>
          <w:tcPr>
            <w:tcW w:w="1417" w:type="dxa"/>
            <w:vMerge/>
            <w:vAlign w:val="center"/>
          </w:tcPr>
          <w:p w:rsidR="002A1CA5" w:rsidRPr="00F8599C" w:rsidRDefault="002A1CA5" w:rsidP="007F2DD9">
            <w:pPr>
              <w:spacing w:line="216" w:lineRule="auto"/>
              <w:jc w:val="center"/>
              <w:rPr>
                <w:sz w:val="24"/>
                <w:szCs w:val="24"/>
              </w:rPr>
            </w:pPr>
          </w:p>
        </w:tc>
        <w:tc>
          <w:tcPr>
            <w:tcW w:w="1560" w:type="dxa"/>
            <w:vMerge/>
            <w:vAlign w:val="center"/>
          </w:tcPr>
          <w:p w:rsidR="002A1CA5" w:rsidRPr="00614C2E" w:rsidRDefault="002A1CA5" w:rsidP="007F2DD9">
            <w:pPr>
              <w:spacing w:line="216" w:lineRule="auto"/>
              <w:jc w:val="center"/>
              <w:rPr>
                <w:sz w:val="24"/>
                <w:szCs w:val="24"/>
              </w:rPr>
            </w:pPr>
          </w:p>
        </w:tc>
        <w:tc>
          <w:tcPr>
            <w:tcW w:w="1134" w:type="dxa"/>
            <w:vMerge/>
            <w:vAlign w:val="center"/>
          </w:tcPr>
          <w:p w:rsidR="002A1CA5" w:rsidRPr="000A188C" w:rsidRDefault="002A1CA5" w:rsidP="007F2DD9">
            <w:pPr>
              <w:spacing w:line="216" w:lineRule="auto"/>
              <w:ind w:left="-113" w:right="-57"/>
              <w:jc w:val="center"/>
              <w:rPr>
                <w:color w:val="2D2D2D"/>
                <w:sz w:val="24"/>
                <w:szCs w:val="24"/>
                <w:shd w:val="clear" w:color="auto" w:fill="FFFFFF"/>
              </w:rPr>
            </w:pPr>
          </w:p>
        </w:tc>
        <w:tc>
          <w:tcPr>
            <w:tcW w:w="708" w:type="dxa"/>
          </w:tcPr>
          <w:p w:rsidR="002A1CA5" w:rsidRDefault="002A1CA5" w:rsidP="007F2DD9">
            <w:pPr>
              <w:spacing w:line="216" w:lineRule="auto"/>
              <w:jc w:val="center"/>
              <w:rPr>
                <w:sz w:val="24"/>
                <w:szCs w:val="24"/>
              </w:rPr>
            </w:pPr>
            <w:r w:rsidRPr="00614C2E">
              <w:rPr>
                <w:sz w:val="24"/>
                <w:szCs w:val="24"/>
              </w:rPr>
              <w:t>1-й год реали-зации</w:t>
            </w:r>
          </w:p>
          <w:p w:rsidR="002A1CA5" w:rsidRPr="00614C2E" w:rsidRDefault="002A1CA5" w:rsidP="007F2DD9">
            <w:pPr>
              <w:spacing w:line="216" w:lineRule="auto"/>
              <w:jc w:val="center"/>
              <w:rPr>
                <w:sz w:val="24"/>
                <w:szCs w:val="24"/>
              </w:rPr>
            </w:pPr>
            <w:r>
              <w:rPr>
                <w:sz w:val="24"/>
                <w:szCs w:val="24"/>
              </w:rPr>
              <w:lastRenderedPageBreak/>
              <w:t>2015</w:t>
            </w:r>
          </w:p>
        </w:tc>
        <w:tc>
          <w:tcPr>
            <w:tcW w:w="993" w:type="dxa"/>
          </w:tcPr>
          <w:p w:rsidR="002A1CA5" w:rsidRDefault="002A1CA5" w:rsidP="007F2DD9">
            <w:pPr>
              <w:spacing w:line="216" w:lineRule="auto"/>
              <w:jc w:val="center"/>
              <w:rPr>
                <w:sz w:val="24"/>
                <w:szCs w:val="24"/>
              </w:rPr>
            </w:pPr>
            <w:r w:rsidRPr="00614C2E">
              <w:rPr>
                <w:sz w:val="24"/>
                <w:szCs w:val="24"/>
              </w:rPr>
              <w:lastRenderedPageBreak/>
              <w:t>2-й год реали-зации</w:t>
            </w:r>
          </w:p>
          <w:p w:rsidR="002A1CA5" w:rsidRPr="00614C2E" w:rsidRDefault="002A1CA5" w:rsidP="007F2DD9">
            <w:pPr>
              <w:spacing w:line="216" w:lineRule="auto"/>
              <w:jc w:val="center"/>
              <w:rPr>
                <w:sz w:val="24"/>
                <w:szCs w:val="24"/>
              </w:rPr>
            </w:pPr>
            <w:r>
              <w:rPr>
                <w:sz w:val="24"/>
                <w:szCs w:val="24"/>
              </w:rPr>
              <w:t>2016</w:t>
            </w:r>
          </w:p>
        </w:tc>
        <w:tc>
          <w:tcPr>
            <w:tcW w:w="1134" w:type="dxa"/>
          </w:tcPr>
          <w:p w:rsidR="002A1CA5" w:rsidRDefault="002A1CA5" w:rsidP="007F2DD9">
            <w:pPr>
              <w:spacing w:line="216" w:lineRule="auto"/>
              <w:jc w:val="center"/>
              <w:rPr>
                <w:sz w:val="24"/>
                <w:szCs w:val="24"/>
              </w:rPr>
            </w:pPr>
            <w:r w:rsidRPr="00614C2E">
              <w:rPr>
                <w:sz w:val="24"/>
                <w:szCs w:val="24"/>
              </w:rPr>
              <w:t xml:space="preserve">3-й год </w:t>
            </w:r>
            <w:r>
              <w:rPr>
                <w:sz w:val="24"/>
                <w:szCs w:val="24"/>
              </w:rPr>
              <w:t>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2017</w:t>
            </w:r>
          </w:p>
        </w:tc>
        <w:tc>
          <w:tcPr>
            <w:tcW w:w="1134" w:type="dxa"/>
          </w:tcPr>
          <w:p w:rsidR="002A1CA5" w:rsidRDefault="002A1CA5" w:rsidP="007F2DD9">
            <w:pPr>
              <w:spacing w:line="216" w:lineRule="auto"/>
              <w:jc w:val="center"/>
              <w:rPr>
                <w:sz w:val="24"/>
                <w:szCs w:val="24"/>
              </w:rPr>
            </w:pPr>
            <w:r>
              <w:rPr>
                <w:sz w:val="24"/>
                <w:szCs w:val="24"/>
              </w:rPr>
              <w:t>4-й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2018</w:t>
            </w:r>
          </w:p>
        </w:tc>
        <w:tc>
          <w:tcPr>
            <w:tcW w:w="992" w:type="dxa"/>
          </w:tcPr>
          <w:p w:rsidR="002A1CA5" w:rsidRDefault="002A1CA5" w:rsidP="007F2DD9">
            <w:pPr>
              <w:spacing w:line="216" w:lineRule="auto"/>
              <w:jc w:val="center"/>
              <w:rPr>
                <w:sz w:val="24"/>
                <w:szCs w:val="24"/>
              </w:rPr>
            </w:pPr>
            <w:r>
              <w:rPr>
                <w:sz w:val="24"/>
                <w:szCs w:val="24"/>
              </w:rPr>
              <w:t>5-й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2019</w:t>
            </w:r>
          </w:p>
        </w:tc>
        <w:tc>
          <w:tcPr>
            <w:tcW w:w="1134" w:type="dxa"/>
          </w:tcPr>
          <w:p w:rsidR="002A1CA5" w:rsidRDefault="002A1CA5" w:rsidP="007F2DD9">
            <w:pPr>
              <w:spacing w:line="216" w:lineRule="auto"/>
              <w:jc w:val="center"/>
              <w:rPr>
                <w:sz w:val="24"/>
                <w:szCs w:val="24"/>
              </w:rPr>
            </w:pPr>
            <w:r>
              <w:rPr>
                <w:sz w:val="24"/>
                <w:szCs w:val="24"/>
              </w:rPr>
              <w:t>6-й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2020</w:t>
            </w:r>
          </w:p>
        </w:tc>
        <w:tc>
          <w:tcPr>
            <w:tcW w:w="850" w:type="dxa"/>
          </w:tcPr>
          <w:p w:rsidR="002A1CA5" w:rsidRDefault="002A1CA5" w:rsidP="007F2DD9">
            <w:pPr>
              <w:spacing w:line="216" w:lineRule="auto"/>
              <w:jc w:val="center"/>
              <w:rPr>
                <w:sz w:val="24"/>
                <w:szCs w:val="24"/>
              </w:rPr>
            </w:pPr>
            <w:r>
              <w:rPr>
                <w:sz w:val="24"/>
                <w:szCs w:val="24"/>
              </w:rPr>
              <w:t>7-й год реали</w:t>
            </w:r>
            <w:r w:rsidRPr="00614C2E">
              <w:rPr>
                <w:sz w:val="24"/>
                <w:szCs w:val="24"/>
              </w:rPr>
              <w:t>зации</w:t>
            </w:r>
          </w:p>
          <w:p w:rsidR="002A1CA5" w:rsidRDefault="002A1CA5" w:rsidP="007F2DD9">
            <w:pPr>
              <w:spacing w:line="216" w:lineRule="auto"/>
              <w:jc w:val="center"/>
              <w:rPr>
                <w:sz w:val="24"/>
                <w:szCs w:val="24"/>
              </w:rPr>
            </w:pPr>
            <w:r>
              <w:rPr>
                <w:sz w:val="24"/>
                <w:szCs w:val="24"/>
              </w:rPr>
              <w:t>2021</w:t>
            </w:r>
          </w:p>
        </w:tc>
        <w:tc>
          <w:tcPr>
            <w:tcW w:w="851" w:type="dxa"/>
          </w:tcPr>
          <w:p w:rsidR="002A1CA5" w:rsidRDefault="002A1CA5" w:rsidP="007F2DD9">
            <w:pPr>
              <w:spacing w:line="216" w:lineRule="auto"/>
              <w:jc w:val="center"/>
              <w:rPr>
                <w:sz w:val="24"/>
                <w:szCs w:val="24"/>
              </w:rPr>
            </w:pPr>
            <w:r>
              <w:rPr>
                <w:sz w:val="24"/>
                <w:szCs w:val="24"/>
              </w:rPr>
              <w:t>8-й год реали</w:t>
            </w:r>
            <w:r w:rsidRPr="00614C2E">
              <w:rPr>
                <w:sz w:val="24"/>
                <w:szCs w:val="24"/>
              </w:rPr>
              <w:t>зации</w:t>
            </w:r>
          </w:p>
          <w:p w:rsidR="002A1CA5" w:rsidRPr="00614C2E" w:rsidRDefault="002A1CA5" w:rsidP="007F2DD9">
            <w:pPr>
              <w:spacing w:line="216" w:lineRule="auto"/>
              <w:jc w:val="center"/>
              <w:rPr>
                <w:sz w:val="24"/>
                <w:szCs w:val="24"/>
              </w:rPr>
            </w:pPr>
            <w:r>
              <w:rPr>
                <w:sz w:val="24"/>
                <w:szCs w:val="24"/>
              </w:rPr>
              <w:t>2022</w:t>
            </w:r>
          </w:p>
        </w:tc>
        <w:tc>
          <w:tcPr>
            <w:tcW w:w="1134" w:type="dxa"/>
            <w:vMerge/>
            <w:vAlign w:val="center"/>
          </w:tcPr>
          <w:p w:rsidR="002A1CA5" w:rsidRPr="00614C2E" w:rsidRDefault="002A1CA5" w:rsidP="007F2DD9">
            <w:pPr>
              <w:spacing w:line="216" w:lineRule="auto"/>
              <w:ind w:left="-113" w:right="-57"/>
              <w:jc w:val="center"/>
              <w:rPr>
                <w:sz w:val="24"/>
                <w:szCs w:val="24"/>
              </w:rPr>
            </w:pPr>
          </w:p>
        </w:tc>
        <w:tc>
          <w:tcPr>
            <w:tcW w:w="1483"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restart"/>
          </w:tcPr>
          <w:p w:rsidR="002A1CA5" w:rsidRDefault="002A1CA5" w:rsidP="007F2DD9">
            <w:pPr>
              <w:spacing w:line="216" w:lineRule="auto"/>
              <w:ind w:left="-113" w:right="-57"/>
              <w:jc w:val="center"/>
              <w:rPr>
                <w:sz w:val="24"/>
                <w:szCs w:val="24"/>
              </w:rPr>
            </w:pPr>
          </w:p>
        </w:tc>
        <w:tc>
          <w:tcPr>
            <w:tcW w:w="1417" w:type="dxa"/>
            <w:vMerge w:val="restart"/>
          </w:tcPr>
          <w:p w:rsidR="002A1CA5" w:rsidRPr="004360AC" w:rsidRDefault="002A1CA5" w:rsidP="007F2DD9">
            <w:pPr>
              <w:spacing w:line="216" w:lineRule="auto"/>
              <w:rPr>
                <w:sz w:val="24"/>
                <w:szCs w:val="24"/>
              </w:rPr>
            </w:pPr>
          </w:p>
        </w:tc>
        <w:tc>
          <w:tcPr>
            <w:tcW w:w="1560" w:type="dxa"/>
          </w:tcPr>
          <w:p w:rsidR="002A1CA5" w:rsidRPr="00E9341C" w:rsidRDefault="002A1CA5" w:rsidP="007F2DD9">
            <w:pPr>
              <w:spacing w:line="216" w:lineRule="auto"/>
              <w:rPr>
                <w:b/>
                <w:sz w:val="24"/>
                <w:szCs w:val="24"/>
              </w:rPr>
            </w:pPr>
            <w:r w:rsidRPr="00E9341C">
              <w:rPr>
                <w:b/>
                <w:sz w:val="24"/>
                <w:szCs w:val="24"/>
              </w:rPr>
              <w:t>местный бюджет</w:t>
            </w:r>
          </w:p>
        </w:tc>
        <w:tc>
          <w:tcPr>
            <w:tcW w:w="1134" w:type="dxa"/>
          </w:tcPr>
          <w:p w:rsidR="002A1CA5" w:rsidRDefault="002A1CA5" w:rsidP="007F2DD9">
            <w:pPr>
              <w:spacing w:line="216" w:lineRule="auto"/>
              <w:jc w:val="center"/>
              <w:rPr>
                <w:sz w:val="24"/>
                <w:szCs w:val="24"/>
              </w:rPr>
            </w:pPr>
          </w:p>
        </w:tc>
        <w:tc>
          <w:tcPr>
            <w:tcW w:w="708" w:type="dxa"/>
          </w:tcPr>
          <w:p w:rsidR="002A1CA5" w:rsidRPr="00711B4F" w:rsidRDefault="002A1CA5" w:rsidP="007F2DD9">
            <w:pPr>
              <w:spacing w:line="216" w:lineRule="auto"/>
              <w:jc w:val="center"/>
              <w:rPr>
                <w:b/>
              </w:rPr>
            </w:pPr>
            <w:r>
              <w:rPr>
                <w:b/>
              </w:rPr>
              <w:t>1563</w:t>
            </w:r>
          </w:p>
        </w:tc>
        <w:tc>
          <w:tcPr>
            <w:tcW w:w="993" w:type="dxa"/>
          </w:tcPr>
          <w:p w:rsidR="002A1CA5" w:rsidRPr="00711B4F" w:rsidRDefault="002A1CA5" w:rsidP="007F2DD9">
            <w:pPr>
              <w:spacing w:line="216" w:lineRule="auto"/>
              <w:jc w:val="center"/>
              <w:rPr>
                <w:b/>
              </w:rPr>
            </w:pPr>
            <w:r>
              <w:rPr>
                <w:b/>
              </w:rPr>
              <w:t>12355,3</w:t>
            </w:r>
          </w:p>
        </w:tc>
        <w:tc>
          <w:tcPr>
            <w:tcW w:w="1134" w:type="dxa"/>
          </w:tcPr>
          <w:p w:rsidR="002A1CA5" w:rsidRPr="00711B4F" w:rsidRDefault="002A1CA5" w:rsidP="007F2DD9">
            <w:pPr>
              <w:spacing w:line="216" w:lineRule="auto"/>
              <w:jc w:val="center"/>
              <w:rPr>
                <w:b/>
              </w:rPr>
            </w:pPr>
            <w:r>
              <w:rPr>
                <w:b/>
              </w:rPr>
              <w:t>13809,4</w:t>
            </w:r>
          </w:p>
        </w:tc>
        <w:tc>
          <w:tcPr>
            <w:tcW w:w="1134" w:type="dxa"/>
          </w:tcPr>
          <w:p w:rsidR="002A1CA5" w:rsidRPr="00711B4F" w:rsidRDefault="002A1CA5" w:rsidP="007F2DD9">
            <w:pPr>
              <w:jc w:val="center"/>
              <w:rPr>
                <w:b/>
              </w:rPr>
            </w:pPr>
            <w:r>
              <w:rPr>
                <w:b/>
              </w:rPr>
              <w:t>15702,4</w:t>
            </w:r>
          </w:p>
        </w:tc>
        <w:tc>
          <w:tcPr>
            <w:tcW w:w="992" w:type="dxa"/>
          </w:tcPr>
          <w:p w:rsidR="002A1CA5" w:rsidRPr="00711B4F" w:rsidRDefault="002A1CA5" w:rsidP="007F2DD9">
            <w:pPr>
              <w:jc w:val="center"/>
              <w:rPr>
                <w:b/>
              </w:rPr>
            </w:pPr>
            <w:r>
              <w:rPr>
                <w:b/>
              </w:rPr>
              <w:t>7983,8</w:t>
            </w:r>
          </w:p>
        </w:tc>
        <w:tc>
          <w:tcPr>
            <w:tcW w:w="1134" w:type="dxa"/>
          </w:tcPr>
          <w:p w:rsidR="002A1CA5" w:rsidRPr="00711B4F" w:rsidRDefault="002A1CA5" w:rsidP="007F2DD9">
            <w:pPr>
              <w:jc w:val="center"/>
              <w:rPr>
                <w:b/>
              </w:rPr>
            </w:pPr>
            <w:r>
              <w:rPr>
                <w:b/>
              </w:rPr>
              <w:t>6469,2</w:t>
            </w:r>
          </w:p>
        </w:tc>
        <w:tc>
          <w:tcPr>
            <w:tcW w:w="850" w:type="dxa"/>
          </w:tcPr>
          <w:p w:rsidR="002A1CA5" w:rsidRPr="00711B4F" w:rsidRDefault="002A1CA5" w:rsidP="007F2DD9">
            <w:pPr>
              <w:jc w:val="center"/>
              <w:rPr>
                <w:b/>
              </w:rPr>
            </w:pPr>
            <w:r>
              <w:rPr>
                <w:b/>
              </w:rPr>
              <w:t>10310</w:t>
            </w:r>
          </w:p>
        </w:tc>
        <w:tc>
          <w:tcPr>
            <w:tcW w:w="851" w:type="dxa"/>
          </w:tcPr>
          <w:p w:rsidR="002A1CA5" w:rsidRPr="00711B4F" w:rsidRDefault="002A1CA5" w:rsidP="007F2DD9">
            <w:pPr>
              <w:spacing w:line="216" w:lineRule="auto"/>
              <w:jc w:val="center"/>
              <w:rPr>
                <w:b/>
              </w:rPr>
            </w:pPr>
            <w:r>
              <w:rPr>
                <w:b/>
              </w:rPr>
              <w:t>11110</w:t>
            </w:r>
          </w:p>
        </w:tc>
        <w:tc>
          <w:tcPr>
            <w:tcW w:w="1134" w:type="dxa"/>
            <w:vMerge w:val="restart"/>
            <w:vAlign w:val="center"/>
          </w:tcPr>
          <w:p w:rsidR="002A1CA5" w:rsidRPr="00614C2E" w:rsidRDefault="002A1CA5" w:rsidP="007F2DD9">
            <w:pPr>
              <w:spacing w:line="216" w:lineRule="auto"/>
              <w:ind w:left="-113" w:right="-57"/>
              <w:jc w:val="center"/>
              <w:rPr>
                <w:sz w:val="24"/>
                <w:szCs w:val="24"/>
              </w:rPr>
            </w:pPr>
          </w:p>
        </w:tc>
        <w:tc>
          <w:tcPr>
            <w:tcW w:w="1483" w:type="dxa"/>
            <w:vMerge w:val="restart"/>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r w:rsidR="002A1CA5" w:rsidRPr="00614C2E" w:rsidTr="007F2DD9">
        <w:tc>
          <w:tcPr>
            <w:tcW w:w="851" w:type="dxa"/>
            <w:vMerge/>
            <w:vAlign w:val="center"/>
          </w:tcPr>
          <w:p w:rsidR="002A1CA5" w:rsidRDefault="002A1CA5" w:rsidP="007F2DD9">
            <w:pPr>
              <w:spacing w:line="216" w:lineRule="auto"/>
              <w:jc w:val="center"/>
              <w:rPr>
                <w:sz w:val="24"/>
                <w:szCs w:val="24"/>
              </w:rPr>
            </w:pPr>
          </w:p>
        </w:tc>
        <w:tc>
          <w:tcPr>
            <w:tcW w:w="1417" w:type="dxa"/>
            <w:vMerge/>
          </w:tcPr>
          <w:p w:rsidR="002A1CA5" w:rsidRDefault="002A1CA5" w:rsidP="007F2DD9">
            <w:pPr>
              <w:spacing w:line="216" w:lineRule="auto"/>
              <w:jc w:val="center"/>
              <w:rPr>
                <w:sz w:val="24"/>
                <w:szCs w:val="24"/>
              </w:rPr>
            </w:pPr>
          </w:p>
        </w:tc>
        <w:tc>
          <w:tcPr>
            <w:tcW w:w="1560" w:type="dxa"/>
          </w:tcPr>
          <w:p w:rsidR="002A1CA5" w:rsidRPr="00C6476C" w:rsidRDefault="002A1CA5" w:rsidP="007F2DD9">
            <w:pPr>
              <w:spacing w:line="216" w:lineRule="auto"/>
              <w:rPr>
                <w:b/>
                <w:sz w:val="23"/>
                <w:szCs w:val="23"/>
              </w:rPr>
            </w:pPr>
            <w:r w:rsidRPr="00C6476C">
              <w:rPr>
                <w:b/>
                <w:sz w:val="23"/>
                <w:szCs w:val="23"/>
              </w:rPr>
              <w:t>внебюджетные источники</w:t>
            </w:r>
          </w:p>
        </w:tc>
        <w:tc>
          <w:tcPr>
            <w:tcW w:w="1134" w:type="dxa"/>
          </w:tcPr>
          <w:p w:rsidR="002A1CA5" w:rsidRPr="00711B4F" w:rsidRDefault="002A1CA5" w:rsidP="007F2DD9">
            <w:pPr>
              <w:spacing w:line="216" w:lineRule="auto"/>
              <w:jc w:val="center"/>
              <w:rPr>
                <w:b/>
              </w:rPr>
            </w:pPr>
            <w:r w:rsidRPr="00711B4F">
              <w:rPr>
                <w:b/>
              </w:rPr>
              <w:t>405 601</w:t>
            </w:r>
          </w:p>
        </w:tc>
        <w:tc>
          <w:tcPr>
            <w:tcW w:w="708" w:type="dxa"/>
          </w:tcPr>
          <w:p w:rsidR="002A1CA5" w:rsidRPr="00711B4F" w:rsidRDefault="002A1CA5" w:rsidP="007F2DD9">
            <w:pPr>
              <w:spacing w:line="216" w:lineRule="auto"/>
              <w:jc w:val="center"/>
              <w:rPr>
                <w:b/>
              </w:rPr>
            </w:pPr>
            <w:r w:rsidRPr="00711B4F">
              <w:rPr>
                <w:b/>
              </w:rPr>
              <w:t>-</w:t>
            </w:r>
          </w:p>
        </w:tc>
        <w:tc>
          <w:tcPr>
            <w:tcW w:w="993" w:type="dxa"/>
          </w:tcPr>
          <w:p w:rsidR="002A1CA5" w:rsidRPr="00711B4F" w:rsidRDefault="002A1CA5" w:rsidP="007F2DD9">
            <w:pPr>
              <w:spacing w:line="216" w:lineRule="auto"/>
              <w:jc w:val="center"/>
              <w:rPr>
                <w:b/>
              </w:rPr>
            </w:pPr>
            <w:r w:rsidRPr="00711B4F">
              <w:rPr>
                <w:b/>
              </w:rPr>
              <w:t>50800</w:t>
            </w:r>
          </w:p>
        </w:tc>
        <w:tc>
          <w:tcPr>
            <w:tcW w:w="1134" w:type="dxa"/>
          </w:tcPr>
          <w:p w:rsidR="002A1CA5" w:rsidRPr="00711B4F" w:rsidRDefault="002A1CA5" w:rsidP="007F2DD9">
            <w:pPr>
              <w:spacing w:line="216" w:lineRule="auto"/>
              <w:jc w:val="center"/>
              <w:rPr>
                <w:b/>
              </w:rPr>
            </w:pPr>
            <w:r w:rsidRPr="00711B4F">
              <w:rPr>
                <w:b/>
              </w:rPr>
              <w:t>96408</w:t>
            </w:r>
          </w:p>
        </w:tc>
        <w:tc>
          <w:tcPr>
            <w:tcW w:w="1134" w:type="dxa"/>
          </w:tcPr>
          <w:p w:rsidR="002A1CA5" w:rsidRPr="00711B4F" w:rsidRDefault="002A1CA5" w:rsidP="007F2DD9">
            <w:pPr>
              <w:spacing w:line="216" w:lineRule="auto"/>
              <w:jc w:val="center"/>
              <w:rPr>
                <w:b/>
              </w:rPr>
            </w:pPr>
            <w:r w:rsidRPr="00711B4F">
              <w:rPr>
                <w:b/>
              </w:rPr>
              <w:t>119803</w:t>
            </w:r>
          </w:p>
        </w:tc>
        <w:tc>
          <w:tcPr>
            <w:tcW w:w="992" w:type="dxa"/>
          </w:tcPr>
          <w:p w:rsidR="002A1CA5" w:rsidRPr="00711B4F" w:rsidRDefault="002A1CA5" w:rsidP="007F2DD9">
            <w:pPr>
              <w:spacing w:line="216" w:lineRule="auto"/>
              <w:jc w:val="center"/>
              <w:rPr>
                <w:b/>
              </w:rPr>
            </w:pPr>
            <w:r w:rsidRPr="00711B4F">
              <w:rPr>
                <w:b/>
              </w:rPr>
              <w:t>33600</w:t>
            </w:r>
          </w:p>
        </w:tc>
        <w:tc>
          <w:tcPr>
            <w:tcW w:w="1134" w:type="dxa"/>
          </w:tcPr>
          <w:p w:rsidR="002A1CA5" w:rsidRPr="00711B4F" w:rsidRDefault="002A1CA5" w:rsidP="007F2DD9">
            <w:pPr>
              <w:spacing w:line="216" w:lineRule="auto"/>
              <w:jc w:val="center"/>
              <w:rPr>
                <w:b/>
              </w:rPr>
            </w:pPr>
            <w:r w:rsidRPr="00711B4F">
              <w:rPr>
                <w:b/>
              </w:rPr>
              <w:t>104</w:t>
            </w:r>
            <w:r>
              <w:rPr>
                <w:b/>
              </w:rPr>
              <w:t>830</w:t>
            </w:r>
          </w:p>
        </w:tc>
        <w:tc>
          <w:tcPr>
            <w:tcW w:w="850" w:type="dxa"/>
          </w:tcPr>
          <w:p w:rsidR="002A1CA5" w:rsidRPr="00711B4F" w:rsidRDefault="002A1CA5" w:rsidP="007F2DD9">
            <w:pPr>
              <w:spacing w:line="216" w:lineRule="auto"/>
              <w:jc w:val="center"/>
              <w:rPr>
                <w:b/>
              </w:rPr>
            </w:pPr>
            <w:r>
              <w:rPr>
                <w:b/>
              </w:rPr>
              <w:t>80</w:t>
            </w:r>
          </w:p>
        </w:tc>
        <w:tc>
          <w:tcPr>
            <w:tcW w:w="851" w:type="dxa"/>
          </w:tcPr>
          <w:p w:rsidR="002A1CA5" w:rsidRPr="00711B4F" w:rsidRDefault="002A1CA5" w:rsidP="007F2DD9">
            <w:pPr>
              <w:spacing w:line="216" w:lineRule="auto"/>
              <w:jc w:val="center"/>
              <w:rPr>
                <w:b/>
              </w:rPr>
            </w:pPr>
            <w:r>
              <w:rPr>
                <w:b/>
              </w:rPr>
              <w:t>80</w:t>
            </w:r>
          </w:p>
        </w:tc>
        <w:tc>
          <w:tcPr>
            <w:tcW w:w="1134" w:type="dxa"/>
            <w:vMerge/>
            <w:vAlign w:val="center"/>
          </w:tcPr>
          <w:p w:rsidR="002A1CA5" w:rsidRPr="00614C2E" w:rsidRDefault="002A1CA5" w:rsidP="007F2DD9">
            <w:pPr>
              <w:spacing w:line="216" w:lineRule="auto"/>
              <w:ind w:left="-113" w:right="-57"/>
              <w:rPr>
                <w:sz w:val="24"/>
                <w:szCs w:val="24"/>
              </w:rPr>
            </w:pPr>
          </w:p>
        </w:tc>
        <w:tc>
          <w:tcPr>
            <w:tcW w:w="1483" w:type="dxa"/>
            <w:vMerge/>
            <w:vAlign w:val="center"/>
          </w:tcPr>
          <w:p w:rsidR="002A1CA5" w:rsidRPr="00614C2E" w:rsidRDefault="002A1CA5" w:rsidP="007F2DD9">
            <w:pPr>
              <w:shd w:val="clear" w:color="auto" w:fill="FFFFFF"/>
              <w:spacing w:line="216" w:lineRule="auto"/>
              <w:ind w:left="-113" w:right="-57"/>
              <w:jc w:val="center"/>
              <w:textAlignment w:val="baseline"/>
              <w:rPr>
                <w:sz w:val="24"/>
                <w:szCs w:val="24"/>
              </w:rPr>
            </w:pPr>
          </w:p>
        </w:tc>
      </w:tr>
    </w:tbl>
    <w:p w:rsidR="002A1CA5" w:rsidRDefault="002A1CA5" w:rsidP="002A1CA5">
      <w:pPr>
        <w:jc w:val="both"/>
        <w:rPr>
          <w:sz w:val="27"/>
          <w:szCs w:val="27"/>
          <w:shd w:val="clear" w:color="auto" w:fill="FFFFFF"/>
        </w:rPr>
      </w:pPr>
      <w:r w:rsidRPr="002C49F1">
        <w:rPr>
          <w:sz w:val="27"/>
          <w:szCs w:val="27"/>
          <w:shd w:val="clear" w:color="auto" w:fill="FFFFFF"/>
        </w:rPr>
        <w:t xml:space="preserve">                  </w:t>
      </w:r>
    </w:p>
    <w:p w:rsidR="002A1CA5" w:rsidRDefault="002A1CA5" w:rsidP="002A1CA5">
      <w:pPr>
        <w:jc w:val="both"/>
        <w:rPr>
          <w:sz w:val="28"/>
          <w:szCs w:val="28"/>
          <w:shd w:val="clear" w:color="auto" w:fill="FFFFFF"/>
        </w:rPr>
      </w:pPr>
    </w:p>
    <w:p w:rsidR="002A1CA5" w:rsidRDefault="002A1CA5" w:rsidP="002A1CA5">
      <w:pPr>
        <w:jc w:val="both"/>
        <w:rPr>
          <w:sz w:val="28"/>
          <w:szCs w:val="28"/>
          <w:shd w:val="clear" w:color="auto" w:fill="FFFFFF"/>
        </w:rPr>
      </w:pPr>
    </w:p>
    <w:p w:rsidR="002A1CA5" w:rsidRPr="000D65DB" w:rsidRDefault="002A1CA5" w:rsidP="002A1CA5">
      <w:pPr>
        <w:jc w:val="both"/>
        <w:rPr>
          <w:sz w:val="28"/>
          <w:szCs w:val="28"/>
          <w:shd w:val="clear" w:color="auto" w:fill="FFFFFF"/>
        </w:rPr>
      </w:pPr>
      <w:r w:rsidRPr="000D65DB">
        <w:rPr>
          <w:sz w:val="28"/>
          <w:szCs w:val="28"/>
          <w:shd w:val="clear" w:color="auto" w:fill="FFFFFF"/>
        </w:rPr>
        <w:t xml:space="preserve">Исполняющий обязанности заместителя главы </w:t>
      </w:r>
    </w:p>
    <w:p w:rsidR="002A1CA5" w:rsidRPr="000D65DB" w:rsidRDefault="002A1CA5" w:rsidP="002A1CA5">
      <w:pPr>
        <w:jc w:val="both"/>
        <w:rPr>
          <w:sz w:val="28"/>
          <w:szCs w:val="28"/>
          <w:shd w:val="clear" w:color="auto" w:fill="FFFFFF"/>
        </w:rPr>
      </w:pPr>
      <w:r w:rsidRPr="000D65DB">
        <w:rPr>
          <w:sz w:val="28"/>
          <w:szCs w:val="28"/>
          <w:shd w:val="clear" w:color="auto" w:fill="FFFFFF"/>
        </w:rPr>
        <w:t>муниципального образования Новокубанский район</w:t>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r>
      <w:r w:rsidRPr="000D65DB">
        <w:rPr>
          <w:sz w:val="28"/>
          <w:szCs w:val="28"/>
          <w:shd w:val="clear" w:color="auto" w:fill="FFFFFF"/>
        </w:rPr>
        <w:tab/>
        <w:t xml:space="preserve">                  А.</w:t>
      </w:r>
      <w:r>
        <w:rPr>
          <w:sz w:val="28"/>
          <w:szCs w:val="28"/>
          <w:shd w:val="clear" w:color="auto" w:fill="FFFFFF"/>
        </w:rPr>
        <w:t>В</w:t>
      </w:r>
      <w:r w:rsidRPr="000D65DB">
        <w:rPr>
          <w:sz w:val="28"/>
          <w:szCs w:val="28"/>
          <w:shd w:val="clear" w:color="auto" w:fill="FFFFFF"/>
        </w:rPr>
        <w:t>.</w:t>
      </w:r>
      <w:r>
        <w:rPr>
          <w:sz w:val="28"/>
          <w:szCs w:val="28"/>
          <w:shd w:val="clear" w:color="auto" w:fill="FFFFFF"/>
        </w:rPr>
        <w:t>Жиденко</w:t>
      </w:r>
      <w:r w:rsidRPr="000D65DB">
        <w:rPr>
          <w:sz w:val="28"/>
          <w:szCs w:val="28"/>
          <w:shd w:val="clear" w:color="auto" w:fill="FFFFFF"/>
        </w:rPr>
        <w:t xml:space="preserve">     </w:t>
      </w:r>
    </w:p>
    <w:p w:rsidR="002A1CA5" w:rsidRPr="0020058B" w:rsidRDefault="002A1CA5" w:rsidP="0020058B">
      <w:pPr>
        <w:jc w:val="both"/>
        <w:rPr>
          <w:sz w:val="28"/>
          <w:szCs w:val="28"/>
          <w:shd w:val="clear" w:color="auto" w:fill="FFFFFF"/>
        </w:rPr>
      </w:pPr>
    </w:p>
    <w:sectPr w:rsidR="002A1CA5" w:rsidRPr="0020058B" w:rsidSect="0020058B">
      <w:headerReference w:type="default" r:id="rId34"/>
      <w:pgSz w:w="16838" w:h="11906" w:orient="landscape"/>
      <w:pgMar w:top="1701" w:right="85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D9" w:rsidRDefault="007F2DD9" w:rsidP="00D7724A">
      <w:r>
        <w:separator/>
      </w:r>
    </w:p>
  </w:endnote>
  <w:endnote w:type="continuationSeparator" w:id="0">
    <w:p w:rsidR="007F2DD9" w:rsidRDefault="007F2DD9" w:rsidP="00D7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D9" w:rsidRDefault="007F2DD9" w:rsidP="00D7724A">
      <w:r>
        <w:separator/>
      </w:r>
    </w:p>
  </w:footnote>
  <w:footnote w:type="continuationSeparator" w:id="0">
    <w:p w:rsidR="007F2DD9" w:rsidRDefault="007F2DD9" w:rsidP="00D7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pPr>
      <w:pStyle w:val="ac"/>
      <w:jc w:val="center"/>
    </w:pPr>
    <w:r>
      <w:fldChar w:fldCharType="begin"/>
    </w:r>
    <w:r>
      <w:instrText xml:space="preserve"> PAGE   \* MERGEFORMAT </w:instrText>
    </w:r>
    <w:r>
      <w:fldChar w:fldCharType="separate"/>
    </w:r>
    <w:r w:rsidR="00BC6582">
      <w:rPr>
        <w:noProof/>
      </w:rPr>
      <w:t>19</w:t>
    </w:r>
    <w:r>
      <w:fldChar w:fldCharType="end"/>
    </w:r>
  </w:p>
  <w:p w:rsidR="0020058B" w:rsidRDefault="0020058B">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pPr>
      <w:pStyle w:val="ac"/>
      <w:jc w:val="center"/>
    </w:pPr>
    <w:r>
      <w:fldChar w:fldCharType="begin"/>
    </w:r>
    <w:r>
      <w:instrText>PAGE   \* MERGEFORMAT</w:instrText>
    </w:r>
    <w:r>
      <w:fldChar w:fldCharType="separate"/>
    </w:r>
    <w:r w:rsidR="00BC6582">
      <w:rPr>
        <w:noProof/>
      </w:rPr>
      <w:t>103</w:t>
    </w:r>
    <w:r>
      <w:fldChar w:fldCharType="end"/>
    </w:r>
  </w:p>
  <w:p w:rsidR="0020058B" w:rsidRDefault="0020058B">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0058B" w:rsidRDefault="0020058B" w:rsidP="0020058B">
    <w:pPr>
      <w:pStyle w:val="ac"/>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C6582">
      <w:rPr>
        <w:rStyle w:val="afc"/>
        <w:noProof/>
      </w:rPr>
      <w:t>107</w:t>
    </w:r>
    <w:r>
      <w:rPr>
        <w:rStyle w:val="afc"/>
      </w:rPr>
      <w:fldChar w:fldCharType="end"/>
    </w:r>
  </w:p>
  <w:p w:rsidR="0020058B" w:rsidRDefault="0020058B" w:rsidP="0020058B">
    <w:pPr>
      <w:pStyle w:val="ac"/>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pPr>
      <w:pStyle w:val="ac"/>
      <w:jc w:val="center"/>
    </w:pPr>
    <w:r>
      <w:fldChar w:fldCharType="begin"/>
    </w:r>
    <w:r>
      <w:instrText>PAGE   \* MERGEFORMAT</w:instrText>
    </w:r>
    <w:r>
      <w:fldChar w:fldCharType="separate"/>
    </w:r>
    <w:r w:rsidR="00BC6582">
      <w:rPr>
        <w:noProof/>
      </w:rPr>
      <w:t>134</w:t>
    </w:r>
    <w:r>
      <w:fldChar w:fldCharType="end"/>
    </w:r>
  </w:p>
  <w:p w:rsidR="0020058B" w:rsidRDefault="0020058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pPr>
  </w:p>
  <w:p w:rsidR="0020058B" w:rsidRDefault="00BC6582">
    <w:pPr>
      <w:pStyle w:val="ac"/>
    </w:pPr>
    <w:r>
      <w:rPr>
        <w:noProof/>
        <w:lang w:eastAsia="ru-RU"/>
      </w:rPr>
      <mc:AlternateContent>
        <mc:Choice Requires="wps">
          <w:drawing>
            <wp:anchor distT="0" distB="0" distL="114300" distR="114300" simplePos="0" relativeHeight="251657728" behindDoc="0" locked="0" layoutInCell="0" allowOverlap="1">
              <wp:simplePos x="0" y="0"/>
              <wp:positionH relativeFrom="page">
                <wp:posOffset>10116185</wp:posOffset>
              </wp:positionH>
              <wp:positionV relativeFrom="page">
                <wp:posOffset>3973830</wp:posOffset>
              </wp:positionV>
              <wp:extent cx="575310" cy="329565"/>
              <wp:effectExtent l="635" t="1905"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58B" w:rsidRDefault="0020058B">
                          <w:pPr>
                            <w:pBdr>
                              <w:bottom w:val="single" w:sz="4" w:space="1" w:color="auto"/>
                            </w:pBdr>
                          </w:pPr>
                          <w:r>
                            <w:fldChar w:fldCharType="begin"/>
                          </w:r>
                          <w:r>
                            <w:instrText xml:space="preserve"> PAGE   \* MERGEFORMAT </w:instrText>
                          </w:r>
                          <w:r>
                            <w:fldChar w:fldCharType="separate"/>
                          </w:r>
                          <w:r w:rsidR="00BC6582">
                            <w:rPr>
                              <w:noProof/>
                            </w:rPr>
                            <w:t>49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32" style="position:absolute;margin-left:796.55pt;margin-top:312.9pt;width:45.3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" o:allowincell="f" stroked="f">
              <v:textbox>
                <w:txbxContent>
                  <w:p w:rsidR="0020058B" w:rsidRDefault="0020058B">
                    <w:pPr>
                      <w:pBdr>
                        <w:bottom w:val="single" w:sz="4" w:space="1" w:color="auto"/>
                      </w:pBdr>
                    </w:pPr>
                    <w:r>
                      <w:fldChar w:fldCharType="begin"/>
                    </w:r>
                    <w:r>
                      <w:instrText xml:space="preserve"> PAGE   \* MERGEFORMAT </w:instrText>
                    </w:r>
                    <w:r>
                      <w:fldChar w:fldCharType="separate"/>
                    </w:r>
                    <w:r w:rsidR="00BC6582">
                      <w:rPr>
                        <w:noProof/>
                      </w:rPr>
                      <w:t>49</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0058B" w:rsidRDefault="0020058B" w:rsidP="0020058B">
    <w:pPr>
      <w:pStyle w:val="a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C6582">
      <w:rPr>
        <w:rStyle w:val="afc"/>
        <w:noProof/>
      </w:rPr>
      <w:t>54</w:t>
    </w:r>
    <w:r>
      <w:rPr>
        <w:rStyle w:val="afc"/>
      </w:rPr>
      <w:fldChar w:fldCharType="end"/>
    </w:r>
  </w:p>
  <w:p w:rsidR="0020058B" w:rsidRDefault="0020058B" w:rsidP="0020058B">
    <w:pPr>
      <w:pStyle w:val="ac"/>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pPr>
      <w:pStyle w:val="ac"/>
      <w:jc w:val="center"/>
    </w:pPr>
    <w:r>
      <w:fldChar w:fldCharType="begin"/>
    </w:r>
    <w:r>
      <w:instrText>PAGE   \* MERGEFORMAT</w:instrText>
    </w:r>
    <w:r>
      <w:fldChar w:fldCharType="separate"/>
    </w:r>
    <w:r w:rsidR="00BC6582">
      <w:rPr>
        <w:noProof/>
      </w:rPr>
      <w:t>60</w:t>
    </w:r>
    <w:r>
      <w:fldChar w:fldCharType="end"/>
    </w:r>
  </w:p>
  <w:p w:rsidR="0020058B" w:rsidRDefault="0020058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0058B" w:rsidRDefault="0020058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C6582">
      <w:rPr>
        <w:rStyle w:val="afc"/>
        <w:noProof/>
      </w:rPr>
      <w:t>89</w:t>
    </w:r>
    <w:r>
      <w:rPr>
        <w:rStyle w:val="afc"/>
      </w:rPr>
      <w:fldChar w:fldCharType="end"/>
    </w:r>
  </w:p>
  <w:p w:rsidR="0020058B" w:rsidRDefault="0020058B">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0058B" w:rsidRDefault="0020058B" w:rsidP="0020058B">
    <w:pPr>
      <w:pStyle w:val="ac"/>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8B" w:rsidRDefault="0020058B" w:rsidP="0020058B">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C6582">
      <w:rPr>
        <w:rStyle w:val="afc"/>
        <w:noProof/>
      </w:rPr>
      <w:t>93</w:t>
    </w:r>
    <w:r>
      <w:rPr>
        <w:rStyle w:val="afc"/>
      </w:rPr>
      <w:fldChar w:fldCharType="end"/>
    </w:r>
  </w:p>
  <w:p w:rsidR="0020058B" w:rsidRDefault="0020058B" w:rsidP="0020058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105414"/>
    <w:lvl w:ilvl="0">
      <w:start w:val="1"/>
      <w:numFmt w:val="decimal"/>
      <w:lvlText w:val="%1."/>
      <w:lvlJc w:val="left"/>
      <w:pPr>
        <w:tabs>
          <w:tab w:val="num" w:pos="1492"/>
        </w:tabs>
        <w:ind w:left="1492" w:hanging="360"/>
      </w:pPr>
    </w:lvl>
  </w:abstractNum>
  <w:abstractNum w:abstractNumId="1">
    <w:nsid w:val="FFFFFF7D"/>
    <w:multiLevelType w:val="singleLevel"/>
    <w:tmpl w:val="2FB8FF1E"/>
    <w:lvl w:ilvl="0">
      <w:start w:val="1"/>
      <w:numFmt w:val="decimal"/>
      <w:lvlText w:val="%1."/>
      <w:lvlJc w:val="left"/>
      <w:pPr>
        <w:tabs>
          <w:tab w:val="num" w:pos="1209"/>
        </w:tabs>
        <w:ind w:left="1209" w:hanging="360"/>
      </w:pPr>
    </w:lvl>
  </w:abstractNum>
  <w:abstractNum w:abstractNumId="2">
    <w:nsid w:val="FFFFFF7E"/>
    <w:multiLevelType w:val="singleLevel"/>
    <w:tmpl w:val="154C4DFC"/>
    <w:lvl w:ilvl="0">
      <w:start w:val="1"/>
      <w:numFmt w:val="decimal"/>
      <w:lvlText w:val="%1."/>
      <w:lvlJc w:val="left"/>
      <w:pPr>
        <w:tabs>
          <w:tab w:val="num" w:pos="926"/>
        </w:tabs>
        <w:ind w:left="926" w:hanging="360"/>
      </w:pPr>
    </w:lvl>
  </w:abstractNum>
  <w:abstractNum w:abstractNumId="3">
    <w:nsid w:val="FFFFFF7F"/>
    <w:multiLevelType w:val="singleLevel"/>
    <w:tmpl w:val="A1DE29EE"/>
    <w:lvl w:ilvl="0">
      <w:start w:val="1"/>
      <w:numFmt w:val="decimal"/>
      <w:lvlText w:val="%1."/>
      <w:lvlJc w:val="left"/>
      <w:pPr>
        <w:tabs>
          <w:tab w:val="num" w:pos="643"/>
        </w:tabs>
        <w:ind w:left="643" w:hanging="360"/>
      </w:pPr>
    </w:lvl>
  </w:abstractNum>
  <w:abstractNum w:abstractNumId="4">
    <w:nsid w:val="FFFFFF80"/>
    <w:multiLevelType w:val="singleLevel"/>
    <w:tmpl w:val="DE9EE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7063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B80C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CC7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AAED7E"/>
    <w:lvl w:ilvl="0">
      <w:start w:val="1"/>
      <w:numFmt w:val="decimal"/>
      <w:lvlText w:val="%1."/>
      <w:lvlJc w:val="left"/>
      <w:pPr>
        <w:tabs>
          <w:tab w:val="num" w:pos="360"/>
        </w:tabs>
        <w:ind w:left="360" w:hanging="360"/>
      </w:pPr>
    </w:lvl>
  </w:abstractNum>
  <w:abstractNum w:abstractNumId="9">
    <w:nsid w:val="FFFFFF89"/>
    <w:multiLevelType w:val="singleLevel"/>
    <w:tmpl w:val="9822E09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multilevel"/>
    <w:tmpl w:val="00000002"/>
    <w:name w:val="WW8Num2"/>
    <w:lvl w:ilvl="0">
      <w:start w:val="1"/>
      <w:numFmt w:val="decimal"/>
      <w:lvlText w:val="%1."/>
      <w:lvlJc w:val="left"/>
      <w:pPr>
        <w:tabs>
          <w:tab w:val="num" w:pos="-5400"/>
        </w:tabs>
        <w:ind w:left="-5400" w:hanging="360"/>
      </w:pPr>
    </w:lvl>
    <w:lvl w:ilvl="1">
      <w:start w:val="1"/>
      <w:numFmt w:val="decimal"/>
      <w:lvlText w:val="%2."/>
      <w:lvlJc w:val="left"/>
      <w:pPr>
        <w:tabs>
          <w:tab w:val="num" w:pos="-5040"/>
        </w:tabs>
        <w:ind w:left="-5040" w:hanging="360"/>
      </w:pPr>
    </w:lvl>
    <w:lvl w:ilvl="2">
      <w:start w:val="2"/>
      <w:numFmt w:val="decimal"/>
      <w:lvlText w:val="%3."/>
      <w:lvlJc w:val="left"/>
      <w:pPr>
        <w:tabs>
          <w:tab w:val="num" w:pos="-4680"/>
        </w:tabs>
        <w:ind w:left="-468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2520"/>
        </w:tabs>
        <w:ind w:left="-2520" w:hanging="360"/>
      </w:pPr>
    </w:lvl>
  </w:abstractNum>
  <w:abstractNum w:abstractNumId="12">
    <w:nsid w:val="2E9716EA"/>
    <w:multiLevelType w:val="hybridMultilevel"/>
    <w:tmpl w:val="4710A126"/>
    <w:lvl w:ilvl="0" w:tplc="28A2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5ED25938"/>
    <w:multiLevelType w:val="hybridMultilevel"/>
    <w:tmpl w:val="69100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971"/>
    <w:multiLevelType w:val="hybridMultilevel"/>
    <w:tmpl w:val="EA8ECB68"/>
    <w:lvl w:ilvl="0" w:tplc="7D4077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15"/>
  </w:num>
  <w:num w:numId="4">
    <w:abstractNumId w:val="1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A4"/>
    <w:rsid w:val="0002301C"/>
    <w:rsid w:val="000849F5"/>
    <w:rsid w:val="000A5722"/>
    <w:rsid w:val="000B08AE"/>
    <w:rsid w:val="000D2FAD"/>
    <w:rsid w:val="00100BBB"/>
    <w:rsid w:val="00101248"/>
    <w:rsid w:val="00124271"/>
    <w:rsid w:val="001370D7"/>
    <w:rsid w:val="00151E58"/>
    <w:rsid w:val="00155627"/>
    <w:rsid w:val="001574AE"/>
    <w:rsid w:val="001A2F02"/>
    <w:rsid w:val="001A4FF0"/>
    <w:rsid w:val="001D3E1F"/>
    <w:rsid w:val="001F74C7"/>
    <w:rsid w:val="0020058B"/>
    <w:rsid w:val="00201342"/>
    <w:rsid w:val="00233135"/>
    <w:rsid w:val="002A1CA5"/>
    <w:rsid w:val="00301BD3"/>
    <w:rsid w:val="00336CCB"/>
    <w:rsid w:val="003E3F46"/>
    <w:rsid w:val="00400300"/>
    <w:rsid w:val="0041457D"/>
    <w:rsid w:val="0042429D"/>
    <w:rsid w:val="00430949"/>
    <w:rsid w:val="004607A3"/>
    <w:rsid w:val="004D392C"/>
    <w:rsid w:val="004D7209"/>
    <w:rsid w:val="004D7D6C"/>
    <w:rsid w:val="00501B7D"/>
    <w:rsid w:val="00531029"/>
    <w:rsid w:val="00552266"/>
    <w:rsid w:val="005546E4"/>
    <w:rsid w:val="005673F8"/>
    <w:rsid w:val="0059597A"/>
    <w:rsid w:val="005A0F73"/>
    <w:rsid w:val="005A268C"/>
    <w:rsid w:val="005C09A1"/>
    <w:rsid w:val="005C6B33"/>
    <w:rsid w:val="005E1E0F"/>
    <w:rsid w:val="005E4EAA"/>
    <w:rsid w:val="00625EFA"/>
    <w:rsid w:val="006439FE"/>
    <w:rsid w:val="006F6D12"/>
    <w:rsid w:val="00756B10"/>
    <w:rsid w:val="00766A90"/>
    <w:rsid w:val="007E214F"/>
    <w:rsid w:val="007F2DD9"/>
    <w:rsid w:val="008469C2"/>
    <w:rsid w:val="00883B84"/>
    <w:rsid w:val="008C3685"/>
    <w:rsid w:val="008F58C3"/>
    <w:rsid w:val="009055C0"/>
    <w:rsid w:val="00932E74"/>
    <w:rsid w:val="00990EBB"/>
    <w:rsid w:val="00992A80"/>
    <w:rsid w:val="00A167AF"/>
    <w:rsid w:val="00A520FC"/>
    <w:rsid w:val="00A540C1"/>
    <w:rsid w:val="00A7084A"/>
    <w:rsid w:val="00AA3ADC"/>
    <w:rsid w:val="00AA5CC7"/>
    <w:rsid w:val="00AA7645"/>
    <w:rsid w:val="00AB39A4"/>
    <w:rsid w:val="00AC2D6A"/>
    <w:rsid w:val="00AE7F8B"/>
    <w:rsid w:val="00B676BE"/>
    <w:rsid w:val="00B74282"/>
    <w:rsid w:val="00BC6582"/>
    <w:rsid w:val="00BE264F"/>
    <w:rsid w:val="00BF1CFF"/>
    <w:rsid w:val="00C33343"/>
    <w:rsid w:val="00C5162B"/>
    <w:rsid w:val="00CB02A9"/>
    <w:rsid w:val="00CD2D29"/>
    <w:rsid w:val="00CF7633"/>
    <w:rsid w:val="00D114B5"/>
    <w:rsid w:val="00D144E3"/>
    <w:rsid w:val="00D275C7"/>
    <w:rsid w:val="00D51963"/>
    <w:rsid w:val="00D7724A"/>
    <w:rsid w:val="00E30BAE"/>
    <w:rsid w:val="00E53357"/>
    <w:rsid w:val="00E55DF6"/>
    <w:rsid w:val="00E66C2F"/>
    <w:rsid w:val="00EB73D9"/>
    <w:rsid w:val="00F33AA8"/>
    <w:rsid w:val="00F721C1"/>
    <w:rsid w:val="00F7466D"/>
    <w:rsid w:val="00F9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pPr>
      <w:keepNext/>
      <w:numPr>
        <w:numId w:val="1"/>
      </w:numPr>
      <w:jc w:val="center"/>
      <w:outlineLvl w:val="0"/>
    </w:pPr>
    <w:rPr>
      <w:rFonts w:ascii="Arial" w:hAnsi="Arial"/>
      <w:spacing w:val="44"/>
      <w:sz w:val="28"/>
    </w:rPr>
  </w:style>
  <w:style w:type="paragraph" w:styleId="2">
    <w:name w:val="heading 2"/>
    <w:basedOn w:val="a"/>
    <w:next w:val="a"/>
    <w:link w:val="20"/>
    <w:uiPriority w:val="9"/>
    <w:qFormat/>
    <w:pPr>
      <w:keepNext/>
      <w:numPr>
        <w:ilvl w:val="1"/>
        <w:numId w:val="1"/>
      </w:numPr>
      <w:jc w:val="center"/>
      <w:outlineLvl w:val="1"/>
    </w:pPr>
    <w:rPr>
      <w:b/>
      <w:caps/>
      <w:spacing w:val="26"/>
      <w:sz w:val="22"/>
    </w:rPr>
  </w:style>
  <w:style w:type="paragraph" w:styleId="3">
    <w:name w:val="heading 3"/>
    <w:basedOn w:val="a"/>
    <w:next w:val="a"/>
    <w:link w:val="30"/>
    <w:uiPriority w:val="9"/>
    <w:qFormat/>
    <w:pPr>
      <w:keepNext/>
      <w:numPr>
        <w:ilvl w:val="2"/>
        <w:numId w:val="1"/>
      </w:numPr>
      <w:spacing w:line="360" w:lineRule="auto"/>
      <w:jc w:val="center"/>
      <w:outlineLvl w:val="2"/>
    </w:pPr>
    <w:rPr>
      <w:b/>
      <w:sz w:val="24"/>
    </w:rPr>
  </w:style>
  <w:style w:type="paragraph" w:styleId="4">
    <w:name w:val="heading 4"/>
    <w:basedOn w:val="a"/>
    <w:link w:val="40"/>
    <w:uiPriority w:val="9"/>
    <w:qFormat/>
    <w:rsid w:val="0020058B"/>
    <w:pPr>
      <w:suppressAutoHyphens w:val="0"/>
      <w:spacing w:before="100" w:beforeAutospacing="1" w:after="100" w:afterAutospacing="1"/>
      <w:outlineLvl w:val="3"/>
    </w:pPr>
    <w:rPr>
      <w:b/>
      <w:bCs/>
      <w:sz w:val="24"/>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1">
    <w:name w:val="Основной шрифт абзаца2"/>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22">
    <w:name w:val="Название2"/>
    <w:basedOn w:val="a"/>
    <w:pPr>
      <w:suppressLineNumbers/>
      <w:spacing w:before="120" w:after="120"/>
    </w:pPr>
    <w:rPr>
      <w:rFonts w:ascii="Arial" w:hAnsi="Arial" w:cs="Tahoma"/>
      <w:i/>
      <w:iCs/>
      <w:szCs w:val="24"/>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7">
    <w:name w:val="Balloon Text"/>
    <w:basedOn w:val="a"/>
    <w:link w:val="a8"/>
    <w:uiPriority w:val="99"/>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table" w:styleId="ab">
    <w:name w:val="Table Grid"/>
    <w:basedOn w:val="a1"/>
    <w:uiPriority w:val="59"/>
    <w:rsid w:val="00756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7724A"/>
    <w:pPr>
      <w:tabs>
        <w:tab w:val="center" w:pos="4677"/>
        <w:tab w:val="right" w:pos="9355"/>
      </w:tabs>
    </w:pPr>
  </w:style>
  <w:style w:type="character" w:customStyle="1" w:styleId="ad">
    <w:name w:val="Верхний колонтитул Знак"/>
    <w:basedOn w:val="a0"/>
    <w:link w:val="ac"/>
    <w:uiPriority w:val="99"/>
    <w:rsid w:val="00D7724A"/>
    <w:rPr>
      <w:lang w:eastAsia="ar-SA"/>
    </w:rPr>
  </w:style>
  <w:style w:type="paragraph" w:styleId="ae">
    <w:name w:val="footer"/>
    <w:basedOn w:val="a"/>
    <w:link w:val="af"/>
    <w:uiPriority w:val="99"/>
    <w:rsid w:val="00D7724A"/>
    <w:pPr>
      <w:tabs>
        <w:tab w:val="center" w:pos="4677"/>
        <w:tab w:val="right" w:pos="9355"/>
      </w:tabs>
    </w:pPr>
  </w:style>
  <w:style w:type="character" w:customStyle="1" w:styleId="af">
    <w:name w:val="Нижний колонтитул Знак"/>
    <w:basedOn w:val="a0"/>
    <w:link w:val="ae"/>
    <w:uiPriority w:val="99"/>
    <w:rsid w:val="00D7724A"/>
    <w:rPr>
      <w:lang w:eastAsia="ar-SA"/>
    </w:rPr>
  </w:style>
  <w:style w:type="character" w:customStyle="1" w:styleId="af0">
    <w:name w:val="Гипертекстовая ссылка"/>
    <w:uiPriority w:val="99"/>
    <w:rsid w:val="005546E4"/>
    <w:rPr>
      <w:b w:val="0"/>
      <w:bCs w:val="0"/>
      <w:color w:val="106BBE"/>
    </w:rPr>
  </w:style>
  <w:style w:type="character" w:customStyle="1" w:styleId="apple-converted-space">
    <w:name w:val="apple-converted-space"/>
    <w:basedOn w:val="a0"/>
    <w:rsid w:val="00766A90"/>
  </w:style>
  <w:style w:type="character" w:styleId="af1">
    <w:name w:val="Hyperlink"/>
    <w:basedOn w:val="a0"/>
    <w:uiPriority w:val="99"/>
    <w:unhideWhenUsed/>
    <w:rsid w:val="00766A90"/>
    <w:rPr>
      <w:color w:val="0000FF"/>
      <w:u w:val="single"/>
    </w:rPr>
  </w:style>
  <w:style w:type="paragraph" w:customStyle="1" w:styleId="af2">
    <w:name w:val="Нормальный (таблица)"/>
    <w:basedOn w:val="a"/>
    <w:next w:val="a"/>
    <w:rsid w:val="0020058B"/>
    <w:pPr>
      <w:widowControl w:val="0"/>
      <w:suppressAutoHyphens w:val="0"/>
      <w:autoSpaceDE w:val="0"/>
      <w:autoSpaceDN w:val="0"/>
      <w:adjustRightInd w:val="0"/>
      <w:jc w:val="both"/>
    </w:pPr>
    <w:rPr>
      <w:rFonts w:ascii="Arial" w:hAnsi="Arial" w:cs="Arial"/>
      <w:sz w:val="24"/>
      <w:szCs w:val="24"/>
      <w:lang w:eastAsia="ru-RU"/>
    </w:rPr>
  </w:style>
  <w:style w:type="paragraph" w:styleId="af3">
    <w:name w:val="No Spacing"/>
    <w:uiPriority w:val="1"/>
    <w:qFormat/>
    <w:rsid w:val="0020058B"/>
    <w:rPr>
      <w:rFonts w:ascii="Calibri" w:eastAsia="Calibri" w:hAnsi="Calibri"/>
      <w:sz w:val="22"/>
      <w:szCs w:val="22"/>
      <w:lang w:eastAsia="en-US"/>
    </w:rPr>
  </w:style>
  <w:style w:type="character" w:customStyle="1" w:styleId="FontStyle36">
    <w:name w:val="Font Style36"/>
    <w:basedOn w:val="a0"/>
    <w:rsid w:val="0020058B"/>
    <w:rPr>
      <w:rFonts w:ascii="Times New Roman" w:hAnsi="Times New Roman" w:cs="Times New Roman"/>
      <w:color w:val="000000"/>
      <w:sz w:val="26"/>
      <w:szCs w:val="26"/>
    </w:rPr>
  </w:style>
  <w:style w:type="paragraph" w:customStyle="1" w:styleId="Style13">
    <w:name w:val="Style13"/>
    <w:basedOn w:val="a"/>
    <w:rsid w:val="0020058B"/>
    <w:pPr>
      <w:widowControl w:val="0"/>
      <w:suppressAutoHyphens w:val="0"/>
      <w:autoSpaceDE w:val="0"/>
      <w:autoSpaceDN w:val="0"/>
      <w:adjustRightInd w:val="0"/>
      <w:spacing w:line="322" w:lineRule="exact"/>
      <w:ind w:firstLine="869"/>
      <w:jc w:val="both"/>
    </w:pPr>
    <w:rPr>
      <w:sz w:val="24"/>
      <w:szCs w:val="24"/>
      <w:lang w:eastAsia="ru-RU"/>
    </w:rPr>
  </w:style>
  <w:style w:type="character" w:customStyle="1" w:styleId="40">
    <w:name w:val="Заголовок 4 Знак"/>
    <w:basedOn w:val="a0"/>
    <w:link w:val="4"/>
    <w:uiPriority w:val="9"/>
    <w:rsid w:val="0020058B"/>
    <w:rPr>
      <w:b/>
      <w:bCs/>
      <w:sz w:val="24"/>
      <w:szCs w:val="24"/>
    </w:rPr>
  </w:style>
  <w:style w:type="character" w:customStyle="1" w:styleId="10">
    <w:name w:val="Заголовок 1 Знак"/>
    <w:basedOn w:val="a0"/>
    <w:link w:val="1"/>
    <w:uiPriority w:val="9"/>
    <w:rsid w:val="0020058B"/>
    <w:rPr>
      <w:rFonts w:ascii="Arial" w:hAnsi="Arial"/>
      <w:spacing w:val="44"/>
      <w:sz w:val="28"/>
      <w:lang w:eastAsia="ar-SA"/>
    </w:rPr>
  </w:style>
  <w:style w:type="character" w:customStyle="1" w:styleId="20">
    <w:name w:val="Заголовок 2 Знак"/>
    <w:basedOn w:val="a0"/>
    <w:link w:val="2"/>
    <w:uiPriority w:val="9"/>
    <w:rsid w:val="0020058B"/>
    <w:rPr>
      <w:b/>
      <w:caps/>
      <w:spacing w:val="26"/>
      <w:sz w:val="22"/>
      <w:lang w:eastAsia="ar-SA"/>
    </w:rPr>
  </w:style>
  <w:style w:type="character" w:customStyle="1" w:styleId="30">
    <w:name w:val="Заголовок 3 Знак"/>
    <w:basedOn w:val="a0"/>
    <w:link w:val="3"/>
    <w:uiPriority w:val="9"/>
    <w:rsid w:val="0020058B"/>
    <w:rPr>
      <w:b/>
      <w:sz w:val="24"/>
      <w:lang w:eastAsia="ar-SA"/>
    </w:rPr>
  </w:style>
  <w:style w:type="paragraph" w:styleId="af4">
    <w:name w:val="List Paragraph"/>
    <w:basedOn w:val="a"/>
    <w:uiPriority w:val="34"/>
    <w:qFormat/>
    <w:rsid w:val="0020058B"/>
    <w:pPr>
      <w:suppressAutoHyphens w:val="0"/>
      <w:spacing w:after="200" w:line="276" w:lineRule="auto"/>
      <w:ind w:left="720"/>
      <w:contextualSpacing/>
    </w:pPr>
    <w:rPr>
      <w:rFonts w:ascii="Calibri" w:hAnsi="Calibri"/>
      <w:sz w:val="22"/>
      <w:szCs w:val="22"/>
      <w:lang w:eastAsia="en-US"/>
    </w:rPr>
  </w:style>
  <w:style w:type="character" w:customStyle="1" w:styleId="a8">
    <w:name w:val="Текст выноски Знак"/>
    <w:basedOn w:val="a0"/>
    <w:link w:val="a7"/>
    <w:uiPriority w:val="99"/>
    <w:rsid w:val="0020058B"/>
    <w:rPr>
      <w:rFonts w:ascii="Tahoma" w:hAnsi="Tahoma" w:cs="Tahoma"/>
      <w:sz w:val="16"/>
      <w:szCs w:val="16"/>
      <w:lang w:eastAsia="ar-SA"/>
    </w:rPr>
  </w:style>
  <w:style w:type="paragraph" w:customStyle="1" w:styleId="ConsPlusCell">
    <w:name w:val="ConsPlusCell"/>
    <w:uiPriority w:val="99"/>
    <w:rsid w:val="0020058B"/>
    <w:pPr>
      <w:autoSpaceDE w:val="0"/>
      <w:autoSpaceDN w:val="0"/>
      <w:adjustRightInd w:val="0"/>
    </w:pPr>
    <w:rPr>
      <w:sz w:val="28"/>
      <w:szCs w:val="28"/>
    </w:rPr>
  </w:style>
  <w:style w:type="paragraph" w:customStyle="1" w:styleId="ConsPlusNormal">
    <w:name w:val="ConsPlusNormal"/>
    <w:rsid w:val="0020058B"/>
    <w:pPr>
      <w:widowControl w:val="0"/>
      <w:autoSpaceDE w:val="0"/>
      <w:autoSpaceDN w:val="0"/>
      <w:adjustRightInd w:val="0"/>
      <w:ind w:firstLine="720"/>
    </w:pPr>
    <w:rPr>
      <w:rFonts w:ascii="Arial" w:hAnsi="Arial" w:cs="Arial"/>
    </w:rPr>
  </w:style>
  <w:style w:type="character" w:styleId="af5">
    <w:name w:val="annotation reference"/>
    <w:basedOn w:val="a0"/>
    <w:uiPriority w:val="99"/>
    <w:unhideWhenUsed/>
    <w:rsid w:val="0020058B"/>
    <w:rPr>
      <w:rFonts w:cs="Times New Roman"/>
      <w:sz w:val="16"/>
    </w:rPr>
  </w:style>
  <w:style w:type="paragraph" w:styleId="af6">
    <w:name w:val="annotation text"/>
    <w:basedOn w:val="a"/>
    <w:link w:val="af7"/>
    <w:uiPriority w:val="99"/>
    <w:unhideWhenUsed/>
    <w:rsid w:val="0020058B"/>
    <w:pPr>
      <w:suppressAutoHyphens w:val="0"/>
      <w:spacing w:after="200" w:line="276" w:lineRule="auto"/>
    </w:pPr>
    <w:rPr>
      <w:rFonts w:ascii="Calibri" w:hAnsi="Calibri"/>
      <w:lang w:eastAsia="en-US"/>
    </w:rPr>
  </w:style>
  <w:style w:type="character" w:customStyle="1" w:styleId="af7">
    <w:name w:val="Текст примечания Знак"/>
    <w:basedOn w:val="a0"/>
    <w:link w:val="af6"/>
    <w:uiPriority w:val="99"/>
    <w:rsid w:val="0020058B"/>
    <w:rPr>
      <w:rFonts w:ascii="Calibri" w:hAnsi="Calibri"/>
      <w:lang w:eastAsia="en-US"/>
    </w:rPr>
  </w:style>
  <w:style w:type="paragraph" w:styleId="af8">
    <w:name w:val="annotation subject"/>
    <w:basedOn w:val="af6"/>
    <w:next w:val="af6"/>
    <w:link w:val="af9"/>
    <w:uiPriority w:val="99"/>
    <w:unhideWhenUsed/>
    <w:rsid w:val="0020058B"/>
    <w:rPr>
      <w:b/>
      <w:bCs/>
    </w:rPr>
  </w:style>
  <w:style w:type="character" w:customStyle="1" w:styleId="af9">
    <w:name w:val="Тема примечания Знак"/>
    <w:basedOn w:val="af7"/>
    <w:link w:val="af8"/>
    <w:uiPriority w:val="99"/>
    <w:rsid w:val="0020058B"/>
    <w:rPr>
      <w:rFonts w:ascii="Calibri" w:hAnsi="Calibri"/>
      <w:b/>
      <w:bCs/>
      <w:lang w:eastAsia="en-US"/>
    </w:rPr>
  </w:style>
  <w:style w:type="paragraph" w:customStyle="1" w:styleId="ConsTitle">
    <w:name w:val="ConsTitle"/>
    <w:rsid w:val="0020058B"/>
    <w:pPr>
      <w:widowControl w:val="0"/>
      <w:autoSpaceDE w:val="0"/>
      <w:autoSpaceDN w:val="0"/>
      <w:adjustRightInd w:val="0"/>
      <w:ind w:right="19772"/>
    </w:pPr>
    <w:rPr>
      <w:rFonts w:ascii="Arial"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20058B"/>
    <w:pPr>
      <w:suppressAutoHyphens w:val="0"/>
      <w:spacing w:after="160" w:line="240" w:lineRule="exact"/>
    </w:pPr>
    <w:rPr>
      <w:noProof/>
      <w:lang w:eastAsia="ru-RU"/>
    </w:rPr>
  </w:style>
  <w:style w:type="paragraph" w:styleId="31">
    <w:name w:val="Body Text Indent 3"/>
    <w:basedOn w:val="a"/>
    <w:link w:val="32"/>
    <w:uiPriority w:val="99"/>
    <w:rsid w:val="0020058B"/>
    <w:pPr>
      <w:suppressAutoHyphens w:val="0"/>
      <w:spacing w:after="120"/>
      <w:ind w:left="283"/>
    </w:pPr>
    <w:rPr>
      <w:sz w:val="16"/>
      <w:szCs w:val="16"/>
      <w:lang w:val="en-US" w:eastAsia="en-US"/>
    </w:rPr>
  </w:style>
  <w:style w:type="character" w:customStyle="1" w:styleId="32">
    <w:name w:val="Основной текст с отступом 3 Знак"/>
    <w:basedOn w:val="a0"/>
    <w:link w:val="31"/>
    <w:uiPriority w:val="99"/>
    <w:rsid w:val="0020058B"/>
    <w:rPr>
      <w:sz w:val="16"/>
      <w:szCs w:val="16"/>
      <w:lang w:val="en-US" w:eastAsia="en-US"/>
    </w:rPr>
  </w:style>
  <w:style w:type="character" w:customStyle="1" w:styleId="afa">
    <w:name w:val="Цветовое выделение"/>
    <w:uiPriority w:val="99"/>
    <w:rsid w:val="0020058B"/>
    <w:rPr>
      <w:b/>
      <w:color w:val="26282F"/>
    </w:rPr>
  </w:style>
  <w:style w:type="character" w:customStyle="1" w:styleId="FontStyle12">
    <w:name w:val="Font Style12"/>
    <w:basedOn w:val="a0"/>
    <w:rsid w:val="0020058B"/>
    <w:rPr>
      <w:rFonts w:ascii="Times New Roman" w:hAnsi="Times New Roman" w:cs="Times New Roman"/>
      <w:sz w:val="28"/>
      <w:szCs w:val="28"/>
    </w:rPr>
  </w:style>
  <w:style w:type="character" w:customStyle="1" w:styleId="FontStyle26">
    <w:name w:val="Font Style26"/>
    <w:basedOn w:val="a0"/>
    <w:rsid w:val="0020058B"/>
    <w:rPr>
      <w:rFonts w:ascii="Times New Roman" w:hAnsi="Times New Roman" w:cs="Times New Roman"/>
      <w:sz w:val="24"/>
      <w:szCs w:val="24"/>
    </w:rPr>
  </w:style>
  <w:style w:type="paragraph" w:customStyle="1" w:styleId="Style11">
    <w:name w:val="Style11"/>
    <w:basedOn w:val="a"/>
    <w:next w:val="a"/>
    <w:rsid w:val="0020058B"/>
    <w:pPr>
      <w:widowControl w:val="0"/>
      <w:autoSpaceDE w:val="0"/>
    </w:pPr>
    <w:rPr>
      <w:kern w:val="1"/>
      <w:sz w:val="24"/>
      <w:szCs w:val="24"/>
      <w:lang w:eastAsia="hi-IN" w:bidi="hi-IN"/>
    </w:rPr>
  </w:style>
  <w:style w:type="table" w:customStyle="1" w:styleId="14">
    <w:name w:val="Светлый список1"/>
    <w:basedOn w:val="a1"/>
    <w:uiPriority w:val="61"/>
    <w:rsid w:val="0020058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b">
    <w:name w:val="Комментарий"/>
    <w:basedOn w:val="a"/>
    <w:next w:val="a"/>
    <w:rsid w:val="0020058B"/>
    <w:pPr>
      <w:widowControl w:val="0"/>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character" w:styleId="afc">
    <w:name w:val="page number"/>
    <w:basedOn w:val="a0"/>
    <w:rsid w:val="0020058B"/>
  </w:style>
  <w:style w:type="paragraph" w:customStyle="1" w:styleId="WW-">
    <w:name w:val="WW-Базовый"/>
    <w:rsid w:val="0020058B"/>
    <w:pPr>
      <w:suppressAutoHyphens/>
      <w:spacing w:after="200" w:line="276" w:lineRule="auto"/>
    </w:pPr>
    <w:rPr>
      <w:rFonts w:ascii="Calibri" w:eastAsia="SimSun" w:hAnsi="Calibri" w:cs="Calibri"/>
      <w:sz w:val="22"/>
      <w:szCs w:val="22"/>
      <w:lang w:eastAsia="ar-SA"/>
    </w:rPr>
  </w:style>
  <w:style w:type="paragraph" w:customStyle="1" w:styleId="ConsPlusTitle">
    <w:name w:val="ConsPlusTitle"/>
    <w:rsid w:val="002A1CA5"/>
    <w:pPr>
      <w:widowControl w:val="0"/>
      <w:autoSpaceDE w:val="0"/>
      <w:autoSpaceDN w:val="0"/>
      <w:adjustRightInd w:val="0"/>
    </w:pPr>
    <w:rPr>
      <w:rFonts w:ascii="Arial" w:eastAsia="Batang" w:hAnsi="Arial" w:cs="Arial"/>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pPr>
      <w:keepNext/>
      <w:numPr>
        <w:numId w:val="1"/>
      </w:numPr>
      <w:jc w:val="center"/>
      <w:outlineLvl w:val="0"/>
    </w:pPr>
    <w:rPr>
      <w:rFonts w:ascii="Arial" w:hAnsi="Arial"/>
      <w:spacing w:val="44"/>
      <w:sz w:val="28"/>
    </w:rPr>
  </w:style>
  <w:style w:type="paragraph" w:styleId="2">
    <w:name w:val="heading 2"/>
    <w:basedOn w:val="a"/>
    <w:next w:val="a"/>
    <w:link w:val="20"/>
    <w:uiPriority w:val="9"/>
    <w:qFormat/>
    <w:pPr>
      <w:keepNext/>
      <w:numPr>
        <w:ilvl w:val="1"/>
        <w:numId w:val="1"/>
      </w:numPr>
      <w:jc w:val="center"/>
      <w:outlineLvl w:val="1"/>
    </w:pPr>
    <w:rPr>
      <w:b/>
      <w:caps/>
      <w:spacing w:val="26"/>
      <w:sz w:val="22"/>
    </w:rPr>
  </w:style>
  <w:style w:type="paragraph" w:styleId="3">
    <w:name w:val="heading 3"/>
    <w:basedOn w:val="a"/>
    <w:next w:val="a"/>
    <w:link w:val="30"/>
    <w:uiPriority w:val="9"/>
    <w:qFormat/>
    <w:pPr>
      <w:keepNext/>
      <w:numPr>
        <w:ilvl w:val="2"/>
        <w:numId w:val="1"/>
      </w:numPr>
      <w:spacing w:line="360" w:lineRule="auto"/>
      <w:jc w:val="center"/>
      <w:outlineLvl w:val="2"/>
    </w:pPr>
    <w:rPr>
      <w:b/>
      <w:sz w:val="24"/>
    </w:rPr>
  </w:style>
  <w:style w:type="paragraph" w:styleId="4">
    <w:name w:val="heading 4"/>
    <w:basedOn w:val="a"/>
    <w:link w:val="40"/>
    <w:uiPriority w:val="9"/>
    <w:qFormat/>
    <w:rsid w:val="0020058B"/>
    <w:pPr>
      <w:suppressAutoHyphens w:val="0"/>
      <w:spacing w:before="100" w:beforeAutospacing="1" w:after="100" w:afterAutospacing="1"/>
      <w:outlineLvl w:val="3"/>
    </w:pPr>
    <w:rPr>
      <w:b/>
      <w:bCs/>
      <w:sz w:val="24"/>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1">
    <w:name w:val="Основной шрифт абзаца2"/>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22">
    <w:name w:val="Название2"/>
    <w:basedOn w:val="a"/>
    <w:pPr>
      <w:suppressLineNumbers/>
      <w:spacing w:before="120" w:after="120"/>
    </w:pPr>
    <w:rPr>
      <w:rFonts w:ascii="Arial" w:hAnsi="Arial" w:cs="Tahoma"/>
      <w:i/>
      <w:iCs/>
      <w:szCs w:val="24"/>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7">
    <w:name w:val="Balloon Text"/>
    <w:basedOn w:val="a"/>
    <w:link w:val="a8"/>
    <w:uiPriority w:val="99"/>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table" w:styleId="ab">
    <w:name w:val="Table Grid"/>
    <w:basedOn w:val="a1"/>
    <w:uiPriority w:val="59"/>
    <w:rsid w:val="00756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7724A"/>
    <w:pPr>
      <w:tabs>
        <w:tab w:val="center" w:pos="4677"/>
        <w:tab w:val="right" w:pos="9355"/>
      </w:tabs>
    </w:pPr>
  </w:style>
  <w:style w:type="character" w:customStyle="1" w:styleId="ad">
    <w:name w:val="Верхний колонтитул Знак"/>
    <w:basedOn w:val="a0"/>
    <w:link w:val="ac"/>
    <w:uiPriority w:val="99"/>
    <w:rsid w:val="00D7724A"/>
    <w:rPr>
      <w:lang w:eastAsia="ar-SA"/>
    </w:rPr>
  </w:style>
  <w:style w:type="paragraph" w:styleId="ae">
    <w:name w:val="footer"/>
    <w:basedOn w:val="a"/>
    <w:link w:val="af"/>
    <w:uiPriority w:val="99"/>
    <w:rsid w:val="00D7724A"/>
    <w:pPr>
      <w:tabs>
        <w:tab w:val="center" w:pos="4677"/>
        <w:tab w:val="right" w:pos="9355"/>
      </w:tabs>
    </w:pPr>
  </w:style>
  <w:style w:type="character" w:customStyle="1" w:styleId="af">
    <w:name w:val="Нижний колонтитул Знак"/>
    <w:basedOn w:val="a0"/>
    <w:link w:val="ae"/>
    <w:uiPriority w:val="99"/>
    <w:rsid w:val="00D7724A"/>
    <w:rPr>
      <w:lang w:eastAsia="ar-SA"/>
    </w:rPr>
  </w:style>
  <w:style w:type="character" w:customStyle="1" w:styleId="af0">
    <w:name w:val="Гипертекстовая ссылка"/>
    <w:uiPriority w:val="99"/>
    <w:rsid w:val="005546E4"/>
    <w:rPr>
      <w:b w:val="0"/>
      <w:bCs w:val="0"/>
      <w:color w:val="106BBE"/>
    </w:rPr>
  </w:style>
  <w:style w:type="character" w:customStyle="1" w:styleId="apple-converted-space">
    <w:name w:val="apple-converted-space"/>
    <w:basedOn w:val="a0"/>
    <w:rsid w:val="00766A90"/>
  </w:style>
  <w:style w:type="character" w:styleId="af1">
    <w:name w:val="Hyperlink"/>
    <w:basedOn w:val="a0"/>
    <w:uiPriority w:val="99"/>
    <w:unhideWhenUsed/>
    <w:rsid w:val="00766A90"/>
    <w:rPr>
      <w:color w:val="0000FF"/>
      <w:u w:val="single"/>
    </w:rPr>
  </w:style>
  <w:style w:type="paragraph" w:customStyle="1" w:styleId="af2">
    <w:name w:val="Нормальный (таблица)"/>
    <w:basedOn w:val="a"/>
    <w:next w:val="a"/>
    <w:rsid w:val="0020058B"/>
    <w:pPr>
      <w:widowControl w:val="0"/>
      <w:suppressAutoHyphens w:val="0"/>
      <w:autoSpaceDE w:val="0"/>
      <w:autoSpaceDN w:val="0"/>
      <w:adjustRightInd w:val="0"/>
      <w:jc w:val="both"/>
    </w:pPr>
    <w:rPr>
      <w:rFonts w:ascii="Arial" w:hAnsi="Arial" w:cs="Arial"/>
      <w:sz w:val="24"/>
      <w:szCs w:val="24"/>
      <w:lang w:eastAsia="ru-RU"/>
    </w:rPr>
  </w:style>
  <w:style w:type="paragraph" w:styleId="af3">
    <w:name w:val="No Spacing"/>
    <w:uiPriority w:val="1"/>
    <w:qFormat/>
    <w:rsid w:val="0020058B"/>
    <w:rPr>
      <w:rFonts w:ascii="Calibri" w:eastAsia="Calibri" w:hAnsi="Calibri"/>
      <w:sz w:val="22"/>
      <w:szCs w:val="22"/>
      <w:lang w:eastAsia="en-US"/>
    </w:rPr>
  </w:style>
  <w:style w:type="character" w:customStyle="1" w:styleId="FontStyle36">
    <w:name w:val="Font Style36"/>
    <w:basedOn w:val="a0"/>
    <w:rsid w:val="0020058B"/>
    <w:rPr>
      <w:rFonts w:ascii="Times New Roman" w:hAnsi="Times New Roman" w:cs="Times New Roman"/>
      <w:color w:val="000000"/>
      <w:sz w:val="26"/>
      <w:szCs w:val="26"/>
    </w:rPr>
  </w:style>
  <w:style w:type="paragraph" w:customStyle="1" w:styleId="Style13">
    <w:name w:val="Style13"/>
    <w:basedOn w:val="a"/>
    <w:rsid w:val="0020058B"/>
    <w:pPr>
      <w:widowControl w:val="0"/>
      <w:suppressAutoHyphens w:val="0"/>
      <w:autoSpaceDE w:val="0"/>
      <w:autoSpaceDN w:val="0"/>
      <w:adjustRightInd w:val="0"/>
      <w:spacing w:line="322" w:lineRule="exact"/>
      <w:ind w:firstLine="869"/>
      <w:jc w:val="both"/>
    </w:pPr>
    <w:rPr>
      <w:sz w:val="24"/>
      <w:szCs w:val="24"/>
      <w:lang w:eastAsia="ru-RU"/>
    </w:rPr>
  </w:style>
  <w:style w:type="character" w:customStyle="1" w:styleId="40">
    <w:name w:val="Заголовок 4 Знак"/>
    <w:basedOn w:val="a0"/>
    <w:link w:val="4"/>
    <w:uiPriority w:val="9"/>
    <w:rsid w:val="0020058B"/>
    <w:rPr>
      <w:b/>
      <w:bCs/>
      <w:sz w:val="24"/>
      <w:szCs w:val="24"/>
    </w:rPr>
  </w:style>
  <w:style w:type="character" w:customStyle="1" w:styleId="10">
    <w:name w:val="Заголовок 1 Знак"/>
    <w:basedOn w:val="a0"/>
    <w:link w:val="1"/>
    <w:uiPriority w:val="9"/>
    <w:rsid w:val="0020058B"/>
    <w:rPr>
      <w:rFonts w:ascii="Arial" w:hAnsi="Arial"/>
      <w:spacing w:val="44"/>
      <w:sz w:val="28"/>
      <w:lang w:eastAsia="ar-SA"/>
    </w:rPr>
  </w:style>
  <w:style w:type="character" w:customStyle="1" w:styleId="20">
    <w:name w:val="Заголовок 2 Знак"/>
    <w:basedOn w:val="a0"/>
    <w:link w:val="2"/>
    <w:uiPriority w:val="9"/>
    <w:rsid w:val="0020058B"/>
    <w:rPr>
      <w:b/>
      <w:caps/>
      <w:spacing w:val="26"/>
      <w:sz w:val="22"/>
      <w:lang w:eastAsia="ar-SA"/>
    </w:rPr>
  </w:style>
  <w:style w:type="character" w:customStyle="1" w:styleId="30">
    <w:name w:val="Заголовок 3 Знак"/>
    <w:basedOn w:val="a0"/>
    <w:link w:val="3"/>
    <w:uiPriority w:val="9"/>
    <w:rsid w:val="0020058B"/>
    <w:rPr>
      <w:b/>
      <w:sz w:val="24"/>
      <w:lang w:eastAsia="ar-SA"/>
    </w:rPr>
  </w:style>
  <w:style w:type="paragraph" w:styleId="af4">
    <w:name w:val="List Paragraph"/>
    <w:basedOn w:val="a"/>
    <w:uiPriority w:val="34"/>
    <w:qFormat/>
    <w:rsid w:val="0020058B"/>
    <w:pPr>
      <w:suppressAutoHyphens w:val="0"/>
      <w:spacing w:after="200" w:line="276" w:lineRule="auto"/>
      <w:ind w:left="720"/>
      <w:contextualSpacing/>
    </w:pPr>
    <w:rPr>
      <w:rFonts w:ascii="Calibri" w:hAnsi="Calibri"/>
      <w:sz w:val="22"/>
      <w:szCs w:val="22"/>
      <w:lang w:eastAsia="en-US"/>
    </w:rPr>
  </w:style>
  <w:style w:type="character" w:customStyle="1" w:styleId="a8">
    <w:name w:val="Текст выноски Знак"/>
    <w:basedOn w:val="a0"/>
    <w:link w:val="a7"/>
    <w:uiPriority w:val="99"/>
    <w:rsid w:val="0020058B"/>
    <w:rPr>
      <w:rFonts w:ascii="Tahoma" w:hAnsi="Tahoma" w:cs="Tahoma"/>
      <w:sz w:val="16"/>
      <w:szCs w:val="16"/>
      <w:lang w:eastAsia="ar-SA"/>
    </w:rPr>
  </w:style>
  <w:style w:type="paragraph" w:customStyle="1" w:styleId="ConsPlusCell">
    <w:name w:val="ConsPlusCell"/>
    <w:uiPriority w:val="99"/>
    <w:rsid w:val="0020058B"/>
    <w:pPr>
      <w:autoSpaceDE w:val="0"/>
      <w:autoSpaceDN w:val="0"/>
      <w:adjustRightInd w:val="0"/>
    </w:pPr>
    <w:rPr>
      <w:sz w:val="28"/>
      <w:szCs w:val="28"/>
    </w:rPr>
  </w:style>
  <w:style w:type="paragraph" w:customStyle="1" w:styleId="ConsPlusNormal">
    <w:name w:val="ConsPlusNormal"/>
    <w:rsid w:val="0020058B"/>
    <w:pPr>
      <w:widowControl w:val="0"/>
      <w:autoSpaceDE w:val="0"/>
      <w:autoSpaceDN w:val="0"/>
      <w:adjustRightInd w:val="0"/>
      <w:ind w:firstLine="720"/>
    </w:pPr>
    <w:rPr>
      <w:rFonts w:ascii="Arial" w:hAnsi="Arial" w:cs="Arial"/>
    </w:rPr>
  </w:style>
  <w:style w:type="character" w:styleId="af5">
    <w:name w:val="annotation reference"/>
    <w:basedOn w:val="a0"/>
    <w:uiPriority w:val="99"/>
    <w:unhideWhenUsed/>
    <w:rsid w:val="0020058B"/>
    <w:rPr>
      <w:rFonts w:cs="Times New Roman"/>
      <w:sz w:val="16"/>
    </w:rPr>
  </w:style>
  <w:style w:type="paragraph" w:styleId="af6">
    <w:name w:val="annotation text"/>
    <w:basedOn w:val="a"/>
    <w:link w:val="af7"/>
    <w:uiPriority w:val="99"/>
    <w:unhideWhenUsed/>
    <w:rsid w:val="0020058B"/>
    <w:pPr>
      <w:suppressAutoHyphens w:val="0"/>
      <w:spacing w:after="200" w:line="276" w:lineRule="auto"/>
    </w:pPr>
    <w:rPr>
      <w:rFonts w:ascii="Calibri" w:hAnsi="Calibri"/>
      <w:lang w:eastAsia="en-US"/>
    </w:rPr>
  </w:style>
  <w:style w:type="character" w:customStyle="1" w:styleId="af7">
    <w:name w:val="Текст примечания Знак"/>
    <w:basedOn w:val="a0"/>
    <w:link w:val="af6"/>
    <w:uiPriority w:val="99"/>
    <w:rsid w:val="0020058B"/>
    <w:rPr>
      <w:rFonts w:ascii="Calibri" w:hAnsi="Calibri"/>
      <w:lang w:eastAsia="en-US"/>
    </w:rPr>
  </w:style>
  <w:style w:type="paragraph" w:styleId="af8">
    <w:name w:val="annotation subject"/>
    <w:basedOn w:val="af6"/>
    <w:next w:val="af6"/>
    <w:link w:val="af9"/>
    <w:uiPriority w:val="99"/>
    <w:unhideWhenUsed/>
    <w:rsid w:val="0020058B"/>
    <w:rPr>
      <w:b/>
      <w:bCs/>
    </w:rPr>
  </w:style>
  <w:style w:type="character" w:customStyle="1" w:styleId="af9">
    <w:name w:val="Тема примечания Знак"/>
    <w:basedOn w:val="af7"/>
    <w:link w:val="af8"/>
    <w:uiPriority w:val="99"/>
    <w:rsid w:val="0020058B"/>
    <w:rPr>
      <w:rFonts w:ascii="Calibri" w:hAnsi="Calibri"/>
      <w:b/>
      <w:bCs/>
      <w:lang w:eastAsia="en-US"/>
    </w:rPr>
  </w:style>
  <w:style w:type="paragraph" w:customStyle="1" w:styleId="ConsTitle">
    <w:name w:val="ConsTitle"/>
    <w:rsid w:val="0020058B"/>
    <w:pPr>
      <w:widowControl w:val="0"/>
      <w:autoSpaceDE w:val="0"/>
      <w:autoSpaceDN w:val="0"/>
      <w:adjustRightInd w:val="0"/>
      <w:ind w:right="19772"/>
    </w:pPr>
    <w:rPr>
      <w:rFonts w:ascii="Arial"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20058B"/>
    <w:pPr>
      <w:suppressAutoHyphens w:val="0"/>
      <w:spacing w:after="160" w:line="240" w:lineRule="exact"/>
    </w:pPr>
    <w:rPr>
      <w:noProof/>
      <w:lang w:eastAsia="ru-RU"/>
    </w:rPr>
  </w:style>
  <w:style w:type="paragraph" w:styleId="31">
    <w:name w:val="Body Text Indent 3"/>
    <w:basedOn w:val="a"/>
    <w:link w:val="32"/>
    <w:uiPriority w:val="99"/>
    <w:rsid w:val="0020058B"/>
    <w:pPr>
      <w:suppressAutoHyphens w:val="0"/>
      <w:spacing w:after="120"/>
      <w:ind w:left="283"/>
    </w:pPr>
    <w:rPr>
      <w:sz w:val="16"/>
      <w:szCs w:val="16"/>
      <w:lang w:val="en-US" w:eastAsia="en-US"/>
    </w:rPr>
  </w:style>
  <w:style w:type="character" w:customStyle="1" w:styleId="32">
    <w:name w:val="Основной текст с отступом 3 Знак"/>
    <w:basedOn w:val="a0"/>
    <w:link w:val="31"/>
    <w:uiPriority w:val="99"/>
    <w:rsid w:val="0020058B"/>
    <w:rPr>
      <w:sz w:val="16"/>
      <w:szCs w:val="16"/>
      <w:lang w:val="en-US" w:eastAsia="en-US"/>
    </w:rPr>
  </w:style>
  <w:style w:type="character" w:customStyle="1" w:styleId="afa">
    <w:name w:val="Цветовое выделение"/>
    <w:uiPriority w:val="99"/>
    <w:rsid w:val="0020058B"/>
    <w:rPr>
      <w:b/>
      <w:color w:val="26282F"/>
    </w:rPr>
  </w:style>
  <w:style w:type="character" w:customStyle="1" w:styleId="FontStyle12">
    <w:name w:val="Font Style12"/>
    <w:basedOn w:val="a0"/>
    <w:rsid w:val="0020058B"/>
    <w:rPr>
      <w:rFonts w:ascii="Times New Roman" w:hAnsi="Times New Roman" w:cs="Times New Roman"/>
      <w:sz w:val="28"/>
      <w:szCs w:val="28"/>
    </w:rPr>
  </w:style>
  <w:style w:type="character" w:customStyle="1" w:styleId="FontStyle26">
    <w:name w:val="Font Style26"/>
    <w:basedOn w:val="a0"/>
    <w:rsid w:val="0020058B"/>
    <w:rPr>
      <w:rFonts w:ascii="Times New Roman" w:hAnsi="Times New Roman" w:cs="Times New Roman"/>
      <w:sz w:val="24"/>
      <w:szCs w:val="24"/>
    </w:rPr>
  </w:style>
  <w:style w:type="paragraph" w:customStyle="1" w:styleId="Style11">
    <w:name w:val="Style11"/>
    <w:basedOn w:val="a"/>
    <w:next w:val="a"/>
    <w:rsid w:val="0020058B"/>
    <w:pPr>
      <w:widowControl w:val="0"/>
      <w:autoSpaceDE w:val="0"/>
    </w:pPr>
    <w:rPr>
      <w:kern w:val="1"/>
      <w:sz w:val="24"/>
      <w:szCs w:val="24"/>
      <w:lang w:eastAsia="hi-IN" w:bidi="hi-IN"/>
    </w:rPr>
  </w:style>
  <w:style w:type="table" w:customStyle="1" w:styleId="14">
    <w:name w:val="Светлый список1"/>
    <w:basedOn w:val="a1"/>
    <w:uiPriority w:val="61"/>
    <w:rsid w:val="0020058B"/>
    <w:rPr>
      <w:rFonts w:ascii="Calibri" w:hAnsi="Calibri" w:cs="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b">
    <w:name w:val="Комментарий"/>
    <w:basedOn w:val="a"/>
    <w:next w:val="a"/>
    <w:rsid w:val="0020058B"/>
    <w:pPr>
      <w:widowControl w:val="0"/>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character" w:styleId="afc">
    <w:name w:val="page number"/>
    <w:basedOn w:val="a0"/>
    <w:rsid w:val="0020058B"/>
  </w:style>
  <w:style w:type="paragraph" w:customStyle="1" w:styleId="WW-">
    <w:name w:val="WW-Базовый"/>
    <w:rsid w:val="0020058B"/>
    <w:pPr>
      <w:suppressAutoHyphens/>
      <w:spacing w:after="200" w:line="276" w:lineRule="auto"/>
    </w:pPr>
    <w:rPr>
      <w:rFonts w:ascii="Calibri" w:eastAsia="SimSun" w:hAnsi="Calibri" w:cs="Calibri"/>
      <w:sz w:val="22"/>
      <w:szCs w:val="22"/>
      <w:lang w:eastAsia="ar-SA"/>
    </w:rPr>
  </w:style>
  <w:style w:type="paragraph" w:customStyle="1" w:styleId="ConsPlusTitle">
    <w:name w:val="ConsPlusTitle"/>
    <w:rsid w:val="002A1CA5"/>
    <w:pPr>
      <w:widowControl w:val="0"/>
      <w:autoSpaceDE w:val="0"/>
      <w:autoSpaceDN w:val="0"/>
      <w:adjustRightInd w:val="0"/>
    </w:pPr>
    <w:rPr>
      <w:rFonts w:ascii="Arial" w:eastAsia="Batang" w:hAnsi="Arial" w:cs="Arial"/>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65805.1000" TargetMode="Externa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yperlink" Target="garantF1://36865805.0" TargetMode="External"/><Relationship Id="rId17" Type="http://schemas.openxmlformats.org/officeDocument/2006/relationships/header" Target="header2.xml"/><Relationship Id="rId25" Type="http://schemas.openxmlformats.org/officeDocument/2006/relationships/image" Target="media/image3.emf"/><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65805.1000" TargetMode="External"/><Relationship Id="rId24" Type="http://schemas.openxmlformats.org/officeDocument/2006/relationships/image" Target="media/image2.emf"/><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garantF1://23800500.100101" TargetMode="Externa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hyperlink" Target="garantF1://36842175.0" TargetMode="Externa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garantF1://12012604.179" TargetMode="External"/><Relationship Id="rId14" Type="http://schemas.openxmlformats.org/officeDocument/2006/relationships/hyperlink" Target="garantF1://36865805.1000" TargetMode="External"/><Relationship Id="rId22" Type="http://schemas.openxmlformats.org/officeDocument/2006/relationships/header" Target="header7.xml"/><Relationship Id="rId27" Type="http://schemas.openxmlformats.org/officeDocument/2006/relationships/image" Target="media/image5.emf"/><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0EB61-0374-48D8-A0F2-CA2E20AB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32706</Words>
  <Characters>186425</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vt:lpstr>
    </vt:vector>
  </TitlesOfParts>
  <Company>Отдел архитектуры и градостроительства</Company>
  <LinksUpToDate>false</LinksUpToDate>
  <CharactersWithSpaces>218694</CharactersWithSpaces>
  <SharedDoc>false</SharedDoc>
  <HLinks>
    <vt:vector size="42" baseType="variant">
      <vt:variant>
        <vt:i4>8257599</vt:i4>
      </vt:variant>
      <vt:variant>
        <vt:i4>18</vt:i4>
      </vt:variant>
      <vt:variant>
        <vt:i4>0</vt:i4>
      </vt:variant>
      <vt:variant>
        <vt:i4>5</vt:i4>
      </vt:variant>
      <vt:variant>
        <vt:lpwstr>garantf1://23800500.100101/</vt:lpwstr>
      </vt:variant>
      <vt:variant>
        <vt:lpwstr/>
      </vt:variant>
      <vt:variant>
        <vt:i4>4849668</vt:i4>
      </vt:variant>
      <vt:variant>
        <vt:i4>15</vt:i4>
      </vt:variant>
      <vt:variant>
        <vt:i4>0</vt:i4>
      </vt:variant>
      <vt:variant>
        <vt:i4>5</vt:i4>
      </vt:variant>
      <vt:variant>
        <vt:lpwstr>garantf1://36865805.1000/</vt:lpwstr>
      </vt:variant>
      <vt:variant>
        <vt:lpwstr/>
      </vt:variant>
      <vt:variant>
        <vt:i4>4849668</vt:i4>
      </vt:variant>
      <vt:variant>
        <vt:i4>12</vt:i4>
      </vt:variant>
      <vt:variant>
        <vt:i4>0</vt:i4>
      </vt:variant>
      <vt:variant>
        <vt:i4>5</vt:i4>
      </vt:variant>
      <vt:variant>
        <vt:lpwstr>garantf1://36865805.1000/</vt:lpwstr>
      </vt:variant>
      <vt:variant>
        <vt:lpwstr/>
      </vt:variant>
      <vt:variant>
        <vt:i4>6619189</vt:i4>
      </vt:variant>
      <vt:variant>
        <vt:i4>9</vt:i4>
      </vt:variant>
      <vt:variant>
        <vt:i4>0</vt:i4>
      </vt:variant>
      <vt:variant>
        <vt:i4>5</vt:i4>
      </vt:variant>
      <vt:variant>
        <vt:lpwstr>garantf1://36865805.0/</vt:lpwstr>
      </vt:variant>
      <vt:variant>
        <vt:lpwstr/>
      </vt:variant>
      <vt:variant>
        <vt:i4>4849668</vt:i4>
      </vt:variant>
      <vt:variant>
        <vt:i4>6</vt:i4>
      </vt:variant>
      <vt:variant>
        <vt:i4>0</vt:i4>
      </vt:variant>
      <vt:variant>
        <vt:i4>5</vt:i4>
      </vt:variant>
      <vt:variant>
        <vt:lpwstr>garantf1://36865805.1000/</vt:lpwstr>
      </vt:variant>
      <vt:variant>
        <vt:lpwstr/>
      </vt:variant>
      <vt:variant>
        <vt:i4>6619198</vt:i4>
      </vt:variant>
      <vt:variant>
        <vt:i4>3</vt:i4>
      </vt:variant>
      <vt:variant>
        <vt:i4>0</vt:i4>
      </vt:variant>
      <vt:variant>
        <vt:i4>5</vt:i4>
      </vt:variant>
      <vt:variant>
        <vt:lpwstr>garantf1://36842175.0/</vt:lpwstr>
      </vt:variant>
      <vt:variant>
        <vt:lpwstr/>
      </vt:variant>
      <vt:variant>
        <vt:i4>6225921</vt:i4>
      </vt:variant>
      <vt:variant>
        <vt:i4>0</vt:i4>
      </vt:variant>
      <vt:variant>
        <vt:i4>0</vt:i4>
      </vt:variant>
      <vt:variant>
        <vt:i4>5</vt:i4>
      </vt:variant>
      <vt:variant>
        <vt:lpwstr>garantf1://12012604.179/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dc:title>
  <dc:creator>Admin</dc:creator>
  <cp:lastModifiedBy>OIS</cp:lastModifiedBy>
  <cp:revision>2</cp:revision>
  <cp:lastPrinted>2017-12-26T13:09:00Z</cp:lastPrinted>
  <dcterms:created xsi:type="dcterms:W3CDTF">2017-12-29T11:19:00Z</dcterms:created>
  <dcterms:modified xsi:type="dcterms:W3CDTF">2017-12-29T11:19:00Z</dcterms:modified>
</cp:coreProperties>
</file>