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theme/themeOverride29.xml" ContentType="application/vnd.openxmlformats-officedocument.themeOverride+xml"/>
  <Override PartName="/word/charts/chart51.xml" ContentType="application/vnd.openxmlformats-officedocument.drawingml.chart+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20.xml" ContentType="application/vnd.openxmlformats-officedocument.drawingml.chart+xml"/>
  <Override PartName="/word/theme/themeOverride18.xml" ContentType="application/vnd.openxmlformats-officedocument.themeOverride+xml"/>
  <Override PartName="/word/charts/chart40.xml" ContentType="application/vnd.openxmlformats-officedocument.drawingml.chart+xml"/>
  <Override PartName="/word/theme/themeOverride27.xml" ContentType="application/vnd.openxmlformats-officedocument.themeOverride+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charts/chart4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docProps/core.xml" ContentType="application/vnd.openxmlformats-package.core-properties+xml"/>
  <Override PartName="/word/theme/themeOverride24.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3A" w:rsidRPr="00583E3A" w:rsidRDefault="00583E3A" w:rsidP="00583E3A">
      <w:pPr>
        <w:pStyle w:val="a3"/>
        <w:tabs>
          <w:tab w:val="left" w:pos="851"/>
        </w:tabs>
        <w:spacing w:after="0" w:line="240" w:lineRule="auto"/>
        <w:ind w:left="0"/>
        <w:jc w:val="center"/>
        <w:rPr>
          <w:rFonts w:ascii="Times New Roman" w:hAnsi="Times New Roman"/>
          <w:b/>
          <w:sz w:val="28"/>
          <w:szCs w:val="28"/>
        </w:rPr>
      </w:pPr>
      <w:r w:rsidRPr="00583E3A">
        <w:rPr>
          <w:rFonts w:ascii="Times New Roman" w:hAnsi="Times New Roman"/>
          <w:b/>
          <w:sz w:val="28"/>
          <w:szCs w:val="28"/>
        </w:rPr>
        <w:t>Аналитическая справка</w:t>
      </w:r>
    </w:p>
    <w:p w:rsidR="00583E3A" w:rsidRPr="00583E3A" w:rsidRDefault="00583E3A" w:rsidP="00583E3A">
      <w:pPr>
        <w:pStyle w:val="a3"/>
        <w:tabs>
          <w:tab w:val="left" w:pos="851"/>
        </w:tabs>
        <w:spacing w:after="0" w:line="240" w:lineRule="auto"/>
        <w:ind w:left="0"/>
        <w:jc w:val="center"/>
        <w:rPr>
          <w:rFonts w:ascii="Times New Roman" w:hAnsi="Times New Roman"/>
          <w:b/>
          <w:sz w:val="28"/>
          <w:szCs w:val="28"/>
        </w:rPr>
      </w:pPr>
      <w:r w:rsidRPr="00583E3A">
        <w:rPr>
          <w:rFonts w:ascii="Times New Roman" w:hAnsi="Times New Roman"/>
          <w:b/>
          <w:sz w:val="28"/>
          <w:szCs w:val="28"/>
        </w:rPr>
        <w:t xml:space="preserve">ежегодного мониторинга состояния и развития конкурентной среды на рынках товаров и услуг </w:t>
      </w:r>
      <w:proofErr w:type="spellStart"/>
      <w:r w:rsidRPr="00583E3A">
        <w:rPr>
          <w:rFonts w:ascii="Times New Roman" w:hAnsi="Times New Roman"/>
          <w:b/>
          <w:sz w:val="28"/>
          <w:szCs w:val="28"/>
        </w:rPr>
        <w:t>Новокубанского</w:t>
      </w:r>
      <w:proofErr w:type="spellEnd"/>
      <w:r w:rsidRPr="00583E3A">
        <w:rPr>
          <w:rFonts w:ascii="Times New Roman" w:hAnsi="Times New Roman"/>
          <w:b/>
          <w:sz w:val="28"/>
          <w:szCs w:val="28"/>
        </w:rPr>
        <w:t xml:space="preserve"> района в 2021 году</w:t>
      </w:r>
    </w:p>
    <w:p w:rsidR="00583E3A" w:rsidRDefault="00583E3A" w:rsidP="00FD74C8">
      <w:pPr>
        <w:pStyle w:val="a3"/>
        <w:tabs>
          <w:tab w:val="left" w:pos="851"/>
        </w:tabs>
        <w:spacing w:after="0" w:line="240" w:lineRule="auto"/>
        <w:ind w:left="0" w:firstLine="567"/>
        <w:jc w:val="both"/>
        <w:rPr>
          <w:rFonts w:ascii="Times New Roman" w:hAnsi="Times New Roman"/>
          <w:sz w:val="28"/>
          <w:szCs w:val="28"/>
        </w:rPr>
      </w:pPr>
    </w:p>
    <w:p w:rsidR="00FD74C8" w:rsidRDefault="00FD74C8" w:rsidP="00FD74C8">
      <w:pPr>
        <w:pStyle w:val="a3"/>
        <w:tabs>
          <w:tab w:val="left" w:pos="851"/>
        </w:tabs>
        <w:spacing w:after="0" w:line="240" w:lineRule="auto"/>
        <w:ind w:left="0" w:firstLine="567"/>
        <w:jc w:val="both"/>
        <w:rPr>
          <w:rFonts w:ascii="Times New Roman" w:hAnsi="Times New Roman"/>
          <w:sz w:val="28"/>
          <w:szCs w:val="28"/>
        </w:rPr>
      </w:pPr>
      <w:r w:rsidRPr="009B27EC">
        <w:rPr>
          <w:rFonts w:ascii="Times New Roman" w:hAnsi="Times New Roman"/>
          <w:sz w:val="28"/>
          <w:szCs w:val="28"/>
        </w:rPr>
        <w:t>В 202</w:t>
      </w:r>
      <w:r>
        <w:rPr>
          <w:rFonts w:ascii="Times New Roman" w:hAnsi="Times New Roman"/>
          <w:sz w:val="28"/>
          <w:szCs w:val="28"/>
        </w:rPr>
        <w:t>1</w:t>
      </w:r>
      <w:r w:rsidRPr="009B27EC">
        <w:rPr>
          <w:rFonts w:ascii="Times New Roman" w:hAnsi="Times New Roman"/>
          <w:sz w:val="28"/>
          <w:szCs w:val="28"/>
        </w:rPr>
        <w:t xml:space="preserve"> году ежегодный мониторинг состояния и развития конкурентной среды на рынках товаров и услуг </w:t>
      </w:r>
      <w:proofErr w:type="spellStart"/>
      <w:r w:rsidRPr="009B27EC">
        <w:rPr>
          <w:rFonts w:ascii="Times New Roman" w:hAnsi="Times New Roman"/>
          <w:sz w:val="28"/>
          <w:szCs w:val="28"/>
        </w:rPr>
        <w:t>Новокубанского</w:t>
      </w:r>
      <w:proofErr w:type="spellEnd"/>
      <w:r w:rsidRPr="009B27EC">
        <w:rPr>
          <w:rFonts w:ascii="Times New Roman" w:hAnsi="Times New Roman"/>
          <w:sz w:val="28"/>
          <w:szCs w:val="28"/>
        </w:rPr>
        <w:t xml:space="preserve"> района </w:t>
      </w:r>
      <w:r>
        <w:rPr>
          <w:rFonts w:ascii="Times New Roman" w:hAnsi="Times New Roman"/>
          <w:sz w:val="28"/>
          <w:szCs w:val="28"/>
        </w:rPr>
        <w:t>проводился в период</w:t>
      </w:r>
      <w:r w:rsidRPr="009B27EC">
        <w:rPr>
          <w:rFonts w:ascii="Times New Roman" w:hAnsi="Times New Roman"/>
          <w:sz w:val="28"/>
          <w:szCs w:val="28"/>
        </w:rPr>
        <w:t xml:space="preserve"> </w:t>
      </w:r>
      <w:r>
        <w:rPr>
          <w:rFonts w:ascii="Times New Roman" w:hAnsi="Times New Roman"/>
          <w:sz w:val="28"/>
          <w:szCs w:val="28"/>
        </w:rPr>
        <w:t>с</w:t>
      </w:r>
      <w:r w:rsidRPr="009B27EC">
        <w:rPr>
          <w:rFonts w:ascii="Times New Roman" w:hAnsi="Times New Roman"/>
          <w:sz w:val="28"/>
          <w:szCs w:val="28"/>
        </w:rPr>
        <w:t xml:space="preserve"> </w:t>
      </w:r>
      <w:r>
        <w:rPr>
          <w:rFonts w:ascii="Times New Roman" w:hAnsi="Times New Roman"/>
          <w:sz w:val="28"/>
          <w:szCs w:val="28"/>
        </w:rPr>
        <w:t xml:space="preserve">01 </w:t>
      </w:r>
      <w:r w:rsidRPr="00DC4700">
        <w:rPr>
          <w:rFonts w:ascii="Times New Roman" w:hAnsi="Times New Roman"/>
          <w:sz w:val="28"/>
          <w:szCs w:val="28"/>
        </w:rPr>
        <w:t>по 30 ноября 20</w:t>
      </w:r>
      <w:r>
        <w:rPr>
          <w:rFonts w:ascii="Times New Roman" w:hAnsi="Times New Roman"/>
          <w:sz w:val="28"/>
          <w:szCs w:val="28"/>
        </w:rPr>
        <w:t>21.</w:t>
      </w:r>
    </w:p>
    <w:p w:rsidR="002B0487" w:rsidRDefault="002B0487" w:rsidP="002B0487">
      <w:pPr>
        <w:pStyle w:val="a3"/>
        <w:tabs>
          <w:tab w:val="left" w:pos="851"/>
        </w:tabs>
        <w:spacing w:after="0" w:line="240" w:lineRule="auto"/>
        <w:ind w:left="0" w:firstLine="567"/>
        <w:jc w:val="both"/>
        <w:rPr>
          <w:rFonts w:ascii="Times New Roman" w:hAnsi="Times New Roman"/>
          <w:sz w:val="28"/>
          <w:szCs w:val="28"/>
        </w:rPr>
      </w:pPr>
      <w:r w:rsidRPr="009B27EC">
        <w:rPr>
          <w:rFonts w:ascii="Times New Roman" w:hAnsi="Times New Roman"/>
          <w:sz w:val="28"/>
          <w:szCs w:val="28"/>
        </w:rPr>
        <w:t>Количество потребителей, принявших участие в опросе в 202</w:t>
      </w:r>
      <w:r>
        <w:rPr>
          <w:rFonts w:ascii="Times New Roman" w:hAnsi="Times New Roman"/>
          <w:sz w:val="28"/>
          <w:szCs w:val="28"/>
        </w:rPr>
        <w:t>1</w:t>
      </w:r>
      <w:r w:rsidRPr="009B27EC">
        <w:rPr>
          <w:rFonts w:ascii="Times New Roman" w:hAnsi="Times New Roman"/>
          <w:sz w:val="28"/>
          <w:szCs w:val="28"/>
        </w:rPr>
        <w:t xml:space="preserve"> году выросло на </w:t>
      </w:r>
      <w:r>
        <w:rPr>
          <w:rFonts w:ascii="Times New Roman" w:hAnsi="Times New Roman"/>
          <w:sz w:val="28"/>
          <w:szCs w:val="28"/>
        </w:rPr>
        <w:t>9</w:t>
      </w:r>
      <w:r w:rsidRPr="009B27EC">
        <w:rPr>
          <w:rFonts w:ascii="Times New Roman" w:hAnsi="Times New Roman"/>
          <w:sz w:val="28"/>
          <w:szCs w:val="28"/>
        </w:rPr>
        <w:t xml:space="preserve"> % и составило </w:t>
      </w:r>
      <w:r>
        <w:rPr>
          <w:rFonts w:ascii="Times New Roman" w:hAnsi="Times New Roman"/>
          <w:sz w:val="28"/>
          <w:szCs w:val="28"/>
        </w:rPr>
        <w:t>в 6565</w:t>
      </w:r>
      <w:r w:rsidRPr="009B27EC">
        <w:rPr>
          <w:rFonts w:ascii="Times New Roman" w:hAnsi="Times New Roman"/>
          <w:sz w:val="28"/>
          <w:szCs w:val="28"/>
        </w:rPr>
        <w:t xml:space="preserve">  чел. по сравнению с 20</w:t>
      </w:r>
      <w:r>
        <w:rPr>
          <w:rFonts w:ascii="Times New Roman" w:hAnsi="Times New Roman"/>
          <w:sz w:val="28"/>
          <w:szCs w:val="28"/>
        </w:rPr>
        <w:t>20</w:t>
      </w:r>
      <w:r w:rsidRPr="009B27EC">
        <w:rPr>
          <w:rFonts w:ascii="Times New Roman" w:hAnsi="Times New Roman"/>
          <w:sz w:val="28"/>
          <w:szCs w:val="28"/>
        </w:rPr>
        <w:t xml:space="preserve"> годом (</w:t>
      </w:r>
      <w:r>
        <w:rPr>
          <w:rFonts w:ascii="Times New Roman" w:hAnsi="Times New Roman"/>
          <w:sz w:val="28"/>
          <w:szCs w:val="28"/>
        </w:rPr>
        <w:t>602</w:t>
      </w:r>
      <w:r w:rsidRPr="009B27EC">
        <w:rPr>
          <w:rFonts w:ascii="Times New Roman" w:hAnsi="Times New Roman"/>
          <w:sz w:val="28"/>
          <w:szCs w:val="28"/>
        </w:rPr>
        <w:t xml:space="preserve">2 чел.), что составляет в общей численности в общей численности </w:t>
      </w:r>
      <w:r w:rsidRPr="007F79A4">
        <w:rPr>
          <w:rFonts w:ascii="Times New Roman" w:hAnsi="Times New Roman"/>
          <w:sz w:val="28"/>
          <w:szCs w:val="28"/>
        </w:rPr>
        <w:t>трудоспособного населения муниципального образования 15,4 % (42,589 тыс. чел.).</w:t>
      </w:r>
    </w:p>
    <w:p w:rsidR="00D94F21" w:rsidRDefault="00D94F21" w:rsidP="002B0487">
      <w:pPr>
        <w:pStyle w:val="a3"/>
        <w:tabs>
          <w:tab w:val="left" w:pos="851"/>
        </w:tabs>
        <w:spacing w:after="0" w:line="240" w:lineRule="auto"/>
        <w:ind w:left="0" w:firstLine="567"/>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94F21" w:rsidRPr="00D606B8" w:rsidRDefault="00D94F21" w:rsidP="00D94F21">
      <w:pPr>
        <w:pStyle w:val="ac"/>
        <w:spacing w:before="0" w:beforeAutospacing="0" w:after="0" w:afterAutospacing="0"/>
        <w:ind w:firstLine="708"/>
        <w:jc w:val="both"/>
        <w:rPr>
          <w:sz w:val="28"/>
          <w:szCs w:val="28"/>
        </w:rPr>
      </w:pPr>
      <w:r>
        <w:rPr>
          <w:sz w:val="28"/>
          <w:szCs w:val="28"/>
        </w:rPr>
        <w:t>Наибольшая часть опрошенных потребителей это женщины (4050 или 61,7 %), по возрастной категории – наибольшая часть в возрасте от 35 до 44 лет (2480 чел. или 37,8%)</w:t>
      </w:r>
      <w:r w:rsidRPr="00D606B8">
        <w:rPr>
          <w:sz w:val="28"/>
          <w:szCs w:val="28"/>
        </w:rPr>
        <w:t xml:space="preserve"> </w:t>
      </w:r>
      <w:r>
        <w:rPr>
          <w:sz w:val="28"/>
          <w:szCs w:val="28"/>
        </w:rPr>
        <w:t>.</w:t>
      </w:r>
    </w:p>
    <w:p w:rsidR="00D94F21" w:rsidRDefault="00D94F21" w:rsidP="002B0487">
      <w:pPr>
        <w:pStyle w:val="a3"/>
        <w:tabs>
          <w:tab w:val="left" w:pos="851"/>
        </w:tabs>
        <w:spacing w:after="0" w:line="240" w:lineRule="auto"/>
        <w:ind w:left="0" w:firstLine="567"/>
        <w:jc w:val="both"/>
        <w:rPr>
          <w:rFonts w:ascii="Times New Roman" w:hAnsi="Times New Roman"/>
          <w:sz w:val="28"/>
          <w:szCs w:val="28"/>
        </w:rPr>
      </w:pPr>
    </w:p>
    <w:p w:rsidR="002B0487" w:rsidRPr="007F79A4" w:rsidRDefault="002B0487" w:rsidP="002B0487">
      <w:pPr>
        <w:pStyle w:val="a3"/>
        <w:tabs>
          <w:tab w:val="left" w:pos="851"/>
        </w:tabs>
        <w:spacing w:after="0" w:line="240" w:lineRule="auto"/>
        <w:ind w:left="0" w:firstLine="567"/>
        <w:jc w:val="both"/>
        <w:rPr>
          <w:rFonts w:ascii="Times New Roman" w:hAnsi="Times New Roman"/>
          <w:sz w:val="28"/>
          <w:szCs w:val="28"/>
        </w:rPr>
      </w:pPr>
      <w:r w:rsidRPr="002B0487">
        <w:rPr>
          <w:rFonts w:ascii="Times New Roman" w:hAnsi="Times New Roman"/>
          <w:noProof/>
          <w:sz w:val="28"/>
          <w:szCs w:val="28"/>
          <w:lang w:eastAsia="ru-RU"/>
        </w:rPr>
        <w:drawing>
          <wp:inline distT="0" distB="0" distL="0" distR="0">
            <wp:extent cx="5210175" cy="2676525"/>
            <wp:effectExtent l="0" t="0" r="0" b="0"/>
            <wp:docPr id="7" name="Объект 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94F21" w:rsidRPr="00D606B8" w:rsidRDefault="00D94F21" w:rsidP="00D94F21">
      <w:pPr>
        <w:pStyle w:val="ac"/>
        <w:spacing w:before="0" w:beforeAutospacing="0" w:after="0" w:afterAutospacing="0"/>
        <w:ind w:firstLine="708"/>
        <w:jc w:val="both"/>
        <w:rPr>
          <w:sz w:val="28"/>
          <w:szCs w:val="28"/>
        </w:rPr>
      </w:pPr>
      <w:r>
        <w:rPr>
          <w:sz w:val="28"/>
          <w:szCs w:val="28"/>
        </w:rPr>
        <w:lastRenderedPageBreak/>
        <w:t xml:space="preserve">Наибольшая часть опрошенных потребителей </w:t>
      </w:r>
      <w:r w:rsidR="00390222">
        <w:rPr>
          <w:sz w:val="28"/>
          <w:szCs w:val="28"/>
        </w:rPr>
        <w:t xml:space="preserve">работающие граждане </w:t>
      </w:r>
      <w:r>
        <w:rPr>
          <w:sz w:val="28"/>
          <w:szCs w:val="28"/>
        </w:rPr>
        <w:t>(</w:t>
      </w:r>
      <w:r w:rsidR="00390222">
        <w:rPr>
          <w:sz w:val="28"/>
          <w:szCs w:val="28"/>
        </w:rPr>
        <w:t>3761</w:t>
      </w:r>
      <w:r>
        <w:rPr>
          <w:sz w:val="28"/>
          <w:szCs w:val="28"/>
        </w:rPr>
        <w:t xml:space="preserve"> или </w:t>
      </w:r>
      <w:r w:rsidR="00390222">
        <w:rPr>
          <w:sz w:val="28"/>
          <w:szCs w:val="28"/>
        </w:rPr>
        <w:t>5</w:t>
      </w:r>
      <w:r>
        <w:rPr>
          <w:sz w:val="28"/>
          <w:szCs w:val="28"/>
        </w:rPr>
        <w:t>7 %)</w:t>
      </w:r>
      <w:r w:rsidR="00390222">
        <w:rPr>
          <w:sz w:val="28"/>
          <w:szCs w:val="28"/>
        </w:rPr>
        <w:t>.</w:t>
      </w:r>
    </w:p>
    <w:p w:rsidR="00D94F21" w:rsidRDefault="00D94F21" w:rsidP="00FD74C8">
      <w:pPr>
        <w:pStyle w:val="ac"/>
        <w:spacing w:before="0" w:beforeAutospacing="0" w:after="0" w:afterAutospacing="0"/>
        <w:ind w:firstLine="708"/>
        <w:jc w:val="both"/>
        <w:rPr>
          <w:sz w:val="28"/>
          <w:szCs w:val="28"/>
        </w:rPr>
      </w:pPr>
    </w:p>
    <w:p w:rsidR="00D94F21" w:rsidRDefault="00390222" w:rsidP="00FD74C8">
      <w:pPr>
        <w:pStyle w:val="ac"/>
        <w:spacing w:before="0" w:beforeAutospacing="0" w:after="0" w:afterAutospacing="0"/>
        <w:ind w:firstLine="708"/>
        <w:jc w:val="both"/>
        <w:rPr>
          <w:sz w:val="28"/>
          <w:szCs w:val="28"/>
        </w:rPr>
      </w:pPr>
      <w:r w:rsidRPr="00390222">
        <w:rPr>
          <w:noProof/>
          <w:sz w:val="28"/>
          <w:szCs w:val="28"/>
        </w:rPr>
        <w:drawing>
          <wp:inline distT="0" distB="0" distL="0" distR="0">
            <wp:extent cx="5095875" cy="2124075"/>
            <wp:effectExtent l="19050" t="0" r="9525" b="0"/>
            <wp:docPr id="9" name="Объект 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0222" w:rsidRPr="00D606B8" w:rsidRDefault="00390222" w:rsidP="00390222">
      <w:pPr>
        <w:pStyle w:val="ac"/>
        <w:spacing w:before="0" w:beforeAutospacing="0" w:after="0" w:afterAutospacing="0"/>
        <w:ind w:firstLine="708"/>
        <w:jc w:val="both"/>
        <w:rPr>
          <w:sz w:val="28"/>
          <w:szCs w:val="28"/>
        </w:rPr>
      </w:pPr>
      <w:r>
        <w:rPr>
          <w:sz w:val="28"/>
          <w:szCs w:val="28"/>
        </w:rPr>
        <w:t>У большей части опрошенных потребителей 1 ребенок, так ответили  2339 чел. или 36 %.</w:t>
      </w:r>
    </w:p>
    <w:p w:rsidR="00D94F21" w:rsidRDefault="00390222" w:rsidP="00FD74C8">
      <w:pPr>
        <w:pStyle w:val="ac"/>
        <w:spacing w:before="0" w:beforeAutospacing="0" w:after="0" w:afterAutospacing="0"/>
        <w:ind w:firstLine="708"/>
        <w:jc w:val="both"/>
        <w:rPr>
          <w:sz w:val="28"/>
          <w:szCs w:val="28"/>
        </w:rPr>
      </w:pPr>
      <w:r w:rsidRPr="00390222">
        <w:rPr>
          <w:noProof/>
          <w:sz w:val="28"/>
          <w:szCs w:val="28"/>
        </w:rPr>
        <w:drawing>
          <wp:inline distT="0" distB="0" distL="0" distR="0">
            <wp:extent cx="5476875" cy="3152775"/>
            <wp:effectExtent l="19050" t="0" r="9525" b="0"/>
            <wp:docPr id="10" name="Объект 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0222" w:rsidRPr="00D606B8" w:rsidRDefault="00390222" w:rsidP="00390222">
      <w:pPr>
        <w:pStyle w:val="ac"/>
        <w:spacing w:before="0" w:beforeAutospacing="0" w:after="0" w:afterAutospacing="0"/>
        <w:ind w:firstLine="708"/>
        <w:jc w:val="both"/>
        <w:rPr>
          <w:sz w:val="28"/>
          <w:szCs w:val="28"/>
        </w:rPr>
      </w:pPr>
      <w:r>
        <w:rPr>
          <w:sz w:val="28"/>
          <w:szCs w:val="28"/>
        </w:rPr>
        <w:t>Наибольшая часть опрошенных потребителей имеют высшее образование (</w:t>
      </w:r>
      <w:proofErr w:type="spellStart"/>
      <w:r>
        <w:rPr>
          <w:sz w:val="28"/>
          <w:szCs w:val="28"/>
        </w:rPr>
        <w:t>специалитет</w:t>
      </w:r>
      <w:proofErr w:type="spellEnd"/>
      <w:r>
        <w:rPr>
          <w:sz w:val="28"/>
          <w:szCs w:val="28"/>
        </w:rPr>
        <w:t>, магистратура) (2262 или 35 %).</w:t>
      </w:r>
    </w:p>
    <w:p w:rsidR="00390222" w:rsidRDefault="00390222" w:rsidP="00FD74C8">
      <w:pPr>
        <w:pStyle w:val="ac"/>
        <w:spacing w:before="0" w:beforeAutospacing="0" w:after="0" w:afterAutospacing="0"/>
        <w:ind w:firstLine="708"/>
        <w:jc w:val="both"/>
        <w:rPr>
          <w:sz w:val="28"/>
          <w:szCs w:val="28"/>
        </w:rPr>
      </w:pPr>
      <w:r w:rsidRPr="00390222">
        <w:rPr>
          <w:noProof/>
          <w:sz w:val="28"/>
          <w:szCs w:val="28"/>
        </w:rPr>
        <w:drawing>
          <wp:inline distT="0" distB="0" distL="0" distR="0">
            <wp:extent cx="5210175" cy="2409825"/>
            <wp:effectExtent l="19050" t="0" r="9525" b="0"/>
            <wp:docPr id="11" name="Объект 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0222" w:rsidRDefault="00390222" w:rsidP="008B489B">
      <w:pPr>
        <w:pStyle w:val="ac"/>
        <w:spacing w:before="0" w:beforeAutospacing="0" w:after="0" w:afterAutospacing="0"/>
        <w:ind w:firstLine="708"/>
        <w:jc w:val="both"/>
        <w:rPr>
          <w:sz w:val="28"/>
          <w:szCs w:val="28"/>
        </w:rPr>
      </w:pPr>
      <w:r>
        <w:rPr>
          <w:sz w:val="28"/>
          <w:szCs w:val="28"/>
        </w:rPr>
        <w:lastRenderedPageBreak/>
        <w:t>У большей части опрошенных потребителей примерный среднемесячный доход в расчете на одного члена семьи составляет от 10 до 20 тыс.рублей, так ответили  1749 чел. или 27 %.</w:t>
      </w:r>
    </w:p>
    <w:p w:rsidR="008B489B" w:rsidRPr="00D606B8" w:rsidRDefault="008B489B" w:rsidP="008B489B">
      <w:pPr>
        <w:pStyle w:val="ac"/>
        <w:spacing w:before="0" w:beforeAutospacing="0" w:after="0" w:afterAutospacing="0"/>
        <w:ind w:firstLine="708"/>
        <w:jc w:val="both"/>
        <w:rPr>
          <w:sz w:val="28"/>
          <w:szCs w:val="28"/>
        </w:rPr>
      </w:pPr>
      <w:r>
        <w:rPr>
          <w:sz w:val="28"/>
          <w:szCs w:val="28"/>
        </w:rPr>
        <w:t>Наибольшая часть опрошенных потребителей (3575 или 54,5 %) охарактеризовали свое материальное положение «</w:t>
      </w:r>
      <w:r w:rsidRPr="008B489B">
        <w:rPr>
          <w:sz w:val="28"/>
          <w:szCs w:val="28"/>
        </w:rPr>
        <w:t>В случае необходимости мы можем легко купить основную бытовую технику и без привлечения заемных средств, но автомобиль для нас - непозволительная роскошь</w:t>
      </w:r>
      <w:r>
        <w:rPr>
          <w:sz w:val="28"/>
          <w:szCs w:val="28"/>
        </w:rPr>
        <w:t>».</w:t>
      </w:r>
    </w:p>
    <w:tbl>
      <w:tblPr>
        <w:tblStyle w:val="a4"/>
        <w:tblW w:w="0" w:type="auto"/>
        <w:tblInd w:w="108" w:type="dxa"/>
        <w:tblLook w:val="04A0"/>
      </w:tblPr>
      <w:tblGrid>
        <w:gridCol w:w="8672"/>
        <w:gridCol w:w="791"/>
      </w:tblGrid>
      <w:tr w:rsidR="00390222" w:rsidRPr="00390222" w:rsidTr="00390222">
        <w:tc>
          <w:tcPr>
            <w:tcW w:w="8672" w:type="dxa"/>
            <w:vAlign w:val="bottom"/>
          </w:tcPr>
          <w:p w:rsidR="00390222" w:rsidRPr="00390222" w:rsidRDefault="00390222" w:rsidP="00390222">
            <w:pPr>
              <w:ind w:firstLineChars="14" w:firstLine="34"/>
              <w:rPr>
                <w:rFonts w:ascii="Times New Roman" w:hAnsi="Times New Roman"/>
                <w:color w:val="000000"/>
                <w:sz w:val="24"/>
                <w:szCs w:val="22"/>
              </w:rPr>
            </w:pPr>
            <w:r w:rsidRPr="00390222">
              <w:rPr>
                <w:rFonts w:ascii="Times New Roman" w:hAnsi="Times New Roman"/>
                <w:color w:val="000000"/>
                <w:sz w:val="24"/>
                <w:szCs w:val="22"/>
              </w:rPr>
              <w:t>В случае необходимости мы можем легко купить основную бытовую технику и без привлечения заемных средств, но автомобиль для нас - непозволительная роскошь</w:t>
            </w:r>
          </w:p>
        </w:tc>
        <w:tc>
          <w:tcPr>
            <w:tcW w:w="791" w:type="dxa"/>
            <w:vAlign w:val="bottom"/>
          </w:tcPr>
          <w:p w:rsidR="00390222" w:rsidRPr="00390222" w:rsidRDefault="00390222" w:rsidP="00390222">
            <w:pPr>
              <w:ind w:firstLineChars="14" w:firstLine="34"/>
              <w:jc w:val="right"/>
              <w:rPr>
                <w:rFonts w:ascii="Times New Roman" w:hAnsi="Times New Roman"/>
                <w:color w:val="000000"/>
                <w:sz w:val="24"/>
                <w:szCs w:val="22"/>
              </w:rPr>
            </w:pPr>
            <w:r w:rsidRPr="00390222">
              <w:rPr>
                <w:rFonts w:ascii="Times New Roman" w:hAnsi="Times New Roman"/>
                <w:color w:val="000000"/>
                <w:sz w:val="24"/>
                <w:szCs w:val="22"/>
              </w:rPr>
              <w:t>3578</w:t>
            </w:r>
          </w:p>
        </w:tc>
      </w:tr>
      <w:tr w:rsidR="00390222" w:rsidRPr="00390222" w:rsidTr="00390222">
        <w:tc>
          <w:tcPr>
            <w:tcW w:w="8672" w:type="dxa"/>
            <w:vAlign w:val="bottom"/>
          </w:tcPr>
          <w:p w:rsidR="00390222" w:rsidRPr="00390222" w:rsidRDefault="00390222" w:rsidP="00390222">
            <w:pPr>
              <w:ind w:firstLineChars="14" w:firstLine="34"/>
              <w:rPr>
                <w:rFonts w:ascii="Times New Roman" w:hAnsi="Times New Roman"/>
                <w:color w:val="000000"/>
                <w:sz w:val="24"/>
                <w:szCs w:val="22"/>
              </w:rPr>
            </w:pPr>
            <w:r w:rsidRPr="00390222">
              <w:rPr>
                <w:rFonts w:ascii="Times New Roman" w:hAnsi="Times New Roman"/>
                <w:color w:val="000000"/>
                <w:sz w:val="24"/>
                <w:szCs w:val="22"/>
              </w:rPr>
              <w:t>Мы можем позволить себе очень многое, но в ближайшем будущем не смогли бы самостоятельно накопить даже на однокомнатную квартиру</w:t>
            </w:r>
          </w:p>
        </w:tc>
        <w:tc>
          <w:tcPr>
            <w:tcW w:w="791" w:type="dxa"/>
            <w:vAlign w:val="bottom"/>
          </w:tcPr>
          <w:p w:rsidR="00390222" w:rsidRPr="00390222" w:rsidRDefault="00390222" w:rsidP="00390222">
            <w:pPr>
              <w:ind w:firstLineChars="14" w:firstLine="34"/>
              <w:jc w:val="right"/>
              <w:rPr>
                <w:rFonts w:ascii="Times New Roman" w:hAnsi="Times New Roman"/>
                <w:color w:val="000000"/>
                <w:sz w:val="24"/>
                <w:szCs w:val="22"/>
              </w:rPr>
            </w:pPr>
            <w:r w:rsidRPr="00390222">
              <w:rPr>
                <w:rFonts w:ascii="Times New Roman" w:hAnsi="Times New Roman"/>
                <w:color w:val="000000"/>
                <w:sz w:val="24"/>
                <w:szCs w:val="22"/>
              </w:rPr>
              <w:t>169</w:t>
            </w:r>
          </w:p>
        </w:tc>
      </w:tr>
      <w:tr w:rsidR="00390222" w:rsidRPr="00390222" w:rsidTr="00390222">
        <w:tc>
          <w:tcPr>
            <w:tcW w:w="8672" w:type="dxa"/>
            <w:vAlign w:val="bottom"/>
          </w:tcPr>
          <w:p w:rsidR="00390222" w:rsidRPr="00390222" w:rsidRDefault="00390222" w:rsidP="00390222">
            <w:pPr>
              <w:ind w:firstLineChars="14" w:firstLine="34"/>
              <w:rPr>
                <w:rFonts w:ascii="Times New Roman" w:hAnsi="Times New Roman"/>
                <w:color w:val="000000"/>
                <w:sz w:val="24"/>
                <w:szCs w:val="22"/>
              </w:rPr>
            </w:pPr>
            <w:r w:rsidRPr="00390222">
              <w:rPr>
                <w:rFonts w:ascii="Times New Roman" w:hAnsi="Times New Roman"/>
                <w:color w:val="000000"/>
                <w:sz w:val="24"/>
                <w:szCs w:val="22"/>
              </w:rPr>
              <w:t>Нам не всегда хватает денег даже на еду</w:t>
            </w:r>
          </w:p>
        </w:tc>
        <w:tc>
          <w:tcPr>
            <w:tcW w:w="791" w:type="dxa"/>
            <w:vAlign w:val="bottom"/>
          </w:tcPr>
          <w:p w:rsidR="00390222" w:rsidRPr="00390222" w:rsidRDefault="00390222" w:rsidP="00390222">
            <w:pPr>
              <w:ind w:firstLineChars="14" w:firstLine="34"/>
              <w:jc w:val="right"/>
              <w:rPr>
                <w:rFonts w:ascii="Times New Roman" w:hAnsi="Times New Roman"/>
                <w:color w:val="000000"/>
                <w:sz w:val="24"/>
                <w:szCs w:val="22"/>
              </w:rPr>
            </w:pPr>
            <w:r w:rsidRPr="00390222">
              <w:rPr>
                <w:rFonts w:ascii="Times New Roman" w:hAnsi="Times New Roman"/>
                <w:color w:val="000000"/>
                <w:sz w:val="24"/>
                <w:szCs w:val="22"/>
              </w:rPr>
              <w:t>413</w:t>
            </w:r>
          </w:p>
        </w:tc>
      </w:tr>
      <w:tr w:rsidR="00390222" w:rsidRPr="00390222" w:rsidTr="00390222">
        <w:trPr>
          <w:trHeight w:val="64"/>
        </w:trPr>
        <w:tc>
          <w:tcPr>
            <w:tcW w:w="8672" w:type="dxa"/>
            <w:vAlign w:val="bottom"/>
          </w:tcPr>
          <w:p w:rsidR="00390222" w:rsidRPr="00390222" w:rsidRDefault="00390222" w:rsidP="00390222">
            <w:pPr>
              <w:ind w:firstLineChars="14" w:firstLine="34"/>
              <w:rPr>
                <w:rFonts w:ascii="Times New Roman" w:hAnsi="Times New Roman"/>
                <w:color w:val="000000"/>
                <w:sz w:val="24"/>
                <w:szCs w:val="22"/>
              </w:rPr>
            </w:pPr>
            <w:r w:rsidRPr="00390222">
              <w:rPr>
                <w:rFonts w:ascii="Times New Roman" w:hAnsi="Times New Roman"/>
                <w:color w:val="000000"/>
                <w:sz w:val="24"/>
                <w:szCs w:val="22"/>
              </w:rPr>
              <w:t xml:space="preserve">Нам хватает на еду и одежду, но для покупки импортного холодильника или стиральной </w:t>
            </w:r>
            <w:proofErr w:type="spellStart"/>
            <w:r w:rsidRPr="00390222">
              <w:rPr>
                <w:rFonts w:ascii="Times New Roman" w:hAnsi="Times New Roman"/>
                <w:color w:val="000000"/>
                <w:sz w:val="24"/>
                <w:szCs w:val="22"/>
              </w:rPr>
              <w:t>машины-автомат</w:t>
            </w:r>
            <w:proofErr w:type="spellEnd"/>
            <w:r w:rsidRPr="00390222">
              <w:rPr>
                <w:rFonts w:ascii="Times New Roman" w:hAnsi="Times New Roman"/>
                <w:color w:val="000000"/>
                <w:sz w:val="24"/>
                <w:szCs w:val="22"/>
              </w:rPr>
              <w:t>, нам пришлось бы копить или брать в долг/кредит</w:t>
            </w:r>
          </w:p>
        </w:tc>
        <w:tc>
          <w:tcPr>
            <w:tcW w:w="791" w:type="dxa"/>
            <w:vAlign w:val="bottom"/>
          </w:tcPr>
          <w:p w:rsidR="00390222" w:rsidRPr="00390222" w:rsidRDefault="00390222" w:rsidP="00390222">
            <w:pPr>
              <w:ind w:firstLineChars="14" w:firstLine="34"/>
              <w:jc w:val="right"/>
              <w:rPr>
                <w:rFonts w:ascii="Times New Roman" w:hAnsi="Times New Roman"/>
                <w:color w:val="000000"/>
                <w:sz w:val="24"/>
                <w:szCs w:val="22"/>
              </w:rPr>
            </w:pPr>
            <w:r w:rsidRPr="00390222">
              <w:rPr>
                <w:rFonts w:ascii="Times New Roman" w:hAnsi="Times New Roman"/>
                <w:color w:val="000000"/>
                <w:sz w:val="24"/>
                <w:szCs w:val="22"/>
              </w:rPr>
              <w:t>1236</w:t>
            </w:r>
          </w:p>
        </w:tc>
      </w:tr>
      <w:tr w:rsidR="00390222" w:rsidRPr="00390222" w:rsidTr="00390222">
        <w:tc>
          <w:tcPr>
            <w:tcW w:w="8672" w:type="dxa"/>
            <w:vAlign w:val="bottom"/>
          </w:tcPr>
          <w:p w:rsidR="00390222" w:rsidRPr="00390222" w:rsidRDefault="00390222" w:rsidP="00390222">
            <w:pPr>
              <w:ind w:firstLineChars="14" w:firstLine="34"/>
              <w:rPr>
                <w:rFonts w:ascii="Times New Roman" w:hAnsi="Times New Roman"/>
                <w:color w:val="000000"/>
                <w:sz w:val="24"/>
                <w:szCs w:val="22"/>
              </w:rPr>
            </w:pPr>
            <w:r w:rsidRPr="00390222">
              <w:rPr>
                <w:rFonts w:ascii="Times New Roman" w:hAnsi="Times New Roman"/>
                <w:color w:val="000000"/>
                <w:sz w:val="24"/>
                <w:szCs w:val="22"/>
              </w:rPr>
              <w:t>У нас достаточно денег на еду, но купить одежду для нас - серьезная проблема</w:t>
            </w:r>
          </w:p>
        </w:tc>
        <w:tc>
          <w:tcPr>
            <w:tcW w:w="791" w:type="dxa"/>
            <w:vAlign w:val="bottom"/>
          </w:tcPr>
          <w:p w:rsidR="00390222" w:rsidRPr="00390222" w:rsidRDefault="00390222" w:rsidP="00390222">
            <w:pPr>
              <w:ind w:firstLineChars="14" w:firstLine="34"/>
              <w:jc w:val="right"/>
              <w:rPr>
                <w:rFonts w:ascii="Times New Roman" w:hAnsi="Times New Roman"/>
                <w:color w:val="000000"/>
                <w:sz w:val="24"/>
                <w:szCs w:val="22"/>
              </w:rPr>
            </w:pPr>
            <w:r w:rsidRPr="00390222">
              <w:rPr>
                <w:rFonts w:ascii="Times New Roman" w:hAnsi="Times New Roman"/>
                <w:color w:val="000000"/>
                <w:sz w:val="24"/>
                <w:szCs w:val="22"/>
              </w:rPr>
              <w:t>1041</w:t>
            </w:r>
          </w:p>
        </w:tc>
      </w:tr>
      <w:tr w:rsidR="00390222" w:rsidRPr="00390222" w:rsidTr="00390222">
        <w:tc>
          <w:tcPr>
            <w:tcW w:w="8672" w:type="dxa"/>
            <w:vAlign w:val="bottom"/>
          </w:tcPr>
          <w:p w:rsidR="00390222" w:rsidRPr="00390222" w:rsidRDefault="00390222" w:rsidP="00390222">
            <w:pPr>
              <w:ind w:firstLineChars="14" w:firstLine="34"/>
              <w:rPr>
                <w:rFonts w:ascii="Times New Roman" w:hAnsi="Times New Roman"/>
                <w:color w:val="000000"/>
                <w:sz w:val="24"/>
                <w:szCs w:val="22"/>
              </w:rPr>
            </w:pPr>
            <w:r w:rsidRPr="00390222">
              <w:rPr>
                <w:rFonts w:ascii="Times New Roman" w:hAnsi="Times New Roman"/>
                <w:color w:val="000000"/>
                <w:sz w:val="24"/>
                <w:szCs w:val="22"/>
              </w:rPr>
              <w:t>У нас нет никаких финансовых затруднений. При необходимости мы сможем купить квартиру или дом</w:t>
            </w:r>
          </w:p>
        </w:tc>
        <w:tc>
          <w:tcPr>
            <w:tcW w:w="791" w:type="dxa"/>
            <w:vAlign w:val="bottom"/>
          </w:tcPr>
          <w:p w:rsidR="00390222" w:rsidRPr="00390222" w:rsidRDefault="00390222" w:rsidP="00390222">
            <w:pPr>
              <w:ind w:firstLineChars="14" w:firstLine="34"/>
              <w:jc w:val="right"/>
              <w:rPr>
                <w:rFonts w:ascii="Times New Roman" w:hAnsi="Times New Roman"/>
                <w:color w:val="000000"/>
                <w:sz w:val="24"/>
                <w:szCs w:val="22"/>
              </w:rPr>
            </w:pPr>
            <w:r w:rsidRPr="00390222">
              <w:rPr>
                <w:rFonts w:ascii="Times New Roman" w:hAnsi="Times New Roman"/>
                <w:color w:val="000000"/>
                <w:sz w:val="24"/>
                <w:szCs w:val="22"/>
              </w:rPr>
              <w:t>128</w:t>
            </w:r>
          </w:p>
        </w:tc>
      </w:tr>
    </w:tbl>
    <w:p w:rsidR="00390222" w:rsidRDefault="00390222" w:rsidP="00FD74C8">
      <w:pPr>
        <w:pStyle w:val="ac"/>
        <w:spacing w:before="0" w:beforeAutospacing="0" w:after="0" w:afterAutospacing="0"/>
        <w:ind w:firstLine="708"/>
        <w:jc w:val="both"/>
        <w:rPr>
          <w:sz w:val="28"/>
          <w:szCs w:val="28"/>
        </w:rPr>
      </w:pPr>
    </w:p>
    <w:p w:rsidR="00FD74C8" w:rsidRPr="00D606B8" w:rsidRDefault="00FD74C8" w:rsidP="00FD74C8">
      <w:pPr>
        <w:pStyle w:val="ac"/>
        <w:spacing w:before="0" w:beforeAutospacing="0" w:after="0" w:afterAutospacing="0"/>
        <w:ind w:firstLine="708"/>
        <w:jc w:val="both"/>
        <w:rPr>
          <w:sz w:val="28"/>
          <w:szCs w:val="28"/>
        </w:rPr>
      </w:pPr>
      <w:r w:rsidRPr="005B2C81">
        <w:rPr>
          <w:sz w:val="28"/>
          <w:szCs w:val="28"/>
        </w:rPr>
        <w:t>В опросе приняли участие 2015 хозяйствующих субъекта, это 68,1 % от общей численности хозяйствующих субъектов и на 8 % больше чем в 2020  году (1866), занятых 43 различных областях бизнеса.</w:t>
      </w:r>
      <w:r w:rsidRPr="00D606B8">
        <w:rPr>
          <w:sz w:val="28"/>
          <w:szCs w:val="28"/>
        </w:rPr>
        <w:t xml:space="preserve"> </w:t>
      </w:r>
    </w:p>
    <w:p w:rsidR="00FD74C8" w:rsidRPr="00803C2F" w:rsidRDefault="00FD74C8" w:rsidP="00FD74C8">
      <w:pPr>
        <w:pStyle w:val="ac"/>
        <w:spacing w:before="0" w:beforeAutospacing="0" w:after="0" w:afterAutospacing="0"/>
        <w:ind w:firstLine="708"/>
        <w:jc w:val="both"/>
        <w:rPr>
          <w:color w:val="FF0000"/>
          <w:sz w:val="28"/>
          <w:szCs w:val="28"/>
        </w:rPr>
      </w:pPr>
      <w:r>
        <w:rPr>
          <w:noProof/>
          <w:color w:val="FF0000"/>
          <w:sz w:val="28"/>
          <w:szCs w:val="28"/>
        </w:rPr>
        <w:drawing>
          <wp:inline distT="0" distB="0" distL="0" distR="0">
            <wp:extent cx="5276850" cy="2514600"/>
            <wp:effectExtent l="19050" t="0" r="19050" b="0"/>
            <wp:docPr id="1" name="Объект 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74C8" w:rsidRPr="00D606B8" w:rsidRDefault="00FD74C8" w:rsidP="00FD74C8">
      <w:pPr>
        <w:pStyle w:val="ac"/>
        <w:spacing w:before="0" w:beforeAutospacing="0" w:after="0" w:afterAutospacing="0"/>
        <w:ind w:firstLine="708"/>
        <w:jc w:val="both"/>
        <w:rPr>
          <w:sz w:val="28"/>
          <w:szCs w:val="28"/>
        </w:rPr>
      </w:pPr>
      <w:r w:rsidRPr="00D606B8">
        <w:rPr>
          <w:sz w:val="28"/>
          <w:szCs w:val="28"/>
        </w:rPr>
        <w:t>Большая часть опрошенных (1</w:t>
      </w:r>
      <w:r>
        <w:rPr>
          <w:sz w:val="28"/>
          <w:szCs w:val="28"/>
        </w:rPr>
        <w:t>767</w:t>
      </w:r>
      <w:r w:rsidRPr="00D606B8">
        <w:rPr>
          <w:sz w:val="28"/>
          <w:szCs w:val="28"/>
        </w:rPr>
        <w:t xml:space="preserve"> ед. или </w:t>
      </w:r>
      <w:r>
        <w:rPr>
          <w:sz w:val="28"/>
          <w:szCs w:val="28"/>
        </w:rPr>
        <w:t>88</w:t>
      </w:r>
      <w:r w:rsidRPr="00D606B8">
        <w:rPr>
          <w:sz w:val="28"/>
          <w:szCs w:val="28"/>
        </w:rPr>
        <w:t xml:space="preserve"> %) являются собственниками или совладельцами бизнеса,  </w:t>
      </w:r>
      <w:r>
        <w:rPr>
          <w:sz w:val="28"/>
          <w:szCs w:val="28"/>
        </w:rPr>
        <w:t>104</w:t>
      </w:r>
      <w:r w:rsidRPr="00D606B8">
        <w:rPr>
          <w:sz w:val="28"/>
          <w:szCs w:val="28"/>
        </w:rPr>
        <w:t xml:space="preserve"> ед. или </w:t>
      </w:r>
      <w:r>
        <w:rPr>
          <w:sz w:val="28"/>
          <w:szCs w:val="28"/>
        </w:rPr>
        <w:t>5</w:t>
      </w:r>
      <w:r w:rsidRPr="00D606B8">
        <w:rPr>
          <w:sz w:val="28"/>
          <w:szCs w:val="28"/>
        </w:rPr>
        <w:t xml:space="preserve"> % - руководители высшего звена, </w:t>
      </w:r>
      <w:r>
        <w:rPr>
          <w:sz w:val="28"/>
          <w:szCs w:val="28"/>
        </w:rPr>
        <w:t>99</w:t>
      </w:r>
      <w:r w:rsidRPr="00D606B8">
        <w:rPr>
          <w:sz w:val="28"/>
          <w:szCs w:val="28"/>
        </w:rPr>
        <w:t xml:space="preserve"> ед. или </w:t>
      </w:r>
      <w:r>
        <w:rPr>
          <w:sz w:val="28"/>
          <w:szCs w:val="28"/>
        </w:rPr>
        <w:t>5</w:t>
      </w:r>
      <w:r w:rsidRPr="00D606B8">
        <w:rPr>
          <w:sz w:val="28"/>
          <w:szCs w:val="28"/>
        </w:rPr>
        <w:t xml:space="preserve"> % - не руководящие сотрудники и лишь </w:t>
      </w:r>
      <w:r>
        <w:rPr>
          <w:sz w:val="28"/>
          <w:szCs w:val="28"/>
        </w:rPr>
        <w:t>45</w:t>
      </w:r>
      <w:r w:rsidRPr="00D606B8">
        <w:rPr>
          <w:sz w:val="28"/>
          <w:szCs w:val="28"/>
        </w:rPr>
        <w:t xml:space="preserve"> ед. или </w:t>
      </w:r>
      <w:r>
        <w:rPr>
          <w:sz w:val="28"/>
          <w:szCs w:val="28"/>
        </w:rPr>
        <w:t>2</w:t>
      </w:r>
      <w:r w:rsidRPr="00D606B8">
        <w:rPr>
          <w:sz w:val="28"/>
          <w:szCs w:val="28"/>
        </w:rPr>
        <w:t xml:space="preserve"> %  - руководители среднего звена.</w:t>
      </w:r>
    </w:p>
    <w:p w:rsidR="00FD74C8" w:rsidRPr="00803C2F" w:rsidRDefault="00FD74C8" w:rsidP="00FD74C8">
      <w:pPr>
        <w:pStyle w:val="ac"/>
        <w:spacing w:before="0" w:beforeAutospacing="0" w:after="0" w:afterAutospacing="0"/>
        <w:ind w:firstLine="708"/>
        <w:jc w:val="both"/>
        <w:rPr>
          <w:color w:val="FF0000"/>
          <w:sz w:val="28"/>
          <w:szCs w:val="28"/>
        </w:rPr>
      </w:pPr>
      <w:r>
        <w:rPr>
          <w:noProof/>
          <w:color w:val="FF0000"/>
          <w:sz w:val="28"/>
          <w:szCs w:val="28"/>
        </w:rPr>
        <w:lastRenderedPageBreak/>
        <w:drawing>
          <wp:inline distT="0" distB="0" distL="0" distR="0">
            <wp:extent cx="4886325" cy="1885950"/>
            <wp:effectExtent l="19050" t="0" r="9525" b="0"/>
            <wp:docPr id="2" name="Объект 9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74C8" w:rsidRPr="00D606B8" w:rsidRDefault="00FD74C8" w:rsidP="00FD74C8">
      <w:pPr>
        <w:pStyle w:val="ac"/>
        <w:spacing w:before="0" w:beforeAutospacing="0" w:after="0" w:afterAutospacing="0"/>
        <w:ind w:firstLine="708"/>
        <w:jc w:val="both"/>
        <w:rPr>
          <w:sz w:val="28"/>
          <w:szCs w:val="28"/>
        </w:rPr>
      </w:pPr>
      <w:r w:rsidRPr="00D606B8">
        <w:rPr>
          <w:sz w:val="28"/>
          <w:szCs w:val="28"/>
        </w:rPr>
        <w:t>Большая часть опрошенных (</w:t>
      </w:r>
      <w:r>
        <w:rPr>
          <w:sz w:val="28"/>
          <w:szCs w:val="28"/>
        </w:rPr>
        <w:t>1174</w:t>
      </w:r>
      <w:r w:rsidRPr="00D606B8">
        <w:rPr>
          <w:sz w:val="28"/>
          <w:szCs w:val="28"/>
        </w:rPr>
        <w:t xml:space="preserve"> ед. или </w:t>
      </w:r>
      <w:r>
        <w:rPr>
          <w:sz w:val="28"/>
          <w:szCs w:val="28"/>
        </w:rPr>
        <w:t>58</w:t>
      </w:r>
      <w:r w:rsidRPr="00D606B8">
        <w:rPr>
          <w:sz w:val="28"/>
          <w:szCs w:val="28"/>
        </w:rPr>
        <w:t xml:space="preserve"> %) осуществляет деятельность более 5 </w:t>
      </w:r>
      <w:r>
        <w:rPr>
          <w:sz w:val="28"/>
          <w:szCs w:val="28"/>
        </w:rPr>
        <w:t xml:space="preserve"> лет, 664</w:t>
      </w:r>
      <w:r w:rsidRPr="00D606B8">
        <w:rPr>
          <w:sz w:val="28"/>
          <w:szCs w:val="28"/>
        </w:rPr>
        <w:t xml:space="preserve"> ед. или </w:t>
      </w:r>
      <w:r>
        <w:rPr>
          <w:sz w:val="28"/>
          <w:szCs w:val="28"/>
        </w:rPr>
        <w:t>33</w:t>
      </w:r>
      <w:r w:rsidRPr="00D606B8">
        <w:rPr>
          <w:sz w:val="28"/>
          <w:szCs w:val="28"/>
        </w:rPr>
        <w:t xml:space="preserve"> %  - от 1 года до 5 лет, </w:t>
      </w:r>
      <w:r>
        <w:rPr>
          <w:sz w:val="28"/>
          <w:szCs w:val="28"/>
        </w:rPr>
        <w:t>177</w:t>
      </w:r>
      <w:r w:rsidRPr="00D606B8">
        <w:rPr>
          <w:sz w:val="28"/>
          <w:szCs w:val="28"/>
        </w:rPr>
        <w:t xml:space="preserve"> ед. или </w:t>
      </w:r>
      <w:r>
        <w:rPr>
          <w:sz w:val="28"/>
          <w:szCs w:val="28"/>
        </w:rPr>
        <w:t>9</w:t>
      </w:r>
      <w:r w:rsidRPr="00D606B8">
        <w:rPr>
          <w:sz w:val="28"/>
          <w:szCs w:val="28"/>
        </w:rPr>
        <w:t xml:space="preserve">%  опрошенных СМПС работают в бизнесе менее 1 года </w:t>
      </w:r>
    </w:p>
    <w:p w:rsidR="00FD74C8" w:rsidRPr="00803C2F" w:rsidRDefault="00FD74C8" w:rsidP="00FD74C8">
      <w:pPr>
        <w:pStyle w:val="ac"/>
        <w:spacing w:before="0" w:beforeAutospacing="0" w:after="0" w:afterAutospacing="0"/>
        <w:ind w:firstLine="708"/>
        <w:jc w:val="both"/>
        <w:rPr>
          <w:color w:val="FF0000"/>
          <w:sz w:val="28"/>
          <w:szCs w:val="28"/>
        </w:rPr>
      </w:pPr>
      <w:r>
        <w:rPr>
          <w:noProof/>
          <w:color w:val="FF0000"/>
          <w:sz w:val="28"/>
          <w:szCs w:val="28"/>
        </w:rPr>
        <w:drawing>
          <wp:inline distT="0" distB="0" distL="0" distR="0">
            <wp:extent cx="5210175" cy="2647950"/>
            <wp:effectExtent l="19050" t="0" r="9525" b="0"/>
            <wp:docPr id="3" name="Объект 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74C8" w:rsidRPr="00014C3F" w:rsidRDefault="00FD74C8" w:rsidP="00FD74C8">
      <w:pPr>
        <w:pStyle w:val="ac"/>
        <w:spacing w:before="0" w:beforeAutospacing="0" w:after="0" w:afterAutospacing="0"/>
        <w:ind w:firstLine="708"/>
        <w:jc w:val="both"/>
        <w:rPr>
          <w:sz w:val="28"/>
          <w:szCs w:val="28"/>
        </w:rPr>
      </w:pPr>
      <w:r w:rsidRPr="00F02296">
        <w:rPr>
          <w:sz w:val="28"/>
          <w:szCs w:val="28"/>
        </w:rPr>
        <w:t xml:space="preserve">Наибольшую долю опрошенных составляют </w:t>
      </w:r>
      <w:proofErr w:type="spellStart"/>
      <w:r w:rsidRPr="00F02296">
        <w:rPr>
          <w:sz w:val="28"/>
          <w:szCs w:val="28"/>
        </w:rPr>
        <w:t>микропредприятия</w:t>
      </w:r>
      <w:proofErr w:type="spellEnd"/>
      <w:r w:rsidRPr="00F02296">
        <w:rPr>
          <w:sz w:val="28"/>
          <w:szCs w:val="28"/>
        </w:rPr>
        <w:t xml:space="preserve"> (86%), малые предприятия – 1</w:t>
      </w:r>
      <w:r>
        <w:rPr>
          <w:sz w:val="28"/>
          <w:szCs w:val="28"/>
        </w:rPr>
        <w:t>0</w:t>
      </w:r>
      <w:r w:rsidRPr="00F02296">
        <w:rPr>
          <w:sz w:val="28"/>
          <w:szCs w:val="28"/>
        </w:rPr>
        <w:t xml:space="preserve"> %, доля опрошенных сотрудников средних </w:t>
      </w:r>
      <w:r w:rsidRPr="00014C3F">
        <w:rPr>
          <w:sz w:val="28"/>
          <w:szCs w:val="28"/>
        </w:rPr>
        <w:t>предприятий (</w:t>
      </w:r>
      <w:r>
        <w:rPr>
          <w:sz w:val="28"/>
          <w:szCs w:val="28"/>
        </w:rPr>
        <w:t>3</w:t>
      </w:r>
      <w:r w:rsidRPr="00014C3F">
        <w:rPr>
          <w:sz w:val="28"/>
          <w:szCs w:val="28"/>
        </w:rPr>
        <w:t>%), крупные предприятия составляют лишь 1 % от всех опрошенных респондентов.</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2516"/>
        <w:gridCol w:w="1425"/>
        <w:gridCol w:w="1432"/>
        <w:gridCol w:w="1432"/>
        <w:gridCol w:w="1432"/>
        <w:gridCol w:w="1432"/>
      </w:tblGrid>
      <w:tr w:rsidR="00FD74C8" w:rsidRPr="00583E3A" w:rsidTr="002B0487">
        <w:trPr>
          <w:trHeight w:val="300"/>
          <w:jc w:val="center"/>
        </w:trPr>
        <w:tc>
          <w:tcPr>
            <w:tcW w:w="732" w:type="dxa"/>
            <w:vMerge w:val="restart"/>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w:t>
            </w:r>
          </w:p>
        </w:tc>
        <w:tc>
          <w:tcPr>
            <w:tcW w:w="2516" w:type="dxa"/>
            <w:vMerge w:val="restart"/>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Вид деятельности</w:t>
            </w:r>
          </w:p>
        </w:tc>
        <w:tc>
          <w:tcPr>
            <w:tcW w:w="1425" w:type="dxa"/>
            <w:vMerge w:val="restart"/>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Количество опрошенных всего</w:t>
            </w:r>
          </w:p>
        </w:tc>
        <w:tc>
          <w:tcPr>
            <w:tcW w:w="5728" w:type="dxa"/>
            <w:gridSpan w:val="4"/>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Размер бизнеса</w:t>
            </w:r>
          </w:p>
        </w:tc>
      </w:tr>
      <w:tr w:rsidR="00FD74C8" w:rsidRPr="00583E3A" w:rsidTr="002B0487">
        <w:trPr>
          <w:trHeight w:val="2100"/>
          <w:jc w:val="center"/>
        </w:trPr>
        <w:tc>
          <w:tcPr>
            <w:tcW w:w="732" w:type="dxa"/>
            <w:vMerge/>
            <w:vAlign w:val="center"/>
            <w:hideMark/>
          </w:tcPr>
          <w:p w:rsidR="00FD74C8" w:rsidRPr="00583E3A" w:rsidRDefault="00FD74C8" w:rsidP="002B0487">
            <w:pPr>
              <w:rPr>
                <w:rFonts w:ascii="Times New Roman" w:hAnsi="Times New Roman"/>
                <w:sz w:val="22"/>
                <w:szCs w:val="20"/>
              </w:rPr>
            </w:pPr>
          </w:p>
        </w:tc>
        <w:tc>
          <w:tcPr>
            <w:tcW w:w="2516" w:type="dxa"/>
            <w:vMerge/>
            <w:vAlign w:val="center"/>
            <w:hideMark/>
          </w:tcPr>
          <w:p w:rsidR="00FD74C8" w:rsidRPr="00583E3A" w:rsidRDefault="00FD74C8" w:rsidP="002B0487">
            <w:pPr>
              <w:rPr>
                <w:rFonts w:ascii="Times New Roman" w:hAnsi="Times New Roman"/>
                <w:sz w:val="22"/>
                <w:szCs w:val="20"/>
              </w:rPr>
            </w:pPr>
          </w:p>
        </w:tc>
        <w:tc>
          <w:tcPr>
            <w:tcW w:w="1425" w:type="dxa"/>
            <w:vMerge/>
            <w:vAlign w:val="center"/>
            <w:hideMark/>
          </w:tcPr>
          <w:p w:rsidR="00FD74C8" w:rsidRPr="00583E3A" w:rsidRDefault="00FD74C8" w:rsidP="002B0487">
            <w:pPr>
              <w:rPr>
                <w:rFonts w:ascii="Times New Roman" w:hAnsi="Times New Roman"/>
                <w:sz w:val="22"/>
                <w:szCs w:val="20"/>
              </w:rPr>
            </w:pPr>
          </w:p>
        </w:tc>
        <w:tc>
          <w:tcPr>
            <w:tcW w:w="14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Количество опрошенных крупных предприятий</w:t>
            </w:r>
            <w:r w:rsidRPr="00583E3A">
              <w:rPr>
                <w:rFonts w:ascii="Times New Roman" w:hAnsi="Times New Roman"/>
                <w:sz w:val="22"/>
                <w:szCs w:val="20"/>
              </w:rPr>
              <w:br/>
              <w:t>(более 2 000 млн. руб.)</w:t>
            </w:r>
          </w:p>
        </w:tc>
        <w:tc>
          <w:tcPr>
            <w:tcW w:w="14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Количество опрошенных микро-предприятий (до 120 млн. руб.)</w:t>
            </w:r>
          </w:p>
        </w:tc>
        <w:tc>
          <w:tcPr>
            <w:tcW w:w="14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Количество опрошенных малых предприятий (от 121 до 800 млн. руб.)</w:t>
            </w:r>
          </w:p>
        </w:tc>
        <w:tc>
          <w:tcPr>
            <w:tcW w:w="14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Количество опрошенных средних предприятий (от 801 до 2 000 млн. руб.)</w:t>
            </w: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1</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Розничная торговля</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1293</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70</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1212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2</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архитектурно-строительного проектирования</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3</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бытовых услуг</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73</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3</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68</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lang w:val="en-US"/>
              </w:rPr>
              <w:t>4</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водоснабжения и водоотведения</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5</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4</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5</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 xml:space="preserve">Рынок выполнения работ по благоустройству </w:t>
            </w:r>
            <w:r w:rsidRPr="00583E3A">
              <w:rPr>
                <w:rFonts w:ascii="Times New Roman" w:hAnsi="Times New Roman"/>
                <w:color w:val="000000"/>
                <w:sz w:val="22"/>
                <w:szCs w:val="20"/>
              </w:rPr>
              <w:lastRenderedPageBreak/>
              <w:t>городской среды</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lastRenderedPageBreak/>
              <w:t>9</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8</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lastRenderedPageBreak/>
              <w:t>6</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выполнения работ по содержанию и текущему ремонту общего имущества собственников помещений в многоквартирном доме</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5</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5</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7</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дорожной деятельности (за исключением проектирования)</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14</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13</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lang w:val="en-US"/>
              </w:rPr>
              <w:t>8</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жилищного строительства</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7</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3</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4</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lang w:val="en-US"/>
              </w:rPr>
              <w:t>9</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кадастровых и землеустроительных работ</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rPr>
              <w:t>1</w:t>
            </w:r>
            <w:r w:rsidRPr="00583E3A">
              <w:rPr>
                <w:rFonts w:ascii="Times New Roman" w:hAnsi="Times New Roman"/>
                <w:sz w:val="22"/>
                <w:szCs w:val="20"/>
                <w:lang w:val="en-US"/>
              </w:rPr>
              <w:t>0</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композитных материалов</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rPr>
              <w:t>1</w:t>
            </w:r>
            <w:proofErr w:type="spellStart"/>
            <w:r w:rsidRPr="00583E3A">
              <w:rPr>
                <w:rFonts w:ascii="Times New Roman" w:hAnsi="Times New Roman"/>
                <w:sz w:val="22"/>
                <w:szCs w:val="20"/>
                <w:lang w:val="en-US"/>
              </w:rPr>
              <w:t>1</w:t>
            </w:r>
            <w:proofErr w:type="spellEnd"/>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легкой промышленности</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rPr>
              <w:t>1</w:t>
            </w:r>
            <w:r w:rsidRPr="00583E3A">
              <w:rPr>
                <w:rFonts w:ascii="Times New Roman" w:hAnsi="Times New Roman"/>
                <w:sz w:val="22"/>
                <w:szCs w:val="20"/>
                <w:lang w:val="en-US"/>
              </w:rPr>
              <w:t>2</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медицинских услуг</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32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6</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3</w:t>
            </w: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rPr>
              <w:t>1</w:t>
            </w:r>
            <w:r w:rsidRPr="00583E3A">
              <w:rPr>
                <w:rFonts w:ascii="Times New Roman" w:hAnsi="Times New Roman"/>
                <w:sz w:val="22"/>
                <w:szCs w:val="20"/>
                <w:lang w:val="en-US"/>
              </w:rPr>
              <w:t>3</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нефтепродуктов</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rPr>
              <w:t>1</w:t>
            </w:r>
            <w:r w:rsidRPr="00583E3A">
              <w:rPr>
                <w:rFonts w:ascii="Times New Roman" w:hAnsi="Times New Roman"/>
                <w:sz w:val="22"/>
                <w:szCs w:val="20"/>
                <w:lang w:val="en-US"/>
              </w:rPr>
              <w:t>4</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обработки древесины и производства изделий из дерева</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10</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10</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rPr>
              <w:t>1</w:t>
            </w:r>
            <w:r w:rsidRPr="00583E3A">
              <w:rPr>
                <w:rFonts w:ascii="Times New Roman" w:hAnsi="Times New Roman"/>
                <w:sz w:val="22"/>
                <w:szCs w:val="20"/>
                <w:lang w:val="en-US"/>
              </w:rPr>
              <w:t>5</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оказания услуг по перевозке пассажиров автомобильным транспортом по межмуниципальным маршрутам регулярных перевозок</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10</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7</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rPr>
              <w:t>1</w:t>
            </w:r>
            <w:r w:rsidRPr="00583E3A">
              <w:rPr>
                <w:rFonts w:ascii="Times New Roman" w:hAnsi="Times New Roman"/>
                <w:sz w:val="22"/>
                <w:szCs w:val="20"/>
                <w:lang w:val="en-US"/>
              </w:rPr>
              <w:t>6</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оказания услуг по перевозке пассажиров автомобильным транспортом по муниципальным маршрутам регулярных перевозок</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rPr>
              <w:t>1</w:t>
            </w:r>
            <w:r w:rsidRPr="00583E3A">
              <w:rPr>
                <w:rFonts w:ascii="Times New Roman" w:hAnsi="Times New Roman"/>
                <w:sz w:val="22"/>
                <w:szCs w:val="20"/>
                <w:lang w:val="en-US"/>
              </w:rPr>
              <w:t>7</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оказания услуг по перевозке пассажиров и багажа легковым такси</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28</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26</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lang w:val="en-US"/>
              </w:rPr>
              <w:t>18</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оказания услуг по ремонту автотранспортных средств</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57</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57</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lang w:val="en-US"/>
              </w:rPr>
              <w:t>19</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переработки водных биоресурсов</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rPr>
              <w:t>2</w:t>
            </w:r>
            <w:r w:rsidRPr="00583E3A">
              <w:rPr>
                <w:rFonts w:ascii="Times New Roman" w:hAnsi="Times New Roman"/>
                <w:sz w:val="22"/>
                <w:szCs w:val="20"/>
                <w:lang w:val="en-US"/>
              </w:rPr>
              <w:t>0</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пищевой продукции</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9</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8</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lang w:val="en-US"/>
              </w:rPr>
              <w:lastRenderedPageBreak/>
              <w:t>21</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племенного животноводства</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lang w:val="en-US"/>
              </w:rPr>
              <w:t>22</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поставки сжиженного газа в баллонах</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7</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4</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lang w:val="en-US"/>
              </w:rPr>
              <w:t>23</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продукции машиностроения</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lang w:val="en-US"/>
              </w:rPr>
              <w:t>24</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производства кирпича</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3</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lang w:val="en-US"/>
              </w:rPr>
              <w:t>25</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психолого-педагогического сопровождения детей с ограниченными возможностями здоровья</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4</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lang w:val="en-US"/>
              </w:rPr>
            </w:pPr>
            <w:r w:rsidRPr="00583E3A">
              <w:rPr>
                <w:rFonts w:ascii="Times New Roman" w:hAnsi="Times New Roman"/>
                <w:sz w:val="22"/>
                <w:szCs w:val="20"/>
                <w:lang w:val="en-US"/>
              </w:rPr>
              <w:t>26</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реализации сельскохозяйственной продукции</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180</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71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56</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41</w:t>
            </w: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27</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ритуальных услуг</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5</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16</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28</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санаторно-курортных и туристских услуг</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3</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29</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семеноводства</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30</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социальных услуг</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10</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5</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5</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31</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 xml:space="preserve">Рынок строительства объектов капитального строительства, </w:t>
            </w:r>
            <w:proofErr w:type="spellStart"/>
            <w:r w:rsidRPr="00583E3A">
              <w:rPr>
                <w:rFonts w:ascii="Times New Roman" w:hAnsi="Times New Roman"/>
                <w:color w:val="000000"/>
                <w:sz w:val="22"/>
                <w:szCs w:val="20"/>
              </w:rPr>
              <w:t>зa</w:t>
            </w:r>
            <w:proofErr w:type="spellEnd"/>
            <w:r w:rsidRPr="00583E3A">
              <w:rPr>
                <w:rFonts w:ascii="Times New Roman" w:hAnsi="Times New Roman"/>
                <w:color w:val="000000"/>
                <w:sz w:val="22"/>
                <w:szCs w:val="20"/>
              </w:rPr>
              <w:t xml:space="preserve"> исключением жилищного и дорожного строительства</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32</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теплоснабжения (производство тепловой энергии)</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5</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4</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33</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 xml:space="preserve">Рынок товарной </w:t>
            </w:r>
            <w:proofErr w:type="spellStart"/>
            <w:r w:rsidRPr="00583E3A">
              <w:rPr>
                <w:rFonts w:ascii="Times New Roman" w:hAnsi="Times New Roman"/>
                <w:color w:val="000000"/>
                <w:sz w:val="22"/>
                <w:szCs w:val="20"/>
              </w:rPr>
              <w:t>аквакультуры</w:t>
            </w:r>
            <w:proofErr w:type="spellEnd"/>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20</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34</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услуг детского отдыха и оздоровления</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9</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4</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3</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35</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услуг дополнительного образования детей</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13</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4</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7</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36</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услуг дошкольного образования</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36</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6</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23</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4</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3</w:t>
            </w: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37</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услуг общего образования</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23</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14</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4</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3</w:t>
            </w: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38</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услуг по сбору и транспортированию твердых коммунальных отходов</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4</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39</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 xml:space="preserve">Рынок услуг розничной торговли лекарственными препаратами, </w:t>
            </w:r>
            <w:r w:rsidRPr="00583E3A">
              <w:rPr>
                <w:rFonts w:ascii="Times New Roman" w:hAnsi="Times New Roman"/>
                <w:color w:val="000000"/>
                <w:sz w:val="22"/>
                <w:szCs w:val="20"/>
              </w:rPr>
              <w:lastRenderedPageBreak/>
              <w:t>медицинскими изделиями и сопутствующими товарами</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lastRenderedPageBreak/>
              <w:t>28</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3</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3</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lastRenderedPageBreak/>
              <w:t>40</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4</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41</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услуг среднего профессионального образования</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16</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8</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8</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42</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Рынок финансовых услуг</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6</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3</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r w:rsidR="00FD74C8" w:rsidRPr="00583E3A" w:rsidTr="002B0487">
        <w:trPr>
          <w:trHeight w:val="300"/>
          <w:jc w:val="center"/>
        </w:trPr>
        <w:tc>
          <w:tcPr>
            <w:tcW w:w="732" w:type="dxa"/>
            <w:shd w:val="clear" w:color="auto" w:fill="auto"/>
            <w:vAlign w:val="center"/>
            <w:hideMark/>
          </w:tcPr>
          <w:p w:rsidR="00FD74C8" w:rsidRPr="00583E3A" w:rsidRDefault="00FD74C8" w:rsidP="002B0487">
            <w:pPr>
              <w:jc w:val="center"/>
              <w:rPr>
                <w:rFonts w:ascii="Times New Roman" w:hAnsi="Times New Roman"/>
                <w:sz w:val="22"/>
                <w:szCs w:val="20"/>
              </w:rPr>
            </w:pPr>
            <w:r w:rsidRPr="00583E3A">
              <w:rPr>
                <w:rFonts w:ascii="Times New Roman" w:hAnsi="Times New Roman"/>
                <w:sz w:val="22"/>
                <w:szCs w:val="20"/>
              </w:rPr>
              <w:t>43</w:t>
            </w:r>
          </w:p>
        </w:tc>
        <w:tc>
          <w:tcPr>
            <w:tcW w:w="2516" w:type="dxa"/>
            <w:shd w:val="clear" w:color="auto" w:fill="auto"/>
            <w:vAlign w:val="bottom"/>
            <w:hideMark/>
          </w:tcPr>
          <w:p w:rsidR="00FD74C8" w:rsidRPr="00583E3A" w:rsidRDefault="00FD74C8" w:rsidP="002B0487">
            <w:pPr>
              <w:rPr>
                <w:rFonts w:ascii="Times New Roman" w:hAnsi="Times New Roman"/>
                <w:color w:val="000000"/>
                <w:sz w:val="22"/>
                <w:szCs w:val="20"/>
              </w:rPr>
            </w:pPr>
            <w:r w:rsidRPr="00583E3A">
              <w:rPr>
                <w:rFonts w:ascii="Times New Roman" w:hAnsi="Times New Roman"/>
                <w:color w:val="000000"/>
                <w:sz w:val="22"/>
                <w:szCs w:val="20"/>
              </w:rPr>
              <w:t>Сфера наружной рекламы</w:t>
            </w:r>
          </w:p>
        </w:tc>
        <w:tc>
          <w:tcPr>
            <w:tcW w:w="1425"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3</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2</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r w:rsidRPr="00583E3A">
              <w:rPr>
                <w:rFonts w:ascii="Times New Roman" w:hAnsi="Times New Roman"/>
                <w:color w:val="000000"/>
                <w:sz w:val="22"/>
                <w:szCs w:val="20"/>
              </w:rPr>
              <w:t>1</w:t>
            </w: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c>
          <w:tcPr>
            <w:tcW w:w="1432" w:type="dxa"/>
            <w:shd w:val="clear" w:color="auto" w:fill="auto"/>
            <w:vAlign w:val="bottom"/>
            <w:hideMark/>
          </w:tcPr>
          <w:p w:rsidR="00FD74C8" w:rsidRPr="00583E3A" w:rsidRDefault="00FD74C8" w:rsidP="002B0487">
            <w:pPr>
              <w:jc w:val="center"/>
              <w:rPr>
                <w:rFonts w:ascii="Times New Roman" w:hAnsi="Times New Roman"/>
                <w:color w:val="000000"/>
                <w:sz w:val="22"/>
                <w:szCs w:val="20"/>
              </w:rPr>
            </w:pPr>
          </w:p>
        </w:tc>
      </w:tr>
    </w:tbl>
    <w:p w:rsidR="00FD74C8" w:rsidRPr="00014C3F" w:rsidRDefault="00FD74C8" w:rsidP="00FD74C8">
      <w:pPr>
        <w:ind w:firstLine="567"/>
        <w:jc w:val="both"/>
        <w:rPr>
          <w:rFonts w:ascii="Times New Roman" w:hAnsi="Times New Roman"/>
          <w:sz w:val="28"/>
          <w:szCs w:val="28"/>
        </w:rPr>
      </w:pPr>
      <w:r w:rsidRPr="00014C3F">
        <w:rPr>
          <w:rFonts w:ascii="Times New Roman" w:hAnsi="Times New Roman"/>
          <w:sz w:val="28"/>
          <w:szCs w:val="28"/>
        </w:rPr>
        <w:t>Наибольший удельный вес в количестве опрошенных занимают субъекты предпринимательской деятельности, осуществляющие следующие виды деятельности:</w:t>
      </w:r>
    </w:p>
    <w:p w:rsidR="00FD74C8" w:rsidRPr="00014C3F" w:rsidRDefault="00FD74C8" w:rsidP="00FD74C8">
      <w:pPr>
        <w:ind w:firstLine="567"/>
        <w:jc w:val="both"/>
        <w:rPr>
          <w:rFonts w:ascii="Times New Roman" w:hAnsi="Times New Roman"/>
          <w:sz w:val="28"/>
          <w:szCs w:val="28"/>
        </w:rPr>
      </w:pPr>
      <w:r w:rsidRPr="00014C3F">
        <w:rPr>
          <w:rFonts w:ascii="Times New Roman" w:hAnsi="Times New Roman"/>
          <w:sz w:val="28"/>
          <w:szCs w:val="28"/>
        </w:rPr>
        <w:t xml:space="preserve">- розничная торговля – </w:t>
      </w:r>
      <w:r>
        <w:rPr>
          <w:rFonts w:ascii="Times New Roman" w:hAnsi="Times New Roman"/>
          <w:sz w:val="28"/>
          <w:szCs w:val="28"/>
        </w:rPr>
        <w:t>64,2</w:t>
      </w:r>
      <w:r w:rsidRPr="00014C3F">
        <w:rPr>
          <w:rFonts w:ascii="Times New Roman" w:hAnsi="Times New Roman"/>
          <w:sz w:val="28"/>
          <w:szCs w:val="28"/>
        </w:rPr>
        <w:t>%;</w:t>
      </w:r>
    </w:p>
    <w:p w:rsidR="00FD74C8" w:rsidRPr="00014C3F" w:rsidRDefault="00FD74C8" w:rsidP="00FD74C8">
      <w:pPr>
        <w:ind w:firstLine="567"/>
        <w:jc w:val="both"/>
        <w:rPr>
          <w:rFonts w:ascii="Times New Roman" w:hAnsi="Times New Roman"/>
          <w:sz w:val="28"/>
          <w:szCs w:val="28"/>
        </w:rPr>
      </w:pPr>
      <w:r w:rsidRPr="00014C3F">
        <w:rPr>
          <w:rFonts w:ascii="Times New Roman" w:hAnsi="Times New Roman"/>
          <w:sz w:val="28"/>
          <w:szCs w:val="28"/>
        </w:rPr>
        <w:t>- рынок реа</w:t>
      </w:r>
      <w:r>
        <w:rPr>
          <w:rFonts w:ascii="Times New Roman" w:hAnsi="Times New Roman"/>
          <w:sz w:val="28"/>
          <w:szCs w:val="28"/>
        </w:rPr>
        <w:t>ли</w:t>
      </w:r>
      <w:r w:rsidRPr="00014C3F">
        <w:rPr>
          <w:rFonts w:ascii="Times New Roman" w:hAnsi="Times New Roman"/>
          <w:sz w:val="28"/>
          <w:szCs w:val="28"/>
        </w:rPr>
        <w:t xml:space="preserve">зации сельскохозяйственной продукции – </w:t>
      </w:r>
      <w:r>
        <w:rPr>
          <w:rFonts w:ascii="Times New Roman" w:hAnsi="Times New Roman"/>
          <w:sz w:val="28"/>
          <w:szCs w:val="28"/>
        </w:rPr>
        <w:t>8,9</w:t>
      </w:r>
      <w:r w:rsidRPr="00014C3F">
        <w:rPr>
          <w:rFonts w:ascii="Times New Roman" w:hAnsi="Times New Roman"/>
          <w:sz w:val="28"/>
          <w:szCs w:val="28"/>
        </w:rPr>
        <w:t xml:space="preserve"> %;</w:t>
      </w:r>
    </w:p>
    <w:p w:rsidR="00FD74C8" w:rsidRPr="00014C3F" w:rsidRDefault="00FD74C8" w:rsidP="00FD74C8">
      <w:pPr>
        <w:ind w:firstLine="567"/>
        <w:jc w:val="both"/>
        <w:rPr>
          <w:rFonts w:ascii="Times New Roman" w:hAnsi="Times New Roman"/>
          <w:sz w:val="28"/>
          <w:szCs w:val="28"/>
        </w:rPr>
      </w:pPr>
      <w:r w:rsidRPr="00014C3F">
        <w:rPr>
          <w:rFonts w:ascii="Times New Roman" w:hAnsi="Times New Roman"/>
          <w:sz w:val="28"/>
          <w:szCs w:val="28"/>
        </w:rPr>
        <w:t xml:space="preserve">- рынок бытовых услуг – </w:t>
      </w:r>
      <w:r>
        <w:rPr>
          <w:rFonts w:ascii="Times New Roman" w:hAnsi="Times New Roman"/>
          <w:sz w:val="28"/>
          <w:szCs w:val="28"/>
        </w:rPr>
        <w:t>3,6</w:t>
      </w:r>
      <w:r w:rsidRPr="00014C3F">
        <w:rPr>
          <w:rFonts w:ascii="Times New Roman" w:hAnsi="Times New Roman"/>
          <w:sz w:val="28"/>
          <w:szCs w:val="28"/>
        </w:rPr>
        <w:t>%.</w:t>
      </w:r>
    </w:p>
    <w:p w:rsidR="00FD74C8" w:rsidRPr="00014C3F" w:rsidRDefault="00FD74C8" w:rsidP="00FD74C8">
      <w:pPr>
        <w:ind w:firstLine="567"/>
        <w:jc w:val="both"/>
        <w:rPr>
          <w:rFonts w:ascii="Times New Roman" w:hAnsi="Times New Roman"/>
          <w:sz w:val="28"/>
          <w:szCs w:val="28"/>
        </w:rPr>
      </w:pPr>
      <w:r w:rsidRPr="00014C3F">
        <w:rPr>
          <w:rFonts w:ascii="Times New Roman" w:hAnsi="Times New Roman"/>
          <w:sz w:val="28"/>
          <w:szCs w:val="28"/>
        </w:rPr>
        <w:t xml:space="preserve">- </w:t>
      </w:r>
      <w:r>
        <w:rPr>
          <w:rFonts w:ascii="Times New Roman" w:hAnsi="Times New Roman"/>
          <w:sz w:val="28"/>
          <w:szCs w:val="28"/>
        </w:rPr>
        <w:t>р</w:t>
      </w:r>
      <w:r w:rsidRPr="005B2C81">
        <w:rPr>
          <w:rFonts w:ascii="Times New Roman" w:hAnsi="Times New Roman"/>
          <w:sz w:val="28"/>
          <w:szCs w:val="28"/>
        </w:rPr>
        <w:t>ынок оказания услуг по ремонту автотранспортных средств</w:t>
      </w:r>
      <w:r w:rsidRPr="00014C3F">
        <w:rPr>
          <w:rFonts w:ascii="Times New Roman" w:hAnsi="Times New Roman"/>
          <w:sz w:val="28"/>
          <w:szCs w:val="28"/>
        </w:rPr>
        <w:t xml:space="preserve"> – </w:t>
      </w:r>
      <w:r>
        <w:rPr>
          <w:rFonts w:ascii="Times New Roman" w:hAnsi="Times New Roman"/>
          <w:sz w:val="28"/>
          <w:szCs w:val="28"/>
        </w:rPr>
        <w:t>2,8</w:t>
      </w:r>
      <w:r w:rsidRPr="00014C3F">
        <w:rPr>
          <w:rFonts w:ascii="Times New Roman" w:hAnsi="Times New Roman"/>
          <w:sz w:val="28"/>
          <w:szCs w:val="28"/>
        </w:rPr>
        <w:t xml:space="preserve"> %</w:t>
      </w:r>
    </w:p>
    <w:p w:rsidR="00FD74C8" w:rsidRPr="00014C3F" w:rsidRDefault="00FD74C8" w:rsidP="00FD74C8">
      <w:pPr>
        <w:ind w:firstLine="567"/>
        <w:jc w:val="both"/>
        <w:rPr>
          <w:rFonts w:ascii="Times New Roman" w:hAnsi="Times New Roman"/>
          <w:sz w:val="28"/>
          <w:szCs w:val="28"/>
        </w:rPr>
      </w:pPr>
      <w:r w:rsidRPr="00014C3F">
        <w:rPr>
          <w:rFonts w:ascii="Times New Roman" w:hAnsi="Times New Roman"/>
          <w:sz w:val="28"/>
          <w:szCs w:val="28"/>
        </w:rPr>
        <w:t>- </w:t>
      </w:r>
      <w:r>
        <w:rPr>
          <w:rFonts w:ascii="Times New Roman" w:hAnsi="Times New Roman"/>
          <w:sz w:val="28"/>
          <w:szCs w:val="28"/>
        </w:rPr>
        <w:t>р</w:t>
      </w:r>
      <w:r w:rsidRPr="005B2C81">
        <w:rPr>
          <w:rFonts w:ascii="Times New Roman" w:hAnsi="Times New Roman"/>
          <w:sz w:val="28"/>
          <w:szCs w:val="28"/>
        </w:rPr>
        <w:t>ынок услуг дошкольного образования</w:t>
      </w:r>
      <w:r w:rsidRPr="00014C3F">
        <w:rPr>
          <w:rFonts w:ascii="Times New Roman" w:hAnsi="Times New Roman"/>
          <w:sz w:val="28"/>
          <w:szCs w:val="28"/>
        </w:rPr>
        <w:t xml:space="preserve">– </w:t>
      </w:r>
      <w:r>
        <w:rPr>
          <w:rFonts w:ascii="Times New Roman" w:hAnsi="Times New Roman"/>
          <w:sz w:val="28"/>
          <w:szCs w:val="28"/>
        </w:rPr>
        <w:t>1</w:t>
      </w:r>
      <w:r w:rsidRPr="00014C3F">
        <w:rPr>
          <w:rFonts w:ascii="Times New Roman" w:hAnsi="Times New Roman"/>
          <w:sz w:val="28"/>
          <w:szCs w:val="28"/>
        </w:rPr>
        <w:t>,8%;</w:t>
      </w:r>
    </w:p>
    <w:p w:rsidR="00FD74C8" w:rsidRPr="00803C2F" w:rsidRDefault="00FD74C8" w:rsidP="00FD74C8">
      <w:pPr>
        <w:ind w:firstLine="567"/>
        <w:jc w:val="both"/>
        <w:rPr>
          <w:rFonts w:ascii="Times New Roman" w:hAnsi="Times New Roman"/>
          <w:color w:val="FF0000"/>
          <w:sz w:val="28"/>
          <w:szCs w:val="28"/>
        </w:rPr>
      </w:pPr>
      <w:r>
        <w:rPr>
          <w:rFonts w:ascii="Times New Roman" w:hAnsi="Times New Roman"/>
          <w:noProof/>
          <w:color w:val="FF0000"/>
          <w:sz w:val="28"/>
          <w:szCs w:val="28"/>
          <w:lang w:eastAsia="ru-RU"/>
        </w:rPr>
        <w:drawing>
          <wp:inline distT="0" distB="0" distL="0" distR="0">
            <wp:extent cx="5210175" cy="3248025"/>
            <wp:effectExtent l="0" t="0" r="0" b="0"/>
            <wp:docPr id="4" name="Объект 9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74C8" w:rsidRPr="00E025FD" w:rsidRDefault="00FD74C8" w:rsidP="00FD74C8">
      <w:pPr>
        <w:ind w:firstLine="567"/>
        <w:jc w:val="both"/>
        <w:rPr>
          <w:rFonts w:ascii="Times New Roman" w:hAnsi="Times New Roman"/>
          <w:sz w:val="28"/>
          <w:szCs w:val="28"/>
        </w:rPr>
      </w:pPr>
      <w:r w:rsidRPr="00E025FD">
        <w:rPr>
          <w:rFonts w:ascii="Times New Roman" w:hAnsi="Times New Roman"/>
          <w:sz w:val="28"/>
          <w:szCs w:val="28"/>
        </w:rPr>
        <w:t xml:space="preserve">Основной продукцией опрошенных представителей бизнеса является </w:t>
      </w:r>
      <w:r>
        <w:rPr>
          <w:rFonts w:ascii="Times New Roman" w:hAnsi="Times New Roman"/>
          <w:sz w:val="28"/>
          <w:szCs w:val="28"/>
        </w:rPr>
        <w:t>т</w:t>
      </w:r>
      <w:r w:rsidRPr="005B2C81">
        <w:rPr>
          <w:rFonts w:ascii="Times New Roman" w:hAnsi="Times New Roman"/>
          <w:sz w:val="28"/>
          <w:szCs w:val="28"/>
        </w:rPr>
        <w:t xml:space="preserve">орговля или дистрибуция товаров и услуг, произведенных другими компаниями </w:t>
      </w:r>
      <w:r w:rsidRPr="00E025FD">
        <w:rPr>
          <w:rFonts w:ascii="Times New Roman" w:hAnsi="Times New Roman"/>
          <w:sz w:val="28"/>
          <w:szCs w:val="28"/>
        </w:rPr>
        <w:t>(</w:t>
      </w:r>
      <w:r>
        <w:rPr>
          <w:rFonts w:ascii="Times New Roman" w:hAnsi="Times New Roman"/>
          <w:sz w:val="28"/>
          <w:szCs w:val="28"/>
        </w:rPr>
        <w:t>44</w:t>
      </w:r>
      <w:r w:rsidRPr="00E025FD">
        <w:rPr>
          <w:rFonts w:ascii="Times New Roman" w:hAnsi="Times New Roman"/>
          <w:sz w:val="28"/>
          <w:szCs w:val="28"/>
        </w:rPr>
        <w:t>%), услуги (</w:t>
      </w:r>
      <w:r>
        <w:rPr>
          <w:rFonts w:ascii="Times New Roman" w:hAnsi="Times New Roman"/>
          <w:sz w:val="28"/>
          <w:szCs w:val="28"/>
        </w:rPr>
        <w:t>40</w:t>
      </w:r>
      <w:r w:rsidRPr="00E025FD">
        <w:rPr>
          <w:rFonts w:ascii="Times New Roman" w:hAnsi="Times New Roman"/>
          <w:sz w:val="28"/>
          <w:szCs w:val="28"/>
        </w:rPr>
        <w:t>%), в меньшей степени конечная продукция (</w:t>
      </w:r>
      <w:r>
        <w:rPr>
          <w:rFonts w:ascii="Times New Roman" w:hAnsi="Times New Roman"/>
          <w:sz w:val="28"/>
          <w:szCs w:val="28"/>
        </w:rPr>
        <w:t>10</w:t>
      </w:r>
      <w:r w:rsidRPr="00E025FD">
        <w:rPr>
          <w:rFonts w:ascii="Times New Roman" w:hAnsi="Times New Roman"/>
          <w:sz w:val="28"/>
          <w:szCs w:val="28"/>
        </w:rPr>
        <w:t xml:space="preserve">%), лишь </w:t>
      </w:r>
      <w:r>
        <w:rPr>
          <w:rFonts w:ascii="Times New Roman" w:hAnsi="Times New Roman"/>
          <w:sz w:val="28"/>
          <w:szCs w:val="28"/>
        </w:rPr>
        <w:t>3</w:t>
      </w:r>
      <w:r w:rsidRPr="00E025FD">
        <w:rPr>
          <w:rFonts w:ascii="Times New Roman" w:hAnsi="Times New Roman"/>
          <w:sz w:val="28"/>
          <w:szCs w:val="28"/>
        </w:rPr>
        <w:t xml:space="preserve"> % производят сырье и материалы для дальнейшей продукции и </w:t>
      </w:r>
      <w:proofErr w:type="spellStart"/>
      <w:r>
        <w:rPr>
          <w:rFonts w:ascii="Times New Roman" w:hAnsi="Times New Roman"/>
          <w:sz w:val="28"/>
          <w:szCs w:val="28"/>
        </w:rPr>
        <w:t>и</w:t>
      </w:r>
      <w:proofErr w:type="spellEnd"/>
      <w:r w:rsidRPr="00E025FD">
        <w:rPr>
          <w:rFonts w:ascii="Times New Roman" w:hAnsi="Times New Roman"/>
          <w:sz w:val="28"/>
          <w:szCs w:val="28"/>
        </w:rPr>
        <w:t xml:space="preserve"> изготавливают компоненты для производства конечной продукции.</w:t>
      </w:r>
      <w:r w:rsidRPr="005B2C81">
        <w:rPr>
          <w:rFonts w:ascii="Times New Roman" w:hAnsi="Times New Roman"/>
          <w:sz w:val="28"/>
          <w:szCs w:val="28"/>
        </w:rPr>
        <w:t xml:space="preserve"> </w:t>
      </w:r>
    </w:p>
    <w:p w:rsidR="00FD74C8" w:rsidRPr="00803C2F" w:rsidRDefault="00FD74C8" w:rsidP="00FD74C8">
      <w:pPr>
        <w:ind w:firstLine="567"/>
        <w:jc w:val="both"/>
        <w:rPr>
          <w:rFonts w:ascii="Times New Roman" w:hAnsi="Times New Roman"/>
          <w:color w:val="FF0000"/>
          <w:sz w:val="28"/>
          <w:szCs w:val="28"/>
        </w:rPr>
      </w:pPr>
      <w:r>
        <w:rPr>
          <w:rFonts w:ascii="Times New Roman" w:hAnsi="Times New Roman"/>
          <w:noProof/>
          <w:color w:val="FF0000"/>
          <w:sz w:val="28"/>
          <w:szCs w:val="28"/>
          <w:lang w:eastAsia="ru-RU"/>
        </w:rPr>
        <w:lastRenderedPageBreak/>
        <w:drawing>
          <wp:inline distT="0" distB="0" distL="0" distR="0">
            <wp:extent cx="5476875" cy="2390775"/>
            <wp:effectExtent l="19050" t="0" r="9525" b="0"/>
            <wp:docPr id="5" name="Объект 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74C8" w:rsidRPr="008F295F" w:rsidRDefault="00FD74C8" w:rsidP="00FD74C8">
      <w:pPr>
        <w:ind w:firstLine="567"/>
        <w:jc w:val="both"/>
        <w:rPr>
          <w:rFonts w:ascii="Times New Roman" w:hAnsi="Times New Roman"/>
          <w:sz w:val="28"/>
          <w:szCs w:val="28"/>
        </w:rPr>
      </w:pPr>
      <w:r w:rsidRPr="008F295F">
        <w:rPr>
          <w:rFonts w:ascii="Times New Roman" w:hAnsi="Times New Roman"/>
          <w:sz w:val="28"/>
          <w:szCs w:val="28"/>
        </w:rPr>
        <w:t>Основным географическим рынком для опрошенных является локальный рынок (</w:t>
      </w:r>
      <w:r>
        <w:rPr>
          <w:rFonts w:ascii="Times New Roman" w:hAnsi="Times New Roman"/>
          <w:sz w:val="28"/>
          <w:szCs w:val="28"/>
        </w:rPr>
        <w:t>74</w:t>
      </w:r>
      <w:r w:rsidRPr="008F295F">
        <w:rPr>
          <w:rFonts w:ascii="Times New Roman" w:hAnsi="Times New Roman"/>
          <w:sz w:val="28"/>
          <w:szCs w:val="28"/>
        </w:rPr>
        <w:t>%), в меньшей степени респонденты реализуют свою продукцию на рынке Краснодарского края (</w:t>
      </w:r>
      <w:r>
        <w:rPr>
          <w:rFonts w:ascii="Times New Roman" w:hAnsi="Times New Roman"/>
          <w:sz w:val="28"/>
          <w:szCs w:val="28"/>
        </w:rPr>
        <w:t>15</w:t>
      </w:r>
      <w:r w:rsidRPr="008F295F">
        <w:rPr>
          <w:rFonts w:ascii="Times New Roman" w:hAnsi="Times New Roman"/>
          <w:sz w:val="28"/>
          <w:szCs w:val="28"/>
        </w:rPr>
        <w:t xml:space="preserve">%), только </w:t>
      </w:r>
      <w:r>
        <w:rPr>
          <w:rFonts w:ascii="Times New Roman" w:hAnsi="Times New Roman"/>
          <w:sz w:val="28"/>
          <w:szCs w:val="28"/>
        </w:rPr>
        <w:t>7</w:t>
      </w:r>
      <w:r w:rsidRPr="008F295F">
        <w:rPr>
          <w:rFonts w:ascii="Times New Roman" w:hAnsi="Times New Roman"/>
          <w:sz w:val="28"/>
          <w:szCs w:val="28"/>
        </w:rPr>
        <w:t xml:space="preserve"> % охватывают рын</w:t>
      </w:r>
      <w:r>
        <w:rPr>
          <w:rFonts w:ascii="Times New Roman" w:hAnsi="Times New Roman"/>
          <w:sz w:val="28"/>
          <w:szCs w:val="28"/>
        </w:rPr>
        <w:t>ок</w:t>
      </w:r>
      <w:r w:rsidRPr="008F295F">
        <w:rPr>
          <w:rFonts w:ascii="Times New Roman" w:hAnsi="Times New Roman"/>
          <w:sz w:val="28"/>
          <w:szCs w:val="28"/>
        </w:rPr>
        <w:t xml:space="preserve"> РФ, </w:t>
      </w:r>
      <w:r>
        <w:rPr>
          <w:rFonts w:ascii="Times New Roman" w:hAnsi="Times New Roman"/>
          <w:sz w:val="28"/>
          <w:szCs w:val="28"/>
        </w:rPr>
        <w:t>3</w:t>
      </w:r>
      <w:r w:rsidRPr="008F295F">
        <w:rPr>
          <w:rFonts w:ascii="Times New Roman" w:hAnsi="Times New Roman"/>
          <w:sz w:val="28"/>
          <w:szCs w:val="28"/>
        </w:rPr>
        <w:t xml:space="preserve">% опрошенных реализуют свою продукцию </w:t>
      </w:r>
      <w:r>
        <w:rPr>
          <w:rFonts w:ascii="Times New Roman" w:hAnsi="Times New Roman"/>
          <w:sz w:val="28"/>
          <w:szCs w:val="28"/>
        </w:rPr>
        <w:t xml:space="preserve">в </w:t>
      </w:r>
      <w:r w:rsidRPr="008F295F">
        <w:rPr>
          <w:rFonts w:ascii="Times New Roman" w:hAnsi="Times New Roman"/>
          <w:sz w:val="28"/>
          <w:szCs w:val="28"/>
        </w:rPr>
        <w:t>нескольких субъект</w:t>
      </w:r>
      <w:r>
        <w:rPr>
          <w:rFonts w:ascii="Times New Roman" w:hAnsi="Times New Roman"/>
          <w:sz w:val="28"/>
          <w:szCs w:val="28"/>
        </w:rPr>
        <w:t xml:space="preserve">ах </w:t>
      </w:r>
      <w:r w:rsidRPr="008F295F">
        <w:rPr>
          <w:rFonts w:ascii="Times New Roman" w:hAnsi="Times New Roman"/>
          <w:sz w:val="28"/>
          <w:szCs w:val="28"/>
        </w:rPr>
        <w:t>РФ.</w:t>
      </w:r>
    </w:p>
    <w:p w:rsidR="00FD74C8" w:rsidRPr="00566A3C" w:rsidRDefault="00FD74C8" w:rsidP="00FD74C8">
      <w:pPr>
        <w:pStyle w:val="ConsPlusNormal"/>
        <w:ind w:right="-30" w:firstLine="709"/>
        <w:contextualSpacing/>
        <w:jc w:val="both"/>
        <w:rPr>
          <w:szCs w:val="26"/>
        </w:rPr>
      </w:pPr>
      <w:r w:rsidRPr="00566A3C">
        <w:rPr>
          <w:szCs w:val="26"/>
        </w:rPr>
        <w:t>Оценка субъектами предпринимательской деятельности состояния конкурентной среды и его изменения во времени в отношении региона и сегментов бизнеса</w:t>
      </w:r>
    </w:p>
    <w:p w:rsidR="00FD74C8" w:rsidRPr="007A746B" w:rsidRDefault="00FD74C8" w:rsidP="00FD74C8">
      <w:pPr>
        <w:pStyle w:val="ConsPlusNormal"/>
        <w:ind w:right="-30" w:firstLine="567"/>
        <w:contextualSpacing/>
        <w:jc w:val="both"/>
        <w:rPr>
          <w:szCs w:val="28"/>
        </w:rPr>
      </w:pPr>
      <w:r w:rsidRPr="007A746B">
        <w:rPr>
          <w:szCs w:val="28"/>
        </w:rPr>
        <w:t xml:space="preserve">Наибольшее количество население </w:t>
      </w:r>
      <w:r w:rsidRPr="007A746B">
        <w:rPr>
          <w:b/>
          <w:szCs w:val="28"/>
        </w:rPr>
        <w:t>удовлетворено</w:t>
      </w:r>
      <w:r w:rsidRPr="007A746B">
        <w:rPr>
          <w:szCs w:val="28"/>
        </w:rPr>
        <w:t xml:space="preserve"> </w:t>
      </w:r>
      <w:r w:rsidRPr="007A746B">
        <w:rPr>
          <w:b/>
          <w:szCs w:val="28"/>
        </w:rPr>
        <w:t xml:space="preserve">уровнем цен </w:t>
      </w:r>
      <w:r w:rsidRPr="007A746B">
        <w:rPr>
          <w:szCs w:val="28"/>
        </w:rPr>
        <w:t>товаров и услуг на товарн</w:t>
      </w:r>
      <w:r>
        <w:rPr>
          <w:szCs w:val="28"/>
        </w:rPr>
        <w:t>ом</w:t>
      </w:r>
      <w:r w:rsidRPr="007A746B">
        <w:rPr>
          <w:szCs w:val="28"/>
        </w:rPr>
        <w:t xml:space="preserve"> рынк</w:t>
      </w:r>
      <w:r>
        <w:rPr>
          <w:szCs w:val="28"/>
        </w:rPr>
        <w:t>е</w:t>
      </w:r>
      <w:r w:rsidRPr="007A746B">
        <w:rPr>
          <w:szCs w:val="28"/>
        </w:rPr>
        <w:t>:</w:t>
      </w:r>
    </w:p>
    <w:p w:rsidR="00FD74C8" w:rsidRPr="007A746B" w:rsidRDefault="00FD74C8" w:rsidP="00FD74C8">
      <w:pPr>
        <w:pStyle w:val="ConsPlusNormal"/>
        <w:tabs>
          <w:tab w:val="left" w:pos="851"/>
        </w:tabs>
        <w:ind w:right="-30" w:firstLine="567"/>
        <w:contextualSpacing/>
        <w:jc w:val="both"/>
        <w:rPr>
          <w:szCs w:val="28"/>
        </w:rPr>
      </w:pPr>
      <w:r w:rsidRPr="007A746B">
        <w:rPr>
          <w:szCs w:val="28"/>
        </w:rPr>
        <w:t>1) Рынок услуг дошкольного образования – 59,2 % (удовлетворены, скорее удовлетворены 3890 чел.)</w:t>
      </w:r>
    </w:p>
    <w:p w:rsidR="00FD74C8" w:rsidRPr="007A746B" w:rsidRDefault="00FD74C8" w:rsidP="00FD74C8">
      <w:pPr>
        <w:pStyle w:val="ConsPlusNormal"/>
        <w:tabs>
          <w:tab w:val="left" w:pos="851"/>
        </w:tabs>
        <w:ind w:right="-30" w:firstLine="567"/>
        <w:contextualSpacing/>
        <w:jc w:val="both"/>
        <w:rPr>
          <w:szCs w:val="28"/>
        </w:rPr>
      </w:pPr>
      <w:r w:rsidRPr="007A746B">
        <w:rPr>
          <w:szCs w:val="28"/>
        </w:rPr>
        <w:t xml:space="preserve">Наибольшее количество население </w:t>
      </w:r>
      <w:r w:rsidRPr="007A746B">
        <w:rPr>
          <w:b/>
          <w:szCs w:val="28"/>
        </w:rPr>
        <w:t>удовлетворено</w:t>
      </w:r>
      <w:r w:rsidRPr="007A746B">
        <w:rPr>
          <w:szCs w:val="28"/>
        </w:rPr>
        <w:t xml:space="preserve"> </w:t>
      </w:r>
      <w:r w:rsidRPr="007A746B">
        <w:rPr>
          <w:b/>
          <w:szCs w:val="28"/>
        </w:rPr>
        <w:t>качеством</w:t>
      </w:r>
      <w:r w:rsidRPr="007A746B">
        <w:rPr>
          <w:szCs w:val="28"/>
        </w:rPr>
        <w:t xml:space="preserve"> товаров и услуг на товарн</w:t>
      </w:r>
      <w:r>
        <w:rPr>
          <w:szCs w:val="28"/>
        </w:rPr>
        <w:t>ом</w:t>
      </w:r>
      <w:r w:rsidRPr="007A746B">
        <w:rPr>
          <w:szCs w:val="28"/>
        </w:rPr>
        <w:t xml:space="preserve"> рынк</w:t>
      </w:r>
      <w:r>
        <w:rPr>
          <w:szCs w:val="28"/>
        </w:rPr>
        <w:t>е</w:t>
      </w:r>
      <w:r w:rsidRPr="007A746B">
        <w:rPr>
          <w:szCs w:val="28"/>
        </w:rPr>
        <w:t>:</w:t>
      </w:r>
    </w:p>
    <w:p w:rsidR="00FD74C8" w:rsidRPr="007A746B" w:rsidRDefault="00FD74C8" w:rsidP="00FD74C8">
      <w:pPr>
        <w:pStyle w:val="ConsPlusNormal"/>
        <w:tabs>
          <w:tab w:val="left" w:pos="851"/>
        </w:tabs>
        <w:ind w:right="-30" w:firstLine="567"/>
        <w:contextualSpacing/>
        <w:jc w:val="both"/>
        <w:rPr>
          <w:szCs w:val="28"/>
        </w:rPr>
      </w:pPr>
      <w:r w:rsidRPr="007A746B">
        <w:rPr>
          <w:szCs w:val="28"/>
        </w:rPr>
        <w:t xml:space="preserve">1) Рынок услуг общего образования– </w:t>
      </w:r>
      <w:r>
        <w:rPr>
          <w:szCs w:val="28"/>
        </w:rPr>
        <w:t>63,1</w:t>
      </w:r>
      <w:r w:rsidRPr="007A746B">
        <w:rPr>
          <w:szCs w:val="28"/>
        </w:rPr>
        <w:t xml:space="preserve"> % (удовлетворены, скорее удовлетворены 4</w:t>
      </w:r>
      <w:r>
        <w:rPr>
          <w:szCs w:val="28"/>
        </w:rPr>
        <w:t>145</w:t>
      </w:r>
      <w:r w:rsidRPr="007A746B">
        <w:rPr>
          <w:szCs w:val="28"/>
        </w:rPr>
        <w:t xml:space="preserve"> чел.)</w:t>
      </w:r>
    </w:p>
    <w:p w:rsidR="00FD74C8" w:rsidRPr="008E356A" w:rsidRDefault="00FD74C8" w:rsidP="00FD74C8">
      <w:pPr>
        <w:pStyle w:val="ConsPlusNormal"/>
        <w:tabs>
          <w:tab w:val="left" w:pos="851"/>
        </w:tabs>
        <w:ind w:right="-30" w:firstLine="567"/>
        <w:contextualSpacing/>
        <w:jc w:val="both"/>
        <w:rPr>
          <w:szCs w:val="28"/>
        </w:rPr>
      </w:pPr>
      <w:r w:rsidRPr="007A746B">
        <w:rPr>
          <w:szCs w:val="28"/>
        </w:rPr>
        <w:t xml:space="preserve">Наибольшее количество население </w:t>
      </w:r>
      <w:r w:rsidRPr="007A746B">
        <w:rPr>
          <w:b/>
          <w:szCs w:val="28"/>
        </w:rPr>
        <w:t>удовлетворено возможностью выбора</w:t>
      </w:r>
      <w:r w:rsidRPr="007A746B">
        <w:rPr>
          <w:szCs w:val="28"/>
        </w:rPr>
        <w:t xml:space="preserve"> </w:t>
      </w:r>
      <w:r w:rsidRPr="008E356A">
        <w:rPr>
          <w:szCs w:val="28"/>
        </w:rPr>
        <w:t xml:space="preserve">товаров и услуг на </w:t>
      </w:r>
      <w:r w:rsidRPr="007A746B">
        <w:rPr>
          <w:szCs w:val="28"/>
        </w:rPr>
        <w:t>товарн</w:t>
      </w:r>
      <w:r>
        <w:rPr>
          <w:szCs w:val="28"/>
        </w:rPr>
        <w:t>ом</w:t>
      </w:r>
      <w:r w:rsidRPr="007A746B">
        <w:rPr>
          <w:szCs w:val="28"/>
        </w:rPr>
        <w:t xml:space="preserve"> рынк</w:t>
      </w:r>
      <w:r>
        <w:rPr>
          <w:szCs w:val="28"/>
        </w:rPr>
        <w:t>е</w:t>
      </w:r>
      <w:r w:rsidRPr="008E356A">
        <w:rPr>
          <w:szCs w:val="28"/>
        </w:rPr>
        <w:t>:</w:t>
      </w:r>
    </w:p>
    <w:p w:rsidR="00FD74C8" w:rsidRPr="008E356A" w:rsidRDefault="00FD74C8" w:rsidP="00FD74C8">
      <w:pPr>
        <w:pStyle w:val="ConsPlusNormal"/>
        <w:tabs>
          <w:tab w:val="left" w:pos="851"/>
        </w:tabs>
        <w:ind w:right="-30" w:firstLine="567"/>
        <w:contextualSpacing/>
        <w:jc w:val="both"/>
        <w:rPr>
          <w:szCs w:val="28"/>
        </w:rPr>
      </w:pPr>
      <w:r w:rsidRPr="008E356A">
        <w:rPr>
          <w:szCs w:val="28"/>
        </w:rPr>
        <w:t>1) Рынок услуг розничной торговли лекарственными препаратами, медицинскими изделиями и сопутствующими товарами</w:t>
      </w:r>
      <w:r w:rsidRPr="008E356A">
        <w:rPr>
          <w:szCs w:val="28"/>
        </w:rPr>
        <w:tab/>
        <w:t>– 67</w:t>
      </w:r>
      <w:r>
        <w:rPr>
          <w:szCs w:val="28"/>
        </w:rPr>
        <w:t xml:space="preserve"> % </w:t>
      </w:r>
      <w:r w:rsidRPr="008E356A">
        <w:rPr>
          <w:szCs w:val="28"/>
        </w:rPr>
        <w:t>(удовлетворены, скорее удовлетворены 4402 чел.)</w:t>
      </w:r>
    </w:p>
    <w:p w:rsidR="00FD74C8" w:rsidRPr="008E356A" w:rsidRDefault="00FD74C8" w:rsidP="00FD74C8">
      <w:pPr>
        <w:pStyle w:val="ConsPlusNormal"/>
        <w:tabs>
          <w:tab w:val="left" w:pos="851"/>
        </w:tabs>
        <w:ind w:right="-30" w:firstLine="567"/>
        <w:contextualSpacing/>
        <w:jc w:val="both"/>
        <w:rPr>
          <w:szCs w:val="28"/>
        </w:rPr>
      </w:pPr>
      <w:r w:rsidRPr="008E356A">
        <w:rPr>
          <w:szCs w:val="28"/>
        </w:rPr>
        <w:t xml:space="preserve">Наибольшее количество население </w:t>
      </w:r>
      <w:r w:rsidRPr="008E356A">
        <w:rPr>
          <w:b/>
          <w:szCs w:val="28"/>
        </w:rPr>
        <w:t>не удовлетворено уровнем цен</w:t>
      </w:r>
      <w:r w:rsidRPr="008E356A">
        <w:rPr>
          <w:szCs w:val="28"/>
        </w:rPr>
        <w:t xml:space="preserve"> товаров и услуг на </w:t>
      </w:r>
      <w:r w:rsidRPr="007A746B">
        <w:rPr>
          <w:szCs w:val="28"/>
        </w:rPr>
        <w:t>товарн</w:t>
      </w:r>
      <w:r>
        <w:rPr>
          <w:szCs w:val="28"/>
        </w:rPr>
        <w:t>ом</w:t>
      </w:r>
      <w:r w:rsidRPr="007A746B">
        <w:rPr>
          <w:szCs w:val="28"/>
        </w:rPr>
        <w:t xml:space="preserve"> рынк</w:t>
      </w:r>
      <w:r>
        <w:rPr>
          <w:szCs w:val="28"/>
        </w:rPr>
        <w:t>е</w:t>
      </w:r>
      <w:r w:rsidRPr="008E356A">
        <w:rPr>
          <w:szCs w:val="28"/>
        </w:rPr>
        <w:t>:</w:t>
      </w:r>
    </w:p>
    <w:p w:rsidR="00FD74C8" w:rsidRPr="008E356A" w:rsidRDefault="00FD74C8" w:rsidP="00FD74C8">
      <w:pPr>
        <w:pStyle w:val="ConsPlusNormal"/>
        <w:tabs>
          <w:tab w:val="left" w:pos="851"/>
        </w:tabs>
        <w:ind w:right="-30" w:firstLine="567"/>
        <w:contextualSpacing/>
        <w:jc w:val="both"/>
        <w:rPr>
          <w:szCs w:val="28"/>
        </w:rPr>
      </w:pPr>
      <w:r w:rsidRPr="008E356A">
        <w:rPr>
          <w:szCs w:val="28"/>
        </w:rPr>
        <w:t>1) Рынок медицинских услуг – 40,4 % (не удовлетворены, скорее не удовлетворены 2655 чел.)</w:t>
      </w:r>
      <w:r w:rsidRPr="008E356A">
        <w:rPr>
          <w:szCs w:val="28"/>
        </w:rPr>
        <w:tab/>
      </w:r>
    </w:p>
    <w:p w:rsidR="00FD74C8" w:rsidRPr="008E356A" w:rsidRDefault="00FD74C8" w:rsidP="00FD74C8">
      <w:pPr>
        <w:pStyle w:val="ConsPlusNormal"/>
        <w:tabs>
          <w:tab w:val="left" w:pos="851"/>
        </w:tabs>
        <w:ind w:right="-30" w:firstLine="567"/>
        <w:contextualSpacing/>
        <w:jc w:val="both"/>
        <w:rPr>
          <w:szCs w:val="28"/>
        </w:rPr>
      </w:pPr>
      <w:r w:rsidRPr="008E356A">
        <w:rPr>
          <w:szCs w:val="28"/>
        </w:rPr>
        <w:t xml:space="preserve">Наибольшее количество население </w:t>
      </w:r>
      <w:r w:rsidRPr="008E356A">
        <w:rPr>
          <w:b/>
          <w:szCs w:val="28"/>
        </w:rPr>
        <w:t>не удовлетворено качеством</w:t>
      </w:r>
      <w:r w:rsidRPr="008E356A">
        <w:rPr>
          <w:szCs w:val="28"/>
        </w:rPr>
        <w:t xml:space="preserve"> товаров и услуг на </w:t>
      </w:r>
      <w:r w:rsidRPr="007A746B">
        <w:rPr>
          <w:szCs w:val="28"/>
        </w:rPr>
        <w:t>товарн</w:t>
      </w:r>
      <w:r>
        <w:rPr>
          <w:szCs w:val="28"/>
        </w:rPr>
        <w:t>ом</w:t>
      </w:r>
      <w:r w:rsidRPr="007A746B">
        <w:rPr>
          <w:szCs w:val="28"/>
        </w:rPr>
        <w:t xml:space="preserve"> рынк</w:t>
      </w:r>
      <w:r>
        <w:rPr>
          <w:szCs w:val="28"/>
        </w:rPr>
        <w:t>е</w:t>
      </w:r>
      <w:r w:rsidRPr="008E356A">
        <w:rPr>
          <w:szCs w:val="28"/>
        </w:rPr>
        <w:t>:</w:t>
      </w:r>
    </w:p>
    <w:p w:rsidR="00FD74C8" w:rsidRPr="008E356A" w:rsidRDefault="00FD74C8" w:rsidP="00FD74C8">
      <w:pPr>
        <w:pStyle w:val="ConsPlusNormal"/>
        <w:tabs>
          <w:tab w:val="left" w:pos="851"/>
        </w:tabs>
        <w:ind w:right="-30" w:firstLine="567"/>
        <w:contextualSpacing/>
        <w:jc w:val="both"/>
        <w:rPr>
          <w:szCs w:val="28"/>
        </w:rPr>
      </w:pPr>
      <w:r w:rsidRPr="008E356A">
        <w:rPr>
          <w:szCs w:val="28"/>
        </w:rPr>
        <w:t>1) Рынок медицинских услуг – 36 % (не удовлетворены, скорее не удовлетворены 2362 чел.)</w:t>
      </w:r>
      <w:r w:rsidRPr="008E356A">
        <w:rPr>
          <w:szCs w:val="28"/>
        </w:rPr>
        <w:tab/>
      </w:r>
    </w:p>
    <w:p w:rsidR="00FD74C8" w:rsidRPr="008E356A" w:rsidRDefault="00FD74C8" w:rsidP="00FD74C8">
      <w:pPr>
        <w:pStyle w:val="ConsPlusNormal"/>
        <w:tabs>
          <w:tab w:val="left" w:pos="851"/>
        </w:tabs>
        <w:ind w:right="-30" w:firstLine="567"/>
        <w:contextualSpacing/>
        <w:jc w:val="both"/>
        <w:rPr>
          <w:szCs w:val="28"/>
        </w:rPr>
      </w:pPr>
      <w:r w:rsidRPr="008E356A">
        <w:rPr>
          <w:szCs w:val="28"/>
        </w:rPr>
        <w:t xml:space="preserve">Наибольшее количество население </w:t>
      </w:r>
      <w:r w:rsidRPr="008E356A">
        <w:rPr>
          <w:b/>
          <w:szCs w:val="28"/>
        </w:rPr>
        <w:t>не удовлетворено возможностью выбора</w:t>
      </w:r>
      <w:r w:rsidRPr="008E356A">
        <w:rPr>
          <w:szCs w:val="28"/>
        </w:rPr>
        <w:t xml:space="preserve"> товаров и услуг </w:t>
      </w:r>
      <w:r>
        <w:rPr>
          <w:szCs w:val="28"/>
        </w:rPr>
        <w:t xml:space="preserve">на </w:t>
      </w:r>
      <w:r w:rsidRPr="007A746B">
        <w:rPr>
          <w:szCs w:val="28"/>
        </w:rPr>
        <w:t>товарн</w:t>
      </w:r>
      <w:r>
        <w:rPr>
          <w:szCs w:val="28"/>
        </w:rPr>
        <w:t>ом</w:t>
      </w:r>
      <w:r w:rsidRPr="007A746B">
        <w:rPr>
          <w:szCs w:val="28"/>
        </w:rPr>
        <w:t xml:space="preserve"> рынк</w:t>
      </w:r>
      <w:r>
        <w:rPr>
          <w:szCs w:val="28"/>
        </w:rPr>
        <w:t>е</w:t>
      </w:r>
      <w:r w:rsidRPr="008E356A">
        <w:rPr>
          <w:szCs w:val="28"/>
        </w:rPr>
        <w:t>:</w:t>
      </w:r>
    </w:p>
    <w:p w:rsidR="00583E3A" w:rsidRDefault="00FD74C8" w:rsidP="00FD74C8">
      <w:pPr>
        <w:pStyle w:val="ConsPlusNormal"/>
        <w:tabs>
          <w:tab w:val="left" w:pos="851"/>
        </w:tabs>
        <w:ind w:right="-30" w:firstLine="567"/>
        <w:contextualSpacing/>
        <w:jc w:val="both"/>
        <w:rPr>
          <w:szCs w:val="28"/>
        </w:rPr>
        <w:sectPr w:rsidR="00583E3A" w:rsidSect="002F346D">
          <w:pgSz w:w="11906" w:h="16838"/>
          <w:pgMar w:top="1134" w:right="850" w:bottom="1134" w:left="1701" w:header="708" w:footer="708" w:gutter="0"/>
          <w:cols w:space="708"/>
          <w:docGrid w:linePitch="360"/>
        </w:sectPr>
      </w:pPr>
      <w:r w:rsidRPr="008E356A">
        <w:rPr>
          <w:szCs w:val="28"/>
        </w:rPr>
        <w:t xml:space="preserve">1) Рынок услуг детского отдыха и оздоровления – 31,1 % (не удовлетворены, скорее не удовлетворены 2039 чел.) </w:t>
      </w:r>
    </w:p>
    <w:p w:rsidR="00583E3A" w:rsidRPr="00583E3A" w:rsidRDefault="00583E3A" w:rsidP="00583E3A">
      <w:pPr>
        <w:tabs>
          <w:tab w:val="left" w:pos="993"/>
        </w:tabs>
        <w:suppressAutoHyphens/>
        <w:spacing w:after="160" w:line="256" w:lineRule="auto"/>
        <w:ind w:left="710"/>
        <w:contextualSpacing/>
        <w:jc w:val="center"/>
        <w:textAlignment w:val="baseline"/>
        <w:rPr>
          <w:rFonts w:ascii="Times New Roman" w:eastAsia="Calibri" w:hAnsi="Times New Roman"/>
          <w:sz w:val="28"/>
          <w:szCs w:val="26"/>
        </w:rPr>
      </w:pPr>
      <w:r w:rsidRPr="00583E3A">
        <w:rPr>
          <w:rFonts w:ascii="Times New Roman" w:eastAsia="Calibri" w:hAnsi="Times New Roman"/>
          <w:b/>
          <w:sz w:val="28"/>
          <w:szCs w:val="26"/>
        </w:rPr>
        <w:lastRenderedPageBreak/>
        <w:t>Результаты мониторинга удовлетворенности потребителей качеством товаров, работ и услуг на товарных рынках региона и состоянием ценовой конкуренции</w:t>
      </w:r>
      <w:r w:rsidRPr="00583E3A">
        <w:rPr>
          <w:rFonts w:ascii="Times New Roman" w:eastAsia="Calibri" w:hAnsi="Times New Roman"/>
          <w:sz w:val="28"/>
          <w:szCs w:val="26"/>
        </w:rPr>
        <w:t>.</w:t>
      </w:r>
    </w:p>
    <w:tbl>
      <w:tblPr>
        <w:tblW w:w="159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6"/>
        <w:gridCol w:w="708"/>
        <w:gridCol w:w="709"/>
        <w:gridCol w:w="709"/>
        <w:gridCol w:w="709"/>
        <w:gridCol w:w="708"/>
        <w:gridCol w:w="567"/>
        <w:gridCol w:w="709"/>
        <w:gridCol w:w="709"/>
        <w:gridCol w:w="709"/>
        <w:gridCol w:w="708"/>
        <w:gridCol w:w="709"/>
        <w:gridCol w:w="709"/>
        <w:gridCol w:w="709"/>
        <w:gridCol w:w="709"/>
        <w:gridCol w:w="709"/>
      </w:tblGrid>
      <w:tr w:rsidR="00583E3A" w:rsidRPr="00583E3A" w:rsidTr="002E33A0">
        <w:tc>
          <w:tcPr>
            <w:tcW w:w="5416" w:type="dxa"/>
            <w:vMerge w:val="restart"/>
            <w:vAlign w:val="center"/>
          </w:tcPr>
          <w:p w:rsidR="00583E3A" w:rsidRPr="00583E3A" w:rsidRDefault="00583E3A" w:rsidP="00583E3A">
            <w:pPr>
              <w:jc w:val="center"/>
              <w:rPr>
                <w:rFonts w:ascii="Times New Roman" w:eastAsia="Calibri" w:hAnsi="Times New Roman"/>
                <w:sz w:val="22"/>
                <w:lang w:eastAsia="ru-RU"/>
              </w:rPr>
            </w:pPr>
            <w:r w:rsidRPr="00583E3A">
              <w:rPr>
                <w:rFonts w:ascii="Times New Roman" w:eastAsia="Calibri" w:hAnsi="Times New Roman"/>
                <w:sz w:val="22"/>
                <w:lang w:eastAsia="ru-RU"/>
              </w:rPr>
              <w:t>Наименование рынка</w:t>
            </w:r>
          </w:p>
        </w:tc>
        <w:tc>
          <w:tcPr>
            <w:tcW w:w="3543" w:type="dxa"/>
            <w:gridSpan w:val="5"/>
            <w:vAlign w:val="center"/>
          </w:tcPr>
          <w:p w:rsidR="00583E3A" w:rsidRPr="00583E3A" w:rsidRDefault="00583E3A" w:rsidP="00583E3A">
            <w:pPr>
              <w:jc w:val="center"/>
              <w:rPr>
                <w:rFonts w:ascii="Times New Roman" w:eastAsia="Calibri" w:hAnsi="Times New Roman"/>
                <w:sz w:val="22"/>
                <w:lang w:eastAsia="ru-RU"/>
              </w:rPr>
            </w:pPr>
            <w:r w:rsidRPr="00583E3A">
              <w:rPr>
                <w:rFonts w:ascii="Times New Roman" w:eastAsia="Calibri" w:hAnsi="Times New Roman"/>
                <w:sz w:val="22"/>
                <w:lang w:eastAsia="ru-RU"/>
              </w:rPr>
              <w:t xml:space="preserve">Возможность выбора </w:t>
            </w:r>
          </w:p>
        </w:tc>
        <w:tc>
          <w:tcPr>
            <w:tcW w:w="3402" w:type="dxa"/>
            <w:gridSpan w:val="5"/>
          </w:tcPr>
          <w:p w:rsidR="00583E3A" w:rsidRPr="00583E3A" w:rsidRDefault="00583E3A" w:rsidP="00583E3A">
            <w:pPr>
              <w:jc w:val="center"/>
              <w:rPr>
                <w:rFonts w:ascii="Times New Roman" w:eastAsia="Calibri" w:hAnsi="Times New Roman"/>
                <w:sz w:val="22"/>
                <w:lang w:eastAsia="ru-RU"/>
              </w:rPr>
            </w:pPr>
            <w:r w:rsidRPr="00583E3A">
              <w:rPr>
                <w:rFonts w:ascii="Times New Roman" w:eastAsia="Calibri" w:hAnsi="Times New Roman"/>
                <w:sz w:val="22"/>
                <w:lang w:eastAsia="ru-RU"/>
              </w:rPr>
              <w:t>Уровень цен</w:t>
            </w:r>
          </w:p>
        </w:tc>
        <w:tc>
          <w:tcPr>
            <w:tcW w:w="3545" w:type="dxa"/>
            <w:gridSpan w:val="5"/>
          </w:tcPr>
          <w:p w:rsidR="00583E3A" w:rsidRPr="00583E3A" w:rsidRDefault="00583E3A" w:rsidP="00583E3A">
            <w:pPr>
              <w:jc w:val="center"/>
              <w:rPr>
                <w:rFonts w:ascii="Times New Roman" w:eastAsia="Calibri" w:hAnsi="Times New Roman"/>
                <w:sz w:val="22"/>
                <w:lang w:eastAsia="ru-RU"/>
              </w:rPr>
            </w:pPr>
            <w:r w:rsidRPr="00583E3A">
              <w:rPr>
                <w:rFonts w:ascii="Times New Roman" w:eastAsia="Calibri" w:hAnsi="Times New Roman"/>
                <w:sz w:val="22"/>
                <w:lang w:eastAsia="ru-RU"/>
              </w:rPr>
              <w:t>Качество</w:t>
            </w:r>
          </w:p>
        </w:tc>
      </w:tr>
      <w:tr w:rsidR="00583E3A" w:rsidRPr="00583E3A" w:rsidTr="002E33A0">
        <w:tc>
          <w:tcPr>
            <w:tcW w:w="5416" w:type="dxa"/>
            <w:vMerge/>
            <w:vAlign w:val="center"/>
          </w:tcPr>
          <w:p w:rsidR="00583E3A" w:rsidRPr="00583E3A" w:rsidRDefault="00583E3A" w:rsidP="00583E3A">
            <w:pPr>
              <w:tabs>
                <w:tab w:val="left" w:pos="142"/>
              </w:tabs>
              <w:ind w:left="142"/>
              <w:rPr>
                <w:rFonts w:ascii="Times New Roman" w:eastAsia="Calibri" w:hAnsi="Times New Roman"/>
                <w:sz w:val="22"/>
                <w:lang w:eastAsia="ru-RU"/>
              </w:rPr>
            </w:pPr>
          </w:p>
        </w:tc>
        <w:tc>
          <w:tcPr>
            <w:tcW w:w="708" w:type="dxa"/>
            <w:tcBorders>
              <w:bottom w:val="single" w:sz="4" w:space="0" w:color="000000"/>
            </w:tcBorders>
            <w:vAlign w:val="bottom"/>
          </w:tcPr>
          <w:p w:rsidR="00583E3A" w:rsidRPr="00583E3A" w:rsidRDefault="00583E3A" w:rsidP="00583E3A">
            <w:pPr>
              <w:rPr>
                <w:rFonts w:ascii="Times New Roman" w:eastAsia="Calibri" w:hAnsi="Times New Roman"/>
                <w:bCs/>
                <w:color w:val="000000"/>
                <w:sz w:val="18"/>
              </w:rPr>
            </w:pPr>
            <w:r w:rsidRPr="00583E3A">
              <w:rPr>
                <w:rFonts w:ascii="Times New Roman" w:eastAsia="Calibri" w:hAnsi="Times New Roman"/>
                <w:bCs/>
                <w:color w:val="000000"/>
                <w:sz w:val="18"/>
              </w:rPr>
              <w:t>Достаточно</w:t>
            </w:r>
          </w:p>
        </w:tc>
        <w:tc>
          <w:tcPr>
            <w:tcW w:w="709" w:type="dxa"/>
            <w:tcBorders>
              <w:bottom w:val="single" w:sz="4" w:space="0" w:color="000000"/>
            </w:tcBorders>
            <w:vAlign w:val="bottom"/>
          </w:tcPr>
          <w:p w:rsidR="00583E3A" w:rsidRPr="00583E3A" w:rsidRDefault="00583E3A" w:rsidP="00583E3A">
            <w:pPr>
              <w:rPr>
                <w:rFonts w:ascii="Times New Roman" w:eastAsia="Calibri" w:hAnsi="Times New Roman"/>
                <w:bCs/>
                <w:color w:val="000000"/>
                <w:sz w:val="18"/>
              </w:rPr>
            </w:pPr>
            <w:r w:rsidRPr="00583E3A">
              <w:rPr>
                <w:rFonts w:ascii="Times New Roman" w:eastAsia="Calibri" w:hAnsi="Times New Roman"/>
                <w:bCs/>
                <w:color w:val="000000"/>
                <w:sz w:val="18"/>
              </w:rPr>
              <w:t>Затрудняюсь ответить</w:t>
            </w:r>
          </w:p>
        </w:tc>
        <w:tc>
          <w:tcPr>
            <w:tcW w:w="709" w:type="dxa"/>
            <w:tcBorders>
              <w:bottom w:val="single" w:sz="4" w:space="0" w:color="000000"/>
            </w:tcBorders>
            <w:vAlign w:val="bottom"/>
          </w:tcPr>
          <w:p w:rsidR="00583E3A" w:rsidRPr="00583E3A" w:rsidRDefault="00583E3A" w:rsidP="00583E3A">
            <w:pPr>
              <w:rPr>
                <w:rFonts w:ascii="Times New Roman" w:eastAsia="Calibri" w:hAnsi="Times New Roman"/>
                <w:bCs/>
                <w:color w:val="000000"/>
                <w:sz w:val="18"/>
              </w:rPr>
            </w:pPr>
            <w:r w:rsidRPr="00583E3A">
              <w:rPr>
                <w:rFonts w:ascii="Times New Roman" w:eastAsia="Calibri" w:hAnsi="Times New Roman"/>
                <w:bCs/>
                <w:color w:val="000000"/>
                <w:sz w:val="18"/>
              </w:rPr>
              <w:t>Избыточно (много)</w:t>
            </w:r>
          </w:p>
        </w:tc>
        <w:tc>
          <w:tcPr>
            <w:tcW w:w="709" w:type="dxa"/>
            <w:tcBorders>
              <w:bottom w:val="single" w:sz="4" w:space="0" w:color="000000"/>
            </w:tcBorders>
            <w:vAlign w:val="bottom"/>
          </w:tcPr>
          <w:p w:rsidR="00583E3A" w:rsidRPr="00583E3A" w:rsidRDefault="00583E3A" w:rsidP="00583E3A">
            <w:pPr>
              <w:rPr>
                <w:rFonts w:ascii="Times New Roman" w:eastAsia="Calibri" w:hAnsi="Times New Roman"/>
                <w:bCs/>
                <w:color w:val="000000"/>
                <w:sz w:val="18"/>
              </w:rPr>
            </w:pPr>
            <w:r w:rsidRPr="00583E3A">
              <w:rPr>
                <w:rFonts w:ascii="Times New Roman" w:eastAsia="Calibri" w:hAnsi="Times New Roman"/>
                <w:bCs/>
                <w:color w:val="000000"/>
                <w:sz w:val="18"/>
              </w:rPr>
              <w:t>Мало</w:t>
            </w:r>
          </w:p>
        </w:tc>
        <w:tc>
          <w:tcPr>
            <w:tcW w:w="708" w:type="dxa"/>
            <w:tcBorders>
              <w:bottom w:val="single" w:sz="4" w:space="0" w:color="000000"/>
            </w:tcBorders>
            <w:vAlign w:val="bottom"/>
          </w:tcPr>
          <w:p w:rsidR="00583E3A" w:rsidRPr="00583E3A" w:rsidRDefault="00583E3A" w:rsidP="00583E3A">
            <w:pPr>
              <w:rPr>
                <w:rFonts w:ascii="Times New Roman" w:eastAsia="Calibri" w:hAnsi="Times New Roman"/>
                <w:bCs/>
                <w:color w:val="000000"/>
                <w:sz w:val="18"/>
              </w:rPr>
            </w:pPr>
            <w:r w:rsidRPr="00583E3A">
              <w:rPr>
                <w:rFonts w:ascii="Times New Roman" w:eastAsia="Calibri" w:hAnsi="Times New Roman"/>
                <w:bCs/>
                <w:color w:val="000000"/>
                <w:sz w:val="18"/>
              </w:rPr>
              <w:t>Совсем нет</w:t>
            </w:r>
          </w:p>
        </w:tc>
        <w:tc>
          <w:tcPr>
            <w:tcW w:w="567" w:type="dxa"/>
            <w:tcBorders>
              <w:bottom w:val="single" w:sz="4" w:space="0" w:color="000000"/>
            </w:tcBorders>
          </w:tcPr>
          <w:p w:rsidR="00583E3A" w:rsidRPr="00583E3A" w:rsidRDefault="00583E3A" w:rsidP="00583E3A">
            <w:pPr>
              <w:jc w:val="center"/>
              <w:rPr>
                <w:rFonts w:ascii="Times New Roman" w:eastAsia="Calibri" w:hAnsi="Times New Roman"/>
                <w:bCs/>
                <w:color w:val="000000"/>
                <w:sz w:val="18"/>
                <w:lang w:eastAsia="ru-RU"/>
              </w:rPr>
            </w:pPr>
            <w:proofErr w:type="spellStart"/>
            <w:r w:rsidRPr="00583E3A">
              <w:rPr>
                <w:rFonts w:ascii="Times New Roman" w:eastAsia="Calibri" w:hAnsi="Times New Roman"/>
                <w:bCs/>
                <w:color w:val="000000"/>
                <w:sz w:val="18"/>
                <w:lang w:eastAsia="ru-RU"/>
              </w:rPr>
              <w:t>Затруд</w:t>
            </w:r>
            <w:proofErr w:type="spellEnd"/>
          </w:p>
          <w:p w:rsidR="00583E3A" w:rsidRPr="00583E3A" w:rsidRDefault="00583E3A" w:rsidP="00583E3A">
            <w:pPr>
              <w:jc w:val="center"/>
              <w:rPr>
                <w:rFonts w:ascii="Times New Roman" w:eastAsia="Calibri" w:hAnsi="Times New Roman"/>
                <w:bCs/>
                <w:color w:val="000000"/>
                <w:sz w:val="18"/>
                <w:lang w:eastAsia="ru-RU"/>
              </w:rPr>
            </w:pPr>
            <w:proofErr w:type="spellStart"/>
            <w:r w:rsidRPr="00583E3A">
              <w:rPr>
                <w:rFonts w:ascii="Times New Roman" w:eastAsia="Calibri" w:hAnsi="Times New Roman"/>
                <w:bCs/>
                <w:color w:val="000000"/>
                <w:sz w:val="18"/>
                <w:lang w:eastAsia="ru-RU"/>
              </w:rPr>
              <w:t>няюсь</w:t>
            </w:r>
            <w:proofErr w:type="spellEnd"/>
            <w:r w:rsidRPr="00583E3A">
              <w:rPr>
                <w:rFonts w:ascii="Times New Roman" w:eastAsia="Calibri" w:hAnsi="Times New Roman"/>
                <w:bCs/>
                <w:color w:val="000000"/>
                <w:sz w:val="18"/>
                <w:lang w:eastAsia="ru-RU"/>
              </w:rPr>
              <w:t xml:space="preserve"> ответить</w:t>
            </w:r>
          </w:p>
        </w:tc>
        <w:tc>
          <w:tcPr>
            <w:tcW w:w="709" w:type="dxa"/>
            <w:tcBorders>
              <w:bottom w:val="single" w:sz="4" w:space="0" w:color="000000"/>
            </w:tcBorders>
            <w:vAlign w:val="bottom"/>
          </w:tcPr>
          <w:p w:rsidR="00583E3A" w:rsidRPr="00583E3A" w:rsidRDefault="00583E3A" w:rsidP="00583E3A">
            <w:pPr>
              <w:jc w:val="center"/>
              <w:rPr>
                <w:rFonts w:ascii="Times New Roman" w:eastAsia="Calibri" w:hAnsi="Times New Roman"/>
                <w:bCs/>
                <w:color w:val="000000"/>
                <w:sz w:val="18"/>
                <w:lang w:eastAsia="ru-RU"/>
              </w:rPr>
            </w:pPr>
            <w:r w:rsidRPr="00583E3A">
              <w:rPr>
                <w:rFonts w:ascii="Times New Roman" w:eastAsia="Calibri" w:hAnsi="Times New Roman"/>
                <w:bCs/>
                <w:color w:val="000000"/>
                <w:sz w:val="18"/>
                <w:lang w:eastAsia="ru-RU"/>
              </w:rPr>
              <w:t>Не удовлетворен</w:t>
            </w:r>
          </w:p>
        </w:tc>
        <w:tc>
          <w:tcPr>
            <w:tcW w:w="709" w:type="dxa"/>
            <w:tcBorders>
              <w:bottom w:val="single" w:sz="4" w:space="0" w:color="000000"/>
            </w:tcBorders>
            <w:vAlign w:val="bottom"/>
          </w:tcPr>
          <w:p w:rsidR="00583E3A" w:rsidRPr="00583E3A" w:rsidRDefault="00583E3A" w:rsidP="00583E3A">
            <w:pPr>
              <w:jc w:val="center"/>
              <w:rPr>
                <w:rFonts w:ascii="Times New Roman" w:eastAsia="Calibri" w:hAnsi="Times New Roman"/>
                <w:bCs/>
                <w:color w:val="000000"/>
                <w:sz w:val="18"/>
                <w:lang w:eastAsia="ru-RU"/>
              </w:rPr>
            </w:pPr>
            <w:r w:rsidRPr="00583E3A">
              <w:rPr>
                <w:rFonts w:ascii="Times New Roman" w:eastAsia="Calibri" w:hAnsi="Times New Roman"/>
                <w:bCs/>
                <w:color w:val="000000"/>
                <w:sz w:val="18"/>
                <w:lang w:eastAsia="ru-RU"/>
              </w:rPr>
              <w:t>Скорее не удовлетворен</w:t>
            </w:r>
          </w:p>
        </w:tc>
        <w:tc>
          <w:tcPr>
            <w:tcW w:w="709" w:type="dxa"/>
            <w:tcBorders>
              <w:bottom w:val="single" w:sz="4" w:space="0" w:color="000000"/>
            </w:tcBorders>
            <w:vAlign w:val="bottom"/>
          </w:tcPr>
          <w:p w:rsidR="00583E3A" w:rsidRPr="00583E3A" w:rsidRDefault="00583E3A" w:rsidP="00583E3A">
            <w:pPr>
              <w:jc w:val="center"/>
              <w:rPr>
                <w:rFonts w:ascii="Times New Roman" w:eastAsia="Calibri" w:hAnsi="Times New Roman"/>
                <w:bCs/>
                <w:color w:val="000000"/>
                <w:sz w:val="18"/>
                <w:lang w:eastAsia="ru-RU"/>
              </w:rPr>
            </w:pPr>
            <w:r w:rsidRPr="00583E3A">
              <w:rPr>
                <w:rFonts w:ascii="Times New Roman" w:eastAsia="Calibri" w:hAnsi="Times New Roman"/>
                <w:bCs/>
                <w:color w:val="000000"/>
                <w:sz w:val="18"/>
                <w:lang w:eastAsia="ru-RU"/>
              </w:rPr>
              <w:t>Скорее удовлетворен</w:t>
            </w:r>
          </w:p>
        </w:tc>
        <w:tc>
          <w:tcPr>
            <w:tcW w:w="708" w:type="dxa"/>
            <w:tcBorders>
              <w:bottom w:val="single" w:sz="4" w:space="0" w:color="000000"/>
            </w:tcBorders>
            <w:vAlign w:val="bottom"/>
          </w:tcPr>
          <w:p w:rsidR="00583E3A" w:rsidRPr="00583E3A" w:rsidRDefault="00583E3A" w:rsidP="00583E3A">
            <w:pPr>
              <w:jc w:val="center"/>
              <w:rPr>
                <w:rFonts w:ascii="Times New Roman" w:eastAsia="Calibri" w:hAnsi="Times New Roman"/>
                <w:bCs/>
                <w:color w:val="000000"/>
                <w:sz w:val="18"/>
                <w:lang w:eastAsia="ru-RU"/>
              </w:rPr>
            </w:pPr>
            <w:r w:rsidRPr="00583E3A">
              <w:rPr>
                <w:rFonts w:ascii="Times New Roman" w:eastAsia="Calibri" w:hAnsi="Times New Roman"/>
                <w:bCs/>
                <w:color w:val="000000"/>
                <w:sz w:val="18"/>
                <w:lang w:eastAsia="ru-RU"/>
              </w:rPr>
              <w:t>Удовлетворен</w:t>
            </w:r>
          </w:p>
        </w:tc>
        <w:tc>
          <w:tcPr>
            <w:tcW w:w="709" w:type="dxa"/>
            <w:tcBorders>
              <w:bottom w:val="single" w:sz="4" w:space="0" w:color="000000"/>
            </w:tcBorders>
          </w:tcPr>
          <w:p w:rsidR="00583E3A" w:rsidRPr="00583E3A" w:rsidRDefault="00583E3A" w:rsidP="00583E3A">
            <w:pPr>
              <w:jc w:val="center"/>
              <w:rPr>
                <w:rFonts w:ascii="Times New Roman" w:eastAsia="Calibri" w:hAnsi="Times New Roman"/>
                <w:bCs/>
                <w:color w:val="000000"/>
                <w:sz w:val="18"/>
                <w:lang w:eastAsia="ru-RU"/>
              </w:rPr>
            </w:pPr>
            <w:proofErr w:type="spellStart"/>
            <w:r w:rsidRPr="00583E3A">
              <w:rPr>
                <w:rFonts w:ascii="Times New Roman" w:eastAsia="Calibri" w:hAnsi="Times New Roman"/>
                <w:bCs/>
                <w:color w:val="000000"/>
                <w:sz w:val="18"/>
                <w:lang w:eastAsia="ru-RU"/>
              </w:rPr>
              <w:t>Затруд</w:t>
            </w:r>
            <w:proofErr w:type="spellEnd"/>
          </w:p>
          <w:p w:rsidR="00583E3A" w:rsidRPr="00583E3A" w:rsidRDefault="00583E3A" w:rsidP="00583E3A">
            <w:pPr>
              <w:jc w:val="center"/>
              <w:rPr>
                <w:rFonts w:ascii="Times New Roman" w:eastAsia="Calibri" w:hAnsi="Times New Roman"/>
                <w:bCs/>
                <w:color w:val="000000"/>
                <w:sz w:val="18"/>
                <w:lang w:eastAsia="ru-RU"/>
              </w:rPr>
            </w:pPr>
            <w:proofErr w:type="spellStart"/>
            <w:r w:rsidRPr="00583E3A">
              <w:rPr>
                <w:rFonts w:ascii="Times New Roman" w:eastAsia="Calibri" w:hAnsi="Times New Roman"/>
                <w:bCs/>
                <w:color w:val="000000"/>
                <w:sz w:val="18"/>
                <w:lang w:eastAsia="ru-RU"/>
              </w:rPr>
              <w:t>няюсь</w:t>
            </w:r>
            <w:proofErr w:type="spellEnd"/>
            <w:r w:rsidRPr="00583E3A">
              <w:rPr>
                <w:rFonts w:ascii="Times New Roman" w:eastAsia="Calibri" w:hAnsi="Times New Roman"/>
                <w:bCs/>
                <w:color w:val="000000"/>
                <w:sz w:val="18"/>
                <w:lang w:eastAsia="ru-RU"/>
              </w:rPr>
              <w:t xml:space="preserve"> ответить</w:t>
            </w:r>
          </w:p>
        </w:tc>
        <w:tc>
          <w:tcPr>
            <w:tcW w:w="709" w:type="dxa"/>
            <w:tcBorders>
              <w:bottom w:val="single" w:sz="4" w:space="0" w:color="000000"/>
            </w:tcBorders>
            <w:vAlign w:val="bottom"/>
          </w:tcPr>
          <w:p w:rsidR="00583E3A" w:rsidRPr="00583E3A" w:rsidRDefault="00583E3A" w:rsidP="00583E3A">
            <w:pPr>
              <w:jc w:val="center"/>
              <w:rPr>
                <w:rFonts w:ascii="Times New Roman" w:eastAsia="Calibri" w:hAnsi="Times New Roman"/>
                <w:bCs/>
                <w:color w:val="000000"/>
                <w:sz w:val="18"/>
                <w:lang w:eastAsia="ru-RU"/>
              </w:rPr>
            </w:pPr>
            <w:r w:rsidRPr="00583E3A">
              <w:rPr>
                <w:rFonts w:ascii="Times New Roman" w:eastAsia="Calibri" w:hAnsi="Times New Roman"/>
                <w:bCs/>
                <w:color w:val="000000"/>
                <w:sz w:val="18"/>
                <w:lang w:eastAsia="ru-RU"/>
              </w:rPr>
              <w:t>Не удовлетворен</w:t>
            </w:r>
          </w:p>
        </w:tc>
        <w:tc>
          <w:tcPr>
            <w:tcW w:w="709" w:type="dxa"/>
            <w:tcBorders>
              <w:bottom w:val="single" w:sz="4" w:space="0" w:color="000000"/>
            </w:tcBorders>
            <w:vAlign w:val="bottom"/>
          </w:tcPr>
          <w:p w:rsidR="00583E3A" w:rsidRPr="00583E3A" w:rsidRDefault="00583E3A" w:rsidP="00583E3A">
            <w:pPr>
              <w:jc w:val="center"/>
              <w:rPr>
                <w:rFonts w:ascii="Times New Roman" w:eastAsia="Calibri" w:hAnsi="Times New Roman"/>
                <w:bCs/>
                <w:color w:val="000000"/>
                <w:sz w:val="18"/>
                <w:lang w:eastAsia="ru-RU"/>
              </w:rPr>
            </w:pPr>
            <w:r w:rsidRPr="00583E3A">
              <w:rPr>
                <w:rFonts w:ascii="Times New Roman" w:eastAsia="Calibri" w:hAnsi="Times New Roman"/>
                <w:bCs/>
                <w:color w:val="000000"/>
                <w:sz w:val="18"/>
                <w:lang w:eastAsia="ru-RU"/>
              </w:rPr>
              <w:t>Скорее не удовлетворен</w:t>
            </w:r>
          </w:p>
        </w:tc>
        <w:tc>
          <w:tcPr>
            <w:tcW w:w="709" w:type="dxa"/>
            <w:tcBorders>
              <w:bottom w:val="single" w:sz="4" w:space="0" w:color="000000"/>
            </w:tcBorders>
            <w:vAlign w:val="bottom"/>
          </w:tcPr>
          <w:p w:rsidR="00583E3A" w:rsidRPr="00583E3A" w:rsidRDefault="00583E3A" w:rsidP="00583E3A">
            <w:pPr>
              <w:jc w:val="center"/>
              <w:rPr>
                <w:rFonts w:ascii="Times New Roman" w:eastAsia="Calibri" w:hAnsi="Times New Roman"/>
                <w:bCs/>
                <w:color w:val="000000"/>
                <w:sz w:val="18"/>
                <w:lang w:eastAsia="ru-RU"/>
              </w:rPr>
            </w:pPr>
            <w:r w:rsidRPr="00583E3A">
              <w:rPr>
                <w:rFonts w:ascii="Times New Roman" w:eastAsia="Calibri" w:hAnsi="Times New Roman"/>
                <w:bCs/>
                <w:color w:val="000000"/>
                <w:sz w:val="18"/>
                <w:lang w:eastAsia="ru-RU"/>
              </w:rPr>
              <w:t>Скорее удовлетворен</w:t>
            </w:r>
          </w:p>
        </w:tc>
        <w:tc>
          <w:tcPr>
            <w:tcW w:w="709" w:type="dxa"/>
            <w:tcBorders>
              <w:bottom w:val="single" w:sz="4" w:space="0" w:color="000000"/>
            </w:tcBorders>
            <w:vAlign w:val="bottom"/>
          </w:tcPr>
          <w:p w:rsidR="00583E3A" w:rsidRPr="00583E3A" w:rsidRDefault="00583E3A" w:rsidP="00583E3A">
            <w:pPr>
              <w:jc w:val="center"/>
              <w:rPr>
                <w:rFonts w:ascii="Times New Roman" w:eastAsia="Calibri" w:hAnsi="Times New Roman"/>
                <w:bCs/>
                <w:color w:val="000000"/>
                <w:sz w:val="18"/>
                <w:lang w:eastAsia="ru-RU"/>
              </w:rPr>
            </w:pPr>
            <w:r w:rsidRPr="00583E3A">
              <w:rPr>
                <w:rFonts w:ascii="Times New Roman" w:eastAsia="Calibri" w:hAnsi="Times New Roman"/>
                <w:bCs/>
                <w:color w:val="000000"/>
                <w:sz w:val="18"/>
                <w:lang w:eastAsia="ru-RU"/>
              </w:rPr>
              <w:t>Удовлетворен</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услуг дошкольного образования</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bCs/>
                <w:color w:val="000000"/>
                <w:sz w:val="22"/>
              </w:rPr>
            </w:pPr>
            <w:r w:rsidRPr="00583E3A">
              <w:rPr>
                <w:rFonts w:ascii="Times New Roman" w:eastAsia="Calibri" w:hAnsi="Times New Roman"/>
                <w:bCs/>
                <w:color w:val="000000"/>
                <w:sz w:val="22"/>
              </w:rPr>
              <w:t>3621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bCs/>
                <w:color w:val="000000"/>
                <w:sz w:val="22"/>
              </w:rPr>
            </w:pPr>
            <w:r w:rsidRPr="00583E3A">
              <w:rPr>
                <w:rFonts w:ascii="Times New Roman" w:eastAsia="Calibri" w:hAnsi="Times New Roman"/>
                <w:bCs/>
                <w:color w:val="000000"/>
                <w:sz w:val="22"/>
              </w:rPr>
              <w:t>476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bCs/>
                <w:color w:val="000000"/>
                <w:sz w:val="22"/>
              </w:rPr>
            </w:pPr>
            <w:r w:rsidRPr="00583E3A">
              <w:rPr>
                <w:rFonts w:ascii="Times New Roman" w:eastAsia="Calibri" w:hAnsi="Times New Roman"/>
                <w:bCs/>
                <w:color w:val="000000"/>
                <w:sz w:val="22"/>
              </w:rPr>
              <w:t>730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bCs/>
                <w:color w:val="000000"/>
                <w:sz w:val="22"/>
              </w:rPr>
            </w:pPr>
            <w:r w:rsidRPr="00583E3A">
              <w:rPr>
                <w:rFonts w:ascii="Times New Roman" w:eastAsia="Calibri" w:hAnsi="Times New Roman"/>
                <w:bCs/>
                <w:color w:val="000000"/>
                <w:sz w:val="22"/>
              </w:rPr>
              <w:t>1202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bCs/>
                <w:color w:val="000000"/>
                <w:sz w:val="22"/>
              </w:rPr>
            </w:pPr>
            <w:r w:rsidRPr="00583E3A">
              <w:rPr>
                <w:rFonts w:ascii="Times New Roman" w:eastAsia="Calibri" w:hAnsi="Times New Roman"/>
                <w:bCs/>
                <w:color w:val="000000"/>
                <w:sz w:val="22"/>
              </w:rPr>
              <w:t>536</w:t>
            </w:r>
          </w:p>
        </w:tc>
        <w:tc>
          <w:tcPr>
            <w:tcW w:w="567"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310</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992</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1373</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2359</w:t>
            </w:r>
          </w:p>
        </w:tc>
        <w:tc>
          <w:tcPr>
            <w:tcW w:w="708"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1531</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331</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953</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1151</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2520</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1610</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услуг общего образования</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3852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544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1096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561</w:t>
            </w:r>
          </w:p>
        </w:tc>
        <w:tc>
          <w:tcPr>
            <w:tcW w:w="567"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303</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1025</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1406</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2288</w:t>
            </w:r>
          </w:p>
        </w:tc>
        <w:tc>
          <w:tcPr>
            <w:tcW w:w="708"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1543</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328</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943</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1149</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2499</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1646</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услуг среднего профессионального образования</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3884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266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1172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693</w:t>
            </w:r>
          </w:p>
        </w:tc>
        <w:tc>
          <w:tcPr>
            <w:tcW w:w="567"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345</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1029</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1477</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2250</w:t>
            </w:r>
          </w:p>
        </w:tc>
        <w:tc>
          <w:tcPr>
            <w:tcW w:w="708"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1464</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378</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987</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1170</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2504</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1526</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услуг дополнительного образования детей</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3923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263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1316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583</w:t>
            </w:r>
          </w:p>
        </w:tc>
        <w:tc>
          <w:tcPr>
            <w:tcW w:w="567"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330</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1006</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1480</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2271</w:t>
            </w:r>
          </w:p>
        </w:tc>
        <w:tc>
          <w:tcPr>
            <w:tcW w:w="708"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1478</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351</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1032</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1144</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2547</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1491</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услуг детского отдыха и оздоровления</w:t>
            </w:r>
          </w:p>
        </w:tc>
        <w:tc>
          <w:tcPr>
            <w:tcW w:w="708" w:type="dxa"/>
            <w:tcBorders>
              <w:top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3723</w:t>
            </w:r>
          </w:p>
        </w:tc>
        <w:tc>
          <w:tcPr>
            <w:tcW w:w="709" w:type="dxa"/>
            <w:tcBorders>
              <w:top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545</w:t>
            </w:r>
          </w:p>
        </w:tc>
        <w:tc>
          <w:tcPr>
            <w:tcW w:w="709" w:type="dxa"/>
            <w:tcBorders>
              <w:top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258</w:t>
            </w:r>
          </w:p>
        </w:tc>
        <w:tc>
          <w:tcPr>
            <w:tcW w:w="709" w:type="dxa"/>
            <w:tcBorders>
              <w:top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1283</w:t>
            </w:r>
          </w:p>
        </w:tc>
        <w:tc>
          <w:tcPr>
            <w:tcW w:w="708" w:type="dxa"/>
            <w:tcBorders>
              <w:top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756</w:t>
            </w:r>
          </w:p>
        </w:tc>
        <w:tc>
          <w:tcPr>
            <w:tcW w:w="567" w:type="dxa"/>
            <w:tcBorders>
              <w:top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353</w:t>
            </w:r>
          </w:p>
        </w:tc>
        <w:tc>
          <w:tcPr>
            <w:tcW w:w="709" w:type="dxa"/>
            <w:tcBorders>
              <w:top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1137</w:t>
            </w:r>
          </w:p>
        </w:tc>
        <w:tc>
          <w:tcPr>
            <w:tcW w:w="709" w:type="dxa"/>
            <w:tcBorders>
              <w:top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1473</w:t>
            </w:r>
          </w:p>
        </w:tc>
        <w:tc>
          <w:tcPr>
            <w:tcW w:w="709" w:type="dxa"/>
            <w:tcBorders>
              <w:top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2162</w:t>
            </w:r>
          </w:p>
        </w:tc>
        <w:tc>
          <w:tcPr>
            <w:tcW w:w="708" w:type="dxa"/>
            <w:tcBorders>
              <w:top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1440</w:t>
            </w:r>
          </w:p>
        </w:tc>
        <w:tc>
          <w:tcPr>
            <w:tcW w:w="709" w:type="dxa"/>
            <w:tcBorders>
              <w:top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383</w:t>
            </w:r>
          </w:p>
        </w:tc>
        <w:tc>
          <w:tcPr>
            <w:tcW w:w="709" w:type="dxa"/>
            <w:tcBorders>
              <w:top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1026</w:t>
            </w:r>
          </w:p>
        </w:tc>
        <w:tc>
          <w:tcPr>
            <w:tcW w:w="709" w:type="dxa"/>
            <w:tcBorders>
              <w:top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1174</w:t>
            </w:r>
          </w:p>
        </w:tc>
        <w:tc>
          <w:tcPr>
            <w:tcW w:w="709" w:type="dxa"/>
            <w:tcBorders>
              <w:top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2503</w:t>
            </w:r>
          </w:p>
        </w:tc>
        <w:tc>
          <w:tcPr>
            <w:tcW w:w="709" w:type="dxa"/>
            <w:tcBorders>
              <w:top w:val="single" w:sz="4" w:space="0" w:color="000000"/>
            </w:tcBorders>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1479</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медицинских услуг</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3785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514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290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1342</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634</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311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1159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1496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2240</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1359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350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1088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1274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2432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1421</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услуг розничной торговли лекарственными препаратами, медицинскими изделиями и сопутствующими товарами</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3971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467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431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1092</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604</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315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1098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1465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2281</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1406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359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1013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1180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2470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1543</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психолого-педагогического сопровождения детей с ограниченными возможностями здоровья</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3734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609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266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1319</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637</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1108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1423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2228</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1413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413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1012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1224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2478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1438</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социальных услуг</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3941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558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282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1210</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574</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1117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1425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2209</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1442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1001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1186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2481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1502</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ритуальных услуг</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4000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528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306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1057</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674</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1098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1382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2257</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1457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400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968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1172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2540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1485</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теплоснабжения (производство тепловой энергии)</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3965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590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274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1096</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640</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364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1073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1387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2311</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1430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405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965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1173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2503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1519</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услуг по сбору и транспортированию твердых коммунальных отходов</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4021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552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275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1105</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612</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345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1109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1397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2265</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1449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1044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1144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2507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1483</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выполнения работ по благоустройству городской среды</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3838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576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275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1228</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648</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365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1121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1411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2235</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1433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1011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1188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2509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1468</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 xml:space="preserve">Рынок выполнения работ по содержанию и текущему ремонту общего имущества собственников </w:t>
            </w:r>
            <w:r w:rsidRPr="00583E3A">
              <w:rPr>
                <w:rFonts w:ascii="Times New Roman" w:eastAsia="Calibri" w:hAnsi="Times New Roman"/>
                <w:sz w:val="22"/>
                <w:lang w:eastAsia="ru-RU"/>
              </w:rPr>
              <w:lastRenderedPageBreak/>
              <w:t>помещений в многоквартирном доме</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lastRenderedPageBreak/>
              <w:t>3803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653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269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1156</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684</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1133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1436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2221</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1390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415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1002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1188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2495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1465</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lastRenderedPageBreak/>
              <w:t>Рынок поставки сжиженного газа в баллонах</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3855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697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265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1125</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623</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412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1073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1460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2179</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1441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450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965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1172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2505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1473</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4013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555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287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1125</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585</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365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1069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1429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2252</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1450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404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957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1180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2609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1415</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3936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560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283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1136</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650</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362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1063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1437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2275</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1428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403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953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1153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2562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1494</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оказания услуг по перевозке пассажиров и багажа легковым такси</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4049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569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290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1036</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621</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362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1088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1460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2261</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1394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1028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1158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2525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1460</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оказания услуг по ремонту автотранспортных средств</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3959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571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283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1080</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672</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1078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1500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2207</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1409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408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1016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1127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2519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1495</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услуг связи, в том числе услуг по предоставлению широкополосного доступа к информационно-телекоммуникационной сети «Интернет»</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3954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547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288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1137</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639</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354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1050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1444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2292</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1425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1005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1173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2486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1517</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жилищного строительства</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3822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628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272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1127</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716</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1099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1469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2218</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1388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416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1018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1211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2459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1461</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 xml:space="preserve">Рынок строительства объектов капитального строительства, </w:t>
            </w:r>
            <w:proofErr w:type="spellStart"/>
            <w:r w:rsidRPr="00583E3A">
              <w:rPr>
                <w:rFonts w:ascii="Times New Roman" w:eastAsia="Calibri" w:hAnsi="Times New Roman"/>
                <w:sz w:val="22"/>
                <w:lang w:eastAsia="ru-RU"/>
              </w:rPr>
              <w:t>зa</w:t>
            </w:r>
            <w:proofErr w:type="spellEnd"/>
            <w:r w:rsidRPr="00583E3A">
              <w:rPr>
                <w:rFonts w:ascii="Times New Roman" w:eastAsia="Calibri" w:hAnsi="Times New Roman"/>
                <w:sz w:val="22"/>
                <w:lang w:eastAsia="ru-RU"/>
              </w:rPr>
              <w:t xml:space="preserve"> исключением жилищного и дорожного строительства</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3857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664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272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1111</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661</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405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1070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1412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2278</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1400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428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1062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1182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2460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1433</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дорожной деятельности (за исключением проектирования)</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3820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655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273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1129</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688</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1266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1294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2232</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1376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411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1009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1217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2498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1430</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архитектурно-строительного проектирования</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3829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678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261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1140</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657</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414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1346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1170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2221</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1414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433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1004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1170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2485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1473</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кадастровых и землеустроительных работ</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3864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642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272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1157</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630</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401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1283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1267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2201</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1413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420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1062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1132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2479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1472</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лабораторных исследований для выдачи ветеринарных</w:t>
            </w:r>
          </w:p>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сопроводительных документов</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3841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690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264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1120</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650</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417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1307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1204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2229</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1408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440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1028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1139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2496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1462</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племенного животноводства</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3716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710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266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1164</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709</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430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1335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1218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2185</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1397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449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1037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1154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2500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1425</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семеноводства</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3815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712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263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1126</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649</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433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1328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1158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2251</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1395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453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1004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1151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2427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1530</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вылова водных биоресурсов</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3783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736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270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1085</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691</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433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1307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1184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2209</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1432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454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1044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1158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2479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1430</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lastRenderedPageBreak/>
              <w:t>Рынок переработки водных биоресурсов</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3716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758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260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1133</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698</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430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1332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1215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2237</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1351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451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1018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1176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2469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1451</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 xml:space="preserve">Рынок товарной </w:t>
            </w:r>
            <w:proofErr w:type="spellStart"/>
            <w:r w:rsidRPr="00583E3A">
              <w:rPr>
                <w:rFonts w:ascii="Times New Roman" w:eastAsia="Calibri" w:hAnsi="Times New Roman"/>
                <w:sz w:val="22"/>
                <w:lang w:eastAsia="ru-RU"/>
              </w:rPr>
              <w:t>аквакультуры</w:t>
            </w:r>
            <w:proofErr w:type="spellEnd"/>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3708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756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271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1097</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733</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431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1311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1222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2217</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1384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455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1039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1145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2451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1475</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 xml:space="preserve">Рынок добычи общераспространенных полезных ископаемых </w:t>
            </w:r>
            <w:proofErr w:type="spellStart"/>
            <w:r w:rsidRPr="00583E3A">
              <w:rPr>
                <w:rFonts w:ascii="Times New Roman" w:eastAsia="Calibri" w:hAnsi="Times New Roman"/>
                <w:sz w:val="22"/>
                <w:lang w:eastAsia="ru-RU"/>
              </w:rPr>
              <w:t>нa</w:t>
            </w:r>
            <w:proofErr w:type="spellEnd"/>
            <w:r w:rsidRPr="00583E3A">
              <w:rPr>
                <w:rFonts w:ascii="Times New Roman" w:eastAsia="Calibri" w:hAnsi="Times New Roman"/>
                <w:sz w:val="22"/>
                <w:lang w:eastAsia="ru-RU"/>
              </w:rPr>
              <w:t xml:space="preserve"> участках недр местного значения</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3771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772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265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1082</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675</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437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1311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1212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2223</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1382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455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1068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1119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2519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1404</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нефтепродуктов</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3803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702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271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1083</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706</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419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1394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1191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2202</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1359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439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1030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1142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2492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1462</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легкой промышленности</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3769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695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270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1137</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694</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413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1347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1177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2224</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1404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439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1015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1197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2474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1440</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обработки древесины и производства изделий из дерева</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3771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703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266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1135</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690</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417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1349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1234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2233</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1332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444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1028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1177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2470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1446</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производства кирпича</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3881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621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283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1119</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661</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1331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1151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2256</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1431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425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1031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1179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2532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1398</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производства бетона</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3813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683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280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1130</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659</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413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1332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1215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2213</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1392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439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1002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1168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2510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1446</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Сфера наружной рекламы</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3946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629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301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1051</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638</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1333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1154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2263</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1417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415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1009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1154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2575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1412</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реализации сельскохозяйственной продукции</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3953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608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285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1082</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637</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1308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1214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2235</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1416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416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1020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1143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2507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1479</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Розничная торговля</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3951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553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337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1110</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614</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362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1340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1206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2232</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1425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988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1144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2548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1496</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бытовых услуг</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3953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566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315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1129</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602</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1302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1254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2191</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1444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1002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1138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2572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1456</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санаторно-курортных и туристских услуг</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3760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633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281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1177</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714</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400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1348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1200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2220</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1397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421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1043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1204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2448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1449</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пищевой продукции</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3978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562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323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1066</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636</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362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1289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1187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2269</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1458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1020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1105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2542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1504</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композитных материалов</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3786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738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267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1120</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654</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430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1343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1189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2200</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1403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455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1043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1158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2464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1445</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продукции сельскохозяйственного машиностроения</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3772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719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275</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1107</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692</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427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1286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1257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2199</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1396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447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1079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1149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2467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1423</w:t>
            </w:r>
          </w:p>
        </w:tc>
      </w:tr>
      <w:tr w:rsidR="00583E3A" w:rsidRPr="00583E3A" w:rsidTr="002E33A0">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финансовых услуг</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3851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663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311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1062</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678</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390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1311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1190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2285</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1389</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421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1051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1148</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2512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1433</w:t>
            </w:r>
          </w:p>
        </w:tc>
      </w:tr>
      <w:tr w:rsidR="00583E3A" w:rsidRPr="00583E3A" w:rsidTr="002E33A0">
        <w:trPr>
          <w:trHeight w:val="377"/>
        </w:trPr>
        <w:tc>
          <w:tcPr>
            <w:tcW w:w="5416" w:type="dxa"/>
            <w:vAlign w:val="center"/>
          </w:tcPr>
          <w:p w:rsidR="00583E3A" w:rsidRPr="00583E3A" w:rsidRDefault="00583E3A" w:rsidP="00583E3A">
            <w:pPr>
              <w:tabs>
                <w:tab w:val="left" w:pos="142"/>
              </w:tabs>
              <w:ind w:left="142"/>
              <w:rPr>
                <w:rFonts w:ascii="Times New Roman" w:eastAsia="Calibri" w:hAnsi="Times New Roman"/>
                <w:sz w:val="22"/>
                <w:lang w:eastAsia="ru-RU"/>
              </w:rPr>
            </w:pPr>
            <w:r w:rsidRPr="00583E3A">
              <w:rPr>
                <w:rFonts w:ascii="Times New Roman" w:eastAsia="Calibri" w:hAnsi="Times New Roman"/>
                <w:sz w:val="22"/>
                <w:lang w:eastAsia="ru-RU"/>
              </w:rPr>
              <w:t>Рынок водоснабжения и водоотведения</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3860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623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286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1129</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667</w:t>
            </w:r>
          </w:p>
        </w:tc>
        <w:tc>
          <w:tcPr>
            <w:tcW w:w="567"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374</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1352</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1226</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2212</w:t>
            </w:r>
          </w:p>
        </w:tc>
        <w:tc>
          <w:tcPr>
            <w:tcW w:w="708"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1401</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400</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1037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1167</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2513</w:t>
            </w:r>
          </w:p>
        </w:tc>
        <w:tc>
          <w:tcPr>
            <w:tcW w:w="709" w:type="dxa"/>
            <w:vAlign w:val="bottom"/>
          </w:tcPr>
          <w:p w:rsidR="00583E3A" w:rsidRPr="00583E3A" w:rsidRDefault="00583E3A" w:rsidP="00583E3A">
            <w:pPr>
              <w:spacing w:after="160" w:line="256" w:lineRule="auto"/>
              <w:jc w:val="right"/>
              <w:rPr>
                <w:rFonts w:ascii="Times New Roman" w:eastAsia="Calibri" w:hAnsi="Times New Roman"/>
                <w:color w:val="000000"/>
                <w:sz w:val="22"/>
              </w:rPr>
            </w:pPr>
            <w:r w:rsidRPr="00583E3A">
              <w:rPr>
                <w:rFonts w:ascii="Times New Roman" w:eastAsia="Calibri" w:hAnsi="Times New Roman"/>
                <w:color w:val="000000"/>
                <w:sz w:val="22"/>
              </w:rPr>
              <w:t>1448</w:t>
            </w:r>
          </w:p>
        </w:tc>
      </w:tr>
    </w:tbl>
    <w:p w:rsidR="00583E3A" w:rsidRPr="00583E3A" w:rsidRDefault="00583E3A" w:rsidP="00583E3A">
      <w:pPr>
        <w:widowControl w:val="0"/>
        <w:autoSpaceDE w:val="0"/>
        <w:autoSpaceDN w:val="0"/>
        <w:ind w:right="-30"/>
        <w:contextualSpacing/>
        <w:jc w:val="both"/>
        <w:rPr>
          <w:rFonts w:ascii="Times New Roman" w:eastAsia="Times New Roman" w:hAnsi="Times New Roman"/>
          <w:sz w:val="28"/>
          <w:szCs w:val="28"/>
          <w:lang w:eastAsia="ru-RU"/>
        </w:rPr>
      </w:pPr>
    </w:p>
    <w:p w:rsidR="00583E3A" w:rsidRDefault="00583E3A" w:rsidP="00FD74C8">
      <w:pPr>
        <w:pStyle w:val="ConsPlusNormal"/>
        <w:tabs>
          <w:tab w:val="left" w:pos="851"/>
        </w:tabs>
        <w:ind w:right="-30" w:firstLine="567"/>
        <w:contextualSpacing/>
        <w:jc w:val="both"/>
        <w:rPr>
          <w:szCs w:val="28"/>
        </w:rPr>
        <w:sectPr w:rsidR="00583E3A" w:rsidSect="00583E3A">
          <w:pgSz w:w="16838" w:h="11906" w:orient="landscape"/>
          <w:pgMar w:top="850" w:right="1134" w:bottom="1701" w:left="1134" w:header="708" w:footer="708" w:gutter="0"/>
          <w:cols w:space="708"/>
          <w:docGrid w:linePitch="360"/>
        </w:sectPr>
      </w:pPr>
    </w:p>
    <w:p w:rsidR="00583E3A" w:rsidRPr="0003493F" w:rsidRDefault="00583E3A" w:rsidP="00583E3A">
      <w:pPr>
        <w:pStyle w:val="ConsPlusNormal"/>
        <w:ind w:right="-30" w:firstLine="567"/>
        <w:contextualSpacing/>
        <w:jc w:val="both"/>
        <w:rPr>
          <w:szCs w:val="28"/>
        </w:rPr>
      </w:pPr>
      <w:r w:rsidRPr="0003493F">
        <w:rPr>
          <w:szCs w:val="28"/>
        </w:rPr>
        <w:lastRenderedPageBreak/>
        <w:t xml:space="preserve">Наибольшее количество потребителей считает, что количество организаций в течение 3 последних лет </w:t>
      </w:r>
      <w:r w:rsidRPr="0003493F">
        <w:rPr>
          <w:b/>
          <w:szCs w:val="28"/>
        </w:rPr>
        <w:t>не изменилось</w:t>
      </w:r>
      <w:r w:rsidRPr="0003493F">
        <w:rPr>
          <w:szCs w:val="28"/>
        </w:rPr>
        <w:t xml:space="preserve"> на товарном рынке:</w:t>
      </w:r>
    </w:p>
    <w:p w:rsidR="00583E3A" w:rsidRPr="0003493F" w:rsidRDefault="00583E3A" w:rsidP="00583E3A">
      <w:pPr>
        <w:pStyle w:val="ConsPlusNormal"/>
        <w:tabs>
          <w:tab w:val="left" w:pos="851"/>
        </w:tabs>
        <w:ind w:right="-30" w:firstLine="567"/>
        <w:contextualSpacing/>
        <w:jc w:val="both"/>
        <w:rPr>
          <w:szCs w:val="28"/>
        </w:rPr>
      </w:pPr>
      <w:r w:rsidRPr="0003493F">
        <w:rPr>
          <w:szCs w:val="28"/>
        </w:rPr>
        <w:t xml:space="preserve">1) Рынок услуг общего образования – </w:t>
      </w:r>
      <w:r>
        <w:rPr>
          <w:szCs w:val="28"/>
        </w:rPr>
        <w:t>30,5</w:t>
      </w:r>
      <w:r w:rsidRPr="0003493F">
        <w:rPr>
          <w:szCs w:val="28"/>
        </w:rPr>
        <w:t xml:space="preserve"> % (2005 чел.)</w:t>
      </w:r>
    </w:p>
    <w:p w:rsidR="00583E3A" w:rsidRPr="0003493F" w:rsidRDefault="00583E3A" w:rsidP="00583E3A">
      <w:pPr>
        <w:pStyle w:val="ConsPlusNormal"/>
        <w:ind w:right="-30" w:firstLine="567"/>
        <w:contextualSpacing/>
        <w:jc w:val="both"/>
        <w:rPr>
          <w:szCs w:val="28"/>
        </w:rPr>
      </w:pPr>
      <w:r w:rsidRPr="0003493F">
        <w:rPr>
          <w:szCs w:val="28"/>
        </w:rPr>
        <w:t xml:space="preserve">Наибольшее количество потребителей считает, что количество организаций в течение 3 последних лет </w:t>
      </w:r>
      <w:r w:rsidRPr="0003493F">
        <w:rPr>
          <w:b/>
          <w:szCs w:val="28"/>
        </w:rPr>
        <w:t>снизилось</w:t>
      </w:r>
      <w:r w:rsidRPr="0003493F">
        <w:rPr>
          <w:szCs w:val="28"/>
        </w:rPr>
        <w:t xml:space="preserve"> на товарном рынке:</w:t>
      </w:r>
    </w:p>
    <w:p w:rsidR="00583E3A" w:rsidRPr="0003493F" w:rsidRDefault="00583E3A" w:rsidP="00583E3A">
      <w:pPr>
        <w:pStyle w:val="ConsPlusNormal"/>
        <w:tabs>
          <w:tab w:val="left" w:pos="851"/>
        </w:tabs>
        <w:ind w:right="-30" w:firstLine="567"/>
        <w:contextualSpacing/>
        <w:jc w:val="both"/>
        <w:rPr>
          <w:szCs w:val="28"/>
        </w:rPr>
      </w:pPr>
      <w:r w:rsidRPr="0003493F">
        <w:rPr>
          <w:szCs w:val="28"/>
        </w:rPr>
        <w:t xml:space="preserve">1) Рынок услуг детского отдыха и оздоровления – </w:t>
      </w:r>
      <w:r>
        <w:rPr>
          <w:szCs w:val="28"/>
        </w:rPr>
        <w:t>19,5</w:t>
      </w:r>
      <w:r w:rsidRPr="0003493F">
        <w:rPr>
          <w:szCs w:val="28"/>
        </w:rPr>
        <w:t xml:space="preserve"> % (1281 чел.)</w:t>
      </w:r>
    </w:p>
    <w:p w:rsidR="00583E3A" w:rsidRPr="0003493F" w:rsidRDefault="00583E3A" w:rsidP="00583E3A">
      <w:pPr>
        <w:pStyle w:val="ConsPlusNormal"/>
        <w:ind w:right="-30" w:firstLine="567"/>
        <w:contextualSpacing/>
        <w:jc w:val="both"/>
        <w:rPr>
          <w:szCs w:val="28"/>
        </w:rPr>
      </w:pPr>
      <w:r w:rsidRPr="0003493F">
        <w:rPr>
          <w:szCs w:val="28"/>
        </w:rPr>
        <w:t xml:space="preserve">Наибольшее количество потребителей считает, что количество организаций в течение 3 последних лет </w:t>
      </w:r>
      <w:r w:rsidRPr="0003493F">
        <w:rPr>
          <w:b/>
          <w:szCs w:val="28"/>
        </w:rPr>
        <w:t>увеличилось</w:t>
      </w:r>
      <w:r w:rsidRPr="0003493F">
        <w:rPr>
          <w:szCs w:val="28"/>
        </w:rPr>
        <w:t xml:space="preserve"> на товарном рынке:</w:t>
      </w:r>
    </w:p>
    <w:p w:rsidR="00583E3A" w:rsidRPr="0003493F" w:rsidRDefault="00583E3A" w:rsidP="00583E3A">
      <w:pPr>
        <w:pStyle w:val="ConsPlusNormal"/>
        <w:tabs>
          <w:tab w:val="left" w:pos="851"/>
        </w:tabs>
        <w:ind w:right="-30" w:firstLine="567"/>
        <w:contextualSpacing/>
        <w:jc w:val="both"/>
        <w:rPr>
          <w:szCs w:val="28"/>
        </w:rPr>
      </w:pPr>
      <w:r w:rsidRPr="0003493F">
        <w:rPr>
          <w:szCs w:val="28"/>
        </w:rPr>
        <w:t>1) Рынок услуг розничной торговли лекарственными препаратами, медицинскими изделиями и сопутствующими товарами</w:t>
      </w:r>
      <w:r w:rsidRPr="0003493F">
        <w:rPr>
          <w:szCs w:val="28"/>
        </w:rPr>
        <w:tab/>
        <w:t xml:space="preserve">– </w:t>
      </w:r>
      <w:r>
        <w:rPr>
          <w:szCs w:val="28"/>
        </w:rPr>
        <w:t>31,3</w:t>
      </w:r>
      <w:r w:rsidRPr="0003493F">
        <w:rPr>
          <w:szCs w:val="28"/>
        </w:rPr>
        <w:t xml:space="preserve"> % (2057 чел.)</w:t>
      </w:r>
    </w:p>
    <w:p w:rsidR="00583E3A" w:rsidRPr="0003493F" w:rsidRDefault="00583E3A" w:rsidP="00583E3A">
      <w:pPr>
        <w:pStyle w:val="ConsPlusNormal"/>
        <w:ind w:right="-30" w:firstLine="567"/>
        <w:contextualSpacing/>
        <w:jc w:val="both"/>
        <w:rPr>
          <w:szCs w:val="28"/>
        </w:rPr>
      </w:pPr>
      <w:r w:rsidRPr="0003493F">
        <w:rPr>
          <w:szCs w:val="28"/>
        </w:rPr>
        <w:t xml:space="preserve">Наибольшее количество потребителей считает, что уровень цен в течение   3 последних лет </w:t>
      </w:r>
      <w:r w:rsidRPr="0003493F">
        <w:rPr>
          <w:b/>
          <w:szCs w:val="28"/>
        </w:rPr>
        <w:t>не изменился</w:t>
      </w:r>
      <w:r w:rsidRPr="0003493F">
        <w:rPr>
          <w:szCs w:val="28"/>
        </w:rPr>
        <w:t xml:space="preserve"> на товарном рынке:</w:t>
      </w:r>
    </w:p>
    <w:p w:rsidR="00583E3A" w:rsidRPr="0003493F" w:rsidRDefault="00583E3A" w:rsidP="00583E3A">
      <w:pPr>
        <w:pStyle w:val="ConsPlusNormal"/>
        <w:tabs>
          <w:tab w:val="left" w:pos="851"/>
        </w:tabs>
        <w:ind w:right="-30" w:firstLine="567"/>
        <w:contextualSpacing/>
        <w:jc w:val="both"/>
        <w:rPr>
          <w:szCs w:val="28"/>
        </w:rPr>
      </w:pPr>
      <w:r w:rsidRPr="0003493F">
        <w:rPr>
          <w:szCs w:val="28"/>
        </w:rPr>
        <w:t xml:space="preserve">1) Рынок услуг дополнительного образования детей – </w:t>
      </w:r>
      <w:r>
        <w:rPr>
          <w:szCs w:val="28"/>
        </w:rPr>
        <w:t>37,3</w:t>
      </w:r>
      <w:r w:rsidRPr="0003493F">
        <w:rPr>
          <w:szCs w:val="28"/>
        </w:rPr>
        <w:t xml:space="preserve"> % (2450 чел.)</w:t>
      </w:r>
    </w:p>
    <w:p w:rsidR="00583E3A" w:rsidRPr="0003493F" w:rsidRDefault="00583E3A" w:rsidP="00583E3A">
      <w:pPr>
        <w:pStyle w:val="ConsPlusNormal"/>
        <w:ind w:right="-30" w:firstLine="567"/>
        <w:contextualSpacing/>
        <w:jc w:val="both"/>
        <w:rPr>
          <w:szCs w:val="28"/>
        </w:rPr>
      </w:pPr>
      <w:r w:rsidRPr="0003493F">
        <w:rPr>
          <w:szCs w:val="28"/>
        </w:rPr>
        <w:t xml:space="preserve">Наибольшее количество потребителей считает, что уровень цен в течение   3 последних лет </w:t>
      </w:r>
      <w:r w:rsidRPr="0003493F">
        <w:rPr>
          <w:b/>
          <w:szCs w:val="28"/>
        </w:rPr>
        <w:t>снизился</w:t>
      </w:r>
      <w:r w:rsidRPr="0003493F">
        <w:rPr>
          <w:szCs w:val="28"/>
        </w:rPr>
        <w:t xml:space="preserve"> на товарном рынке:</w:t>
      </w:r>
    </w:p>
    <w:p w:rsidR="00583E3A" w:rsidRPr="0003493F" w:rsidRDefault="00583E3A" w:rsidP="00583E3A">
      <w:pPr>
        <w:pStyle w:val="ConsPlusNormal"/>
        <w:tabs>
          <w:tab w:val="left" w:pos="851"/>
        </w:tabs>
        <w:ind w:right="-30" w:firstLine="567"/>
        <w:contextualSpacing/>
        <w:jc w:val="both"/>
        <w:rPr>
          <w:szCs w:val="28"/>
        </w:rPr>
      </w:pPr>
      <w:r w:rsidRPr="0003493F">
        <w:rPr>
          <w:szCs w:val="28"/>
        </w:rPr>
        <w:t xml:space="preserve">1) Рынок архитектурно-строительного проектирования– </w:t>
      </w:r>
      <w:r>
        <w:rPr>
          <w:szCs w:val="28"/>
        </w:rPr>
        <w:t>20,5</w:t>
      </w:r>
      <w:r w:rsidRPr="0003493F">
        <w:rPr>
          <w:szCs w:val="28"/>
        </w:rPr>
        <w:t xml:space="preserve"> % (1347 чел.)</w:t>
      </w:r>
    </w:p>
    <w:p w:rsidR="00583E3A" w:rsidRPr="0003493F" w:rsidRDefault="00583E3A" w:rsidP="00583E3A">
      <w:pPr>
        <w:pStyle w:val="ConsPlusNormal"/>
        <w:ind w:right="-30" w:firstLine="567"/>
        <w:contextualSpacing/>
        <w:jc w:val="both"/>
        <w:rPr>
          <w:szCs w:val="28"/>
        </w:rPr>
      </w:pPr>
      <w:r w:rsidRPr="0003493F">
        <w:rPr>
          <w:szCs w:val="28"/>
        </w:rPr>
        <w:t xml:space="preserve">Наибольшее количество потребителей считает, что уровень цен в течение   3 последних лет </w:t>
      </w:r>
      <w:r w:rsidRPr="0003493F">
        <w:rPr>
          <w:b/>
          <w:szCs w:val="28"/>
        </w:rPr>
        <w:t>увеличился</w:t>
      </w:r>
      <w:r w:rsidRPr="0003493F">
        <w:rPr>
          <w:szCs w:val="28"/>
        </w:rPr>
        <w:t xml:space="preserve"> на товарном рынке:</w:t>
      </w:r>
    </w:p>
    <w:p w:rsidR="00583E3A" w:rsidRPr="0003493F" w:rsidRDefault="00583E3A" w:rsidP="00583E3A">
      <w:pPr>
        <w:pStyle w:val="ConsPlusNormal"/>
        <w:tabs>
          <w:tab w:val="left" w:pos="851"/>
        </w:tabs>
        <w:ind w:right="-30" w:firstLine="567"/>
        <w:contextualSpacing/>
        <w:jc w:val="both"/>
        <w:rPr>
          <w:szCs w:val="28"/>
        </w:rPr>
      </w:pPr>
      <w:r w:rsidRPr="0003493F">
        <w:rPr>
          <w:szCs w:val="28"/>
        </w:rPr>
        <w:t>1) Рынок услуг розничной торговли лекарственными препаратами, медицинскими изделиями и сопутствующими товарами</w:t>
      </w:r>
      <w:r w:rsidRPr="0003493F">
        <w:rPr>
          <w:szCs w:val="28"/>
        </w:rPr>
        <w:tab/>
        <w:t xml:space="preserve">– </w:t>
      </w:r>
      <w:r>
        <w:rPr>
          <w:szCs w:val="28"/>
        </w:rPr>
        <w:t>37,1</w:t>
      </w:r>
      <w:r w:rsidRPr="0003493F">
        <w:rPr>
          <w:szCs w:val="28"/>
        </w:rPr>
        <w:t xml:space="preserve"> % (2436 чел.)</w:t>
      </w:r>
    </w:p>
    <w:p w:rsidR="00583E3A" w:rsidRPr="0003493F" w:rsidRDefault="00583E3A" w:rsidP="00583E3A">
      <w:pPr>
        <w:pStyle w:val="ConsPlusNormal"/>
        <w:ind w:right="-30" w:firstLine="567"/>
        <w:contextualSpacing/>
        <w:jc w:val="both"/>
        <w:rPr>
          <w:szCs w:val="28"/>
        </w:rPr>
      </w:pPr>
      <w:r w:rsidRPr="0003493F">
        <w:rPr>
          <w:szCs w:val="28"/>
        </w:rPr>
        <w:t xml:space="preserve">Наибольшее количество потребителей считает, что уровень качества в течение   3 последних лет </w:t>
      </w:r>
      <w:r w:rsidRPr="0003493F">
        <w:rPr>
          <w:b/>
          <w:szCs w:val="28"/>
        </w:rPr>
        <w:t>не изменился</w:t>
      </w:r>
      <w:r w:rsidRPr="0003493F">
        <w:rPr>
          <w:szCs w:val="28"/>
        </w:rPr>
        <w:t xml:space="preserve"> на товарном рынке:</w:t>
      </w:r>
    </w:p>
    <w:p w:rsidR="00583E3A" w:rsidRPr="0003493F" w:rsidRDefault="00583E3A" w:rsidP="00583E3A">
      <w:pPr>
        <w:pStyle w:val="ConsPlusNormal"/>
        <w:tabs>
          <w:tab w:val="left" w:pos="851"/>
        </w:tabs>
        <w:ind w:right="-30" w:firstLine="567"/>
        <w:contextualSpacing/>
        <w:jc w:val="both"/>
        <w:rPr>
          <w:szCs w:val="28"/>
        </w:rPr>
      </w:pPr>
      <w:r w:rsidRPr="0003493F">
        <w:rPr>
          <w:szCs w:val="28"/>
        </w:rPr>
        <w:t xml:space="preserve">1) Рынок услуг общего образования– </w:t>
      </w:r>
      <w:r>
        <w:rPr>
          <w:szCs w:val="28"/>
        </w:rPr>
        <w:t>46,6</w:t>
      </w:r>
      <w:r w:rsidRPr="0003493F">
        <w:rPr>
          <w:szCs w:val="28"/>
        </w:rPr>
        <w:t xml:space="preserve"> % (3058 чел.)</w:t>
      </w:r>
    </w:p>
    <w:p w:rsidR="00583E3A" w:rsidRPr="0003493F" w:rsidRDefault="00583E3A" w:rsidP="00583E3A">
      <w:pPr>
        <w:pStyle w:val="ConsPlusNormal"/>
        <w:ind w:right="-30" w:firstLine="567"/>
        <w:contextualSpacing/>
        <w:jc w:val="both"/>
        <w:rPr>
          <w:szCs w:val="28"/>
        </w:rPr>
      </w:pPr>
      <w:r w:rsidRPr="0003493F">
        <w:rPr>
          <w:szCs w:val="28"/>
        </w:rPr>
        <w:t xml:space="preserve">Наибольшее количество потребителей считает, что уровень качества в течение   3 последних лет </w:t>
      </w:r>
      <w:r w:rsidRPr="0003493F">
        <w:rPr>
          <w:b/>
          <w:szCs w:val="28"/>
        </w:rPr>
        <w:t>снизился</w:t>
      </w:r>
      <w:r w:rsidRPr="0003493F">
        <w:rPr>
          <w:szCs w:val="28"/>
        </w:rPr>
        <w:t xml:space="preserve"> на товарном рынке:</w:t>
      </w:r>
    </w:p>
    <w:p w:rsidR="00583E3A" w:rsidRPr="0003493F" w:rsidRDefault="00583E3A" w:rsidP="00583E3A">
      <w:pPr>
        <w:pStyle w:val="ConsPlusNormal"/>
        <w:tabs>
          <w:tab w:val="left" w:pos="851"/>
        </w:tabs>
        <w:ind w:right="-30" w:firstLine="567"/>
        <w:contextualSpacing/>
        <w:jc w:val="both"/>
        <w:rPr>
          <w:szCs w:val="28"/>
        </w:rPr>
      </w:pPr>
      <w:r w:rsidRPr="0003493F">
        <w:rPr>
          <w:szCs w:val="28"/>
        </w:rPr>
        <w:t xml:space="preserve">1) Рынок медицинских услуг– </w:t>
      </w:r>
      <w:r>
        <w:rPr>
          <w:szCs w:val="28"/>
        </w:rPr>
        <w:t>25,6</w:t>
      </w:r>
      <w:r w:rsidRPr="0003493F">
        <w:rPr>
          <w:szCs w:val="28"/>
        </w:rPr>
        <w:t xml:space="preserve"> % (1683 чел.)</w:t>
      </w:r>
    </w:p>
    <w:p w:rsidR="00583E3A" w:rsidRPr="0003493F" w:rsidRDefault="00583E3A" w:rsidP="00583E3A">
      <w:pPr>
        <w:pStyle w:val="ConsPlusNormal"/>
        <w:ind w:right="-30" w:firstLine="567"/>
        <w:contextualSpacing/>
        <w:jc w:val="both"/>
        <w:rPr>
          <w:szCs w:val="28"/>
        </w:rPr>
      </w:pPr>
      <w:r w:rsidRPr="0003493F">
        <w:rPr>
          <w:szCs w:val="28"/>
        </w:rPr>
        <w:t xml:space="preserve">Наибольшее количество потребителей считает, что уровень качества в течение   3 последних лет </w:t>
      </w:r>
      <w:r w:rsidRPr="0003493F">
        <w:rPr>
          <w:b/>
          <w:szCs w:val="28"/>
        </w:rPr>
        <w:t>увеличился</w:t>
      </w:r>
      <w:r w:rsidRPr="0003493F">
        <w:rPr>
          <w:szCs w:val="28"/>
        </w:rPr>
        <w:t xml:space="preserve"> на товарном рынке:</w:t>
      </w:r>
    </w:p>
    <w:p w:rsidR="00583E3A" w:rsidRPr="0003493F" w:rsidRDefault="00583E3A" w:rsidP="00583E3A">
      <w:pPr>
        <w:pStyle w:val="ConsPlusNormal"/>
        <w:tabs>
          <w:tab w:val="left" w:pos="851"/>
        </w:tabs>
        <w:ind w:right="-30" w:firstLine="567"/>
        <w:contextualSpacing/>
        <w:jc w:val="both"/>
        <w:rPr>
          <w:szCs w:val="28"/>
        </w:rPr>
      </w:pPr>
      <w:r w:rsidRPr="0003493F">
        <w:rPr>
          <w:szCs w:val="28"/>
        </w:rPr>
        <w:t>1) Рынок услуг дополнительного образования детей</w:t>
      </w:r>
      <w:r w:rsidRPr="0003493F">
        <w:rPr>
          <w:szCs w:val="28"/>
        </w:rPr>
        <w:tab/>
        <w:t xml:space="preserve">– </w:t>
      </w:r>
      <w:r>
        <w:rPr>
          <w:szCs w:val="28"/>
        </w:rPr>
        <w:t>21,3</w:t>
      </w:r>
      <w:r w:rsidRPr="0003493F">
        <w:rPr>
          <w:szCs w:val="28"/>
        </w:rPr>
        <w:t xml:space="preserve"> % (1396 чел.)</w:t>
      </w:r>
    </w:p>
    <w:p w:rsidR="00583E3A" w:rsidRPr="0003493F" w:rsidRDefault="00583E3A" w:rsidP="00583E3A">
      <w:pPr>
        <w:pStyle w:val="ConsPlusNormal"/>
        <w:ind w:right="-30" w:firstLine="567"/>
        <w:contextualSpacing/>
        <w:jc w:val="both"/>
        <w:rPr>
          <w:szCs w:val="28"/>
        </w:rPr>
      </w:pPr>
      <w:r w:rsidRPr="0003493F">
        <w:rPr>
          <w:szCs w:val="28"/>
        </w:rPr>
        <w:t xml:space="preserve">Наибольшее количество потребителей считает, что уровень доступности в течение   3 последних лет </w:t>
      </w:r>
      <w:r w:rsidRPr="0003493F">
        <w:rPr>
          <w:b/>
          <w:szCs w:val="28"/>
        </w:rPr>
        <w:t>не изменился</w:t>
      </w:r>
      <w:r w:rsidRPr="0003493F">
        <w:rPr>
          <w:szCs w:val="28"/>
        </w:rPr>
        <w:t xml:space="preserve"> на товарном рынке:</w:t>
      </w:r>
    </w:p>
    <w:p w:rsidR="00583E3A" w:rsidRPr="0003493F" w:rsidRDefault="00583E3A" w:rsidP="00583E3A">
      <w:pPr>
        <w:pStyle w:val="ConsPlusNormal"/>
        <w:tabs>
          <w:tab w:val="left" w:pos="851"/>
        </w:tabs>
        <w:ind w:right="-30" w:firstLine="567"/>
        <w:contextualSpacing/>
        <w:jc w:val="both"/>
        <w:rPr>
          <w:szCs w:val="28"/>
        </w:rPr>
      </w:pPr>
      <w:r w:rsidRPr="0003493F">
        <w:rPr>
          <w:szCs w:val="28"/>
        </w:rPr>
        <w:t xml:space="preserve">1) Рынок услуг общего образования – </w:t>
      </w:r>
      <w:r>
        <w:rPr>
          <w:szCs w:val="28"/>
        </w:rPr>
        <w:t>48</w:t>
      </w:r>
      <w:r w:rsidRPr="0003493F">
        <w:rPr>
          <w:szCs w:val="28"/>
        </w:rPr>
        <w:t xml:space="preserve"> % (3151 чел.)</w:t>
      </w:r>
    </w:p>
    <w:p w:rsidR="00583E3A" w:rsidRPr="0003493F" w:rsidRDefault="00583E3A" w:rsidP="00583E3A">
      <w:pPr>
        <w:pStyle w:val="ConsPlusNormal"/>
        <w:ind w:right="-30" w:firstLine="567"/>
        <w:contextualSpacing/>
        <w:jc w:val="both"/>
        <w:rPr>
          <w:szCs w:val="28"/>
        </w:rPr>
      </w:pPr>
      <w:r w:rsidRPr="0003493F">
        <w:rPr>
          <w:szCs w:val="28"/>
        </w:rPr>
        <w:t xml:space="preserve">Наибольшее количество потребителей считает, что уровень доступности в течение   3 последних лет </w:t>
      </w:r>
      <w:r w:rsidRPr="0003493F">
        <w:rPr>
          <w:b/>
          <w:szCs w:val="28"/>
        </w:rPr>
        <w:t>снизился</w:t>
      </w:r>
      <w:r w:rsidRPr="0003493F">
        <w:rPr>
          <w:szCs w:val="28"/>
        </w:rPr>
        <w:t xml:space="preserve"> на товарном рынке:</w:t>
      </w:r>
    </w:p>
    <w:p w:rsidR="00583E3A" w:rsidRPr="0003493F" w:rsidRDefault="00583E3A" w:rsidP="00583E3A">
      <w:pPr>
        <w:pStyle w:val="ConsPlusNormal"/>
        <w:tabs>
          <w:tab w:val="left" w:pos="851"/>
        </w:tabs>
        <w:ind w:right="-30" w:firstLine="567"/>
        <w:contextualSpacing/>
        <w:jc w:val="both"/>
        <w:rPr>
          <w:szCs w:val="28"/>
        </w:rPr>
      </w:pPr>
      <w:r w:rsidRPr="0003493F">
        <w:rPr>
          <w:szCs w:val="28"/>
        </w:rPr>
        <w:t xml:space="preserve">1) Рынок оказания услуг по ремонту автотранспортных средств– </w:t>
      </w:r>
      <w:r>
        <w:rPr>
          <w:szCs w:val="28"/>
        </w:rPr>
        <w:t>53</w:t>
      </w:r>
      <w:r w:rsidRPr="0003493F">
        <w:rPr>
          <w:szCs w:val="28"/>
        </w:rPr>
        <w:t xml:space="preserve"> % (3478 чел.)</w:t>
      </w:r>
    </w:p>
    <w:p w:rsidR="00583E3A" w:rsidRPr="0003493F" w:rsidRDefault="00583E3A" w:rsidP="00583E3A">
      <w:pPr>
        <w:pStyle w:val="ConsPlusNormal"/>
        <w:ind w:right="-30" w:firstLine="567"/>
        <w:contextualSpacing/>
        <w:jc w:val="both"/>
        <w:rPr>
          <w:szCs w:val="28"/>
        </w:rPr>
      </w:pPr>
      <w:r w:rsidRPr="0003493F">
        <w:rPr>
          <w:szCs w:val="28"/>
        </w:rPr>
        <w:t xml:space="preserve">Наибольшее количество потребителей считает, что уровень доступности в течение   3 последних лет </w:t>
      </w:r>
      <w:r w:rsidRPr="0003493F">
        <w:rPr>
          <w:b/>
          <w:szCs w:val="28"/>
        </w:rPr>
        <w:t>увеличился</w:t>
      </w:r>
      <w:r w:rsidRPr="0003493F">
        <w:rPr>
          <w:szCs w:val="28"/>
        </w:rPr>
        <w:t xml:space="preserve"> на товарном рынке:</w:t>
      </w:r>
    </w:p>
    <w:p w:rsidR="00583E3A" w:rsidRPr="008E356A" w:rsidRDefault="00583E3A" w:rsidP="00583E3A">
      <w:pPr>
        <w:pStyle w:val="ConsPlusNormal"/>
        <w:tabs>
          <w:tab w:val="left" w:pos="851"/>
        </w:tabs>
        <w:ind w:right="-30" w:firstLine="567"/>
        <w:contextualSpacing/>
        <w:jc w:val="both"/>
        <w:rPr>
          <w:szCs w:val="28"/>
        </w:rPr>
      </w:pPr>
      <w:r w:rsidRPr="0003493F">
        <w:rPr>
          <w:szCs w:val="28"/>
        </w:rPr>
        <w:t>1) Рынок дорожной деятельности (за исключением проектирования)</w:t>
      </w:r>
      <w:r w:rsidRPr="0003493F">
        <w:rPr>
          <w:szCs w:val="28"/>
        </w:rPr>
        <w:tab/>
        <w:t xml:space="preserve">– </w:t>
      </w:r>
      <w:r>
        <w:rPr>
          <w:szCs w:val="28"/>
        </w:rPr>
        <w:t>21,2</w:t>
      </w:r>
      <w:r w:rsidRPr="0003493F">
        <w:rPr>
          <w:szCs w:val="28"/>
        </w:rPr>
        <w:t xml:space="preserve"> % (1390 чел.)</w:t>
      </w:r>
    </w:p>
    <w:p w:rsidR="00FD74C8" w:rsidRDefault="00FD74C8" w:rsidP="00FD74C8">
      <w:pPr>
        <w:pStyle w:val="ConsPlusNormal"/>
        <w:tabs>
          <w:tab w:val="left" w:pos="851"/>
        </w:tabs>
        <w:ind w:right="-30" w:firstLine="567"/>
        <w:contextualSpacing/>
        <w:jc w:val="both"/>
        <w:rPr>
          <w:szCs w:val="28"/>
        </w:rPr>
        <w:sectPr w:rsidR="00FD74C8" w:rsidSect="002F346D">
          <w:pgSz w:w="11906" w:h="16838"/>
          <w:pgMar w:top="1134" w:right="850" w:bottom="1134" w:left="1701" w:header="708" w:footer="708" w:gutter="0"/>
          <w:cols w:space="708"/>
          <w:docGrid w:linePitch="360"/>
        </w:sectPr>
      </w:pPr>
    </w:p>
    <w:p w:rsidR="00583E3A" w:rsidRPr="00845193" w:rsidRDefault="00583E3A" w:rsidP="00583E3A">
      <w:pPr>
        <w:tabs>
          <w:tab w:val="left" w:pos="993"/>
        </w:tabs>
        <w:suppressAutoHyphens/>
        <w:ind w:left="567"/>
        <w:jc w:val="center"/>
        <w:textAlignment w:val="baseline"/>
        <w:rPr>
          <w:rFonts w:ascii="Times New Roman" w:hAnsi="Times New Roman"/>
          <w:sz w:val="28"/>
          <w:szCs w:val="26"/>
        </w:rPr>
      </w:pPr>
      <w:r w:rsidRPr="001B4486">
        <w:rPr>
          <w:rFonts w:ascii="Times New Roman" w:hAnsi="Times New Roman"/>
          <w:b/>
          <w:sz w:val="28"/>
          <w:szCs w:val="26"/>
        </w:rPr>
        <w:lastRenderedPageBreak/>
        <w:t>Результаты мониторинга</w:t>
      </w:r>
      <w:r>
        <w:rPr>
          <w:rFonts w:ascii="Times New Roman" w:hAnsi="Times New Roman"/>
          <w:b/>
          <w:sz w:val="28"/>
          <w:szCs w:val="26"/>
        </w:rPr>
        <w:t xml:space="preserve"> опроса</w:t>
      </w:r>
      <w:r w:rsidRPr="001B4486">
        <w:rPr>
          <w:rFonts w:ascii="Times New Roman" w:hAnsi="Times New Roman"/>
          <w:b/>
          <w:sz w:val="28"/>
          <w:szCs w:val="26"/>
        </w:rPr>
        <w:t xml:space="preserve"> потребителей </w:t>
      </w:r>
      <w:r>
        <w:rPr>
          <w:rFonts w:ascii="Times New Roman" w:hAnsi="Times New Roman"/>
          <w:b/>
          <w:sz w:val="28"/>
          <w:szCs w:val="26"/>
        </w:rPr>
        <w:t xml:space="preserve">об изменениях характеристик </w:t>
      </w:r>
      <w:r w:rsidRPr="001B4486">
        <w:rPr>
          <w:rFonts w:ascii="Times New Roman" w:hAnsi="Times New Roman"/>
          <w:b/>
          <w:sz w:val="28"/>
          <w:szCs w:val="26"/>
        </w:rPr>
        <w:t xml:space="preserve">товаров, работ и услуг на товарных рынках региона </w:t>
      </w:r>
      <w:r>
        <w:rPr>
          <w:rFonts w:ascii="Times New Roman" w:hAnsi="Times New Roman"/>
          <w:b/>
          <w:sz w:val="28"/>
          <w:szCs w:val="26"/>
        </w:rPr>
        <w:t>в течение последних 3 лет</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54"/>
        <w:gridCol w:w="709"/>
        <w:gridCol w:w="683"/>
        <w:gridCol w:w="708"/>
        <w:gridCol w:w="709"/>
        <w:gridCol w:w="593"/>
        <w:gridCol w:w="683"/>
        <w:gridCol w:w="709"/>
        <w:gridCol w:w="708"/>
        <w:gridCol w:w="21"/>
        <w:gridCol w:w="715"/>
        <w:gridCol w:w="682"/>
        <w:gridCol w:w="709"/>
        <w:gridCol w:w="708"/>
        <w:gridCol w:w="709"/>
        <w:gridCol w:w="709"/>
        <w:gridCol w:w="709"/>
        <w:gridCol w:w="708"/>
      </w:tblGrid>
      <w:tr w:rsidR="00583E3A" w:rsidRPr="00E428A3" w:rsidTr="002E33A0">
        <w:tc>
          <w:tcPr>
            <w:tcW w:w="3854" w:type="dxa"/>
            <w:vMerge w:val="restart"/>
            <w:vAlign w:val="center"/>
          </w:tcPr>
          <w:p w:rsidR="00583E3A" w:rsidRPr="00E428A3" w:rsidRDefault="00583E3A" w:rsidP="002E33A0">
            <w:pPr>
              <w:jc w:val="center"/>
              <w:rPr>
                <w:rFonts w:ascii="Times New Roman" w:hAnsi="Times New Roman"/>
                <w:sz w:val="20"/>
                <w:szCs w:val="20"/>
                <w:lang w:eastAsia="ru-RU"/>
              </w:rPr>
            </w:pPr>
            <w:r w:rsidRPr="00E428A3">
              <w:rPr>
                <w:rFonts w:ascii="Times New Roman" w:hAnsi="Times New Roman"/>
                <w:sz w:val="20"/>
                <w:szCs w:val="20"/>
                <w:lang w:eastAsia="ru-RU"/>
              </w:rPr>
              <w:t>Наименование рынка</w:t>
            </w:r>
          </w:p>
        </w:tc>
        <w:tc>
          <w:tcPr>
            <w:tcW w:w="2809" w:type="dxa"/>
            <w:gridSpan w:val="4"/>
            <w:vAlign w:val="center"/>
          </w:tcPr>
          <w:p w:rsidR="00583E3A" w:rsidRPr="00E428A3" w:rsidRDefault="00583E3A" w:rsidP="002E33A0">
            <w:pPr>
              <w:jc w:val="center"/>
              <w:rPr>
                <w:rFonts w:ascii="Times New Roman" w:hAnsi="Times New Roman"/>
                <w:sz w:val="20"/>
                <w:szCs w:val="20"/>
                <w:lang w:eastAsia="ru-RU"/>
              </w:rPr>
            </w:pPr>
            <w:r w:rsidRPr="00E428A3">
              <w:rPr>
                <w:rFonts w:ascii="Times New Roman" w:hAnsi="Times New Roman"/>
                <w:sz w:val="20"/>
                <w:szCs w:val="20"/>
                <w:lang w:eastAsia="ru-RU"/>
              </w:rPr>
              <w:t>Количество организаций</w:t>
            </w:r>
          </w:p>
        </w:tc>
        <w:tc>
          <w:tcPr>
            <w:tcW w:w="2714" w:type="dxa"/>
            <w:gridSpan w:val="5"/>
            <w:tcBorders>
              <w:right w:val="single" w:sz="4" w:space="0" w:color="auto"/>
            </w:tcBorders>
          </w:tcPr>
          <w:p w:rsidR="00583E3A" w:rsidRPr="00E428A3" w:rsidRDefault="00583E3A" w:rsidP="002E33A0">
            <w:pPr>
              <w:jc w:val="center"/>
              <w:rPr>
                <w:rFonts w:ascii="Times New Roman" w:hAnsi="Times New Roman"/>
                <w:sz w:val="20"/>
                <w:szCs w:val="20"/>
                <w:lang w:eastAsia="ru-RU"/>
              </w:rPr>
            </w:pPr>
            <w:r w:rsidRPr="00E428A3">
              <w:rPr>
                <w:rFonts w:ascii="Times New Roman" w:hAnsi="Times New Roman"/>
                <w:sz w:val="20"/>
                <w:szCs w:val="20"/>
                <w:lang w:eastAsia="ru-RU"/>
              </w:rPr>
              <w:t>Уровень цен</w:t>
            </w:r>
          </w:p>
        </w:tc>
        <w:tc>
          <w:tcPr>
            <w:tcW w:w="2814" w:type="dxa"/>
            <w:gridSpan w:val="4"/>
          </w:tcPr>
          <w:p w:rsidR="00583E3A" w:rsidRPr="00E428A3" w:rsidRDefault="00583E3A" w:rsidP="002E33A0">
            <w:pPr>
              <w:jc w:val="center"/>
              <w:rPr>
                <w:rFonts w:ascii="Times New Roman" w:hAnsi="Times New Roman"/>
                <w:sz w:val="20"/>
                <w:szCs w:val="20"/>
                <w:lang w:eastAsia="ru-RU"/>
              </w:rPr>
            </w:pPr>
            <w:r w:rsidRPr="00E428A3">
              <w:rPr>
                <w:rFonts w:ascii="Times New Roman" w:hAnsi="Times New Roman"/>
                <w:sz w:val="20"/>
                <w:szCs w:val="20"/>
                <w:lang w:eastAsia="ru-RU"/>
              </w:rPr>
              <w:t>Уровень качества</w:t>
            </w:r>
          </w:p>
        </w:tc>
        <w:tc>
          <w:tcPr>
            <w:tcW w:w="2835" w:type="dxa"/>
            <w:gridSpan w:val="4"/>
          </w:tcPr>
          <w:p w:rsidR="00583E3A" w:rsidRPr="00E428A3" w:rsidRDefault="00583E3A" w:rsidP="002E33A0">
            <w:pPr>
              <w:jc w:val="center"/>
              <w:rPr>
                <w:rFonts w:ascii="Times New Roman" w:hAnsi="Times New Roman"/>
                <w:sz w:val="20"/>
                <w:szCs w:val="20"/>
                <w:lang w:eastAsia="ru-RU"/>
              </w:rPr>
            </w:pPr>
            <w:r w:rsidRPr="00E428A3">
              <w:rPr>
                <w:rFonts w:ascii="Times New Roman" w:hAnsi="Times New Roman"/>
                <w:sz w:val="20"/>
                <w:szCs w:val="20"/>
                <w:lang w:eastAsia="ru-RU"/>
              </w:rPr>
              <w:t>Уровень доступности</w:t>
            </w:r>
          </w:p>
        </w:tc>
      </w:tr>
      <w:tr w:rsidR="00583E3A" w:rsidRPr="00E428A3" w:rsidTr="002E33A0">
        <w:trPr>
          <w:cantSplit/>
          <w:trHeight w:val="1524"/>
        </w:trPr>
        <w:tc>
          <w:tcPr>
            <w:tcW w:w="3854" w:type="dxa"/>
            <w:vMerge/>
            <w:vAlign w:val="center"/>
          </w:tcPr>
          <w:p w:rsidR="00583E3A" w:rsidRPr="00E428A3" w:rsidRDefault="00583E3A" w:rsidP="002E33A0">
            <w:pPr>
              <w:tabs>
                <w:tab w:val="left" w:pos="142"/>
              </w:tabs>
              <w:ind w:left="142"/>
              <w:rPr>
                <w:rFonts w:ascii="Times New Roman" w:hAnsi="Times New Roman"/>
                <w:sz w:val="20"/>
                <w:szCs w:val="20"/>
                <w:lang w:eastAsia="ru-RU"/>
              </w:rPr>
            </w:pPr>
          </w:p>
        </w:tc>
        <w:tc>
          <w:tcPr>
            <w:tcW w:w="709" w:type="dxa"/>
            <w:tcBorders>
              <w:bottom w:val="single" w:sz="4" w:space="0" w:color="000000"/>
            </w:tcBorders>
            <w:textDirection w:val="btLr"/>
            <w:vAlign w:val="bottom"/>
          </w:tcPr>
          <w:p w:rsidR="00583E3A" w:rsidRPr="00E428A3" w:rsidRDefault="00583E3A" w:rsidP="002E33A0">
            <w:pPr>
              <w:ind w:left="113" w:right="113"/>
              <w:rPr>
                <w:rFonts w:ascii="Times New Roman" w:hAnsi="Times New Roman"/>
                <w:bCs/>
                <w:color w:val="000000"/>
                <w:sz w:val="20"/>
                <w:szCs w:val="20"/>
              </w:rPr>
            </w:pPr>
            <w:r w:rsidRPr="00E428A3">
              <w:rPr>
                <w:rFonts w:ascii="Times New Roman" w:hAnsi="Times New Roman"/>
                <w:bCs/>
                <w:color w:val="000000"/>
                <w:sz w:val="20"/>
                <w:szCs w:val="20"/>
              </w:rPr>
              <w:t>Затрудняюсь ответить</w:t>
            </w:r>
          </w:p>
        </w:tc>
        <w:tc>
          <w:tcPr>
            <w:tcW w:w="683" w:type="dxa"/>
            <w:tcBorders>
              <w:bottom w:val="single" w:sz="4" w:space="0" w:color="000000"/>
            </w:tcBorders>
            <w:textDirection w:val="btLr"/>
            <w:vAlign w:val="bottom"/>
          </w:tcPr>
          <w:p w:rsidR="00583E3A" w:rsidRPr="00E428A3" w:rsidRDefault="00583E3A" w:rsidP="002E33A0">
            <w:pPr>
              <w:ind w:left="113" w:right="113"/>
              <w:rPr>
                <w:rFonts w:ascii="Times New Roman" w:hAnsi="Times New Roman"/>
                <w:bCs/>
                <w:color w:val="000000"/>
                <w:sz w:val="20"/>
                <w:szCs w:val="20"/>
              </w:rPr>
            </w:pPr>
            <w:r w:rsidRPr="00E428A3">
              <w:rPr>
                <w:rFonts w:ascii="Times New Roman" w:hAnsi="Times New Roman"/>
                <w:bCs/>
                <w:color w:val="000000"/>
                <w:sz w:val="20"/>
                <w:szCs w:val="20"/>
              </w:rPr>
              <w:t xml:space="preserve">Не изменилось </w:t>
            </w:r>
          </w:p>
        </w:tc>
        <w:tc>
          <w:tcPr>
            <w:tcW w:w="708" w:type="dxa"/>
            <w:tcBorders>
              <w:bottom w:val="single" w:sz="4" w:space="0" w:color="000000"/>
            </w:tcBorders>
            <w:textDirection w:val="btLr"/>
            <w:vAlign w:val="bottom"/>
          </w:tcPr>
          <w:p w:rsidR="00583E3A" w:rsidRPr="00E428A3" w:rsidRDefault="00583E3A" w:rsidP="002E33A0">
            <w:pPr>
              <w:ind w:left="113" w:right="113"/>
              <w:rPr>
                <w:rFonts w:ascii="Times New Roman" w:hAnsi="Times New Roman"/>
                <w:bCs/>
                <w:color w:val="000000"/>
                <w:sz w:val="20"/>
                <w:szCs w:val="20"/>
              </w:rPr>
            </w:pPr>
            <w:r w:rsidRPr="00E428A3">
              <w:rPr>
                <w:rFonts w:ascii="Times New Roman" w:hAnsi="Times New Roman"/>
                <w:bCs/>
                <w:color w:val="000000"/>
                <w:sz w:val="20"/>
                <w:szCs w:val="20"/>
              </w:rPr>
              <w:t xml:space="preserve">Снизилось </w:t>
            </w:r>
          </w:p>
        </w:tc>
        <w:tc>
          <w:tcPr>
            <w:tcW w:w="709" w:type="dxa"/>
            <w:tcBorders>
              <w:bottom w:val="single" w:sz="4" w:space="0" w:color="000000"/>
            </w:tcBorders>
            <w:textDirection w:val="btLr"/>
            <w:vAlign w:val="bottom"/>
          </w:tcPr>
          <w:p w:rsidR="00583E3A" w:rsidRPr="00E428A3" w:rsidRDefault="00583E3A" w:rsidP="002E33A0">
            <w:pPr>
              <w:ind w:left="113" w:right="113"/>
              <w:rPr>
                <w:rFonts w:ascii="Times New Roman" w:hAnsi="Times New Roman"/>
                <w:bCs/>
                <w:color w:val="000000"/>
                <w:sz w:val="20"/>
                <w:szCs w:val="20"/>
              </w:rPr>
            </w:pPr>
            <w:r w:rsidRPr="00E428A3">
              <w:rPr>
                <w:rFonts w:ascii="Times New Roman" w:hAnsi="Times New Roman"/>
                <w:bCs/>
                <w:color w:val="000000"/>
                <w:sz w:val="20"/>
                <w:szCs w:val="20"/>
              </w:rPr>
              <w:t xml:space="preserve">Увеличилось </w:t>
            </w:r>
          </w:p>
        </w:tc>
        <w:tc>
          <w:tcPr>
            <w:tcW w:w="593" w:type="dxa"/>
            <w:tcBorders>
              <w:bottom w:val="single" w:sz="4" w:space="0" w:color="000000"/>
            </w:tcBorders>
            <w:textDirection w:val="btLr"/>
            <w:vAlign w:val="bottom"/>
          </w:tcPr>
          <w:p w:rsidR="00583E3A" w:rsidRPr="00E428A3" w:rsidRDefault="00583E3A" w:rsidP="002E33A0">
            <w:pPr>
              <w:ind w:left="113" w:right="113"/>
              <w:rPr>
                <w:rFonts w:ascii="Times New Roman" w:hAnsi="Times New Roman"/>
                <w:bCs/>
                <w:color w:val="000000"/>
                <w:sz w:val="20"/>
                <w:szCs w:val="20"/>
              </w:rPr>
            </w:pPr>
            <w:r w:rsidRPr="00E428A3">
              <w:rPr>
                <w:rFonts w:ascii="Times New Roman" w:hAnsi="Times New Roman"/>
                <w:bCs/>
                <w:color w:val="000000"/>
                <w:sz w:val="20"/>
                <w:szCs w:val="20"/>
              </w:rPr>
              <w:t>Затрудняюсь ответить</w:t>
            </w:r>
          </w:p>
        </w:tc>
        <w:tc>
          <w:tcPr>
            <w:tcW w:w="683" w:type="dxa"/>
            <w:tcBorders>
              <w:bottom w:val="single" w:sz="4" w:space="0" w:color="000000"/>
            </w:tcBorders>
            <w:textDirection w:val="btLr"/>
            <w:vAlign w:val="bottom"/>
          </w:tcPr>
          <w:p w:rsidR="00583E3A" w:rsidRPr="00E428A3" w:rsidRDefault="00583E3A" w:rsidP="002E33A0">
            <w:pPr>
              <w:ind w:left="113" w:right="113"/>
              <w:rPr>
                <w:rFonts w:ascii="Times New Roman" w:hAnsi="Times New Roman"/>
                <w:bCs/>
                <w:color w:val="000000"/>
                <w:sz w:val="20"/>
                <w:szCs w:val="20"/>
              </w:rPr>
            </w:pPr>
            <w:r w:rsidRPr="00E428A3">
              <w:rPr>
                <w:rFonts w:ascii="Times New Roman" w:hAnsi="Times New Roman"/>
                <w:bCs/>
                <w:color w:val="000000"/>
                <w:sz w:val="20"/>
                <w:szCs w:val="20"/>
              </w:rPr>
              <w:t xml:space="preserve">Не изменился </w:t>
            </w:r>
          </w:p>
        </w:tc>
        <w:tc>
          <w:tcPr>
            <w:tcW w:w="709" w:type="dxa"/>
            <w:tcBorders>
              <w:bottom w:val="single" w:sz="4" w:space="0" w:color="000000"/>
            </w:tcBorders>
            <w:textDirection w:val="btLr"/>
            <w:vAlign w:val="bottom"/>
          </w:tcPr>
          <w:p w:rsidR="00583E3A" w:rsidRPr="00E428A3" w:rsidRDefault="00583E3A" w:rsidP="002E33A0">
            <w:pPr>
              <w:ind w:left="113" w:right="113"/>
              <w:rPr>
                <w:rFonts w:ascii="Times New Roman" w:hAnsi="Times New Roman"/>
                <w:bCs/>
                <w:color w:val="000000"/>
                <w:sz w:val="20"/>
                <w:szCs w:val="20"/>
              </w:rPr>
            </w:pPr>
            <w:r w:rsidRPr="00E428A3">
              <w:rPr>
                <w:rFonts w:ascii="Times New Roman" w:hAnsi="Times New Roman"/>
                <w:bCs/>
                <w:color w:val="000000"/>
                <w:sz w:val="20"/>
                <w:szCs w:val="20"/>
              </w:rPr>
              <w:t>Снизился</w:t>
            </w:r>
          </w:p>
        </w:tc>
        <w:tc>
          <w:tcPr>
            <w:tcW w:w="708" w:type="dxa"/>
            <w:tcBorders>
              <w:bottom w:val="single" w:sz="4" w:space="0" w:color="000000"/>
              <w:right w:val="single" w:sz="4" w:space="0" w:color="auto"/>
            </w:tcBorders>
            <w:textDirection w:val="btLr"/>
            <w:vAlign w:val="bottom"/>
          </w:tcPr>
          <w:p w:rsidR="00583E3A" w:rsidRPr="00E428A3" w:rsidRDefault="00583E3A" w:rsidP="002E33A0">
            <w:pPr>
              <w:ind w:left="113" w:right="113"/>
              <w:rPr>
                <w:rFonts w:ascii="Times New Roman" w:hAnsi="Times New Roman"/>
                <w:bCs/>
                <w:color w:val="000000"/>
                <w:sz w:val="20"/>
                <w:szCs w:val="20"/>
              </w:rPr>
            </w:pPr>
            <w:r w:rsidRPr="00E428A3">
              <w:rPr>
                <w:rFonts w:ascii="Times New Roman" w:hAnsi="Times New Roman"/>
                <w:bCs/>
                <w:color w:val="000000"/>
                <w:sz w:val="20"/>
                <w:szCs w:val="20"/>
              </w:rPr>
              <w:t>Увеличился</w:t>
            </w:r>
          </w:p>
        </w:tc>
        <w:tc>
          <w:tcPr>
            <w:tcW w:w="736" w:type="dxa"/>
            <w:gridSpan w:val="2"/>
            <w:tcBorders>
              <w:left w:val="single" w:sz="4" w:space="0" w:color="auto"/>
              <w:bottom w:val="single" w:sz="4" w:space="0" w:color="000000"/>
            </w:tcBorders>
            <w:textDirection w:val="btLr"/>
            <w:vAlign w:val="bottom"/>
          </w:tcPr>
          <w:p w:rsidR="00583E3A" w:rsidRPr="00E428A3" w:rsidRDefault="00583E3A" w:rsidP="002E33A0">
            <w:pPr>
              <w:ind w:left="113" w:right="113"/>
              <w:rPr>
                <w:rFonts w:ascii="Times New Roman" w:hAnsi="Times New Roman"/>
                <w:bCs/>
                <w:color w:val="000000"/>
                <w:sz w:val="20"/>
                <w:szCs w:val="20"/>
              </w:rPr>
            </w:pPr>
            <w:r w:rsidRPr="00E428A3">
              <w:rPr>
                <w:rFonts w:ascii="Times New Roman" w:hAnsi="Times New Roman"/>
                <w:bCs/>
                <w:color w:val="000000"/>
                <w:sz w:val="20"/>
                <w:szCs w:val="20"/>
              </w:rPr>
              <w:t>Затрудняюсь ответить</w:t>
            </w:r>
          </w:p>
        </w:tc>
        <w:tc>
          <w:tcPr>
            <w:tcW w:w="682" w:type="dxa"/>
            <w:tcBorders>
              <w:bottom w:val="single" w:sz="4" w:space="0" w:color="000000"/>
            </w:tcBorders>
            <w:textDirection w:val="btLr"/>
            <w:vAlign w:val="bottom"/>
          </w:tcPr>
          <w:p w:rsidR="00583E3A" w:rsidRPr="00E428A3" w:rsidRDefault="00583E3A" w:rsidP="002E33A0">
            <w:pPr>
              <w:ind w:left="113" w:right="113"/>
              <w:rPr>
                <w:rFonts w:ascii="Times New Roman" w:hAnsi="Times New Roman"/>
                <w:bCs/>
                <w:color w:val="000000"/>
                <w:sz w:val="20"/>
                <w:szCs w:val="20"/>
              </w:rPr>
            </w:pPr>
            <w:r w:rsidRPr="00E428A3">
              <w:rPr>
                <w:rFonts w:ascii="Times New Roman" w:hAnsi="Times New Roman"/>
                <w:bCs/>
                <w:color w:val="000000"/>
                <w:sz w:val="20"/>
                <w:szCs w:val="20"/>
              </w:rPr>
              <w:t xml:space="preserve">Не изменился </w:t>
            </w:r>
          </w:p>
        </w:tc>
        <w:tc>
          <w:tcPr>
            <w:tcW w:w="709" w:type="dxa"/>
            <w:tcBorders>
              <w:bottom w:val="single" w:sz="4" w:space="0" w:color="000000"/>
            </w:tcBorders>
            <w:textDirection w:val="btLr"/>
            <w:vAlign w:val="bottom"/>
          </w:tcPr>
          <w:p w:rsidR="00583E3A" w:rsidRPr="00E428A3" w:rsidRDefault="00583E3A" w:rsidP="002E33A0">
            <w:pPr>
              <w:ind w:left="113" w:right="113"/>
              <w:rPr>
                <w:rFonts w:ascii="Times New Roman" w:hAnsi="Times New Roman"/>
                <w:bCs/>
                <w:color w:val="000000"/>
                <w:sz w:val="20"/>
                <w:szCs w:val="20"/>
              </w:rPr>
            </w:pPr>
            <w:r w:rsidRPr="00E428A3">
              <w:rPr>
                <w:rFonts w:ascii="Times New Roman" w:hAnsi="Times New Roman"/>
                <w:bCs/>
                <w:color w:val="000000"/>
                <w:sz w:val="20"/>
                <w:szCs w:val="20"/>
              </w:rPr>
              <w:t>Снизился</w:t>
            </w:r>
          </w:p>
        </w:tc>
        <w:tc>
          <w:tcPr>
            <w:tcW w:w="708" w:type="dxa"/>
            <w:tcBorders>
              <w:bottom w:val="single" w:sz="4" w:space="0" w:color="000000"/>
            </w:tcBorders>
            <w:textDirection w:val="btLr"/>
            <w:vAlign w:val="bottom"/>
          </w:tcPr>
          <w:p w:rsidR="00583E3A" w:rsidRPr="00E428A3" w:rsidRDefault="00583E3A" w:rsidP="002E33A0">
            <w:pPr>
              <w:ind w:left="113" w:right="113"/>
              <w:rPr>
                <w:rFonts w:ascii="Times New Roman" w:hAnsi="Times New Roman"/>
                <w:bCs/>
                <w:color w:val="000000"/>
                <w:sz w:val="20"/>
                <w:szCs w:val="20"/>
              </w:rPr>
            </w:pPr>
            <w:r w:rsidRPr="00E428A3">
              <w:rPr>
                <w:rFonts w:ascii="Times New Roman" w:hAnsi="Times New Roman"/>
                <w:bCs/>
                <w:color w:val="000000"/>
                <w:sz w:val="20"/>
                <w:szCs w:val="20"/>
              </w:rPr>
              <w:t>Увеличился</w:t>
            </w:r>
          </w:p>
        </w:tc>
        <w:tc>
          <w:tcPr>
            <w:tcW w:w="709" w:type="dxa"/>
            <w:tcBorders>
              <w:bottom w:val="single" w:sz="4" w:space="0" w:color="000000"/>
            </w:tcBorders>
            <w:textDirection w:val="btLr"/>
            <w:vAlign w:val="bottom"/>
          </w:tcPr>
          <w:p w:rsidR="00583E3A" w:rsidRPr="00E428A3" w:rsidRDefault="00583E3A" w:rsidP="002E33A0">
            <w:pPr>
              <w:ind w:left="113" w:right="113"/>
              <w:rPr>
                <w:rFonts w:ascii="Times New Roman" w:hAnsi="Times New Roman"/>
                <w:bCs/>
                <w:color w:val="000000"/>
                <w:sz w:val="20"/>
                <w:szCs w:val="20"/>
              </w:rPr>
            </w:pPr>
            <w:r w:rsidRPr="00E428A3">
              <w:rPr>
                <w:rFonts w:ascii="Times New Roman" w:hAnsi="Times New Roman"/>
                <w:bCs/>
                <w:color w:val="000000"/>
                <w:sz w:val="20"/>
                <w:szCs w:val="20"/>
              </w:rPr>
              <w:t>Затрудняюсь ответить</w:t>
            </w:r>
          </w:p>
        </w:tc>
        <w:tc>
          <w:tcPr>
            <w:tcW w:w="709" w:type="dxa"/>
            <w:tcBorders>
              <w:bottom w:val="single" w:sz="4" w:space="0" w:color="000000"/>
            </w:tcBorders>
            <w:textDirection w:val="btLr"/>
            <w:vAlign w:val="bottom"/>
          </w:tcPr>
          <w:p w:rsidR="00583E3A" w:rsidRPr="00E428A3" w:rsidRDefault="00583E3A" w:rsidP="002E33A0">
            <w:pPr>
              <w:ind w:left="113" w:right="113"/>
              <w:rPr>
                <w:rFonts w:ascii="Times New Roman" w:hAnsi="Times New Roman"/>
                <w:bCs/>
                <w:color w:val="000000"/>
                <w:sz w:val="20"/>
                <w:szCs w:val="20"/>
              </w:rPr>
            </w:pPr>
            <w:r w:rsidRPr="00E428A3">
              <w:rPr>
                <w:rFonts w:ascii="Times New Roman" w:hAnsi="Times New Roman"/>
                <w:bCs/>
                <w:color w:val="000000"/>
                <w:sz w:val="20"/>
                <w:szCs w:val="20"/>
              </w:rPr>
              <w:t xml:space="preserve">Не изменился </w:t>
            </w:r>
          </w:p>
        </w:tc>
        <w:tc>
          <w:tcPr>
            <w:tcW w:w="709" w:type="dxa"/>
            <w:tcBorders>
              <w:bottom w:val="single" w:sz="4" w:space="0" w:color="000000"/>
            </w:tcBorders>
            <w:textDirection w:val="btLr"/>
            <w:vAlign w:val="bottom"/>
          </w:tcPr>
          <w:p w:rsidR="00583E3A" w:rsidRPr="00E428A3" w:rsidRDefault="00583E3A" w:rsidP="002E33A0">
            <w:pPr>
              <w:ind w:left="113" w:right="113"/>
              <w:rPr>
                <w:rFonts w:ascii="Times New Roman" w:hAnsi="Times New Roman"/>
                <w:bCs/>
                <w:color w:val="000000"/>
                <w:sz w:val="20"/>
                <w:szCs w:val="20"/>
              </w:rPr>
            </w:pPr>
            <w:r w:rsidRPr="00E428A3">
              <w:rPr>
                <w:rFonts w:ascii="Times New Roman" w:hAnsi="Times New Roman"/>
                <w:bCs/>
                <w:color w:val="000000"/>
                <w:sz w:val="20"/>
                <w:szCs w:val="20"/>
              </w:rPr>
              <w:t>Снизился</w:t>
            </w:r>
          </w:p>
        </w:tc>
        <w:tc>
          <w:tcPr>
            <w:tcW w:w="708" w:type="dxa"/>
            <w:tcBorders>
              <w:bottom w:val="single" w:sz="4" w:space="0" w:color="000000"/>
            </w:tcBorders>
            <w:textDirection w:val="btLr"/>
            <w:vAlign w:val="bottom"/>
          </w:tcPr>
          <w:p w:rsidR="00583E3A" w:rsidRPr="00E428A3" w:rsidRDefault="00583E3A" w:rsidP="002E33A0">
            <w:pPr>
              <w:ind w:left="113" w:right="113"/>
              <w:rPr>
                <w:rFonts w:ascii="Times New Roman" w:hAnsi="Times New Roman"/>
                <w:bCs/>
                <w:color w:val="000000"/>
                <w:sz w:val="20"/>
                <w:szCs w:val="20"/>
              </w:rPr>
            </w:pPr>
            <w:r w:rsidRPr="00E428A3">
              <w:rPr>
                <w:rFonts w:ascii="Times New Roman" w:hAnsi="Times New Roman"/>
                <w:bCs/>
                <w:color w:val="000000"/>
                <w:sz w:val="20"/>
                <w:szCs w:val="20"/>
              </w:rPr>
              <w:t>Увеличился</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услуг дошкольного образования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1419</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1920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1253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1973</w:t>
            </w:r>
          </w:p>
        </w:tc>
        <w:tc>
          <w:tcPr>
            <w:tcW w:w="593"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551</w:t>
            </w:r>
          </w:p>
        </w:tc>
        <w:tc>
          <w:tcPr>
            <w:tcW w:w="683"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2392</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1291</w:t>
            </w:r>
          </w:p>
        </w:tc>
        <w:tc>
          <w:tcPr>
            <w:tcW w:w="708"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2331</w:t>
            </w:r>
          </w:p>
        </w:tc>
        <w:tc>
          <w:tcPr>
            <w:tcW w:w="736" w:type="dxa"/>
            <w:gridSpan w:val="2"/>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602</w:t>
            </w:r>
          </w:p>
        </w:tc>
        <w:tc>
          <w:tcPr>
            <w:tcW w:w="682"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3002</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1581</w:t>
            </w:r>
          </w:p>
        </w:tc>
        <w:tc>
          <w:tcPr>
            <w:tcW w:w="708"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1380</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582</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3140</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1474</w:t>
            </w:r>
          </w:p>
        </w:tc>
        <w:tc>
          <w:tcPr>
            <w:tcW w:w="708"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1369</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услуг общего образования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1434</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03493F" w:rsidRDefault="00583E3A" w:rsidP="002E33A0">
            <w:pPr>
              <w:jc w:val="right"/>
              <w:rPr>
                <w:rFonts w:ascii="Times New Roman" w:hAnsi="Times New Roman"/>
                <w:b/>
                <w:color w:val="000000"/>
                <w:sz w:val="20"/>
                <w:szCs w:val="20"/>
              </w:rPr>
            </w:pPr>
            <w:r w:rsidRPr="0003493F">
              <w:rPr>
                <w:rFonts w:ascii="Times New Roman" w:hAnsi="Times New Roman"/>
                <w:b/>
                <w:color w:val="000000"/>
                <w:sz w:val="20"/>
                <w:szCs w:val="20"/>
              </w:rPr>
              <w:t>2005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1129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1997</w:t>
            </w:r>
          </w:p>
        </w:tc>
        <w:tc>
          <w:tcPr>
            <w:tcW w:w="593"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554</w:t>
            </w:r>
          </w:p>
        </w:tc>
        <w:tc>
          <w:tcPr>
            <w:tcW w:w="683"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2405</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1275</w:t>
            </w:r>
          </w:p>
        </w:tc>
        <w:tc>
          <w:tcPr>
            <w:tcW w:w="708"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2331</w:t>
            </w:r>
          </w:p>
        </w:tc>
        <w:tc>
          <w:tcPr>
            <w:tcW w:w="736" w:type="dxa"/>
            <w:gridSpan w:val="2"/>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600</w:t>
            </w:r>
          </w:p>
        </w:tc>
        <w:tc>
          <w:tcPr>
            <w:tcW w:w="682" w:type="dxa"/>
            <w:tcBorders>
              <w:top w:val="single" w:sz="4" w:space="0" w:color="000000"/>
              <w:left w:val="single" w:sz="4" w:space="0" w:color="000000"/>
              <w:bottom w:val="single" w:sz="4" w:space="0" w:color="000000"/>
              <w:right w:val="single" w:sz="4" w:space="0" w:color="000000"/>
            </w:tcBorders>
            <w:vAlign w:val="bottom"/>
          </w:tcPr>
          <w:p w:rsidR="00583E3A" w:rsidRPr="0003493F" w:rsidRDefault="00583E3A" w:rsidP="002E33A0">
            <w:pPr>
              <w:jc w:val="right"/>
              <w:rPr>
                <w:rFonts w:ascii="Times New Roman" w:hAnsi="Times New Roman"/>
                <w:b/>
                <w:color w:val="000000"/>
                <w:sz w:val="20"/>
                <w:szCs w:val="20"/>
              </w:rPr>
            </w:pPr>
            <w:r w:rsidRPr="0003493F">
              <w:rPr>
                <w:rFonts w:ascii="Times New Roman" w:hAnsi="Times New Roman"/>
                <w:b/>
                <w:color w:val="000000"/>
                <w:sz w:val="20"/>
                <w:szCs w:val="20"/>
              </w:rPr>
              <w:t>3058</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1545</w:t>
            </w:r>
          </w:p>
        </w:tc>
        <w:tc>
          <w:tcPr>
            <w:tcW w:w="708"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1362</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587</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03493F" w:rsidRDefault="00583E3A" w:rsidP="002E33A0">
            <w:pPr>
              <w:jc w:val="right"/>
              <w:rPr>
                <w:rFonts w:ascii="Times New Roman" w:hAnsi="Times New Roman"/>
                <w:b/>
                <w:color w:val="000000"/>
                <w:sz w:val="20"/>
                <w:szCs w:val="20"/>
              </w:rPr>
            </w:pPr>
            <w:r w:rsidRPr="0003493F">
              <w:rPr>
                <w:rFonts w:ascii="Times New Roman" w:hAnsi="Times New Roman"/>
                <w:b/>
                <w:color w:val="000000"/>
                <w:sz w:val="20"/>
                <w:szCs w:val="20"/>
              </w:rPr>
              <w:t>3151</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1453</w:t>
            </w:r>
          </w:p>
        </w:tc>
        <w:tc>
          <w:tcPr>
            <w:tcW w:w="708"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1374</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услуг среднего профессионального образования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1400</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1957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1271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1937</w:t>
            </w:r>
          </w:p>
        </w:tc>
        <w:tc>
          <w:tcPr>
            <w:tcW w:w="593"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589</w:t>
            </w:r>
          </w:p>
        </w:tc>
        <w:tc>
          <w:tcPr>
            <w:tcW w:w="683"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2382</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1303</w:t>
            </w:r>
          </w:p>
        </w:tc>
        <w:tc>
          <w:tcPr>
            <w:tcW w:w="708"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2291</w:t>
            </w:r>
          </w:p>
        </w:tc>
        <w:tc>
          <w:tcPr>
            <w:tcW w:w="736" w:type="dxa"/>
            <w:gridSpan w:val="2"/>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636</w:t>
            </w:r>
          </w:p>
        </w:tc>
        <w:tc>
          <w:tcPr>
            <w:tcW w:w="682"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2976</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1601</w:t>
            </w:r>
          </w:p>
        </w:tc>
        <w:tc>
          <w:tcPr>
            <w:tcW w:w="708"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1352</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612</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3143</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1457</w:t>
            </w:r>
          </w:p>
        </w:tc>
        <w:tc>
          <w:tcPr>
            <w:tcW w:w="708"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1353</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услуг дополнительного образования детей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1420</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1890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1204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2051</w:t>
            </w:r>
          </w:p>
        </w:tc>
        <w:tc>
          <w:tcPr>
            <w:tcW w:w="593"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580</w:t>
            </w:r>
          </w:p>
        </w:tc>
        <w:tc>
          <w:tcPr>
            <w:tcW w:w="683" w:type="dxa"/>
            <w:tcBorders>
              <w:top w:val="single" w:sz="4" w:space="0" w:color="000000"/>
              <w:left w:val="single" w:sz="4" w:space="0" w:color="000000"/>
              <w:bottom w:val="single" w:sz="4" w:space="0" w:color="000000"/>
              <w:right w:val="single" w:sz="4" w:space="0" w:color="000000"/>
            </w:tcBorders>
            <w:vAlign w:val="bottom"/>
          </w:tcPr>
          <w:p w:rsidR="00583E3A" w:rsidRPr="0003493F" w:rsidRDefault="00583E3A" w:rsidP="002E33A0">
            <w:pPr>
              <w:jc w:val="right"/>
              <w:rPr>
                <w:rFonts w:ascii="Times New Roman" w:hAnsi="Times New Roman"/>
                <w:b/>
                <w:color w:val="000000"/>
                <w:sz w:val="20"/>
                <w:szCs w:val="20"/>
              </w:rPr>
            </w:pPr>
            <w:r w:rsidRPr="0003493F">
              <w:rPr>
                <w:rFonts w:ascii="Times New Roman" w:hAnsi="Times New Roman"/>
                <w:b/>
                <w:color w:val="000000"/>
                <w:sz w:val="20"/>
                <w:szCs w:val="20"/>
              </w:rPr>
              <w:t>2450</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1251</w:t>
            </w:r>
          </w:p>
        </w:tc>
        <w:tc>
          <w:tcPr>
            <w:tcW w:w="708"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2284</w:t>
            </w:r>
          </w:p>
        </w:tc>
        <w:tc>
          <w:tcPr>
            <w:tcW w:w="736" w:type="dxa"/>
            <w:gridSpan w:val="2"/>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618</w:t>
            </w:r>
          </w:p>
        </w:tc>
        <w:tc>
          <w:tcPr>
            <w:tcW w:w="682"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2980</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1571</w:t>
            </w:r>
          </w:p>
        </w:tc>
        <w:tc>
          <w:tcPr>
            <w:tcW w:w="708" w:type="dxa"/>
            <w:tcBorders>
              <w:top w:val="single" w:sz="4" w:space="0" w:color="000000"/>
              <w:left w:val="single" w:sz="4" w:space="0" w:color="000000"/>
              <w:bottom w:val="single" w:sz="4" w:space="0" w:color="000000"/>
              <w:right w:val="single" w:sz="4" w:space="0" w:color="000000"/>
            </w:tcBorders>
            <w:vAlign w:val="bottom"/>
          </w:tcPr>
          <w:p w:rsidR="00583E3A" w:rsidRPr="0003493F" w:rsidRDefault="00583E3A" w:rsidP="002E33A0">
            <w:pPr>
              <w:jc w:val="right"/>
              <w:rPr>
                <w:rFonts w:ascii="Times New Roman" w:hAnsi="Times New Roman"/>
                <w:b/>
                <w:color w:val="000000"/>
                <w:sz w:val="20"/>
                <w:szCs w:val="20"/>
              </w:rPr>
            </w:pPr>
            <w:r w:rsidRPr="0003493F">
              <w:rPr>
                <w:rFonts w:ascii="Times New Roman" w:hAnsi="Times New Roman"/>
                <w:b/>
                <w:color w:val="000000"/>
                <w:sz w:val="20"/>
                <w:szCs w:val="20"/>
              </w:rPr>
              <w:t>1396</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608</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3129</w:t>
            </w:r>
          </w:p>
        </w:tc>
        <w:tc>
          <w:tcPr>
            <w:tcW w:w="709"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1471</w:t>
            </w:r>
          </w:p>
        </w:tc>
        <w:tc>
          <w:tcPr>
            <w:tcW w:w="708" w:type="dxa"/>
            <w:tcBorders>
              <w:top w:val="single" w:sz="4" w:space="0" w:color="000000"/>
              <w:left w:val="single" w:sz="4" w:space="0" w:color="000000"/>
              <w:bottom w:val="single" w:sz="4" w:space="0" w:color="000000"/>
              <w:right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1357</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услуг детского отдыха и оздоровления</w:t>
            </w:r>
          </w:p>
        </w:tc>
        <w:tc>
          <w:tcPr>
            <w:tcW w:w="709" w:type="dxa"/>
            <w:tcBorders>
              <w:top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1438</w:t>
            </w:r>
          </w:p>
        </w:tc>
        <w:tc>
          <w:tcPr>
            <w:tcW w:w="683" w:type="dxa"/>
            <w:tcBorders>
              <w:top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1925</w:t>
            </w:r>
          </w:p>
        </w:tc>
        <w:tc>
          <w:tcPr>
            <w:tcW w:w="708" w:type="dxa"/>
            <w:tcBorders>
              <w:top w:val="single" w:sz="4" w:space="0" w:color="000000"/>
            </w:tcBorders>
            <w:vAlign w:val="bottom"/>
          </w:tcPr>
          <w:p w:rsidR="00583E3A" w:rsidRPr="0003493F" w:rsidRDefault="00583E3A" w:rsidP="002E33A0">
            <w:pPr>
              <w:jc w:val="right"/>
              <w:rPr>
                <w:rFonts w:ascii="Times New Roman" w:hAnsi="Times New Roman"/>
                <w:b/>
                <w:color w:val="000000"/>
                <w:sz w:val="20"/>
                <w:szCs w:val="20"/>
              </w:rPr>
            </w:pPr>
            <w:r w:rsidRPr="0003493F">
              <w:rPr>
                <w:rFonts w:ascii="Times New Roman" w:hAnsi="Times New Roman"/>
                <w:b/>
                <w:color w:val="000000"/>
                <w:sz w:val="20"/>
                <w:szCs w:val="20"/>
              </w:rPr>
              <w:t>1281</w:t>
            </w:r>
          </w:p>
        </w:tc>
        <w:tc>
          <w:tcPr>
            <w:tcW w:w="709" w:type="dxa"/>
            <w:tcBorders>
              <w:top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1921</w:t>
            </w:r>
          </w:p>
        </w:tc>
        <w:tc>
          <w:tcPr>
            <w:tcW w:w="593" w:type="dxa"/>
            <w:tcBorders>
              <w:top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596</w:t>
            </w:r>
          </w:p>
        </w:tc>
        <w:tc>
          <w:tcPr>
            <w:tcW w:w="683" w:type="dxa"/>
            <w:tcBorders>
              <w:top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2362</w:t>
            </w:r>
          </w:p>
        </w:tc>
        <w:tc>
          <w:tcPr>
            <w:tcW w:w="709" w:type="dxa"/>
            <w:tcBorders>
              <w:top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1268</w:t>
            </w:r>
          </w:p>
        </w:tc>
        <w:tc>
          <w:tcPr>
            <w:tcW w:w="708" w:type="dxa"/>
            <w:tcBorders>
              <w:top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2339</w:t>
            </w:r>
          </w:p>
        </w:tc>
        <w:tc>
          <w:tcPr>
            <w:tcW w:w="736" w:type="dxa"/>
            <w:gridSpan w:val="2"/>
            <w:tcBorders>
              <w:top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662</w:t>
            </w:r>
          </w:p>
        </w:tc>
        <w:tc>
          <w:tcPr>
            <w:tcW w:w="682" w:type="dxa"/>
            <w:tcBorders>
              <w:top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2991</w:t>
            </w:r>
          </w:p>
        </w:tc>
        <w:tc>
          <w:tcPr>
            <w:tcW w:w="709" w:type="dxa"/>
            <w:tcBorders>
              <w:top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1588</w:t>
            </w:r>
          </w:p>
        </w:tc>
        <w:tc>
          <w:tcPr>
            <w:tcW w:w="708" w:type="dxa"/>
            <w:tcBorders>
              <w:top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1324</w:t>
            </w:r>
          </w:p>
        </w:tc>
        <w:tc>
          <w:tcPr>
            <w:tcW w:w="709" w:type="dxa"/>
            <w:tcBorders>
              <w:top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638</w:t>
            </w:r>
          </w:p>
        </w:tc>
        <w:tc>
          <w:tcPr>
            <w:tcW w:w="709" w:type="dxa"/>
            <w:tcBorders>
              <w:top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3094</w:t>
            </w:r>
          </w:p>
        </w:tc>
        <w:tc>
          <w:tcPr>
            <w:tcW w:w="709" w:type="dxa"/>
            <w:tcBorders>
              <w:top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1472</w:t>
            </w:r>
          </w:p>
        </w:tc>
        <w:tc>
          <w:tcPr>
            <w:tcW w:w="708" w:type="dxa"/>
            <w:tcBorders>
              <w:top w:val="single" w:sz="4" w:space="0" w:color="000000"/>
            </w:tcBorders>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1361</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медицинских услуг</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1449</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1835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1246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2035</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506</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2341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1318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2400</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611</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2939</w:t>
            </w:r>
          </w:p>
        </w:tc>
        <w:tc>
          <w:tcPr>
            <w:tcW w:w="709" w:type="dxa"/>
            <w:vAlign w:val="bottom"/>
          </w:tcPr>
          <w:p w:rsidR="00583E3A" w:rsidRPr="0003493F" w:rsidRDefault="00583E3A" w:rsidP="002E33A0">
            <w:pPr>
              <w:jc w:val="right"/>
              <w:rPr>
                <w:rFonts w:ascii="Times New Roman" w:hAnsi="Times New Roman"/>
                <w:b/>
                <w:color w:val="000000"/>
                <w:sz w:val="20"/>
                <w:szCs w:val="20"/>
              </w:rPr>
            </w:pPr>
            <w:r w:rsidRPr="0003493F">
              <w:rPr>
                <w:rFonts w:ascii="Times New Roman" w:hAnsi="Times New Roman"/>
                <w:b/>
                <w:color w:val="000000"/>
                <w:sz w:val="20"/>
                <w:szCs w:val="20"/>
              </w:rPr>
              <w:t>1683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1332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595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3123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1522</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1325</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услуг розничной торговли лекарственными препаратами, медицинскими изделиями и сопутствующими товарами</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1439</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1831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1238</w:t>
            </w:r>
          </w:p>
        </w:tc>
        <w:tc>
          <w:tcPr>
            <w:tcW w:w="709" w:type="dxa"/>
            <w:vAlign w:val="bottom"/>
          </w:tcPr>
          <w:p w:rsidR="00583E3A" w:rsidRPr="0003493F" w:rsidRDefault="00583E3A" w:rsidP="002E33A0">
            <w:pPr>
              <w:jc w:val="right"/>
              <w:rPr>
                <w:rFonts w:ascii="Times New Roman" w:hAnsi="Times New Roman"/>
                <w:b/>
                <w:color w:val="000000"/>
                <w:sz w:val="20"/>
                <w:szCs w:val="20"/>
              </w:rPr>
            </w:pPr>
            <w:r w:rsidRPr="0003493F">
              <w:rPr>
                <w:rFonts w:ascii="Times New Roman" w:hAnsi="Times New Roman"/>
                <w:b/>
                <w:color w:val="000000"/>
                <w:sz w:val="20"/>
                <w:szCs w:val="20"/>
              </w:rPr>
              <w:t>2057</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498</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2296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1335</w:t>
            </w:r>
          </w:p>
        </w:tc>
        <w:tc>
          <w:tcPr>
            <w:tcW w:w="708" w:type="dxa"/>
            <w:vAlign w:val="bottom"/>
          </w:tcPr>
          <w:p w:rsidR="00583E3A" w:rsidRPr="0003493F" w:rsidRDefault="00583E3A" w:rsidP="002E33A0">
            <w:pPr>
              <w:jc w:val="right"/>
              <w:rPr>
                <w:rFonts w:ascii="Times New Roman" w:hAnsi="Times New Roman"/>
                <w:b/>
                <w:color w:val="000000"/>
                <w:sz w:val="20"/>
                <w:szCs w:val="20"/>
              </w:rPr>
            </w:pPr>
            <w:r w:rsidRPr="0003493F">
              <w:rPr>
                <w:rFonts w:ascii="Times New Roman" w:hAnsi="Times New Roman"/>
                <w:b/>
                <w:color w:val="000000"/>
                <w:sz w:val="20"/>
                <w:szCs w:val="20"/>
              </w:rPr>
              <w:t>2436</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623</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3033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1559</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1350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612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3096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1495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1362</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психолого-педагогического сопровождения детей с ограниченными возможностями здоровья</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1480</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1921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1220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1944</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618</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2417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1243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2287</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693</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2972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1533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1367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672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3078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1455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1360</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социальных услуг</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1485</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1932</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1200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1948</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588</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2348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1255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2374</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670</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2974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1552</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1369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655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3102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1485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1323</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ритуальных услуг</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1518</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1855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1168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2024</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561</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2359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1228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2417</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664</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3002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1545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1354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650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3129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1412</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1374</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теплоснабжения (производство тепловой энергии)</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1486</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1930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1203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1946</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564</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2369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1242</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2390</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669</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2993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1562</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1341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663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3099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1489</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1314</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услуг по сбору и транспортированию твердых коммунальных отходов</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1506</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1918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1200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1941</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535</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2356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1308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2366</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658</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3031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1590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1286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647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3095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1480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1343</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выполнения работ по благоустройству городской среды</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1486</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1903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1229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1947</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600</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2368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1288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2309</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667</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3016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1524</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1358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664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3132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1472</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1297</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1531</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1881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1240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1913</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603</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2337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1331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2294</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690</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3021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1531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1323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683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3091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1460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1331</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lastRenderedPageBreak/>
              <w:t>Рынок поставки сжиженного газа в баллонах</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1578</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1847</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1193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1947</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614</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2358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1263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2330</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714</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3013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1523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1315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691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3051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1465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1358</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1479</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1872</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1261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1953</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547</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2338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1280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2400</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675</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3010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1524</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1356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662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3129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1477</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1297</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1451</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1871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1247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1996</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546</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2328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1304</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2387</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673</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3027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1531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1334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654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3071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1487</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1353</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оказания услуг по перевозке пассажиров и багажа легковым такси</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1475</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1875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1221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1994</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543</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2338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1307</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2377</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660</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2979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1547</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1379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658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3132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1438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1337</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оказания услуг по ремонту автотранспортных средств</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1462</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1880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1219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2004</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574</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2355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1296</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2340</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674</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3043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1516</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1332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669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2094</w:t>
            </w:r>
          </w:p>
        </w:tc>
        <w:tc>
          <w:tcPr>
            <w:tcW w:w="709" w:type="dxa"/>
            <w:vAlign w:val="bottom"/>
          </w:tcPr>
          <w:p w:rsidR="00583E3A" w:rsidRPr="0003493F" w:rsidRDefault="00583E3A" w:rsidP="002E33A0">
            <w:pPr>
              <w:jc w:val="right"/>
              <w:rPr>
                <w:rFonts w:ascii="Times New Roman" w:hAnsi="Times New Roman"/>
                <w:b/>
                <w:color w:val="000000"/>
                <w:sz w:val="20"/>
                <w:szCs w:val="20"/>
              </w:rPr>
            </w:pPr>
            <w:r w:rsidRPr="0003493F">
              <w:rPr>
                <w:rFonts w:ascii="Times New Roman" w:hAnsi="Times New Roman"/>
                <w:b/>
                <w:color w:val="000000"/>
                <w:sz w:val="20"/>
                <w:szCs w:val="20"/>
              </w:rPr>
              <w:t>3478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324</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услуг связи, в том числе услуг по предоставлению широкополосного доступа к информационно-телекоммуникационной сети «Интернет»</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1506</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1872</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1171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2016</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544</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2422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1269</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2330</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658</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2956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1561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1390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656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3084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1464</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1361</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жилищного строительства</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1510</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1862</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1244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1949</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582</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2334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1298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2351</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702</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2975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1568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1320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692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3083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1435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1355</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 xml:space="preserve">Рынок строительства объектов капитального строительства, </w:t>
            </w:r>
            <w:proofErr w:type="spellStart"/>
            <w:r w:rsidRPr="00E428A3">
              <w:rPr>
                <w:rFonts w:ascii="Times New Roman" w:hAnsi="Times New Roman"/>
                <w:sz w:val="20"/>
                <w:szCs w:val="20"/>
                <w:lang w:eastAsia="ru-RU"/>
              </w:rPr>
              <w:t>зa</w:t>
            </w:r>
            <w:proofErr w:type="spellEnd"/>
            <w:r w:rsidRPr="00E428A3">
              <w:rPr>
                <w:rFonts w:ascii="Times New Roman" w:hAnsi="Times New Roman"/>
                <w:sz w:val="20"/>
                <w:szCs w:val="20"/>
                <w:lang w:eastAsia="ru-RU"/>
              </w:rPr>
              <w:t xml:space="preserve"> исключением жилищного и дорожного строительства</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1542</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1843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1221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1959</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613</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2319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1303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2330</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703</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2958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1571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1333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698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3055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1443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1369</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дорожной деятельности (за исключением проектирования)</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1503</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1843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1265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1954</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607</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2357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1309</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2292</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698</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2968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1601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1298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688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3047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1440</w:t>
            </w:r>
          </w:p>
        </w:tc>
        <w:tc>
          <w:tcPr>
            <w:tcW w:w="708" w:type="dxa"/>
            <w:vAlign w:val="bottom"/>
          </w:tcPr>
          <w:p w:rsidR="00583E3A" w:rsidRPr="0003493F" w:rsidRDefault="00583E3A" w:rsidP="002E33A0">
            <w:pPr>
              <w:jc w:val="right"/>
              <w:rPr>
                <w:rFonts w:ascii="Times New Roman" w:hAnsi="Times New Roman"/>
                <w:b/>
                <w:color w:val="000000"/>
                <w:sz w:val="20"/>
                <w:szCs w:val="20"/>
              </w:rPr>
            </w:pPr>
            <w:r w:rsidRPr="0003493F">
              <w:rPr>
                <w:rFonts w:ascii="Times New Roman" w:hAnsi="Times New Roman"/>
                <w:b/>
                <w:color w:val="000000"/>
                <w:sz w:val="20"/>
                <w:szCs w:val="20"/>
              </w:rPr>
              <w:t>1390</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архитектурно-строительного проектирования</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1518</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1910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1227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1910</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622</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2306</w:t>
            </w:r>
          </w:p>
        </w:tc>
        <w:tc>
          <w:tcPr>
            <w:tcW w:w="709" w:type="dxa"/>
            <w:vAlign w:val="bottom"/>
          </w:tcPr>
          <w:p w:rsidR="00583E3A" w:rsidRPr="0003493F" w:rsidRDefault="00583E3A" w:rsidP="002E33A0">
            <w:pPr>
              <w:jc w:val="right"/>
              <w:rPr>
                <w:rFonts w:ascii="Times New Roman" w:hAnsi="Times New Roman"/>
                <w:b/>
                <w:color w:val="000000"/>
                <w:sz w:val="20"/>
                <w:szCs w:val="20"/>
              </w:rPr>
            </w:pPr>
            <w:r w:rsidRPr="0003493F">
              <w:rPr>
                <w:rFonts w:ascii="Times New Roman" w:hAnsi="Times New Roman"/>
                <w:b/>
                <w:color w:val="000000"/>
                <w:sz w:val="20"/>
                <w:szCs w:val="20"/>
              </w:rPr>
              <w:t>1347</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2290</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718</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2944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1520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1383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710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3057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1426</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1372</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кадастровых и землеустроительных работ</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1553</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1897</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1197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1918</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609</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2341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1306</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2309</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712</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2958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1516</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1379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692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3072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1446</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1355</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лабораторных исследований для выдачи ветеринарных</w:t>
            </w:r>
          </w:p>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сопроводительных документов</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1587</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1868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1185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1925</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643</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2374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1280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2268</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728</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3014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1498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1325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714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3076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1435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1340</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племенного животноводства</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1534</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1862</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1248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1921</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660</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2414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1236</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2255</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732</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2939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1531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1363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729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3061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1460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1315</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семеноводства</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1604</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1854</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1236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1871</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654</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2387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1276</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2248</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724</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3057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1445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1339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718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3092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1431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1324</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вылова водных биоресурсов</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1574</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1868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1252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1871</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664</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2349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1298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2254</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732</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2929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1543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1361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727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3095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1423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1320</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переработки водных биоресурсов</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1558</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1842</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1210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1955</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666</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2399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1243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2257</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735</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2968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1514</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1348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729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3058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1454</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1324</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 xml:space="preserve">Рынок товарной </w:t>
            </w:r>
            <w:proofErr w:type="spellStart"/>
            <w:r w:rsidRPr="00E428A3">
              <w:rPr>
                <w:rFonts w:ascii="Times New Roman" w:hAnsi="Times New Roman"/>
                <w:sz w:val="20"/>
                <w:szCs w:val="20"/>
                <w:lang w:eastAsia="ru-RU"/>
              </w:rPr>
              <w:t>аквакультуры</w:t>
            </w:r>
            <w:proofErr w:type="spellEnd"/>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1542</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1858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1235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1930</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655</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2320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1297</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2293</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734</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2970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1535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1326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732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3017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1461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1355</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 xml:space="preserve">Рынок добычи общераспространенных полезных ископаемых </w:t>
            </w:r>
            <w:proofErr w:type="spellStart"/>
            <w:r w:rsidRPr="00E428A3">
              <w:rPr>
                <w:rFonts w:ascii="Times New Roman" w:hAnsi="Times New Roman"/>
                <w:sz w:val="20"/>
                <w:szCs w:val="20"/>
                <w:lang w:eastAsia="ru-RU"/>
              </w:rPr>
              <w:t>нa</w:t>
            </w:r>
            <w:proofErr w:type="spellEnd"/>
            <w:r w:rsidRPr="00E428A3">
              <w:rPr>
                <w:rFonts w:ascii="Times New Roman" w:hAnsi="Times New Roman"/>
                <w:sz w:val="20"/>
                <w:szCs w:val="20"/>
                <w:lang w:eastAsia="ru-RU"/>
              </w:rPr>
              <w:t xml:space="preserve"> участках недр </w:t>
            </w:r>
            <w:r w:rsidRPr="00E428A3">
              <w:rPr>
                <w:rFonts w:ascii="Times New Roman" w:hAnsi="Times New Roman"/>
                <w:sz w:val="20"/>
                <w:szCs w:val="20"/>
                <w:lang w:eastAsia="ru-RU"/>
              </w:rPr>
              <w:lastRenderedPageBreak/>
              <w:t>местного значения</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lastRenderedPageBreak/>
              <w:t>1606</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1863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1182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1914</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674</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2368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1291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2232</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737</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2917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1592</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1319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732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3053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1443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1337</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lastRenderedPageBreak/>
              <w:t>Рынок нефтепродуктов</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1531</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1835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1238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1961</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596</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2343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1307</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2319</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711</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3017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1509</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1328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717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3090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1452</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1306</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легкой промышленности</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1537</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1846</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1208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1974</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621</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2373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1250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2321</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707</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3033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1561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1264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715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3072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1482</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1296</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обработки древесины и производства изделий из дерева</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1565</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1874</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1168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1958</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621</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2363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1249</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2332</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714</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2966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1545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1340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714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3034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1498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1319</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производства кирпича</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1580</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1910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1177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1898</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605</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2341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1277</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2342</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701</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2977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1584</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1303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688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3137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1451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1289</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производства бетона</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1501</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1836</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1233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1995</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613</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2421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1256</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2275</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708</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3045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1489</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1323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693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3071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1450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1351</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Сфера наружной рекламы</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1595</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1798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1166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2006</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614</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2335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1295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2321</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712</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2957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1585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1311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689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3092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1469</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1315</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реализации сельскохозяйственной продукции</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1483</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1863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1247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1972</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592</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2351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1288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2334</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682</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3008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1619</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1256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675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3096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1445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1349</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Розничная торговля</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1478</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1881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1167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2039</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548</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2348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1271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2398</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662</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3001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1537</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1365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662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3134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1463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1306</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бытовых услуг</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1466</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1906</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1205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1988</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555</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2386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1296</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2328</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659</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2991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1589</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1326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673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3109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1464</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1319</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санаторно-курортных и туристских услуг</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1556</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1840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1255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1914</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610</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2401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1221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2333</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705</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2950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1567</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1343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698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3075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1456</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1336</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пищевой продукции</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1477</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1852</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1193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2043</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544</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2377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1260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2384</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663</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3028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1558</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1316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661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3090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1469</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1345</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композитных материалов</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1549</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1833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1183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2000</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632</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2346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1301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2286</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724</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2956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1547</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1338</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723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3087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1415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1340</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продукции сельскохозяйственного машиностроения</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1552</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1817</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1255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1941</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620</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2409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1254</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2282</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718</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2971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1533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1343</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711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3084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1491</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1279</w:t>
            </w:r>
          </w:p>
        </w:tc>
      </w:tr>
      <w:tr w:rsidR="00583E3A" w:rsidRPr="00E428A3" w:rsidTr="002E33A0">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финансовых услуг</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1549</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1824</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1174</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2018</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617</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2355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1263</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2330</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699</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2989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1580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1297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691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3085</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1460</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1329</w:t>
            </w:r>
          </w:p>
        </w:tc>
      </w:tr>
      <w:tr w:rsidR="00583E3A" w:rsidRPr="00E428A3" w:rsidTr="002E33A0">
        <w:trPr>
          <w:trHeight w:val="377"/>
        </w:trPr>
        <w:tc>
          <w:tcPr>
            <w:tcW w:w="3854" w:type="dxa"/>
            <w:vAlign w:val="center"/>
          </w:tcPr>
          <w:p w:rsidR="00583E3A" w:rsidRPr="00E428A3" w:rsidRDefault="00583E3A" w:rsidP="002E33A0">
            <w:pPr>
              <w:tabs>
                <w:tab w:val="left" w:pos="142"/>
              </w:tabs>
              <w:rPr>
                <w:rFonts w:ascii="Times New Roman" w:hAnsi="Times New Roman"/>
                <w:sz w:val="20"/>
                <w:szCs w:val="20"/>
                <w:lang w:eastAsia="ru-RU"/>
              </w:rPr>
            </w:pPr>
            <w:r w:rsidRPr="00E428A3">
              <w:rPr>
                <w:rFonts w:ascii="Times New Roman" w:hAnsi="Times New Roman"/>
                <w:sz w:val="20"/>
                <w:szCs w:val="20"/>
                <w:lang w:eastAsia="ru-RU"/>
              </w:rPr>
              <w:t>Рынок водоснабжения и водоотведения</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1523</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1844</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1209</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1989</w:t>
            </w:r>
          </w:p>
        </w:tc>
        <w:tc>
          <w:tcPr>
            <w:tcW w:w="59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569</w:t>
            </w:r>
          </w:p>
        </w:tc>
        <w:tc>
          <w:tcPr>
            <w:tcW w:w="683"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2311</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1279</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2406</w:t>
            </w:r>
          </w:p>
        </w:tc>
        <w:tc>
          <w:tcPr>
            <w:tcW w:w="736" w:type="dxa"/>
            <w:gridSpan w:val="2"/>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688</w:t>
            </w:r>
          </w:p>
        </w:tc>
        <w:tc>
          <w:tcPr>
            <w:tcW w:w="682"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2980</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1595</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1302</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687</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3126</w:t>
            </w:r>
          </w:p>
        </w:tc>
        <w:tc>
          <w:tcPr>
            <w:tcW w:w="709"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1417</w:t>
            </w:r>
          </w:p>
        </w:tc>
        <w:tc>
          <w:tcPr>
            <w:tcW w:w="708" w:type="dxa"/>
            <w:vAlign w:val="bottom"/>
          </w:tcPr>
          <w:p w:rsidR="00583E3A" w:rsidRPr="00E428A3" w:rsidRDefault="00583E3A" w:rsidP="002E33A0">
            <w:pPr>
              <w:jc w:val="right"/>
              <w:rPr>
                <w:rFonts w:ascii="Times New Roman" w:hAnsi="Times New Roman"/>
                <w:color w:val="000000"/>
                <w:sz w:val="20"/>
                <w:szCs w:val="20"/>
              </w:rPr>
            </w:pPr>
            <w:r w:rsidRPr="00E428A3">
              <w:rPr>
                <w:rFonts w:ascii="Times New Roman" w:hAnsi="Times New Roman"/>
                <w:color w:val="000000"/>
                <w:sz w:val="20"/>
                <w:szCs w:val="20"/>
              </w:rPr>
              <w:t>1335</w:t>
            </w:r>
          </w:p>
        </w:tc>
      </w:tr>
    </w:tbl>
    <w:p w:rsidR="00FD74C8" w:rsidRDefault="00FD74C8">
      <w:pPr>
        <w:sectPr w:rsidR="00FD74C8" w:rsidSect="00FD74C8">
          <w:pgSz w:w="16838" w:h="11906" w:orient="landscape"/>
          <w:pgMar w:top="1701" w:right="1134" w:bottom="850" w:left="1134" w:header="708" w:footer="708" w:gutter="0"/>
          <w:cols w:space="708"/>
          <w:docGrid w:linePitch="360"/>
        </w:sectPr>
      </w:pPr>
    </w:p>
    <w:p w:rsidR="00FD74C8" w:rsidRPr="00794DBC" w:rsidRDefault="00FD74C8" w:rsidP="00FD74C8">
      <w:pPr>
        <w:pStyle w:val="ConsPlusNormal"/>
        <w:ind w:right="-30"/>
        <w:contextualSpacing/>
        <w:jc w:val="center"/>
        <w:rPr>
          <w:b/>
          <w:szCs w:val="28"/>
        </w:rPr>
      </w:pPr>
      <w:r>
        <w:rPr>
          <w:b/>
          <w:szCs w:val="28"/>
        </w:rPr>
        <w:lastRenderedPageBreak/>
        <w:t>Д</w:t>
      </w:r>
      <w:r w:rsidRPr="00794DBC">
        <w:rPr>
          <w:b/>
          <w:szCs w:val="28"/>
        </w:rPr>
        <w:t>анные о наличии жалоб со стороны потребителей в надзорные органы и динамик</w:t>
      </w:r>
      <w:r>
        <w:rPr>
          <w:b/>
          <w:szCs w:val="28"/>
        </w:rPr>
        <w:t>а</w:t>
      </w:r>
      <w:r w:rsidRPr="00794DBC">
        <w:rPr>
          <w:b/>
          <w:szCs w:val="28"/>
        </w:rPr>
        <w:t xml:space="preserve"> их поступлени</w:t>
      </w:r>
      <w:r>
        <w:rPr>
          <w:b/>
          <w:szCs w:val="28"/>
        </w:rPr>
        <w:t>й</w:t>
      </w:r>
    </w:p>
    <w:p w:rsidR="00FD74C8" w:rsidRDefault="00FD74C8" w:rsidP="00FD74C8">
      <w:pPr>
        <w:pStyle w:val="ConsPlusNormal"/>
        <w:ind w:right="-30"/>
        <w:contextualSpacing/>
        <w:jc w:val="both"/>
        <w:rPr>
          <w:szCs w:val="28"/>
        </w:rPr>
      </w:pPr>
    </w:p>
    <w:p w:rsidR="00FD74C8" w:rsidRDefault="00FD74C8" w:rsidP="00FD74C8">
      <w:pPr>
        <w:pStyle w:val="ConsPlusNormal"/>
        <w:ind w:right="-30"/>
        <w:contextualSpacing/>
        <w:jc w:val="center"/>
        <w:rPr>
          <w:szCs w:val="28"/>
        </w:rPr>
      </w:pPr>
      <w:r w:rsidRPr="00D86378">
        <w:rPr>
          <w:noProof/>
          <w:szCs w:val="28"/>
        </w:rPr>
        <w:drawing>
          <wp:inline distT="0" distB="0" distL="0" distR="0">
            <wp:extent cx="5476875" cy="2524125"/>
            <wp:effectExtent l="19050" t="0" r="9525" b="0"/>
            <wp:docPr id="98" name="Объект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74C8" w:rsidRDefault="00FD74C8" w:rsidP="00FD74C8">
      <w:pPr>
        <w:pStyle w:val="ConsPlusNormal"/>
        <w:ind w:right="-30" w:firstLine="709"/>
        <w:contextualSpacing/>
        <w:jc w:val="both"/>
        <w:rPr>
          <w:szCs w:val="28"/>
        </w:rPr>
      </w:pPr>
    </w:p>
    <w:p w:rsidR="00FD74C8" w:rsidRDefault="00FD74C8" w:rsidP="00FD74C8">
      <w:pPr>
        <w:pStyle w:val="ConsPlusNormal"/>
        <w:ind w:right="-30" w:firstLine="709"/>
        <w:contextualSpacing/>
        <w:jc w:val="both"/>
        <w:rPr>
          <w:szCs w:val="28"/>
        </w:rPr>
      </w:pPr>
      <w:r w:rsidRPr="00821927">
        <w:rPr>
          <w:szCs w:val="28"/>
        </w:rPr>
        <w:t>Согласно результата</w:t>
      </w:r>
      <w:r>
        <w:rPr>
          <w:szCs w:val="28"/>
        </w:rPr>
        <w:t>м</w:t>
      </w:r>
      <w:r w:rsidRPr="00821927">
        <w:rPr>
          <w:szCs w:val="28"/>
        </w:rPr>
        <w:t xml:space="preserve"> ежегодного мониторинга состояния и развития конкуренции на товарных рынках на территории муниципального образования </w:t>
      </w:r>
      <w:proofErr w:type="spellStart"/>
      <w:r w:rsidRPr="00821927">
        <w:rPr>
          <w:szCs w:val="28"/>
        </w:rPr>
        <w:t>Новокубанский</w:t>
      </w:r>
      <w:proofErr w:type="spellEnd"/>
      <w:r w:rsidRPr="00821927">
        <w:rPr>
          <w:szCs w:val="28"/>
        </w:rPr>
        <w:t xml:space="preserve"> район</w:t>
      </w:r>
      <w:r>
        <w:rPr>
          <w:szCs w:val="28"/>
        </w:rPr>
        <w:t xml:space="preserve"> 55 % (3601) опрошенных потребителей обращались в надзорные органы за защитой прав потребителей</w:t>
      </w:r>
      <w:r w:rsidRPr="008B0A35">
        <w:rPr>
          <w:szCs w:val="28"/>
        </w:rPr>
        <w:t xml:space="preserve"> </w:t>
      </w:r>
      <w:r>
        <w:rPr>
          <w:szCs w:val="28"/>
        </w:rPr>
        <w:t xml:space="preserve">и им частично удалось решить данный вопрос, 40 % </w:t>
      </w:r>
      <w:r w:rsidRPr="005A7928">
        <w:rPr>
          <w:szCs w:val="28"/>
        </w:rPr>
        <w:t>(</w:t>
      </w:r>
      <w:r>
        <w:rPr>
          <w:szCs w:val="28"/>
        </w:rPr>
        <w:t>2609</w:t>
      </w:r>
      <w:r w:rsidRPr="005A7928">
        <w:rPr>
          <w:szCs w:val="28"/>
        </w:rPr>
        <w:t>)</w:t>
      </w:r>
      <w:r>
        <w:rPr>
          <w:szCs w:val="28"/>
        </w:rPr>
        <w:t xml:space="preserve"> не обращались, 3 % (174) опрошенных не удалось отстоять свои права, 1 % (100) полностью удалось отстоять права, и всего у 1 % (81) вопрос завис на рассмотрении.</w:t>
      </w:r>
    </w:p>
    <w:p w:rsidR="00FD74C8" w:rsidRDefault="00FD74C8" w:rsidP="00FD74C8">
      <w:pPr>
        <w:pStyle w:val="ConsPlusNormal"/>
        <w:ind w:right="-30" w:firstLine="709"/>
        <w:contextualSpacing/>
        <w:jc w:val="both"/>
        <w:rPr>
          <w:szCs w:val="28"/>
        </w:rPr>
      </w:pPr>
    </w:p>
    <w:p w:rsidR="00FD74C8" w:rsidRDefault="00FD74C8" w:rsidP="00FD74C8">
      <w:pPr>
        <w:pStyle w:val="ConsPlusNormal"/>
        <w:ind w:right="-30" w:firstLine="709"/>
        <w:contextualSpacing/>
        <w:jc w:val="both"/>
        <w:rPr>
          <w:szCs w:val="28"/>
        </w:rPr>
      </w:pPr>
    </w:p>
    <w:p w:rsidR="00FD74C8" w:rsidRDefault="00FD74C8" w:rsidP="00FD74C8">
      <w:pPr>
        <w:pStyle w:val="ConsPlusNormal"/>
        <w:ind w:right="-30"/>
        <w:contextualSpacing/>
        <w:jc w:val="center"/>
        <w:rPr>
          <w:szCs w:val="26"/>
        </w:rPr>
      </w:pPr>
      <w:r>
        <w:rPr>
          <w:noProof/>
          <w:szCs w:val="26"/>
        </w:rPr>
        <w:drawing>
          <wp:inline distT="0" distB="0" distL="0" distR="0">
            <wp:extent cx="4600575" cy="2295525"/>
            <wp:effectExtent l="0" t="0" r="0" b="0"/>
            <wp:docPr id="60"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74C8" w:rsidRPr="00804954" w:rsidRDefault="00FD74C8" w:rsidP="00FD74C8">
      <w:pPr>
        <w:pStyle w:val="ConsPlusNormal"/>
        <w:ind w:right="-30"/>
        <w:contextualSpacing/>
        <w:jc w:val="center"/>
        <w:rPr>
          <w:szCs w:val="26"/>
        </w:rPr>
      </w:pPr>
    </w:p>
    <w:p w:rsidR="00FD74C8" w:rsidRDefault="00FD74C8" w:rsidP="00FD74C8">
      <w:pPr>
        <w:pStyle w:val="ConsPlusNormal"/>
        <w:ind w:right="-30" w:firstLine="709"/>
        <w:contextualSpacing/>
        <w:jc w:val="both"/>
        <w:rPr>
          <w:szCs w:val="28"/>
        </w:rPr>
      </w:pPr>
    </w:p>
    <w:p w:rsidR="00FD74C8" w:rsidRDefault="00FD74C8" w:rsidP="00FD74C8">
      <w:pPr>
        <w:pStyle w:val="ConsPlusNormal"/>
        <w:ind w:right="-30" w:firstLine="709"/>
        <w:contextualSpacing/>
        <w:jc w:val="both"/>
        <w:rPr>
          <w:szCs w:val="28"/>
        </w:rPr>
      </w:pPr>
      <w:r w:rsidRPr="00785CA0">
        <w:rPr>
          <w:szCs w:val="28"/>
        </w:rPr>
        <w:t xml:space="preserve">Согласно </w:t>
      </w:r>
      <w:r>
        <w:rPr>
          <w:szCs w:val="28"/>
        </w:rPr>
        <w:t>опросу</w:t>
      </w:r>
      <w:r w:rsidRPr="00785CA0">
        <w:rPr>
          <w:szCs w:val="28"/>
        </w:rPr>
        <w:t xml:space="preserve"> </w:t>
      </w:r>
      <w:r>
        <w:rPr>
          <w:szCs w:val="28"/>
        </w:rPr>
        <w:t>56</w:t>
      </w:r>
      <w:r w:rsidRPr="00785CA0">
        <w:rPr>
          <w:szCs w:val="28"/>
        </w:rPr>
        <w:t xml:space="preserve"> % (</w:t>
      </w:r>
      <w:r>
        <w:rPr>
          <w:szCs w:val="28"/>
        </w:rPr>
        <w:t>3673</w:t>
      </w:r>
      <w:r w:rsidRPr="00785CA0">
        <w:rPr>
          <w:szCs w:val="28"/>
        </w:rPr>
        <w:t xml:space="preserve">) опрошенных </w:t>
      </w:r>
      <w:r>
        <w:rPr>
          <w:szCs w:val="28"/>
        </w:rPr>
        <w:t>ответили – осталось без изменений,</w:t>
      </w:r>
      <w:r w:rsidRPr="00785CA0">
        <w:rPr>
          <w:szCs w:val="28"/>
        </w:rPr>
        <w:t xml:space="preserve"> </w:t>
      </w:r>
      <w:r>
        <w:rPr>
          <w:szCs w:val="28"/>
        </w:rPr>
        <w:t xml:space="preserve">32 % </w:t>
      </w:r>
      <w:r w:rsidRPr="00785CA0">
        <w:rPr>
          <w:szCs w:val="28"/>
        </w:rPr>
        <w:t>(</w:t>
      </w:r>
      <w:r>
        <w:rPr>
          <w:szCs w:val="28"/>
        </w:rPr>
        <w:t>2113</w:t>
      </w:r>
      <w:r w:rsidRPr="00785CA0">
        <w:rPr>
          <w:szCs w:val="28"/>
        </w:rPr>
        <w:t>)</w:t>
      </w:r>
      <w:r>
        <w:rPr>
          <w:szCs w:val="28"/>
        </w:rPr>
        <w:t xml:space="preserve"> </w:t>
      </w:r>
      <w:r w:rsidRPr="00785CA0">
        <w:rPr>
          <w:szCs w:val="28"/>
        </w:rPr>
        <w:t xml:space="preserve">потребителей </w:t>
      </w:r>
      <w:r>
        <w:rPr>
          <w:szCs w:val="28"/>
        </w:rPr>
        <w:t xml:space="preserve">затруднились ответить на вопрос, 9 % (605) считают, что количество жалоб </w:t>
      </w:r>
      <w:r w:rsidRPr="00785CA0">
        <w:rPr>
          <w:szCs w:val="28"/>
        </w:rPr>
        <w:t>в надзорные органы</w:t>
      </w:r>
      <w:r>
        <w:rPr>
          <w:szCs w:val="28"/>
        </w:rPr>
        <w:t xml:space="preserve"> увеличилось</w:t>
      </w:r>
      <w:r w:rsidRPr="00785CA0">
        <w:rPr>
          <w:szCs w:val="28"/>
        </w:rPr>
        <w:t xml:space="preserve">, </w:t>
      </w:r>
      <w:r>
        <w:rPr>
          <w:szCs w:val="28"/>
        </w:rPr>
        <w:t>и только 3</w:t>
      </w:r>
      <w:r w:rsidRPr="00785CA0">
        <w:rPr>
          <w:szCs w:val="28"/>
        </w:rPr>
        <w:t xml:space="preserve"> % (</w:t>
      </w:r>
      <w:r>
        <w:rPr>
          <w:szCs w:val="28"/>
        </w:rPr>
        <w:t>174</w:t>
      </w:r>
      <w:r w:rsidRPr="00785CA0">
        <w:rPr>
          <w:szCs w:val="28"/>
        </w:rPr>
        <w:t xml:space="preserve">), </w:t>
      </w:r>
      <w:r>
        <w:rPr>
          <w:szCs w:val="28"/>
        </w:rPr>
        <w:t>считают, что количество жалоб уменьшилось</w:t>
      </w:r>
      <w:r w:rsidRPr="00785CA0">
        <w:rPr>
          <w:szCs w:val="28"/>
        </w:rPr>
        <w:t>.</w:t>
      </w:r>
    </w:p>
    <w:p w:rsidR="00FD74C8" w:rsidRDefault="00FD74C8" w:rsidP="00FD74C8">
      <w:pPr>
        <w:pStyle w:val="ConsPlusNormal"/>
        <w:ind w:right="-30" w:firstLine="709"/>
        <w:contextualSpacing/>
        <w:jc w:val="both"/>
        <w:rPr>
          <w:szCs w:val="28"/>
        </w:rPr>
      </w:pPr>
    </w:p>
    <w:p w:rsidR="00FD74C8" w:rsidRPr="00794DBC" w:rsidRDefault="00FD74C8" w:rsidP="00FD74C8">
      <w:pPr>
        <w:pStyle w:val="ConsPlusNormal"/>
        <w:ind w:right="-30" w:firstLine="709"/>
        <w:contextualSpacing/>
        <w:jc w:val="center"/>
        <w:rPr>
          <w:b/>
          <w:szCs w:val="28"/>
        </w:rPr>
      </w:pPr>
      <w:r>
        <w:rPr>
          <w:b/>
          <w:szCs w:val="28"/>
        </w:rPr>
        <w:lastRenderedPageBreak/>
        <w:t>Д</w:t>
      </w:r>
      <w:r w:rsidRPr="00794DBC">
        <w:rPr>
          <w:b/>
          <w:szCs w:val="28"/>
        </w:rPr>
        <w:t>анные о восприятии и динамике оценки потребителями состояния конкуренции между продавцами товаров, работ и услуг в регионе посредством ценообразования</w:t>
      </w:r>
    </w:p>
    <w:p w:rsidR="00FD74C8" w:rsidRDefault="00FD74C8" w:rsidP="00FD74C8">
      <w:pPr>
        <w:pStyle w:val="ConsPlusNormal"/>
        <w:ind w:right="-30" w:firstLine="709"/>
        <w:contextualSpacing/>
        <w:jc w:val="both"/>
        <w:rPr>
          <w:szCs w:val="28"/>
        </w:rPr>
      </w:pPr>
    </w:p>
    <w:p w:rsidR="00FD74C8" w:rsidRPr="00F46CC7" w:rsidRDefault="00FD74C8" w:rsidP="00FD74C8">
      <w:pPr>
        <w:pStyle w:val="ConsPlusNormal"/>
        <w:ind w:right="-30" w:firstLine="709"/>
        <w:contextualSpacing/>
        <w:jc w:val="both"/>
        <w:rPr>
          <w:szCs w:val="28"/>
        </w:rPr>
      </w:pPr>
      <w:r w:rsidRPr="00F46CC7">
        <w:rPr>
          <w:b/>
        </w:rPr>
        <w:t xml:space="preserve">Товары и услуги, </w:t>
      </w:r>
      <w:r>
        <w:rPr>
          <w:b/>
        </w:rPr>
        <w:t>качество которых</w:t>
      </w:r>
      <w:r w:rsidRPr="00F46CC7">
        <w:rPr>
          <w:b/>
        </w:rPr>
        <w:t xml:space="preserve"> по мнению потребителей, </w:t>
      </w:r>
      <w:r>
        <w:rPr>
          <w:b/>
        </w:rPr>
        <w:t>выше</w:t>
      </w:r>
      <w:r w:rsidRPr="00F46CC7">
        <w:rPr>
          <w:b/>
        </w:rPr>
        <w:t xml:space="preserve"> в Краснодарском крае по сравнению с другими регионами Российской Федерации:</w:t>
      </w:r>
    </w:p>
    <w:p w:rsidR="00FD74C8" w:rsidRDefault="00FD74C8" w:rsidP="00FD74C8">
      <w:pPr>
        <w:pStyle w:val="ConsPlusNormal"/>
        <w:ind w:right="-30" w:firstLine="709"/>
        <w:contextualSpacing/>
        <w:jc w:val="both"/>
        <w:rPr>
          <w:szCs w:val="28"/>
        </w:rPr>
      </w:pPr>
      <w:r>
        <w:rPr>
          <w:szCs w:val="28"/>
        </w:rPr>
        <w:t>Яблоки – 3061 чел. или 46, 6%;</w:t>
      </w:r>
    </w:p>
    <w:p w:rsidR="00FD74C8" w:rsidRDefault="00FD74C8" w:rsidP="00FD74C8">
      <w:pPr>
        <w:pStyle w:val="ConsPlusNormal"/>
        <w:ind w:right="-30" w:firstLine="709"/>
        <w:contextualSpacing/>
        <w:jc w:val="both"/>
        <w:rPr>
          <w:szCs w:val="28"/>
        </w:rPr>
      </w:pPr>
      <w:r w:rsidRPr="00B72713">
        <w:rPr>
          <w:szCs w:val="28"/>
        </w:rPr>
        <w:t>Мука пшеничная, Хлеб ржаной, ржано-пшеничный, Хлеб и булочные изделия из пшеничной муки, Рис шлифованный, Пшено, Крупа гречневая - ядрица, Яблоки</w:t>
      </w:r>
      <w:r>
        <w:rPr>
          <w:szCs w:val="28"/>
        </w:rPr>
        <w:t xml:space="preserve"> – 277 чел. или 4,2%;</w:t>
      </w:r>
    </w:p>
    <w:p w:rsidR="00FD74C8" w:rsidRDefault="00FD74C8" w:rsidP="00FD74C8">
      <w:pPr>
        <w:pStyle w:val="ConsPlusNormal"/>
        <w:ind w:right="-30" w:firstLine="709"/>
        <w:contextualSpacing/>
        <w:jc w:val="both"/>
        <w:rPr>
          <w:szCs w:val="28"/>
        </w:rPr>
      </w:pPr>
      <w:r w:rsidRPr="00B72713">
        <w:rPr>
          <w:szCs w:val="28"/>
        </w:rPr>
        <w:t xml:space="preserve">Свинина (кроме бескостного мяса) </w:t>
      </w:r>
      <w:r>
        <w:rPr>
          <w:szCs w:val="28"/>
        </w:rPr>
        <w:t>– 259 чел. или 3,9%;</w:t>
      </w:r>
    </w:p>
    <w:p w:rsidR="00FD74C8" w:rsidRDefault="00FD74C8" w:rsidP="00FD74C8">
      <w:pPr>
        <w:pStyle w:val="ConsPlusNormal"/>
        <w:ind w:right="-30" w:firstLine="709"/>
        <w:contextualSpacing/>
        <w:jc w:val="both"/>
        <w:rPr>
          <w:szCs w:val="28"/>
        </w:rPr>
      </w:pPr>
      <w:r w:rsidRPr="00B72713">
        <w:rPr>
          <w:szCs w:val="28"/>
        </w:rPr>
        <w:t>Вермишель, Картофель, Капуста белокочанная свежая, Лук репчатый, Морковь, Яблоки</w:t>
      </w:r>
      <w:r>
        <w:rPr>
          <w:szCs w:val="28"/>
        </w:rPr>
        <w:t xml:space="preserve"> – 246 чел. или 3,7%;</w:t>
      </w:r>
    </w:p>
    <w:p w:rsidR="00FD74C8" w:rsidRDefault="00FD74C8" w:rsidP="00FD74C8">
      <w:pPr>
        <w:pStyle w:val="ConsPlusNormal"/>
        <w:ind w:right="-30" w:firstLine="709"/>
        <w:contextualSpacing/>
        <w:jc w:val="both"/>
        <w:rPr>
          <w:szCs w:val="28"/>
        </w:rPr>
      </w:pPr>
      <w:r w:rsidRPr="00B72713">
        <w:rPr>
          <w:szCs w:val="28"/>
        </w:rPr>
        <w:t xml:space="preserve">Говядина (кроме бескостного мяса), Свинина (кроме бескостного мяса), Баранина (кроме бескостного мяса), Куры (кроме куриных </w:t>
      </w:r>
      <w:proofErr w:type="spellStart"/>
      <w:r w:rsidRPr="00B72713">
        <w:rPr>
          <w:szCs w:val="28"/>
        </w:rPr>
        <w:t>окорочков</w:t>
      </w:r>
      <w:proofErr w:type="spellEnd"/>
      <w:r w:rsidRPr="00B72713">
        <w:rPr>
          <w:szCs w:val="28"/>
        </w:rPr>
        <w:t xml:space="preserve">), Рыба мороженая неразделанная, Масло сливочное, Масло подсолнечное, Молоко питьевое, Яйца куриные, Сахар-песок, Соль поваренная пищевая, Чай черный байховый, Мука пшеничная, Хлеб ржаной, ржано-пшеничный, Хлеб и булочные изделия из пшеничной муки, Рис шлифованный, Пшено, Крупа гречневая - ядрица, Вермишель, Картофель, Капуста белокочанная свежая, Лук репчатый, Морковь, Яблоки, Ткани, Одежда и белье, Обувь кожаная, текстильная и комбинированная, Электротовары и другие бытовые приборы, </w:t>
      </w:r>
      <w:proofErr w:type="spellStart"/>
      <w:r w:rsidRPr="00B72713">
        <w:rPr>
          <w:szCs w:val="28"/>
        </w:rPr>
        <w:t>Телерадиотовары</w:t>
      </w:r>
      <w:proofErr w:type="spellEnd"/>
      <w:r w:rsidRPr="00B72713">
        <w:rPr>
          <w:szCs w:val="28"/>
        </w:rPr>
        <w:t>, Строительные материалы, Бензин автомобильный, Медикаменты, Химические средства очистки и дезинфекции, Косметическая продукция, Бытовые услуги, Транспортные услуги, Услуги связи, Жилищно-коммунальные услуги, Услуги учреждений культуры, Туристические услуги и услуги средств размещения для временного проживания туристов, Услуги физической культуры и спорта, Медицинские услуги, санаторно-оздоровительные услуги, ветеринарные услуги, Услуги правового характера, Услуги банков, Услуги в системе образования, Услуги торговли и общественного питания, услуги рынков, Социальные услуги, предоставляемые гражданам пожилого возраста и инвалидам государственными и муниципальными учреждениями социального обслуживания</w:t>
      </w:r>
      <w:r>
        <w:rPr>
          <w:szCs w:val="28"/>
        </w:rPr>
        <w:t xml:space="preserve"> – 84 чел. или 1,3%.</w:t>
      </w:r>
    </w:p>
    <w:p w:rsidR="00FD74C8" w:rsidRDefault="00FD74C8" w:rsidP="00FD74C8">
      <w:pPr>
        <w:pStyle w:val="ConsPlusNormal"/>
        <w:ind w:right="-30" w:firstLine="709"/>
        <w:contextualSpacing/>
        <w:jc w:val="both"/>
        <w:rPr>
          <w:b/>
        </w:rPr>
      </w:pPr>
      <w:r>
        <w:rPr>
          <w:b/>
        </w:rPr>
        <w:t>У</w:t>
      </w:r>
      <w:r w:rsidRPr="00F46CC7">
        <w:rPr>
          <w:b/>
        </w:rPr>
        <w:t xml:space="preserve">слуги, </w:t>
      </w:r>
      <w:r>
        <w:rPr>
          <w:b/>
        </w:rPr>
        <w:t>которых</w:t>
      </w:r>
      <w:r w:rsidRPr="00F46CC7">
        <w:rPr>
          <w:b/>
        </w:rPr>
        <w:t xml:space="preserve"> по мнению потребителей, </w:t>
      </w:r>
      <w:r>
        <w:rPr>
          <w:b/>
        </w:rPr>
        <w:t>не хватает в Новокубанском районе</w:t>
      </w:r>
      <w:r w:rsidRPr="00F46CC7">
        <w:rPr>
          <w:b/>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1276"/>
        <w:gridCol w:w="1418"/>
      </w:tblGrid>
      <w:tr w:rsidR="00FD74C8" w:rsidRPr="000B23FB" w:rsidTr="00583E3A">
        <w:tc>
          <w:tcPr>
            <w:tcW w:w="6946" w:type="dxa"/>
            <w:vAlign w:val="bottom"/>
          </w:tcPr>
          <w:p w:rsidR="00FD74C8" w:rsidRPr="00E91CBF" w:rsidRDefault="00FD74C8" w:rsidP="00FD74C8">
            <w:pPr>
              <w:ind w:firstLineChars="100" w:firstLine="241"/>
              <w:jc w:val="center"/>
              <w:rPr>
                <w:rFonts w:ascii="Times New Roman" w:hAnsi="Times New Roman"/>
                <w:b/>
                <w:color w:val="000000"/>
              </w:rPr>
            </w:pPr>
            <w:r w:rsidRPr="00E91CBF">
              <w:rPr>
                <w:rFonts w:ascii="Times New Roman" w:hAnsi="Times New Roman"/>
                <w:b/>
                <w:color w:val="000000"/>
              </w:rPr>
              <w:t>Услуги</w:t>
            </w:r>
          </w:p>
        </w:tc>
        <w:tc>
          <w:tcPr>
            <w:tcW w:w="1276" w:type="dxa"/>
            <w:vAlign w:val="bottom"/>
          </w:tcPr>
          <w:p w:rsidR="00FD74C8" w:rsidRPr="00E91CBF" w:rsidRDefault="00FD74C8" w:rsidP="002B0487">
            <w:pPr>
              <w:jc w:val="center"/>
              <w:rPr>
                <w:rFonts w:ascii="Times New Roman" w:hAnsi="Times New Roman"/>
                <w:b/>
                <w:color w:val="000000"/>
              </w:rPr>
            </w:pPr>
            <w:r w:rsidRPr="00E91CBF">
              <w:rPr>
                <w:rFonts w:ascii="Times New Roman" w:hAnsi="Times New Roman"/>
                <w:b/>
                <w:color w:val="000000"/>
              </w:rPr>
              <w:t>2020</w:t>
            </w:r>
          </w:p>
        </w:tc>
        <w:tc>
          <w:tcPr>
            <w:tcW w:w="1418" w:type="dxa"/>
          </w:tcPr>
          <w:p w:rsidR="00FD74C8" w:rsidRPr="00E91CBF" w:rsidRDefault="00FD74C8" w:rsidP="002B0487">
            <w:pPr>
              <w:jc w:val="center"/>
              <w:rPr>
                <w:rFonts w:ascii="Times New Roman" w:hAnsi="Times New Roman"/>
                <w:b/>
                <w:color w:val="000000"/>
              </w:rPr>
            </w:pPr>
            <w:r w:rsidRPr="00E91CBF">
              <w:rPr>
                <w:rFonts w:ascii="Times New Roman" w:hAnsi="Times New Roman"/>
                <w:b/>
                <w:color w:val="000000"/>
              </w:rPr>
              <w:t>2021</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Автомастерские</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35</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27</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Банки и страховые компании, обмен валюты</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21</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22</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 xml:space="preserve">Бытовые услуги: прачечная, ремонт обуви, </w:t>
            </w:r>
            <w:proofErr w:type="spellStart"/>
            <w:r w:rsidRPr="000B23FB">
              <w:rPr>
                <w:rFonts w:ascii="Times New Roman" w:hAnsi="Times New Roman"/>
                <w:color w:val="000000"/>
              </w:rPr>
              <w:t>металлоремонт</w:t>
            </w:r>
            <w:proofErr w:type="spellEnd"/>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21</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26</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Ветеринарные услуги</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35</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10</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Все есть, всех услуг хватает</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963</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247</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Кафе, рестораны, бары</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78</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45</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Медицинские услуги для взрослых</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12</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18</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Медицинские услуги для детей</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22</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9</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lastRenderedPageBreak/>
              <w:t>Образовательные услуги для детей</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32</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21</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Образовательные услуги, курсы для взрослых</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14</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36</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Охранные услуги</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8</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6</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Парки отдыха, благоустроенные озера, видовые площадки и др.</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84</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31</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Салоны красоты, парикмахерские</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14</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7</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Спортивные занятия для взрослых, бассейн</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47</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27</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Спортивные занятия для детей, бассейн</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42</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23</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Театры, кинотеатры, музеи, галереи и клубы</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152</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76</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Туристические услуги</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31</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12</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Услуг организаций ЖКХ</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31</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3046</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Услуги по строительству, ремонту и уборке</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35</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15</w:t>
            </w:r>
          </w:p>
        </w:tc>
      </w:tr>
      <w:tr w:rsidR="00FD74C8" w:rsidRPr="000B23FB" w:rsidTr="00583E3A">
        <w:tc>
          <w:tcPr>
            <w:tcW w:w="6946" w:type="dxa"/>
            <w:vAlign w:val="bottom"/>
          </w:tcPr>
          <w:p w:rsidR="00FD74C8" w:rsidRPr="000B23FB" w:rsidRDefault="00FD74C8" w:rsidP="00583E3A">
            <w:pPr>
              <w:ind w:firstLineChars="14" w:firstLine="34"/>
              <w:rPr>
                <w:rFonts w:ascii="Times New Roman" w:hAnsi="Times New Roman"/>
                <w:color w:val="000000"/>
              </w:rPr>
            </w:pPr>
            <w:r w:rsidRPr="000B23FB">
              <w:rPr>
                <w:rFonts w:ascii="Times New Roman" w:hAnsi="Times New Roman"/>
                <w:color w:val="000000"/>
              </w:rPr>
              <w:t>Юридические услуги и нотариус</w:t>
            </w:r>
          </w:p>
        </w:tc>
        <w:tc>
          <w:tcPr>
            <w:tcW w:w="1276" w:type="dxa"/>
            <w:vAlign w:val="bottom"/>
          </w:tcPr>
          <w:p w:rsidR="00FD74C8" w:rsidRPr="000B23FB" w:rsidRDefault="00FD74C8" w:rsidP="002B0487">
            <w:pPr>
              <w:jc w:val="right"/>
              <w:rPr>
                <w:rFonts w:ascii="Times New Roman" w:hAnsi="Times New Roman"/>
                <w:color w:val="000000"/>
              </w:rPr>
            </w:pPr>
            <w:r w:rsidRPr="000B23FB">
              <w:rPr>
                <w:rFonts w:ascii="Times New Roman" w:hAnsi="Times New Roman"/>
                <w:color w:val="000000"/>
              </w:rPr>
              <w:t>20</w:t>
            </w:r>
          </w:p>
        </w:tc>
        <w:tc>
          <w:tcPr>
            <w:tcW w:w="1418" w:type="dxa"/>
          </w:tcPr>
          <w:p w:rsidR="00FD74C8" w:rsidRPr="000B23FB" w:rsidRDefault="00FD74C8" w:rsidP="002B0487">
            <w:pPr>
              <w:jc w:val="right"/>
              <w:rPr>
                <w:rFonts w:ascii="Times New Roman" w:hAnsi="Times New Roman"/>
                <w:color w:val="000000"/>
              </w:rPr>
            </w:pPr>
            <w:r>
              <w:rPr>
                <w:rFonts w:ascii="Times New Roman" w:hAnsi="Times New Roman"/>
                <w:color w:val="000000"/>
              </w:rPr>
              <w:t>7</w:t>
            </w:r>
          </w:p>
        </w:tc>
      </w:tr>
    </w:tbl>
    <w:p w:rsidR="00FD74C8" w:rsidRPr="00F46CC7" w:rsidRDefault="00FD74C8" w:rsidP="00FD74C8">
      <w:pPr>
        <w:pStyle w:val="ConsPlusNormal"/>
        <w:ind w:right="-30" w:firstLine="709"/>
        <w:contextualSpacing/>
        <w:jc w:val="both"/>
        <w:rPr>
          <w:szCs w:val="28"/>
        </w:rPr>
      </w:pPr>
      <w:r>
        <w:rPr>
          <w:szCs w:val="28"/>
        </w:rPr>
        <w:t xml:space="preserve">По мнению большинства потребителей в 2020 году в Новокубанском районе всех услуг хватает, так ответили 963 человека или 18,2%, в 2021 году по итогам опроса 3046 респондентов или 46,4% считает, что не хватает </w:t>
      </w:r>
      <w:r w:rsidRPr="000B23FB">
        <w:rPr>
          <w:color w:val="000000"/>
        </w:rPr>
        <w:t>Услуг организаций ЖКХ</w:t>
      </w:r>
      <w:r>
        <w:rPr>
          <w:color w:val="000000"/>
        </w:rPr>
        <w:t>.</w:t>
      </w:r>
    </w:p>
    <w:p w:rsidR="00FD74C8" w:rsidRDefault="00FD74C8" w:rsidP="00FD74C8">
      <w:pPr>
        <w:pStyle w:val="ConsPlusNormal"/>
        <w:ind w:right="-30" w:firstLine="709"/>
        <w:contextualSpacing/>
        <w:jc w:val="both"/>
        <w:rPr>
          <w:szCs w:val="28"/>
        </w:rPr>
      </w:pPr>
    </w:p>
    <w:p w:rsidR="00FD74C8" w:rsidRPr="00FD74C8" w:rsidRDefault="00FD74C8" w:rsidP="00583E3A">
      <w:pPr>
        <w:tabs>
          <w:tab w:val="left" w:pos="1134"/>
        </w:tabs>
        <w:suppressAutoHyphens/>
        <w:jc w:val="center"/>
        <w:textAlignment w:val="baseline"/>
        <w:rPr>
          <w:rFonts w:ascii="Times New Roman" w:hAnsi="Times New Roman"/>
          <w:b/>
          <w:sz w:val="28"/>
          <w:szCs w:val="28"/>
        </w:rPr>
      </w:pPr>
      <w:r w:rsidRPr="00FD74C8">
        <w:rPr>
          <w:rFonts w:ascii="Times New Roman" w:hAnsi="Times New Roman"/>
          <w:b/>
          <w:sz w:val="28"/>
          <w:szCs w:val="28"/>
        </w:rPr>
        <w:t xml:space="preserve">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товарных рынках региона и деятельности по содействию развитию конкуренции, размещаемой Уполномоченным органом и муниципальным образованием </w:t>
      </w:r>
      <w:proofErr w:type="spellStart"/>
      <w:r w:rsidRPr="00FD74C8">
        <w:rPr>
          <w:rFonts w:ascii="Times New Roman" w:hAnsi="Times New Roman"/>
          <w:b/>
          <w:sz w:val="28"/>
          <w:szCs w:val="28"/>
        </w:rPr>
        <w:t>Новокубанский</w:t>
      </w:r>
      <w:proofErr w:type="spellEnd"/>
      <w:r w:rsidRPr="00FD74C8">
        <w:rPr>
          <w:rFonts w:ascii="Times New Roman" w:hAnsi="Times New Roman"/>
          <w:b/>
          <w:sz w:val="28"/>
          <w:szCs w:val="28"/>
        </w:rPr>
        <w:t xml:space="preserve"> район.</w:t>
      </w:r>
    </w:p>
    <w:p w:rsidR="00FD74C8" w:rsidRDefault="00FD74C8" w:rsidP="00FD74C8">
      <w:pPr>
        <w:pStyle w:val="Default"/>
        <w:ind w:left="450"/>
        <w:rPr>
          <w:b/>
          <w:bCs/>
          <w:sz w:val="28"/>
          <w:szCs w:val="28"/>
        </w:rPr>
      </w:pPr>
      <w:r>
        <w:rPr>
          <w:b/>
          <w:bCs/>
          <w:sz w:val="28"/>
          <w:szCs w:val="28"/>
        </w:rPr>
        <w:t>по мнению потребителей:</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525"/>
        <w:gridCol w:w="1593"/>
        <w:gridCol w:w="1667"/>
        <w:gridCol w:w="1593"/>
        <w:gridCol w:w="1526"/>
      </w:tblGrid>
      <w:tr w:rsidR="00FD74C8" w:rsidTr="002B0487">
        <w:tc>
          <w:tcPr>
            <w:tcW w:w="1560" w:type="dxa"/>
          </w:tcPr>
          <w:p w:rsidR="00FD74C8" w:rsidRPr="006048A6" w:rsidRDefault="00FD74C8" w:rsidP="002B0487">
            <w:pPr>
              <w:pStyle w:val="Default"/>
              <w:jc w:val="center"/>
              <w:rPr>
                <w:rFonts w:eastAsia="Times New Roman"/>
                <w:sz w:val="28"/>
                <w:szCs w:val="28"/>
                <w:lang w:eastAsia="ru-RU"/>
              </w:rPr>
            </w:pPr>
          </w:p>
        </w:tc>
        <w:tc>
          <w:tcPr>
            <w:tcW w:w="1525" w:type="dxa"/>
          </w:tcPr>
          <w:p w:rsidR="00FD74C8" w:rsidRPr="006048A6" w:rsidRDefault="00FD74C8" w:rsidP="002B0487">
            <w:pPr>
              <w:pStyle w:val="Default"/>
              <w:jc w:val="center"/>
              <w:rPr>
                <w:rFonts w:eastAsia="Times New Roman"/>
                <w:b/>
                <w:sz w:val="18"/>
                <w:lang w:eastAsia="ru-RU"/>
              </w:rPr>
            </w:pPr>
            <w:r w:rsidRPr="006048A6">
              <w:rPr>
                <w:rFonts w:eastAsia="Times New Roman"/>
                <w:b/>
                <w:sz w:val="18"/>
                <w:lang w:eastAsia="ru-RU"/>
              </w:rPr>
              <w:t>Затрудняюсь ответить</w:t>
            </w:r>
          </w:p>
        </w:tc>
        <w:tc>
          <w:tcPr>
            <w:tcW w:w="1593" w:type="dxa"/>
          </w:tcPr>
          <w:p w:rsidR="00FD74C8" w:rsidRPr="006048A6" w:rsidRDefault="00FD74C8" w:rsidP="002B0487">
            <w:pPr>
              <w:pStyle w:val="Default"/>
              <w:jc w:val="center"/>
              <w:rPr>
                <w:rFonts w:eastAsia="Times New Roman"/>
                <w:b/>
                <w:sz w:val="18"/>
                <w:szCs w:val="28"/>
                <w:lang w:eastAsia="ru-RU"/>
              </w:rPr>
            </w:pPr>
            <w:proofErr w:type="spellStart"/>
            <w:r w:rsidRPr="006048A6">
              <w:rPr>
                <w:rFonts w:eastAsia="Times New Roman"/>
                <w:b/>
                <w:sz w:val="18"/>
                <w:lang w:eastAsia="ru-RU"/>
              </w:rPr>
              <w:t>Неудовлетвори-тельно</w:t>
            </w:r>
            <w:proofErr w:type="spellEnd"/>
          </w:p>
        </w:tc>
        <w:tc>
          <w:tcPr>
            <w:tcW w:w="1667" w:type="dxa"/>
          </w:tcPr>
          <w:p w:rsidR="00FD74C8" w:rsidRPr="006048A6" w:rsidRDefault="00FD74C8" w:rsidP="002B0487">
            <w:pPr>
              <w:pStyle w:val="Default"/>
              <w:jc w:val="center"/>
              <w:rPr>
                <w:rFonts w:eastAsia="Times New Roman"/>
                <w:b/>
                <w:sz w:val="18"/>
                <w:szCs w:val="28"/>
                <w:lang w:eastAsia="ru-RU"/>
              </w:rPr>
            </w:pPr>
            <w:r w:rsidRPr="006048A6">
              <w:rPr>
                <w:rFonts w:eastAsia="Times New Roman"/>
                <w:b/>
                <w:sz w:val="18"/>
                <w:lang w:eastAsia="ru-RU"/>
              </w:rPr>
              <w:t xml:space="preserve">Скорее </w:t>
            </w:r>
            <w:proofErr w:type="spellStart"/>
            <w:r w:rsidRPr="006048A6">
              <w:rPr>
                <w:rFonts w:eastAsia="Times New Roman"/>
                <w:b/>
                <w:sz w:val="18"/>
                <w:lang w:eastAsia="ru-RU"/>
              </w:rPr>
              <w:t>неудовлетвори-тельно</w:t>
            </w:r>
            <w:proofErr w:type="spellEnd"/>
          </w:p>
        </w:tc>
        <w:tc>
          <w:tcPr>
            <w:tcW w:w="1593" w:type="dxa"/>
          </w:tcPr>
          <w:p w:rsidR="00FD74C8" w:rsidRPr="006048A6" w:rsidRDefault="00FD74C8" w:rsidP="002B0487">
            <w:pPr>
              <w:pStyle w:val="Default"/>
              <w:jc w:val="center"/>
              <w:rPr>
                <w:rFonts w:eastAsia="Times New Roman"/>
                <w:b/>
                <w:sz w:val="18"/>
                <w:szCs w:val="28"/>
                <w:lang w:eastAsia="ru-RU"/>
              </w:rPr>
            </w:pPr>
            <w:r w:rsidRPr="006048A6">
              <w:rPr>
                <w:rFonts w:eastAsia="Times New Roman"/>
                <w:b/>
                <w:sz w:val="18"/>
                <w:lang w:eastAsia="ru-RU"/>
              </w:rPr>
              <w:t xml:space="preserve">Скорее </w:t>
            </w:r>
            <w:proofErr w:type="spellStart"/>
            <w:r w:rsidRPr="006048A6">
              <w:rPr>
                <w:rFonts w:eastAsia="Times New Roman"/>
                <w:b/>
                <w:sz w:val="18"/>
                <w:lang w:eastAsia="ru-RU"/>
              </w:rPr>
              <w:t>удовлетвори-тельно</w:t>
            </w:r>
            <w:proofErr w:type="spellEnd"/>
          </w:p>
        </w:tc>
        <w:tc>
          <w:tcPr>
            <w:tcW w:w="1526" w:type="dxa"/>
          </w:tcPr>
          <w:p w:rsidR="00FD74C8" w:rsidRPr="006048A6" w:rsidRDefault="00FD74C8" w:rsidP="002B0487">
            <w:pPr>
              <w:pStyle w:val="Default"/>
              <w:jc w:val="center"/>
              <w:rPr>
                <w:rFonts w:eastAsia="Times New Roman"/>
                <w:b/>
                <w:sz w:val="18"/>
                <w:szCs w:val="28"/>
                <w:lang w:eastAsia="ru-RU"/>
              </w:rPr>
            </w:pPr>
            <w:proofErr w:type="spellStart"/>
            <w:r w:rsidRPr="006048A6">
              <w:rPr>
                <w:rFonts w:eastAsia="Times New Roman"/>
                <w:b/>
                <w:sz w:val="18"/>
                <w:lang w:eastAsia="ru-RU"/>
              </w:rPr>
              <w:t>Удовлетвори-тельно</w:t>
            </w:r>
            <w:proofErr w:type="spellEnd"/>
          </w:p>
        </w:tc>
      </w:tr>
      <w:tr w:rsidR="00FD74C8" w:rsidRPr="0087429D" w:rsidTr="002B0487">
        <w:tc>
          <w:tcPr>
            <w:tcW w:w="1560" w:type="dxa"/>
          </w:tcPr>
          <w:p w:rsidR="00FD74C8" w:rsidRPr="006048A6" w:rsidRDefault="00FD74C8" w:rsidP="002B0487">
            <w:pPr>
              <w:pStyle w:val="Default"/>
              <w:jc w:val="center"/>
              <w:rPr>
                <w:rFonts w:eastAsia="Times New Roman"/>
                <w:b/>
                <w:sz w:val="28"/>
                <w:szCs w:val="28"/>
                <w:lang w:eastAsia="ru-RU"/>
              </w:rPr>
            </w:pPr>
            <w:r w:rsidRPr="006048A6">
              <w:rPr>
                <w:rFonts w:eastAsia="Times New Roman"/>
                <w:b/>
                <w:sz w:val="23"/>
                <w:szCs w:val="23"/>
                <w:lang w:eastAsia="ru-RU"/>
              </w:rPr>
              <w:t>Уровень доступности</w:t>
            </w:r>
          </w:p>
        </w:tc>
        <w:tc>
          <w:tcPr>
            <w:tcW w:w="1525"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color w:val="000000"/>
              </w:rPr>
              <w:t>360</w:t>
            </w:r>
          </w:p>
        </w:tc>
        <w:tc>
          <w:tcPr>
            <w:tcW w:w="1593"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color w:val="000000"/>
              </w:rPr>
              <w:t>45</w:t>
            </w:r>
          </w:p>
        </w:tc>
        <w:tc>
          <w:tcPr>
            <w:tcW w:w="1667"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color w:val="000000"/>
              </w:rPr>
              <w:t>1323</w:t>
            </w:r>
          </w:p>
        </w:tc>
        <w:tc>
          <w:tcPr>
            <w:tcW w:w="1593" w:type="dxa"/>
            <w:vAlign w:val="bottom"/>
          </w:tcPr>
          <w:p w:rsidR="00FD74C8" w:rsidRPr="004D2300" w:rsidRDefault="00FD74C8" w:rsidP="002B0487">
            <w:pPr>
              <w:jc w:val="center"/>
              <w:rPr>
                <w:rFonts w:ascii="Times New Roman" w:hAnsi="Times New Roman"/>
                <w:b/>
                <w:color w:val="000000"/>
              </w:rPr>
            </w:pPr>
            <w:r w:rsidRPr="004D2300">
              <w:rPr>
                <w:rFonts w:ascii="Times New Roman" w:hAnsi="Times New Roman"/>
                <w:b/>
                <w:color w:val="000000"/>
              </w:rPr>
              <w:t>2664</w:t>
            </w:r>
          </w:p>
        </w:tc>
        <w:tc>
          <w:tcPr>
            <w:tcW w:w="1526" w:type="dxa"/>
            <w:vAlign w:val="bottom"/>
          </w:tcPr>
          <w:p w:rsidR="00FD74C8" w:rsidRPr="004D2300" w:rsidRDefault="00FD74C8" w:rsidP="002B0487">
            <w:pPr>
              <w:jc w:val="center"/>
              <w:rPr>
                <w:rFonts w:ascii="Times New Roman" w:hAnsi="Times New Roman"/>
                <w:b/>
                <w:color w:val="000000"/>
              </w:rPr>
            </w:pPr>
            <w:r w:rsidRPr="004D2300">
              <w:rPr>
                <w:rFonts w:ascii="Times New Roman" w:hAnsi="Times New Roman"/>
                <w:b/>
                <w:color w:val="000000"/>
              </w:rPr>
              <w:t>2173</w:t>
            </w:r>
          </w:p>
        </w:tc>
      </w:tr>
      <w:tr w:rsidR="00FD74C8" w:rsidRPr="0087429D" w:rsidTr="002B0487">
        <w:tc>
          <w:tcPr>
            <w:tcW w:w="1560" w:type="dxa"/>
          </w:tcPr>
          <w:p w:rsidR="00FD74C8" w:rsidRPr="006048A6" w:rsidRDefault="00FD74C8" w:rsidP="002B0487">
            <w:pPr>
              <w:pStyle w:val="Default"/>
              <w:jc w:val="center"/>
              <w:rPr>
                <w:rFonts w:eastAsia="Times New Roman"/>
                <w:b/>
                <w:sz w:val="28"/>
                <w:szCs w:val="28"/>
                <w:lang w:eastAsia="ru-RU"/>
              </w:rPr>
            </w:pPr>
            <w:r w:rsidRPr="006048A6">
              <w:rPr>
                <w:rFonts w:eastAsia="Times New Roman"/>
                <w:b/>
                <w:sz w:val="23"/>
                <w:szCs w:val="23"/>
                <w:lang w:eastAsia="ru-RU"/>
              </w:rPr>
              <w:t>Уровень понятности</w:t>
            </w:r>
          </w:p>
        </w:tc>
        <w:tc>
          <w:tcPr>
            <w:tcW w:w="1525"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color w:val="000000"/>
              </w:rPr>
              <w:t>358</w:t>
            </w:r>
          </w:p>
        </w:tc>
        <w:tc>
          <w:tcPr>
            <w:tcW w:w="1593"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color w:val="000000"/>
              </w:rPr>
              <w:t>46</w:t>
            </w:r>
          </w:p>
        </w:tc>
        <w:tc>
          <w:tcPr>
            <w:tcW w:w="1667"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color w:val="000000"/>
              </w:rPr>
              <w:t>1272</w:t>
            </w:r>
          </w:p>
        </w:tc>
        <w:tc>
          <w:tcPr>
            <w:tcW w:w="1593" w:type="dxa"/>
            <w:vAlign w:val="bottom"/>
          </w:tcPr>
          <w:p w:rsidR="00FD74C8" w:rsidRPr="004D2300" w:rsidRDefault="00FD74C8" w:rsidP="002B0487">
            <w:pPr>
              <w:jc w:val="center"/>
              <w:rPr>
                <w:rFonts w:ascii="Times New Roman" w:hAnsi="Times New Roman"/>
                <w:b/>
                <w:color w:val="000000"/>
              </w:rPr>
            </w:pPr>
            <w:r w:rsidRPr="004D2300">
              <w:rPr>
                <w:rFonts w:ascii="Times New Roman" w:hAnsi="Times New Roman"/>
                <w:b/>
                <w:color w:val="000000"/>
              </w:rPr>
              <w:t>2683</w:t>
            </w:r>
          </w:p>
        </w:tc>
        <w:tc>
          <w:tcPr>
            <w:tcW w:w="1526" w:type="dxa"/>
            <w:vAlign w:val="bottom"/>
          </w:tcPr>
          <w:p w:rsidR="00FD74C8" w:rsidRPr="004D2300" w:rsidRDefault="00FD74C8" w:rsidP="002B0487">
            <w:pPr>
              <w:jc w:val="center"/>
              <w:rPr>
                <w:rFonts w:ascii="Times New Roman" w:hAnsi="Times New Roman"/>
                <w:b/>
                <w:color w:val="000000"/>
              </w:rPr>
            </w:pPr>
            <w:r w:rsidRPr="004D2300">
              <w:rPr>
                <w:rFonts w:ascii="Times New Roman" w:hAnsi="Times New Roman"/>
                <w:b/>
                <w:color w:val="000000"/>
              </w:rPr>
              <w:t>2206</w:t>
            </w:r>
          </w:p>
        </w:tc>
      </w:tr>
      <w:tr w:rsidR="00FD74C8" w:rsidRPr="0087429D" w:rsidTr="002B0487">
        <w:tc>
          <w:tcPr>
            <w:tcW w:w="1560" w:type="dxa"/>
          </w:tcPr>
          <w:p w:rsidR="00FD74C8" w:rsidRPr="006048A6" w:rsidRDefault="00FD74C8" w:rsidP="002B0487">
            <w:pPr>
              <w:pStyle w:val="Default"/>
              <w:jc w:val="center"/>
              <w:rPr>
                <w:rFonts w:eastAsia="Times New Roman"/>
                <w:b/>
                <w:sz w:val="23"/>
                <w:szCs w:val="23"/>
                <w:lang w:eastAsia="ru-RU"/>
              </w:rPr>
            </w:pPr>
            <w:r w:rsidRPr="006048A6">
              <w:rPr>
                <w:rFonts w:eastAsia="Times New Roman"/>
                <w:b/>
                <w:sz w:val="23"/>
                <w:szCs w:val="23"/>
                <w:lang w:eastAsia="ru-RU"/>
              </w:rPr>
              <w:t>Удобство получения</w:t>
            </w:r>
          </w:p>
        </w:tc>
        <w:tc>
          <w:tcPr>
            <w:tcW w:w="1525"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color w:val="000000"/>
              </w:rPr>
              <w:t>358</w:t>
            </w:r>
          </w:p>
        </w:tc>
        <w:tc>
          <w:tcPr>
            <w:tcW w:w="1593" w:type="dxa"/>
            <w:vAlign w:val="bottom"/>
          </w:tcPr>
          <w:p w:rsidR="00FD74C8" w:rsidRPr="008770A3" w:rsidRDefault="00FD74C8" w:rsidP="002B0487">
            <w:pPr>
              <w:jc w:val="center"/>
              <w:rPr>
                <w:rFonts w:ascii="Times New Roman" w:hAnsi="Times New Roman"/>
                <w:color w:val="000000"/>
              </w:rPr>
            </w:pPr>
            <w:r w:rsidRPr="008770A3">
              <w:rPr>
                <w:rFonts w:ascii="Times New Roman" w:hAnsi="Times New Roman"/>
                <w:color w:val="000000"/>
              </w:rPr>
              <w:t>48</w:t>
            </w:r>
          </w:p>
        </w:tc>
        <w:tc>
          <w:tcPr>
            <w:tcW w:w="1667" w:type="dxa"/>
            <w:vAlign w:val="bottom"/>
          </w:tcPr>
          <w:p w:rsidR="00FD74C8" w:rsidRPr="004D2300" w:rsidRDefault="00FD74C8" w:rsidP="002B0487">
            <w:pPr>
              <w:jc w:val="center"/>
              <w:rPr>
                <w:rFonts w:ascii="Times New Roman" w:hAnsi="Times New Roman"/>
                <w:b/>
                <w:color w:val="000000"/>
              </w:rPr>
            </w:pPr>
            <w:r w:rsidRPr="004D2300">
              <w:rPr>
                <w:rFonts w:ascii="Times New Roman" w:hAnsi="Times New Roman"/>
                <w:color w:val="000000"/>
              </w:rPr>
              <w:t>1165</w:t>
            </w:r>
          </w:p>
        </w:tc>
        <w:tc>
          <w:tcPr>
            <w:tcW w:w="1593"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b/>
                <w:color w:val="000000"/>
              </w:rPr>
              <w:t>3322</w:t>
            </w:r>
          </w:p>
        </w:tc>
        <w:tc>
          <w:tcPr>
            <w:tcW w:w="1526" w:type="dxa"/>
            <w:vAlign w:val="bottom"/>
          </w:tcPr>
          <w:p w:rsidR="00FD74C8" w:rsidRPr="008770A3" w:rsidRDefault="00FD74C8" w:rsidP="002B0487">
            <w:pPr>
              <w:jc w:val="center"/>
              <w:rPr>
                <w:rFonts w:ascii="Times New Roman" w:hAnsi="Times New Roman"/>
                <w:b/>
                <w:color w:val="000000"/>
              </w:rPr>
            </w:pPr>
            <w:r w:rsidRPr="008770A3">
              <w:rPr>
                <w:rFonts w:ascii="Times New Roman" w:hAnsi="Times New Roman"/>
                <w:b/>
                <w:color w:val="000000"/>
              </w:rPr>
              <w:t>1672</w:t>
            </w:r>
          </w:p>
        </w:tc>
      </w:tr>
    </w:tbl>
    <w:p w:rsidR="00FD74C8" w:rsidRPr="0087429D" w:rsidRDefault="00FD74C8" w:rsidP="00583E3A">
      <w:pPr>
        <w:pStyle w:val="Default"/>
        <w:rPr>
          <w:b/>
          <w:bCs/>
          <w:sz w:val="28"/>
          <w:szCs w:val="28"/>
        </w:rPr>
      </w:pPr>
      <w:r w:rsidRPr="0087429D">
        <w:rPr>
          <w:b/>
          <w:bCs/>
          <w:sz w:val="28"/>
          <w:szCs w:val="28"/>
        </w:rPr>
        <w:t>по мнению предпринимателей:</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525"/>
        <w:gridCol w:w="1593"/>
        <w:gridCol w:w="1667"/>
        <w:gridCol w:w="1560"/>
        <w:gridCol w:w="1559"/>
      </w:tblGrid>
      <w:tr w:rsidR="00FD74C8" w:rsidRPr="0087429D" w:rsidTr="002B0487">
        <w:tc>
          <w:tcPr>
            <w:tcW w:w="1560" w:type="dxa"/>
          </w:tcPr>
          <w:p w:rsidR="00FD74C8" w:rsidRPr="006048A6" w:rsidRDefault="00FD74C8" w:rsidP="002B0487">
            <w:pPr>
              <w:pStyle w:val="Default"/>
              <w:jc w:val="center"/>
              <w:rPr>
                <w:rFonts w:eastAsia="Times New Roman"/>
                <w:sz w:val="28"/>
                <w:szCs w:val="28"/>
                <w:lang w:eastAsia="ru-RU"/>
              </w:rPr>
            </w:pPr>
          </w:p>
        </w:tc>
        <w:tc>
          <w:tcPr>
            <w:tcW w:w="1525" w:type="dxa"/>
          </w:tcPr>
          <w:p w:rsidR="00FD74C8" w:rsidRPr="006048A6" w:rsidRDefault="00FD74C8" w:rsidP="002B0487">
            <w:pPr>
              <w:pStyle w:val="Default"/>
              <w:jc w:val="center"/>
              <w:rPr>
                <w:rFonts w:eastAsia="Times New Roman"/>
                <w:b/>
                <w:sz w:val="18"/>
                <w:lang w:eastAsia="ru-RU"/>
              </w:rPr>
            </w:pPr>
            <w:r w:rsidRPr="006048A6">
              <w:rPr>
                <w:rFonts w:eastAsia="Times New Roman"/>
                <w:b/>
                <w:sz w:val="18"/>
                <w:lang w:eastAsia="ru-RU"/>
              </w:rPr>
              <w:t>Затрудняюсь ответить</w:t>
            </w:r>
          </w:p>
        </w:tc>
        <w:tc>
          <w:tcPr>
            <w:tcW w:w="1593" w:type="dxa"/>
          </w:tcPr>
          <w:p w:rsidR="00FD74C8" w:rsidRPr="006048A6" w:rsidRDefault="00FD74C8" w:rsidP="002B0487">
            <w:pPr>
              <w:pStyle w:val="Default"/>
              <w:jc w:val="center"/>
              <w:rPr>
                <w:rFonts w:eastAsia="Times New Roman"/>
                <w:b/>
                <w:sz w:val="18"/>
                <w:szCs w:val="28"/>
                <w:lang w:eastAsia="ru-RU"/>
              </w:rPr>
            </w:pPr>
            <w:proofErr w:type="spellStart"/>
            <w:r w:rsidRPr="006048A6">
              <w:rPr>
                <w:rFonts w:eastAsia="Times New Roman"/>
                <w:b/>
                <w:sz w:val="18"/>
                <w:lang w:eastAsia="ru-RU"/>
              </w:rPr>
              <w:t>Неудовлетвори-тельно</w:t>
            </w:r>
            <w:proofErr w:type="spellEnd"/>
          </w:p>
        </w:tc>
        <w:tc>
          <w:tcPr>
            <w:tcW w:w="1667" w:type="dxa"/>
          </w:tcPr>
          <w:p w:rsidR="00FD74C8" w:rsidRPr="006048A6" w:rsidRDefault="00FD74C8" w:rsidP="002B0487">
            <w:pPr>
              <w:pStyle w:val="Default"/>
              <w:jc w:val="center"/>
              <w:rPr>
                <w:rFonts w:eastAsia="Times New Roman"/>
                <w:b/>
                <w:sz w:val="18"/>
                <w:lang w:eastAsia="ru-RU"/>
              </w:rPr>
            </w:pPr>
            <w:r w:rsidRPr="006048A6">
              <w:rPr>
                <w:rFonts w:eastAsia="Times New Roman"/>
                <w:b/>
                <w:sz w:val="18"/>
                <w:lang w:eastAsia="ru-RU"/>
              </w:rPr>
              <w:t xml:space="preserve">Скорее </w:t>
            </w:r>
            <w:proofErr w:type="spellStart"/>
            <w:r w:rsidRPr="006048A6">
              <w:rPr>
                <w:rFonts w:eastAsia="Times New Roman"/>
                <w:b/>
                <w:sz w:val="18"/>
                <w:lang w:eastAsia="ru-RU"/>
              </w:rPr>
              <w:t>неудовлетвори-тельно</w:t>
            </w:r>
            <w:proofErr w:type="spellEnd"/>
          </w:p>
        </w:tc>
        <w:tc>
          <w:tcPr>
            <w:tcW w:w="1560" w:type="dxa"/>
          </w:tcPr>
          <w:p w:rsidR="00FD74C8" w:rsidRPr="006048A6" w:rsidRDefault="00FD74C8" w:rsidP="002B0487">
            <w:pPr>
              <w:pStyle w:val="Default"/>
              <w:jc w:val="center"/>
              <w:rPr>
                <w:rFonts w:eastAsia="Times New Roman"/>
                <w:b/>
                <w:sz w:val="18"/>
                <w:szCs w:val="28"/>
                <w:lang w:eastAsia="ru-RU"/>
              </w:rPr>
            </w:pPr>
            <w:r w:rsidRPr="006048A6">
              <w:rPr>
                <w:rFonts w:eastAsia="Times New Roman"/>
                <w:b/>
                <w:sz w:val="18"/>
                <w:lang w:eastAsia="ru-RU"/>
              </w:rPr>
              <w:t xml:space="preserve">Скорее </w:t>
            </w:r>
            <w:proofErr w:type="spellStart"/>
            <w:r w:rsidRPr="006048A6">
              <w:rPr>
                <w:rFonts w:eastAsia="Times New Roman"/>
                <w:b/>
                <w:sz w:val="18"/>
                <w:lang w:eastAsia="ru-RU"/>
              </w:rPr>
              <w:t>удовлетвори-тельно</w:t>
            </w:r>
            <w:proofErr w:type="spellEnd"/>
          </w:p>
        </w:tc>
        <w:tc>
          <w:tcPr>
            <w:tcW w:w="1559" w:type="dxa"/>
          </w:tcPr>
          <w:p w:rsidR="00FD74C8" w:rsidRPr="006048A6" w:rsidRDefault="00FD74C8" w:rsidP="002B0487">
            <w:pPr>
              <w:pStyle w:val="Default"/>
              <w:jc w:val="center"/>
              <w:rPr>
                <w:rFonts w:eastAsia="Times New Roman"/>
                <w:b/>
                <w:sz w:val="18"/>
                <w:szCs w:val="28"/>
                <w:lang w:eastAsia="ru-RU"/>
              </w:rPr>
            </w:pPr>
            <w:proofErr w:type="spellStart"/>
            <w:r w:rsidRPr="006048A6">
              <w:rPr>
                <w:rFonts w:eastAsia="Times New Roman"/>
                <w:b/>
                <w:sz w:val="18"/>
                <w:lang w:eastAsia="ru-RU"/>
              </w:rPr>
              <w:t>Удовлетвори-тельно</w:t>
            </w:r>
            <w:proofErr w:type="spellEnd"/>
          </w:p>
        </w:tc>
      </w:tr>
      <w:tr w:rsidR="00FD74C8" w:rsidRPr="0087429D" w:rsidTr="002B0487">
        <w:tc>
          <w:tcPr>
            <w:tcW w:w="1560" w:type="dxa"/>
          </w:tcPr>
          <w:p w:rsidR="00FD74C8" w:rsidRPr="006048A6" w:rsidRDefault="00FD74C8" w:rsidP="002B0487">
            <w:pPr>
              <w:pStyle w:val="Default"/>
              <w:jc w:val="center"/>
              <w:rPr>
                <w:rFonts w:eastAsia="Times New Roman"/>
                <w:b/>
                <w:sz w:val="28"/>
                <w:szCs w:val="28"/>
                <w:lang w:eastAsia="ru-RU"/>
              </w:rPr>
            </w:pPr>
            <w:r w:rsidRPr="006048A6">
              <w:rPr>
                <w:rFonts w:eastAsia="Times New Roman"/>
                <w:b/>
                <w:sz w:val="23"/>
                <w:szCs w:val="23"/>
                <w:lang w:eastAsia="ru-RU"/>
              </w:rPr>
              <w:t>Уровень доступности</w:t>
            </w:r>
          </w:p>
        </w:tc>
        <w:tc>
          <w:tcPr>
            <w:tcW w:w="1525"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color w:val="000000"/>
              </w:rPr>
              <w:t>70</w:t>
            </w:r>
          </w:p>
        </w:tc>
        <w:tc>
          <w:tcPr>
            <w:tcW w:w="1593"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color w:val="000000"/>
              </w:rPr>
              <w:t>1</w:t>
            </w:r>
          </w:p>
        </w:tc>
        <w:tc>
          <w:tcPr>
            <w:tcW w:w="1667"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color w:val="000000"/>
              </w:rPr>
              <w:t>45</w:t>
            </w:r>
          </w:p>
        </w:tc>
        <w:tc>
          <w:tcPr>
            <w:tcW w:w="1560" w:type="dxa"/>
            <w:vAlign w:val="bottom"/>
          </w:tcPr>
          <w:p w:rsidR="00FD74C8" w:rsidRPr="008770A3" w:rsidRDefault="00FD74C8" w:rsidP="002B0487">
            <w:pPr>
              <w:jc w:val="center"/>
              <w:rPr>
                <w:rFonts w:ascii="Times New Roman" w:hAnsi="Times New Roman"/>
                <w:b/>
                <w:color w:val="000000"/>
              </w:rPr>
            </w:pPr>
            <w:r w:rsidRPr="008770A3">
              <w:rPr>
                <w:rFonts w:ascii="Times New Roman" w:hAnsi="Times New Roman"/>
                <w:b/>
                <w:color w:val="000000"/>
              </w:rPr>
              <w:t>1123</w:t>
            </w:r>
          </w:p>
        </w:tc>
        <w:tc>
          <w:tcPr>
            <w:tcW w:w="1559" w:type="dxa"/>
            <w:vAlign w:val="bottom"/>
          </w:tcPr>
          <w:p w:rsidR="00FD74C8" w:rsidRPr="008770A3" w:rsidRDefault="00FD74C8" w:rsidP="002B0487">
            <w:pPr>
              <w:jc w:val="center"/>
              <w:rPr>
                <w:rFonts w:ascii="Times New Roman" w:hAnsi="Times New Roman"/>
                <w:b/>
                <w:color w:val="000000"/>
              </w:rPr>
            </w:pPr>
            <w:r w:rsidRPr="008770A3">
              <w:rPr>
                <w:rFonts w:ascii="Times New Roman" w:hAnsi="Times New Roman"/>
                <w:b/>
                <w:color w:val="000000"/>
              </w:rPr>
              <w:t>776</w:t>
            </w:r>
          </w:p>
        </w:tc>
      </w:tr>
      <w:tr w:rsidR="00FD74C8" w:rsidRPr="0087429D" w:rsidTr="002B0487">
        <w:tc>
          <w:tcPr>
            <w:tcW w:w="1560" w:type="dxa"/>
          </w:tcPr>
          <w:p w:rsidR="00FD74C8" w:rsidRPr="006048A6" w:rsidRDefault="00FD74C8" w:rsidP="002B0487">
            <w:pPr>
              <w:pStyle w:val="Default"/>
              <w:jc w:val="center"/>
              <w:rPr>
                <w:rFonts w:eastAsia="Times New Roman"/>
                <w:b/>
                <w:sz w:val="28"/>
                <w:szCs w:val="28"/>
                <w:lang w:eastAsia="ru-RU"/>
              </w:rPr>
            </w:pPr>
            <w:r w:rsidRPr="006048A6">
              <w:rPr>
                <w:rFonts w:eastAsia="Times New Roman"/>
                <w:b/>
                <w:sz w:val="23"/>
                <w:szCs w:val="23"/>
                <w:lang w:eastAsia="ru-RU"/>
              </w:rPr>
              <w:t>Уровень понятности</w:t>
            </w:r>
          </w:p>
        </w:tc>
        <w:tc>
          <w:tcPr>
            <w:tcW w:w="1525"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color w:val="000000"/>
              </w:rPr>
              <w:t>82</w:t>
            </w:r>
          </w:p>
        </w:tc>
        <w:tc>
          <w:tcPr>
            <w:tcW w:w="1593"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color w:val="000000"/>
              </w:rPr>
              <w:t>6</w:t>
            </w:r>
          </w:p>
        </w:tc>
        <w:tc>
          <w:tcPr>
            <w:tcW w:w="1667"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color w:val="000000"/>
              </w:rPr>
              <w:t>73</w:t>
            </w:r>
          </w:p>
        </w:tc>
        <w:tc>
          <w:tcPr>
            <w:tcW w:w="1560" w:type="dxa"/>
            <w:vAlign w:val="bottom"/>
          </w:tcPr>
          <w:p w:rsidR="00FD74C8" w:rsidRPr="008770A3" w:rsidRDefault="00FD74C8" w:rsidP="002B0487">
            <w:pPr>
              <w:jc w:val="center"/>
              <w:rPr>
                <w:rFonts w:ascii="Times New Roman" w:hAnsi="Times New Roman"/>
                <w:b/>
                <w:color w:val="000000"/>
              </w:rPr>
            </w:pPr>
            <w:r w:rsidRPr="008770A3">
              <w:rPr>
                <w:rFonts w:ascii="Times New Roman" w:hAnsi="Times New Roman"/>
                <w:b/>
                <w:color w:val="000000"/>
              </w:rPr>
              <w:t>1183</w:t>
            </w:r>
          </w:p>
        </w:tc>
        <w:tc>
          <w:tcPr>
            <w:tcW w:w="1559" w:type="dxa"/>
            <w:vAlign w:val="bottom"/>
          </w:tcPr>
          <w:p w:rsidR="00FD74C8" w:rsidRPr="008770A3" w:rsidRDefault="00FD74C8" w:rsidP="002B0487">
            <w:pPr>
              <w:jc w:val="center"/>
              <w:rPr>
                <w:rFonts w:ascii="Times New Roman" w:hAnsi="Times New Roman"/>
                <w:b/>
                <w:color w:val="000000"/>
              </w:rPr>
            </w:pPr>
            <w:r w:rsidRPr="008770A3">
              <w:rPr>
                <w:rFonts w:ascii="Times New Roman" w:hAnsi="Times New Roman"/>
                <w:b/>
                <w:color w:val="000000"/>
              </w:rPr>
              <w:t>671</w:t>
            </w:r>
          </w:p>
        </w:tc>
      </w:tr>
      <w:tr w:rsidR="00FD74C8" w:rsidRPr="0087429D" w:rsidTr="002B0487">
        <w:tc>
          <w:tcPr>
            <w:tcW w:w="1560" w:type="dxa"/>
          </w:tcPr>
          <w:p w:rsidR="00FD74C8" w:rsidRPr="006048A6" w:rsidRDefault="00FD74C8" w:rsidP="002B0487">
            <w:pPr>
              <w:pStyle w:val="Default"/>
              <w:jc w:val="center"/>
              <w:rPr>
                <w:rFonts w:eastAsia="Times New Roman"/>
                <w:b/>
                <w:sz w:val="23"/>
                <w:szCs w:val="23"/>
                <w:lang w:eastAsia="ru-RU"/>
              </w:rPr>
            </w:pPr>
            <w:r w:rsidRPr="006048A6">
              <w:rPr>
                <w:rFonts w:eastAsia="Times New Roman"/>
                <w:b/>
                <w:sz w:val="23"/>
                <w:szCs w:val="23"/>
                <w:lang w:eastAsia="ru-RU"/>
              </w:rPr>
              <w:t>Удобство получения</w:t>
            </w:r>
          </w:p>
        </w:tc>
        <w:tc>
          <w:tcPr>
            <w:tcW w:w="1525"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color w:val="000000"/>
              </w:rPr>
              <w:t>71</w:t>
            </w:r>
          </w:p>
        </w:tc>
        <w:tc>
          <w:tcPr>
            <w:tcW w:w="1593"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color w:val="000000"/>
              </w:rPr>
              <w:t>6</w:t>
            </w:r>
          </w:p>
        </w:tc>
        <w:tc>
          <w:tcPr>
            <w:tcW w:w="1667" w:type="dxa"/>
            <w:vAlign w:val="bottom"/>
          </w:tcPr>
          <w:p w:rsidR="00FD74C8" w:rsidRPr="004D2300" w:rsidRDefault="00FD74C8" w:rsidP="002B0487">
            <w:pPr>
              <w:jc w:val="center"/>
              <w:rPr>
                <w:rFonts w:ascii="Times New Roman" w:hAnsi="Times New Roman"/>
                <w:color w:val="000000"/>
              </w:rPr>
            </w:pPr>
            <w:r w:rsidRPr="004D2300">
              <w:rPr>
                <w:rFonts w:ascii="Times New Roman" w:hAnsi="Times New Roman"/>
                <w:color w:val="000000"/>
              </w:rPr>
              <w:t>60</w:t>
            </w:r>
          </w:p>
        </w:tc>
        <w:tc>
          <w:tcPr>
            <w:tcW w:w="1560" w:type="dxa"/>
            <w:vAlign w:val="bottom"/>
          </w:tcPr>
          <w:p w:rsidR="00FD74C8" w:rsidRPr="008770A3" w:rsidRDefault="00FD74C8" w:rsidP="002B0487">
            <w:pPr>
              <w:jc w:val="center"/>
              <w:rPr>
                <w:rFonts w:ascii="Times New Roman" w:hAnsi="Times New Roman"/>
                <w:b/>
                <w:color w:val="000000"/>
              </w:rPr>
            </w:pPr>
            <w:r w:rsidRPr="008770A3">
              <w:rPr>
                <w:rFonts w:ascii="Times New Roman" w:hAnsi="Times New Roman"/>
                <w:b/>
                <w:color w:val="000000"/>
              </w:rPr>
              <w:t>1145</w:t>
            </w:r>
          </w:p>
        </w:tc>
        <w:tc>
          <w:tcPr>
            <w:tcW w:w="1559" w:type="dxa"/>
            <w:vAlign w:val="bottom"/>
          </w:tcPr>
          <w:p w:rsidR="00FD74C8" w:rsidRPr="008770A3" w:rsidRDefault="00FD74C8" w:rsidP="002B0487">
            <w:pPr>
              <w:jc w:val="center"/>
              <w:rPr>
                <w:rFonts w:ascii="Times New Roman" w:hAnsi="Times New Roman"/>
                <w:b/>
                <w:color w:val="000000"/>
              </w:rPr>
            </w:pPr>
            <w:r w:rsidRPr="008770A3">
              <w:rPr>
                <w:rFonts w:ascii="Times New Roman" w:hAnsi="Times New Roman"/>
                <w:b/>
                <w:color w:val="000000"/>
              </w:rPr>
              <w:t>733</w:t>
            </w:r>
          </w:p>
        </w:tc>
      </w:tr>
    </w:tbl>
    <w:p w:rsidR="00FD74C8" w:rsidRDefault="00FD74C8" w:rsidP="00FD74C8">
      <w:pPr>
        <w:pStyle w:val="a3"/>
        <w:tabs>
          <w:tab w:val="left" w:pos="284"/>
          <w:tab w:val="left" w:pos="426"/>
        </w:tabs>
        <w:spacing w:after="0" w:line="240" w:lineRule="auto"/>
        <w:ind w:left="0" w:firstLine="567"/>
        <w:contextualSpacing w:val="0"/>
        <w:jc w:val="both"/>
        <w:rPr>
          <w:rFonts w:ascii="Times New Roman" w:hAnsi="Times New Roman"/>
          <w:sz w:val="28"/>
          <w:szCs w:val="28"/>
        </w:rPr>
      </w:pPr>
      <w:r w:rsidRPr="007E681A">
        <w:rPr>
          <w:rFonts w:ascii="Times New Roman" w:hAnsi="Times New Roman"/>
          <w:sz w:val="28"/>
          <w:szCs w:val="28"/>
        </w:rPr>
        <w:t xml:space="preserve">Наибольшая часть как потребителей так и предпринимателей удовлетворены доступностью, понятностью и удобством получения информации о состоянии конкурентной среды на товарных рынках региона и деятельности по содействию развитию конкуренции, размещаемой Уполномоченным органом и муниципальным образованием </w:t>
      </w:r>
      <w:proofErr w:type="spellStart"/>
      <w:r w:rsidRPr="007E681A">
        <w:rPr>
          <w:rFonts w:ascii="Times New Roman" w:hAnsi="Times New Roman"/>
          <w:sz w:val="28"/>
          <w:szCs w:val="28"/>
        </w:rPr>
        <w:t>Новокубанский</w:t>
      </w:r>
      <w:proofErr w:type="spellEnd"/>
      <w:r w:rsidRPr="007E681A">
        <w:rPr>
          <w:rFonts w:ascii="Times New Roman" w:hAnsi="Times New Roman"/>
          <w:sz w:val="28"/>
          <w:szCs w:val="28"/>
        </w:rPr>
        <w:t xml:space="preserve"> район.</w:t>
      </w:r>
    </w:p>
    <w:p w:rsidR="00FD74C8" w:rsidRDefault="00FD74C8" w:rsidP="00FD74C8">
      <w:pPr>
        <w:pStyle w:val="a3"/>
        <w:tabs>
          <w:tab w:val="left" w:pos="284"/>
          <w:tab w:val="left" w:pos="426"/>
        </w:tabs>
        <w:spacing w:after="0" w:line="240" w:lineRule="auto"/>
        <w:ind w:left="0" w:firstLine="567"/>
        <w:contextualSpacing w:val="0"/>
        <w:jc w:val="center"/>
        <w:rPr>
          <w:rFonts w:ascii="Times New Roman" w:eastAsia="Times New Roman" w:hAnsi="Times New Roman"/>
          <w:b/>
          <w:sz w:val="28"/>
          <w:szCs w:val="24"/>
          <w:lang w:eastAsia="ru-RU"/>
        </w:rPr>
      </w:pPr>
      <w:r w:rsidRPr="00231EC3">
        <w:rPr>
          <w:rFonts w:ascii="Times New Roman" w:eastAsia="Times New Roman" w:hAnsi="Times New Roman"/>
          <w:b/>
          <w:sz w:val="28"/>
          <w:szCs w:val="24"/>
          <w:lang w:eastAsia="ru-RU"/>
        </w:rPr>
        <w:lastRenderedPageBreak/>
        <w:t>Полнота размещенной органом исполнительной власти Краснодарского края, уполномоченным содействовать развитию конкуренции (далее - уполномоченный орган), и муниципальными образованиями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616"/>
        <w:gridCol w:w="802"/>
        <w:gridCol w:w="850"/>
        <w:gridCol w:w="997"/>
        <w:gridCol w:w="782"/>
        <w:gridCol w:w="738"/>
      </w:tblGrid>
      <w:tr w:rsidR="00FD74C8" w:rsidRPr="00231EC3" w:rsidTr="002B0487">
        <w:trPr>
          <w:cantSplit/>
          <w:trHeight w:val="3063"/>
        </w:trPr>
        <w:tc>
          <w:tcPr>
            <w:tcW w:w="5402" w:type="dxa"/>
            <w:gridSpan w:val="2"/>
          </w:tcPr>
          <w:p w:rsidR="00FD74C8" w:rsidRPr="006048A6" w:rsidRDefault="00FD74C8" w:rsidP="002B0487">
            <w:pPr>
              <w:pStyle w:val="a3"/>
              <w:tabs>
                <w:tab w:val="left" w:pos="426"/>
              </w:tabs>
              <w:spacing w:after="0" w:line="240" w:lineRule="auto"/>
              <w:ind w:left="0"/>
              <w:jc w:val="center"/>
              <w:rPr>
                <w:rFonts w:ascii="Times New Roman" w:hAnsi="Times New Roman"/>
                <w:b/>
                <w:sz w:val="24"/>
                <w:lang w:eastAsia="ru-RU"/>
              </w:rPr>
            </w:pPr>
          </w:p>
        </w:tc>
        <w:tc>
          <w:tcPr>
            <w:tcW w:w="802" w:type="dxa"/>
            <w:textDirection w:val="btLr"/>
          </w:tcPr>
          <w:p w:rsidR="00FD74C8" w:rsidRPr="006048A6" w:rsidRDefault="00FD74C8" w:rsidP="002B0487">
            <w:pPr>
              <w:tabs>
                <w:tab w:val="left" w:pos="426"/>
              </w:tabs>
              <w:jc w:val="center"/>
              <w:rPr>
                <w:rFonts w:ascii="Times New Roman" w:hAnsi="Times New Roman"/>
                <w:b/>
                <w:lang w:eastAsia="ru-RU"/>
              </w:rPr>
            </w:pPr>
            <w:r w:rsidRPr="006048A6">
              <w:rPr>
                <w:rFonts w:ascii="Times New Roman" w:hAnsi="Times New Roman"/>
                <w:b/>
                <w:lang w:eastAsia="ru-RU"/>
              </w:rPr>
              <w:t>Затрудняюсь ответить</w:t>
            </w:r>
          </w:p>
        </w:tc>
        <w:tc>
          <w:tcPr>
            <w:tcW w:w="850" w:type="dxa"/>
            <w:textDirection w:val="btLr"/>
          </w:tcPr>
          <w:p w:rsidR="00FD74C8" w:rsidRPr="006048A6" w:rsidRDefault="00FD74C8" w:rsidP="002B0487">
            <w:pPr>
              <w:tabs>
                <w:tab w:val="left" w:pos="426"/>
              </w:tabs>
              <w:jc w:val="center"/>
              <w:rPr>
                <w:rFonts w:ascii="Times New Roman" w:hAnsi="Times New Roman"/>
                <w:b/>
                <w:lang w:eastAsia="ru-RU"/>
              </w:rPr>
            </w:pPr>
            <w:r w:rsidRPr="006048A6">
              <w:rPr>
                <w:rFonts w:ascii="Times New Roman" w:hAnsi="Times New Roman"/>
                <w:b/>
                <w:lang w:eastAsia="ru-RU"/>
              </w:rPr>
              <w:t>Неудовлетворительно</w:t>
            </w:r>
          </w:p>
        </w:tc>
        <w:tc>
          <w:tcPr>
            <w:tcW w:w="997" w:type="dxa"/>
            <w:textDirection w:val="btLr"/>
          </w:tcPr>
          <w:p w:rsidR="00FD74C8" w:rsidRPr="006048A6" w:rsidRDefault="00FD74C8" w:rsidP="002B0487">
            <w:pPr>
              <w:pStyle w:val="a3"/>
              <w:tabs>
                <w:tab w:val="left" w:pos="426"/>
              </w:tabs>
              <w:spacing w:after="0" w:line="240" w:lineRule="auto"/>
              <w:ind w:left="0"/>
              <w:jc w:val="center"/>
              <w:rPr>
                <w:rFonts w:ascii="Times New Roman" w:hAnsi="Times New Roman"/>
                <w:b/>
                <w:sz w:val="24"/>
                <w:lang w:eastAsia="ru-RU"/>
              </w:rPr>
            </w:pPr>
            <w:r w:rsidRPr="006048A6">
              <w:rPr>
                <w:rFonts w:ascii="Times New Roman" w:hAnsi="Times New Roman"/>
                <w:b/>
                <w:sz w:val="24"/>
                <w:lang w:eastAsia="ru-RU"/>
              </w:rPr>
              <w:t>Скорее неудовлетворительно</w:t>
            </w:r>
          </w:p>
        </w:tc>
        <w:tc>
          <w:tcPr>
            <w:tcW w:w="782" w:type="dxa"/>
            <w:textDirection w:val="btLr"/>
          </w:tcPr>
          <w:p w:rsidR="00FD74C8" w:rsidRPr="006048A6" w:rsidRDefault="00FD74C8" w:rsidP="002B0487">
            <w:pPr>
              <w:pStyle w:val="a3"/>
              <w:tabs>
                <w:tab w:val="left" w:pos="426"/>
              </w:tabs>
              <w:spacing w:after="0" w:line="240" w:lineRule="auto"/>
              <w:ind w:left="0"/>
              <w:jc w:val="center"/>
              <w:rPr>
                <w:rFonts w:ascii="Times New Roman" w:hAnsi="Times New Roman"/>
                <w:b/>
                <w:sz w:val="24"/>
                <w:lang w:eastAsia="ru-RU"/>
              </w:rPr>
            </w:pPr>
            <w:r w:rsidRPr="006048A6">
              <w:rPr>
                <w:rFonts w:ascii="Times New Roman" w:hAnsi="Times New Roman"/>
                <w:b/>
                <w:sz w:val="24"/>
                <w:lang w:eastAsia="ru-RU"/>
              </w:rPr>
              <w:t>Скорее удовлетворительно</w:t>
            </w:r>
          </w:p>
        </w:tc>
        <w:tc>
          <w:tcPr>
            <w:tcW w:w="738" w:type="dxa"/>
            <w:textDirection w:val="btLr"/>
          </w:tcPr>
          <w:p w:rsidR="00FD74C8" w:rsidRPr="006048A6" w:rsidRDefault="00FD74C8" w:rsidP="002B0487">
            <w:pPr>
              <w:tabs>
                <w:tab w:val="left" w:pos="426"/>
              </w:tabs>
              <w:jc w:val="center"/>
              <w:rPr>
                <w:rFonts w:ascii="Times New Roman" w:hAnsi="Times New Roman"/>
                <w:b/>
                <w:lang w:eastAsia="ru-RU"/>
              </w:rPr>
            </w:pPr>
            <w:r w:rsidRPr="006048A6">
              <w:rPr>
                <w:rFonts w:ascii="Times New Roman" w:hAnsi="Times New Roman"/>
                <w:b/>
                <w:lang w:eastAsia="ru-RU"/>
              </w:rPr>
              <w:t>Удовлетворительно</w:t>
            </w:r>
          </w:p>
        </w:tc>
      </w:tr>
      <w:tr w:rsidR="00FD74C8" w:rsidRPr="00231EC3" w:rsidTr="002B0487">
        <w:trPr>
          <w:trHeight w:val="255"/>
        </w:trPr>
        <w:tc>
          <w:tcPr>
            <w:tcW w:w="4786" w:type="dxa"/>
            <w:vMerge w:val="restart"/>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r w:rsidRPr="006048A6">
              <w:rPr>
                <w:rFonts w:ascii="Times New Roman" w:hAnsi="Times New Roman"/>
                <w:sz w:val="24"/>
                <w:lang w:eastAsia="ru-RU"/>
              </w:rPr>
              <w:t>Доступность  информации о нормативной базе, связанной с внедрением Стандарта в регионе</w:t>
            </w:r>
            <w:r>
              <w:rPr>
                <w:rFonts w:ascii="Times New Roman" w:hAnsi="Times New Roman"/>
                <w:sz w:val="24"/>
                <w:lang w:eastAsia="ru-RU"/>
              </w:rPr>
              <w:t xml:space="preserve"> </w:t>
            </w:r>
          </w:p>
        </w:tc>
        <w:tc>
          <w:tcPr>
            <w:tcW w:w="616" w:type="dxa"/>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r w:rsidRPr="006048A6">
              <w:rPr>
                <w:rFonts w:ascii="Times New Roman" w:hAnsi="Times New Roman"/>
                <w:sz w:val="24"/>
                <w:lang w:eastAsia="ru-RU"/>
              </w:rPr>
              <w:t>п</w:t>
            </w:r>
            <w:r>
              <w:rPr>
                <w:rFonts w:ascii="Times New Roman" w:hAnsi="Times New Roman"/>
                <w:sz w:val="24"/>
                <w:lang w:eastAsia="ru-RU"/>
              </w:rPr>
              <w:t>от</w:t>
            </w:r>
          </w:p>
        </w:tc>
        <w:tc>
          <w:tcPr>
            <w:tcW w:w="80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478</w:t>
            </w:r>
          </w:p>
        </w:tc>
        <w:tc>
          <w:tcPr>
            <w:tcW w:w="850"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51</w:t>
            </w:r>
          </w:p>
        </w:tc>
        <w:tc>
          <w:tcPr>
            <w:tcW w:w="997"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1283</w:t>
            </w:r>
          </w:p>
        </w:tc>
        <w:tc>
          <w:tcPr>
            <w:tcW w:w="78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2410</w:t>
            </w:r>
          </w:p>
        </w:tc>
        <w:tc>
          <w:tcPr>
            <w:tcW w:w="738"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2343</w:t>
            </w:r>
          </w:p>
        </w:tc>
      </w:tr>
      <w:tr w:rsidR="00FD74C8" w:rsidRPr="00231EC3" w:rsidTr="002B0487">
        <w:trPr>
          <w:trHeight w:val="285"/>
        </w:trPr>
        <w:tc>
          <w:tcPr>
            <w:tcW w:w="4786" w:type="dxa"/>
            <w:vMerge/>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p>
        </w:tc>
        <w:tc>
          <w:tcPr>
            <w:tcW w:w="616" w:type="dxa"/>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proofErr w:type="spellStart"/>
            <w:r w:rsidRPr="006048A6">
              <w:rPr>
                <w:rFonts w:ascii="Times New Roman" w:hAnsi="Times New Roman"/>
                <w:sz w:val="24"/>
                <w:lang w:eastAsia="ru-RU"/>
              </w:rPr>
              <w:t>пр</w:t>
            </w:r>
            <w:proofErr w:type="spellEnd"/>
          </w:p>
        </w:tc>
        <w:tc>
          <w:tcPr>
            <w:tcW w:w="80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79</w:t>
            </w:r>
          </w:p>
        </w:tc>
        <w:tc>
          <w:tcPr>
            <w:tcW w:w="850"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3</w:t>
            </w:r>
          </w:p>
        </w:tc>
        <w:tc>
          <w:tcPr>
            <w:tcW w:w="997"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71</w:t>
            </w:r>
          </w:p>
        </w:tc>
        <w:tc>
          <w:tcPr>
            <w:tcW w:w="782" w:type="dxa"/>
            <w:vAlign w:val="bottom"/>
          </w:tcPr>
          <w:p w:rsidR="00FD74C8" w:rsidRPr="007B7AD5" w:rsidRDefault="00FD74C8" w:rsidP="002B0487">
            <w:pPr>
              <w:jc w:val="center"/>
              <w:rPr>
                <w:rFonts w:ascii="Times New Roman" w:hAnsi="Times New Roman"/>
                <w:b/>
                <w:color w:val="000000"/>
              </w:rPr>
            </w:pPr>
            <w:r w:rsidRPr="007B7AD5">
              <w:rPr>
                <w:rFonts w:ascii="Times New Roman" w:hAnsi="Times New Roman"/>
                <w:b/>
                <w:color w:val="000000"/>
              </w:rPr>
              <w:t>458</w:t>
            </w:r>
          </w:p>
        </w:tc>
        <w:tc>
          <w:tcPr>
            <w:tcW w:w="738" w:type="dxa"/>
            <w:vAlign w:val="bottom"/>
          </w:tcPr>
          <w:p w:rsidR="00FD74C8" w:rsidRPr="007B7AD5" w:rsidRDefault="00FD74C8" w:rsidP="002B0487">
            <w:pPr>
              <w:jc w:val="center"/>
              <w:rPr>
                <w:rFonts w:ascii="Times New Roman" w:hAnsi="Times New Roman"/>
                <w:b/>
                <w:color w:val="000000"/>
              </w:rPr>
            </w:pPr>
            <w:r w:rsidRPr="007B7AD5">
              <w:rPr>
                <w:rFonts w:ascii="Times New Roman" w:hAnsi="Times New Roman"/>
                <w:b/>
                <w:color w:val="000000"/>
              </w:rPr>
              <w:t>1404</w:t>
            </w:r>
          </w:p>
        </w:tc>
      </w:tr>
      <w:tr w:rsidR="00FD74C8" w:rsidRPr="00231EC3" w:rsidTr="002B0487">
        <w:trPr>
          <w:trHeight w:val="390"/>
        </w:trPr>
        <w:tc>
          <w:tcPr>
            <w:tcW w:w="4786" w:type="dxa"/>
            <w:vMerge w:val="restart"/>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r w:rsidRPr="006048A6">
              <w:rPr>
                <w:rFonts w:ascii="Times New Roman" w:hAnsi="Times New Roman"/>
                <w:sz w:val="24"/>
                <w:lang w:eastAsia="ru-RU"/>
              </w:rPr>
              <w:t>Доступность  информации о перечне товарных рынков для содействия развитию конкуренции в регионе</w:t>
            </w:r>
          </w:p>
        </w:tc>
        <w:tc>
          <w:tcPr>
            <w:tcW w:w="616" w:type="dxa"/>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r w:rsidRPr="006048A6">
              <w:rPr>
                <w:rFonts w:ascii="Times New Roman" w:hAnsi="Times New Roman"/>
                <w:sz w:val="24"/>
                <w:lang w:eastAsia="ru-RU"/>
              </w:rPr>
              <w:t>пот</w:t>
            </w:r>
          </w:p>
        </w:tc>
        <w:tc>
          <w:tcPr>
            <w:tcW w:w="80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478</w:t>
            </w:r>
          </w:p>
        </w:tc>
        <w:tc>
          <w:tcPr>
            <w:tcW w:w="850"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48</w:t>
            </w:r>
          </w:p>
        </w:tc>
        <w:tc>
          <w:tcPr>
            <w:tcW w:w="997"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1226</w:t>
            </w:r>
          </w:p>
        </w:tc>
        <w:tc>
          <w:tcPr>
            <w:tcW w:w="782" w:type="dxa"/>
            <w:vAlign w:val="bottom"/>
          </w:tcPr>
          <w:p w:rsidR="00FD74C8" w:rsidRPr="00631A90" w:rsidRDefault="00FD74C8" w:rsidP="002B0487">
            <w:pPr>
              <w:jc w:val="center"/>
              <w:rPr>
                <w:rFonts w:ascii="Times New Roman" w:hAnsi="Times New Roman"/>
                <w:b/>
                <w:color w:val="000000"/>
              </w:rPr>
            </w:pPr>
            <w:r w:rsidRPr="00631A90">
              <w:rPr>
                <w:rFonts w:ascii="Times New Roman" w:hAnsi="Times New Roman"/>
                <w:b/>
                <w:color w:val="000000"/>
              </w:rPr>
              <w:t>2476</w:t>
            </w:r>
          </w:p>
        </w:tc>
        <w:tc>
          <w:tcPr>
            <w:tcW w:w="738" w:type="dxa"/>
            <w:vAlign w:val="bottom"/>
          </w:tcPr>
          <w:p w:rsidR="00FD74C8" w:rsidRPr="00631A90" w:rsidRDefault="00FD74C8" w:rsidP="002B0487">
            <w:pPr>
              <w:jc w:val="center"/>
              <w:rPr>
                <w:rFonts w:ascii="Times New Roman" w:hAnsi="Times New Roman"/>
                <w:b/>
                <w:color w:val="000000"/>
              </w:rPr>
            </w:pPr>
            <w:r w:rsidRPr="00631A90">
              <w:rPr>
                <w:rFonts w:ascii="Times New Roman" w:hAnsi="Times New Roman"/>
                <w:b/>
                <w:color w:val="000000"/>
              </w:rPr>
              <w:t>2337</w:t>
            </w:r>
          </w:p>
        </w:tc>
      </w:tr>
      <w:tr w:rsidR="00FD74C8" w:rsidRPr="00231EC3" w:rsidTr="002B0487">
        <w:trPr>
          <w:trHeight w:val="435"/>
        </w:trPr>
        <w:tc>
          <w:tcPr>
            <w:tcW w:w="4786" w:type="dxa"/>
            <w:vMerge/>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p>
        </w:tc>
        <w:tc>
          <w:tcPr>
            <w:tcW w:w="616" w:type="dxa"/>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proofErr w:type="spellStart"/>
            <w:r w:rsidRPr="006048A6">
              <w:rPr>
                <w:rFonts w:ascii="Times New Roman" w:hAnsi="Times New Roman"/>
                <w:sz w:val="24"/>
                <w:lang w:eastAsia="ru-RU"/>
              </w:rPr>
              <w:t>пр</w:t>
            </w:r>
            <w:proofErr w:type="spellEnd"/>
          </w:p>
        </w:tc>
        <w:tc>
          <w:tcPr>
            <w:tcW w:w="80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75</w:t>
            </w:r>
          </w:p>
        </w:tc>
        <w:tc>
          <w:tcPr>
            <w:tcW w:w="850" w:type="dxa"/>
            <w:vAlign w:val="bottom"/>
          </w:tcPr>
          <w:p w:rsidR="00FD74C8" w:rsidRPr="00564A56" w:rsidRDefault="00FD74C8" w:rsidP="002B0487">
            <w:pPr>
              <w:jc w:val="center"/>
              <w:rPr>
                <w:rFonts w:ascii="Times New Roman" w:hAnsi="Times New Roman"/>
                <w:b/>
                <w:color w:val="000000"/>
              </w:rPr>
            </w:pPr>
            <w:r w:rsidRPr="00564A56">
              <w:rPr>
                <w:rFonts w:ascii="Times New Roman" w:hAnsi="Times New Roman"/>
                <w:b/>
                <w:color w:val="000000"/>
              </w:rPr>
              <w:t>25</w:t>
            </w:r>
          </w:p>
        </w:tc>
        <w:tc>
          <w:tcPr>
            <w:tcW w:w="997" w:type="dxa"/>
            <w:vAlign w:val="bottom"/>
          </w:tcPr>
          <w:p w:rsidR="00FD74C8" w:rsidRPr="00564A56" w:rsidRDefault="00FD74C8" w:rsidP="002B0487">
            <w:pPr>
              <w:jc w:val="center"/>
              <w:rPr>
                <w:rFonts w:ascii="Times New Roman" w:hAnsi="Times New Roman"/>
                <w:b/>
                <w:color w:val="000000"/>
              </w:rPr>
            </w:pPr>
            <w:r w:rsidRPr="00564A56">
              <w:rPr>
                <w:rFonts w:ascii="Times New Roman" w:hAnsi="Times New Roman"/>
                <w:b/>
                <w:color w:val="000000"/>
              </w:rPr>
              <w:t>195</w:t>
            </w:r>
          </w:p>
        </w:tc>
        <w:tc>
          <w:tcPr>
            <w:tcW w:w="78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564</w:t>
            </w:r>
          </w:p>
        </w:tc>
        <w:tc>
          <w:tcPr>
            <w:tcW w:w="738"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1156</w:t>
            </w:r>
          </w:p>
        </w:tc>
      </w:tr>
      <w:tr w:rsidR="00FD74C8" w:rsidRPr="00231EC3" w:rsidTr="002B0487">
        <w:trPr>
          <w:trHeight w:val="690"/>
        </w:trPr>
        <w:tc>
          <w:tcPr>
            <w:tcW w:w="4786" w:type="dxa"/>
            <w:vMerge w:val="restart"/>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r w:rsidRPr="006048A6">
              <w:rPr>
                <w:rFonts w:ascii="Times New Roman" w:hAnsi="Times New Roman"/>
                <w:sz w:val="24"/>
                <w:lang w:eastAsia="ru-RU"/>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616" w:type="dxa"/>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r w:rsidRPr="006048A6">
              <w:rPr>
                <w:rFonts w:ascii="Times New Roman" w:hAnsi="Times New Roman"/>
                <w:sz w:val="24"/>
                <w:lang w:eastAsia="ru-RU"/>
              </w:rPr>
              <w:t>пот</w:t>
            </w:r>
          </w:p>
        </w:tc>
        <w:tc>
          <w:tcPr>
            <w:tcW w:w="80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479</w:t>
            </w:r>
          </w:p>
        </w:tc>
        <w:tc>
          <w:tcPr>
            <w:tcW w:w="850" w:type="dxa"/>
            <w:vAlign w:val="bottom"/>
          </w:tcPr>
          <w:p w:rsidR="00FD74C8" w:rsidRPr="00631A90" w:rsidRDefault="00FD74C8" w:rsidP="002B0487">
            <w:pPr>
              <w:jc w:val="center"/>
              <w:rPr>
                <w:rFonts w:ascii="Times New Roman" w:hAnsi="Times New Roman"/>
                <w:b/>
                <w:color w:val="000000"/>
              </w:rPr>
            </w:pPr>
            <w:r w:rsidRPr="00631A90">
              <w:rPr>
                <w:rFonts w:ascii="Times New Roman" w:hAnsi="Times New Roman"/>
                <w:b/>
                <w:color w:val="000000"/>
              </w:rPr>
              <w:t>53</w:t>
            </w:r>
          </w:p>
        </w:tc>
        <w:tc>
          <w:tcPr>
            <w:tcW w:w="997" w:type="dxa"/>
            <w:vAlign w:val="bottom"/>
          </w:tcPr>
          <w:p w:rsidR="00FD74C8" w:rsidRPr="00631A90" w:rsidRDefault="00FD74C8" w:rsidP="002B0487">
            <w:pPr>
              <w:jc w:val="center"/>
              <w:rPr>
                <w:rFonts w:ascii="Times New Roman" w:hAnsi="Times New Roman"/>
                <w:b/>
                <w:color w:val="000000"/>
              </w:rPr>
            </w:pPr>
            <w:r w:rsidRPr="00631A90">
              <w:rPr>
                <w:rFonts w:ascii="Times New Roman" w:hAnsi="Times New Roman"/>
                <w:b/>
                <w:color w:val="000000"/>
              </w:rPr>
              <w:t>3263</w:t>
            </w:r>
          </w:p>
        </w:tc>
        <w:tc>
          <w:tcPr>
            <w:tcW w:w="78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1703</w:t>
            </w:r>
          </w:p>
        </w:tc>
        <w:tc>
          <w:tcPr>
            <w:tcW w:w="738"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1067</w:t>
            </w:r>
          </w:p>
        </w:tc>
      </w:tr>
      <w:tr w:rsidR="00FD74C8" w:rsidRPr="00231EC3" w:rsidTr="002B0487">
        <w:trPr>
          <w:trHeight w:val="675"/>
        </w:trPr>
        <w:tc>
          <w:tcPr>
            <w:tcW w:w="4786" w:type="dxa"/>
            <w:vMerge/>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p>
        </w:tc>
        <w:tc>
          <w:tcPr>
            <w:tcW w:w="616" w:type="dxa"/>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proofErr w:type="spellStart"/>
            <w:r w:rsidRPr="006048A6">
              <w:rPr>
                <w:rFonts w:ascii="Times New Roman" w:hAnsi="Times New Roman"/>
                <w:sz w:val="24"/>
                <w:lang w:eastAsia="ru-RU"/>
              </w:rPr>
              <w:t>пр</w:t>
            </w:r>
            <w:proofErr w:type="spellEnd"/>
          </w:p>
        </w:tc>
        <w:tc>
          <w:tcPr>
            <w:tcW w:w="80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71</w:t>
            </w:r>
          </w:p>
        </w:tc>
        <w:tc>
          <w:tcPr>
            <w:tcW w:w="850"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13</w:t>
            </w:r>
          </w:p>
        </w:tc>
        <w:tc>
          <w:tcPr>
            <w:tcW w:w="997"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141</w:t>
            </w:r>
          </w:p>
        </w:tc>
        <w:tc>
          <w:tcPr>
            <w:tcW w:w="78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568</w:t>
            </w:r>
          </w:p>
        </w:tc>
        <w:tc>
          <w:tcPr>
            <w:tcW w:w="738"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1222</w:t>
            </w:r>
          </w:p>
        </w:tc>
      </w:tr>
      <w:tr w:rsidR="00FD74C8" w:rsidRPr="00231EC3" w:rsidTr="002B0487">
        <w:trPr>
          <w:trHeight w:val="255"/>
        </w:trPr>
        <w:tc>
          <w:tcPr>
            <w:tcW w:w="4786" w:type="dxa"/>
            <w:vMerge w:val="restart"/>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r w:rsidRPr="006048A6">
              <w:rPr>
                <w:rFonts w:ascii="Times New Roman" w:hAnsi="Times New Roman"/>
                <w:sz w:val="24"/>
                <w:lang w:eastAsia="ru-RU"/>
              </w:rPr>
              <w:t>Обеспечение доступности "дорожной карты" региона</w:t>
            </w:r>
          </w:p>
        </w:tc>
        <w:tc>
          <w:tcPr>
            <w:tcW w:w="616" w:type="dxa"/>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r w:rsidRPr="006048A6">
              <w:rPr>
                <w:rFonts w:ascii="Times New Roman" w:hAnsi="Times New Roman"/>
                <w:sz w:val="24"/>
                <w:lang w:eastAsia="ru-RU"/>
              </w:rPr>
              <w:t>пот</w:t>
            </w:r>
          </w:p>
        </w:tc>
        <w:tc>
          <w:tcPr>
            <w:tcW w:w="80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478</w:t>
            </w:r>
          </w:p>
        </w:tc>
        <w:tc>
          <w:tcPr>
            <w:tcW w:w="850"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52</w:t>
            </w:r>
          </w:p>
        </w:tc>
        <w:tc>
          <w:tcPr>
            <w:tcW w:w="997"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1259</w:t>
            </w:r>
          </w:p>
        </w:tc>
        <w:tc>
          <w:tcPr>
            <w:tcW w:w="78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2487</w:t>
            </w:r>
          </w:p>
        </w:tc>
        <w:tc>
          <w:tcPr>
            <w:tcW w:w="738"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2289</w:t>
            </w:r>
          </w:p>
        </w:tc>
      </w:tr>
      <w:tr w:rsidR="00FD74C8" w:rsidRPr="00231EC3" w:rsidTr="002B0487">
        <w:trPr>
          <w:trHeight w:val="300"/>
        </w:trPr>
        <w:tc>
          <w:tcPr>
            <w:tcW w:w="4786" w:type="dxa"/>
            <w:vMerge/>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p>
        </w:tc>
        <w:tc>
          <w:tcPr>
            <w:tcW w:w="616" w:type="dxa"/>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proofErr w:type="spellStart"/>
            <w:r w:rsidRPr="006048A6">
              <w:rPr>
                <w:rFonts w:ascii="Times New Roman" w:hAnsi="Times New Roman"/>
                <w:sz w:val="24"/>
                <w:lang w:eastAsia="ru-RU"/>
              </w:rPr>
              <w:t>пр</w:t>
            </w:r>
            <w:proofErr w:type="spellEnd"/>
          </w:p>
        </w:tc>
        <w:tc>
          <w:tcPr>
            <w:tcW w:w="80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92</w:t>
            </w:r>
          </w:p>
        </w:tc>
        <w:tc>
          <w:tcPr>
            <w:tcW w:w="850"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24</w:t>
            </w:r>
          </w:p>
        </w:tc>
        <w:tc>
          <w:tcPr>
            <w:tcW w:w="997"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82</w:t>
            </w:r>
          </w:p>
        </w:tc>
        <w:tc>
          <w:tcPr>
            <w:tcW w:w="78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652</w:t>
            </w:r>
          </w:p>
        </w:tc>
        <w:tc>
          <w:tcPr>
            <w:tcW w:w="738"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1165</w:t>
            </w:r>
          </w:p>
        </w:tc>
      </w:tr>
      <w:tr w:rsidR="00FD74C8" w:rsidRPr="00231EC3" w:rsidTr="002B0487">
        <w:trPr>
          <w:trHeight w:val="345"/>
        </w:trPr>
        <w:tc>
          <w:tcPr>
            <w:tcW w:w="4786" w:type="dxa"/>
            <w:vMerge w:val="restart"/>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r w:rsidRPr="006048A6">
              <w:rPr>
                <w:rFonts w:ascii="Times New Roman" w:hAnsi="Times New Roman"/>
                <w:sz w:val="24"/>
                <w:lang w:eastAsia="ru-RU"/>
              </w:rPr>
              <w:t>Доступность  информации о проведенных обучающих мероприятиях для органов местного самоуправления региона</w:t>
            </w:r>
          </w:p>
        </w:tc>
        <w:tc>
          <w:tcPr>
            <w:tcW w:w="616" w:type="dxa"/>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r w:rsidRPr="006048A6">
              <w:rPr>
                <w:rFonts w:ascii="Times New Roman" w:hAnsi="Times New Roman"/>
                <w:sz w:val="24"/>
                <w:lang w:eastAsia="ru-RU"/>
              </w:rPr>
              <w:t>пот</w:t>
            </w:r>
          </w:p>
        </w:tc>
        <w:tc>
          <w:tcPr>
            <w:tcW w:w="80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483</w:t>
            </w:r>
          </w:p>
        </w:tc>
        <w:tc>
          <w:tcPr>
            <w:tcW w:w="850"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53</w:t>
            </w:r>
          </w:p>
        </w:tc>
        <w:tc>
          <w:tcPr>
            <w:tcW w:w="997"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3252</w:t>
            </w:r>
          </w:p>
        </w:tc>
        <w:tc>
          <w:tcPr>
            <w:tcW w:w="78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1490</w:t>
            </w:r>
          </w:p>
        </w:tc>
        <w:tc>
          <w:tcPr>
            <w:tcW w:w="738"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1287</w:t>
            </w:r>
          </w:p>
        </w:tc>
      </w:tr>
      <w:tr w:rsidR="00FD74C8" w:rsidRPr="00231EC3" w:rsidTr="002B0487">
        <w:trPr>
          <w:trHeight w:val="480"/>
        </w:trPr>
        <w:tc>
          <w:tcPr>
            <w:tcW w:w="4786" w:type="dxa"/>
            <w:vMerge/>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p>
        </w:tc>
        <w:tc>
          <w:tcPr>
            <w:tcW w:w="616" w:type="dxa"/>
          </w:tcPr>
          <w:p w:rsidR="00FD74C8" w:rsidRPr="006048A6" w:rsidRDefault="00FD74C8" w:rsidP="002B0487">
            <w:pPr>
              <w:pStyle w:val="a3"/>
              <w:tabs>
                <w:tab w:val="left" w:pos="426"/>
              </w:tabs>
              <w:spacing w:after="0" w:line="240" w:lineRule="auto"/>
              <w:ind w:left="0"/>
              <w:rPr>
                <w:rFonts w:ascii="Times New Roman" w:hAnsi="Times New Roman"/>
                <w:sz w:val="24"/>
                <w:lang w:eastAsia="ru-RU"/>
              </w:rPr>
            </w:pPr>
            <w:proofErr w:type="spellStart"/>
            <w:r w:rsidRPr="006048A6">
              <w:rPr>
                <w:rFonts w:ascii="Times New Roman" w:hAnsi="Times New Roman"/>
                <w:sz w:val="24"/>
                <w:lang w:eastAsia="ru-RU"/>
              </w:rPr>
              <w:t>пр</w:t>
            </w:r>
            <w:proofErr w:type="spellEnd"/>
          </w:p>
        </w:tc>
        <w:tc>
          <w:tcPr>
            <w:tcW w:w="80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94</w:t>
            </w:r>
          </w:p>
        </w:tc>
        <w:tc>
          <w:tcPr>
            <w:tcW w:w="850"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16</w:t>
            </w:r>
          </w:p>
        </w:tc>
        <w:tc>
          <w:tcPr>
            <w:tcW w:w="997"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91</w:t>
            </w:r>
          </w:p>
        </w:tc>
        <w:tc>
          <w:tcPr>
            <w:tcW w:w="782"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616</w:t>
            </w:r>
          </w:p>
        </w:tc>
        <w:tc>
          <w:tcPr>
            <w:tcW w:w="738" w:type="dxa"/>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1198</w:t>
            </w:r>
          </w:p>
        </w:tc>
      </w:tr>
    </w:tbl>
    <w:p w:rsidR="00FD74C8" w:rsidRPr="00465A7F" w:rsidRDefault="00FD74C8" w:rsidP="00FD74C8">
      <w:pPr>
        <w:pStyle w:val="a3"/>
        <w:tabs>
          <w:tab w:val="left" w:pos="284"/>
          <w:tab w:val="left" w:pos="426"/>
        </w:tabs>
        <w:spacing w:after="0" w:line="240" w:lineRule="auto"/>
        <w:ind w:left="0" w:firstLine="567"/>
        <w:contextualSpacing w:val="0"/>
        <w:rPr>
          <w:rFonts w:ascii="Times New Roman" w:hAnsi="Times New Roman"/>
          <w:i/>
          <w:sz w:val="24"/>
        </w:rPr>
      </w:pPr>
      <w:r w:rsidRPr="00465A7F">
        <w:rPr>
          <w:rFonts w:ascii="Times New Roman" w:hAnsi="Times New Roman"/>
          <w:i/>
          <w:sz w:val="24"/>
        </w:rPr>
        <w:t>*</w:t>
      </w:r>
      <w:proofErr w:type="spellStart"/>
      <w:r w:rsidRPr="00465A7F">
        <w:rPr>
          <w:rFonts w:ascii="Times New Roman" w:hAnsi="Times New Roman"/>
          <w:i/>
          <w:sz w:val="24"/>
        </w:rPr>
        <w:t>пот-потребители</w:t>
      </w:r>
      <w:proofErr w:type="spellEnd"/>
    </w:p>
    <w:p w:rsidR="00FD74C8" w:rsidRDefault="00FD74C8" w:rsidP="00FD74C8">
      <w:pPr>
        <w:pStyle w:val="a3"/>
        <w:tabs>
          <w:tab w:val="left" w:pos="284"/>
          <w:tab w:val="left" w:pos="426"/>
        </w:tabs>
        <w:spacing w:after="0" w:line="240" w:lineRule="auto"/>
        <w:ind w:left="0" w:firstLine="567"/>
        <w:contextualSpacing w:val="0"/>
        <w:rPr>
          <w:rFonts w:ascii="Times New Roman" w:hAnsi="Times New Roman"/>
          <w:i/>
          <w:sz w:val="24"/>
        </w:rPr>
      </w:pPr>
      <w:r w:rsidRPr="00465A7F">
        <w:rPr>
          <w:rFonts w:ascii="Times New Roman" w:hAnsi="Times New Roman"/>
          <w:i/>
          <w:sz w:val="24"/>
        </w:rPr>
        <w:t>*</w:t>
      </w:r>
      <w:proofErr w:type="spellStart"/>
      <w:r>
        <w:rPr>
          <w:rFonts w:ascii="Times New Roman" w:hAnsi="Times New Roman"/>
          <w:i/>
          <w:sz w:val="24"/>
        </w:rPr>
        <w:t>п</w:t>
      </w:r>
      <w:r w:rsidRPr="00465A7F">
        <w:rPr>
          <w:rFonts w:ascii="Times New Roman" w:hAnsi="Times New Roman"/>
          <w:i/>
          <w:sz w:val="24"/>
        </w:rPr>
        <w:t>р-предприн</w:t>
      </w:r>
      <w:r>
        <w:rPr>
          <w:rFonts w:ascii="Times New Roman" w:hAnsi="Times New Roman"/>
          <w:i/>
          <w:sz w:val="24"/>
        </w:rPr>
        <w:t>и</w:t>
      </w:r>
      <w:r w:rsidRPr="00465A7F">
        <w:rPr>
          <w:rFonts w:ascii="Times New Roman" w:hAnsi="Times New Roman"/>
          <w:i/>
          <w:sz w:val="24"/>
        </w:rPr>
        <w:t>матели</w:t>
      </w:r>
      <w:proofErr w:type="spellEnd"/>
    </w:p>
    <w:p w:rsidR="00FD74C8" w:rsidRDefault="00FD74C8" w:rsidP="00FD74C8">
      <w:pPr>
        <w:pStyle w:val="a3"/>
        <w:tabs>
          <w:tab w:val="left" w:pos="284"/>
          <w:tab w:val="left" w:pos="426"/>
        </w:tabs>
        <w:spacing w:after="0" w:line="240" w:lineRule="auto"/>
        <w:ind w:left="0" w:firstLine="567"/>
        <w:contextualSpacing w:val="0"/>
        <w:rPr>
          <w:rFonts w:ascii="Times New Roman" w:hAnsi="Times New Roman"/>
          <w:i/>
          <w:sz w:val="24"/>
        </w:rPr>
      </w:pPr>
    </w:p>
    <w:p w:rsidR="00FD74C8" w:rsidRPr="007B7AD5" w:rsidRDefault="00FD74C8" w:rsidP="00FD74C8">
      <w:pPr>
        <w:pStyle w:val="a3"/>
        <w:tabs>
          <w:tab w:val="left" w:pos="284"/>
          <w:tab w:val="left" w:pos="426"/>
        </w:tabs>
        <w:spacing w:after="0" w:line="240" w:lineRule="auto"/>
        <w:ind w:left="0" w:firstLine="567"/>
        <w:contextualSpacing w:val="0"/>
        <w:jc w:val="both"/>
        <w:rPr>
          <w:rFonts w:ascii="Times New Roman" w:hAnsi="Times New Roman"/>
          <w:sz w:val="28"/>
          <w:szCs w:val="28"/>
        </w:rPr>
      </w:pPr>
      <w:r w:rsidRPr="007B7AD5">
        <w:rPr>
          <w:rFonts w:ascii="Times New Roman" w:hAnsi="Times New Roman"/>
          <w:sz w:val="28"/>
          <w:szCs w:val="28"/>
        </w:rPr>
        <w:t xml:space="preserve">Наибольшая часть потребителей (4813 чел. или 73,3%) удовлетворены доступностью  информации о перечне товарных рынков для содействия развитию конкуренции в регионе. В свою очередь, большая часть опрошенных потребителей не удовлетворены доступностью  информации о </w:t>
      </w:r>
      <w:r w:rsidRPr="007B7AD5">
        <w:rPr>
          <w:rFonts w:ascii="Times New Roman" w:hAnsi="Times New Roman"/>
          <w:sz w:val="28"/>
          <w:szCs w:val="28"/>
          <w:lang w:eastAsia="ru-RU"/>
        </w:rPr>
        <w:t>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r w:rsidRPr="007B7AD5">
        <w:rPr>
          <w:rFonts w:ascii="Times New Roman" w:hAnsi="Times New Roman"/>
          <w:sz w:val="28"/>
          <w:szCs w:val="28"/>
        </w:rPr>
        <w:t xml:space="preserve"> (3316 чел. или 50,5%).</w:t>
      </w:r>
    </w:p>
    <w:p w:rsidR="00FD74C8" w:rsidRPr="007B7AD5" w:rsidRDefault="00FD74C8" w:rsidP="00FD74C8">
      <w:pPr>
        <w:pStyle w:val="a3"/>
        <w:tabs>
          <w:tab w:val="left" w:pos="284"/>
          <w:tab w:val="left" w:pos="426"/>
        </w:tabs>
        <w:spacing w:after="0" w:line="240" w:lineRule="auto"/>
        <w:ind w:left="0" w:firstLine="567"/>
        <w:contextualSpacing w:val="0"/>
        <w:jc w:val="both"/>
        <w:rPr>
          <w:rFonts w:ascii="Times New Roman" w:hAnsi="Times New Roman"/>
          <w:sz w:val="28"/>
          <w:szCs w:val="28"/>
        </w:rPr>
      </w:pPr>
      <w:r w:rsidRPr="007B7AD5">
        <w:rPr>
          <w:rFonts w:ascii="Times New Roman" w:hAnsi="Times New Roman"/>
          <w:sz w:val="28"/>
          <w:szCs w:val="28"/>
        </w:rPr>
        <w:t xml:space="preserve">Наибольшая часть </w:t>
      </w:r>
      <w:r>
        <w:rPr>
          <w:rFonts w:ascii="Times New Roman" w:hAnsi="Times New Roman"/>
          <w:sz w:val="28"/>
          <w:szCs w:val="28"/>
        </w:rPr>
        <w:t>предпринимателей</w:t>
      </w:r>
      <w:r w:rsidRPr="007B7AD5">
        <w:rPr>
          <w:rFonts w:ascii="Times New Roman" w:hAnsi="Times New Roman"/>
          <w:sz w:val="28"/>
          <w:szCs w:val="28"/>
        </w:rPr>
        <w:t xml:space="preserve"> (</w:t>
      </w:r>
      <w:r>
        <w:rPr>
          <w:rFonts w:ascii="Times New Roman" w:hAnsi="Times New Roman"/>
          <w:sz w:val="28"/>
          <w:szCs w:val="28"/>
        </w:rPr>
        <w:t>1862</w:t>
      </w:r>
      <w:r w:rsidRPr="007B7AD5">
        <w:rPr>
          <w:rFonts w:ascii="Times New Roman" w:hAnsi="Times New Roman"/>
          <w:sz w:val="28"/>
          <w:szCs w:val="28"/>
        </w:rPr>
        <w:t xml:space="preserve"> чел. или </w:t>
      </w:r>
      <w:r>
        <w:rPr>
          <w:rFonts w:ascii="Times New Roman" w:hAnsi="Times New Roman"/>
          <w:sz w:val="28"/>
          <w:szCs w:val="28"/>
        </w:rPr>
        <w:t>92,4</w:t>
      </w:r>
      <w:r w:rsidRPr="007B7AD5">
        <w:rPr>
          <w:rFonts w:ascii="Times New Roman" w:hAnsi="Times New Roman"/>
          <w:sz w:val="28"/>
          <w:szCs w:val="28"/>
        </w:rPr>
        <w:t>%) удовлетворены доступностью  информации о нормативной базе, связанной с внедрением Стандарта в регионе. В свою очередь, большая часть опрошенн</w:t>
      </w:r>
      <w:r>
        <w:rPr>
          <w:rFonts w:ascii="Times New Roman" w:hAnsi="Times New Roman"/>
          <w:sz w:val="28"/>
          <w:szCs w:val="28"/>
        </w:rPr>
        <w:t xml:space="preserve">ого бизнеса </w:t>
      </w:r>
      <w:r w:rsidRPr="007B7AD5">
        <w:rPr>
          <w:rFonts w:ascii="Times New Roman" w:hAnsi="Times New Roman"/>
          <w:sz w:val="28"/>
          <w:szCs w:val="28"/>
        </w:rPr>
        <w:t xml:space="preserve">не удовлетворены доступностью  информации </w:t>
      </w:r>
      <w:r w:rsidRPr="00564A56">
        <w:rPr>
          <w:rFonts w:ascii="Times New Roman" w:hAnsi="Times New Roman"/>
          <w:sz w:val="28"/>
          <w:szCs w:val="28"/>
          <w:lang w:eastAsia="ru-RU"/>
        </w:rPr>
        <w:t xml:space="preserve">о перечне товарных рынков для содействия развитию конкуренции в регионе </w:t>
      </w:r>
      <w:r w:rsidRPr="007B7AD5">
        <w:rPr>
          <w:rFonts w:ascii="Times New Roman" w:hAnsi="Times New Roman"/>
          <w:sz w:val="28"/>
          <w:szCs w:val="28"/>
        </w:rPr>
        <w:t>(</w:t>
      </w:r>
      <w:r>
        <w:rPr>
          <w:rFonts w:ascii="Times New Roman" w:hAnsi="Times New Roman"/>
          <w:sz w:val="28"/>
          <w:szCs w:val="28"/>
        </w:rPr>
        <w:t>220</w:t>
      </w:r>
      <w:r w:rsidRPr="007B7AD5">
        <w:rPr>
          <w:rFonts w:ascii="Times New Roman" w:hAnsi="Times New Roman"/>
          <w:sz w:val="28"/>
          <w:szCs w:val="28"/>
        </w:rPr>
        <w:t xml:space="preserve"> чел. или </w:t>
      </w:r>
      <w:r>
        <w:rPr>
          <w:rFonts w:ascii="Times New Roman" w:hAnsi="Times New Roman"/>
          <w:sz w:val="28"/>
          <w:szCs w:val="28"/>
        </w:rPr>
        <w:t>11</w:t>
      </w:r>
      <w:r w:rsidRPr="007B7AD5">
        <w:rPr>
          <w:rFonts w:ascii="Times New Roman" w:hAnsi="Times New Roman"/>
          <w:sz w:val="28"/>
          <w:szCs w:val="28"/>
        </w:rPr>
        <w:t>%).</w:t>
      </w:r>
    </w:p>
    <w:p w:rsidR="00FD74C8" w:rsidRDefault="00FD74C8" w:rsidP="00FD74C8">
      <w:pPr>
        <w:pStyle w:val="a3"/>
        <w:tabs>
          <w:tab w:val="left" w:pos="284"/>
          <w:tab w:val="left" w:pos="426"/>
        </w:tabs>
        <w:spacing w:after="0" w:line="240" w:lineRule="auto"/>
        <w:ind w:left="0" w:firstLine="567"/>
        <w:contextualSpacing w:val="0"/>
        <w:jc w:val="center"/>
        <w:rPr>
          <w:rFonts w:ascii="Times New Roman" w:hAnsi="Times New Roman"/>
          <w:b/>
          <w:sz w:val="28"/>
        </w:rPr>
      </w:pPr>
      <w:r w:rsidRPr="00A62777">
        <w:rPr>
          <w:rFonts w:ascii="Times New Roman" w:hAnsi="Times New Roman"/>
          <w:b/>
          <w:sz w:val="28"/>
        </w:rPr>
        <w:lastRenderedPageBreak/>
        <w:t xml:space="preserve">Предпочтение и доверие к источникам информации о состоянии конкурентной среды на рынках товаров, работ и услуг Краснодарского края и деятельности по содействию развитию конкуренции </w:t>
      </w:r>
    </w:p>
    <w:p w:rsidR="00FD74C8" w:rsidRDefault="00FD74C8" w:rsidP="00FD74C8">
      <w:pPr>
        <w:pStyle w:val="a3"/>
        <w:tabs>
          <w:tab w:val="left" w:pos="284"/>
          <w:tab w:val="left" w:pos="426"/>
        </w:tabs>
        <w:spacing w:after="0" w:line="240" w:lineRule="auto"/>
        <w:ind w:left="0" w:firstLine="567"/>
        <w:contextualSpacing w:val="0"/>
        <w:jc w:val="center"/>
        <w:rPr>
          <w:rFonts w:ascii="Times New Roman" w:hAnsi="Times New Roman"/>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587"/>
        <w:gridCol w:w="1169"/>
        <w:gridCol w:w="1544"/>
        <w:gridCol w:w="1627"/>
      </w:tblGrid>
      <w:tr w:rsidR="00FD74C8" w:rsidRPr="00A62777" w:rsidTr="002B0487">
        <w:tc>
          <w:tcPr>
            <w:tcW w:w="5231" w:type="dxa"/>
            <w:gridSpan w:val="2"/>
          </w:tcPr>
          <w:p w:rsidR="00FD74C8" w:rsidRPr="006048A6" w:rsidRDefault="00FD74C8" w:rsidP="002B0487">
            <w:pPr>
              <w:tabs>
                <w:tab w:val="left" w:pos="0"/>
                <w:tab w:val="left" w:pos="284"/>
              </w:tabs>
              <w:jc w:val="center"/>
              <w:rPr>
                <w:rFonts w:ascii="Times New Roman" w:eastAsia="Times New Roman" w:hAnsi="Times New Roman"/>
                <w:szCs w:val="24"/>
                <w:lang w:eastAsia="ru-RU"/>
              </w:rPr>
            </w:pPr>
            <w:r w:rsidRPr="006048A6">
              <w:rPr>
                <w:rFonts w:ascii="Times New Roman" w:eastAsia="Times New Roman" w:hAnsi="Times New Roman"/>
                <w:szCs w:val="24"/>
                <w:lang w:eastAsia="ru-RU"/>
              </w:rPr>
              <w:t>Источники информации</w:t>
            </w:r>
          </w:p>
        </w:tc>
        <w:tc>
          <w:tcPr>
            <w:tcW w:w="1169" w:type="dxa"/>
          </w:tcPr>
          <w:p w:rsidR="00FD74C8" w:rsidRPr="006048A6" w:rsidRDefault="00FD74C8" w:rsidP="002B0487">
            <w:pPr>
              <w:tabs>
                <w:tab w:val="left" w:pos="0"/>
                <w:tab w:val="left" w:pos="284"/>
              </w:tabs>
              <w:jc w:val="center"/>
              <w:rPr>
                <w:rFonts w:ascii="Times New Roman" w:eastAsia="Times New Roman" w:hAnsi="Times New Roman"/>
                <w:szCs w:val="24"/>
                <w:lang w:eastAsia="ru-RU"/>
              </w:rPr>
            </w:pPr>
            <w:r w:rsidRPr="006048A6">
              <w:rPr>
                <w:rFonts w:ascii="Times New Roman" w:eastAsia="Times New Roman" w:hAnsi="Times New Roman"/>
                <w:szCs w:val="24"/>
                <w:lang w:eastAsia="ru-RU"/>
              </w:rPr>
              <w:t>Доверяю больше всего</w:t>
            </w:r>
          </w:p>
        </w:tc>
        <w:tc>
          <w:tcPr>
            <w:tcW w:w="1544" w:type="dxa"/>
          </w:tcPr>
          <w:p w:rsidR="00FD74C8" w:rsidRPr="006048A6" w:rsidRDefault="00FD74C8" w:rsidP="002B0487">
            <w:pPr>
              <w:tabs>
                <w:tab w:val="left" w:pos="0"/>
                <w:tab w:val="left" w:pos="284"/>
              </w:tabs>
              <w:jc w:val="center"/>
              <w:rPr>
                <w:rFonts w:ascii="Times New Roman" w:eastAsia="Times New Roman" w:hAnsi="Times New Roman"/>
                <w:szCs w:val="24"/>
                <w:lang w:eastAsia="ru-RU"/>
              </w:rPr>
            </w:pPr>
            <w:r w:rsidRPr="006048A6">
              <w:rPr>
                <w:rFonts w:ascii="Times New Roman" w:eastAsia="Times New Roman" w:hAnsi="Times New Roman"/>
                <w:szCs w:val="24"/>
                <w:lang w:eastAsia="ru-RU"/>
              </w:rPr>
              <w:t>Затрудняюсь ответить</w:t>
            </w:r>
          </w:p>
        </w:tc>
        <w:tc>
          <w:tcPr>
            <w:tcW w:w="1627" w:type="dxa"/>
          </w:tcPr>
          <w:p w:rsidR="00FD74C8" w:rsidRPr="006048A6" w:rsidRDefault="00FD74C8" w:rsidP="002B0487">
            <w:pPr>
              <w:tabs>
                <w:tab w:val="left" w:pos="0"/>
                <w:tab w:val="left" w:pos="284"/>
              </w:tabs>
              <w:jc w:val="center"/>
              <w:rPr>
                <w:rFonts w:ascii="Times New Roman" w:eastAsia="Times New Roman" w:hAnsi="Times New Roman"/>
                <w:szCs w:val="24"/>
                <w:lang w:eastAsia="ru-RU"/>
              </w:rPr>
            </w:pPr>
            <w:r w:rsidRPr="006048A6">
              <w:rPr>
                <w:rFonts w:ascii="Times New Roman" w:eastAsia="Times New Roman" w:hAnsi="Times New Roman"/>
                <w:szCs w:val="24"/>
                <w:lang w:eastAsia="ru-RU"/>
              </w:rPr>
              <w:t>Предпочитаю пользоваться</w:t>
            </w:r>
          </w:p>
        </w:tc>
      </w:tr>
      <w:tr w:rsidR="00FD74C8" w:rsidRPr="00A62777" w:rsidTr="002B0487">
        <w:trPr>
          <w:trHeight w:val="510"/>
        </w:trPr>
        <w:tc>
          <w:tcPr>
            <w:tcW w:w="4644" w:type="dxa"/>
            <w:vMerge w:val="restart"/>
          </w:tcPr>
          <w:p w:rsidR="00FD74C8" w:rsidRPr="006048A6" w:rsidRDefault="00FD74C8" w:rsidP="002B0487">
            <w:pPr>
              <w:tabs>
                <w:tab w:val="left" w:pos="0"/>
                <w:tab w:val="left" w:pos="284"/>
              </w:tabs>
              <w:jc w:val="both"/>
              <w:rPr>
                <w:rFonts w:ascii="Times New Roman" w:eastAsia="Times New Roman" w:hAnsi="Times New Roman"/>
                <w:szCs w:val="24"/>
                <w:lang w:eastAsia="ru-RU"/>
              </w:rPr>
            </w:pPr>
            <w:r w:rsidRPr="006048A6">
              <w:rPr>
                <w:rFonts w:ascii="Times New Roman" w:eastAsia="Times New Roman" w:hAnsi="Times New Roman"/>
                <w:szCs w:val="24"/>
                <w:lang w:eastAsia="ru-RU"/>
              </w:rPr>
              <w:t>Официальная информация, размещенная на официальном сайте уполномоченного органа в информационно-телекоммуникационной сети "Интернет"</w:t>
            </w:r>
          </w:p>
        </w:tc>
        <w:tc>
          <w:tcPr>
            <w:tcW w:w="587" w:type="dxa"/>
          </w:tcPr>
          <w:p w:rsidR="00FD74C8" w:rsidRPr="006048A6" w:rsidRDefault="00FD74C8" w:rsidP="002B0487">
            <w:pPr>
              <w:jc w:val="both"/>
              <w:rPr>
                <w:rFonts w:ascii="Times New Roman" w:hAnsi="Times New Roman"/>
              </w:rPr>
            </w:pPr>
          </w:p>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w:t>
            </w:r>
            <w:proofErr w:type="spellEnd"/>
          </w:p>
        </w:tc>
        <w:tc>
          <w:tcPr>
            <w:tcW w:w="1169"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4007</w:t>
            </w:r>
          </w:p>
        </w:tc>
        <w:tc>
          <w:tcPr>
            <w:tcW w:w="1544"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958</w:t>
            </w:r>
          </w:p>
        </w:tc>
        <w:tc>
          <w:tcPr>
            <w:tcW w:w="1627" w:type="dxa"/>
            <w:tcBorders>
              <w:bottom w:val="single" w:sz="4" w:space="0" w:color="000000"/>
            </w:tcBorders>
            <w:vAlign w:val="bottom"/>
          </w:tcPr>
          <w:p w:rsidR="00FD74C8" w:rsidRPr="007B7AD5" w:rsidRDefault="00FD74C8" w:rsidP="002B0487">
            <w:pPr>
              <w:jc w:val="center"/>
              <w:rPr>
                <w:rFonts w:ascii="Times New Roman" w:hAnsi="Times New Roman"/>
                <w:b/>
                <w:color w:val="000000"/>
              </w:rPr>
            </w:pPr>
            <w:r w:rsidRPr="007B7AD5">
              <w:rPr>
                <w:rFonts w:ascii="Times New Roman" w:hAnsi="Times New Roman"/>
                <w:b/>
                <w:color w:val="000000"/>
              </w:rPr>
              <w:t>1600</w:t>
            </w:r>
          </w:p>
        </w:tc>
      </w:tr>
      <w:tr w:rsidR="00FD74C8" w:rsidRPr="00A62777" w:rsidTr="002B0487">
        <w:trPr>
          <w:trHeight w:val="585"/>
        </w:trPr>
        <w:tc>
          <w:tcPr>
            <w:tcW w:w="4644" w:type="dxa"/>
            <w:vMerge/>
          </w:tcPr>
          <w:p w:rsidR="00FD74C8" w:rsidRPr="006048A6" w:rsidRDefault="00FD74C8" w:rsidP="002B0487">
            <w:pPr>
              <w:tabs>
                <w:tab w:val="left" w:pos="0"/>
                <w:tab w:val="left" w:pos="284"/>
              </w:tabs>
              <w:jc w:val="both"/>
              <w:rPr>
                <w:rFonts w:ascii="Times New Roman" w:eastAsia="Times New Roman" w:hAnsi="Times New Roman"/>
                <w:szCs w:val="24"/>
                <w:lang w:eastAsia="ru-RU"/>
              </w:rPr>
            </w:pPr>
          </w:p>
        </w:tc>
        <w:tc>
          <w:tcPr>
            <w:tcW w:w="587" w:type="dxa"/>
          </w:tcPr>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пр</w:t>
            </w:r>
            <w:proofErr w:type="spellEnd"/>
          </w:p>
        </w:tc>
        <w:tc>
          <w:tcPr>
            <w:tcW w:w="1169"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516</w:t>
            </w:r>
          </w:p>
        </w:tc>
        <w:tc>
          <w:tcPr>
            <w:tcW w:w="1544"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203</w:t>
            </w:r>
          </w:p>
        </w:tc>
        <w:tc>
          <w:tcPr>
            <w:tcW w:w="1627"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1296</w:t>
            </w:r>
          </w:p>
        </w:tc>
      </w:tr>
      <w:tr w:rsidR="00FD74C8" w:rsidRPr="00A62777" w:rsidTr="002B0487">
        <w:trPr>
          <w:trHeight w:val="345"/>
        </w:trPr>
        <w:tc>
          <w:tcPr>
            <w:tcW w:w="4644" w:type="dxa"/>
            <w:vMerge w:val="restart"/>
          </w:tcPr>
          <w:p w:rsidR="00FD74C8" w:rsidRPr="006048A6" w:rsidRDefault="00FD74C8" w:rsidP="002B0487">
            <w:pPr>
              <w:tabs>
                <w:tab w:val="left" w:pos="0"/>
                <w:tab w:val="left" w:pos="284"/>
              </w:tabs>
              <w:jc w:val="both"/>
              <w:rPr>
                <w:rFonts w:ascii="Times New Roman" w:eastAsia="Times New Roman" w:hAnsi="Times New Roman"/>
                <w:szCs w:val="24"/>
                <w:lang w:eastAsia="ru-RU"/>
              </w:rPr>
            </w:pPr>
            <w:r w:rsidRPr="006048A6">
              <w:rPr>
                <w:rFonts w:ascii="Times New Roman" w:eastAsia="Times New Roman" w:hAnsi="Times New Roman"/>
                <w:szCs w:val="24"/>
                <w:lang w:eastAsia="ru-RU"/>
              </w:rPr>
              <w:t xml:space="preserve">Официальная информация, размещенная на </w:t>
            </w:r>
            <w:proofErr w:type="spellStart"/>
            <w:r w:rsidRPr="006048A6">
              <w:rPr>
                <w:rFonts w:ascii="Times New Roman" w:eastAsia="Times New Roman" w:hAnsi="Times New Roman"/>
                <w:szCs w:val="24"/>
                <w:lang w:eastAsia="ru-RU"/>
              </w:rPr>
              <w:t>интернет-портале</w:t>
            </w:r>
            <w:proofErr w:type="spellEnd"/>
            <w:r w:rsidRPr="006048A6">
              <w:rPr>
                <w:rFonts w:ascii="Times New Roman" w:eastAsia="Times New Roman" w:hAnsi="Times New Roman"/>
                <w:szCs w:val="24"/>
                <w:lang w:eastAsia="ru-RU"/>
              </w:rPr>
              <w:t xml:space="preserve"> об инвестиционной деятельности в Краснодарском крае</w:t>
            </w:r>
          </w:p>
        </w:tc>
        <w:tc>
          <w:tcPr>
            <w:tcW w:w="587" w:type="dxa"/>
          </w:tcPr>
          <w:p w:rsidR="00FD74C8" w:rsidRPr="006048A6" w:rsidRDefault="00FD74C8" w:rsidP="002B0487">
            <w:pPr>
              <w:jc w:val="both"/>
              <w:rPr>
                <w:rFonts w:ascii="Times New Roman" w:hAnsi="Times New Roman"/>
              </w:rPr>
            </w:pPr>
          </w:p>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w:t>
            </w:r>
            <w:proofErr w:type="spellEnd"/>
          </w:p>
        </w:tc>
        <w:tc>
          <w:tcPr>
            <w:tcW w:w="1169" w:type="dxa"/>
            <w:tcBorders>
              <w:bottom w:val="single" w:sz="4" w:space="0" w:color="000000"/>
            </w:tcBorders>
            <w:vAlign w:val="bottom"/>
          </w:tcPr>
          <w:p w:rsidR="00FD74C8" w:rsidRPr="007B7AD5" w:rsidRDefault="00FD74C8" w:rsidP="002B0487">
            <w:pPr>
              <w:jc w:val="center"/>
              <w:rPr>
                <w:rFonts w:ascii="Times New Roman" w:hAnsi="Times New Roman"/>
                <w:b/>
                <w:color w:val="000000"/>
              </w:rPr>
            </w:pPr>
            <w:r w:rsidRPr="007B7AD5">
              <w:rPr>
                <w:rFonts w:ascii="Times New Roman" w:hAnsi="Times New Roman"/>
                <w:b/>
                <w:color w:val="000000"/>
              </w:rPr>
              <w:t>4070</w:t>
            </w:r>
          </w:p>
        </w:tc>
        <w:tc>
          <w:tcPr>
            <w:tcW w:w="1544"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1066</w:t>
            </w:r>
          </w:p>
        </w:tc>
        <w:tc>
          <w:tcPr>
            <w:tcW w:w="1627"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1485</w:t>
            </w:r>
          </w:p>
        </w:tc>
      </w:tr>
      <w:tr w:rsidR="00FD74C8" w:rsidRPr="00A62777" w:rsidTr="002B0487">
        <w:trPr>
          <w:trHeight w:val="480"/>
        </w:trPr>
        <w:tc>
          <w:tcPr>
            <w:tcW w:w="4644" w:type="dxa"/>
            <w:vMerge/>
          </w:tcPr>
          <w:p w:rsidR="00FD74C8" w:rsidRPr="006048A6" w:rsidRDefault="00FD74C8" w:rsidP="002B0487">
            <w:pPr>
              <w:tabs>
                <w:tab w:val="left" w:pos="0"/>
                <w:tab w:val="left" w:pos="284"/>
              </w:tabs>
              <w:jc w:val="both"/>
              <w:rPr>
                <w:rFonts w:ascii="Times New Roman" w:eastAsia="Times New Roman" w:hAnsi="Times New Roman"/>
                <w:szCs w:val="24"/>
                <w:lang w:eastAsia="ru-RU"/>
              </w:rPr>
            </w:pPr>
          </w:p>
        </w:tc>
        <w:tc>
          <w:tcPr>
            <w:tcW w:w="587" w:type="dxa"/>
          </w:tcPr>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пр</w:t>
            </w:r>
            <w:proofErr w:type="spellEnd"/>
          </w:p>
        </w:tc>
        <w:tc>
          <w:tcPr>
            <w:tcW w:w="1169" w:type="dxa"/>
            <w:tcBorders>
              <w:top w:val="single" w:sz="4" w:space="0" w:color="000000"/>
            </w:tcBorders>
            <w:vAlign w:val="bottom"/>
          </w:tcPr>
          <w:p w:rsidR="00FD74C8" w:rsidRPr="00564A56" w:rsidRDefault="00FD74C8" w:rsidP="002B0487">
            <w:pPr>
              <w:jc w:val="center"/>
              <w:rPr>
                <w:rFonts w:ascii="Times New Roman" w:hAnsi="Times New Roman"/>
                <w:b/>
                <w:color w:val="000000"/>
              </w:rPr>
            </w:pPr>
            <w:r w:rsidRPr="00564A56">
              <w:rPr>
                <w:rFonts w:ascii="Times New Roman" w:hAnsi="Times New Roman"/>
                <w:b/>
                <w:color w:val="000000"/>
              </w:rPr>
              <w:t>580</w:t>
            </w:r>
          </w:p>
        </w:tc>
        <w:tc>
          <w:tcPr>
            <w:tcW w:w="1544"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220</w:t>
            </w:r>
          </w:p>
        </w:tc>
        <w:tc>
          <w:tcPr>
            <w:tcW w:w="1627"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1215</w:t>
            </w:r>
          </w:p>
        </w:tc>
      </w:tr>
      <w:tr w:rsidR="00FD74C8" w:rsidRPr="00A62777" w:rsidTr="002B0487">
        <w:trPr>
          <w:trHeight w:val="300"/>
        </w:trPr>
        <w:tc>
          <w:tcPr>
            <w:tcW w:w="4644" w:type="dxa"/>
            <w:vMerge w:val="restart"/>
          </w:tcPr>
          <w:p w:rsidR="00FD74C8" w:rsidRPr="006048A6" w:rsidRDefault="00FD74C8" w:rsidP="002B0487">
            <w:pPr>
              <w:tabs>
                <w:tab w:val="left" w:pos="0"/>
                <w:tab w:val="left" w:pos="284"/>
              </w:tabs>
              <w:jc w:val="both"/>
              <w:rPr>
                <w:rFonts w:ascii="Times New Roman" w:eastAsia="Times New Roman" w:hAnsi="Times New Roman"/>
                <w:szCs w:val="24"/>
                <w:lang w:eastAsia="ru-RU"/>
              </w:rPr>
            </w:pPr>
            <w:r w:rsidRPr="006048A6">
              <w:rPr>
                <w:rFonts w:ascii="Times New Roman" w:eastAsia="Times New Roman" w:hAnsi="Times New Roman"/>
                <w:szCs w:val="24"/>
                <w:lang w:eastAsia="ru-RU"/>
              </w:rPr>
              <w:t>Официальная информация, размещенная на сайте Федеральной антимонопольной службы</w:t>
            </w:r>
          </w:p>
        </w:tc>
        <w:tc>
          <w:tcPr>
            <w:tcW w:w="587" w:type="dxa"/>
          </w:tcPr>
          <w:p w:rsidR="00FD74C8" w:rsidRPr="006048A6" w:rsidRDefault="00FD74C8" w:rsidP="002B0487">
            <w:pPr>
              <w:jc w:val="both"/>
              <w:rPr>
                <w:rFonts w:ascii="Times New Roman" w:hAnsi="Times New Roman"/>
              </w:rPr>
            </w:pPr>
          </w:p>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w:t>
            </w:r>
            <w:proofErr w:type="spellEnd"/>
          </w:p>
        </w:tc>
        <w:tc>
          <w:tcPr>
            <w:tcW w:w="1169"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967</w:t>
            </w:r>
          </w:p>
        </w:tc>
        <w:tc>
          <w:tcPr>
            <w:tcW w:w="1544"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4159</w:t>
            </w:r>
          </w:p>
        </w:tc>
        <w:tc>
          <w:tcPr>
            <w:tcW w:w="1627"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1439</w:t>
            </w:r>
          </w:p>
        </w:tc>
      </w:tr>
      <w:tr w:rsidR="00FD74C8" w:rsidRPr="00A62777" w:rsidTr="002B0487">
        <w:trPr>
          <w:trHeight w:val="240"/>
        </w:trPr>
        <w:tc>
          <w:tcPr>
            <w:tcW w:w="4644" w:type="dxa"/>
            <w:vMerge/>
          </w:tcPr>
          <w:p w:rsidR="00FD74C8" w:rsidRPr="006048A6" w:rsidRDefault="00FD74C8" w:rsidP="002B0487">
            <w:pPr>
              <w:tabs>
                <w:tab w:val="left" w:pos="0"/>
                <w:tab w:val="left" w:pos="284"/>
              </w:tabs>
              <w:jc w:val="both"/>
              <w:rPr>
                <w:rFonts w:ascii="Times New Roman" w:eastAsia="Times New Roman" w:hAnsi="Times New Roman"/>
                <w:szCs w:val="24"/>
                <w:lang w:eastAsia="ru-RU"/>
              </w:rPr>
            </w:pPr>
          </w:p>
        </w:tc>
        <w:tc>
          <w:tcPr>
            <w:tcW w:w="587" w:type="dxa"/>
          </w:tcPr>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пр</w:t>
            </w:r>
            <w:proofErr w:type="spellEnd"/>
          </w:p>
        </w:tc>
        <w:tc>
          <w:tcPr>
            <w:tcW w:w="1169"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524</w:t>
            </w:r>
          </w:p>
        </w:tc>
        <w:tc>
          <w:tcPr>
            <w:tcW w:w="1544"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248</w:t>
            </w:r>
          </w:p>
        </w:tc>
        <w:tc>
          <w:tcPr>
            <w:tcW w:w="1627"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1243</w:t>
            </w:r>
          </w:p>
        </w:tc>
      </w:tr>
      <w:tr w:rsidR="00FD74C8" w:rsidRPr="00A62777" w:rsidTr="002B0487">
        <w:trPr>
          <w:trHeight w:val="810"/>
        </w:trPr>
        <w:tc>
          <w:tcPr>
            <w:tcW w:w="4644" w:type="dxa"/>
            <w:vMerge w:val="restart"/>
          </w:tcPr>
          <w:p w:rsidR="00FD74C8" w:rsidRPr="006048A6" w:rsidRDefault="00FD74C8" w:rsidP="002B0487">
            <w:pPr>
              <w:tabs>
                <w:tab w:val="left" w:pos="0"/>
                <w:tab w:val="left" w:pos="284"/>
              </w:tabs>
              <w:jc w:val="both"/>
              <w:rPr>
                <w:rFonts w:ascii="Times New Roman" w:eastAsia="Times New Roman" w:hAnsi="Times New Roman"/>
                <w:szCs w:val="24"/>
                <w:lang w:eastAsia="ru-RU"/>
              </w:rPr>
            </w:pPr>
            <w:r w:rsidRPr="006048A6">
              <w:rPr>
                <w:rFonts w:ascii="Times New Roman" w:eastAsia="Times New Roman" w:hAnsi="Times New Roman"/>
                <w:szCs w:val="24"/>
                <w:lang w:eastAsia="ru-RU"/>
              </w:rPr>
              <w:t>Информация, размещенная на официальных сайтах других исполнительных органов государственной власти Краснодарского края и муниципальных образований органов местного самоуправления в информационно-телекоммуникационной сети "Интернет"</w:t>
            </w:r>
          </w:p>
        </w:tc>
        <w:tc>
          <w:tcPr>
            <w:tcW w:w="587" w:type="dxa"/>
          </w:tcPr>
          <w:p w:rsidR="00FD74C8" w:rsidRPr="006048A6" w:rsidRDefault="00FD74C8" w:rsidP="002B0487">
            <w:pPr>
              <w:jc w:val="both"/>
              <w:rPr>
                <w:rFonts w:ascii="Times New Roman" w:hAnsi="Times New Roman"/>
              </w:rPr>
            </w:pPr>
          </w:p>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w:t>
            </w:r>
            <w:proofErr w:type="spellEnd"/>
          </w:p>
        </w:tc>
        <w:tc>
          <w:tcPr>
            <w:tcW w:w="1169"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4021</w:t>
            </w:r>
          </w:p>
        </w:tc>
        <w:tc>
          <w:tcPr>
            <w:tcW w:w="1544"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1059</w:t>
            </w:r>
          </w:p>
        </w:tc>
        <w:tc>
          <w:tcPr>
            <w:tcW w:w="1627"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1485</w:t>
            </w:r>
          </w:p>
        </w:tc>
      </w:tr>
      <w:tr w:rsidR="00FD74C8" w:rsidRPr="00A62777" w:rsidTr="002B0487">
        <w:trPr>
          <w:trHeight w:val="840"/>
        </w:trPr>
        <w:tc>
          <w:tcPr>
            <w:tcW w:w="4644" w:type="dxa"/>
            <w:vMerge/>
          </w:tcPr>
          <w:p w:rsidR="00FD74C8" w:rsidRPr="006048A6" w:rsidRDefault="00FD74C8" w:rsidP="002B0487">
            <w:pPr>
              <w:tabs>
                <w:tab w:val="left" w:pos="0"/>
                <w:tab w:val="left" w:pos="284"/>
              </w:tabs>
              <w:jc w:val="both"/>
              <w:rPr>
                <w:rFonts w:ascii="Times New Roman" w:eastAsia="Times New Roman" w:hAnsi="Times New Roman"/>
                <w:szCs w:val="24"/>
                <w:lang w:eastAsia="ru-RU"/>
              </w:rPr>
            </w:pPr>
          </w:p>
        </w:tc>
        <w:tc>
          <w:tcPr>
            <w:tcW w:w="587" w:type="dxa"/>
          </w:tcPr>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пр</w:t>
            </w:r>
            <w:proofErr w:type="spellEnd"/>
          </w:p>
        </w:tc>
        <w:tc>
          <w:tcPr>
            <w:tcW w:w="1169"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438</w:t>
            </w:r>
          </w:p>
        </w:tc>
        <w:tc>
          <w:tcPr>
            <w:tcW w:w="1544"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256</w:t>
            </w:r>
          </w:p>
        </w:tc>
        <w:tc>
          <w:tcPr>
            <w:tcW w:w="1627" w:type="dxa"/>
            <w:tcBorders>
              <w:top w:val="single" w:sz="4" w:space="0" w:color="000000"/>
            </w:tcBorders>
            <w:vAlign w:val="bottom"/>
          </w:tcPr>
          <w:p w:rsidR="00FD74C8" w:rsidRPr="00564A56" w:rsidRDefault="00FD74C8" w:rsidP="002B0487">
            <w:pPr>
              <w:jc w:val="center"/>
              <w:rPr>
                <w:rFonts w:ascii="Times New Roman" w:hAnsi="Times New Roman"/>
                <w:b/>
                <w:color w:val="000000"/>
              </w:rPr>
            </w:pPr>
            <w:r w:rsidRPr="00564A56">
              <w:rPr>
                <w:rFonts w:ascii="Times New Roman" w:hAnsi="Times New Roman"/>
                <w:b/>
                <w:color w:val="000000"/>
              </w:rPr>
              <w:t>1321</w:t>
            </w:r>
          </w:p>
        </w:tc>
      </w:tr>
      <w:tr w:rsidR="00FD74C8" w:rsidRPr="00A62777" w:rsidTr="002B0487">
        <w:trPr>
          <w:trHeight w:val="210"/>
        </w:trPr>
        <w:tc>
          <w:tcPr>
            <w:tcW w:w="4644" w:type="dxa"/>
            <w:vMerge w:val="restart"/>
          </w:tcPr>
          <w:p w:rsidR="00FD74C8" w:rsidRPr="006048A6" w:rsidRDefault="00FD74C8" w:rsidP="002B0487">
            <w:pPr>
              <w:tabs>
                <w:tab w:val="left" w:pos="0"/>
                <w:tab w:val="left" w:pos="284"/>
              </w:tabs>
              <w:jc w:val="both"/>
              <w:rPr>
                <w:rFonts w:ascii="Times New Roman" w:eastAsia="Times New Roman" w:hAnsi="Times New Roman"/>
                <w:szCs w:val="24"/>
                <w:lang w:eastAsia="ru-RU"/>
              </w:rPr>
            </w:pPr>
            <w:r w:rsidRPr="006048A6">
              <w:rPr>
                <w:rFonts w:ascii="Times New Roman" w:eastAsia="Times New Roman" w:hAnsi="Times New Roman"/>
                <w:szCs w:val="24"/>
                <w:lang w:eastAsia="ru-RU"/>
              </w:rPr>
              <w:t>Телевидение</w:t>
            </w:r>
          </w:p>
        </w:tc>
        <w:tc>
          <w:tcPr>
            <w:tcW w:w="587" w:type="dxa"/>
          </w:tcPr>
          <w:p w:rsidR="00FD74C8" w:rsidRPr="006048A6" w:rsidRDefault="00FD74C8" w:rsidP="002B0487">
            <w:pPr>
              <w:jc w:val="both"/>
              <w:rPr>
                <w:rFonts w:ascii="Times New Roman" w:hAnsi="Times New Roman"/>
              </w:rPr>
            </w:pPr>
          </w:p>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w:t>
            </w:r>
            <w:proofErr w:type="spellEnd"/>
          </w:p>
        </w:tc>
        <w:tc>
          <w:tcPr>
            <w:tcW w:w="1169"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1003</w:t>
            </w:r>
          </w:p>
        </w:tc>
        <w:tc>
          <w:tcPr>
            <w:tcW w:w="1544"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3978</w:t>
            </w:r>
          </w:p>
        </w:tc>
        <w:tc>
          <w:tcPr>
            <w:tcW w:w="1627"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1584</w:t>
            </w:r>
          </w:p>
        </w:tc>
      </w:tr>
      <w:tr w:rsidR="00FD74C8" w:rsidRPr="00A62777" w:rsidTr="002B0487">
        <w:trPr>
          <w:trHeight w:val="225"/>
        </w:trPr>
        <w:tc>
          <w:tcPr>
            <w:tcW w:w="4644" w:type="dxa"/>
            <w:vMerge/>
          </w:tcPr>
          <w:p w:rsidR="00FD74C8" w:rsidRPr="006048A6" w:rsidRDefault="00FD74C8" w:rsidP="002B0487">
            <w:pPr>
              <w:tabs>
                <w:tab w:val="left" w:pos="0"/>
                <w:tab w:val="left" w:pos="284"/>
              </w:tabs>
              <w:jc w:val="both"/>
              <w:rPr>
                <w:rFonts w:ascii="Times New Roman" w:eastAsia="Times New Roman" w:hAnsi="Times New Roman"/>
                <w:szCs w:val="24"/>
                <w:lang w:eastAsia="ru-RU"/>
              </w:rPr>
            </w:pPr>
          </w:p>
        </w:tc>
        <w:tc>
          <w:tcPr>
            <w:tcW w:w="587" w:type="dxa"/>
          </w:tcPr>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пр</w:t>
            </w:r>
            <w:proofErr w:type="spellEnd"/>
          </w:p>
        </w:tc>
        <w:tc>
          <w:tcPr>
            <w:tcW w:w="1169"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431</w:t>
            </w:r>
          </w:p>
        </w:tc>
        <w:tc>
          <w:tcPr>
            <w:tcW w:w="1544"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355</w:t>
            </w:r>
          </w:p>
        </w:tc>
        <w:tc>
          <w:tcPr>
            <w:tcW w:w="1627"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1229</w:t>
            </w:r>
          </w:p>
        </w:tc>
      </w:tr>
      <w:tr w:rsidR="00FD74C8" w:rsidRPr="00A62777" w:rsidTr="002B0487">
        <w:trPr>
          <w:trHeight w:val="210"/>
        </w:trPr>
        <w:tc>
          <w:tcPr>
            <w:tcW w:w="4644" w:type="dxa"/>
            <w:vMerge w:val="restart"/>
          </w:tcPr>
          <w:p w:rsidR="00FD74C8" w:rsidRPr="006048A6" w:rsidRDefault="00FD74C8" w:rsidP="002B0487">
            <w:pPr>
              <w:tabs>
                <w:tab w:val="left" w:pos="0"/>
                <w:tab w:val="left" w:pos="284"/>
              </w:tabs>
              <w:jc w:val="both"/>
              <w:rPr>
                <w:rFonts w:ascii="Times New Roman" w:eastAsia="Times New Roman" w:hAnsi="Times New Roman"/>
                <w:szCs w:val="24"/>
                <w:lang w:eastAsia="ru-RU"/>
              </w:rPr>
            </w:pPr>
            <w:r w:rsidRPr="006048A6">
              <w:rPr>
                <w:rFonts w:ascii="Times New Roman" w:eastAsia="Times New Roman" w:hAnsi="Times New Roman"/>
                <w:szCs w:val="24"/>
                <w:lang w:eastAsia="ru-RU"/>
              </w:rPr>
              <w:t>Печатные средства массовой информации</w:t>
            </w:r>
          </w:p>
        </w:tc>
        <w:tc>
          <w:tcPr>
            <w:tcW w:w="587" w:type="dxa"/>
          </w:tcPr>
          <w:p w:rsidR="00FD74C8" w:rsidRPr="006048A6" w:rsidRDefault="00FD74C8" w:rsidP="002B0487">
            <w:pPr>
              <w:jc w:val="both"/>
              <w:rPr>
                <w:rFonts w:ascii="Times New Roman" w:hAnsi="Times New Roman"/>
              </w:rPr>
            </w:pPr>
          </w:p>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w:t>
            </w:r>
            <w:proofErr w:type="spellEnd"/>
          </w:p>
        </w:tc>
        <w:tc>
          <w:tcPr>
            <w:tcW w:w="1169"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1012</w:t>
            </w:r>
          </w:p>
        </w:tc>
        <w:tc>
          <w:tcPr>
            <w:tcW w:w="1544"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4018</w:t>
            </w:r>
          </w:p>
        </w:tc>
        <w:tc>
          <w:tcPr>
            <w:tcW w:w="1627"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1535</w:t>
            </w:r>
          </w:p>
        </w:tc>
      </w:tr>
      <w:tr w:rsidR="00FD74C8" w:rsidRPr="00A62777" w:rsidTr="002B0487">
        <w:trPr>
          <w:trHeight w:val="210"/>
        </w:trPr>
        <w:tc>
          <w:tcPr>
            <w:tcW w:w="4644" w:type="dxa"/>
            <w:vMerge/>
          </w:tcPr>
          <w:p w:rsidR="00FD74C8" w:rsidRPr="006048A6" w:rsidRDefault="00FD74C8" w:rsidP="002B0487">
            <w:pPr>
              <w:tabs>
                <w:tab w:val="left" w:pos="0"/>
                <w:tab w:val="left" w:pos="284"/>
              </w:tabs>
              <w:jc w:val="both"/>
              <w:rPr>
                <w:rFonts w:ascii="Times New Roman" w:eastAsia="Times New Roman" w:hAnsi="Times New Roman"/>
                <w:szCs w:val="24"/>
                <w:lang w:eastAsia="ru-RU"/>
              </w:rPr>
            </w:pPr>
          </w:p>
        </w:tc>
        <w:tc>
          <w:tcPr>
            <w:tcW w:w="587" w:type="dxa"/>
          </w:tcPr>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пр</w:t>
            </w:r>
            <w:proofErr w:type="spellEnd"/>
          </w:p>
        </w:tc>
        <w:tc>
          <w:tcPr>
            <w:tcW w:w="1169"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499</w:t>
            </w:r>
          </w:p>
        </w:tc>
        <w:tc>
          <w:tcPr>
            <w:tcW w:w="1544"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295</w:t>
            </w:r>
          </w:p>
        </w:tc>
        <w:tc>
          <w:tcPr>
            <w:tcW w:w="1627"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1221</w:t>
            </w:r>
          </w:p>
        </w:tc>
      </w:tr>
      <w:tr w:rsidR="00FD74C8" w:rsidRPr="00A62777" w:rsidTr="002B0487">
        <w:trPr>
          <w:trHeight w:val="270"/>
        </w:trPr>
        <w:tc>
          <w:tcPr>
            <w:tcW w:w="4644" w:type="dxa"/>
            <w:vMerge w:val="restart"/>
          </w:tcPr>
          <w:p w:rsidR="00FD74C8" w:rsidRPr="006048A6" w:rsidRDefault="00FD74C8" w:rsidP="002B0487">
            <w:pPr>
              <w:tabs>
                <w:tab w:val="left" w:pos="0"/>
                <w:tab w:val="left" w:pos="284"/>
              </w:tabs>
              <w:jc w:val="both"/>
              <w:rPr>
                <w:rFonts w:ascii="Times New Roman" w:eastAsia="Times New Roman" w:hAnsi="Times New Roman"/>
                <w:szCs w:val="24"/>
                <w:lang w:eastAsia="ru-RU"/>
              </w:rPr>
            </w:pPr>
            <w:r w:rsidRPr="006048A6">
              <w:rPr>
                <w:rFonts w:ascii="Times New Roman" w:eastAsia="Times New Roman" w:hAnsi="Times New Roman"/>
                <w:szCs w:val="24"/>
                <w:lang w:eastAsia="ru-RU"/>
              </w:rPr>
              <w:t>Радио</w:t>
            </w:r>
          </w:p>
        </w:tc>
        <w:tc>
          <w:tcPr>
            <w:tcW w:w="587" w:type="dxa"/>
          </w:tcPr>
          <w:p w:rsidR="00FD74C8" w:rsidRPr="006048A6" w:rsidRDefault="00FD74C8" w:rsidP="002B0487">
            <w:pPr>
              <w:jc w:val="both"/>
              <w:rPr>
                <w:rFonts w:ascii="Times New Roman" w:hAnsi="Times New Roman"/>
              </w:rPr>
            </w:pPr>
          </w:p>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w:t>
            </w:r>
            <w:proofErr w:type="spellEnd"/>
          </w:p>
        </w:tc>
        <w:tc>
          <w:tcPr>
            <w:tcW w:w="1169"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4048</w:t>
            </w:r>
          </w:p>
        </w:tc>
        <w:tc>
          <w:tcPr>
            <w:tcW w:w="1544"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1026</w:t>
            </w:r>
          </w:p>
        </w:tc>
        <w:tc>
          <w:tcPr>
            <w:tcW w:w="1627"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1491</w:t>
            </w:r>
          </w:p>
        </w:tc>
      </w:tr>
      <w:tr w:rsidR="00FD74C8" w:rsidRPr="00A62777" w:rsidTr="002B0487">
        <w:trPr>
          <w:trHeight w:val="150"/>
        </w:trPr>
        <w:tc>
          <w:tcPr>
            <w:tcW w:w="4644" w:type="dxa"/>
            <w:vMerge/>
          </w:tcPr>
          <w:p w:rsidR="00FD74C8" w:rsidRPr="006048A6" w:rsidRDefault="00FD74C8" w:rsidP="002B0487">
            <w:pPr>
              <w:tabs>
                <w:tab w:val="left" w:pos="0"/>
                <w:tab w:val="left" w:pos="284"/>
              </w:tabs>
              <w:jc w:val="both"/>
              <w:rPr>
                <w:rFonts w:ascii="Times New Roman" w:eastAsia="Times New Roman" w:hAnsi="Times New Roman"/>
                <w:szCs w:val="24"/>
                <w:lang w:eastAsia="ru-RU"/>
              </w:rPr>
            </w:pPr>
          </w:p>
        </w:tc>
        <w:tc>
          <w:tcPr>
            <w:tcW w:w="587" w:type="dxa"/>
          </w:tcPr>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пр</w:t>
            </w:r>
            <w:proofErr w:type="spellEnd"/>
          </w:p>
        </w:tc>
        <w:tc>
          <w:tcPr>
            <w:tcW w:w="1169"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437</w:t>
            </w:r>
          </w:p>
        </w:tc>
        <w:tc>
          <w:tcPr>
            <w:tcW w:w="1544"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345</w:t>
            </w:r>
          </w:p>
        </w:tc>
        <w:tc>
          <w:tcPr>
            <w:tcW w:w="1627"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1233</w:t>
            </w:r>
          </w:p>
        </w:tc>
      </w:tr>
      <w:tr w:rsidR="00FD74C8" w:rsidRPr="00A62777" w:rsidTr="002B0487">
        <w:trPr>
          <w:trHeight w:val="240"/>
        </w:trPr>
        <w:tc>
          <w:tcPr>
            <w:tcW w:w="4644" w:type="dxa"/>
            <w:vMerge w:val="restart"/>
          </w:tcPr>
          <w:p w:rsidR="00FD74C8" w:rsidRPr="006048A6" w:rsidRDefault="00FD74C8" w:rsidP="002B0487">
            <w:pPr>
              <w:tabs>
                <w:tab w:val="left" w:pos="0"/>
                <w:tab w:val="left" w:pos="284"/>
              </w:tabs>
              <w:jc w:val="both"/>
              <w:rPr>
                <w:rFonts w:ascii="Times New Roman" w:eastAsia="Times New Roman" w:hAnsi="Times New Roman"/>
                <w:szCs w:val="24"/>
                <w:lang w:eastAsia="ru-RU"/>
              </w:rPr>
            </w:pPr>
            <w:r w:rsidRPr="006048A6">
              <w:rPr>
                <w:rFonts w:ascii="Times New Roman" w:eastAsia="Times New Roman" w:hAnsi="Times New Roman"/>
                <w:szCs w:val="24"/>
                <w:lang w:eastAsia="ru-RU"/>
              </w:rPr>
              <w:t xml:space="preserve">Специальные </w:t>
            </w:r>
            <w:proofErr w:type="spellStart"/>
            <w:r w:rsidRPr="006048A6">
              <w:rPr>
                <w:rFonts w:ascii="Times New Roman" w:eastAsia="Times New Roman" w:hAnsi="Times New Roman"/>
                <w:szCs w:val="24"/>
                <w:lang w:eastAsia="ru-RU"/>
              </w:rPr>
              <w:t>блоги</w:t>
            </w:r>
            <w:proofErr w:type="spellEnd"/>
            <w:r w:rsidRPr="006048A6">
              <w:rPr>
                <w:rFonts w:ascii="Times New Roman" w:eastAsia="Times New Roman" w:hAnsi="Times New Roman"/>
                <w:szCs w:val="24"/>
                <w:lang w:eastAsia="ru-RU"/>
              </w:rPr>
              <w:t>, порталы и прочие электронные ресурсы</w:t>
            </w:r>
          </w:p>
        </w:tc>
        <w:tc>
          <w:tcPr>
            <w:tcW w:w="587" w:type="dxa"/>
          </w:tcPr>
          <w:p w:rsidR="00FD74C8" w:rsidRPr="006048A6" w:rsidRDefault="00FD74C8" w:rsidP="002B0487">
            <w:pPr>
              <w:jc w:val="both"/>
              <w:rPr>
                <w:rFonts w:ascii="Times New Roman" w:hAnsi="Times New Roman"/>
              </w:rPr>
            </w:pPr>
          </w:p>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w:t>
            </w:r>
            <w:proofErr w:type="spellEnd"/>
          </w:p>
        </w:tc>
        <w:tc>
          <w:tcPr>
            <w:tcW w:w="1169"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1017</w:t>
            </w:r>
          </w:p>
        </w:tc>
        <w:tc>
          <w:tcPr>
            <w:tcW w:w="1544"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4072</w:t>
            </w:r>
          </w:p>
        </w:tc>
        <w:tc>
          <w:tcPr>
            <w:tcW w:w="1627"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1476</w:t>
            </w:r>
          </w:p>
        </w:tc>
      </w:tr>
      <w:tr w:rsidR="00FD74C8" w:rsidRPr="00A62777" w:rsidTr="002B0487">
        <w:trPr>
          <w:trHeight w:val="315"/>
        </w:trPr>
        <w:tc>
          <w:tcPr>
            <w:tcW w:w="4644" w:type="dxa"/>
            <w:vMerge/>
          </w:tcPr>
          <w:p w:rsidR="00FD74C8" w:rsidRPr="006048A6" w:rsidRDefault="00FD74C8" w:rsidP="002B0487">
            <w:pPr>
              <w:tabs>
                <w:tab w:val="left" w:pos="0"/>
                <w:tab w:val="left" w:pos="284"/>
              </w:tabs>
              <w:jc w:val="both"/>
              <w:rPr>
                <w:rFonts w:ascii="Times New Roman" w:eastAsia="Times New Roman" w:hAnsi="Times New Roman"/>
                <w:szCs w:val="24"/>
                <w:lang w:eastAsia="ru-RU"/>
              </w:rPr>
            </w:pPr>
          </w:p>
        </w:tc>
        <w:tc>
          <w:tcPr>
            <w:tcW w:w="587" w:type="dxa"/>
          </w:tcPr>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пр</w:t>
            </w:r>
            <w:proofErr w:type="spellEnd"/>
          </w:p>
        </w:tc>
        <w:tc>
          <w:tcPr>
            <w:tcW w:w="1169"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450</w:t>
            </w:r>
          </w:p>
        </w:tc>
        <w:tc>
          <w:tcPr>
            <w:tcW w:w="1544"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311</w:t>
            </w:r>
          </w:p>
        </w:tc>
        <w:tc>
          <w:tcPr>
            <w:tcW w:w="1627"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1254</w:t>
            </w:r>
          </w:p>
        </w:tc>
      </w:tr>
      <w:tr w:rsidR="00FD74C8" w:rsidRPr="00A62777" w:rsidTr="002B0487">
        <w:trPr>
          <w:trHeight w:val="195"/>
        </w:trPr>
        <w:tc>
          <w:tcPr>
            <w:tcW w:w="4644" w:type="dxa"/>
            <w:vMerge w:val="restart"/>
          </w:tcPr>
          <w:p w:rsidR="00FD74C8" w:rsidRPr="006048A6" w:rsidRDefault="00FD74C8" w:rsidP="002B0487">
            <w:pPr>
              <w:tabs>
                <w:tab w:val="left" w:pos="0"/>
                <w:tab w:val="left" w:pos="284"/>
              </w:tabs>
              <w:jc w:val="both"/>
              <w:rPr>
                <w:rFonts w:ascii="Times New Roman" w:eastAsia="Times New Roman" w:hAnsi="Times New Roman"/>
                <w:szCs w:val="24"/>
                <w:lang w:eastAsia="ru-RU"/>
              </w:rPr>
            </w:pPr>
            <w:r w:rsidRPr="006048A6">
              <w:rPr>
                <w:rFonts w:ascii="Times New Roman" w:eastAsia="Times New Roman" w:hAnsi="Times New Roman"/>
                <w:szCs w:val="24"/>
                <w:lang w:eastAsia="ru-RU"/>
              </w:rPr>
              <w:t>Другое (укажите, пожалуйста)</w:t>
            </w:r>
          </w:p>
        </w:tc>
        <w:tc>
          <w:tcPr>
            <w:tcW w:w="587" w:type="dxa"/>
          </w:tcPr>
          <w:p w:rsidR="00FD74C8" w:rsidRPr="006048A6" w:rsidRDefault="00FD74C8" w:rsidP="002B0487">
            <w:pPr>
              <w:jc w:val="both"/>
              <w:rPr>
                <w:rFonts w:ascii="Times New Roman" w:hAnsi="Times New Roman"/>
              </w:rPr>
            </w:pPr>
          </w:p>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w:t>
            </w:r>
            <w:proofErr w:type="spellEnd"/>
          </w:p>
        </w:tc>
        <w:tc>
          <w:tcPr>
            <w:tcW w:w="1169" w:type="dxa"/>
            <w:tcBorders>
              <w:bottom w:val="single" w:sz="4" w:space="0" w:color="000000"/>
            </w:tcBorders>
            <w:vAlign w:val="bottom"/>
          </w:tcPr>
          <w:p w:rsidR="00FD74C8" w:rsidRPr="007B7AD5" w:rsidRDefault="00FD74C8" w:rsidP="002B0487">
            <w:pPr>
              <w:jc w:val="center"/>
              <w:rPr>
                <w:rFonts w:ascii="Times New Roman" w:hAnsi="Times New Roman"/>
                <w:color w:val="000000"/>
              </w:rPr>
            </w:pPr>
            <w:r w:rsidRPr="007B7AD5">
              <w:rPr>
                <w:rFonts w:ascii="Times New Roman" w:hAnsi="Times New Roman"/>
                <w:color w:val="000000"/>
              </w:rPr>
              <w:t>4014</w:t>
            </w:r>
          </w:p>
        </w:tc>
        <w:tc>
          <w:tcPr>
            <w:tcW w:w="1544"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1214</w:t>
            </w:r>
          </w:p>
        </w:tc>
        <w:tc>
          <w:tcPr>
            <w:tcW w:w="1627" w:type="dxa"/>
            <w:tcBorders>
              <w:bottom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1281</w:t>
            </w:r>
          </w:p>
        </w:tc>
      </w:tr>
      <w:tr w:rsidR="00FD74C8" w:rsidRPr="00A62777" w:rsidTr="002B0487">
        <w:trPr>
          <w:trHeight w:val="225"/>
        </w:trPr>
        <w:tc>
          <w:tcPr>
            <w:tcW w:w="4644" w:type="dxa"/>
            <w:vMerge/>
          </w:tcPr>
          <w:p w:rsidR="00FD74C8" w:rsidRPr="006048A6" w:rsidRDefault="00FD74C8" w:rsidP="002B0487">
            <w:pPr>
              <w:tabs>
                <w:tab w:val="left" w:pos="0"/>
                <w:tab w:val="left" w:pos="284"/>
              </w:tabs>
              <w:jc w:val="both"/>
              <w:rPr>
                <w:rFonts w:ascii="Times New Roman" w:eastAsia="Times New Roman" w:hAnsi="Times New Roman"/>
                <w:szCs w:val="24"/>
                <w:lang w:eastAsia="ru-RU"/>
              </w:rPr>
            </w:pPr>
          </w:p>
        </w:tc>
        <w:tc>
          <w:tcPr>
            <w:tcW w:w="587" w:type="dxa"/>
          </w:tcPr>
          <w:p w:rsidR="00FD74C8" w:rsidRPr="006048A6" w:rsidRDefault="00FD74C8" w:rsidP="002B0487">
            <w:pPr>
              <w:pStyle w:val="a3"/>
              <w:tabs>
                <w:tab w:val="left" w:pos="426"/>
              </w:tabs>
              <w:spacing w:after="0" w:line="240" w:lineRule="auto"/>
              <w:ind w:left="0"/>
              <w:jc w:val="both"/>
              <w:rPr>
                <w:rFonts w:ascii="Times New Roman" w:hAnsi="Times New Roman"/>
                <w:sz w:val="24"/>
              </w:rPr>
            </w:pPr>
            <w:proofErr w:type="spellStart"/>
            <w:r w:rsidRPr="006048A6">
              <w:rPr>
                <w:rFonts w:ascii="Times New Roman" w:hAnsi="Times New Roman"/>
                <w:sz w:val="24"/>
              </w:rPr>
              <w:t>пр</w:t>
            </w:r>
            <w:proofErr w:type="spellEnd"/>
          </w:p>
        </w:tc>
        <w:tc>
          <w:tcPr>
            <w:tcW w:w="1169"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402</w:t>
            </w:r>
          </w:p>
        </w:tc>
        <w:tc>
          <w:tcPr>
            <w:tcW w:w="1544"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456</w:t>
            </w:r>
          </w:p>
        </w:tc>
        <w:tc>
          <w:tcPr>
            <w:tcW w:w="1627" w:type="dxa"/>
            <w:tcBorders>
              <w:top w:val="single" w:sz="4" w:space="0" w:color="000000"/>
            </w:tcBorders>
            <w:vAlign w:val="bottom"/>
          </w:tcPr>
          <w:p w:rsidR="00FD74C8" w:rsidRPr="00631A90" w:rsidRDefault="00FD74C8" w:rsidP="002B0487">
            <w:pPr>
              <w:jc w:val="center"/>
              <w:rPr>
                <w:rFonts w:ascii="Times New Roman" w:hAnsi="Times New Roman"/>
                <w:color w:val="000000"/>
              </w:rPr>
            </w:pPr>
            <w:r w:rsidRPr="00631A90">
              <w:rPr>
                <w:rFonts w:ascii="Times New Roman" w:hAnsi="Times New Roman"/>
                <w:color w:val="000000"/>
              </w:rPr>
              <w:t>1157</w:t>
            </w:r>
          </w:p>
        </w:tc>
      </w:tr>
    </w:tbl>
    <w:p w:rsidR="00FD74C8" w:rsidRDefault="00FD74C8" w:rsidP="00FD74C8">
      <w:pPr>
        <w:pStyle w:val="a3"/>
        <w:tabs>
          <w:tab w:val="left" w:pos="284"/>
          <w:tab w:val="left" w:pos="426"/>
        </w:tabs>
        <w:spacing w:after="0" w:line="240" w:lineRule="auto"/>
        <w:ind w:left="0" w:firstLine="567"/>
        <w:contextualSpacing w:val="0"/>
        <w:jc w:val="both"/>
        <w:rPr>
          <w:rFonts w:ascii="Times New Roman" w:hAnsi="Times New Roman"/>
          <w:sz w:val="28"/>
        </w:rPr>
      </w:pPr>
      <w:r w:rsidRPr="00A62777">
        <w:rPr>
          <w:rFonts w:ascii="Times New Roman" w:hAnsi="Times New Roman"/>
          <w:sz w:val="28"/>
        </w:rPr>
        <w:t xml:space="preserve">Наибольшая часть потребителей </w:t>
      </w:r>
      <w:r>
        <w:rPr>
          <w:rFonts w:ascii="Times New Roman" w:hAnsi="Times New Roman"/>
          <w:sz w:val="28"/>
        </w:rPr>
        <w:t>(1600 чел. или 24,4%) п</w:t>
      </w:r>
      <w:r w:rsidRPr="007E681A">
        <w:rPr>
          <w:rFonts w:ascii="Times New Roman" w:hAnsi="Times New Roman"/>
          <w:sz w:val="28"/>
        </w:rPr>
        <w:t>редпочитаю</w:t>
      </w:r>
      <w:r>
        <w:rPr>
          <w:rFonts w:ascii="Times New Roman" w:hAnsi="Times New Roman"/>
          <w:sz w:val="28"/>
        </w:rPr>
        <w:t>т</w:t>
      </w:r>
      <w:r w:rsidRPr="007E681A">
        <w:rPr>
          <w:rFonts w:ascii="Times New Roman" w:hAnsi="Times New Roman"/>
          <w:sz w:val="28"/>
        </w:rPr>
        <w:t xml:space="preserve"> пользоваться </w:t>
      </w:r>
      <w:r>
        <w:rPr>
          <w:rFonts w:ascii="Times New Roman" w:hAnsi="Times New Roman"/>
          <w:sz w:val="28"/>
        </w:rPr>
        <w:t>о</w:t>
      </w:r>
      <w:r w:rsidRPr="007E681A">
        <w:rPr>
          <w:rFonts w:ascii="Times New Roman" w:hAnsi="Times New Roman"/>
          <w:sz w:val="28"/>
        </w:rPr>
        <w:t>фициальн</w:t>
      </w:r>
      <w:r>
        <w:rPr>
          <w:rFonts w:ascii="Times New Roman" w:hAnsi="Times New Roman"/>
          <w:sz w:val="28"/>
        </w:rPr>
        <w:t>ой</w:t>
      </w:r>
      <w:r w:rsidRPr="007E681A">
        <w:rPr>
          <w:rFonts w:ascii="Times New Roman" w:hAnsi="Times New Roman"/>
          <w:sz w:val="28"/>
        </w:rPr>
        <w:t xml:space="preserve"> информаци</w:t>
      </w:r>
      <w:r>
        <w:rPr>
          <w:rFonts w:ascii="Times New Roman" w:hAnsi="Times New Roman"/>
          <w:sz w:val="28"/>
        </w:rPr>
        <w:t>ей</w:t>
      </w:r>
      <w:r w:rsidRPr="007E681A">
        <w:rPr>
          <w:rFonts w:ascii="Times New Roman" w:hAnsi="Times New Roman"/>
          <w:sz w:val="28"/>
        </w:rPr>
        <w:t>, размещенн</w:t>
      </w:r>
      <w:r>
        <w:rPr>
          <w:rFonts w:ascii="Times New Roman" w:hAnsi="Times New Roman"/>
          <w:sz w:val="28"/>
        </w:rPr>
        <w:t>ой</w:t>
      </w:r>
      <w:r w:rsidRPr="007E681A">
        <w:rPr>
          <w:rFonts w:ascii="Times New Roman" w:hAnsi="Times New Roman"/>
          <w:sz w:val="28"/>
        </w:rPr>
        <w:t xml:space="preserve"> на официальном сайте уполномоченного органа в информационно-телекоммуникационной сети </w:t>
      </w:r>
      <w:r>
        <w:rPr>
          <w:rFonts w:ascii="Times New Roman" w:hAnsi="Times New Roman"/>
          <w:sz w:val="28"/>
        </w:rPr>
        <w:t>«</w:t>
      </w:r>
      <w:r w:rsidRPr="007E681A">
        <w:rPr>
          <w:rFonts w:ascii="Times New Roman" w:hAnsi="Times New Roman"/>
          <w:sz w:val="28"/>
        </w:rPr>
        <w:t>Интернет</w:t>
      </w:r>
      <w:r>
        <w:rPr>
          <w:rFonts w:ascii="Times New Roman" w:hAnsi="Times New Roman"/>
          <w:sz w:val="28"/>
        </w:rPr>
        <w:t>», д</w:t>
      </w:r>
      <w:r w:rsidRPr="007E681A">
        <w:rPr>
          <w:rFonts w:ascii="Times New Roman" w:hAnsi="Times New Roman"/>
          <w:sz w:val="28"/>
        </w:rPr>
        <w:t>оверяю</w:t>
      </w:r>
      <w:r>
        <w:rPr>
          <w:rFonts w:ascii="Times New Roman" w:hAnsi="Times New Roman"/>
          <w:sz w:val="28"/>
        </w:rPr>
        <w:t>т</w:t>
      </w:r>
      <w:r w:rsidRPr="007E681A">
        <w:rPr>
          <w:rFonts w:ascii="Times New Roman" w:hAnsi="Times New Roman"/>
          <w:sz w:val="28"/>
        </w:rPr>
        <w:t xml:space="preserve"> больше всего</w:t>
      </w:r>
      <w:r w:rsidRPr="007E681A">
        <w:t xml:space="preserve"> </w:t>
      </w:r>
      <w:r>
        <w:rPr>
          <w:rFonts w:ascii="Times New Roman" w:hAnsi="Times New Roman"/>
          <w:sz w:val="28"/>
        </w:rPr>
        <w:t>о</w:t>
      </w:r>
      <w:r w:rsidRPr="007E681A">
        <w:rPr>
          <w:rFonts w:ascii="Times New Roman" w:hAnsi="Times New Roman"/>
          <w:sz w:val="28"/>
        </w:rPr>
        <w:t>фициальн</w:t>
      </w:r>
      <w:r>
        <w:rPr>
          <w:rFonts w:ascii="Times New Roman" w:hAnsi="Times New Roman"/>
          <w:sz w:val="28"/>
        </w:rPr>
        <w:t>ой</w:t>
      </w:r>
      <w:r w:rsidRPr="007E681A">
        <w:rPr>
          <w:rFonts w:ascii="Times New Roman" w:hAnsi="Times New Roman"/>
          <w:sz w:val="28"/>
        </w:rPr>
        <w:t xml:space="preserve"> информаци</w:t>
      </w:r>
      <w:r>
        <w:rPr>
          <w:rFonts w:ascii="Times New Roman" w:hAnsi="Times New Roman"/>
          <w:sz w:val="28"/>
        </w:rPr>
        <w:t>и</w:t>
      </w:r>
      <w:r w:rsidRPr="007E681A">
        <w:rPr>
          <w:rFonts w:ascii="Times New Roman" w:hAnsi="Times New Roman"/>
          <w:sz w:val="28"/>
        </w:rPr>
        <w:t>, размещенн</w:t>
      </w:r>
      <w:r>
        <w:rPr>
          <w:rFonts w:ascii="Times New Roman" w:hAnsi="Times New Roman"/>
          <w:sz w:val="28"/>
        </w:rPr>
        <w:t>ой</w:t>
      </w:r>
      <w:r w:rsidRPr="007E681A">
        <w:rPr>
          <w:rFonts w:ascii="Times New Roman" w:hAnsi="Times New Roman"/>
          <w:sz w:val="28"/>
        </w:rPr>
        <w:t xml:space="preserve"> на </w:t>
      </w:r>
      <w:proofErr w:type="spellStart"/>
      <w:r w:rsidRPr="007E681A">
        <w:rPr>
          <w:rFonts w:ascii="Times New Roman" w:hAnsi="Times New Roman"/>
          <w:sz w:val="28"/>
        </w:rPr>
        <w:t>интернет-портале</w:t>
      </w:r>
      <w:proofErr w:type="spellEnd"/>
      <w:r w:rsidRPr="007E681A">
        <w:rPr>
          <w:rFonts w:ascii="Times New Roman" w:hAnsi="Times New Roman"/>
          <w:sz w:val="28"/>
        </w:rPr>
        <w:t xml:space="preserve"> об инвестиционной деятельности в Краснодарском крае</w:t>
      </w:r>
      <w:r>
        <w:rPr>
          <w:rFonts w:ascii="Times New Roman" w:hAnsi="Times New Roman"/>
          <w:sz w:val="28"/>
        </w:rPr>
        <w:t xml:space="preserve"> (4070 чел. или 62%).</w:t>
      </w:r>
    </w:p>
    <w:p w:rsidR="00FD74C8" w:rsidRDefault="00FD74C8" w:rsidP="00FD74C8">
      <w:pPr>
        <w:pStyle w:val="a3"/>
        <w:tabs>
          <w:tab w:val="left" w:pos="284"/>
          <w:tab w:val="left" w:pos="426"/>
        </w:tabs>
        <w:spacing w:after="0" w:line="240" w:lineRule="auto"/>
        <w:ind w:left="0" w:firstLine="567"/>
        <w:contextualSpacing w:val="0"/>
        <w:jc w:val="both"/>
        <w:rPr>
          <w:rFonts w:ascii="Times New Roman" w:hAnsi="Times New Roman"/>
          <w:sz w:val="28"/>
        </w:rPr>
      </w:pPr>
      <w:r>
        <w:rPr>
          <w:rFonts w:ascii="Times New Roman" w:hAnsi="Times New Roman"/>
          <w:sz w:val="28"/>
        </w:rPr>
        <w:t>Большинство предпринимателей (1321 чел. или 65,5%)</w:t>
      </w:r>
      <w:r w:rsidRPr="00D051B6">
        <w:rPr>
          <w:rFonts w:ascii="Times New Roman" w:hAnsi="Times New Roman"/>
          <w:sz w:val="28"/>
        </w:rPr>
        <w:t xml:space="preserve"> </w:t>
      </w:r>
      <w:r>
        <w:rPr>
          <w:rFonts w:ascii="Times New Roman" w:hAnsi="Times New Roman"/>
          <w:sz w:val="28"/>
        </w:rPr>
        <w:t>п</w:t>
      </w:r>
      <w:r w:rsidRPr="007E681A">
        <w:rPr>
          <w:rFonts w:ascii="Times New Roman" w:hAnsi="Times New Roman"/>
          <w:sz w:val="28"/>
        </w:rPr>
        <w:t>редпочитаю</w:t>
      </w:r>
      <w:r>
        <w:rPr>
          <w:rFonts w:ascii="Times New Roman" w:hAnsi="Times New Roman"/>
          <w:sz w:val="28"/>
        </w:rPr>
        <w:t>т</w:t>
      </w:r>
      <w:r w:rsidRPr="007E681A">
        <w:rPr>
          <w:rFonts w:ascii="Times New Roman" w:hAnsi="Times New Roman"/>
          <w:sz w:val="28"/>
        </w:rPr>
        <w:t xml:space="preserve"> пользоваться</w:t>
      </w:r>
      <w:r>
        <w:rPr>
          <w:rFonts w:ascii="Times New Roman" w:hAnsi="Times New Roman"/>
          <w:sz w:val="28"/>
        </w:rPr>
        <w:t xml:space="preserve"> о</w:t>
      </w:r>
      <w:r w:rsidRPr="007E681A">
        <w:rPr>
          <w:rFonts w:ascii="Times New Roman" w:hAnsi="Times New Roman"/>
          <w:sz w:val="28"/>
        </w:rPr>
        <w:t>фициальн</w:t>
      </w:r>
      <w:r>
        <w:rPr>
          <w:rFonts w:ascii="Times New Roman" w:hAnsi="Times New Roman"/>
          <w:sz w:val="28"/>
        </w:rPr>
        <w:t>ой</w:t>
      </w:r>
      <w:r w:rsidRPr="007E681A">
        <w:rPr>
          <w:rFonts w:ascii="Times New Roman" w:hAnsi="Times New Roman"/>
          <w:sz w:val="28"/>
        </w:rPr>
        <w:t xml:space="preserve"> информаци</w:t>
      </w:r>
      <w:r>
        <w:rPr>
          <w:rFonts w:ascii="Times New Roman" w:hAnsi="Times New Roman"/>
          <w:sz w:val="28"/>
        </w:rPr>
        <w:t>ей</w:t>
      </w:r>
      <w:r w:rsidRPr="007E681A">
        <w:rPr>
          <w:rFonts w:ascii="Times New Roman" w:hAnsi="Times New Roman"/>
          <w:sz w:val="28"/>
        </w:rPr>
        <w:t>, размещенн</w:t>
      </w:r>
      <w:r>
        <w:rPr>
          <w:rFonts w:ascii="Times New Roman" w:hAnsi="Times New Roman"/>
          <w:sz w:val="28"/>
        </w:rPr>
        <w:t>ой</w:t>
      </w:r>
      <w:r w:rsidRPr="007E681A">
        <w:rPr>
          <w:rFonts w:ascii="Times New Roman" w:hAnsi="Times New Roman"/>
          <w:sz w:val="28"/>
        </w:rPr>
        <w:t xml:space="preserve"> на </w:t>
      </w:r>
      <w:r w:rsidRPr="00564A56">
        <w:rPr>
          <w:rFonts w:ascii="Times New Roman" w:hAnsi="Times New Roman"/>
          <w:sz w:val="28"/>
        </w:rPr>
        <w:t xml:space="preserve">официальных сайтах </w:t>
      </w:r>
      <w:r w:rsidRPr="00564A56">
        <w:rPr>
          <w:rFonts w:ascii="Times New Roman" w:hAnsi="Times New Roman"/>
          <w:sz w:val="28"/>
        </w:rPr>
        <w:lastRenderedPageBreak/>
        <w:t>других исполнительных органов государственной власти Краснодарского края и муниципальных образований органов местного самоуправления в информационно-телекоммуникационной сети "Интернет"</w:t>
      </w:r>
      <w:r>
        <w:rPr>
          <w:rFonts w:ascii="Times New Roman" w:hAnsi="Times New Roman"/>
          <w:sz w:val="28"/>
        </w:rPr>
        <w:t xml:space="preserve">, но доверяют больше всего </w:t>
      </w:r>
      <w:r w:rsidRPr="007E681A">
        <w:rPr>
          <w:rFonts w:ascii="Times New Roman" w:hAnsi="Times New Roman"/>
          <w:sz w:val="28"/>
        </w:rPr>
        <w:t>информаци</w:t>
      </w:r>
      <w:r>
        <w:rPr>
          <w:rFonts w:ascii="Times New Roman" w:hAnsi="Times New Roman"/>
          <w:sz w:val="28"/>
        </w:rPr>
        <w:t>и</w:t>
      </w:r>
      <w:r w:rsidRPr="007E681A">
        <w:rPr>
          <w:rFonts w:ascii="Times New Roman" w:hAnsi="Times New Roman"/>
          <w:sz w:val="28"/>
        </w:rPr>
        <w:t>, размещенн</w:t>
      </w:r>
      <w:r>
        <w:rPr>
          <w:rFonts w:ascii="Times New Roman" w:hAnsi="Times New Roman"/>
          <w:sz w:val="28"/>
        </w:rPr>
        <w:t>ой</w:t>
      </w:r>
      <w:r w:rsidRPr="007E681A">
        <w:rPr>
          <w:rFonts w:ascii="Times New Roman" w:hAnsi="Times New Roman"/>
          <w:sz w:val="28"/>
        </w:rPr>
        <w:t xml:space="preserve"> на официальном сайте уполномоченного органа в информационно-телекоммуникационной сети </w:t>
      </w:r>
      <w:r>
        <w:rPr>
          <w:rFonts w:ascii="Times New Roman" w:hAnsi="Times New Roman"/>
          <w:sz w:val="28"/>
        </w:rPr>
        <w:t>«</w:t>
      </w:r>
      <w:r w:rsidRPr="007E681A">
        <w:rPr>
          <w:rFonts w:ascii="Times New Roman" w:hAnsi="Times New Roman"/>
          <w:sz w:val="28"/>
        </w:rPr>
        <w:t>Интернет</w:t>
      </w:r>
      <w:r>
        <w:rPr>
          <w:rFonts w:ascii="Times New Roman" w:hAnsi="Times New Roman"/>
          <w:sz w:val="28"/>
        </w:rPr>
        <w:t>» (580 чел. или 28,8%).</w:t>
      </w:r>
    </w:p>
    <w:p w:rsidR="00FD74C8" w:rsidRPr="00A62777" w:rsidRDefault="00FD74C8" w:rsidP="00FD74C8">
      <w:pPr>
        <w:pStyle w:val="a3"/>
        <w:tabs>
          <w:tab w:val="left" w:pos="284"/>
          <w:tab w:val="left" w:pos="426"/>
        </w:tabs>
        <w:spacing w:after="0" w:line="240" w:lineRule="auto"/>
        <w:ind w:left="0" w:firstLine="567"/>
        <w:contextualSpacing w:val="0"/>
        <w:jc w:val="both"/>
        <w:rPr>
          <w:rFonts w:ascii="Times New Roman" w:hAnsi="Times New Roman"/>
          <w:sz w:val="28"/>
        </w:rPr>
      </w:pPr>
    </w:p>
    <w:p w:rsidR="00FD74C8" w:rsidRPr="00FD74C8" w:rsidRDefault="00FD74C8" w:rsidP="00FD74C8">
      <w:pPr>
        <w:tabs>
          <w:tab w:val="left" w:pos="993"/>
        </w:tabs>
        <w:suppressAutoHyphens/>
        <w:ind w:left="710"/>
        <w:jc w:val="center"/>
        <w:textAlignment w:val="baseline"/>
        <w:rPr>
          <w:rFonts w:ascii="Times New Roman" w:hAnsi="Times New Roman"/>
          <w:b/>
          <w:sz w:val="28"/>
          <w:szCs w:val="28"/>
        </w:rPr>
      </w:pPr>
      <w:r w:rsidRPr="00FD74C8">
        <w:rPr>
          <w:rFonts w:ascii="Times New Roman" w:hAnsi="Times New Roman"/>
          <w:b/>
          <w:sz w:val="28"/>
          <w:szCs w:val="28"/>
        </w:rPr>
        <w:t>Результаты мониторинга удовлетворенности населения деятельностью в сфере финансовых услуг, осуществляемой на территории региона.</w:t>
      </w:r>
    </w:p>
    <w:p w:rsidR="00FD74C8" w:rsidRDefault="00FD74C8" w:rsidP="00FD74C8">
      <w:pPr>
        <w:pStyle w:val="a3"/>
        <w:tabs>
          <w:tab w:val="left" w:pos="284"/>
          <w:tab w:val="left" w:pos="426"/>
        </w:tabs>
        <w:spacing w:after="0" w:line="240" w:lineRule="auto"/>
        <w:ind w:left="0"/>
        <w:jc w:val="center"/>
        <w:rPr>
          <w:rFonts w:ascii="Times New Roman" w:hAnsi="Times New Roman"/>
          <w:b/>
          <w:bCs/>
          <w:color w:val="000000"/>
          <w:sz w:val="28"/>
          <w:szCs w:val="28"/>
        </w:rPr>
      </w:pPr>
    </w:p>
    <w:p w:rsidR="00FD74C8" w:rsidRDefault="00FD74C8" w:rsidP="00FD74C8">
      <w:pPr>
        <w:pStyle w:val="a3"/>
        <w:tabs>
          <w:tab w:val="left" w:pos="284"/>
          <w:tab w:val="left" w:pos="426"/>
        </w:tabs>
        <w:spacing w:after="0" w:line="240" w:lineRule="auto"/>
        <w:ind w:left="0"/>
        <w:jc w:val="center"/>
        <w:rPr>
          <w:rFonts w:ascii="Times New Roman" w:hAnsi="Times New Roman"/>
          <w:b/>
          <w:bCs/>
          <w:color w:val="000000"/>
          <w:sz w:val="28"/>
          <w:szCs w:val="28"/>
        </w:rPr>
      </w:pPr>
      <w:r>
        <w:rPr>
          <w:rFonts w:ascii="Times New Roman" w:hAnsi="Times New Roman"/>
          <w:b/>
          <w:bCs/>
          <w:color w:val="000000"/>
          <w:sz w:val="28"/>
          <w:szCs w:val="28"/>
        </w:rPr>
        <w:t>У</w:t>
      </w:r>
      <w:r w:rsidRPr="00624317">
        <w:rPr>
          <w:rFonts w:ascii="Times New Roman" w:hAnsi="Times New Roman"/>
          <w:b/>
          <w:bCs/>
          <w:color w:val="000000"/>
          <w:sz w:val="28"/>
          <w:szCs w:val="28"/>
        </w:rPr>
        <w:t>довлетворен</w:t>
      </w:r>
      <w:r>
        <w:rPr>
          <w:rFonts w:ascii="Times New Roman" w:hAnsi="Times New Roman"/>
          <w:b/>
          <w:bCs/>
          <w:color w:val="000000"/>
          <w:sz w:val="28"/>
          <w:szCs w:val="28"/>
        </w:rPr>
        <w:t>ность</w:t>
      </w:r>
      <w:r w:rsidRPr="00624317">
        <w:rPr>
          <w:rFonts w:ascii="Times New Roman" w:hAnsi="Times New Roman"/>
          <w:b/>
          <w:bCs/>
          <w:color w:val="000000"/>
          <w:sz w:val="28"/>
          <w:szCs w:val="28"/>
        </w:rPr>
        <w:t xml:space="preserve"> </w:t>
      </w:r>
      <w:r>
        <w:rPr>
          <w:rFonts w:ascii="Times New Roman" w:hAnsi="Times New Roman"/>
          <w:b/>
          <w:bCs/>
          <w:color w:val="000000"/>
          <w:sz w:val="28"/>
          <w:szCs w:val="28"/>
        </w:rPr>
        <w:t xml:space="preserve">потребителей </w:t>
      </w:r>
      <w:r w:rsidRPr="00624317">
        <w:rPr>
          <w:rFonts w:ascii="Times New Roman" w:hAnsi="Times New Roman"/>
          <w:b/>
          <w:bCs/>
          <w:color w:val="000000"/>
          <w:sz w:val="28"/>
          <w:szCs w:val="28"/>
        </w:rPr>
        <w:t xml:space="preserve">работой/сервисом следующих финансовых организаций при оформлении и/или использовании финансовых услуг </w:t>
      </w:r>
    </w:p>
    <w:p w:rsidR="00FD74C8" w:rsidRPr="006B02EF" w:rsidRDefault="00FD74C8" w:rsidP="00FD74C8">
      <w:pPr>
        <w:pStyle w:val="Default"/>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0"/>
        <w:gridCol w:w="868"/>
        <w:gridCol w:w="851"/>
        <w:gridCol w:w="992"/>
        <w:gridCol w:w="851"/>
        <w:gridCol w:w="850"/>
      </w:tblGrid>
      <w:tr w:rsidR="00FD74C8" w:rsidRPr="00E506E3" w:rsidTr="002B0487">
        <w:trPr>
          <w:cantSplit/>
          <w:trHeight w:val="2051"/>
        </w:trPr>
        <w:tc>
          <w:tcPr>
            <w:tcW w:w="4910" w:type="dxa"/>
            <w:textDirection w:val="btLr"/>
            <w:vAlign w:val="center"/>
          </w:tcPr>
          <w:p w:rsidR="00FD74C8" w:rsidRPr="006048A6" w:rsidRDefault="00FD74C8" w:rsidP="002B0487">
            <w:pPr>
              <w:spacing w:line="276" w:lineRule="auto"/>
              <w:ind w:left="113" w:right="113"/>
              <w:jc w:val="center"/>
              <w:rPr>
                <w:rFonts w:ascii="Times New Roman" w:hAnsi="Times New Roman"/>
                <w:b/>
                <w:szCs w:val="24"/>
              </w:rPr>
            </w:pPr>
          </w:p>
        </w:tc>
        <w:tc>
          <w:tcPr>
            <w:tcW w:w="868" w:type="dxa"/>
            <w:textDirection w:val="btLr"/>
          </w:tcPr>
          <w:p w:rsidR="00FD74C8" w:rsidRPr="00E506E3" w:rsidRDefault="00FD74C8" w:rsidP="002B0487">
            <w:pPr>
              <w:spacing w:line="276" w:lineRule="auto"/>
              <w:ind w:left="113" w:right="113"/>
              <w:jc w:val="center"/>
              <w:rPr>
                <w:rFonts w:ascii="Times New Roman" w:eastAsia="Times New Roman" w:hAnsi="Times New Roman"/>
                <w:szCs w:val="24"/>
                <w:lang w:eastAsia="ru-RU"/>
              </w:rPr>
            </w:pPr>
            <w:r w:rsidRPr="00E506E3">
              <w:rPr>
                <w:rFonts w:ascii="Times New Roman" w:eastAsia="Times New Roman" w:hAnsi="Times New Roman"/>
                <w:szCs w:val="24"/>
                <w:lang w:eastAsia="ru-RU"/>
              </w:rPr>
              <w:t>Затрудняюсь ответить</w:t>
            </w:r>
          </w:p>
        </w:tc>
        <w:tc>
          <w:tcPr>
            <w:tcW w:w="851" w:type="dxa"/>
            <w:textDirection w:val="btLr"/>
          </w:tcPr>
          <w:p w:rsidR="00FD74C8" w:rsidRPr="00E506E3" w:rsidRDefault="00FD74C8" w:rsidP="002B0487">
            <w:pPr>
              <w:spacing w:line="276" w:lineRule="auto"/>
              <w:ind w:left="113" w:right="113"/>
              <w:jc w:val="center"/>
              <w:rPr>
                <w:rFonts w:ascii="Times New Roman" w:hAnsi="Times New Roman"/>
                <w:b/>
                <w:szCs w:val="24"/>
              </w:rPr>
            </w:pPr>
            <w:r w:rsidRPr="00E506E3">
              <w:rPr>
                <w:rFonts w:ascii="Times New Roman" w:eastAsia="Times New Roman" w:hAnsi="Times New Roman"/>
                <w:szCs w:val="24"/>
                <w:lang w:eastAsia="ru-RU"/>
              </w:rPr>
              <w:t xml:space="preserve">удовлетворительно </w:t>
            </w:r>
          </w:p>
        </w:tc>
        <w:tc>
          <w:tcPr>
            <w:tcW w:w="992" w:type="dxa"/>
            <w:textDirection w:val="btLr"/>
          </w:tcPr>
          <w:p w:rsidR="00FD74C8" w:rsidRPr="00E506E3" w:rsidRDefault="00FD74C8" w:rsidP="002B0487">
            <w:pPr>
              <w:spacing w:line="276" w:lineRule="auto"/>
              <w:ind w:left="113" w:right="113"/>
              <w:jc w:val="center"/>
              <w:rPr>
                <w:rFonts w:ascii="Times New Roman" w:hAnsi="Times New Roman"/>
                <w:b/>
                <w:szCs w:val="24"/>
              </w:rPr>
            </w:pPr>
            <w:r w:rsidRPr="00E506E3">
              <w:rPr>
                <w:rFonts w:ascii="Times New Roman" w:eastAsia="Times New Roman" w:hAnsi="Times New Roman"/>
                <w:szCs w:val="24"/>
                <w:lang w:eastAsia="ru-RU"/>
              </w:rPr>
              <w:t>Неудовлетворительно</w:t>
            </w:r>
          </w:p>
        </w:tc>
        <w:tc>
          <w:tcPr>
            <w:tcW w:w="851" w:type="dxa"/>
            <w:textDirection w:val="btLr"/>
          </w:tcPr>
          <w:p w:rsidR="00FD74C8" w:rsidRPr="00E506E3" w:rsidRDefault="00FD74C8" w:rsidP="002B0487">
            <w:pPr>
              <w:spacing w:line="276" w:lineRule="auto"/>
              <w:ind w:left="113" w:right="113"/>
              <w:jc w:val="center"/>
              <w:rPr>
                <w:rFonts w:ascii="Times New Roman" w:hAnsi="Times New Roman"/>
                <w:b/>
                <w:szCs w:val="24"/>
              </w:rPr>
            </w:pPr>
            <w:r w:rsidRPr="00E506E3">
              <w:rPr>
                <w:rFonts w:ascii="Times New Roman" w:eastAsia="Times New Roman" w:hAnsi="Times New Roman"/>
                <w:szCs w:val="24"/>
                <w:lang w:eastAsia="ru-RU"/>
              </w:rPr>
              <w:t>Скорее удовлетворительно</w:t>
            </w:r>
          </w:p>
        </w:tc>
        <w:tc>
          <w:tcPr>
            <w:tcW w:w="850" w:type="dxa"/>
            <w:textDirection w:val="btLr"/>
          </w:tcPr>
          <w:p w:rsidR="00FD74C8" w:rsidRPr="00E506E3" w:rsidRDefault="00FD74C8" w:rsidP="002B0487">
            <w:pPr>
              <w:spacing w:line="276" w:lineRule="auto"/>
              <w:ind w:left="113" w:right="113"/>
              <w:jc w:val="center"/>
              <w:rPr>
                <w:rFonts w:ascii="Times New Roman" w:hAnsi="Times New Roman"/>
                <w:b/>
                <w:szCs w:val="24"/>
              </w:rPr>
            </w:pPr>
            <w:r w:rsidRPr="00E506E3">
              <w:rPr>
                <w:rFonts w:ascii="Times New Roman" w:eastAsia="Times New Roman" w:hAnsi="Times New Roman"/>
                <w:szCs w:val="24"/>
                <w:lang w:eastAsia="ru-RU"/>
              </w:rPr>
              <w:t>Скорее неудовлетворительно</w:t>
            </w:r>
          </w:p>
        </w:tc>
      </w:tr>
      <w:tr w:rsidR="00FD74C8" w:rsidRPr="00E506E3" w:rsidTr="002B0487">
        <w:tc>
          <w:tcPr>
            <w:tcW w:w="4910" w:type="dxa"/>
          </w:tcPr>
          <w:p w:rsidR="00FD74C8" w:rsidRPr="00E506E3" w:rsidRDefault="00FD74C8" w:rsidP="002B0487">
            <w:pPr>
              <w:spacing w:line="276" w:lineRule="auto"/>
              <w:jc w:val="both"/>
              <w:rPr>
                <w:rFonts w:ascii="Times New Roman" w:hAnsi="Times New Roman"/>
                <w:szCs w:val="24"/>
              </w:rPr>
            </w:pPr>
            <w:r w:rsidRPr="00E506E3">
              <w:rPr>
                <w:rFonts w:ascii="Times New Roman" w:eastAsia="Times New Roman" w:hAnsi="Times New Roman"/>
                <w:szCs w:val="24"/>
                <w:lang w:eastAsia="ru-RU"/>
              </w:rPr>
              <w:t>Банки</w:t>
            </w:r>
          </w:p>
        </w:tc>
        <w:tc>
          <w:tcPr>
            <w:tcW w:w="868"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355</w:t>
            </w:r>
          </w:p>
        </w:tc>
        <w:tc>
          <w:tcPr>
            <w:tcW w:w="851"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3244</w:t>
            </w:r>
          </w:p>
        </w:tc>
        <w:tc>
          <w:tcPr>
            <w:tcW w:w="992"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557</w:t>
            </w:r>
          </w:p>
        </w:tc>
        <w:tc>
          <w:tcPr>
            <w:tcW w:w="851"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1443</w:t>
            </w:r>
          </w:p>
        </w:tc>
        <w:tc>
          <w:tcPr>
            <w:tcW w:w="850"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966</w:t>
            </w:r>
          </w:p>
        </w:tc>
      </w:tr>
      <w:tr w:rsidR="00FD74C8" w:rsidRPr="00E506E3" w:rsidTr="002B0487">
        <w:tc>
          <w:tcPr>
            <w:tcW w:w="4910" w:type="dxa"/>
          </w:tcPr>
          <w:p w:rsidR="00FD74C8" w:rsidRPr="00E506E3" w:rsidRDefault="00FD74C8" w:rsidP="002B0487">
            <w:pPr>
              <w:spacing w:line="276" w:lineRule="auto"/>
              <w:jc w:val="both"/>
              <w:rPr>
                <w:rFonts w:ascii="Times New Roman" w:hAnsi="Times New Roman"/>
                <w:szCs w:val="24"/>
              </w:rPr>
            </w:pPr>
            <w:proofErr w:type="spellStart"/>
            <w:r w:rsidRPr="00E506E3">
              <w:rPr>
                <w:rFonts w:ascii="Times New Roman" w:hAnsi="Times New Roman"/>
                <w:szCs w:val="24"/>
              </w:rPr>
              <w:t>Микрофинансовые</w:t>
            </w:r>
            <w:proofErr w:type="spellEnd"/>
            <w:r w:rsidRPr="00E506E3">
              <w:rPr>
                <w:rFonts w:ascii="Times New Roman" w:hAnsi="Times New Roman"/>
                <w:szCs w:val="24"/>
              </w:rPr>
              <w:t xml:space="preserve"> организации</w:t>
            </w:r>
          </w:p>
        </w:tc>
        <w:tc>
          <w:tcPr>
            <w:tcW w:w="868"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670</w:t>
            </w:r>
          </w:p>
        </w:tc>
        <w:tc>
          <w:tcPr>
            <w:tcW w:w="851"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93</w:t>
            </w:r>
          </w:p>
        </w:tc>
        <w:tc>
          <w:tcPr>
            <w:tcW w:w="992"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875</w:t>
            </w:r>
          </w:p>
        </w:tc>
        <w:tc>
          <w:tcPr>
            <w:tcW w:w="851"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3762</w:t>
            </w:r>
          </w:p>
        </w:tc>
        <w:tc>
          <w:tcPr>
            <w:tcW w:w="850"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1165</w:t>
            </w:r>
          </w:p>
        </w:tc>
      </w:tr>
      <w:tr w:rsidR="00FD74C8" w:rsidRPr="00E506E3" w:rsidTr="002B0487">
        <w:tc>
          <w:tcPr>
            <w:tcW w:w="4910" w:type="dxa"/>
          </w:tcPr>
          <w:p w:rsidR="00FD74C8" w:rsidRPr="00E506E3" w:rsidRDefault="00FD74C8" w:rsidP="002B0487">
            <w:pPr>
              <w:spacing w:line="276" w:lineRule="auto"/>
              <w:jc w:val="both"/>
              <w:rPr>
                <w:rFonts w:ascii="Times New Roman" w:hAnsi="Times New Roman"/>
                <w:szCs w:val="24"/>
              </w:rPr>
            </w:pPr>
            <w:r w:rsidRPr="00E506E3">
              <w:rPr>
                <w:rFonts w:ascii="Times New Roman" w:hAnsi="Times New Roman"/>
                <w:szCs w:val="24"/>
              </w:rPr>
              <w:t>Кредитные потребительские кооперативы</w:t>
            </w:r>
          </w:p>
        </w:tc>
        <w:tc>
          <w:tcPr>
            <w:tcW w:w="868"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706</w:t>
            </w:r>
          </w:p>
        </w:tc>
        <w:tc>
          <w:tcPr>
            <w:tcW w:w="851"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93</w:t>
            </w:r>
          </w:p>
        </w:tc>
        <w:tc>
          <w:tcPr>
            <w:tcW w:w="992"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740</w:t>
            </w:r>
          </w:p>
        </w:tc>
        <w:tc>
          <w:tcPr>
            <w:tcW w:w="851"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3817</w:t>
            </w:r>
          </w:p>
        </w:tc>
        <w:tc>
          <w:tcPr>
            <w:tcW w:w="850"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1209</w:t>
            </w:r>
          </w:p>
        </w:tc>
      </w:tr>
      <w:tr w:rsidR="00FD74C8" w:rsidRPr="00E506E3" w:rsidTr="002B0487">
        <w:tc>
          <w:tcPr>
            <w:tcW w:w="4910" w:type="dxa"/>
          </w:tcPr>
          <w:p w:rsidR="00FD74C8" w:rsidRPr="00E506E3" w:rsidRDefault="00FD74C8" w:rsidP="002B0487">
            <w:pPr>
              <w:spacing w:line="276" w:lineRule="auto"/>
              <w:jc w:val="both"/>
              <w:rPr>
                <w:rFonts w:ascii="Times New Roman" w:hAnsi="Times New Roman"/>
                <w:szCs w:val="24"/>
              </w:rPr>
            </w:pPr>
            <w:r w:rsidRPr="00E506E3">
              <w:rPr>
                <w:rFonts w:ascii="Times New Roman" w:hAnsi="Times New Roman"/>
                <w:szCs w:val="24"/>
              </w:rPr>
              <w:t>Ломбарды</w:t>
            </w:r>
          </w:p>
        </w:tc>
        <w:tc>
          <w:tcPr>
            <w:tcW w:w="868"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3773</w:t>
            </w:r>
          </w:p>
        </w:tc>
        <w:tc>
          <w:tcPr>
            <w:tcW w:w="851"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100</w:t>
            </w:r>
          </w:p>
        </w:tc>
        <w:tc>
          <w:tcPr>
            <w:tcW w:w="992"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720</w:t>
            </w:r>
          </w:p>
        </w:tc>
        <w:tc>
          <w:tcPr>
            <w:tcW w:w="851"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772</w:t>
            </w:r>
          </w:p>
        </w:tc>
        <w:tc>
          <w:tcPr>
            <w:tcW w:w="850"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1200</w:t>
            </w:r>
          </w:p>
        </w:tc>
      </w:tr>
      <w:tr w:rsidR="00FD74C8" w:rsidRPr="00E506E3" w:rsidTr="002B0487">
        <w:tc>
          <w:tcPr>
            <w:tcW w:w="4910" w:type="dxa"/>
          </w:tcPr>
          <w:p w:rsidR="00FD74C8" w:rsidRPr="00E506E3" w:rsidRDefault="00FD74C8" w:rsidP="002B0487">
            <w:pPr>
              <w:spacing w:line="276" w:lineRule="auto"/>
              <w:jc w:val="both"/>
              <w:rPr>
                <w:rFonts w:ascii="Times New Roman" w:hAnsi="Times New Roman"/>
                <w:szCs w:val="24"/>
              </w:rPr>
            </w:pPr>
            <w:r w:rsidRPr="00E506E3">
              <w:rPr>
                <w:rFonts w:ascii="Times New Roman" w:hAnsi="Times New Roman"/>
                <w:szCs w:val="24"/>
              </w:rPr>
              <w:t>Субъекты страхового дела (страховые организации, общества взаимного страхования и страховые брокеры)</w:t>
            </w:r>
          </w:p>
        </w:tc>
        <w:tc>
          <w:tcPr>
            <w:tcW w:w="868"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734</w:t>
            </w:r>
          </w:p>
        </w:tc>
        <w:tc>
          <w:tcPr>
            <w:tcW w:w="851"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97</w:t>
            </w:r>
          </w:p>
        </w:tc>
        <w:tc>
          <w:tcPr>
            <w:tcW w:w="992"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676</w:t>
            </w:r>
          </w:p>
        </w:tc>
        <w:tc>
          <w:tcPr>
            <w:tcW w:w="851"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3853</w:t>
            </w:r>
          </w:p>
        </w:tc>
        <w:tc>
          <w:tcPr>
            <w:tcW w:w="850"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1205</w:t>
            </w:r>
          </w:p>
        </w:tc>
      </w:tr>
      <w:tr w:rsidR="00FD74C8" w:rsidRPr="00E506E3" w:rsidTr="002B0487">
        <w:tc>
          <w:tcPr>
            <w:tcW w:w="4910" w:type="dxa"/>
          </w:tcPr>
          <w:p w:rsidR="00FD74C8" w:rsidRPr="00E506E3" w:rsidRDefault="00FD74C8" w:rsidP="002B0487">
            <w:pPr>
              <w:tabs>
                <w:tab w:val="left" w:pos="1725"/>
              </w:tabs>
              <w:spacing w:line="276" w:lineRule="auto"/>
              <w:jc w:val="both"/>
              <w:rPr>
                <w:rFonts w:ascii="Times New Roman" w:hAnsi="Times New Roman"/>
                <w:szCs w:val="24"/>
              </w:rPr>
            </w:pPr>
            <w:r w:rsidRPr="00E506E3">
              <w:rPr>
                <w:rFonts w:ascii="Times New Roman" w:hAnsi="Times New Roman"/>
                <w:szCs w:val="24"/>
              </w:rPr>
              <w:t>Сельскохозяйственные кредитные потребительские кооперативы</w:t>
            </w:r>
          </w:p>
        </w:tc>
        <w:tc>
          <w:tcPr>
            <w:tcW w:w="868"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3836</w:t>
            </w:r>
          </w:p>
        </w:tc>
        <w:tc>
          <w:tcPr>
            <w:tcW w:w="851"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97</w:t>
            </w:r>
          </w:p>
        </w:tc>
        <w:tc>
          <w:tcPr>
            <w:tcW w:w="992"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651</w:t>
            </w:r>
          </w:p>
        </w:tc>
        <w:tc>
          <w:tcPr>
            <w:tcW w:w="851"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773</w:t>
            </w:r>
          </w:p>
        </w:tc>
        <w:tc>
          <w:tcPr>
            <w:tcW w:w="850"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1208</w:t>
            </w:r>
          </w:p>
        </w:tc>
      </w:tr>
      <w:tr w:rsidR="00FD74C8" w:rsidRPr="00E506E3" w:rsidTr="002B0487">
        <w:tc>
          <w:tcPr>
            <w:tcW w:w="4910" w:type="dxa"/>
          </w:tcPr>
          <w:p w:rsidR="00FD74C8" w:rsidRPr="00E506E3" w:rsidRDefault="00FD74C8" w:rsidP="002B0487">
            <w:pPr>
              <w:spacing w:line="276" w:lineRule="auto"/>
              <w:jc w:val="both"/>
              <w:rPr>
                <w:rFonts w:ascii="Times New Roman" w:hAnsi="Times New Roman"/>
                <w:szCs w:val="24"/>
              </w:rPr>
            </w:pPr>
            <w:r w:rsidRPr="00E506E3">
              <w:rPr>
                <w:rFonts w:ascii="Times New Roman" w:hAnsi="Times New Roman"/>
                <w:szCs w:val="24"/>
              </w:rPr>
              <w:t>Негосударственные пенсионные фонды</w:t>
            </w:r>
          </w:p>
        </w:tc>
        <w:tc>
          <w:tcPr>
            <w:tcW w:w="868"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3722</w:t>
            </w:r>
          </w:p>
        </w:tc>
        <w:tc>
          <w:tcPr>
            <w:tcW w:w="851"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105</w:t>
            </w:r>
          </w:p>
        </w:tc>
        <w:tc>
          <w:tcPr>
            <w:tcW w:w="992"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664</w:t>
            </w:r>
          </w:p>
        </w:tc>
        <w:tc>
          <w:tcPr>
            <w:tcW w:w="851"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839</w:t>
            </w:r>
          </w:p>
        </w:tc>
        <w:tc>
          <w:tcPr>
            <w:tcW w:w="850"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1235</w:t>
            </w:r>
          </w:p>
        </w:tc>
      </w:tr>
      <w:tr w:rsidR="00FD74C8" w:rsidRPr="00E506E3" w:rsidTr="002B0487">
        <w:tc>
          <w:tcPr>
            <w:tcW w:w="4910" w:type="dxa"/>
          </w:tcPr>
          <w:p w:rsidR="00FD74C8" w:rsidRPr="00E506E3" w:rsidRDefault="00FD74C8" w:rsidP="002B0487">
            <w:pPr>
              <w:spacing w:line="276" w:lineRule="auto"/>
              <w:jc w:val="both"/>
              <w:rPr>
                <w:rFonts w:ascii="Times New Roman" w:hAnsi="Times New Roman"/>
                <w:szCs w:val="24"/>
              </w:rPr>
            </w:pPr>
            <w:r w:rsidRPr="00E506E3">
              <w:rPr>
                <w:rFonts w:ascii="Times New Roman" w:hAnsi="Times New Roman"/>
                <w:szCs w:val="24"/>
              </w:rPr>
              <w:t>Брокеры</w:t>
            </w:r>
          </w:p>
        </w:tc>
        <w:tc>
          <w:tcPr>
            <w:tcW w:w="868"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3827</w:t>
            </w:r>
          </w:p>
        </w:tc>
        <w:tc>
          <w:tcPr>
            <w:tcW w:w="851"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98</w:t>
            </w:r>
          </w:p>
        </w:tc>
        <w:tc>
          <w:tcPr>
            <w:tcW w:w="992"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704</w:t>
            </w:r>
          </w:p>
        </w:tc>
        <w:tc>
          <w:tcPr>
            <w:tcW w:w="851"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740</w:t>
            </w:r>
          </w:p>
        </w:tc>
        <w:tc>
          <w:tcPr>
            <w:tcW w:w="850" w:type="dxa"/>
            <w:vAlign w:val="bottom"/>
          </w:tcPr>
          <w:p w:rsidR="00FD74C8" w:rsidRPr="00E506E3" w:rsidRDefault="00FD74C8" w:rsidP="002B0487">
            <w:pPr>
              <w:jc w:val="center"/>
              <w:rPr>
                <w:rFonts w:ascii="Times New Roman" w:hAnsi="Times New Roman"/>
                <w:color w:val="000000"/>
              </w:rPr>
            </w:pPr>
            <w:r w:rsidRPr="00E506E3">
              <w:rPr>
                <w:rFonts w:ascii="Times New Roman" w:hAnsi="Times New Roman"/>
                <w:color w:val="000000"/>
              </w:rPr>
              <w:t>1196</w:t>
            </w:r>
          </w:p>
        </w:tc>
      </w:tr>
    </w:tbl>
    <w:p w:rsidR="00FD74C8" w:rsidRPr="000223CB" w:rsidRDefault="00FD74C8" w:rsidP="00FD74C8">
      <w:pPr>
        <w:pStyle w:val="a3"/>
        <w:tabs>
          <w:tab w:val="left" w:pos="284"/>
          <w:tab w:val="left" w:pos="426"/>
        </w:tabs>
        <w:spacing w:after="0" w:line="240" w:lineRule="auto"/>
        <w:ind w:left="0" w:firstLine="567"/>
        <w:contextualSpacing w:val="0"/>
        <w:jc w:val="both"/>
        <w:rPr>
          <w:rFonts w:ascii="Times New Roman" w:hAnsi="Times New Roman"/>
          <w:sz w:val="28"/>
        </w:rPr>
      </w:pPr>
      <w:r w:rsidRPr="00E506E3">
        <w:rPr>
          <w:rFonts w:ascii="Times New Roman" w:hAnsi="Times New Roman"/>
          <w:sz w:val="28"/>
        </w:rPr>
        <w:t xml:space="preserve">Наибольшая часть потребителей (4687 чел. или 71,4%) удовлетворены работой банков, в то время как (2040 чел. или 31,1%) опрошенных не удовлетворены работой </w:t>
      </w:r>
      <w:proofErr w:type="spellStart"/>
      <w:r w:rsidRPr="00E506E3">
        <w:rPr>
          <w:rFonts w:ascii="Times New Roman" w:hAnsi="Times New Roman"/>
          <w:sz w:val="28"/>
        </w:rPr>
        <w:t>микрофинансовых</w:t>
      </w:r>
      <w:proofErr w:type="spellEnd"/>
      <w:r w:rsidRPr="00E506E3">
        <w:rPr>
          <w:rFonts w:ascii="Times New Roman" w:hAnsi="Times New Roman"/>
          <w:sz w:val="28"/>
        </w:rPr>
        <w:t xml:space="preserve"> организаций.</w:t>
      </w:r>
    </w:p>
    <w:p w:rsidR="00FD74C8" w:rsidRDefault="00FD74C8" w:rsidP="00FD74C8">
      <w:pPr>
        <w:tabs>
          <w:tab w:val="left" w:pos="284"/>
          <w:tab w:val="left" w:pos="426"/>
        </w:tabs>
        <w:contextualSpacing/>
        <w:jc w:val="center"/>
        <w:rPr>
          <w:rFonts w:ascii="Times New Roman" w:eastAsia="Times New Roman" w:hAnsi="Times New Roman"/>
          <w:b/>
          <w:sz w:val="28"/>
          <w:szCs w:val="24"/>
          <w:lang w:eastAsia="ru-RU"/>
        </w:rPr>
      </w:pPr>
    </w:p>
    <w:p w:rsidR="00583E3A" w:rsidRDefault="00583E3A" w:rsidP="00FD74C8">
      <w:pPr>
        <w:tabs>
          <w:tab w:val="left" w:pos="284"/>
          <w:tab w:val="left" w:pos="426"/>
        </w:tabs>
        <w:contextualSpacing/>
        <w:jc w:val="center"/>
        <w:rPr>
          <w:rFonts w:ascii="Times New Roman" w:eastAsia="Times New Roman" w:hAnsi="Times New Roman"/>
          <w:b/>
          <w:sz w:val="28"/>
          <w:szCs w:val="24"/>
          <w:lang w:eastAsia="ru-RU"/>
        </w:rPr>
      </w:pPr>
    </w:p>
    <w:p w:rsidR="00583E3A" w:rsidRDefault="00583E3A" w:rsidP="00FD74C8">
      <w:pPr>
        <w:tabs>
          <w:tab w:val="left" w:pos="284"/>
          <w:tab w:val="left" w:pos="426"/>
        </w:tabs>
        <w:contextualSpacing/>
        <w:jc w:val="center"/>
        <w:rPr>
          <w:rFonts w:ascii="Times New Roman" w:eastAsia="Times New Roman" w:hAnsi="Times New Roman"/>
          <w:b/>
          <w:sz w:val="28"/>
          <w:szCs w:val="24"/>
          <w:lang w:eastAsia="ru-RU"/>
        </w:rPr>
      </w:pPr>
    </w:p>
    <w:p w:rsidR="00583E3A" w:rsidRDefault="00583E3A" w:rsidP="00FD74C8">
      <w:pPr>
        <w:tabs>
          <w:tab w:val="left" w:pos="284"/>
          <w:tab w:val="left" w:pos="426"/>
        </w:tabs>
        <w:contextualSpacing/>
        <w:jc w:val="center"/>
        <w:rPr>
          <w:rFonts w:ascii="Times New Roman" w:eastAsia="Times New Roman" w:hAnsi="Times New Roman"/>
          <w:b/>
          <w:sz w:val="28"/>
          <w:szCs w:val="24"/>
          <w:lang w:eastAsia="ru-RU"/>
        </w:rPr>
      </w:pPr>
    </w:p>
    <w:p w:rsidR="00583E3A" w:rsidRDefault="00583E3A" w:rsidP="00FD74C8">
      <w:pPr>
        <w:tabs>
          <w:tab w:val="left" w:pos="284"/>
          <w:tab w:val="left" w:pos="426"/>
        </w:tabs>
        <w:contextualSpacing/>
        <w:jc w:val="center"/>
        <w:rPr>
          <w:rFonts w:ascii="Times New Roman" w:eastAsia="Times New Roman" w:hAnsi="Times New Roman"/>
          <w:b/>
          <w:sz w:val="28"/>
          <w:szCs w:val="24"/>
          <w:lang w:eastAsia="ru-RU"/>
        </w:rPr>
      </w:pPr>
    </w:p>
    <w:p w:rsidR="00583E3A" w:rsidRDefault="00583E3A" w:rsidP="00FD74C8">
      <w:pPr>
        <w:tabs>
          <w:tab w:val="left" w:pos="284"/>
          <w:tab w:val="left" w:pos="426"/>
        </w:tabs>
        <w:contextualSpacing/>
        <w:jc w:val="center"/>
        <w:rPr>
          <w:rFonts w:ascii="Times New Roman" w:eastAsia="Times New Roman" w:hAnsi="Times New Roman"/>
          <w:b/>
          <w:sz w:val="28"/>
          <w:szCs w:val="24"/>
          <w:lang w:eastAsia="ru-RU"/>
        </w:rPr>
      </w:pPr>
    </w:p>
    <w:p w:rsidR="00583E3A" w:rsidRDefault="00583E3A" w:rsidP="00FD74C8">
      <w:pPr>
        <w:tabs>
          <w:tab w:val="left" w:pos="284"/>
          <w:tab w:val="left" w:pos="426"/>
        </w:tabs>
        <w:contextualSpacing/>
        <w:jc w:val="center"/>
        <w:rPr>
          <w:rFonts w:ascii="Times New Roman" w:eastAsia="Times New Roman" w:hAnsi="Times New Roman"/>
          <w:b/>
          <w:sz w:val="28"/>
          <w:szCs w:val="24"/>
          <w:lang w:eastAsia="ru-RU"/>
        </w:rPr>
      </w:pPr>
    </w:p>
    <w:p w:rsidR="00583E3A" w:rsidRDefault="00583E3A" w:rsidP="00FD74C8">
      <w:pPr>
        <w:tabs>
          <w:tab w:val="left" w:pos="284"/>
          <w:tab w:val="left" w:pos="426"/>
        </w:tabs>
        <w:contextualSpacing/>
        <w:jc w:val="center"/>
        <w:rPr>
          <w:rFonts w:ascii="Times New Roman" w:eastAsia="Times New Roman" w:hAnsi="Times New Roman"/>
          <w:b/>
          <w:sz w:val="28"/>
          <w:szCs w:val="24"/>
          <w:lang w:eastAsia="ru-RU"/>
        </w:rPr>
      </w:pPr>
    </w:p>
    <w:p w:rsidR="00FD74C8" w:rsidRPr="00E020C4" w:rsidRDefault="00FD74C8" w:rsidP="00FD74C8">
      <w:pPr>
        <w:tabs>
          <w:tab w:val="left" w:pos="284"/>
          <w:tab w:val="left" w:pos="426"/>
        </w:tabs>
        <w:contextualSpacing/>
        <w:jc w:val="center"/>
        <w:rPr>
          <w:rFonts w:ascii="Times New Roman" w:eastAsia="Times New Roman" w:hAnsi="Times New Roman"/>
          <w:b/>
          <w:sz w:val="28"/>
          <w:szCs w:val="24"/>
          <w:lang w:eastAsia="ru-RU"/>
        </w:rPr>
      </w:pPr>
      <w:r w:rsidRPr="00E020C4">
        <w:rPr>
          <w:rFonts w:ascii="Times New Roman" w:eastAsia="Times New Roman" w:hAnsi="Times New Roman"/>
          <w:b/>
          <w:sz w:val="28"/>
          <w:szCs w:val="24"/>
          <w:lang w:eastAsia="ru-RU"/>
        </w:rPr>
        <w:lastRenderedPageBreak/>
        <w:t xml:space="preserve">Удовлетворенность предпринимателей качеством финансовых услуг на территории муниципального образования </w:t>
      </w:r>
      <w:proofErr w:type="spellStart"/>
      <w:r w:rsidRPr="00E020C4">
        <w:rPr>
          <w:rFonts w:ascii="Times New Roman" w:eastAsia="Times New Roman" w:hAnsi="Times New Roman"/>
          <w:b/>
          <w:sz w:val="28"/>
          <w:szCs w:val="24"/>
          <w:lang w:eastAsia="ru-RU"/>
        </w:rPr>
        <w:t>Новокубанский</w:t>
      </w:r>
      <w:proofErr w:type="spellEnd"/>
      <w:r w:rsidRPr="00E020C4">
        <w:rPr>
          <w:rFonts w:ascii="Times New Roman" w:eastAsia="Times New Roman" w:hAnsi="Times New Roman"/>
          <w:b/>
          <w:sz w:val="28"/>
          <w:szCs w:val="24"/>
          <w:lang w:eastAsia="ru-RU"/>
        </w:rPr>
        <w:t xml:space="preserve"> район</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1"/>
        <w:gridCol w:w="567"/>
        <w:gridCol w:w="850"/>
        <w:gridCol w:w="851"/>
        <w:gridCol w:w="708"/>
        <w:gridCol w:w="709"/>
      </w:tblGrid>
      <w:tr w:rsidR="00FD74C8" w:rsidRPr="00E020C4" w:rsidTr="002B0487">
        <w:trPr>
          <w:trHeight w:val="3173"/>
        </w:trPr>
        <w:tc>
          <w:tcPr>
            <w:tcW w:w="5671" w:type="dxa"/>
            <w:vAlign w:val="center"/>
          </w:tcPr>
          <w:p w:rsidR="00FD74C8" w:rsidRPr="00E020C4" w:rsidRDefault="00FD74C8" w:rsidP="002B0487">
            <w:pPr>
              <w:jc w:val="both"/>
              <w:rPr>
                <w:rFonts w:ascii="Times New Roman" w:eastAsia="Times New Roman" w:hAnsi="Times New Roman"/>
                <w:b/>
                <w:szCs w:val="24"/>
                <w:lang w:eastAsia="ru-RU"/>
              </w:rPr>
            </w:pPr>
          </w:p>
        </w:tc>
        <w:tc>
          <w:tcPr>
            <w:tcW w:w="567" w:type="dxa"/>
            <w:textDirection w:val="btLr"/>
          </w:tcPr>
          <w:p w:rsidR="00FD74C8" w:rsidRPr="00E020C4" w:rsidRDefault="00FD74C8" w:rsidP="002B0487">
            <w:pPr>
              <w:spacing w:line="276" w:lineRule="auto"/>
              <w:ind w:left="113" w:right="113"/>
              <w:jc w:val="center"/>
              <w:rPr>
                <w:rFonts w:ascii="Times New Roman" w:eastAsia="Times New Roman" w:hAnsi="Times New Roman"/>
                <w:szCs w:val="24"/>
                <w:lang w:eastAsia="ru-RU"/>
              </w:rPr>
            </w:pPr>
            <w:r w:rsidRPr="00E020C4">
              <w:rPr>
                <w:rFonts w:ascii="Times New Roman" w:eastAsia="Times New Roman" w:hAnsi="Times New Roman"/>
                <w:szCs w:val="24"/>
                <w:lang w:eastAsia="ru-RU"/>
              </w:rPr>
              <w:t>Затрудняюсь ответить</w:t>
            </w:r>
          </w:p>
        </w:tc>
        <w:tc>
          <w:tcPr>
            <w:tcW w:w="850" w:type="dxa"/>
            <w:textDirection w:val="btLr"/>
          </w:tcPr>
          <w:p w:rsidR="00FD74C8" w:rsidRPr="00E020C4" w:rsidRDefault="00FD74C8" w:rsidP="002B0487">
            <w:pPr>
              <w:spacing w:line="276" w:lineRule="auto"/>
              <w:ind w:left="113" w:right="113"/>
              <w:jc w:val="center"/>
              <w:rPr>
                <w:rFonts w:ascii="Times New Roman" w:hAnsi="Times New Roman"/>
                <w:b/>
                <w:szCs w:val="24"/>
              </w:rPr>
            </w:pPr>
            <w:r w:rsidRPr="00E020C4">
              <w:rPr>
                <w:rFonts w:ascii="Times New Roman" w:eastAsia="Times New Roman" w:hAnsi="Times New Roman"/>
                <w:szCs w:val="24"/>
                <w:lang w:eastAsia="ru-RU"/>
              </w:rPr>
              <w:t>Неудовлетворительно</w:t>
            </w:r>
          </w:p>
        </w:tc>
        <w:tc>
          <w:tcPr>
            <w:tcW w:w="851" w:type="dxa"/>
            <w:textDirection w:val="btLr"/>
          </w:tcPr>
          <w:p w:rsidR="00FD74C8" w:rsidRPr="00E020C4" w:rsidRDefault="00FD74C8" w:rsidP="002B0487">
            <w:pPr>
              <w:spacing w:line="276" w:lineRule="auto"/>
              <w:ind w:left="113" w:right="113"/>
              <w:jc w:val="center"/>
              <w:rPr>
                <w:rFonts w:ascii="Times New Roman" w:hAnsi="Times New Roman"/>
                <w:b/>
                <w:szCs w:val="24"/>
              </w:rPr>
            </w:pPr>
            <w:r w:rsidRPr="00E020C4">
              <w:rPr>
                <w:rFonts w:ascii="Times New Roman" w:eastAsia="Times New Roman" w:hAnsi="Times New Roman"/>
                <w:szCs w:val="24"/>
                <w:lang w:eastAsia="ru-RU"/>
              </w:rPr>
              <w:t>Скорее неудовлетворительно</w:t>
            </w:r>
          </w:p>
        </w:tc>
        <w:tc>
          <w:tcPr>
            <w:tcW w:w="708" w:type="dxa"/>
            <w:textDirection w:val="btLr"/>
          </w:tcPr>
          <w:p w:rsidR="00FD74C8" w:rsidRPr="00E020C4" w:rsidRDefault="00FD74C8" w:rsidP="002B0487">
            <w:pPr>
              <w:spacing w:line="276" w:lineRule="auto"/>
              <w:ind w:left="113" w:right="113"/>
              <w:jc w:val="center"/>
              <w:rPr>
                <w:rFonts w:ascii="Times New Roman" w:hAnsi="Times New Roman"/>
                <w:b/>
                <w:szCs w:val="24"/>
              </w:rPr>
            </w:pPr>
            <w:r w:rsidRPr="00E020C4">
              <w:rPr>
                <w:rFonts w:ascii="Times New Roman" w:eastAsia="Times New Roman" w:hAnsi="Times New Roman"/>
                <w:szCs w:val="24"/>
                <w:lang w:eastAsia="ru-RU"/>
              </w:rPr>
              <w:t>Скорее удовлетворительно</w:t>
            </w:r>
          </w:p>
        </w:tc>
        <w:tc>
          <w:tcPr>
            <w:tcW w:w="709" w:type="dxa"/>
            <w:textDirection w:val="btLr"/>
          </w:tcPr>
          <w:p w:rsidR="00FD74C8" w:rsidRPr="00E020C4" w:rsidRDefault="00FD74C8" w:rsidP="002B0487">
            <w:pPr>
              <w:spacing w:line="276" w:lineRule="auto"/>
              <w:ind w:left="113" w:right="113"/>
              <w:jc w:val="center"/>
              <w:rPr>
                <w:rFonts w:ascii="Times New Roman" w:hAnsi="Times New Roman"/>
                <w:b/>
                <w:szCs w:val="24"/>
              </w:rPr>
            </w:pPr>
            <w:r w:rsidRPr="00E020C4">
              <w:rPr>
                <w:rFonts w:ascii="Times New Roman" w:eastAsia="Times New Roman" w:hAnsi="Times New Roman"/>
                <w:szCs w:val="24"/>
                <w:lang w:eastAsia="ru-RU"/>
              </w:rPr>
              <w:t>удовлетворительно</w:t>
            </w:r>
          </w:p>
        </w:tc>
      </w:tr>
      <w:tr w:rsidR="00FD74C8" w:rsidRPr="00E020C4" w:rsidTr="002B0487">
        <w:tc>
          <w:tcPr>
            <w:tcW w:w="5671" w:type="dxa"/>
            <w:vAlign w:val="center"/>
          </w:tcPr>
          <w:p w:rsidR="00FD74C8" w:rsidRPr="00E020C4" w:rsidRDefault="00FD74C8" w:rsidP="002B0487">
            <w:pPr>
              <w:jc w:val="both"/>
              <w:rPr>
                <w:rFonts w:ascii="Times New Roman" w:eastAsia="Times New Roman" w:hAnsi="Times New Roman"/>
                <w:szCs w:val="24"/>
                <w:lang w:eastAsia="ru-RU"/>
              </w:rPr>
            </w:pPr>
            <w:r w:rsidRPr="00E020C4">
              <w:rPr>
                <w:rFonts w:ascii="Times New Roman" w:eastAsia="Times New Roman" w:hAnsi="Times New Roman"/>
                <w:szCs w:val="24"/>
                <w:lang w:eastAsia="ru-RU"/>
              </w:rPr>
              <w:t>Кредитование, ипотека, кредитные карты</w:t>
            </w:r>
          </w:p>
        </w:tc>
        <w:tc>
          <w:tcPr>
            <w:tcW w:w="567" w:type="dxa"/>
            <w:vAlign w:val="bottom"/>
          </w:tcPr>
          <w:p w:rsidR="00FD74C8" w:rsidRPr="00E020C4" w:rsidRDefault="00FD74C8" w:rsidP="002B0487">
            <w:pPr>
              <w:jc w:val="right"/>
              <w:rPr>
                <w:rFonts w:cs="Calibri"/>
                <w:color w:val="000000"/>
              </w:rPr>
            </w:pPr>
            <w:r w:rsidRPr="00E020C4">
              <w:rPr>
                <w:rFonts w:cs="Calibri"/>
                <w:color w:val="000000"/>
              </w:rPr>
              <w:t>81</w:t>
            </w:r>
          </w:p>
        </w:tc>
        <w:tc>
          <w:tcPr>
            <w:tcW w:w="850" w:type="dxa"/>
            <w:vAlign w:val="bottom"/>
          </w:tcPr>
          <w:p w:rsidR="00FD74C8" w:rsidRPr="00E020C4" w:rsidRDefault="00FD74C8" w:rsidP="002B0487">
            <w:pPr>
              <w:jc w:val="right"/>
              <w:rPr>
                <w:rFonts w:cs="Calibri"/>
                <w:color w:val="000000"/>
              </w:rPr>
            </w:pPr>
            <w:r w:rsidRPr="00E020C4">
              <w:rPr>
                <w:rFonts w:cs="Calibri"/>
                <w:color w:val="000000"/>
              </w:rPr>
              <w:t>2</w:t>
            </w:r>
          </w:p>
        </w:tc>
        <w:tc>
          <w:tcPr>
            <w:tcW w:w="851" w:type="dxa"/>
            <w:vAlign w:val="bottom"/>
          </w:tcPr>
          <w:p w:rsidR="00FD74C8" w:rsidRPr="00E020C4" w:rsidRDefault="00FD74C8" w:rsidP="002B0487">
            <w:pPr>
              <w:jc w:val="right"/>
              <w:rPr>
                <w:rFonts w:cs="Calibri"/>
                <w:color w:val="000000"/>
              </w:rPr>
            </w:pPr>
            <w:r w:rsidRPr="00E020C4">
              <w:rPr>
                <w:rFonts w:cs="Calibri"/>
                <w:color w:val="000000"/>
              </w:rPr>
              <w:t>143</w:t>
            </w:r>
          </w:p>
        </w:tc>
        <w:tc>
          <w:tcPr>
            <w:tcW w:w="708" w:type="dxa"/>
            <w:vAlign w:val="bottom"/>
          </w:tcPr>
          <w:p w:rsidR="00FD74C8" w:rsidRPr="00E020C4" w:rsidRDefault="00FD74C8" w:rsidP="002B0487">
            <w:pPr>
              <w:jc w:val="right"/>
              <w:rPr>
                <w:rFonts w:cs="Calibri"/>
                <w:color w:val="000000"/>
              </w:rPr>
            </w:pPr>
            <w:r w:rsidRPr="00E020C4">
              <w:rPr>
                <w:rFonts w:cs="Calibri"/>
                <w:color w:val="000000"/>
              </w:rPr>
              <w:t>468</w:t>
            </w:r>
          </w:p>
        </w:tc>
        <w:tc>
          <w:tcPr>
            <w:tcW w:w="709" w:type="dxa"/>
            <w:vAlign w:val="bottom"/>
          </w:tcPr>
          <w:p w:rsidR="00FD74C8" w:rsidRPr="00E020C4" w:rsidRDefault="00FD74C8" w:rsidP="002B0487">
            <w:pPr>
              <w:jc w:val="right"/>
              <w:rPr>
                <w:rFonts w:cs="Calibri"/>
                <w:color w:val="000000"/>
              </w:rPr>
            </w:pPr>
            <w:r w:rsidRPr="00E020C4">
              <w:rPr>
                <w:rFonts w:cs="Calibri"/>
                <w:color w:val="000000"/>
              </w:rPr>
              <w:t>1321</w:t>
            </w:r>
          </w:p>
        </w:tc>
      </w:tr>
      <w:tr w:rsidR="00FD74C8" w:rsidRPr="00E020C4" w:rsidTr="002B0487">
        <w:tc>
          <w:tcPr>
            <w:tcW w:w="5671" w:type="dxa"/>
            <w:vAlign w:val="center"/>
          </w:tcPr>
          <w:p w:rsidR="00FD74C8" w:rsidRPr="00E020C4" w:rsidRDefault="00FD74C8" w:rsidP="002B0487">
            <w:pPr>
              <w:jc w:val="both"/>
              <w:rPr>
                <w:rFonts w:ascii="Times New Roman" w:eastAsia="Times New Roman" w:hAnsi="Times New Roman"/>
                <w:szCs w:val="24"/>
                <w:lang w:eastAsia="ru-RU"/>
              </w:rPr>
            </w:pPr>
            <w:r w:rsidRPr="00E020C4">
              <w:rPr>
                <w:rFonts w:ascii="Times New Roman" w:eastAsia="Times New Roman" w:hAnsi="Times New Roman"/>
                <w:szCs w:val="24"/>
                <w:lang w:eastAsia="ru-RU"/>
              </w:rPr>
              <w:t>Вклады/сбережения</w:t>
            </w:r>
          </w:p>
        </w:tc>
        <w:tc>
          <w:tcPr>
            <w:tcW w:w="567" w:type="dxa"/>
            <w:vAlign w:val="bottom"/>
          </w:tcPr>
          <w:p w:rsidR="00FD74C8" w:rsidRPr="00E020C4" w:rsidRDefault="00FD74C8" w:rsidP="002B0487">
            <w:pPr>
              <w:jc w:val="right"/>
              <w:rPr>
                <w:rFonts w:cs="Calibri"/>
                <w:color w:val="000000"/>
              </w:rPr>
            </w:pPr>
            <w:r w:rsidRPr="00E020C4">
              <w:rPr>
                <w:rFonts w:cs="Calibri"/>
                <w:color w:val="000000"/>
              </w:rPr>
              <w:t>116</w:t>
            </w:r>
          </w:p>
        </w:tc>
        <w:tc>
          <w:tcPr>
            <w:tcW w:w="850" w:type="dxa"/>
            <w:vAlign w:val="bottom"/>
          </w:tcPr>
          <w:p w:rsidR="00FD74C8" w:rsidRPr="00E020C4" w:rsidRDefault="00FD74C8" w:rsidP="002B0487">
            <w:pPr>
              <w:jc w:val="right"/>
              <w:rPr>
                <w:rFonts w:cs="Calibri"/>
                <w:color w:val="000000"/>
              </w:rPr>
            </w:pPr>
            <w:r w:rsidRPr="00E020C4">
              <w:rPr>
                <w:rFonts w:cs="Calibri"/>
                <w:color w:val="000000"/>
              </w:rPr>
              <w:t>51</w:t>
            </w:r>
          </w:p>
        </w:tc>
        <w:tc>
          <w:tcPr>
            <w:tcW w:w="851" w:type="dxa"/>
            <w:vAlign w:val="bottom"/>
          </w:tcPr>
          <w:p w:rsidR="00FD74C8" w:rsidRPr="00E020C4" w:rsidRDefault="00FD74C8" w:rsidP="002B0487">
            <w:pPr>
              <w:jc w:val="right"/>
              <w:rPr>
                <w:rFonts w:cs="Calibri"/>
                <w:color w:val="000000"/>
              </w:rPr>
            </w:pPr>
            <w:r w:rsidRPr="00E020C4">
              <w:rPr>
                <w:rFonts w:cs="Calibri"/>
                <w:color w:val="000000"/>
              </w:rPr>
              <w:t>187</w:t>
            </w:r>
          </w:p>
        </w:tc>
        <w:tc>
          <w:tcPr>
            <w:tcW w:w="708" w:type="dxa"/>
            <w:vAlign w:val="bottom"/>
          </w:tcPr>
          <w:p w:rsidR="00FD74C8" w:rsidRPr="00E020C4" w:rsidRDefault="00FD74C8" w:rsidP="002B0487">
            <w:pPr>
              <w:jc w:val="right"/>
              <w:rPr>
                <w:rFonts w:cs="Calibri"/>
                <w:color w:val="000000"/>
              </w:rPr>
            </w:pPr>
            <w:r w:rsidRPr="00E020C4">
              <w:rPr>
                <w:rFonts w:cs="Calibri"/>
                <w:color w:val="000000"/>
              </w:rPr>
              <w:t>545</w:t>
            </w:r>
          </w:p>
        </w:tc>
        <w:tc>
          <w:tcPr>
            <w:tcW w:w="709" w:type="dxa"/>
            <w:vAlign w:val="bottom"/>
          </w:tcPr>
          <w:p w:rsidR="00FD74C8" w:rsidRPr="00E020C4" w:rsidRDefault="00FD74C8" w:rsidP="002B0487">
            <w:pPr>
              <w:jc w:val="right"/>
              <w:rPr>
                <w:rFonts w:cs="Calibri"/>
                <w:color w:val="000000"/>
              </w:rPr>
            </w:pPr>
            <w:r w:rsidRPr="00E020C4">
              <w:rPr>
                <w:rFonts w:cs="Calibri"/>
                <w:color w:val="000000"/>
              </w:rPr>
              <w:t>1116</w:t>
            </w:r>
          </w:p>
        </w:tc>
      </w:tr>
      <w:tr w:rsidR="00FD74C8" w:rsidRPr="00E020C4" w:rsidTr="002B0487">
        <w:tc>
          <w:tcPr>
            <w:tcW w:w="5671" w:type="dxa"/>
            <w:vAlign w:val="center"/>
          </w:tcPr>
          <w:p w:rsidR="00FD74C8" w:rsidRPr="00E020C4" w:rsidRDefault="00FD74C8" w:rsidP="002B0487">
            <w:pPr>
              <w:jc w:val="both"/>
              <w:rPr>
                <w:rFonts w:ascii="Times New Roman" w:eastAsia="Times New Roman" w:hAnsi="Times New Roman"/>
                <w:szCs w:val="24"/>
                <w:lang w:eastAsia="ru-RU"/>
              </w:rPr>
            </w:pPr>
            <w:r w:rsidRPr="00E020C4">
              <w:rPr>
                <w:rFonts w:ascii="Times New Roman" w:eastAsia="Times New Roman" w:hAnsi="Times New Roman"/>
                <w:szCs w:val="24"/>
                <w:lang w:eastAsia="ru-RU"/>
              </w:rPr>
              <w:t>Платежные услуги (</w:t>
            </w:r>
            <w:proofErr w:type="spellStart"/>
            <w:r w:rsidRPr="00E020C4">
              <w:rPr>
                <w:rFonts w:ascii="Times New Roman" w:eastAsia="Times New Roman" w:hAnsi="Times New Roman"/>
                <w:szCs w:val="24"/>
                <w:lang w:eastAsia="ru-RU"/>
              </w:rPr>
              <w:t>онлайн</w:t>
            </w:r>
            <w:proofErr w:type="spellEnd"/>
            <w:r w:rsidRPr="00E020C4">
              <w:rPr>
                <w:rFonts w:ascii="Times New Roman" w:eastAsia="Times New Roman" w:hAnsi="Times New Roman"/>
                <w:szCs w:val="24"/>
                <w:lang w:eastAsia="ru-RU"/>
              </w:rPr>
              <w:t xml:space="preserve"> платежи, переводы </w:t>
            </w:r>
            <w:r w:rsidRPr="00E020C4">
              <w:rPr>
                <w:rFonts w:ascii="Times New Roman" w:eastAsia="Times New Roman" w:hAnsi="Times New Roman"/>
                <w:szCs w:val="24"/>
                <w:lang w:val="en-US" w:eastAsia="ru-RU"/>
              </w:rPr>
              <w:t>P</w:t>
            </w:r>
            <w:r w:rsidRPr="00E020C4">
              <w:rPr>
                <w:rFonts w:ascii="Times New Roman" w:eastAsia="Times New Roman" w:hAnsi="Times New Roman"/>
                <w:szCs w:val="24"/>
                <w:lang w:eastAsia="ru-RU"/>
              </w:rPr>
              <w:t>2</w:t>
            </w:r>
            <w:r w:rsidRPr="00E020C4">
              <w:rPr>
                <w:rFonts w:ascii="Times New Roman" w:eastAsia="Times New Roman" w:hAnsi="Times New Roman"/>
                <w:szCs w:val="24"/>
                <w:lang w:val="en-US" w:eastAsia="ru-RU"/>
              </w:rPr>
              <w:t>P</w:t>
            </w:r>
            <w:r w:rsidRPr="00E020C4">
              <w:rPr>
                <w:rFonts w:ascii="Times New Roman" w:eastAsia="Times New Roman" w:hAnsi="Times New Roman"/>
                <w:szCs w:val="24"/>
                <w:lang w:eastAsia="ru-RU"/>
              </w:rPr>
              <w:t xml:space="preserve"> (с карты на карту), </w:t>
            </w:r>
            <w:r w:rsidRPr="00E020C4">
              <w:rPr>
                <w:rFonts w:ascii="Times New Roman" w:eastAsia="Times New Roman" w:hAnsi="Times New Roman"/>
                <w:szCs w:val="24"/>
                <w:lang w:val="en-US" w:eastAsia="ru-RU"/>
              </w:rPr>
              <w:t>POS</w:t>
            </w:r>
            <w:r w:rsidRPr="00E020C4">
              <w:rPr>
                <w:rFonts w:ascii="Times New Roman" w:eastAsia="Times New Roman" w:hAnsi="Times New Roman"/>
                <w:szCs w:val="24"/>
                <w:lang w:eastAsia="ru-RU"/>
              </w:rPr>
              <w:t>-терминалы и др.)</w:t>
            </w:r>
          </w:p>
        </w:tc>
        <w:tc>
          <w:tcPr>
            <w:tcW w:w="567" w:type="dxa"/>
            <w:vAlign w:val="bottom"/>
          </w:tcPr>
          <w:p w:rsidR="00FD74C8" w:rsidRPr="00E020C4" w:rsidRDefault="00FD74C8" w:rsidP="002B0487">
            <w:pPr>
              <w:jc w:val="right"/>
              <w:rPr>
                <w:rFonts w:cs="Calibri"/>
                <w:color w:val="000000"/>
              </w:rPr>
            </w:pPr>
            <w:r w:rsidRPr="00E020C4">
              <w:rPr>
                <w:rFonts w:cs="Calibri"/>
                <w:color w:val="000000"/>
              </w:rPr>
              <w:t>119</w:t>
            </w:r>
          </w:p>
        </w:tc>
        <w:tc>
          <w:tcPr>
            <w:tcW w:w="850" w:type="dxa"/>
            <w:vAlign w:val="bottom"/>
          </w:tcPr>
          <w:p w:rsidR="00FD74C8" w:rsidRPr="00E020C4" w:rsidRDefault="00FD74C8" w:rsidP="002B0487">
            <w:pPr>
              <w:jc w:val="right"/>
              <w:rPr>
                <w:rFonts w:cs="Calibri"/>
                <w:color w:val="000000"/>
              </w:rPr>
            </w:pPr>
            <w:r w:rsidRPr="00E020C4">
              <w:rPr>
                <w:rFonts w:cs="Calibri"/>
                <w:color w:val="000000"/>
              </w:rPr>
              <w:t>26</w:t>
            </w:r>
          </w:p>
        </w:tc>
        <w:tc>
          <w:tcPr>
            <w:tcW w:w="851" w:type="dxa"/>
            <w:vAlign w:val="bottom"/>
          </w:tcPr>
          <w:p w:rsidR="00FD74C8" w:rsidRPr="00E020C4" w:rsidRDefault="00FD74C8" w:rsidP="002B0487">
            <w:pPr>
              <w:jc w:val="right"/>
              <w:rPr>
                <w:rFonts w:cs="Calibri"/>
                <w:color w:val="000000"/>
              </w:rPr>
            </w:pPr>
            <w:r w:rsidRPr="00E020C4">
              <w:rPr>
                <w:rFonts w:cs="Calibri"/>
                <w:color w:val="000000"/>
              </w:rPr>
              <w:t>116</w:t>
            </w:r>
          </w:p>
        </w:tc>
        <w:tc>
          <w:tcPr>
            <w:tcW w:w="708" w:type="dxa"/>
            <w:vAlign w:val="bottom"/>
          </w:tcPr>
          <w:p w:rsidR="00FD74C8" w:rsidRPr="00E020C4" w:rsidRDefault="00FD74C8" w:rsidP="002B0487">
            <w:pPr>
              <w:jc w:val="right"/>
              <w:rPr>
                <w:rFonts w:cs="Calibri"/>
                <w:color w:val="000000"/>
              </w:rPr>
            </w:pPr>
            <w:r w:rsidRPr="00E020C4">
              <w:rPr>
                <w:rFonts w:cs="Calibri"/>
                <w:color w:val="000000"/>
              </w:rPr>
              <w:t>573</w:t>
            </w:r>
          </w:p>
        </w:tc>
        <w:tc>
          <w:tcPr>
            <w:tcW w:w="709" w:type="dxa"/>
            <w:vAlign w:val="bottom"/>
          </w:tcPr>
          <w:p w:rsidR="00FD74C8" w:rsidRPr="00E020C4" w:rsidRDefault="00FD74C8" w:rsidP="002B0487">
            <w:pPr>
              <w:jc w:val="right"/>
              <w:rPr>
                <w:rFonts w:cs="Calibri"/>
                <w:color w:val="000000"/>
              </w:rPr>
            </w:pPr>
            <w:r w:rsidRPr="00E020C4">
              <w:rPr>
                <w:rFonts w:cs="Calibri"/>
                <w:color w:val="000000"/>
              </w:rPr>
              <w:t>1181</w:t>
            </w:r>
          </w:p>
        </w:tc>
      </w:tr>
      <w:tr w:rsidR="00FD74C8" w:rsidRPr="00E020C4" w:rsidTr="002B0487">
        <w:tc>
          <w:tcPr>
            <w:tcW w:w="5671" w:type="dxa"/>
            <w:vAlign w:val="center"/>
          </w:tcPr>
          <w:p w:rsidR="00FD74C8" w:rsidRPr="00E020C4" w:rsidRDefault="00FD74C8" w:rsidP="002B0487">
            <w:pPr>
              <w:jc w:val="both"/>
              <w:rPr>
                <w:rFonts w:ascii="Times New Roman" w:eastAsia="Times New Roman" w:hAnsi="Times New Roman"/>
                <w:szCs w:val="24"/>
                <w:lang w:val="en-US" w:eastAsia="ru-RU"/>
              </w:rPr>
            </w:pPr>
            <w:r w:rsidRPr="00E020C4">
              <w:rPr>
                <w:rFonts w:ascii="Times New Roman" w:eastAsia="Times New Roman" w:hAnsi="Times New Roman"/>
                <w:szCs w:val="24"/>
                <w:lang w:val="en-US" w:eastAsia="ru-RU"/>
              </w:rPr>
              <w:t>ОСАГО</w:t>
            </w:r>
          </w:p>
        </w:tc>
        <w:tc>
          <w:tcPr>
            <w:tcW w:w="567" w:type="dxa"/>
            <w:vAlign w:val="bottom"/>
          </w:tcPr>
          <w:p w:rsidR="00FD74C8" w:rsidRPr="00E020C4" w:rsidRDefault="00FD74C8" w:rsidP="002B0487">
            <w:pPr>
              <w:jc w:val="right"/>
              <w:rPr>
                <w:rFonts w:cs="Calibri"/>
                <w:color w:val="000000"/>
              </w:rPr>
            </w:pPr>
            <w:r w:rsidRPr="00E020C4">
              <w:rPr>
                <w:rFonts w:cs="Calibri"/>
                <w:color w:val="000000"/>
              </w:rPr>
              <w:t>110</w:t>
            </w:r>
          </w:p>
        </w:tc>
        <w:tc>
          <w:tcPr>
            <w:tcW w:w="850" w:type="dxa"/>
            <w:vAlign w:val="bottom"/>
          </w:tcPr>
          <w:p w:rsidR="00FD74C8" w:rsidRPr="00E020C4" w:rsidRDefault="00FD74C8" w:rsidP="002B0487">
            <w:pPr>
              <w:jc w:val="right"/>
              <w:rPr>
                <w:rFonts w:cs="Calibri"/>
                <w:color w:val="000000"/>
              </w:rPr>
            </w:pPr>
            <w:r w:rsidRPr="00E020C4">
              <w:rPr>
                <w:rFonts w:cs="Calibri"/>
                <w:color w:val="000000"/>
              </w:rPr>
              <w:t>45</w:t>
            </w:r>
          </w:p>
        </w:tc>
        <w:tc>
          <w:tcPr>
            <w:tcW w:w="851" w:type="dxa"/>
            <w:vAlign w:val="bottom"/>
          </w:tcPr>
          <w:p w:rsidR="00FD74C8" w:rsidRPr="00E020C4" w:rsidRDefault="00FD74C8" w:rsidP="002B0487">
            <w:pPr>
              <w:jc w:val="right"/>
              <w:rPr>
                <w:rFonts w:cs="Calibri"/>
                <w:color w:val="000000"/>
              </w:rPr>
            </w:pPr>
            <w:r w:rsidRPr="00E020C4">
              <w:rPr>
                <w:rFonts w:cs="Calibri"/>
                <w:color w:val="000000"/>
              </w:rPr>
              <w:t>318</w:t>
            </w:r>
          </w:p>
        </w:tc>
        <w:tc>
          <w:tcPr>
            <w:tcW w:w="708" w:type="dxa"/>
            <w:vAlign w:val="bottom"/>
          </w:tcPr>
          <w:p w:rsidR="00FD74C8" w:rsidRPr="00E020C4" w:rsidRDefault="00FD74C8" w:rsidP="002B0487">
            <w:pPr>
              <w:jc w:val="right"/>
              <w:rPr>
                <w:rFonts w:cs="Calibri"/>
                <w:color w:val="000000"/>
              </w:rPr>
            </w:pPr>
            <w:r w:rsidRPr="00E020C4">
              <w:rPr>
                <w:rFonts w:cs="Calibri"/>
                <w:color w:val="000000"/>
              </w:rPr>
              <w:t>1136</w:t>
            </w:r>
          </w:p>
        </w:tc>
        <w:tc>
          <w:tcPr>
            <w:tcW w:w="709" w:type="dxa"/>
            <w:vAlign w:val="bottom"/>
          </w:tcPr>
          <w:p w:rsidR="00FD74C8" w:rsidRPr="00E020C4" w:rsidRDefault="00FD74C8" w:rsidP="002B0487">
            <w:pPr>
              <w:jc w:val="right"/>
              <w:rPr>
                <w:rFonts w:cs="Calibri"/>
                <w:color w:val="000000"/>
              </w:rPr>
            </w:pPr>
            <w:r w:rsidRPr="00E020C4">
              <w:rPr>
                <w:rFonts w:cs="Calibri"/>
                <w:color w:val="000000"/>
              </w:rPr>
              <w:t>406</w:t>
            </w:r>
          </w:p>
        </w:tc>
      </w:tr>
      <w:tr w:rsidR="00FD74C8" w:rsidRPr="00E020C4" w:rsidTr="002B0487">
        <w:tc>
          <w:tcPr>
            <w:tcW w:w="5671" w:type="dxa"/>
            <w:vAlign w:val="center"/>
          </w:tcPr>
          <w:p w:rsidR="00FD74C8" w:rsidRPr="00E020C4" w:rsidRDefault="00FD74C8" w:rsidP="002B0487">
            <w:pPr>
              <w:jc w:val="both"/>
              <w:rPr>
                <w:rFonts w:ascii="Times New Roman" w:eastAsia="Times New Roman" w:hAnsi="Times New Roman"/>
                <w:szCs w:val="24"/>
                <w:lang w:val="en-US" w:eastAsia="ru-RU"/>
              </w:rPr>
            </w:pPr>
            <w:r w:rsidRPr="00E020C4">
              <w:rPr>
                <w:rFonts w:ascii="Times New Roman" w:eastAsia="Times New Roman" w:hAnsi="Times New Roman"/>
                <w:szCs w:val="24"/>
                <w:lang w:val="en-US" w:eastAsia="ru-RU"/>
              </w:rPr>
              <w:t>КАСКО</w:t>
            </w:r>
          </w:p>
        </w:tc>
        <w:tc>
          <w:tcPr>
            <w:tcW w:w="567" w:type="dxa"/>
            <w:vAlign w:val="bottom"/>
          </w:tcPr>
          <w:p w:rsidR="00FD74C8" w:rsidRPr="00E020C4" w:rsidRDefault="00FD74C8" w:rsidP="002B0487">
            <w:pPr>
              <w:jc w:val="right"/>
              <w:rPr>
                <w:rFonts w:cs="Calibri"/>
                <w:color w:val="000000"/>
              </w:rPr>
            </w:pPr>
            <w:r w:rsidRPr="00E020C4">
              <w:rPr>
                <w:rFonts w:cs="Calibri"/>
                <w:color w:val="000000"/>
              </w:rPr>
              <w:t>150</w:t>
            </w:r>
          </w:p>
        </w:tc>
        <w:tc>
          <w:tcPr>
            <w:tcW w:w="850" w:type="dxa"/>
            <w:vAlign w:val="bottom"/>
          </w:tcPr>
          <w:p w:rsidR="00FD74C8" w:rsidRPr="00E020C4" w:rsidRDefault="00FD74C8" w:rsidP="002B0487">
            <w:pPr>
              <w:jc w:val="right"/>
              <w:rPr>
                <w:rFonts w:cs="Calibri"/>
                <w:color w:val="000000"/>
              </w:rPr>
            </w:pPr>
            <w:r w:rsidRPr="00E020C4">
              <w:rPr>
                <w:rFonts w:cs="Calibri"/>
                <w:color w:val="000000"/>
              </w:rPr>
              <w:t>17</w:t>
            </w:r>
          </w:p>
        </w:tc>
        <w:tc>
          <w:tcPr>
            <w:tcW w:w="851" w:type="dxa"/>
            <w:vAlign w:val="bottom"/>
          </w:tcPr>
          <w:p w:rsidR="00FD74C8" w:rsidRPr="00E020C4" w:rsidRDefault="00FD74C8" w:rsidP="002B0487">
            <w:pPr>
              <w:jc w:val="right"/>
              <w:rPr>
                <w:rFonts w:cs="Calibri"/>
                <w:color w:val="000000"/>
              </w:rPr>
            </w:pPr>
            <w:r w:rsidRPr="00E020C4">
              <w:rPr>
                <w:rFonts w:cs="Calibri"/>
                <w:color w:val="000000"/>
              </w:rPr>
              <w:t>331</w:t>
            </w:r>
          </w:p>
        </w:tc>
        <w:tc>
          <w:tcPr>
            <w:tcW w:w="708" w:type="dxa"/>
            <w:vAlign w:val="bottom"/>
          </w:tcPr>
          <w:p w:rsidR="00FD74C8" w:rsidRPr="00E020C4" w:rsidRDefault="00FD74C8" w:rsidP="002B0487">
            <w:pPr>
              <w:jc w:val="right"/>
              <w:rPr>
                <w:rFonts w:cs="Calibri"/>
                <w:color w:val="000000"/>
              </w:rPr>
            </w:pPr>
            <w:r w:rsidRPr="00E020C4">
              <w:rPr>
                <w:rFonts w:cs="Calibri"/>
                <w:color w:val="000000"/>
              </w:rPr>
              <w:t>1179</w:t>
            </w:r>
          </w:p>
        </w:tc>
        <w:tc>
          <w:tcPr>
            <w:tcW w:w="709" w:type="dxa"/>
            <w:vAlign w:val="bottom"/>
          </w:tcPr>
          <w:p w:rsidR="00FD74C8" w:rsidRPr="00E020C4" w:rsidRDefault="00FD74C8" w:rsidP="002B0487">
            <w:pPr>
              <w:jc w:val="right"/>
              <w:rPr>
                <w:rFonts w:cs="Calibri"/>
                <w:color w:val="000000"/>
              </w:rPr>
            </w:pPr>
            <w:r w:rsidRPr="00E020C4">
              <w:rPr>
                <w:rFonts w:cs="Calibri"/>
                <w:color w:val="000000"/>
              </w:rPr>
              <w:t>338</w:t>
            </w:r>
          </w:p>
        </w:tc>
      </w:tr>
      <w:tr w:rsidR="00FD74C8" w:rsidRPr="00E020C4" w:rsidTr="002B0487">
        <w:trPr>
          <w:trHeight w:val="299"/>
        </w:trPr>
        <w:tc>
          <w:tcPr>
            <w:tcW w:w="5671" w:type="dxa"/>
            <w:vAlign w:val="center"/>
          </w:tcPr>
          <w:p w:rsidR="00FD74C8" w:rsidRPr="00E020C4" w:rsidRDefault="00FD74C8" w:rsidP="002B0487">
            <w:pPr>
              <w:jc w:val="both"/>
              <w:rPr>
                <w:rFonts w:ascii="Times New Roman" w:eastAsia="Times New Roman" w:hAnsi="Times New Roman"/>
                <w:szCs w:val="24"/>
                <w:lang w:val="en-US" w:eastAsia="ru-RU"/>
              </w:rPr>
            </w:pPr>
            <w:proofErr w:type="spellStart"/>
            <w:r w:rsidRPr="00E020C4">
              <w:rPr>
                <w:rFonts w:ascii="Times New Roman" w:eastAsia="Times New Roman" w:hAnsi="Times New Roman"/>
                <w:szCs w:val="24"/>
                <w:lang w:val="en-US" w:eastAsia="ru-RU"/>
              </w:rPr>
              <w:t>Страхование</w:t>
            </w:r>
            <w:proofErr w:type="spellEnd"/>
            <w:r w:rsidRPr="00E020C4">
              <w:rPr>
                <w:rFonts w:ascii="Times New Roman" w:eastAsia="Times New Roman" w:hAnsi="Times New Roman"/>
                <w:szCs w:val="24"/>
                <w:lang w:val="en-US" w:eastAsia="ru-RU"/>
              </w:rPr>
              <w:t xml:space="preserve"> </w:t>
            </w:r>
            <w:proofErr w:type="spellStart"/>
            <w:r w:rsidRPr="00E020C4">
              <w:rPr>
                <w:rFonts w:ascii="Times New Roman" w:eastAsia="Times New Roman" w:hAnsi="Times New Roman"/>
                <w:szCs w:val="24"/>
                <w:lang w:val="en-US" w:eastAsia="ru-RU"/>
              </w:rPr>
              <w:t>имущества</w:t>
            </w:r>
            <w:proofErr w:type="spellEnd"/>
          </w:p>
        </w:tc>
        <w:tc>
          <w:tcPr>
            <w:tcW w:w="567" w:type="dxa"/>
            <w:vAlign w:val="bottom"/>
          </w:tcPr>
          <w:p w:rsidR="00FD74C8" w:rsidRPr="00E020C4" w:rsidRDefault="00FD74C8" w:rsidP="002B0487">
            <w:pPr>
              <w:jc w:val="right"/>
              <w:rPr>
                <w:rFonts w:cs="Calibri"/>
                <w:color w:val="000000"/>
              </w:rPr>
            </w:pPr>
            <w:r w:rsidRPr="00E020C4">
              <w:rPr>
                <w:rFonts w:cs="Calibri"/>
                <w:color w:val="000000"/>
              </w:rPr>
              <w:t>81</w:t>
            </w:r>
          </w:p>
        </w:tc>
        <w:tc>
          <w:tcPr>
            <w:tcW w:w="850" w:type="dxa"/>
            <w:vAlign w:val="bottom"/>
          </w:tcPr>
          <w:p w:rsidR="00FD74C8" w:rsidRPr="00E020C4" w:rsidRDefault="00FD74C8" w:rsidP="002B0487">
            <w:pPr>
              <w:jc w:val="right"/>
              <w:rPr>
                <w:rFonts w:cs="Calibri"/>
                <w:b/>
                <w:color w:val="000000"/>
              </w:rPr>
            </w:pPr>
            <w:r w:rsidRPr="00E020C4">
              <w:rPr>
                <w:rFonts w:cs="Calibri"/>
                <w:b/>
                <w:color w:val="000000"/>
              </w:rPr>
              <w:t>21</w:t>
            </w:r>
          </w:p>
        </w:tc>
        <w:tc>
          <w:tcPr>
            <w:tcW w:w="851" w:type="dxa"/>
            <w:vAlign w:val="bottom"/>
          </w:tcPr>
          <w:p w:rsidR="00FD74C8" w:rsidRPr="00E020C4" w:rsidRDefault="00FD74C8" w:rsidP="002B0487">
            <w:pPr>
              <w:jc w:val="right"/>
              <w:rPr>
                <w:rFonts w:cs="Calibri"/>
                <w:b/>
                <w:color w:val="000000"/>
              </w:rPr>
            </w:pPr>
            <w:r w:rsidRPr="00E020C4">
              <w:rPr>
                <w:rFonts w:cs="Calibri"/>
                <w:b/>
                <w:color w:val="000000"/>
              </w:rPr>
              <w:t>361</w:t>
            </w:r>
          </w:p>
        </w:tc>
        <w:tc>
          <w:tcPr>
            <w:tcW w:w="708" w:type="dxa"/>
            <w:vAlign w:val="bottom"/>
          </w:tcPr>
          <w:p w:rsidR="00FD74C8" w:rsidRPr="00E020C4" w:rsidRDefault="00FD74C8" w:rsidP="002B0487">
            <w:pPr>
              <w:jc w:val="right"/>
              <w:rPr>
                <w:rFonts w:cs="Calibri"/>
                <w:color w:val="000000"/>
              </w:rPr>
            </w:pPr>
            <w:r w:rsidRPr="00E020C4">
              <w:rPr>
                <w:rFonts w:cs="Calibri"/>
                <w:color w:val="000000"/>
              </w:rPr>
              <w:t>1229</w:t>
            </w:r>
          </w:p>
        </w:tc>
        <w:tc>
          <w:tcPr>
            <w:tcW w:w="709" w:type="dxa"/>
            <w:vAlign w:val="bottom"/>
          </w:tcPr>
          <w:p w:rsidR="00FD74C8" w:rsidRPr="00E020C4" w:rsidRDefault="00FD74C8" w:rsidP="002B0487">
            <w:pPr>
              <w:jc w:val="right"/>
              <w:rPr>
                <w:rFonts w:cs="Calibri"/>
                <w:color w:val="000000"/>
              </w:rPr>
            </w:pPr>
            <w:r w:rsidRPr="00E020C4">
              <w:rPr>
                <w:rFonts w:cs="Calibri"/>
                <w:color w:val="000000"/>
              </w:rPr>
              <w:t>323</w:t>
            </w:r>
          </w:p>
        </w:tc>
      </w:tr>
      <w:tr w:rsidR="00FD74C8" w:rsidRPr="00E020C4" w:rsidTr="002B0487">
        <w:trPr>
          <w:trHeight w:val="299"/>
        </w:trPr>
        <w:tc>
          <w:tcPr>
            <w:tcW w:w="5671" w:type="dxa"/>
            <w:vAlign w:val="center"/>
          </w:tcPr>
          <w:p w:rsidR="00FD74C8" w:rsidRPr="00E020C4" w:rsidRDefault="00FD74C8" w:rsidP="002B0487">
            <w:pPr>
              <w:jc w:val="both"/>
              <w:rPr>
                <w:rFonts w:ascii="Times New Roman" w:eastAsia="Times New Roman" w:hAnsi="Times New Roman"/>
                <w:szCs w:val="24"/>
                <w:lang w:val="en-US" w:eastAsia="ru-RU"/>
              </w:rPr>
            </w:pPr>
            <w:r w:rsidRPr="00E020C4">
              <w:rPr>
                <w:rFonts w:ascii="Times New Roman" w:hAnsi="Times New Roman"/>
                <w:bCs/>
                <w:szCs w:val="24"/>
              </w:rPr>
              <w:t xml:space="preserve">Получение </w:t>
            </w:r>
            <w:proofErr w:type="spellStart"/>
            <w:r w:rsidRPr="00E020C4">
              <w:rPr>
                <w:rFonts w:ascii="Times New Roman" w:hAnsi="Times New Roman"/>
                <w:bCs/>
                <w:szCs w:val="24"/>
              </w:rPr>
              <w:t>микрозайма</w:t>
            </w:r>
            <w:proofErr w:type="spellEnd"/>
          </w:p>
        </w:tc>
        <w:tc>
          <w:tcPr>
            <w:tcW w:w="567" w:type="dxa"/>
            <w:vAlign w:val="bottom"/>
          </w:tcPr>
          <w:p w:rsidR="00FD74C8" w:rsidRPr="00E020C4" w:rsidRDefault="00FD74C8" w:rsidP="002B0487">
            <w:pPr>
              <w:jc w:val="right"/>
              <w:rPr>
                <w:rFonts w:cs="Calibri"/>
                <w:color w:val="000000"/>
              </w:rPr>
            </w:pPr>
            <w:r w:rsidRPr="00E020C4">
              <w:rPr>
                <w:rFonts w:cs="Calibri"/>
                <w:color w:val="000000"/>
              </w:rPr>
              <w:t>113</w:t>
            </w:r>
          </w:p>
        </w:tc>
        <w:tc>
          <w:tcPr>
            <w:tcW w:w="850" w:type="dxa"/>
            <w:vAlign w:val="bottom"/>
          </w:tcPr>
          <w:p w:rsidR="00FD74C8" w:rsidRPr="00E020C4" w:rsidRDefault="00FD74C8" w:rsidP="002B0487">
            <w:pPr>
              <w:jc w:val="right"/>
              <w:rPr>
                <w:rFonts w:cs="Calibri"/>
                <w:color w:val="000000"/>
              </w:rPr>
            </w:pPr>
            <w:r w:rsidRPr="00E020C4">
              <w:rPr>
                <w:rFonts w:cs="Calibri"/>
                <w:color w:val="000000"/>
              </w:rPr>
              <w:t>18</w:t>
            </w:r>
          </w:p>
        </w:tc>
        <w:tc>
          <w:tcPr>
            <w:tcW w:w="851" w:type="dxa"/>
            <w:vAlign w:val="bottom"/>
          </w:tcPr>
          <w:p w:rsidR="00FD74C8" w:rsidRPr="00E020C4" w:rsidRDefault="00FD74C8" w:rsidP="002B0487">
            <w:pPr>
              <w:jc w:val="right"/>
              <w:rPr>
                <w:rFonts w:cs="Calibri"/>
                <w:color w:val="000000"/>
              </w:rPr>
            </w:pPr>
            <w:r w:rsidRPr="00E020C4">
              <w:rPr>
                <w:rFonts w:cs="Calibri"/>
                <w:color w:val="000000"/>
              </w:rPr>
              <w:t>170</w:t>
            </w:r>
          </w:p>
        </w:tc>
        <w:tc>
          <w:tcPr>
            <w:tcW w:w="708" w:type="dxa"/>
            <w:vAlign w:val="bottom"/>
          </w:tcPr>
          <w:p w:rsidR="00FD74C8" w:rsidRPr="00E020C4" w:rsidRDefault="00FD74C8" w:rsidP="002B0487">
            <w:pPr>
              <w:jc w:val="right"/>
              <w:rPr>
                <w:rFonts w:cs="Calibri"/>
                <w:color w:val="000000"/>
              </w:rPr>
            </w:pPr>
            <w:r w:rsidRPr="00E020C4">
              <w:rPr>
                <w:rFonts w:cs="Calibri"/>
                <w:color w:val="000000"/>
              </w:rPr>
              <w:t>526</w:t>
            </w:r>
          </w:p>
        </w:tc>
        <w:tc>
          <w:tcPr>
            <w:tcW w:w="709" w:type="dxa"/>
            <w:vAlign w:val="bottom"/>
          </w:tcPr>
          <w:p w:rsidR="00FD74C8" w:rsidRPr="00E020C4" w:rsidRDefault="00FD74C8" w:rsidP="002B0487">
            <w:pPr>
              <w:jc w:val="right"/>
              <w:rPr>
                <w:rFonts w:cs="Calibri"/>
                <w:color w:val="000000"/>
              </w:rPr>
            </w:pPr>
            <w:r w:rsidRPr="00E020C4">
              <w:rPr>
                <w:rFonts w:cs="Calibri"/>
                <w:color w:val="000000"/>
              </w:rPr>
              <w:t>1188</w:t>
            </w:r>
          </w:p>
        </w:tc>
      </w:tr>
      <w:tr w:rsidR="00FD74C8" w:rsidRPr="00E020C4" w:rsidTr="002B0487">
        <w:tc>
          <w:tcPr>
            <w:tcW w:w="5671" w:type="dxa"/>
            <w:vAlign w:val="center"/>
          </w:tcPr>
          <w:p w:rsidR="00FD74C8" w:rsidRPr="00E020C4" w:rsidRDefault="00FD74C8" w:rsidP="002B0487">
            <w:pPr>
              <w:jc w:val="both"/>
              <w:rPr>
                <w:rFonts w:ascii="Times New Roman" w:eastAsia="Times New Roman" w:hAnsi="Times New Roman"/>
                <w:szCs w:val="24"/>
                <w:lang w:val="en-US" w:eastAsia="ru-RU"/>
              </w:rPr>
            </w:pPr>
            <w:proofErr w:type="spellStart"/>
            <w:r w:rsidRPr="00E020C4">
              <w:rPr>
                <w:rFonts w:ascii="Times New Roman" w:eastAsia="Times New Roman" w:hAnsi="Times New Roman"/>
                <w:szCs w:val="24"/>
                <w:lang w:val="en-US" w:eastAsia="ru-RU"/>
              </w:rPr>
              <w:t>Услуги</w:t>
            </w:r>
            <w:proofErr w:type="spellEnd"/>
            <w:r w:rsidRPr="00E020C4">
              <w:rPr>
                <w:rFonts w:ascii="Times New Roman" w:eastAsia="Times New Roman" w:hAnsi="Times New Roman"/>
                <w:szCs w:val="24"/>
                <w:lang w:val="en-US" w:eastAsia="ru-RU"/>
              </w:rPr>
              <w:t xml:space="preserve"> </w:t>
            </w:r>
            <w:proofErr w:type="spellStart"/>
            <w:r w:rsidRPr="00E020C4">
              <w:rPr>
                <w:rFonts w:ascii="Times New Roman" w:eastAsia="Times New Roman" w:hAnsi="Times New Roman"/>
                <w:szCs w:val="24"/>
                <w:lang w:val="en-US" w:eastAsia="ru-RU"/>
              </w:rPr>
              <w:t>ломбардов</w:t>
            </w:r>
            <w:proofErr w:type="spellEnd"/>
          </w:p>
        </w:tc>
        <w:tc>
          <w:tcPr>
            <w:tcW w:w="567" w:type="dxa"/>
            <w:vAlign w:val="bottom"/>
          </w:tcPr>
          <w:p w:rsidR="00FD74C8" w:rsidRPr="00E020C4" w:rsidRDefault="00FD74C8" w:rsidP="002B0487">
            <w:pPr>
              <w:jc w:val="right"/>
              <w:rPr>
                <w:rFonts w:cs="Calibri"/>
                <w:color w:val="000000"/>
              </w:rPr>
            </w:pPr>
            <w:r w:rsidRPr="00E020C4">
              <w:rPr>
                <w:rFonts w:cs="Calibri"/>
                <w:color w:val="000000"/>
              </w:rPr>
              <w:t>148</w:t>
            </w:r>
          </w:p>
        </w:tc>
        <w:tc>
          <w:tcPr>
            <w:tcW w:w="850" w:type="dxa"/>
            <w:vAlign w:val="bottom"/>
          </w:tcPr>
          <w:p w:rsidR="00FD74C8" w:rsidRPr="00E020C4" w:rsidRDefault="00FD74C8" w:rsidP="002B0487">
            <w:pPr>
              <w:jc w:val="right"/>
              <w:rPr>
                <w:rFonts w:cs="Calibri"/>
                <w:color w:val="000000"/>
              </w:rPr>
            </w:pPr>
            <w:r w:rsidRPr="00E020C4">
              <w:rPr>
                <w:rFonts w:cs="Calibri"/>
                <w:color w:val="000000"/>
              </w:rPr>
              <w:t>17</w:t>
            </w:r>
          </w:p>
        </w:tc>
        <w:tc>
          <w:tcPr>
            <w:tcW w:w="851" w:type="dxa"/>
            <w:vAlign w:val="bottom"/>
          </w:tcPr>
          <w:p w:rsidR="00FD74C8" w:rsidRPr="00E020C4" w:rsidRDefault="00FD74C8" w:rsidP="002B0487">
            <w:pPr>
              <w:jc w:val="right"/>
              <w:rPr>
                <w:rFonts w:cs="Calibri"/>
                <w:color w:val="000000"/>
              </w:rPr>
            </w:pPr>
            <w:r w:rsidRPr="00E020C4">
              <w:rPr>
                <w:rFonts w:cs="Calibri"/>
                <w:color w:val="000000"/>
              </w:rPr>
              <w:t>208</w:t>
            </w:r>
          </w:p>
        </w:tc>
        <w:tc>
          <w:tcPr>
            <w:tcW w:w="708" w:type="dxa"/>
            <w:vAlign w:val="bottom"/>
          </w:tcPr>
          <w:p w:rsidR="00FD74C8" w:rsidRPr="00E020C4" w:rsidRDefault="00FD74C8" w:rsidP="002B0487">
            <w:pPr>
              <w:jc w:val="right"/>
              <w:rPr>
                <w:rFonts w:cs="Calibri"/>
                <w:color w:val="000000"/>
              </w:rPr>
            </w:pPr>
            <w:r w:rsidRPr="00E020C4">
              <w:rPr>
                <w:rFonts w:cs="Calibri"/>
                <w:color w:val="000000"/>
              </w:rPr>
              <w:t>1352</w:t>
            </w:r>
          </w:p>
        </w:tc>
        <w:tc>
          <w:tcPr>
            <w:tcW w:w="709" w:type="dxa"/>
            <w:vAlign w:val="bottom"/>
          </w:tcPr>
          <w:p w:rsidR="00FD74C8" w:rsidRPr="00E020C4" w:rsidRDefault="00FD74C8" w:rsidP="002B0487">
            <w:pPr>
              <w:jc w:val="right"/>
              <w:rPr>
                <w:rFonts w:cs="Calibri"/>
                <w:color w:val="000000"/>
              </w:rPr>
            </w:pPr>
            <w:r w:rsidRPr="00E020C4">
              <w:rPr>
                <w:rFonts w:cs="Calibri"/>
                <w:color w:val="000000"/>
              </w:rPr>
              <w:t>290</w:t>
            </w:r>
          </w:p>
        </w:tc>
      </w:tr>
    </w:tbl>
    <w:p w:rsidR="00FD74C8" w:rsidRDefault="00FD74C8" w:rsidP="00FD74C8">
      <w:pPr>
        <w:ind w:firstLine="567"/>
        <w:jc w:val="both"/>
        <w:rPr>
          <w:rFonts w:ascii="Times New Roman" w:hAnsi="Times New Roman"/>
          <w:sz w:val="28"/>
          <w:szCs w:val="28"/>
        </w:rPr>
      </w:pPr>
      <w:bookmarkStart w:id="0" w:name="_GoBack"/>
      <w:bookmarkEnd w:id="0"/>
      <w:r w:rsidRPr="00E020C4">
        <w:rPr>
          <w:rFonts w:ascii="Times New Roman" w:hAnsi="Times New Roman"/>
          <w:sz w:val="28"/>
          <w:szCs w:val="28"/>
        </w:rPr>
        <w:t>Наибольшая часть предпринимателей удовлетворены качеством кредитования, ипотеки, кредитных карт, так считают 88,8 % (1789 ед.). Не удовлетворены предприниматели качеством страхования имущества (19 % или 382 ед.)</w:t>
      </w:r>
    </w:p>
    <w:p w:rsidR="00FD74C8" w:rsidRDefault="00FD74C8" w:rsidP="00FD74C8">
      <w:pPr>
        <w:pStyle w:val="Default"/>
        <w:jc w:val="center"/>
        <w:rPr>
          <w:b/>
          <w:bCs/>
          <w:sz w:val="28"/>
          <w:szCs w:val="28"/>
        </w:rPr>
      </w:pPr>
      <w:r>
        <w:rPr>
          <w:b/>
          <w:bCs/>
          <w:sz w:val="28"/>
          <w:szCs w:val="28"/>
        </w:rPr>
        <w:t>Доверие потребителей к</w:t>
      </w:r>
      <w:r w:rsidRPr="00624317">
        <w:rPr>
          <w:b/>
          <w:bCs/>
          <w:sz w:val="28"/>
          <w:szCs w:val="28"/>
        </w:rPr>
        <w:t xml:space="preserve"> финансовы</w:t>
      </w:r>
      <w:r>
        <w:rPr>
          <w:b/>
          <w:bCs/>
          <w:sz w:val="28"/>
          <w:szCs w:val="28"/>
        </w:rPr>
        <w:t>м</w:t>
      </w:r>
      <w:r w:rsidRPr="00624317">
        <w:rPr>
          <w:b/>
          <w:bCs/>
          <w:sz w:val="28"/>
          <w:szCs w:val="28"/>
        </w:rPr>
        <w:t xml:space="preserve"> организаци</w:t>
      </w:r>
      <w:r>
        <w:rPr>
          <w:b/>
          <w:bCs/>
          <w:sz w:val="28"/>
          <w:szCs w:val="28"/>
        </w:rPr>
        <w:t>ям</w:t>
      </w:r>
    </w:p>
    <w:p w:rsidR="00FD74C8" w:rsidRDefault="00FD74C8" w:rsidP="00FD74C8">
      <w:pPr>
        <w:pStyle w:val="Default"/>
        <w:ind w:left="450"/>
        <w:jc w:val="center"/>
        <w:rPr>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0"/>
        <w:gridCol w:w="705"/>
        <w:gridCol w:w="757"/>
        <w:gridCol w:w="855"/>
        <w:gridCol w:w="756"/>
        <w:gridCol w:w="757"/>
      </w:tblGrid>
      <w:tr w:rsidR="00FD74C8" w:rsidRPr="00624317" w:rsidTr="002B0487">
        <w:trPr>
          <w:cantSplit/>
          <w:trHeight w:val="2051"/>
          <w:jc w:val="center"/>
        </w:trPr>
        <w:tc>
          <w:tcPr>
            <w:tcW w:w="4910" w:type="dxa"/>
            <w:textDirection w:val="btLr"/>
            <w:vAlign w:val="center"/>
          </w:tcPr>
          <w:p w:rsidR="00FD74C8" w:rsidRPr="006048A6" w:rsidRDefault="00FD74C8" w:rsidP="002B0487">
            <w:pPr>
              <w:spacing w:line="276" w:lineRule="auto"/>
              <w:ind w:left="113" w:right="113"/>
              <w:jc w:val="center"/>
              <w:rPr>
                <w:rFonts w:ascii="Times New Roman" w:hAnsi="Times New Roman"/>
                <w:b/>
                <w:szCs w:val="24"/>
              </w:rPr>
            </w:pPr>
          </w:p>
        </w:tc>
        <w:tc>
          <w:tcPr>
            <w:tcW w:w="705" w:type="dxa"/>
            <w:textDirection w:val="btLr"/>
          </w:tcPr>
          <w:p w:rsidR="00FD74C8" w:rsidRPr="006048A6" w:rsidRDefault="00FD74C8" w:rsidP="002B0487">
            <w:pPr>
              <w:spacing w:line="276" w:lineRule="auto"/>
              <w:ind w:left="113" w:right="113"/>
              <w:jc w:val="center"/>
              <w:rPr>
                <w:rFonts w:ascii="Times New Roman" w:eastAsia="Times New Roman" w:hAnsi="Times New Roman"/>
                <w:szCs w:val="24"/>
                <w:lang w:eastAsia="ru-RU"/>
              </w:rPr>
            </w:pPr>
            <w:r w:rsidRPr="006048A6">
              <w:rPr>
                <w:rFonts w:ascii="Times New Roman" w:eastAsia="Times New Roman" w:hAnsi="Times New Roman"/>
                <w:szCs w:val="24"/>
                <w:lang w:eastAsia="ru-RU"/>
              </w:rPr>
              <w:t>Не сталкивался</w:t>
            </w:r>
          </w:p>
        </w:tc>
        <w:tc>
          <w:tcPr>
            <w:tcW w:w="757" w:type="dxa"/>
            <w:textDirection w:val="btLr"/>
          </w:tcPr>
          <w:p w:rsidR="00FD74C8" w:rsidRPr="006048A6" w:rsidRDefault="00FD74C8" w:rsidP="002B0487">
            <w:pPr>
              <w:spacing w:line="276" w:lineRule="auto"/>
              <w:ind w:left="113" w:right="113"/>
              <w:jc w:val="center"/>
              <w:rPr>
                <w:rFonts w:ascii="Times New Roman" w:hAnsi="Times New Roman"/>
                <w:b/>
                <w:szCs w:val="24"/>
              </w:rPr>
            </w:pPr>
            <w:r w:rsidRPr="006048A6">
              <w:rPr>
                <w:rFonts w:ascii="Times New Roman" w:eastAsia="Times New Roman" w:hAnsi="Times New Roman"/>
                <w:szCs w:val="24"/>
                <w:lang w:eastAsia="ru-RU"/>
              </w:rPr>
              <w:t>Полностью доверяю</w:t>
            </w:r>
          </w:p>
        </w:tc>
        <w:tc>
          <w:tcPr>
            <w:tcW w:w="855" w:type="dxa"/>
            <w:textDirection w:val="btLr"/>
          </w:tcPr>
          <w:p w:rsidR="00FD74C8" w:rsidRPr="006048A6" w:rsidRDefault="00FD74C8" w:rsidP="002B0487">
            <w:pPr>
              <w:spacing w:line="276" w:lineRule="auto"/>
              <w:ind w:left="113" w:right="113"/>
              <w:jc w:val="center"/>
              <w:rPr>
                <w:rFonts w:ascii="Times New Roman" w:hAnsi="Times New Roman"/>
                <w:b/>
                <w:szCs w:val="24"/>
              </w:rPr>
            </w:pPr>
            <w:r w:rsidRPr="006048A6">
              <w:rPr>
                <w:rFonts w:ascii="Times New Roman" w:eastAsia="Times New Roman" w:hAnsi="Times New Roman"/>
                <w:szCs w:val="24"/>
                <w:lang w:eastAsia="ru-RU"/>
              </w:rPr>
              <w:t>Полностью НЕ доверяю</w:t>
            </w:r>
          </w:p>
        </w:tc>
        <w:tc>
          <w:tcPr>
            <w:tcW w:w="756" w:type="dxa"/>
            <w:textDirection w:val="btLr"/>
          </w:tcPr>
          <w:p w:rsidR="00FD74C8" w:rsidRPr="006048A6" w:rsidRDefault="00FD74C8" w:rsidP="002B0487">
            <w:pPr>
              <w:spacing w:line="276" w:lineRule="auto"/>
              <w:ind w:left="113" w:right="113"/>
              <w:jc w:val="center"/>
              <w:rPr>
                <w:rFonts w:ascii="Times New Roman" w:hAnsi="Times New Roman"/>
                <w:b/>
                <w:szCs w:val="24"/>
              </w:rPr>
            </w:pPr>
            <w:r w:rsidRPr="006048A6">
              <w:rPr>
                <w:rFonts w:ascii="Times New Roman" w:eastAsia="Times New Roman" w:hAnsi="Times New Roman"/>
                <w:szCs w:val="24"/>
                <w:lang w:eastAsia="ru-RU"/>
              </w:rPr>
              <w:t>Скорее доверяю</w:t>
            </w:r>
          </w:p>
        </w:tc>
        <w:tc>
          <w:tcPr>
            <w:tcW w:w="757" w:type="dxa"/>
            <w:textDirection w:val="btLr"/>
          </w:tcPr>
          <w:p w:rsidR="00FD74C8" w:rsidRPr="006048A6" w:rsidRDefault="00FD74C8" w:rsidP="002B0487">
            <w:pPr>
              <w:spacing w:line="276" w:lineRule="auto"/>
              <w:ind w:left="113" w:right="113"/>
              <w:jc w:val="center"/>
              <w:rPr>
                <w:rFonts w:ascii="Times New Roman" w:hAnsi="Times New Roman"/>
                <w:b/>
                <w:szCs w:val="24"/>
              </w:rPr>
            </w:pPr>
            <w:r w:rsidRPr="006048A6">
              <w:rPr>
                <w:rFonts w:ascii="Times New Roman" w:eastAsia="Times New Roman" w:hAnsi="Times New Roman"/>
                <w:szCs w:val="24"/>
                <w:lang w:eastAsia="ru-RU"/>
              </w:rPr>
              <w:t>Скорее НЕ доверяю</w:t>
            </w:r>
          </w:p>
        </w:tc>
      </w:tr>
      <w:tr w:rsidR="00FD74C8" w:rsidRPr="00624317" w:rsidTr="002B0487">
        <w:trPr>
          <w:jc w:val="center"/>
        </w:trPr>
        <w:tc>
          <w:tcPr>
            <w:tcW w:w="4910" w:type="dxa"/>
          </w:tcPr>
          <w:p w:rsidR="00FD74C8" w:rsidRPr="006048A6" w:rsidRDefault="00FD74C8" w:rsidP="002B0487">
            <w:pPr>
              <w:spacing w:line="276" w:lineRule="auto"/>
              <w:jc w:val="both"/>
              <w:rPr>
                <w:rFonts w:ascii="Times New Roman" w:hAnsi="Times New Roman"/>
                <w:szCs w:val="24"/>
              </w:rPr>
            </w:pPr>
            <w:r w:rsidRPr="006048A6">
              <w:rPr>
                <w:rFonts w:ascii="Times New Roman" w:eastAsia="Times New Roman" w:hAnsi="Times New Roman"/>
                <w:szCs w:val="24"/>
                <w:lang w:eastAsia="ru-RU"/>
              </w:rPr>
              <w:t>Банки</w:t>
            </w:r>
          </w:p>
        </w:tc>
        <w:tc>
          <w:tcPr>
            <w:tcW w:w="705"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359</w:t>
            </w:r>
          </w:p>
        </w:tc>
        <w:tc>
          <w:tcPr>
            <w:tcW w:w="757" w:type="dxa"/>
            <w:vAlign w:val="bottom"/>
          </w:tcPr>
          <w:p w:rsidR="00FD74C8" w:rsidRPr="0015524C" w:rsidRDefault="00FD74C8" w:rsidP="002B0487">
            <w:pPr>
              <w:jc w:val="center"/>
              <w:rPr>
                <w:rFonts w:ascii="Times New Roman" w:hAnsi="Times New Roman"/>
                <w:b/>
                <w:color w:val="000000"/>
              </w:rPr>
            </w:pPr>
            <w:r w:rsidRPr="0015524C">
              <w:rPr>
                <w:rFonts w:ascii="Times New Roman" w:hAnsi="Times New Roman"/>
                <w:b/>
                <w:color w:val="000000"/>
              </w:rPr>
              <w:t>181</w:t>
            </w:r>
          </w:p>
        </w:tc>
        <w:tc>
          <w:tcPr>
            <w:tcW w:w="855"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568</w:t>
            </w:r>
          </w:p>
        </w:tc>
        <w:tc>
          <w:tcPr>
            <w:tcW w:w="756" w:type="dxa"/>
            <w:vAlign w:val="bottom"/>
          </w:tcPr>
          <w:p w:rsidR="00FD74C8" w:rsidRPr="0015524C" w:rsidRDefault="00FD74C8" w:rsidP="002B0487">
            <w:pPr>
              <w:jc w:val="center"/>
              <w:rPr>
                <w:rFonts w:ascii="Times New Roman" w:hAnsi="Times New Roman"/>
                <w:b/>
                <w:color w:val="000000"/>
              </w:rPr>
            </w:pPr>
            <w:r w:rsidRPr="0015524C">
              <w:rPr>
                <w:rFonts w:ascii="Times New Roman" w:hAnsi="Times New Roman"/>
                <w:b/>
                <w:color w:val="000000"/>
              </w:rPr>
              <w:t>4377</w:t>
            </w:r>
          </w:p>
        </w:tc>
        <w:tc>
          <w:tcPr>
            <w:tcW w:w="757"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1080</w:t>
            </w:r>
          </w:p>
        </w:tc>
      </w:tr>
      <w:tr w:rsidR="00FD74C8" w:rsidRPr="00624317" w:rsidTr="002B0487">
        <w:trPr>
          <w:jc w:val="center"/>
        </w:trPr>
        <w:tc>
          <w:tcPr>
            <w:tcW w:w="4910" w:type="dxa"/>
          </w:tcPr>
          <w:p w:rsidR="00FD74C8" w:rsidRPr="006048A6" w:rsidRDefault="00FD74C8" w:rsidP="002B0487">
            <w:pPr>
              <w:spacing w:line="276" w:lineRule="auto"/>
              <w:jc w:val="both"/>
              <w:rPr>
                <w:rFonts w:ascii="Times New Roman" w:hAnsi="Times New Roman"/>
                <w:szCs w:val="24"/>
              </w:rPr>
            </w:pPr>
            <w:proofErr w:type="spellStart"/>
            <w:r w:rsidRPr="006048A6">
              <w:rPr>
                <w:rFonts w:ascii="Times New Roman" w:hAnsi="Times New Roman"/>
                <w:szCs w:val="24"/>
              </w:rPr>
              <w:t>Микрофинансовые</w:t>
            </w:r>
            <w:proofErr w:type="spellEnd"/>
            <w:r w:rsidRPr="006048A6">
              <w:rPr>
                <w:rFonts w:ascii="Times New Roman" w:hAnsi="Times New Roman"/>
                <w:szCs w:val="24"/>
              </w:rPr>
              <w:t xml:space="preserve"> организации</w:t>
            </w:r>
          </w:p>
        </w:tc>
        <w:tc>
          <w:tcPr>
            <w:tcW w:w="705"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3729</w:t>
            </w:r>
          </w:p>
        </w:tc>
        <w:tc>
          <w:tcPr>
            <w:tcW w:w="757"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84</w:t>
            </w:r>
          </w:p>
        </w:tc>
        <w:tc>
          <w:tcPr>
            <w:tcW w:w="855" w:type="dxa"/>
            <w:vAlign w:val="bottom"/>
          </w:tcPr>
          <w:p w:rsidR="00FD74C8" w:rsidRPr="000223CB" w:rsidRDefault="00FD74C8" w:rsidP="002B0487">
            <w:pPr>
              <w:jc w:val="center"/>
              <w:rPr>
                <w:rFonts w:ascii="Times New Roman" w:hAnsi="Times New Roman"/>
                <w:b/>
                <w:color w:val="000000"/>
              </w:rPr>
            </w:pPr>
            <w:r w:rsidRPr="000223CB">
              <w:rPr>
                <w:rFonts w:ascii="Times New Roman" w:hAnsi="Times New Roman"/>
                <w:b/>
                <w:color w:val="000000"/>
              </w:rPr>
              <w:t>832</w:t>
            </w:r>
          </w:p>
        </w:tc>
        <w:tc>
          <w:tcPr>
            <w:tcW w:w="756"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716</w:t>
            </w:r>
          </w:p>
        </w:tc>
        <w:tc>
          <w:tcPr>
            <w:tcW w:w="757" w:type="dxa"/>
            <w:vAlign w:val="bottom"/>
          </w:tcPr>
          <w:p w:rsidR="00FD74C8" w:rsidRPr="000223CB" w:rsidRDefault="00FD74C8" w:rsidP="002B0487">
            <w:pPr>
              <w:jc w:val="center"/>
              <w:rPr>
                <w:rFonts w:ascii="Times New Roman" w:hAnsi="Times New Roman"/>
                <w:b/>
                <w:color w:val="000000"/>
              </w:rPr>
            </w:pPr>
            <w:r w:rsidRPr="000223CB">
              <w:rPr>
                <w:rFonts w:ascii="Times New Roman" w:hAnsi="Times New Roman"/>
                <w:b/>
                <w:color w:val="000000"/>
              </w:rPr>
              <w:t>1204</w:t>
            </w:r>
          </w:p>
        </w:tc>
      </w:tr>
      <w:tr w:rsidR="00FD74C8" w:rsidRPr="00624317" w:rsidTr="002B0487">
        <w:trPr>
          <w:jc w:val="center"/>
        </w:trPr>
        <w:tc>
          <w:tcPr>
            <w:tcW w:w="4910" w:type="dxa"/>
          </w:tcPr>
          <w:p w:rsidR="00FD74C8" w:rsidRPr="006048A6" w:rsidRDefault="00FD74C8" w:rsidP="002B0487">
            <w:pPr>
              <w:spacing w:line="276" w:lineRule="auto"/>
              <w:jc w:val="both"/>
              <w:rPr>
                <w:rFonts w:ascii="Times New Roman" w:hAnsi="Times New Roman"/>
                <w:szCs w:val="24"/>
              </w:rPr>
            </w:pPr>
            <w:r w:rsidRPr="006048A6">
              <w:rPr>
                <w:rFonts w:ascii="Times New Roman" w:hAnsi="Times New Roman"/>
                <w:szCs w:val="24"/>
              </w:rPr>
              <w:t>Кредитные потребительские кооперативы</w:t>
            </w:r>
          </w:p>
        </w:tc>
        <w:tc>
          <w:tcPr>
            <w:tcW w:w="705"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3768</w:t>
            </w:r>
          </w:p>
        </w:tc>
        <w:tc>
          <w:tcPr>
            <w:tcW w:w="757"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86</w:t>
            </w:r>
          </w:p>
        </w:tc>
        <w:tc>
          <w:tcPr>
            <w:tcW w:w="855"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764</w:t>
            </w:r>
          </w:p>
        </w:tc>
        <w:tc>
          <w:tcPr>
            <w:tcW w:w="756"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750</w:t>
            </w:r>
          </w:p>
        </w:tc>
        <w:tc>
          <w:tcPr>
            <w:tcW w:w="757"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1197</w:t>
            </w:r>
          </w:p>
        </w:tc>
      </w:tr>
      <w:tr w:rsidR="00FD74C8" w:rsidRPr="00624317" w:rsidTr="002B0487">
        <w:trPr>
          <w:jc w:val="center"/>
        </w:trPr>
        <w:tc>
          <w:tcPr>
            <w:tcW w:w="4910" w:type="dxa"/>
          </w:tcPr>
          <w:p w:rsidR="00FD74C8" w:rsidRPr="006048A6" w:rsidRDefault="00FD74C8" w:rsidP="002B0487">
            <w:pPr>
              <w:spacing w:line="276" w:lineRule="auto"/>
              <w:jc w:val="both"/>
              <w:rPr>
                <w:rFonts w:ascii="Times New Roman" w:hAnsi="Times New Roman"/>
                <w:szCs w:val="24"/>
              </w:rPr>
            </w:pPr>
            <w:r w:rsidRPr="006048A6">
              <w:rPr>
                <w:rFonts w:ascii="Times New Roman" w:hAnsi="Times New Roman"/>
                <w:szCs w:val="24"/>
              </w:rPr>
              <w:t>Ломбарды</w:t>
            </w:r>
          </w:p>
        </w:tc>
        <w:tc>
          <w:tcPr>
            <w:tcW w:w="705"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3779</w:t>
            </w:r>
          </w:p>
        </w:tc>
        <w:tc>
          <w:tcPr>
            <w:tcW w:w="757"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91</w:t>
            </w:r>
          </w:p>
        </w:tc>
        <w:tc>
          <w:tcPr>
            <w:tcW w:w="855"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747</w:t>
            </w:r>
          </w:p>
        </w:tc>
        <w:tc>
          <w:tcPr>
            <w:tcW w:w="756"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767</w:t>
            </w:r>
          </w:p>
        </w:tc>
        <w:tc>
          <w:tcPr>
            <w:tcW w:w="757"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1181</w:t>
            </w:r>
          </w:p>
        </w:tc>
      </w:tr>
      <w:tr w:rsidR="00FD74C8" w:rsidRPr="00624317" w:rsidTr="002B0487">
        <w:trPr>
          <w:jc w:val="center"/>
        </w:trPr>
        <w:tc>
          <w:tcPr>
            <w:tcW w:w="4910" w:type="dxa"/>
          </w:tcPr>
          <w:p w:rsidR="00FD74C8" w:rsidRPr="006048A6" w:rsidRDefault="00FD74C8" w:rsidP="002B0487">
            <w:pPr>
              <w:spacing w:line="276" w:lineRule="auto"/>
              <w:jc w:val="both"/>
              <w:rPr>
                <w:rFonts w:ascii="Times New Roman" w:hAnsi="Times New Roman"/>
                <w:szCs w:val="24"/>
              </w:rPr>
            </w:pPr>
            <w:r w:rsidRPr="006048A6">
              <w:rPr>
                <w:rFonts w:ascii="Times New Roman" w:hAnsi="Times New Roman"/>
                <w:szCs w:val="24"/>
              </w:rPr>
              <w:t xml:space="preserve">Субъекты страхового дела (страховые </w:t>
            </w:r>
            <w:r w:rsidRPr="006048A6">
              <w:rPr>
                <w:rFonts w:ascii="Times New Roman" w:hAnsi="Times New Roman"/>
                <w:szCs w:val="24"/>
              </w:rPr>
              <w:lastRenderedPageBreak/>
              <w:t>организации, общества взаимного страхования и страховые брокеры)</w:t>
            </w:r>
          </w:p>
        </w:tc>
        <w:tc>
          <w:tcPr>
            <w:tcW w:w="705"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lastRenderedPageBreak/>
              <w:t>3757</w:t>
            </w:r>
          </w:p>
        </w:tc>
        <w:tc>
          <w:tcPr>
            <w:tcW w:w="757"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94</w:t>
            </w:r>
          </w:p>
        </w:tc>
        <w:tc>
          <w:tcPr>
            <w:tcW w:w="855"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736</w:t>
            </w:r>
          </w:p>
        </w:tc>
        <w:tc>
          <w:tcPr>
            <w:tcW w:w="756"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789</w:t>
            </w:r>
          </w:p>
        </w:tc>
        <w:tc>
          <w:tcPr>
            <w:tcW w:w="757"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1189</w:t>
            </w:r>
          </w:p>
        </w:tc>
      </w:tr>
      <w:tr w:rsidR="00FD74C8" w:rsidRPr="00624317" w:rsidTr="002B0487">
        <w:trPr>
          <w:jc w:val="center"/>
        </w:trPr>
        <w:tc>
          <w:tcPr>
            <w:tcW w:w="4910" w:type="dxa"/>
          </w:tcPr>
          <w:p w:rsidR="00FD74C8" w:rsidRPr="006048A6" w:rsidRDefault="00FD74C8" w:rsidP="002B0487">
            <w:pPr>
              <w:tabs>
                <w:tab w:val="left" w:pos="1725"/>
              </w:tabs>
              <w:spacing w:line="276" w:lineRule="auto"/>
              <w:jc w:val="both"/>
              <w:rPr>
                <w:rFonts w:ascii="Times New Roman" w:hAnsi="Times New Roman"/>
                <w:szCs w:val="24"/>
              </w:rPr>
            </w:pPr>
            <w:r w:rsidRPr="006048A6">
              <w:rPr>
                <w:rFonts w:ascii="Times New Roman" w:hAnsi="Times New Roman"/>
                <w:szCs w:val="24"/>
              </w:rPr>
              <w:lastRenderedPageBreak/>
              <w:t>Сельскохозяйственные кредитные потребительские кооперативы</w:t>
            </w:r>
          </w:p>
        </w:tc>
        <w:tc>
          <w:tcPr>
            <w:tcW w:w="705"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781</w:t>
            </w:r>
          </w:p>
        </w:tc>
        <w:tc>
          <w:tcPr>
            <w:tcW w:w="757"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86</w:t>
            </w:r>
          </w:p>
        </w:tc>
        <w:tc>
          <w:tcPr>
            <w:tcW w:w="855"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711</w:t>
            </w:r>
          </w:p>
        </w:tc>
        <w:tc>
          <w:tcPr>
            <w:tcW w:w="756"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3798</w:t>
            </w:r>
          </w:p>
        </w:tc>
        <w:tc>
          <w:tcPr>
            <w:tcW w:w="757"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1189</w:t>
            </w:r>
          </w:p>
        </w:tc>
      </w:tr>
      <w:tr w:rsidR="00FD74C8" w:rsidRPr="00624317" w:rsidTr="002B0487">
        <w:trPr>
          <w:jc w:val="center"/>
        </w:trPr>
        <w:tc>
          <w:tcPr>
            <w:tcW w:w="4910" w:type="dxa"/>
          </w:tcPr>
          <w:p w:rsidR="00FD74C8" w:rsidRPr="006048A6" w:rsidRDefault="00FD74C8" w:rsidP="002B0487">
            <w:pPr>
              <w:spacing w:line="276" w:lineRule="auto"/>
              <w:jc w:val="both"/>
              <w:rPr>
                <w:rFonts w:ascii="Times New Roman" w:hAnsi="Times New Roman"/>
                <w:szCs w:val="24"/>
              </w:rPr>
            </w:pPr>
            <w:r w:rsidRPr="006048A6">
              <w:rPr>
                <w:rFonts w:ascii="Times New Roman" w:hAnsi="Times New Roman"/>
                <w:szCs w:val="24"/>
              </w:rPr>
              <w:t>Негосударственные пенсионные фонды</w:t>
            </w:r>
          </w:p>
        </w:tc>
        <w:tc>
          <w:tcPr>
            <w:tcW w:w="705"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3730</w:t>
            </w:r>
          </w:p>
        </w:tc>
        <w:tc>
          <w:tcPr>
            <w:tcW w:w="757"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96</w:t>
            </w:r>
          </w:p>
        </w:tc>
        <w:tc>
          <w:tcPr>
            <w:tcW w:w="855"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729</w:t>
            </w:r>
          </w:p>
        </w:tc>
        <w:tc>
          <w:tcPr>
            <w:tcW w:w="756"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803</w:t>
            </w:r>
          </w:p>
        </w:tc>
        <w:tc>
          <w:tcPr>
            <w:tcW w:w="757"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1207</w:t>
            </w:r>
          </w:p>
        </w:tc>
      </w:tr>
      <w:tr w:rsidR="00FD74C8" w:rsidRPr="00624317" w:rsidTr="002B0487">
        <w:trPr>
          <w:jc w:val="center"/>
        </w:trPr>
        <w:tc>
          <w:tcPr>
            <w:tcW w:w="4910" w:type="dxa"/>
          </w:tcPr>
          <w:p w:rsidR="00FD74C8" w:rsidRPr="006048A6" w:rsidRDefault="00FD74C8" w:rsidP="002B0487">
            <w:pPr>
              <w:spacing w:line="276" w:lineRule="auto"/>
              <w:jc w:val="both"/>
              <w:rPr>
                <w:rFonts w:ascii="Times New Roman" w:hAnsi="Times New Roman"/>
                <w:szCs w:val="24"/>
              </w:rPr>
            </w:pPr>
            <w:r w:rsidRPr="006048A6">
              <w:rPr>
                <w:rFonts w:ascii="Times New Roman" w:hAnsi="Times New Roman"/>
                <w:szCs w:val="24"/>
              </w:rPr>
              <w:t>Брокеры</w:t>
            </w:r>
          </w:p>
        </w:tc>
        <w:tc>
          <w:tcPr>
            <w:tcW w:w="705"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3817</w:t>
            </w:r>
          </w:p>
        </w:tc>
        <w:tc>
          <w:tcPr>
            <w:tcW w:w="757"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89</w:t>
            </w:r>
          </w:p>
        </w:tc>
        <w:tc>
          <w:tcPr>
            <w:tcW w:w="855"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752</w:t>
            </w:r>
          </w:p>
        </w:tc>
        <w:tc>
          <w:tcPr>
            <w:tcW w:w="756"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719</w:t>
            </w:r>
          </w:p>
        </w:tc>
        <w:tc>
          <w:tcPr>
            <w:tcW w:w="757" w:type="dxa"/>
            <w:vAlign w:val="bottom"/>
          </w:tcPr>
          <w:p w:rsidR="00FD74C8" w:rsidRPr="0015524C" w:rsidRDefault="00FD74C8" w:rsidP="002B0487">
            <w:pPr>
              <w:jc w:val="center"/>
              <w:rPr>
                <w:rFonts w:ascii="Times New Roman" w:hAnsi="Times New Roman"/>
                <w:color w:val="000000"/>
              </w:rPr>
            </w:pPr>
            <w:r w:rsidRPr="0015524C">
              <w:rPr>
                <w:rFonts w:ascii="Times New Roman" w:hAnsi="Times New Roman"/>
                <w:color w:val="000000"/>
              </w:rPr>
              <w:t>1188</w:t>
            </w:r>
          </w:p>
        </w:tc>
      </w:tr>
    </w:tbl>
    <w:p w:rsidR="00FD74C8" w:rsidRDefault="00FD74C8" w:rsidP="00FD74C8">
      <w:pPr>
        <w:pStyle w:val="a3"/>
        <w:tabs>
          <w:tab w:val="left" w:pos="284"/>
          <w:tab w:val="left" w:pos="426"/>
        </w:tabs>
        <w:spacing w:after="0" w:line="240" w:lineRule="auto"/>
        <w:ind w:left="0" w:firstLine="567"/>
        <w:contextualSpacing w:val="0"/>
        <w:jc w:val="both"/>
        <w:rPr>
          <w:rFonts w:ascii="Times New Roman" w:hAnsi="Times New Roman"/>
          <w:sz w:val="28"/>
        </w:rPr>
      </w:pPr>
      <w:r w:rsidRPr="00A62777">
        <w:rPr>
          <w:rFonts w:ascii="Times New Roman" w:hAnsi="Times New Roman"/>
          <w:sz w:val="28"/>
        </w:rPr>
        <w:t xml:space="preserve">Наибольшая часть </w:t>
      </w:r>
      <w:r w:rsidRPr="00146A9C">
        <w:rPr>
          <w:rFonts w:ascii="Times New Roman" w:hAnsi="Times New Roman"/>
          <w:sz w:val="28"/>
        </w:rPr>
        <w:t xml:space="preserve">потребителей </w:t>
      </w:r>
      <w:r>
        <w:rPr>
          <w:rFonts w:ascii="Times New Roman" w:hAnsi="Times New Roman"/>
          <w:sz w:val="28"/>
        </w:rPr>
        <w:t>(4558 чел. или 69,4%) д</w:t>
      </w:r>
      <w:r w:rsidRPr="007E681A">
        <w:rPr>
          <w:rFonts w:ascii="Times New Roman" w:hAnsi="Times New Roman"/>
          <w:sz w:val="28"/>
        </w:rPr>
        <w:t>оверяю</w:t>
      </w:r>
      <w:r>
        <w:rPr>
          <w:rFonts w:ascii="Times New Roman" w:hAnsi="Times New Roman"/>
          <w:sz w:val="28"/>
        </w:rPr>
        <w:t>т</w:t>
      </w:r>
      <w:r w:rsidRPr="007E681A">
        <w:rPr>
          <w:rFonts w:ascii="Times New Roman" w:hAnsi="Times New Roman"/>
          <w:sz w:val="28"/>
        </w:rPr>
        <w:t xml:space="preserve"> </w:t>
      </w:r>
      <w:r>
        <w:rPr>
          <w:rFonts w:ascii="Times New Roman" w:hAnsi="Times New Roman"/>
          <w:sz w:val="28"/>
        </w:rPr>
        <w:t>банкам, в то время как</w:t>
      </w:r>
      <w:r w:rsidRPr="007E681A">
        <w:rPr>
          <w:rFonts w:ascii="Times New Roman" w:hAnsi="Times New Roman"/>
          <w:sz w:val="28"/>
        </w:rPr>
        <w:t xml:space="preserve"> </w:t>
      </w:r>
      <w:r>
        <w:rPr>
          <w:rFonts w:ascii="Times New Roman" w:hAnsi="Times New Roman"/>
          <w:sz w:val="28"/>
        </w:rPr>
        <w:t xml:space="preserve">(2036 чел. или 31%) опрошенных не доверяют </w:t>
      </w:r>
      <w:proofErr w:type="spellStart"/>
      <w:r>
        <w:rPr>
          <w:rFonts w:ascii="Times New Roman" w:hAnsi="Times New Roman"/>
          <w:sz w:val="28"/>
        </w:rPr>
        <w:t>микрофинансовым</w:t>
      </w:r>
      <w:proofErr w:type="spellEnd"/>
      <w:r>
        <w:rPr>
          <w:rFonts w:ascii="Times New Roman" w:hAnsi="Times New Roman"/>
          <w:sz w:val="28"/>
        </w:rPr>
        <w:t xml:space="preserve"> организациям.</w:t>
      </w:r>
    </w:p>
    <w:p w:rsidR="00FD74C8" w:rsidRPr="009A0959" w:rsidRDefault="00FD74C8" w:rsidP="00FD74C8">
      <w:pPr>
        <w:ind w:firstLine="567"/>
        <w:jc w:val="center"/>
        <w:rPr>
          <w:rFonts w:ascii="Times New Roman" w:hAnsi="Times New Roman"/>
          <w:b/>
          <w:sz w:val="28"/>
          <w:szCs w:val="28"/>
        </w:rPr>
      </w:pPr>
      <w:r w:rsidRPr="009A0959">
        <w:rPr>
          <w:rFonts w:ascii="Times New Roman" w:hAnsi="Times New Roman"/>
          <w:b/>
          <w:sz w:val="28"/>
          <w:szCs w:val="28"/>
        </w:rPr>
        <w:t xml:space="preserve">Удовлетворенность продуктами/услугами финансовых организаций </w:t>
      </w:r>
    </w:p>
    <w:p w:rsidR="00FD74C8" w:rsidRPr="009A0959" w:rsidRDefault="00FD74C8" w:rsidP="00FD74C8">
      <w:pPr>
        <w:ind w:firstLine="567"/>
        <w:jc w:val="center"/>
        <w:rPr>
          <w:rFonts w:ascii="Times New Roman" w:hAnsi="Times New Roman"/>
          <w:b/>
          <w:sz w:val="28"/>
          <w:szCs w:val="28"/>
        </w:rPr>
      </w:pPr>
      <w:r w:rsidRPr="009A0959">
        <w:rPr>
          <w:rFonts w:ascii="Times New Roman" w:hAnsi="Times New Roman"/>
          <w:b/>
          <w:sz w:val="28"/>
          <w:szCs w:val="28"/>
        </w:rPr>
        <w:t>при их оформлении и/или использовании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48"/>
        <w:gridCol w:w="663"/>
        <w:gridCol w:w="663"/>
        <w:gridCol w:w="696"/>
        <w:gridCol w:w="696"/>
        <w:gridCol w:w="696"/>
      </w:tblGrid>
      <w:tr w:rsidR="00FD74C8" w:rsidRPr="00146A9C" w:rsidTr="002B0487">
        <w:trPr>
          <w:cantSplit/>
          <w:trHeight w:val="3827"/>
        </w:trPr>
        <w:tc>
          <w:tcPr>
            <w:tcW w:w="6048" w:type="dxa"/>
          </w:tcPr>
          <w:p w:rsidR="00FD74C8" w:rsidRPr="00146A9C" w:rsidRDefault="00FD74C8" w:rsidP="002B0487">
            <w:pPr>
              <w:jc w:val="center"/>
              <w:rPr>
                <w:rFonts w:ascii="Times New Roman" w:hAnsi="Times New Roman"/>
                <w:szCs w:val="28"/>
                <w:lang w:eastAsia="ru-RU"/>
              </w:rPr>
            </w:pPr>
            <w:r w:rsidRPr="00146A9C">
              <w:rPr>
                <w:rFonts w:ascii="Times New Roman" w:hAnsi="Times New Roman"/>
                <w:szCs w:val="28"/>
                <w:lang w:eastAsia="ru-RU"/>
              </w:rPr>
              <w:t>Финансовые продуты (услуги)</w:t>
            </w:r>
          </w:p>
        </w:tc>
        <w:tc>
          <w:tcPr>
            <w:tcW w:w="663" w:type="dxa"/>
            <w:textDirection w:val="btLr"/>
          </w:tcPr>
          <w:p w:rsidR="00FD74C8" w:rsidRPr="00146A9C" w:rsidRDefault="00FD74C8" w:rsidP="002B0487">
            <w:pPr>
              <w:jc w:val="center"/>
              <w:rPr>
                <w:rFonts w:ascii="Times New Roman" w:hAnsi="Times New Roman"/>
                <w:szCs w:val="28"/>
                <w:lang w:eastAsia="ru-RU"/>
              </w:rPr>
            </w:pPr>
            <w:r w:rsidRPr="00146A9C">
              <w:rPr>
                <w:rFonts w:ascii="Times New Roman" w:hAnsi="Times New Roman"/>
                <w:szCs w:val="28"/>
                <w:lang w:eastAsia="ru-RU"/>
              </w:rPr>
              <w:t>Не сталкивался(-</w:t>
            </w:r>
            <w:proofErr w:type="spellStart"/>
            <w:r w:rsidRPr="00146A9C">
              <w:rPr>
                <w:rFonts w:ascii="Times New Roman" w:hAnsi="Times New Roman"/>
                <w:szCs w:val="28"/>
                <w:lang w:eastAsia="ru-RU"/>
              </w:rPr>
              <w:t>лась</w:t>
            </w:r>
            <w:proofErr w:type="spellEnd"/>
            <w:r w:rsidRPr="00146A9C">
              <w:rPr>
                <w:rFonts w:ascii="Times New Roman" w:hAnsi="Times New Roman"/>
                <w:szCs w:val="28"/>
                <w:lang w:eastAsia="ru-RU"/>
              </w:rPr>
              <w:t>)</w:t>
            </w:r>
          </w:p>
        </w:tc>
        <w:tc>
          <w:tcPr>
            <w:tcW w:w="663" w:type="dxa"/>
            <w:textDirection w:val="btLr"/>
          </w:tcPr>
          <w:p w:rsidR="00FD74C8" w:rsidRPr="00146A9C" w:rsidRDefault="00FD74C8" w:rsidP="002B0487">
            <w:pPr>
              <w:jc w:val="center"/>
              <w:rPr>
                <w:rFonts w:ascii="Times New Roman" w:hAnsi="Times New Roman"/>
                <w:szCs w:val="28"/>
                <w:lang w:eastAsia="ru-RU"/>
              </w:rPr>
            </w:pPr>
            <w:r w:rsidRPr="00146A9C">
              <w:rPr>
                <w:rFonts w:ascii="Times New Roman" w:hAnsi="Times New Roman"/>
                <w:szCs w:val="28"/>
                <w:lang w:eastAsia="ru-RU"/>
              </w:rPr>
              <w:t>Полностью НЕ удовлетворен(-а)</w:t>
            </w:r>
          </w:p>
        </w:tc>
        <w:tc>
          <w:tcPr>
            <w:tcW w:w="663" w:type="dxa"/>
            <w:textDirection w:val="btLr"/>
          </w:tcPr>
          <w:p w:rsidR="00FD74C8" w:rsidRPr="00146A9C" w:rsidRDefault="00FD74C8" w:rsidP="002B0487">
            <w:pPr>
              <w:jc w:val="center"/>
              <w:rPr>
                <w:rFonts w:ascii="Times New Roman" w:hAnsi="Times New Roman"/>
                <w:szCs w:val="28"/>
                <w:lang w:eastAsia="ru-RU"/>
              </w:rPr>
            </w:pPr>
            <w:r w:rsidRPr="00146A9C">
              <w:rPr>
                <w:rFonts w:ascii="Times New Roman" w:hAnsi="Times New Roman"/>
                <w:szCs w:val="28"/>
                <w:lang w:eastAsia="ru-RU"/>
              </w:rPr>
              <w:t>Полностью удовлетворен(-а)</w:t>
            </w:r>
          </w:p>
        </w:tc>
        <w:tc>
          <w:tcPr>
            <w:tcW w:w="663" w:type="dxa"/>
            <w:textDirection w:val="btLr"/>
          </w:tcPr>
          <w:p w:rsidR="00FD74C8" w:rsidRPr="00146A9C" w:rsidRDefault="00FD74C8" w:rsidP="002B0487">
            <w:pPr>
              <w:jc w:val="center"/>
              <w:rPr>
                <w:rFonts w:ascii="Times New Roman" w:hAnsi="Times New Roman"/>
                <w:szCs w:val="28"/>
                <w:lang w:eastAsia="ru-RU"/>
              </w:rPr>
            </w:pPr>
            <w:r w:rsidRPr="00146A9C">
              <w:rPr>
                <w:rFonts w:ascii="Times New Roman" w:hAnsi="Times New Roman"/>
                <w:szCs w:val="28"/>
                <w:lang w:eastAsia="ru-RU"/>
              </w:rPr>
              <w:t>Скорее НЕ удовлетворен(-а)</w:t>
            </w:r>
          </w:p>
          <w:p w:rsidR="00FD74C8" w:rsidRPr="00146A9C" w:rsidRDefault="00FD74C8" w:rsidP="002B0487">
            <w:pPr>
              <w:jc w:val="center"/>
              <w:rPr>
                <w:rFonts w:ascii="Times New Roman" w:hAnsi="Times New Roman"/>
                <w:szCs w:val="28"/>
                <w:lang w:eastAsia="ru-RU"/>
              </w:rPr>
            </w:pPr>
          </w:p>
        </w:tc>
        <w:tc>
          <w:tcPr>
            <w:tcW w:w="663" w:type="dxa"/>
            <w:textDirection w:val="btLr"/>
          </w:tcPr>
          <w:p w:rsidR="00FD74C8" w:rsidRPr="00146A9C" w:rsidRDefault="00FD74C8" w:rsidP="002B0487">
            <w:pPr>
              <w:jc w:val="center"/>
              <w:rPr>
                <w:rFonts w:ascii="Times New Roman" w:hAnsi="Times New Roman"/>
                <w:szCs w:val="28"/>
                <w:lang w:eastAsia="ru-RU"/>
              </w:rPr>
            </w:pPr>
            <w:r w:rsidRPr="00146A9C">
              <w:rPr>
                <w:rFonts w:ascii="Times New Roman" w:hAnsi="Times New Roman"/>
                <w:szCs w:val="28"/>
                <w:lang w:eastAsia="ru-RU"/>
              </w:rPr>
              <w:t>Скорее удовлетворен(-а)</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Кредиты</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429</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743</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130</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1101</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4162</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Вклады</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538</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721</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123</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4141</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1042</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 xml:space="preserve">Расчетные (дебетовые) карты, включая </w:t>
            </w:r>
            <w:proofErr w:type="spellStart"/>
            <w:r w:rsidRPr="000223CB">
              <w:rPr>
                <w:rFonts w:ascii="Times New Roman" w:hAnsi="Times New Roman"/>
              </w:rPr>
              <w:t>зарплатные</w:t>
            </w:r>
            <w:proofErr w:type="spellEnd"/>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431</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651</w:t>
            </w:r>
          </w:p>
        </w:tc>
        <w:tc>
          <w:tcPr>
            <w:tcW w:w="663" w:type="dxa"/>
            <w:vAlign w:val="bottom"/>
          </w:tcPr>
          <w:p w:rsidR="00FD74C8" w:rsidRPr="00E50445" w:rsidRDefault="00FD74C8" w:rsidP="002B0487">
            <w:pPr>
              <w:jc w:val="center"/>
              <w:rPr>
                <w:rFonts w:ascii="Times New Roman" w:hAnsi="Times New Roman"/>
                <w:color w:val="000000"/>
              </w:rPr>
            </w:pPr>
            <w:r w:rsidRPr="00E50445">
              <w:rPr>
                <w:rFonts w:ascii="Times New Roman" w:hAnsi="Times New Roman"/>
                <w:color w:val="000000"/>
              </w:rPr>
              <w:t>3219</w:t>
            </w:r>
          </w:p>
        </w:tc>
        <w:tc>
          <w:tcPr>
            <w:tcW w:w="663" w:type="dxa"/>
            <w:vAlign w:val="bottom"/>
          </w:tcPr>
          <w:p w:rsidR="00FD74C8" w:rsidRPr="00E50445" w:rsidRDefault="00FD74C8" w:rsidP="002B0487">
            <w:pPr>
              <w:jc w:val="center"/>
              <w:rPr>
                <w:rFonts w:ascii="Times New Roman" w:hAnsi="Times New Roman"/>
                <w:color w:val="000000"/>
              </w:rPr>
            </w:pPr>
            <w:r w:rsidRPr="00E50445">
              <w:rPr>
                <w:rFonts w:ascii="Times New Roman" w:hAnsi="Times New Roman"/>
                <w:color w:val="000000"/>
              </w:rPr>
              <w:t>1048</w:t>
            </w:r>
          </w:p>
        </w:tc>
        <w:tc>
          <w:tcPr>
            <w:tcW w:w="663" w:type="dxa"/>
            <w:vAlign w:val="bottom"/>
          </w:tcPr>
          <w:p w:rsidR="00FD74C8" w:rsidRPr="00E50445" w:rsidRDefault="00FD74C8" w:rsidP="002B0487">
            <w:pPr>
              <w:jc w:val="center"/>
              <w:rPr>
                <w:rFonts w:ascii="Times New Roman" w:hAnsi="Times New Roman"/>
                <w:color w:val="000000"/>
              </w:rPr>
            </w:pPr>
            <w:r w:rsidRPr="00E50445">
              <w:rPr>
                <w:rFonts w:ascii="Times New Roman" w:hAnsi="Times New Roman"/>
                <w:color w:val="000000"/>
              </w:rPr>
              <w:t>1216</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Кредитные карты</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514</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719</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3182</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1109</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1041</w:t>
            </w:r>
          </w:p>
        </w:tc>
      </w:tr>
      <w:tr w:rsidR="00FD74C8" w:rsidRPr="00E50445"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Переводы и платежи</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397</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630</w:t>
            </w:r>
          </w:p>
        </w:tc>
        <w:tc>
          <w:tcPr>
            <w:tcW w:w="663" w:type="dxa"/>
            <w:vAlign w:val="bottom"/>
          </w:tcPr>
          <w:p w:rsidR="00FD74C8" w:rsidRPr="00E50445" w:rsidRDefault="00FD74C8" w:rsidP="002B0487">
            <w:pPr>
              <w:jc w:val="center"/>
              <w:rPr>
                <w:rFonts w:ascii="Times New Roman" w:hAnsi="Times New Roman"/>
                <w:b/>
                <w:color w:val="000000"/>
              </w:rPr>
            </w:pPr>
            <w:r w:rsidRPr="00E50445">
              <w:rPr>
                <w:rFonts w:ascii="Times New Roman" w:hAnsi="Times New Roman"/>
                <w:b/>
                <w:color w:val="000000"/>
              </w:rPr>
              <w:t>3255</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1017</w:t>
            </w:r>
          </w:p>
        </w:tc>
        <w:tc>
          <w:tcPr>
            <w:tcW w:w="663" w:type="dxa"/>
            <w:vAlign w:val="bottom"/>
          </w:tcPr>
          <w:p w:rsidR="00FD74C8" w:rsidRPr="00E50445" w:rsidRDefault="00FD74C8" w:rsidP="002B0487">
            <w:pPr>
              <w:jc w:val="center"/>
              <w:rPr>
                <w:rFonts w:ascii="Times New Roman" w:hAnsi="Times New Roman"/>
                <w:b/>
                <w:color w:val="000000"/>
              </w:rPr>
            </w:pPr>
            <w:r w:rsidRPr="00E50445">
              <w:rPr>
                <w:rFonts w:ascii="Times New Roman" w:hAnsi="Times New Roman"/>
                <w:b/>
                <w:color w:val="000000"/>
              </w:rPr>
              <w:t>1266</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 xml:space="preserve">Займы в </w:t>
            </w:r>
            <w:proofErr w:type="spellStart"/>
            <w:r w:rsidRPr="000223CB">
              <w:rPr>
                <w:rFonts w:ascii="Times New Roman" w:hAnsi="Times New Roman"/>
              </w:rPr>
              <w:t>микрофинансовых</w:t>
            </w:r>
            <w:proofErr w:type="spellEnd"/>
            <w:r w:rsidRPr="000223CB">
              <w:rPr>
                <w:rFonts w:ascii="Times New Roman" w:hAnsi="Times New Roman"/>
              </w:rPr>
              <w:t xml:space="preserve"> организациях</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651</w:t>
            </w:r>
          </w:p>
        </w:tc>
        <w:tc>
          <w:tcPr>
            <w:tcW w:w="663" w:type="dxa"/>
            <w:vAlign w:val="bottom"/>
          </w:tcPr>
          <w:p w:rsidR="00FD74C8" w:rsidRPr="00E50445" w:rsidRDefault="00FD74C8" w:rsidP="002B0487">
            <w:pPr>
              <w:jc w:val="center"/>
              <w:rPr>
                <w:rFonts w:ascii="Times New Roman" w:hAnsi="Times New Roman"/>
                <w:b/>
                <w:color w:val="000000"/>
              </w:rPr>
            </w:pPr>
            <w:r w:rsidRPr="00E50445">
              <w:rPr>
                <w:rFonts w:ascii="Times New Roman" w:hAnsi="Times New Roman"/>
                <w:b/>
                <w:color w:val="000000"/>
              </w:rPr>
              <w:t>831</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105</w:t>
            </w:r>
          </w:p>
        </w:tc>
        <w:tc>
          <w:tcPr>
            <w:tcW w:w="663" w:type="dxa"/>
            <w:vAlign w:val="bottom"/>
          </w:tcPr>
          <w:p w:rsidR="00FD74C8" w:rsidRPr="00E50445" w:rsidRDefault="00FD74C8" w:rsidP="002B0487">
            <w:pPr>
              <w:jc w:val="center"/>
              <w:rPr>
                <w:rFonts w:ascii="Times New Roman" w:hAnsi="Times New Roman"/>
                <w:b/>
                <w:color w:val="000000"/>
              </w:rPr>
            </w:pPr>
            <w:r w:rsidRPr="00E50445">
              <w:rPr>
                <w:rFonts w:ascii="Times New Roman" w:hAnsi="Times New Roman"/>
                <w:b/>
                <w:color w:val="000000"/>
              </w:rPr>
              <w:t>4407</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571</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 xml:space="preserve">Размещение средств в форме договора займа в </w:t>
            </w:r>
            <w:proofErr w:type="spellStart"/>
            <w:r w:rsidRPr="000223CB">
              <w:rPr>
                <w:rFonts w:ascii="Times New Roman" w:hAnsi="Times New Roman"/>
              </w:rPr>
              <w:t>микрофинансовых</w:t>
            </w:r>
            <w:proofErr w:type="spellEnd"/>
            <w:r w:rsidRPr="000223CB">
              <w:rPr>
                <w:rFonts w:ascii="Times New Roman" w:hAnsi="Times New Roman"/>
              </w:rPr>
              <w:t xml:space="preserve"> организациях</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652</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821</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3145</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1369</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578</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Займы в кредитных потребительских кооперативах</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656</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817</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3148</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1374</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570</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Размещение средств в форме договора займа в кредитных потребительских кооперативах</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654</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811</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3150</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1383</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567</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Займы в ломбардах</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655</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813</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118</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1378</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3601</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Добровольное страхование жизни</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612</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765</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3166</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1384</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638</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Другое добровольное страхование</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615</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767</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3161</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1395</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627</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Обязательное медицинское страхование</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487</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718</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163</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1390</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3807</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Другое обязательное страхование</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601</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759</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137</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4435</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633</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Займы в сельскохозяйственных кредитных потребительских кооперативах</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651</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781</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125</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4434</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574</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Размещение средств в форме договора займа в сельскохозяйственных кредитных потребительских кооперативах</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655</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784</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122</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1387</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3617</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Обязательное пенсионное страхование *</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549</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723</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3179</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1390</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724</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Негосударственное пенсионное обеспечение **</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601</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777</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129</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1400</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3658</w:t>
            </w:r>
          </w:p>
        </w:tc>
      </w:tr>
      <w:tr w:rsidR="00FD74C8" w:rsidRPr="00146A9C" w:rsidTr="002B0487">
        <w:tc>
          <w:tcPr>
            <w:tcW w:w="6048" w:type="dxa"/>
          </w:tcPr>
          <w:p w:rsidR="00FD74C8" w:rsidRPr="000223CB" w:rsidRDefault="00FD74C8" w:rsidP="002B0487">
            <w:pPr>
              <w:rPr>
                <w:rFonts w:ascii="Times New Roman" w:hAnsi="Times New Roman"/>
              </w:rPr>
            </w:pPr>
            <w:r w:rsidRPr="000223CB">
              <w:rPr>
                <w:rFonts w:ascii="Times New Roman" w:hAnsi="Times New Roman"/>
              </w:rPr>
              <w:t>Индивидуальные инвестиционные счета</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650</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780</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121</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4420</w:t>
            </w:r>
          </w:p>
        </w:tc>
        <w:tc>
          <w:tcPr>
            <w:tcW w:w="663" w:type="dxa"/>
            <w:vAlign w:val="bottom"/>
          </w:tcPr>
          <w:p w:rsidR="00FD74C8" w:rsidRPr="000223CB" w:rsidRDefault="00FD74C8" w:rsidP="002B0487">
            <w:pPr>
              <w:jc w:val="center"/>
              <w:rPr>
                <w:rFonts w:ascii="Times New Roman" w:hAnsi="Times New Roman"/>
                <w:color w:val="000000"/>
              </w:rPr>
            </w:pPr>
            <w:r w:rsidRPr="000223CB">
              <w:rPr>
                <w:rFonts w:ascii="Times New Roman" w:hAnsi="Times New Roman"/>
                <w:color w:val="000000"/>
              </w:rPr>
              <w:t>594</w:t>
            </w:r>
          </w:p>
        </w:tc>
      </w:tr>
    </w:tbl>
    <w:p w:rsidR="00FD74C8" w:rsidRDefault="00FD74C8" w:rsidP="00FD74C8">
      <w:pPr>
        <w:pStyle w:val="a3"/>
        <w:tabs>
          <w:tab w:val="left" w:pos="284"/>
          <w:tab w:val="left" w:pos="426"/>
        </w:tabs>
        <w:spacing w:after="0" w:line="240" w:lineRule="auto"/>
        <w:ind w:left="0" w:firstLine="567"/>
        <w:contextualSpacing w:val="0"/>
        <w:jc w:val="both"/>
        <w:rPr>
          <w:rFonts w:ascii="Times New Roman" w:hAnsi="Times New Roman"/>
          <w:sz w:val="28"/>
        </w:rPr>
      </w:pPr>
      <w:r>
        <w:rPr>
          <w:rFonts w:ascii="Times New Roman" w:hAnsi="Times New Roman"/>
          <w:sz w:val="28"/>
        </w:rPr>
        <w:lastRenderedPageBreak/>
        <w:t>Б</w:t>
      </w:r>
      <w:r w:rsidRPr="00A62777">
        <w:rPr>
          <w:rFonts w:ascii="Times New Roman" w:hAnsi="Times New Roman"/>
          <w:sz w:val="28"/>
        </w:rPr>
        <w:t xml:space="preserve">ольшая часть </w:t>
      </w:r>
      <w:r>
        <w:rPr>
          <w:rFonts w:ascii="Times New Roman" w:hAnsi="Times New Roman"/>
          <w:sz w:val="28"/>
        </w:rPr>
        <w:t xml:space="preserve">опрошенных </w:t>
      </w:r>
      <w:r w:rsidRPr="00A62777">
        <w:rPr>
          <w:rFonts w:ascii="Times New Roman" w:hAnsi="Times New Roman"/>
          <w:sz w:val="28"/>
        </w:rPr>
        <w:t xml:space="preserve">потребителей </w:t>
      </w:r>
      <w:r>
        <w:rPr>
          <w:rFonts w:ascii="Times New Roman" w:hAnsi="Times New Roman"/>
          <w:sz w:val="28"/>
        </w:rPr>
        <w:t>(4521 чел. или 68,9%) удовлетворены</w:t>
      </w:r>
      <w:r w:rsidRPr="007E681A">
        <w:rPr>
          <w:rFonts w:ascii="Times New Roman" w:hAnsi="Times New Roman"/>
          <w:sz w:val="28"/>
        </w:rPr>
        <w:t xml:space="preserve"> </w:t>
      </w:r>
      <w:r>
        <w:rPr>
          <w:rFonts w:ascii="Times New Roman" w:hAnsi="Times New Roman"/>
          <w:sz w:val="28"/>
        </w:rPr>
        <w:t>услугой банков</w:t>
      </w:r>
      <w:r w:rsidRPr="00146A9C">
        <w:t xml:space="preserve"> </w:t>
      </w:r>
      <w:r>
        <w:t>«</w:t>
      </w:r>
      <w:r w:rsidRPr="00146A9C">
        <w:rPr>
          <w:rFonts w:ascii="Times New Roman" w:hAnsi="Times New Roman"/>
          <w:sz w:val="28"/>
        </w:rPr>
        <w:t>Переводы и платежи</w:t>
      </w:r>
      <w:r>
        <w:rPr>
          <w:rFonts w:ascii="Times New Roman" w:hAnsi="Times New Roman"/>
          <w:sz w:val="28"/>
        </w:rPr>
        <w:t>», в то время как</w:t>
      </w:r>
      <w:r w:rsidRPr="007E681A">
        <w:rPr>
          <w:rFonts w:ascii="Times New Roman" w:hAnsi="Times New Roman"/>
          <w:sz w:val="28"/>
        </w:rPr>
        <w:t xml:space="preserve"> </w:t>
      </w:r>
      <w:r>
        <w:rPr>
          <w:rFonts w:ascii="Times New Roman" w:hAnsi="Times New Roman"/>
          <w:sz w:val="28"/>
        </w:rPr>
        <w:t>(5238 чел. или 79,8%) опрошенных не удовлетворены услугой «</w:t>
      </w:r>
      <w:r w:rsidRPr="00EE5792">
        <w:rPr>
          <w:rFonts w:ascii="Times New Roman" w:hAnsi="Times New Roman"/>
          <w:sz w:val="28"/>
        </w:rPr>
        <w:t xml:space="preserve">Займы в </w:t>
      </w:r>
      <w:proofErr w:type="spellStart"/>
      <w:r w:rsidRPr="00EE5792">
        <w:rPr>
          <w:rFonts w:ascii="Times New Roman" w:hAnsi="Times New Roman"/>
          <w:sz w:val="28"/>
        </w:rPr>
        <w:t>микрофинансовых</w:t>
      </w:r>
      <w:proofErr w:type="spellEnd"/>
      <w:r w:rsidRPr="00EE5792">
        <w:rPr>
          <w:rFonts w:ascii="Times New Roman" w:hAnsi="Times New Roman"/>
          <w:sz w:val="28"/>
        </w:rPr>
        <w:t xml:space="preserve"> организациях</w:t>
      </w:r>
      <w:r>
        <w:rPr>
          <w:rFonts w:ascii="Times New Roman" w:hAnsi="Times New Roman"/>
          <w:sz w:val="28"/>
        </w:rPr>
        <w:t>».</w:t>
      </w:r>
    </w:p>
    <w:p w:rsidR="00FD74C8" w:rsidRDefault="00FD74C8" w:rsidP="00FD74C8">
      <w:pPr>
        <w:pStyle w:val="a3"/>
        <w:tabs>
          <w:tab w:val="left" w:pos="993"/>
        </w:tabs>
        <w:suppressAutoHyphens/>
        <w:spacing w:after="0" w:line="240" w:lineRule="auto"/>
        <w:ind w:left="851"/>
        <w:jc w:val="both"/>
        <w:textAlignment w:val="baseline"/>
        <w:rPr>
          <w:rFonts w:ascii="Times New Roman" w:hAnsi="Times New Roman"/>
          <w:b/>
          <w:color w:val="FF0000"/>
          <w:sz w:val="28"/>
          <w:szCs w:val="28"/>
        </w:rPr>
      </w:pPr>
    </w:p>
    <w:p w:rsidR="00FD74C8" w:rsidRPr="00FD74C8" w:rsidRDefault="00FD74C8" w:rsidP="00FD74C8">
      <w:pPr>
        <w:tabs>
          <w:tab w:val="left" w:pos="993"/>
        </w:tabs>
        <w:suppressAutoHyphens/>
        <w:ind w:left="710"/>
        <w:jc w:val="center"/>
        <w:textAlignment w:val="baseline"/>
        <w:rPr>
          <w:rFonts w:ascii="Times New Roman" w:hAnsi="Times New Roman"/>
          <w:b/>
          <w:sz w:val="28"/>
          <w:szCs w:val="28"/>
        </w:rPr>
      </w:pPr>
      <w:r w:rsidRPr="00FD74C8">
        <w:rPr>
          <w:rFonts w:ascii="Times New Roman" w:hAnsi="Times New Roman"/>
          <w:b/>
          <w:sz w:val="28"/>
          <w:szCs w:val="28"/>
        </w:rPr>
        <w:t>Результаты ежегодного мониторинга доступности для населения финансовых услуг, оказываемых на территории региона.</w:t>
      </w:r>
    </w:p>
    <w:p w:rsidR="00FD74C8" w:rsidRPr="00334406" w:rsidRDefault="00FD74C8" w:rsidP="00FD74C8">
      <w:pPr>
        <w:pStyle w:val="a3"/>
        <w:tabs>
          <w:tab w:val="left" w:pos="993"/>
        </w:tabs>
        <w:suppressAutoHyphens/>
        <w:spacing w:after="0" w:line="240" w:lineRule="auto"/>
        <w:ind w:left="567"/>
        <w:jc w:val="both"/>
        <w:textAlignment w:val="baseline"/>
        <w:rPr>
          <w:rFonts w:ascii="Times New Roman" w:hAnsi="Times New Roman"/>
          <w:b/>
          <w:sz w:val="28"/>
          <w:szCs w:val="28"/>
        </w:rPr>
      </w:pPr>
    </w:p>
    <w:p w:rsidR="00FD74C8" w:rsidRPr="00ED2192" w:rsidRDefault="00FD74C8" w:rsidP="00FD74C8">
      <w:pPr>
        <w:pStyle w:val="a3"/>
        <w:tabs>
          <w:tab w:val="left" w:pos="993"/>
        </w:tabs>
        <w:suppressAutoHyphens/>
        <w:spacing w:after="0" w:line="240" w:lineRule="auto"/>
        <w:ind w:left="567"/>
        <w:jc w:val="both"/>
        <w:textAlignment w:val="baseline"/>
        <w:rPr>
          <w:rFonts w:ascii="Times New Roman" w:hAnsi="Times New Roman"/>
          <w:sz w:val="28"/>
          <w:szCs w:val="28"/>
        </w:rPr>
      </w:pPr>
      <w:r w:rsidRPr="00ED2192">
        <w:rPr>
          <w:rFonts w:ascii="Times New Roman" w:hAnsi="Times New Roman"/>
          <w:noProof/>
          <w:sz w:val="28"/>
          <w:szCs w:val="28"/>
          <w:lang w:eastAsia="ru-RU"/>
        </w:rPr>
        <w:drawing>
          <wp:inline distT="0" distB="0" distL="0" distR="0">
            <wp:extent cx="5105400" cy="2333625"/>
            <wp:effectExtent l="0" t="0" r="0" b="0"/>
            <wp:docPr id="61" name="Объект 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74C8" w:rsidRPr="00ED2192" w:rsidRDefault="00FD74C8" w:rsidP="00FD74C8">
      <w:pPr>
        <w:pStyle w:val="a3"/>
        <w:tabs>
          <w:tab w:val="left" w:pos="993"/>
        </w:tabs>
        <w:suppressAutoHyphens/>
        <w:spacing w:after="0" w:line="240" w:lineRule="auto"/>
        <w:ind w:left="0" w:firstLine="567"/>
        <w:jc w:val="both"/>
        <w:textAlignment w:val="baseline"/>
        <w:rPr>
          <w:rFonts w:ascii="Times New Roman" w:hAnsi="Times New Roman"/>
          <w:sz w:val="28"/>
          <w:szCs w:val="28"/>
        </w:rPr>
      </w:pPr>
      <w:r w:rsidRPr="00ED2192">
        <w:rPr>
          <w:rFonts w:ascii="Times New Roman" w:hAnsi="Times New Roman"/>
          <w:sz w:val="28"/>
          <w:szCs w:val="28"/>
        </w:rPr>
        <w:t xml:space="preserve">Наибольшая часть опрошенных предпринимателей считают, что доступны все виды финансовых услуг (1595 ед. или 79%). </w:t>
      </w:r>
    </w:p>
    <w:p w:rsidR="00FD74C8" w:rsidRPr="00197ABD" w:rsidRDefault="00FD74C8" w:rsidP="00FD74C8">
      <w:pPr>
        <w:pStyle w:val="a3"/>
        <w:tabs>
          <w:tab w:val="left" w:pos="993"/>
        </w:tabs>
        <w:suppressAutoHyphens/>
        <w:spacing w:after="0" w:line="240" w:lineRule="auto"/>
        <w:ind w:left="0" w:firstLine="567"/>
        <w:jc w:val="center"/>
        <w:textAlignment w:val="baseline"/>
        <w:rPr>
          <w:rFonts w:ascii="Times New Roman" w:hAnsi="Times New Roman"/>
          <w:b/>
          <w:sz w:val="28"/>
          <w:szCs w:val="28"/>
        </w:rPr>
      </w:pPr>
      <w:r w:rsidRPr="00197ABD">
        <w:rPr>
          <w:rFonts w:ascii="Times New Roman" w:hAnsi="Times New Roman"/>
          <w:b/>
          <w:sz w:val="28"/>
          <w:szCs w:val="28"/>
        </w:rPr>
        <w:t>Использование предпринимателями финансовых продуктов (услуг)</w:t>
      </w:r>
    </w:p>
    <w:p w:rsidR="00FD74C8" w:rsidRPr="00197ABD" w:rsidRDefault="00FD74C8" w:rsidP="00FD74C8">
      <w:pPr>
        <w:tabs>
          <w:tab w:val="left" w:pos="993"/>
        </w:tabs>
        <w:suppressAutoHyphens/>
        <w:jc w:val="center"/>
        <w:textAlignment w:val="baseline"/>
        <w:rPr>
          <w:rFonts w:ascii="Times New Roman" w:hAnsi="Times New Roman"/>
          <w:color w:val="FF0000"/>
          <w:sz w:val="28"/>
          <w:szCs w:val="28"/>
        </w:rPr>
      </w:pPr>
      <w:r w:rsidRPr="00197ABD">
        <w:rPr>
          <w:noProof/>
          <w:color w:val="FF0000"/>
          <w:lang w:eastAsia="ru-RU"/>
        </w:rPr>
        <w:drawing>
          <wp:inline distT="0" distB="0" distL="0" distR="0">
            <wp:extent cx="5819775" cy="3057525"/>
            <wp:effectExtent l="0" t="0" r="0" b="0"/>
            <wp:docPr id="62" name="Объект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74C8" w:rsidRPr="00197ABD" w:rsidRDefault="00FD74C8" w:rsidP="00FD74C8">
      <w:pPr>
        <w:pStyle w:val="a3"/>
        <w:tabs>
          <w:tab w:val="left" w:pos="993"/>
        </w:tabs>
        <w:suppressAutoHyphens/>
        <w:spacing w:after="0" w:line="240" w:lineRule="auto"/>
        <w:ind w:left="0" w:firstLine="567"/>
        <w:jc w:val="both"/>
        <w:textAlignment w:val="baseline"/>
        <w:rPr>
          <w:rFonts w:ascii="Times New Roman" w:hAnsi="Times New Roman"/>
          <w:sz w:val="28"/>
          <w:szCs w:val="28"/>
        </w:rPr>
      </w:pPr>
      <w:r w:rsidRPr="00197ABD">
        <w:rPr>
          <w:rFonts w:ascii="Times New Roman" w:hAnsi="Times New Roman"/>
          <w:sz w:val="28"/>
          <w:szCs w:val="28"/>
        </w:rPr>
        <w:t>Большая часть опрошенных предпринимателей пользуются расчётно-кассовым обслуживанием (вклады, платежи и пр.) – 430ед. или 21,3%.</w:t>
      </w:r>
    </w:p>
    <w:p w:rsidR="00FD74C8" w:rsidRPr="00E50445" w:rsidRDefault="00FD74C8" w:rsidP="00FD74C8">
      <w:pPr>
        <w:ind w:firstLine="567"/>
        <w:jc w:val="center"/>
        <w:rPr>
          <w:rFonts w:ascii="Times New Roman" w:hAnsi="Times New Roman"/>
          <w:b/>
          <w:sz w:val="28"/>
          <w:highlight w:val="red"/>
        </w:rPr>
      </w:pPr>
    </w:p>
    <w:p w:rsidR="00583E3A" w:rsidRDefault="00583E3A" w:rsidP="00FD74C8">
      <w:pPr>
        <w:ind w:firstLine="567"/>
        <w:jc w:val="center"/>
        <w:rPr>
          <w:rFonts w:ascii="Times New Roman" w:hAnsi="Times New Roman"/>
          <w:b/>
          <w:sz w:val="28"/>
        </w:rPr>
      </w:pPr>
    </w:p>
    <w:p w:rsidR="00583E3A" w:rsidRDefault="00583E3A" w:rsidP="00FD74C8">
      <w:pPr>
        <w:ind w:firstLine="567"/>
        <w:jc w:val="center"/>
        <w:rPr>
          <w:rFonts w:ascii="Times New Roman" w:hAnsi="Times New Roman"/>
          <w:b/>
          <w:sz w:val="28"/>
        </w:rPr>
      </w:pPr>
    </w:p>
    <w:p w:rsidR="00583E3A" w:rsidRDefault="00583E3A" w:rsidP="00FD74C8">
      <w:pPr>
        <w:ind w:firstLine="567"/>
        <w:jc w:val="center"/>
        <w:rPr>
          <w:rFonts w:ascii="Times New Roman" w:hAnsi="Times New Roman"/>
          <w:b/>
          <w:sz w:val="28"/>
        </w:rPr>
      </w:pPr>
    </w:p>
    <w:p w:rsidR="00583E3A" w:rsidRDefault="00583E3A" w:rsidP="00FD74C8">
      <w:pPr>
        <w:ind w:firstLine="567"/>
        <w:jc w:val="center"/>
        <w:rPr>
          <w:rFonts w:ascii="Times New Roman" w:hAnsi="Times New Roman"/>
          <w:b/>
          <w:sz w:val="28"/>
        </w:rPr>
      </w:pPr>
    </w:p>
    <w:p w:rsidR="00FD74C8" w:rsidRPr="00197ABD" w:rsidRDefault="00FD74C8" w:rsidP="00FD74C8">
      <w:pPr>
        <w:ind w:firstLine="567"/>
        <w:jc w:val="center"/>
        <w:rPr>
          <w:rFonts w:ascii="Times New Roman" w:hAnsi="Times New Roman"/>
          <w:b/>
          <w:sz w:val="28"/>
        </w:rPr>
      </w:pPr>
      <w:r w:rsidRPr="00197ABD">
        <w:rPr>
          <w:rFonts w:ascii="Times New Roman" w:hAnsi="Times New Roman"/>
          <w:b/>
          <w:sz w:val="28"/>
        </w:rPr>
        <w:lastRenderedPageBreak/>
        <w:t>Возможность получения  предпринимателями финансовых услуг</w:t>
      </w:r>
    </w:p>
    <w:p w:rsidR="00FD74C8" w:rsidRPr="00197ABD" w:rsidRDefault="00FD74C8" w:rsidP="00FD74C8">
      <w:pPr>
        <w:ind w:firstLine="567"/>
        <w:jc w:val="center"/>
        <w:rPr>
          <w:rFonts w:ascii="Times New Roman" w:hAnsi="Times New Roman"/>
          <w:b/>
          <w:sz w:val="28"/>
        </w:rPr>
      </w:pPr>
      <w:r w:rsidRPr="00197ABD">
        <w:rPr>
          <w:rFonts w:ascii="Times New Roman" w:hAnsi="Times New Roman"/>
          <w:b/>
          <w:sz w:val="28"/>
        </w:rPr>
        <w:t xml:space="preserve"> на территории муниципального образования </w:t>
      </w:r>
      <w:proofErr w:type="spellStart"/>
      <w:r w:rsidRPr="00197ABD">
        <w:rPr>
          <w:rFonts w:ascii="Times New Roman" w:hAnsi="Times New Roman"/>
          <w:b/>
          <w:sz w:val="28"/>
        </w:rPr>
        <w:t>Новокубанский</w:t>
      </w:r>
      <w:proofErr w:type="spellEnd"/>
      <w:r w:rsidRPr="00197ABD">
        <w:rPr>
          <w:rFonts w:ascii="Times New Roman" w:hAnsi="Times New Roman"/>
          <w:b/>
          <w:sz w:val="28"/>
        </w:rPr>
        <w:t xml:space="preserve"> район</w:t>
      </w:r>
    </w:p>
    <w:p w:rsidR="00FD74C8" w:rsidRPr="00197ABD" w:rsidRDefault="00FD74C8" w:rsidP="00FD74C8">
      <w:pPr>
        <w:ind w:firstLine="567"/>
        <w:jc w:val="center"/>
        <w:rPr>
          <w:rFonts w:ascii="Times New Roman" w:hAnsi="Times New Roman"/>
          <w:b/>
          <w:sz w:val="28"/>
        </w:rPr>
      </w:pPr>
      <w:r w:rsidRPr="00197ABD">
        <w:rPr>
          <w:rFonts w:ascii="Times New Roman" w:hAnsi="Times New Roman"/>
          <w:noProof/>
          <w:sz w:val="28"/>
          <w:szCs w:val="28"/>
          <w:lang w:eastAsia="ru-RU"/>
        </w:rPr>
        <w:drawing>
          <wp:inline distT="0" distB="0" distL="0" distR="0">
            <wp:extent cx="5153025" cy="2266950"/>
            <wp:effectExtent l="19050" t="0" r="9525" b="0"/>
            <wp:docPr id="63"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74C8" w:rsidRPr="00197ABD" w:rsidRDefault="00FD74C8" w:rsidP="00FD74C8">
      <w:pPr>
        <w:ind w:firstLine="567"/>
        <w:jc w:val="both"/>
        <w:rPr>
          <w:rFonts w:ascii="Times New Roman" w:hAnsi="Times New Roman"/>
          <w:sz w:val="28"/>
        </w:rPr>
      </w:pPr>
      <w:r w:rsidRPr="00197ABD">
        <w:rPr>
          <w:rFonts w:ascii="Times New Roman" w:hAnsi="Times New Roman"/>
          <w:sz w:val="28"/>
        </w:rPr>
        <w:t>Наибольшая часть опрошенных предпринимателей ответили, что Возможно получить все услуги из вышеперечисленного списка (521 чел. или 25,8%).</w:t>
      </w:r>
    </w:p>
    <w:p w:rsidR="00FD74C8" w:rsidRPr="004438EC" w:rsidRDefault="00FD74C8" w:rsidP="00FD74C8">
      <w:pPr>
        <w:spacing w:line="228" w:lineRule="auto"/>
        <w:ind w:firstLine="567"/>
        <w:jc w:val="center"/>
        <w:rPr>
          <w:rFonts w:ascii="Times New Roman" w:hAnsi="Times New Roman"/>
          <w:b/>
          <w:sz w:val="28"/>
        </w:rPr>
      </w:pPr>
      <w:proofErr w:type="spellStart"/>
      <w:r>
        <w:rPr>
          <w:rFonts w:ascii="Times New Roman" w:hAnsi="Times New Roman"/>
          <w:b/>
          <w:sz w:val="28"/>
        </w:rPr>
        <w:t>Востребованность</w:t>
      </w:r>
      <w:proofErr w:type="spellEnd"/>
      <w:r w:rsidRPr="004438EC">
        <w:rPr>
          <w:rFonts w:ascii="Times New Roman" w:hAnsi="Times New Roman"/>
          <w:b/>
          <w:sz w:val="28"/>
        </w:rPr>
        <w:t xml:space="preserve"> финансовых услуг по мнению потребителей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807"/>
        <w:gridCol w:w="709"/>
        <w:gridCol w:w="992"/>
        <w:gridCol w:w="837"/>
        <w:gridCol w:w="576"/>
      </w:tblGrid>
      <w:tr w:rsidR="00FD74C8" w:rsidRPr="004438EC" w:rsidTr="002B0487">
        <w:trPr>
          <w:cantSplit/>
          <w:trHeight w:val="2690"/>
        </w:trPr>
        <w:tc>
          <w:tcPr>
            <w:tcW w:w="567" w:type="dxa"/>
          </w:tcPr>
          <w:p w:rsidR="00FD74C8" w:rsidRPr="004438EC" w:rsidRDefault="00FD74C8" w:rsidP="002B0487">
            <w:pPr>
              <w:tabs>
                <w:tab w:val="left" w:pos="284"/>
                <w:tab w:val="left" w:pos="567"/>
              </w:tabs>
              <w:jc w:val="both"/>
              <w:rPr>
                <w:rFonts w:ascii="Times New Roman" w:eastAsia="Times New Roman" w:hAnsi="Times New Roman"/>
                <w:b/>
                <w:lang w:eastAsia="ru-RU"/>
              </w:rPr>
            </w:pPr>
            <w:r w:rsidRPr="004438EC">
              <w:rPr>
                <w:rFonts w:ascii="Times New Roman" w:eastAsia="Times New Roman" w:hAnsi="Times New Roman"/>
                <w:b/>
                <w:lang w:eastAsia="ru-RU"/>
              </w:rPr>
              <w:t xml:space="preserve">№ </w:t>
            </w:r>
          </w:p>
          <w:p w:rsidR="00FD74C8" w:rsidRPr="004438EC" w:rsidRDefault="00FD74C8" w:rsidP="002B0487">
            <w:pPr>
              <w:tabs>
                <w:tab w:val="left" w:pos="284"/>
                <w:tab w:val="left" w:pos="567"/>
              </w:tabs>
              <w:jc w:val="both"/>
              <w:rPr>
                <w:rFonts w:ascii="Times New Roman" w:eastAsia="Times New Roman" w:hAnsi="Times New Roman"/>
                <w:b/>
                <w:lang w:eastAsia="ru-RU"/>
              </w:rPr>
            </w:pPr>
            <w:proofErr w:type="spellStart"/>
            <w:r w:rsidRPr="004438EC">
              <w:rPr>
                <w:rFonts w:ascii="Times New Roman" w:eastAsia="Times New Roman" w:hAnsi="Times New Roman"/>
                <w:b/>
                <w:lang w:eastAsia="ru-RU"/>
              </w:rPr>
              <w:t>п</w:t>
            </w:r>
            <w:proofErr w:type="spellEnd"/>
            <w:r w:rsidRPr="004438EC">
              <w:rPr>
                <w:rFonts w:ascii="Times New Roman" w:eastAsia="Times New Roman" w:hAnsi="Times New Roman"/>
                <w:b/>
                <w:lang w:eastAsia="ru-RU"/>
              </w:rPr>
              <w:t>/</w:t>
            </w:r>
            <w:proofErr w:type="spellStart"/>
            <w:r w:rsidRPr="004438EC">
              <w:rPr>
                <w:rFonts w:ascii="Times New Roman" w:eastAsia="Times New Roman" w:hAnsi="Times New Roman"/>
                <w:b/>
                <w:lang w:eastAsia="ru-RU"/>
              </w:rPr>
              <w:t>п</w:t>
            </w:r>
            <w:proofErr w:type="spellEnd"/>
          </w:p>
        </w:tc>
        <w:tc>
          <w:tcPr>
            <w:tcW w:w="5807" w:type="dxa"/>
          </w:tcPr>
          <w:p w:rsidR="00FD74C8" w:rsidRPr="004438EC" w:rsidRDefault="00FD74C8" w:rsidP="002B0487">
            <w:pPr>
              <w:tabs>
                <w:tab w:val="left" w:pos="284"/>
                <w:tab w:val="left" w:pos="567"/>
              </w:tabs>
              <w:jc w:val="both"/>
              <w:rPr>
                <w:rFonts w:ascii="Times New Roman" w:eastAsia="Times New Roman" w:hAnsi="Times New Roman"/>
                <w:b/>
                <w:lang w:eastAsia="ru-RU"/>
              </w:rPr>
            </w:pPr>
          </w:p>
        </w:tc>
        <w:tc>
          <w:tcPr>
            <w:tcW w:w="709" w:type="dxa"/>
            <w:textDirection w:val="btLr"/>
          </w:tcPr>
          <w:p w:rsidR="00FD74C8" w:rsidRPr="004438EC" w:rsidRDefault="00FD74C8" w:rsidP="002B0487">
            <w:pPr>
              <w:tabs>
                <w:tab w:val="left" w:pos="284"/>
                <w:tab w:val="left" w:pos="567"/>
              </w:tabs>
              <w:ind w:left="113" w:right="113"/>
              <w:rPr>
                <w:rFonts w:ascii="Times New Roman" w:eastAsia="Times New Roman" w:hAnsi="Times New Roman"/>
                <w:b/>
                <w:lang w:eastAsia="ru-RU"/>
              </w:rPr>
            </w:pPr>
            <w:r w:rsidRPr="004438EC">
              <w:rPr>
                <w:rFonts w:ascii="Times New Roman" w:eastAsia="Times New Roman" w:hAnsi="Times New Roman"/>
                <w:lang w:eastAsia="ru-RU"/>
              </w:rPr>
              <w:t>Имеется сейчас</w:t>
            </w:r>
          </w:p>
        </w:tc>
        <w:tc>
          <w:tcPr>
            <w:tcW w:w="992" w:type="dxa"/>
            <w:textDirection w:val="btLr"/>
          </w:tcPr>
          <w:p w:rsidR="00FD74C8" w:rsidRPr="004438EC" w:rsidRDefault="00FD74C8" w:rsidP="002B0487">
            <w:pPr>
              <w:tabs>
                <w:tab w:val="left" w:pos="284"/>
                <w:tab w:val="left" w:pos="567"/>
              </w:tabs>
              <w:ind w:left="113" w:right="113"/>
              <w:rPr>
                <w:rFonts w:ascii="Times New Roman" w:eastAsia="Times New Roman" w:hAnsi="Times New Roman"/>
                <w:b/>
                <w:lang w:eastAsia="ru-RU"/>
              </w:rPr>
            </w:pPr>
            <w:r w:rsidRPr="004438EC">
              <w:rPr>
                <w:rFonts w:ascii="Times New Roman" w:eastAsia="Times New Roman" w:hAnsi="Times New Roman"/>
                <w:lang w:eastAsia="ru-RU"/>
              </w:rPr>
              <w:t>Не имеется сейчас, но использовался за последние 12 месяцев</w:t>
            </w:r>
          </w:p>
        </w:tc>
        <w:tc>
          <w:tcPr>
            <w:tcW w:w="837" w:type="dxa"/>
            <w:textDirection w:val="btLr"/>
          </w:tcPr>
          <w:p w:rsidR="00FD74C8" w:rsidRPr="004438EC" w:rsidRDefault="00FD74C8" w:rsidP="002B0487">
            <w:pPr>
              <w:tabs>
                <w:tab w:val="left" w:pos="284"/>
                <w:tab w:val="left" w:pos="567"/>
              </w:tabs>
              <w:ind w:left="113" w:right="113"/>
              <w:rPr>
                <w:rFonts w:ascii="Times New Roman" w:eastAsia="Times New Roman" w:hAnsi="Times New Roman"/>
                <w:b/>
                <w:lang w:eastAsia="ru-RU"/>
              </w:rPr>
            </w:pPr>
            <w:r w:rsidRPr="004438EC">
              <w:rPr>
                <w:rFonts w:ascii="Times New Roman" w:eastAsia="Times New Roman" w:hAnsi="Times New Roman"/>
                <w:lang w:eastAsia="ru-RU"/>
              </w:rPr>
              <w:t>Не использовался за последние 12 месяцев</w:t>
            </w:r>
          </w:p>
        </w:tc>
        <w:tc>
          <w:tcPr>
            <w:tcW w:w="551" w:type="dxa"/>
            <w:textDirection w:val="btLr"/>
          </w:tcPr>
          <w:p w:rsidR="00FD74C8" w:rsidRPr="004438EC" w:rsidRDefault="00FD74C8" w:rsidP="002B0487">
            <w:pPr>
              <w:tabs>
                <w:tab w:val="left" w:pos="284"/>
                <w:tab w:val="left" w:pos="567"/>
              </w:tabs>
              <w:ind w:left="113" w:right="113"/>
              <w:rPr>
                <w:rFonts w:ascii="Times New Roman" w:eastAsia="Times New Roman" w:hAnsi="Times New Roman"/>
                <w:lang w:eastAsia="ru-RU"/>
              </w:rPr>
            </w:pPr>
            <w:r w:rsidRPr="004438EC">
              <w:rPr>
                <w:rFonts w:ascii="Times New Roman" w:eastAsia="Times New Roman" w:hAnsi="Times New Roman"/>
                <w:lang w:eastAsia="ru-RU"/>
              </w:rPr>
              <w:t xml:space="preserve">Пусто </w:t>
            </w:r>
          </w:p>
        </w:tc>
      </w:tr>
      <w:tr w:rsidR="00FD74C8" w:rsidRPr="004438EC" w:rsidTr="002B0487">
        <w:tc>
          <w:tcPr>
            <w:tcW w:w="567" w:type="dxa"/>
          </w:tcPr>
          <w:p w:rsidR="00FD74C8" w:rsidRPr="004438EC" w:rsidRDefault="00FD74C8" w:rsidP="002B0487">
            <w:pPr>
              <w:tabs>
                <w:tab w:val="left" w:pos="284"/>
                <w:tab w:val="left" w:pos="567"/>
              </w:tabs>
              <w:jc w:val="both"/>
              <w:rPr>
                <w:rFonts w:ascii="Times New Roman" w:eastAsia="Times New Roman" w:hAnsi="Times New Roman"/>
                <w:b/>
                <w:lang w:eastAsia="ru-RU"/>
              </w:rPr>
            </w:pPr>
            <w:r w:rsidRPr="004438EC">
              <w:rPr>
                <w:rFonts w:ascii="Times New Roman" w:eastAsia="Times New Roman" w:hAnsi="Times New Roman"/>
                <w:lang w:eastAsia="ru-RU"/>
              </w:rPr>
              <w:t>1</w:t>
            </w:r>
          </w:p>
        </w:tc>
        <w:tc>
          <w:tcPr>
            <w:tcW w:w="5807" w:type="dxa"/>
          </w:tcPr>
          <w:p w:rsidR="00FD74C8" w:rsidRPr="004438EC" w:rsidRDefault="00FD74C8" w:rsidP="002B0487">
            <w:pPr>
              <w:tabs>
                <w:tab w:val="left" w:pos="284"/>
                <w:tab w:val="left" w:pos="567"/>
              </w:tabs>
              <w:jc w:val="both"/>
              <w:rPr>
                <w:rFonts w:ascii="Times New Roman" w:eastAsia="Times New Roman" w:hAnsi="Times New Roman"/>
                <w:b/>
                <w:lang w:eastAsia="ru-RU"/>
              </w:rPr>
            </w:pPr>
            <w:proofErr w:type="spellStart"/>
            <w:r w:rsidRPr="004438EC">
              <w:rPr>
                <w:rFonts w:ascii="Times New Roman" w:eastAsia="Times New Roman" w:hAnsi="Times New Roman"/>
                <w:lang w:eastAsia="ru-RU"/>
              </w:rPr>
              <w:t>Онлайн-кредит</w:t>
            </w:r>
            <w:proofErr w:type="spellEnd"/>
            <w:r w:rsidRPr="004438EC">
              <w:rPr>
                <w:rFonts w:ascii="Times New Roman" w:eastAsia="Times New Roman" w:hAnsi="Times New Roman"/>
                <w:lang w:eastAsia="ru-RU"/>
              </w:rPr>
              <w:t xml:space="preserve"> в банке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p>
        </w:tc>
        <w:tc>
          <w:tcPr>
            <w:tcW w:w="709"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921</w:t>
            </w:r>
          </w:p>
        </w:tc>
        <w:tc>
          <w:tcPr>
            <w:tcW w:w="992"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3590</w:t>
            </w:r>
          </w:p>
        </w:tc>
        <w:tc>
          <w:tcPr>
            <w:tcW w:w="837"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1677</w:t>
            </w:r>
          </w:p>
        </w:tc>
        <w:tc>
          <w:tcPr>
            <w:tcW w:w="551"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377</w:t>
            </w:r>
          </w:p>
        </w:tc>
      </w:tr>
      <w:tr w:rsidR="00FD74C8" w:rsidRPr="004438EC" w:rsidTr="002B0487">
        <w:tc>
          <w:tcPr>
            <w:tcW w:w="567" w:type="dxa"/>
          </w:tcPr>
          <w:p w:rsidR="00FD74C8" w:rsidRPr="004438EC" w:rsidRDefault="00FD74C8" w:rsidP="002B0487">
            <w:pPr>
              <w:tabs>
                <w:tab w:val="left" w:pos="284"/>
                <w:tab w:val="left" w:pos="567"/>
              </w:tabs>
              <w:jc w:val="both"/>
              <w:rPr>
                <w:rFonts w:ascii="Times New Roman" w:eastAsia="Times New Roman" w:hAnsi="Times New Roman"/>
                <w:b/>
                <w:lang w:eastAsia="ru-RU"/>
              </w:rPr>
            </w:pPr>
            <w:r w:rsidRPr="004438EC">
              <w:rPr>
                <w:rFonts w:ascii="Times New Roman" w:eastAsia="Times New Roman" w:hAnsi="Times New Roman"/>
                <w:lang w:eastAsia="ru-RU"/>
              </w:rPr>
              <w:t>1.2</w:t>
            </w:r>
          </w:p>
        </w:tc>
        <w:tc>
          <w:tcPr>
            <w:tcW w:w="5807" w:type="dxa"/>
          </w:tcPr>
          <w:p w:rsidR="00FD74C8" w:rsidRPr="004438EC" w:rsidRDefault="00FD74C8" w:rsidP="002B0487">
            <w:pPr>
              <w:tabs>
                <w:tab w:val="left" w:pos="284"/>
                <w:tab w:val="left" w:pos="567"/>
              </w:tabs>
              <w:jc w:val="both"/>
              <w:rPr>
                <w:rFonts w:ascii="Times New Roman" w:eastAsia="Times New Roman" w:hAnsi="Times New Roman"/>
                <w:b/>
                <w:lang w:eastAsia="ru-RU"/>
              </w:rPr>
            </w:pPr>
            <w:r w:rsidRPr="004438EC">
              <w:rPr>
                <w:rFonts w:ascii="Times New Roman" w:eastAsia="Times New Roman" w:hAnsi="Times New Roman"/>
                <w:lang w:eastAsia="ru-RU"/>
              </w:rPr>
              <w:t xml:space="preserve">Иной кредит в банке, не являющийся </w:t>
            </w:r>
            <w:proofErr w:type="spellStart"/>
            <w:r w:rsidRPr="004438EC">
              <w:rPr>
                <w:rFonts w:ascii="Times New Roman" w:eastAsia="Times New Roman" w:hAnsi="Times New Roman"/>
                <w:lang w:eastAsia="ru-RU"/>
              </w:rPr>
              <w:t>онлайн-кредитом</w:t>
            </w:r>
            <w:proofErr w:type="spellEnd"/>
          </w:p>
        </w:tc>
        <w:tc>
          <w:tcPr>
            <w:tcW w:w="709"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533</w:t>
            </w:r>
          </w:p>
        </w:tc>
        <w:tc>
          <w:tcPr>
            <w:tcW w:w="992" w:type="dxa"/>
            <w:vAlign w:val="bottom"/>
          </w:tcPr>
          <w:p w:rsidR="00FD74C8" w:rsidRPr="004438EC" w:rsidRDefault="00FD74C8" w:rsidP="002B0487">
            <w:pPr>
              <w:jc w:val="center"/>
              <w:rPr>
                <w:rFonts w:ascii="Times New Roman" w:hAnsi="Times New Roman"/>
                <w:b/>
                <w:color w:val="000000"/>
              </w:rPr>
            </w:pPr>
            <w:r w:rsidRPr="004438EC">
              <w:rPr>
                <w:rFonts w:ascii="Times New Roman" w:hAnsi="Times New Roman"/>
                <w:b/>
                <w:color w:val="000000"/>
              </w:rPr>
              <w:t>3967</w:t>
            </w:r>
          </w:p>
        </w:tc>
        <w:tc>
          <w:tcPr>
            <w:tcW w:w="837"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1649</w:t>
            </w:r>
          </w:p>
        </w:tc>
        <w:tc>
          <w:tcPr>
            <w:tcW w:w="551"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416</w:t>
            </w:r>
          </w:p>
        </w:tc>
      </w:tr>
      <w:tr w:rsidR="00FD74C8" w:rsidRPr="004438EC" w:rsidTr="002B0487">
        <w:tc>
          <w:tcPr>
            <w:tcW w:w="567" w:type="dxa"/>
          </w:tcPr>
          <w:p w:rsidR="00FD74C8" w:rsidRPr="004438EC" w:rsidRDefault="00FD74C8" w:rsidP="002B0487">
            <w:pPr>
              <w:tabs>
                <w:tab w:val="left" w:pos="284"/>
                <w:tab w:val="left" w:pos="567"/>
              </w:tabs>
              <w:jc w:val="both"/>
              <w:rPr>
                <w:rFonts w:ascii="Times New Roman" w:eastAsia="Times New Roman" w:hAnsi="Times New Roman"/>
                <w:b/>
                <w:lang w:eastAsia="ru-RU"/>
              </w:rPr>
            </w:pPr>
            <w:r w:rsidRPr="004438EC">
              <w:rPr>
                <w:rFonts w:ascii="Times New Roman" w:eastAsia="Times New Roman" w:hAnsi="Times New Roman"/>
                <w:lang w:eastAsia="ru-RU"/>
              </w:rPr>
              <w:t>2</w:t>
            </w:r>
          </w:p>
        </w:tc>
        <w:tc>
          <w:tcPr>
            <w:tcW w:w="5807" w:type="dxa"/>
          </w:tcPr>
          <w:p w:rsidR="00FD74C8" w:rsidRPr="004438EC" w:rsidRDefault="00FD74C8" w:rsidP="002B0487">
            <w:pPr>
              <w:tabs>
                <w:tab w:val="left" w:pos="284"/>
                <w:tab w:val="left" w:pos="567"/>
              </w:tabs>
              <w:jc w:val="both"/>
              <w:rPr>
                <w:rFonts w:ascii="Times New Roman" w:eastAsia="Times New Roman" w:hAnsi="Times New Roman"/>
                <w:b/>
                <w:lang w:eastAsia="ru-RU"/>
              </w:rPr>
            </w:pPr>
            <w:r w:rsidRPr="004438EC">
              <w:rPr>
                <w:rFonts w:ascii="Times New Roman" w:eastAsia="Times New Roman" w:hAnsi="Times New Roman"/>
                <w:lang w:eastAsia="ru-RU"/>
              </w:rPr>
              <w:t>Использование кредитного лимита по кредитной карте</w:t>
            </w:r>
          </w:p>
        </w:tc>
        <w:tc>
          <w:tcPr>
            <w:tcW w:w="709" w:type="dxa"/>
            <w:vAlign w:val="bottom"/>
          </w:tcPr>
          <w:p w:rsidR="00FD74C8" w:rsidRPr="004438EC" w:rsidRDefault="00FD74C8" w:rsidP="002B0487">
            <w:pPr>
              <w:jc w:val="center"/>
              <w:rPr>
                <w:rFonts w:ascii="Times New Roman" w:hAnsi="Times New Roman"/>
                <w:b/>
                <w:color w:val="000000"/>
              </w:rPr>
            </w:pPr>
            <w:r w:rsidRPr="004438EC">
              <w:rPr>
                <w:rFonts w:ascii="Times New Roman" w:hAnsi="Times New Roman"/>
                <w:b/>
                <w:color w:val="000000"/>
              </w:rPr>
              <w:t>3247</w:t>
            </w:r>
          </w:p>
        </w:tc>
        <w:tc>
          <w:tcPr>
            <w:tcW w:w="992"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699</w:t>
            </w:r>
          </w:p>
        </w:tc>
        <w:tc>
          <w:tcPr>
            <w:tcW w:w="837"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2073</w:t>
            </w:r>
          </w:p>
        </w:tc>
        <w:tc>
          <w:tcPr>
            <w:tcW w:w="551"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546</w:t>
            </w:r>
          </w:p>
        </w:tc>
      </w:tr>
      <w:tr w:rsidR="00FD74C8" w:rsidRPr="004438EC" w:rsidTr="002B0487">
        <w:tc>
          <w:tcPr>
            <w:tcW w:w="567" w:type="dxa"/>
          </w:tcPr>
          <w:p w:rsidR="00FD74C8" w:rsidRPr="004438EC" w:rsidRDefault="00FD74C8" w:rsidP="002B0487">
            <w:pPr>
              <w:tabs>
                <w:tab w:val="left" w:pos="284"/>
                <w:tab w:val="left" w:pos="567"/>
              </w:tabs>
              <w:jc w:val="both"/>
              <w:rPr>
                <w:rFonts w:ascii="Times New Roman" w:eastAsia="Times New Roman" w:hAnsi="Times New Roman"/>
                <w:b/>
                <w:lang w:eastAsia="ru-RU"/>
              </w:rPr>
            </w:pPr>
            <w:r w:rsidRPr="004438EC">
              <w:rPr>
                <w:rFonts w:ascii="Times New Roman" w:eastAsia="Times New Roman" w:hAnsi="Times New Roman"/>
                <w:lang w:eastAsia="ru-RU"/>
              </w:rPr>
              <w:t>3.1</w:t>
            </w:r>
          </w:p>
        </w:tc>
        <w:tc>
          <w:tcPr>
            <w:tcW w:w="5807" w:type="dxa"/>
          </w:tcPr>
          <w:p w:rsidR="00FD74C8" w:rsidRPr="004438EC" w:rsidRDefault="00FD74C8" w:rsidP="002B0487">
            <w:pPr>
              <w:tabs>
                <w:tab w:val="left" w:pos="284"/>
                <w:tab w:val="left" w:pos="567"/>
              </w:tabs>
              <w:jc w:val="both"/>
              <w:rPr>
                <w:rFonts w:ascii="Times New Roman" w:eastAsia="Times New Roman" w:hAnsi="Times New Roman"/>
                <w:b/>
                <w:lang w:eastAsia="ru-RU"/>
              </w:rPr>
            </w:pPr>
            <w:proofErr w:type="spellStart"/>
            <w:r w:rsidRPr="004438EC">
              <w:rPr>
                <w:rFonts w:ascii="Times New Roman" w:eastAsia="Times New Roman" w:hAnsi="Times New Roman"/>
                <w:lang w:eastAsia="ru-RU"/>
              </w:rPr>
              <w:t>Онлайн-заем</w:t>
            </w:r>
            <w:proofErr w:type="spellEnd"/>
            <w:r w:rsidRPr="004438EC">
              <w:rPr>
                <w:rFonts w:ascii="Times New Roman" w:eastAsia="Times New Roman" w:hAnsi="Times New Roman"/>
                <w:lang w:eastAsia="ru-RU"/>
              </w:rPr>
              <w:t xml:space="preserve"> в </w:t>
            </w:r>
            <w:proofErr w:type="spellStart"/>
            <w:r w:rsidRPr="004438EC">
              <w:rPr>
                <w:rFonts w:ascii="Times New Roman" w:eastAsia="Times New Roman" w:hAnsi="Times New Roman"/>
                <w:lang w:eastAsia="ru-RU"/>
              </w:rPr>
              <w:t>микрофинансовой</w:t>
            </w:r>
            <w:proofErr w:type="spellEnd"/>
            <w:r w:rsidRPr="004438EC">
              <w:rPr>
                <w:rFonts w:ascii="Times New Roman" w:eastAsia="Times New Roman" w:hAnsi="Times New Roman"/>
                <w:lang w:eastAsia="ru-RU"/>
              </w:rPr>
              <w:t xml:space="preserve"> организации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p>
        </w:tc>
        <w:tc>
          <w:tcPr>
            <w:tcW w:w="709"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252</w:t>
            </w:r>
          </w:p>
        </w:tc>
        <w:tc>
          <w:tcPr>
            <w:tcW w:w="992"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3948</w:t>
            </w:r>
          </w:p>
        </w:tc>
        <w:tc>
          <w:tcPr>
            <w:tcW w:w="837"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1831</w:t>
            </w:r>
          </w:p>
        </w:tc>
        <w:tc>
          <w:tcPr>
            <w:tcW w:w="551"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534</w:t>
            </w:r>
          </w:p>
        </w:tc>
      </w:tr>
      <w:tr w:rsidR="00FD74C8" w:rsidRPr="004438EC" w:rsidTr="002B0487">
        <w:tc>
          <w:tcPr>
            <w:tcW w:w="567" w:type="dxa"/>
          </w:tcPr>
          <w:p w:rsidR="00FD74C8" w:rsidRPr="004438EC" w:rsidRDefault="00FD74C8" w:rsidP="002B0487">
            <w:pPr>
              <w:tabs>
                <w:tab w:val="left" w:pos="284"/>
                <w:tab w:val="left" w:pos="567"/>
              </w:tabs>
              <w:jc w:val="both"/>
              <w:rPr>
                <w:rFonts w:ascii="Times New Roman" w:eastAsia="Times New Roman" w:hAnsi="Times New Roman"/>
                <w:b/>
                <w:lang w:eastAsia="ru-RU"/>
              </w:rPr>
            </w:pPr>
            <w:r w:rsidRPr="004438EC">
              <w:rPr>
                <w:rFonts w:ascii="Times New Roman" w:eastAsia="Times New Roman" w:hAnsi="Times New Roman"/>
                <w:lang w:eastAsia="ru-RU"/>
              </w:rPr>
              <w:t>3.2</w:t>
            </w:r>
          </w:p>
        </w:tc>
        <w:tc>
          <w:tcPr>
            <w:tcW w:w="5807" w:type="dxa"/>
          </w:tcPr>
          <w:p w:rsidR="00FD74C8" w:rsidRPr="004438EC" w:rsidRDefault="00FD74C8" w:rsidP="002B0487">
            <w:pPr>
              <w:tabs>
                <w:tab w:val="left" w:pos="284"/>
                <w:tab w:val="left" w:pos="567"/>
              </w:tabs>
              <w:jc w:val="both"/>
              <w:rPr>
                <w:rFonts w:ascii="Times New Roman" w:eastAsia="Times New Roman" w:hAnsi="Times New Roman"/>
                <w:b/>
                <w:lang w:eastAsia="ru-RU"/>
              </w:rPr>
            </w:pPr>
            <w:r w:rsidRPr="004438EC">
              <w:rPr>
                <w:rFonts w:ascii="Times New Roman" w:eastAsia="Times New Roman" w:hAnsi="Times New Roman"/>
                <w:lang w:eastAsia="ru-RU"/>
              </w:rPr>
              <w:t xml:space="preserve">Иной заем в </w:t>
            </w:r>
            <w:proofErr w:type="spellStart"/>
            <w:r w:rsidRPr="004438EC">
              <w:rPr>
                <w:rFonts w:ascii="Times New Roman" w:eastAsia="Times New Roman" w:hAnsi="Times New Roman"/>
                <w:lang w:eastAsia="ru-RU"/>
              </w:rPr>
              <w:t>микрофинансовой</w:t>
            </w:r>
            <w:proofErr w:type="spellEnd"/>
            <w:r w:rsidRPr="004438EC">
              <w:rPr>
                <w:rFonts w:ascii="Times New Roman" w:eastAsia="Times New Roman" w:hAnsi="Times New Roman"/>
                <w:lang w:eastAsia="ru-RU"/>
              </w:rPr>
              <w:t xml:space="preserve"> организации, не являющийся </w:t>
            </w:r>
            <w:proofErr w:type="spellStart"/>
            <w:r w:rsidRPr="004438EC">
              <w:rPr>
                <w:rFonts w:ascii="Times New Roman" w:eastAsia="Times New Roman" w:hAnsi="Times New Roman"/>
                <w:lang w:eastAsia="ru-RU"/>
              </w:rPr>
              <w:t>онлайн-займом</w:t>
            </w:r>
            <w:proofErr w:type="spellEnd"/>
          </w:p>
        </w:tc>
        <w:tc>
          <w:tcPr>
            <w:tcW w:w="709"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461</w:t>
            </w:r>
          </w:p>
        </w:tc>
        <w:tc>
          <w:tcPr>
            <w:tcW w:w="992"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693</w:t>
            </w:r>
          </w:p>
        </w:tc>
        <w:tc>
          <w:tcPr>
            <w:tcW w:w="837"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4882</w:t>
            </w:r>
          </w:p>
        </w:tc>
        <w:tc>
          <w:tcPr>
            <w:tcW w:w="551"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529</w:t>
            </w:r>
          </w:p>
        </w:tc>
      </w:tr>
      <w:tr w:rsidR="00FD74C8" w:rsidRPr="004438EC" w:rsidTr="002B0487">
        <w:tc>
          <w:tcPr>
            <w:tcW w:w="567" w:type="dxa"/>
          </w:tcPr>
          <w:p w:rsidR="00FD74C8" w:rsidRPr="004438EC" w:rsidRDefault="00FD74C8" w:rsidP="002B0487">
            <w:pPr>
              <w:tabs>
                <w:tab w:val="left" w:pos="284"/>
                <w:tab w:val="left" w:pos="567"/>
              </w:tabs>
              <w:jc w:val="both"/>
              <w:rPr>
                <w:rFonts w:ascii="Times New Roman" w:eastAsia="Times New Roman" w:hAnsi="Times New Roman"/>
                <w:b/>
                <w:lang w:eastAsia="ru-RU"/>
              </w:rPr>
            </w:pPr>
            <w:r w:rsidRPr="004438EC">
              <w:rPr>
                <w:rFonts w:ascii="Times New Roman" w:eastAsia="Times New Roman" w:hAnsi="Times New Roman"/>
                <w:lang w:eastAsia="ru-RU"/>
              </w:rPr>
              <w:t>4.1</w:t>
            </w:r>
          </w:p>
        </w:tc>
        <w:tc>
          <w:tcPr>
            <w:tcW w:w="5807" w:type="dxa"/>
          </w:tcPr>
          <w:p w:rsidR="00FD74C8" w:rsidRPr="004438EC" w:rsidRDefault="00FD74C8" w:rsidP="002B0487">
            <w:pPr>
              <w:tabs>
                <w:tab w:val="left" w:pos="284"/>
                <w:tab w:val="left" w:pos="567"/>
              </w:tabs>
              <w:jc w:val="both"/>
              <w:rPr>
                <w:rFonts w:ascii="Times New Roman" w:eastAsia="Times New Roman" w:hAnsi="Times New Roman"/>
                <w:b/>
                <w:lang w:eastAsia="ru-RU"/>
              </w:rPr>
            </w:pPr>
            <w:proofErr w:type="spellStart"/>
            <w:r w:rsidRPr="004438EC">
              <w:rPr>
                <w:rFonts w:ascii="Times New Roman" w:eastAsia="Times New Roman" w:hAnsi="Times New Roman"/>
                <w:lang w:eastAsia="ru-RU"/>
              </w:rPr>
              <w:t>Онлайн-заем</w:t>
            </w:r>
            <w:proofErr w:type="spellEnd"/>
            <w:r w:rsidRPr="004438EC">
              <w:rPr>
                <w:rFonts w:ascii="Times New Roman" w:eastAsia="Times New Roman" w:hAnsi="Times New Roman"/>
                <w:lang w:eastAsia="ru-RU"/>
              </w:rPr>
              <w:t xml:space="preserve"> в кредитном потребительском кооперативе</w:t>
            </w:r>
          </w:p>
        </w:tc>
        <w:tc>
          <w:tcPr>
            <w:tcW w:w="709"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221</w:t>
            </w:r>
          </w:p>
        </w:tc>
        <w:tc>
          <w:tcPr>
            <w:tcW w:w="992"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3962</w:t>
            </w:r>
          </w:p>
        </w:tc>
        <w:tc>
          <w:tcPr>
            <w:tcW w:w="837"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1851</w:t>
            </w:r>
          </w:p>
        </w:tc>
        <w:tc>
          <w:tcPr>
            <w:tcW w:w="551"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531</w:t>
            </w:r>
          </w:p>
        </w:tc>
      </w:tr>
      <w:tr w:rsidR="00FD74C8" w:rsidRPr="004438EC" w:rsidTr="002B0487">
        <w:tc>
          <w:tcPr>
            <w:tcW w:w="567" w:type="dxa"/>
          </w:tcPr>
          <w:p w:rsidR="00FD74C8" w:rsidRPr="004438EC" w:rsidRDefault="00FD74C8" w:rsidP="002B0487">
            <w:pPr>
              <w:tabs>
                <w:tab w:val="left" w:pos="284"/>
                <w:tab w:val="left" w:pos="567"/>
              </w:tabs>
              <w:jc w:val="both"/>
              <w:rPr>
                <w:rFonts w:ascii="Times New Roman" w:eastAsia="Times New Roman" w:hAnsi="Times New Roman"/>
                <w:b/>
                <w:lang w:eastAsia="ru-RU"/>
              </w:rPr>
            </w:pPr>
            <w:r w:rsidRPr="004438EC">
              <w:rPr>
                <w:rFonts w:ascii="Times New Roman" w:eastAsia="Times New Roman" w:hAnsi="Times New Roman"/>
                <w:lang w:eastAsia="ru-RU"/>
              </w:rPr>
              <w:t>4.2</w:t>
            </w:r>
          </w:p>
        </w:tc>
        <w:tc>
          <w:tcPr>
            <w:tcW w:w="5807" w:type="dxa"/>
          </w:tcPr>
          <w:p w:rsidR="00FD74C8" w:rsidRPr="004438EC" w:rsidRDefault="00FD74C8" w:rsidP="002B0487">
            <w:pPr>
              <w:tabs>
                <w:tab w:val="left" w:pos="284"/>
                <w:tab w:val="left" w:pos="567"/>
              </w:tabs>
              <w:jc w:val="both"/>
              <w:rPr>
                <w:rFonts w:ascii="Times New Roman" w:eastAsia="Times New Roman" w:hAnsi="Times New Roman"/>
                <w:b/>
                <w:lang w:eastAsia="ru-RU"/>
              </w:rPr>
            </w:pPr>
            <w:r w:rsidRPr="004438EC">
              <w:rPr>
                <w:rFonts w:ascii="Times New Roman" w:eastAsia="Times New Roman" w:hAnsi="Times New Roman"/>
                <w:lang w:eastAsia="ru-RU"/>
              </w:rPr>
              <w:t xml:space="preserve">Иной заем в кредитном потребительском кооперативе, не являющийся </w:t>
            </w:r>
            <w:proofErr w:type="spellStart"/>
            <w:r w:rsidRPr="004438EC">
              <w:rPr>
                <w:rFonts w:ascii="Times New Roman" w:eastAsia="Times New Roman" w:hAnsi="Times New Roman"/>
                <w:lang w:eastAsia="ru-RU"/>
              </w:rPr>
              <w:t>онлайн-займом</w:t>
            </w:r>
            <w:proofErr w:type="spellEnd"/>
          </w:p>
        </w:tc>
        <w:tc>
          <w:tcPr>
            <w:tcW w:w="709"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442</w:t>
            </w:r>
          </w:p>
        </w:tc>
        <w:tc>
          <w:tcPr>
            <w:tcW w:w="992"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3734</w:t>
            </w:r>
          </w:p>
        </w:tc>
        <w:tc>
          <w:tcPr>
            <w:tcW w:w="837"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1847</w:t>
            </w:r>
          </w:p>
        </w:tc>
        <w:tc>
          <w:tcPr>
            <w:tcW w:w="551"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542</w:t>
            </w:r>
          </w:p>
        </w:tc>
      </w:tr>
      <w:tr w:rsidR="00FD74C8" w:rsidRPr="004438EC" w:rsidTr="002B0487">
        <w:tc>
          <w:tcPr>
            <w:tcW w:w="567" w:type="dxa"/>
          </w:tcPr>
          <w:p w:rsidR="00FD74C8" w:rsidRPr="004438EC" w:rsidRDefault="00FD74C8" w:rsidP="002B0487">
            <w:pPr>
              <w:tabs>
                <w:tab w:val="left" w:pos="284"/>
                <w:tab w:val="left" w:pos="567"/>
              </w:tabs>
              <w:jc w:val="both"/>
              <w:rPr>
                <w:rFonts w:ascii="Times New Roman" w:eastAsia="Times New Roman" w:hAnsi="Times New Roman"/>
                <w:b/>
                <w:lang w:eastAsia="ru-RU"/>
              </w:rPr>
            </w:pPr>
            <w:r w:rsidRPr="004438EC">
              <w:rPr>
                <w:rFonts w:ascii="Times New Roman" w:eastAsia="Times New Roman" w:hAnsi="Times New Roman"/>
                <w:lang w:eastAsia="ru-RU"/>
              </w:rPr>
              <w:lastRenderedPageBreak/>
              <w:t>5.1</w:t>
            </w:r>
          </w:p>
        </w:tc>
        <w:tc>
          <w:tcPr>
            <w:tcW w:w="5807" w:type="dxa"/>
          </w:tcPr>
          <w:p w:rsidR="00FD74C8" w:rsidRPr="004438EC" w:rsidRDefault="00FD74C8" w:rsidP="002B0487">
            <w:pPr>
              <w:tabs>
                <w:tab w:val="left" w:pos="284"/>
                <w:tab w:val="left" w:pos="567"/>
              </w:tabs>
              <w:jc w:val="both"/>
              <w:rPr>
                <w:rFonts w:ascii="Times New Roman" w:eastAsia="Times New Roman" w:hAnsi="Times New Roman"/>
                <w:b/>
                <w:lang w:eastAsia="ru-RU"/>
              </w:rPr>
            </w:pPr>
            <w:proofErr w:type="spellStart"/>
            <w:r w:rsidRPr="004438EC">
              <w:rPr>
                <w:rFonts w:ascii="Times New Roman" w:eastAsia="Times New Roman" w:hAnsi="Times New Roman"/>
                <w:lang w:eastAsia="ru-RU"/>
              </w:rPr>
              <w:t>Онлайн-заем</w:t>
            </w:r>
            <w:proofErr w:type="spellEnd"/>
            <w:r w:rsidRPr="004438EC">
              <w:rPr>
                <w:rFonts w:ascii="Times New Roman" w:eastAsia="Times New Roman" w:hAnsi="Times New Roman"/>
                <w:lang w:eastAsia="ru-RU"/>
              </w:rPr>
              <w:t xml:space="preserve"> в сельскохозяйственном кредитном потребительском кооперативе</w:t>
            </w:r>
          </w:p>
        </w:tc>
        <w:tc>
          <w:tcPr>
            <w:tcW w:w="709"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206</w:t>
            </w:r>
          </w:p>
        </w:tc>
        <w:tc>
          <w:tcPr>
            <w:tcW w:w="992"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933</w:t>
            </w:r>
          </w:p>
        </w:tc>
        <w:tc>
          <w:tcPr>
            <w:tcW w:w="837" w:type="dxa"/>
            <w:vAlign w:val="bottom"/>
          </w:tcPr>
          <w:p w:rsidR="00FD74C8" w:rsidRPr="004438EC" w:rsidRDefault="00FD74C8" w:rsidP="002B0487">
            <w:pPr>
              <w:jc w:val="center"/>
              <w:rPr>
                <w:rFonts w:ascii="Times New Roman" w:hAnsi="Times New Roman"/>
                <w:b/>
                <w:color w:val="000000"/>
              </w:rPr>
            </w:pPr>
            <w:r w:rsidRPr="004438EC">
              <w:rPr>
                <w:rFonts w:ascii="Times New Roman" w:hAnsi="Times New Roman"/>
                <w:b/>
                <w:color w:val="000000"/>
              </w:rPr>
              <w:t>4886</w:t>
            </w:r>
          </w:p>
        </w:tc>
        <w:tc>
          <w:tcPr>
            <w:tcW w:w="551"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540</w:t>
            </w:r>
          </w:p>
        </w:tc>
      </w:tr>
      <w:tr w:rsidR="00FD74C8" w:rsidRPr="004438EC" w:rsidTr="002B0487">
        <w:tc>
          <w:tcPr>
            <w:tcW w:w="567" w:type="dxa"/>
          </w:tcPr>
          <w:p w:rsidR="00FD74C8" w:rsidRPr="004438EC" w:rsidRDefault="00FD74C8" w:rsidP="002B0487">
            <w:pPr>
              <w:tabs>
                <w:tab w:val="left" w:pos="284"/>
                <w:tab w:val="left" w:pos="567"/>
              </w:tabs>
              <w:jc w:val="both"/>
              <w:rPr>
                <w:rFonts w:ascii="Times New Roman" w:eastAsia="Times New Roman" w:hAnsi="Times New Roman"/>
                <w:lang w:eastAsia="ru-RU"/>
              </w:rPr>
            </w:pPr>
            <w:r w:rsidRPr="004438EC">
              <w:rPr>
                <w:rFonts w:ascii="Times New Roman" w:eastAsia="Times New Roman" w:hAnsi="Times New Roman"/>
                <w:lang w:eastAsia="ru-RU"/>
              </w:rPr>
              <w:t>5.2</w:t>
            </w:r>
          </w:p>
        </w:tc>
        <w:tc>
          <w:tcPr>
            <w:tcW w:w="5807" w:type="dxa"/>
          </w:tcPr>
          <w:p w:rsidR="00FD74C8" w:rsidRPr="004438EC" w:rsidRDefault="00FD74C8" w:rsidP="002B0487">
            <w:pPr>
              <w:tabs>
                <w:tab w:val="left" w:pos="284"/>
                <w:tab w:val="left" w:pos="567"/>
              </w:tabs>
              <w:jc w:val="both"/>
              <w:rPr>
                <w:rFonts w:ascii="Times New Roman" w:eastAsia="Times New Roman" w:hAnsi="Times New Roman"/>
                <w:lang w:eastAsia="ru-RU"/>
              </w:rPr>
            </w:pPr>
            <w:r w:rsidRPr="004438EC">
              <w:rPr>
                <w:rFonts w:ascii="Times New Roman" w:eastAsia="Times New Roman" w:hAnsi="Times New Roman"/>
                <w:lang w:eastAsia="ru-RU"/>
              </w:rPr>
              <w:t xml:space="preserve">Иной заем в сельскохозяйственном кредитном потребительском кооперативе, не являющийся </w:t>
            </w:r>
            <w:proofErr w:type="spellStart"/>
            <w:r w:rsidRPr="004438EC">
              <w:rPr>
                <w:rFonts w:ascii="Times New Roman" w:eastAsia="Times New Roman" w:hAnsi="Times New Roman"/>
                <w:lang w:eastAsia="ru-RU"/>
              </w:rPr>
              <w:t>онлайн-займом</w:t>
            </w:r>
            <w:proofErr w:type="spellEnd"/>
          </w:p>
        </w:tc>
        <w:tc>
          <w:tcPr>
            <w:tcW w:w="709"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206</w:t>
            </w:r>
          </w:p>
        </w:tc>
        <w:tc>
          <w:tcPr>
            <w:tcW w:w="992"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3735</w:t>
            </w:r>
          </w:p>
        </w:tc>
        <w:tc>
          <w:tcPr>
            <w:tcW w:w="837"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2077</w:t>
            </w:r>
          </w:p>
        </w:tc>
        <w:tc>
          <w:tcPr>
            <w:tcW w:w="551"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547</w:t>
            </w:r>
          </w:p>
        </w:tc>
      </w:tr>
      <w:tr w:rsidR="00FD74C8" w:rsidRPr="00E50445" w:rsidTr="002B0487">
        <w:tc>
          <w:tcPr>
            <w:tcW w:w="567" w:type="dxa"/>
          </w:tcPr>
          <w:p w:rsidR="00FD74C8" w:rsidRPr="004438EC" w:rsidRDefault="00FD74C8" w:rsidP="002B0487">
            <w:pPr>
              <w:tabs>
                <w:tab w:val="left" w:pos="284"/>
                <w:tab w:val="left" w:pos="567"/>
              </w:tabs>
              <w:jc w:val="both"/>
              <w:rPr>
                <w:rFonts w:ascii="Times New Roman" w:eastAsia="Times New Roman" w:hAnsi="Times New Roman"/>
                <w:lang w:eastAsia="ru-RU"/>
              </w:rPr>
            </w:pPr>
            <w:r w:rsidRPr="004438EC">
              <w:rPr>
                <w:rFonts w:ascii="Times New Roman" w:eastAsia="Times New Roman" w:hAnsi="Times New Roman"/>
                <w:lang w:eastAsia="ru-RU"/>
              </w:rPr>
              <w:t>6</w:t>
            </w:r>
          </w:p>
        </w:tc>
        <w:tc>
          <w:tcPr>
            <w:tcW w:w="5807" w:type="dxa"/>
          </w:tcPr>
          <w:p w:rsidR="00FD74C8" w:rsidRPr="004438EC" w:rsidRDefault="00FD74C8" w:rsidP="002B0487">
            <w:pPr>
              <w:tabs>
                <w:tab w:val="left" w:pos="284"/>
                <w:tab w:val="left" w:pos="567"/>
              </w:tabs>
              <w:jc w:val="both"/>
              <w:rPr>
                <w:rFonts w:ascii="Times New Roman" w:eastAsia="Times New Roman" w:hAnsi="Times New Roman"/>
                <w:lang w:eastAsia="ru-RU"/>
              </w:rPr>
            </w:pPr>
            <w:r w:rsidRPr="004438EC">
              <w:rPr>
                <w:rFonts w:ascii="Times New Roman" w:eastAsia="Times New Roman" w:hAnsi="Times New Roman"/>
                <w:lang w:eastAsia="ru-RU"/>
              </w:rPr>
              <w:t>Заем в ломбарде</w:t>
            </w:r>
          </w:p>
        </w:tc>
        <w:tc>
          <w:tcPr>
            <w:tcW w:w="709"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751</w:t>
            </w:r>
          </w:p>
        </w:tc>
        <w:tc>
          <w:tcPr>
            <w:tcW w:w="992"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3730</w:t>
            </w:r>
          </w:p>
        </w:tc>
        <w:tc>
          <w:tcPr>
            <w:tcW w:w="837"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1667</w:t>
            </w:r>
          </w:p>
        </w:tc>
        <w:tc>
          <w:tcPr>
            <w:tcW w:w="551" w:type="dxa"/>
            <w:vAlign w:val="bottom"/>
          </w:tcPr>
          <w:p w:rsidR="00FD74C8" w:rsidRPr="004438EC" w:rsidRDefault="00FD74C8" w:rsidP="002B0487">
            <w:pPr>
              <w:jc w:val="center"/>
              <w:rPr>
                <w:rFonts w:ascii="Times New Roman" w:hAnsi="Times New Roman"/>
                <w:color w:val="000000"/>
              </w:rPr>
            </w:pPr>
            <w:r w:rsidRPr="004438EC">
              <w:rPr>
                <w:rFonts w:ascii="Times New Roman" w:hAnsi="Times New Roman"/>
                <w:color w:val="000000"/>
              </w:rPr>
              <w:t>417</w:t>
            </w:r>
          </w:p>
        </w:tc>
      </w:tr>
    </w:tbl>
    <w:p w:rsidR="00FD74C8" w:rsidRPr="000342A6" w:rsidRDefault="00FD74C8" w:rsidP="00FD74C8">
      <w:pPr>
        <w:ind w:firstLine="567"/>
        <w:jc w:val="both"/>
        <w:rPr>
          <w:rFonts w:ascii="Times New Roman" w:hAnsi="Times New Roman"/>
          <w:sz w:val="28"/>
        </w:rPr>
      </w:pPr>
      <w:r w:rsidRPr="000342A6">
        <w:rPr>
          <w:rFonts w:ascii="Times New Roman" w:hAnsi="Times New Roman"/>
          <w:sz w:val="28"/>
        </w:rPr>
        <w:t>Наибольшая часть опрошенных потребителей в настоящее время используют кредитный лимит по кредитной карте (3247 чел. или 49,5%).</w:t>
      </w:r>
    </w:p>
    <w:p w:rsidR="00FD74C8" w:rsidRPr="000342A6" w:rsidRDefault="00FD74C8" w:rsidP="00FD74C8">
      <w:pPr>
        <w:ind w:firstLine="567"/>
        <w:jc w:val="both"/>
        <w:rPr>
          <w:rFonts w:ascii="Times New Roman" w:hAnsi="Times New Roman"/>
          <w:sz w:val="28"/>
        </w:rPr>
      </w:pPr>
      <w:r w:rsidRPr="000342A6">
        <w:rPr>
          <w:rFonts w:ascii="Times New Roman" w:hAnsi="Times New Roman"/>
          <w:sz w:val="28"/>
        </w:rPr>
        <w:t>Также согласно опросу большая часть потребителей ответили, что не имеется сейчас, но использовался за последние 12 месяцев</w:t>
      </w:r>
      <w:r w:rsidRPr="000342A6">
        <w:t xml:space="preserve"> </w:t>
      </w:r>
      <w:r w:rsidRPr="000342A6">
        <w:rPr>
          <w:rFonts w:ascii="Times New Roman" w:hAnsi="Times New Roman"/>
          <w:sz w:val="28"/>
        </w:rPr>
        <w:t xml:space="preserve">иной кредит в банке, не являющийся </w:t>
      </w:r>
      <w:proofErr w:type="spellStart"/>
      <w:r w:rsidRPr="000342A6">
        <w:rPr>
          <w:rFonts w:ascii="Times New Roman" w:hAnsi="Times New Roman"/>
          <w:sz w:val="28"/>
        </w:rPr>
        <w:t>онлайн-кредитом</w:t>
      </w:r>
      <w:proofErr w:type="spellEnd"/>
      <w:r w:rsidRPr="000342A6">
        <w:rPr>
          <w:rFonts w:ascii="Times New Roman" w:hAnsi="Times New Roman"/>
          <w:sz w:val="28"/>
        </w:rPr>
        <w:t>, так ответили 3967 чел или 60,4 %</w:t>
      </w:r>
    </w:p>
    <w:p w:rsidR="00FD74C8" w:rsidRPr="000342A6" w:rsidRDefault="00FD74C8" w:rsidP="00FD74C8">
      <w:pPr>
        <w:ind w:firstLine="567"/>
        <w:jc w:val="both"/>
        <w:rPr>
          <w:rFonts w:ascii="Times New Roman" w:hAnsi="Times New Roman"/>
          <w:sz w:val="28"/>
        </w:rPr>
      </w:pPr>
      <w:r w:rsidRPr="000342A6">
        <w:rPr>
          <w:rFonts w:ascii="Times New Roman" w:hAnsi="Times New Roman"/>
          <w:sz w:val="28"/>
        </w:rPr>
        <w:t xml:space="preserve">Не использовался за последние 12 месяцев потребители иной заем в кредитном потребительском кооперативе, не являющийся </w:t>
      </w:r>
      <w:proofErr w:type="spellStart"/>
      <w:r w:rsidRPr="000342A6">
        <w:rPr>
          <w:rFonts w:ascii="Times New Roman" w:hAnsi="Times New Roman"/>
          <w:sz w:val="28"/>
        </w:rPr>
        <w:t>онлайн-займом</w:t>
      </w:r>
      <w:proofErr w:type="spellEnd"/>
      <w:r w:rsidRPr="000342A6">
        <w:rPr>
          <w:rFonts w:ascii="Times New Roman" w:hAnsi="Times New Roman"/>
          <w:sz w:val="28"/>
        </w:rPr>
        <w:t xml:space="preserve"> (4886 чел. или 74,4%).</w:t>
      </w:r>
    </w:p>
    <w:p w:rsidR="00FD74C8" w:rsidRPr="00E50445" w:rsidRDefault="00FD74C8" w:rsidP="00FD74C8">
      <w:pPr>
        <w:tabs>
          <w:tab w:val="left" w:pos="284"/>
          <w:tab w:val="left" w:pos="426"/>
        </w:tabs>
        <w:rPr>
          <w:rFonts w:ascii="Times New Roman" w:hAnsi="Times New Roman"/>
          <w:b/>
          <w:sz w:val="28"/>
          <w:highlight w:val="red"/>
        </w:rPr>
      </w:pPr>
    </w:p>
    <w:p w:rsidR="00FD74C8" w:rsidRPr="000342A6" w:rsidRDefault="00FD74C8" w:rsidP="00FD74C8">
      <w:pPr>
        <w:tabs>
          <w:tab w:val="left" w:pos="284"/>
          <w:tab w:val="left" w:pos="426"/>
        </w:tabs>
        <w:jc w:val="center"/>
        <w:rPr>
          <w:rFonts w:ascii="Times New Roman" w:hAnsi="Times New Roman"/>
          <w:b/>
          <w:sz w:val="28"/>
        </w:rPr>
      </w:pPr>
      <w:r w:rsidRPr="000342A6">
        <w:rPr>
          <w:rFonts w:ascii="Times New Roman" w:hAnsi="Times New Roman"/>
          <w:b/>
          <w:sz w:val="28"/>
        </w:rPr>
        <w:t xml:space="preserve">Причины отсутствия у потребителей финансовых продуктов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1134"/>
      </w:tblGrid>
      <w:tr w:rsidR="00FD74C8" w:rsidRPr="000342A6" w:rsidTr="002B0487">
        <w:trPr>
          <w:trHeight w:val="372"/>
        </w:trPr>
        <w:tc>
          <w:tcPr>
            <w:tcW w:w="8330" w:type="dxa"/>
            <w:vAlign w:val="bottom"/>
          </w:tcPr>
          <w:p w:rsidR="00FD74C8" w:rsidRPr="000342A6" w:rsidRDefault="00FD74C8" w:rsidP="002B0487">
            <w:pPr>
              <w:rPr>
                <w:rFonts w:ascii="Times New Roman" w:hAnsi="Times New Roman"/>
              </w:rPr>
            </w:pPr>
            <w:r w:rsidRPr="000342A6">
              <w:rPr>
                <w:rFonts w:ascii="Times New Roman" w:hAnsi="Times New Roman"/>
              </w:rPr>
              <w:t>Использую другие способы получить заем (неформальные источники (родные и друзья), заем у работодателя)</w:t>
            </w:r>
          </w:p>
        </w:tc>
        <w:tc>
          <w:tcPr>
            <w:tcW w:w="1134" w:type="dxa"/>
            <w:vAlign w:val="bottom"/>
          </w:tcPr>
          <w:p w:rsidR="00FD74C8" w:rsidRPr="000342A6" w:rsidRDefault="00FD74C8" w:rsidP="002B0487">
            <w:pPr>
              <w:jc w:val="right"/>
              <w:rPr>
                <w:rFonts w:ascii="Times New Roman" w:hAnsi="Times New Roman"/>
              </w:rPr>
            </w:pPr>
            <w:r w:rsidRPr="000342A6">
              <w:rPr>
                <w:rFonts w:ascii="Times New Roman" w:hAnsi="Times New Roman"/>
              </w:rPr>
              <w:t>36</w:t>
            </w:r>
          </w:p>
        </w:tc>
      </w:tr>
      <w:tr w:rsidR="00FD74C8" w:rsidRPr="000342A6" w:rsidTr="002B0487">
        <w:tc>
          <w:tcPr>
            <w:tcW w:w="8330" w:type="dxa"/>
            <w:vAlign w:val="bottom"/>
          </w:tcPr>
          <w:p w:rsidR="00FD74C8" w:rsidRPr="000342A6" w:rsidRDefault="00FD74C8" w:rsidP="002B0487">
            <w:pPr>
              <w:rPr>
                <w:rFonts w:ascii="Times New Roman" w:hAnsi="Times New Roman"/>
              </w:rPr>
            </w:pPr>
            <w:r w:rsidRPr="000342A6">
              <w:rPr>
                <w:rFonts w:ascii="Times New Roman" w:hAnsi="Times New Roman"/>
              </w:rPr>
              <w:t>Кредит/заем оформлен на других членов моей семьи</w:t>
            </w:r>
          </w:p>
        </w:tc>
        <w:tc>
          <w:tcPr>
            <w:tcW w:w="1134" w:type="dxa"/>
            <w:vAlign w:val="bottom"/>
          </w:tcPr>
          <w:p w:rsidR="00FD74C8" w:rsidRPr="000342A6" w:rsidRDefault="00FD74C8" w:rsidP="002B0487">
            <w:pPr>
              <w:jc w:val="right"/>
              <w:rPr>
                <w:rFonts w:ascii="Times New Roman" w:hAnsi="Times New Roman"/>
              </w:rPr>
            </w:pPr>
            <w:r w:rsidRPr="000342A6">
              <w:rPr>
                <w:rFonts w:ascii="Times New Roman" w:hAnsi="Times New Roman"/>
              </w:rPr>
              <w:t>47</w:t>
            </w:r>
          </w:p>
        </w:tc>
      </w:tr>
      <w:tr w:rsidR="00FD74C8" w:rsidRPr="000342A6" w:rsidTr="002B0487">
        <w:tc>
          <w:tcPr>
            <w:tcW w:w="8330" w:type="dxa"/>
            <w:vAlign w:val="bottom"/>
          </w:tcPr>
          <w:p w:rsidR="00FD74C8" w:rsidRPr="000342A6" w:rsidRDefault="00FD74C8" w:rsidP="002B0487">
            <w:pPr>
              <w:rPr>
                <w:rFonts w:ascii="Times New Roman" w:hAnsi="Times New Roman"/>
              </w:rPr>
            </w:pPr>
            <w:r w:rsidRPr="000342A6">
              <w:rPr>
                <w:rFonts w:ascii="Times New Roman" w:hAnsi="Times New Roman"/>
              </w:rPr>
              <w:t>Не люблю кредиты/займы/не хочу жить в долг</w:t>
            </w:r>
          </w:p>
        </w:tc>
        <w:tc>
          <w:tcPr>
            <w:tcW w:w="1134" w:type="dxa"/>
            <w:vAlign w:val="bottom"/>
          </w:tcPr>
          <w:p w:rsidR="00FD74C8" w:rsidRPr="000342A6" w:rsidRDefault="00FD74C8" w:rsidP="002B0487">
            <w:pPr>
              <w:jc w:val="right"/>
              <w:rPr>
                <w:rFonts w:ascii="Times New Roman" w:hAnsi="Times New Roman"/>
              </w:rPr>
            </w:pPr>
            <w:r w:rsidRPr="000342A6">
              <w:rPr>
                <w:rFonts w:ascii="Times New Roman" w:hAnsi="Times New Roman"/>
              </w:rPr>
              <w:t>538</w:t>
            </w:r>
          </w:p>
        </w:tc>
      </w:tr>
      <w:tr w:rsidR="00FD74C8" w:rsidRPr="000342A6" w:rsidTr="002B0487">
        <w:tc>
          <w:tcPr>
            <w:tcW w:w="8330" w:type="dxa"/>
            <w:vAlign w:val="bottom"/>
          </w:tcPr>
          <w:p w:rsidR="00FD74C8" w:rsidRPr="000342A6" w:rsidRDefault="00FD74C8" w:rsidP="002B0487">
            <w:pPr>
              <w:rPr>
                <w:rFonts w:ascii="Times New Roman" w:hAnsi="Times New Roman"/>
              </w:rPr>
            </w:pPr>
            <w:r w:rsidRPr="000342A6">
              <w:rPr>
                <w:rFonts w:ascii="Times New Roman" w:hAnsi="Times New Roman"/>
              </w:rPr>
              <w:t>Нет необходимости в заемных средствах</w:t>
            </w:r>
          </w:p>
        </w:tc>
        <w:tc>
          <w:tcPr>
            <w:tcW w:w="1134" w:type="dxa"/>
            <w:vAlign w:val="bottom"/>
          </w:tcPr>
          <w:p w:rsidR="00FD74C8" w:rsidRPr="000342A6" w:rsidRDefault="00FD74C8" w:rsidP="002B0487">
            <w:pPr>
              <w:jc w:val="right"/>
              <w:rPr>
                <w:rFonts w:ascii="Times New Roman" w:hAnsi="Times New Roman"/>
              </w:rPr>
            </w:pPr>
            <w:r w:rsidRPr="000342A6">
              <w:rPr>
                <w:rFonts w:ascii="Times New Roman" w:hAnsi="Times New Roman"/>
              </w:rPr>
              <w:t>444</w:t>
            </w:r>
          </w:p>
        </w:tc>
      </w:tr>
      <w:tr w:rsidR="00FD74C8" w:rsidRPr="000342A6" w:rsidTr="002B0487">
        <w:tc>
          <w:tcPr>
            <w:tcW w:w="8330" w:type="dxa"/>
            <w:vAlign w:val="bottom"/>
          </w:tcPr>
          <w:p w:rsidR="00FD74C8" w:rsidRPr="000342A6" w:rsidRDefault="00FD74C8" w:rsidP="002B0487">
            <w:pPr>
              <w:rPr>
                <w:rFonts w:ascii="Times New Roman" w:hAnsi="Times New Roman"/>
              </w:rPr>
            </w:pPr>
            <w:r w:rsidRPr="000342A6">
              <w:rPr>
                <w:rFonts w:ascii="Times New Roman" w:hAnsi="Times New Roman"/>
              </w:rPr>
              <w:t>Отделения финансовых организаций находятся слишком далеко от меня</w:t>
            </w:r>
          </w:p>
        </w:tc>
        <w:tc>
          <w:tcPr>
            <w:tcW w:w="1134" w:type="dxa"/>
            <w:vAlign w:val="bottom"/>
          </w:tcPr>
          <w:p w:rsidR="00FD74C8" w:rsidRPr="000342A6" w:rsidRDefault="00FD74C8" w:rsidP="002B0487">
            <w:pPr>
              <w:jc w:val="right"/>
              <w:rPr>
                <w:rFonts w:ascii="Times New Roman" w:hAnsi="Times New Roman"/>
              </w:rPr>
            </w:pPr>
            <w:r w:rsidRPr="000342A6">
              <w:rPr>
                <w:rFonts w:ascii="Times New Roman" w:hAnsi="Times New Roman"/>
              </w:rPr>
              <w:t>70</w:t>
            </w:r>
          </w:p>
        </w:tc>
      </w:tr>
      <w:tr w:rsidR="00FD74C8" w:rsidRPr="000342A6" w:rsidTr="002B0487">
        <w:tc>
          <w:tcPr>
            <w:tcW w:w="8330" w:type="dxa"/>
            <w:vAlign w:val="bottom"/>
          </w:tcPr>
          <w:p w:rsidR="00FD74C8" w:rsidRPr="000342A6" w:rsidRDefault="00FD74C8" w:rsidP="002B0487">
            <w:pPr>
              <w:rPr>
                <w:rFonts w:ascii="Times New Roman" w:hAnsi="Times New Roman"/>
              </w:rPr>
            </w:pPr>
            <w:r w:rsidRPr="000342A6">
              <w:rPr>
                <w:rFonts w:ascii="Times New Roman" w:hAnsi="Times New Roman"/>
              </w:rPr>
              <w:t>Процентная ставка слишком высокая</w:t>
            </w:r>
          </w:p>
        </w:tc>
        <w:tc>
          <w:tcPr>
            <w:tcW w:w="1134" w:type="dxa"/>
            <w:vAlign w:val="bottom"/>
          </w:tcPr>
          <w:p w:rsidR="00FD74C8" w:rsidRPr="000342A6" w:rsidRDefault="00FD74C8" w:rsidP="002B0487">
            <w:pPr>
              <w:jc w:val="right"/>
              <w:rPr>
                <w:rFonts w:ascii="Times New Roman" w:hAnsi="Times New Roman"/>
              </w:rPr>
            </w:pPr>
            <w:r w:rsidRPr="000342A6">
              <w:rPr>
                <w:rFonts w:ascii="Times New Roman" w:hAnsi="Times New Roman"/>
              </w:rPr>
              <w:t>569</w:t>
            </w:r>
          </w:p>
        </w:tc>
      </w:tr>
      <w:tr w:rsidR="00FD74C8" w:rsidRPr="000342A6" w:rsidTr="002B0487">
        <w:tc>
          <w:tcPr>
            <w:tcW w:w="8330" w:type="dxa"/>
            <w:vAlign w:val="bottom"/>
          </w:tcPr>
          <w:p w:rsidR="00FD74C8" w:rsidRPr="000342A6" w:rsidRDefault="00FD74C8" w:rsidP="002B0487">
            <w:pPr>
              <w:rPr>
                <w:rFonts w:ascii="Times New Roman" w:hAnsi="Times New Roman"/>
                <w:color w:val="000000"/>
              </w:rPr>
            </w:pPr>
            <w:r w:rsidRPr="000342A6">
              <w:rPr>
                <w:rFonts w:ascii="Times New Roman" w:hAnsi="Times New Roman"/>
                <w:color w:val="000000"/>
              </w:rPr>
              <w:t>У меня нет необходимых документов (паспорт или иной документ, удостоверяющий личность, документ о выплате заработной платы, справка с места работы, и т.д.)</w:t>
            </w:r>
          </w:p>
        </w:tc>
        <w:tc>
          <w:tcPr>
            <w:tcW w:w="1134" w:type="dxa"/>
            <w:vAlign w:val="bottom"/>
          </w:tcPr>
          <w:p w:rsidR="00FD74C8" w:rsidRPr="000342A6" w:rsidRDefault="00FD74C8" w:rsidP="002B0487">
            <w:pPr>
              <w:jc w:val="right"/>
              <w:rPr>
                <w:rFonts w:ascii="Times New Roman" w:hAnsi="Times New Roman"/>
                <w:color w:val="000000"/>
              </w:rPr>
            </w:pPr>
            <w:r w:rsidRPr="000342A6">
              <w:rPr>
                <w:rFonts w:ascii="Times New Roman" w:hAnsi="Times New Roman"/>
                <w:color w:val="000000"/>
              </w:rPr>
              <w:t>31</w:t>
            </w:r>
          </w:p>
        </w:tc>
      </w:tr>
      <w:tr w:rsidR="00FD74C8" w:rsidRPr="000342A6" w:rsidTr="002B0487">
        <w:tc>
          <w:tcPr>
            <w:tcW w:w="8330" w:type="dxa"/>
            <w:vAlign w:val="bottom"/>
          </w:tcPr>
          <w:p w:rsidR="00FD74C8" w:rsidRPr="000342A6" w:rsidRDefault="00FD74C8" w:rsidP="002B0487">
            <w:pPr>
              <w:rPr>
                <w:rFonts w:ascii="Times New Roman" w:hAnsi="Times New Roman"/>
                <w:color w:val="000000"/>
              </w:rPr>
            </w:pPr>
            <w:r w:rsidRPr="000342A6">
              <w:rPr>
                <w:rFonts w:ascii="Times New Roman" w:hAnsi="Times New Roman"/>
                <w:color w:val="000000"/>
              </w:rPr>
              <w:t>Я не доверяю финансовым организациям в достаточной степени, чтобы привлекать у них денежные средства</w:t>
            </w:r>
          </w:p>
        </w:tc>
        <w:tc>
          <w:tcPr>
            <w:tcW w:w="1134" w:type="dxa"/>
            <w:vAlign w:val="bottom"/>
          </w:tcPr>
          <w:p w:rsidR="00FD74C8" w:rsidRPr="000342A6" w:rsidRDefault="00FD74C8" w:rsidP="002B0487">
            <w:pPr>
              <w:jc w:val="right"/>
              <w:rPr>
                <w:rFonts w:ascii="Times New Roman" w:hAnsi="Times New Roman"/>
                <w:color w:val="000000"/>
              </w:rPr>
            </w:pPr>
            <w:r w:rsidRPr="000342A6">
              <w:rPr>
                <w:rFonts w:ascii="Times New Roman" w:hAnsi="Times New Roman"/>
                <w:color w:val="000000"/>
              </w:rPr>
              <w:t>117</w:t>
            </w:r>
          </w:p>
        </w:tc>
      </w:tr>
      <w:tr w:rsidR="00FD74C8" w:rsidRPr="000342A6" w:rsidTr="002B0487">
        <w:tc>
          <w:tcPr>
            <w:tcW w:w="8330" w:type="dxa"/>
            <w:vAlign w:val="bottom"/>
          </w:tcPr>
          <w:p w:rsidR="00FD74C8" w:rsidRPr="000342A6" w:rsidRDefault="00FD74C8" w:rsidP="002B0487">
            <w:pPr>
              <w:rPr>
                <w:rFonts w:ascii="Times New Roman" w:hAnsi="Times New Roman"/>
                <w:color w:val="000000"/>
              </w:rPr>
            </w:pPr>
            <w:r w:rsidRPr="000342A6">
              <w:rPr>
                <w:rFonts w:ascii="Times New Roman" w:hAnsi="Times New Roman"/>
                <w:color w:val="000000"/>
              </w:rPr>
              <w:t xml:space="preserve">Я не обладаю навыками использования </w:t>
            </w:r>
            <w:proofErr w:type="spellStart"/>
            <w:r w:rsidRPr="000342A6">
              <w:rPr>
                <w:rFonts w:ascii="Times New Roman" w:hAnsi="Times New Roman"/>
                <w:color w:val="000000"/>
              </w:rPr>
              <w:t>онлайн-сервисов</w:t>
            </w:r>
            <w:proofErr w:type="spellEnd"/>
            <w:r w:rsidRPr="000342A6">
              <w:rPr>
                <w:rFonts w:ascii="Times New Roman" w:hAnsi="Times New Roman"/>
                <w:color w:val="000000"/>
              </w:rPr>
              <w:t xml:space="preserve"> финансовых организаций для получения кредита (займа)</w:t>
            </w:r>
          </w:p>
        </w:tc>
        <w:tc>
          <w:tcPr>
            <w:tcW w:w="1134" w:type="dxa"/>
            <w:vAlign w:val="bottom"/>
          </w:tcPr>
          <w:p w:rsidR="00FD74C8" w:rsidRPr="000342A6" w:rsidRDefault="00FD74C8" w:rsidP="002B0487">
            <w:pPr>
              <w:jc w:val="right"/>
              <w:rPr>
                <w:rFonts w:ascii="Times New Roman" w:hAnsi="Times New Roman"/>
                <w:color w:val="000000"/>
              </w:rPr>
            </w:pPr>
            <w:r w:rsidRPr="000342A6">
              <w:rPr>
                <w:rFonts w:ascii="Times New Roman" w:hAnsi="Times New Roman"/>
                <w:color w:val="000000"/>
              </w:rPr>
              <w:t>45</w:t>
            </w:r>
          </w:p>
        </w:tc>
      </w:tr>
      <w:tr w:rsidR="00FD74C8" w:rsidRPr="000342A6" w:rsidTr="002B0487">
        <w:tc>
          <w:tcPr>
            <w:tcW w:w="8330" w:type="dxa"/>
            <w:vAlign w:val="bottom"/>
          </w:tcPr>
          <w:p w:rsidR="00FD74C8" w:rsidRPr="000342A6" w:rsidRDefault="00FD74C8" w:rsidP="002B0487">
            <w:pPr>
              <w:rPr>
                <w:rFonts w:ascii="Times New Roman" w:hAnsi="Times New Roman"/>
                <w:color w:val="000000"/>
              </w:rPr>
            </w:pPr>
            <w:r w:rsidRPr="000342A6">
              <w:rPr>
                <w:rFonts w:ascii="Times New Roman" w:hAnsi="Times New Roman"/>
                <w:color w:val="000000"/>
              </w:rPr>
              <w:t xml:space="preserve">Я не уверен в технической безопасности </w:t>
            </w:r>
            <w:proofErr w:type="spellStart"/>
            <w:r w:rsidRPr="000342A6">
              <w:rPr>
                <w:rFonts w:ascii="Times New Roman" w:hAnsi="Times New Roman"/>
                <w:color w:val="000000"/>
              </w:rPr>
              <w:t>онлайн-сервисов</w:t>
            </w:r>
            <w:proofErr w:type="spellEnd"/>
            <w:r w:rsidRPr="000342A6">
              <w:rPr>
                <w:rFonts w:ascii="Times New Roman" w:hAnsi="Times New Roman"/>
                <w:color w:val="000000"/>
              </w:rPr>
              <w:t xml:space="preserve"> финансовых организаций</w:t>
            </w:r>
          </w:p>
        </w:tc>
        <w:tc>
          <w:tcPr>
            <w:tcW w:w="1134" w:type="dxa"/>
            <w:vAlign w:val="bottom"/>
          </w:tcPr>
          <w:p w:rsidR="00FD74C8" w:rsidRPr="000342A6" w:rsidRDefault="00FD74C8" w:rsidP="002B0487">
            <w:pPr>
              <w:jc w:val="right"/>
              <w:rPr>
                <w:rFonts w:ascii="Times New Roman" w:hAnsi="Times New Roman"/>
                <w:color w:val="000000"/>
              </w:rPr>
            </w:pPr>
            <w:r w:rsidRPr="000342A6">
              <w:rPr>
                <w:rFonts w:ascii="Times New Roman" w:hAnsi="Times New Roman"/>
                <w:color w:val="000000"/>
              </w:rPr>
              <w:t>3206</w:t>
            </w:r>
          </w:p>
        </w:tc>
      </w:tr>
    </w:tbl>
    <w:p w:rsidR="00FD74C8" w:rsidRPr="000342A6" w:rsidRDefault="00FD74C8" w:rsidP="00FD74C8">
      <w:pPr>
        <w:ind w:firstLine="567"/>
        <w:jc w:val="both"/>
        <w:rPr>
          <w:rFonts w:ascii="Times New Roman" w:hAnsi="Times New Roman"/>
          <w:sz w:val="28"/>
        </w:rPr>
      </w:pPr>
      <w:r w:rsidRPr="000342A6">
        <w:rPr>
          <w:rFonts w:ascii="Times New Roman" w:hAnsi="Times New Roman"/>
          <w:sz w:val="28"/>
        </w:rPr>
        <w:t xml:space="preserve">Наибольшая часть опрошенных потребителей ответили, что «Я не уверен в технической безопасности </w:t>
      </w:r>
      <w:proofErr w:type="spellStart"/>
      <w:r w:rsidRPr="000342A6">
        <w:rPr>
          <w:rFonts w:ascii="Times New Roman" w:hAnsi="Times New Roman"/>
          <w:sz w:val="28"/>
        </w:rPr>
        <w:t>онлайн-сервисов</w:t>
      </w:r>
      <w:proofErr w:type="spellEnd"/>
      <w:r w:rsidRPr="000342A6">
        <w:rPr>
          <w:rFonts w:ascii="Times New Roman" w:hAnsi="Times New Roman"/>
          <w:sz w:val="28"/>
        </w:rPr>
        <w:t xml:space="preserve"> финансовых организаций» (</w:t>
      </w:r>
      <w:r>
        <w:rPr>
          <w:rFonts w:ascii="Times New Roman" w:hAnsi="Times New Roman"/>
          <w:sz w:val="28"/>
        </w:rPr>
        <w:t>3206</w:t>
      </w:r>
      <w:r w:rsidRPr="000342A6">
        <w:rPr>
          <w:rFonts w:ascii="Times New Roman" w:hAnsi="Times New Roman"/>
          <w:sz w:val="28"/>
        </w:rPr>
        <w:t xml:space="preserve">чел. или </w:t>
      </w:r>
      <w:r>
        <w:rPr>
          <w:rFonts w:ascii="Times New Roman" w:hAnsi="Times New Roman"/>
          <w:sz w:val="28"/>
        </w:rPr>
        <w:t>48</w:t>
      </w:r>
      <w:r w:rsidRPr="000342A6">
        <w:rPr>
          <w:rFonts w:ascii="Times New Roman" w:hAnsi="Times New Roman"/>
          <w:sz w:val="28"/>
        </w:rPr>
        <w:t>,8%).</w:t>
      </w:r>
    </w:p>
    <w:p w:rsidR="00FD74C8" w:rsidRPr="00E50445" w:rsidRDefault="00FD74C8" w:rsidP="00FD74C8">
      <w:pPr>
        <w:tabs>
          <w:tab w:val="left" w:pos="284"/>
          <w:tab w:val="left" w:pos="426"/>
        </w:tabs>
        <w:jc w:val="both"/>
        <w:rPr>
          <w:rFonts w:ascii="Times New Roman" w:hAnsi="Times New Roman"/>
          <w:b/>
          <w:color w:val="FF0000"/>
          <w:sz w:val="28"/>
          <w:highlight w:val="red"/>
        </w:rPr>
      </w:pPr>
    </w:p>
    <w:p w:rsidR="00FD74C8" w:rsidRPr="000342A6" w:rsidRDefault="00FD74C8" w:rsidP="00FD74C8">
      <w:pPr>
        <w:tabs>
          <w:tab w:val="left" w:pos="284"/>
          <w:tab w:val="left" w:pos="426"/>
        </w:tabs>
        <w:jc w:val="center"/>
        <w:rPr>
          <w:rFonts w:ascii="Times New Roman" w:hAnsi="Times New Roman"/>
          <w:b/>
          <w:i/>
          <w:sz w:val="28"/>
        </w:rPr>
      </w:pPr>
      <w:r w:rsidRPr="000342A6">
        <w:rPr>
          <w:rFonts w:ascii="Times New Roman" w:hAnsi="Times New Roman"/>
          <w:b/>
          <w:sz w:val="28"/>
        </w:rPr>
        <w:t>Использование потребителями платежных карт:</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709"/>
        <w:gridCol w:w="1134"/>
        <w:gridCol w:w="816"/>
      </w:tblGrid>
      <w:tr w:rsidR="00FD74C8" w:rsidRPr="000342A6" w:rsidTr="002B0487">
        <w:trPr>
          <w:cantSplit/>
          <w:trHeight w:val="2690"/>
        </w:trPr>
        <w:tc>
          <w:tcPr>
            <w:tcW w:w="6946" w:type="dxa"/>
          </w:tcPr>
          <w:p w:rsidR="00FD74C8" w:rsidRPr="000342A6" w:rsidRDefault="00FD74C8" w:rsidP="002B0487">
            <w:pPr>
              <w:tabs>
                <w:tab w:val="left" w:pos="284"/>
                <w:tab w:val="left" w:pos="567"/>
              </w:tabs>
              <w:jc w:val="both"/>
              <w:rPr>
                <w:rFonts w:ascii="Times New Roman" w:eastAsia="Times New Roman" w:hAnsi="Times New Roman"/>
                <w:lang w:eastAsia="ru-RU"/>
              </w:rPr>
            </w:pPr>
          </w:p>
        </w:tc>
        <w:tc>
          <w:tcPr>
            <w:tcW w:w="709" w:type="dxa"/>
            <w:textDirection w:val="btLr"/>
          </w:tcPr>
          <w:p w:rsidR="00FD74C8" w:rsidRPr="000342A6" w:rsidRDefault="00FD74C8" w:rsidP="002B0487">
            <w:pPr>
              <w:tabs>
                <w:tab w:val="left" w:pos="284"/>
                <w:tab w:val="left" w:pos="567"/>
              </w:tabs>
              <w:ind w:left="113" w:right="113"/>
              <w:rPr>
                <w:rFonts w:ascii="Times New Roman" w:eastAsia="Times New Roman" w:hAnsi="Times New Roman"/>
                <w:b/>
                <w:lang w:eastAsia="ru-RU"/>
              </w:rPr>
            </w:pPr>
            <w:r w:rsidRPr="000342A6">
              <w:rPr>
                <w:rFonts w:ascii="Times New Roman" w:eastAsia="Times New Roman" w:hAnsi="Times New Roman"/>
                <w:lang w:eastAsia="ru-RU"/>
              </w:rPr>
              <w:t>Имеется сейчас</w:t>
            </w:r>
          </w:p>
        </w:tc>
        <w:tc>
          <w:tcPr>
            <w:tcW w:w="1134" w:type="dxa"/>
            <w:textDirection w:val="btLr"/>
          </w:tcPr>
          <w:p w:rsidR="00FD74C8" w:rsidRPr="000342A6" w:rsidRDefault="00FD74C8" w:rsidP="002B0487">
            <w:pPr>
              <w:tabs>
                <w:tab w:val="left" w:pos="284"/>
                <w:tab w:val="left" w:pos="567"/>
              </w:tabs>
              <w:ind w:left="113" w:right="113"/>
              <w:rPr>
                <w:rFonts w:ascii="Times New Roman" w:eastAsia="Times New Roman" w:hAnsi="Times New Roman"/>
                <w:b/>
                <w:lang w:eastAsia="ru-RU"/>
              </w:rPr>
            </w:pPr>
            <w:r w:rsidRPr="000342A6">
              <w:rPr>
                <w:rFonts w:ascii="Times New Roman" w:eastAsia="Times New Roman" w:hAnsi="Times New Roman"/>
                <w:lang w:eastAsia="ru-RU"/>
              </w:rPr>
              <w:t>Не имеется сейчас, но использовался за последние 12 месяцев</w:t>
            </w:r>
          </w:p>
        </w:tc>
        <w:tc>
          <w:tcPr>
            <w:tcW w:w="816" w:type="dxa"/>
            <w:textDirection w:val="btLr"/>
          </w:tcPr>
          <w:p w:rsidR="00FD74C8" w:rsidRPr="000342A6" w:rsidRDefault="00FD74C8" w:rsidP="002B0487">
            <w:pPr>
              <w:tabs>
                <w:tab w:val="left" w:pos="284"/>
                <w:tab w:val="left" w:pos="567"/>
              </w:tabs>
              <w:ind w:left="113" w:right="113"/>
              <w:rPr>
                <w:rFonts w:ascii="Times New Roman" w:eastAsia="Times New Roman" w:hAnsi="Times New Roman"/>
                <w:b/>
                <w:lang w:eastAsia="ru-RU"/>
              </w:rPr>
            </w:pPr>
            <w:r w:rsidRPr="000342A6">
              <w:rPr>
                <w:rFonts w:ascii="Times New Roman" w:eastAsia="Times New Roman" w:hAnsi="Times New Roman"/>
                <w:lang w:eastAsia="ru-RU"/>
              </w:rPr>
              <w:t>Не использовался за последние 12 месяцев</w:t>
            </w:r>
          </w:p>
        </w:tc>
      </w:tr>
      <w:tr w:rsidR="00FD74C8" w:rsidRPr="000342A6" w:rsidTr="002B0487">
        <w:tc>
          <w:tcPr>
            <w:tcW w:w="6946" w:type="dxa"/>
          </w:tcPr>
          <w:p w:rsidR="00FD74C8" w:rsidRPr="000342A6" w:rsidRDefault="00FD74C8" w:rsidP="002B0487">
            <w:pPr>
              <w:tabs>
                <w:tab w:val="left" w:pos="284"/>
                <w:tab w:val="left" w:pos="567"/>
              </w:tabs>
              <w:jc w:val="both"/>
              <w:rPr>
                <w:rFonts w:ascii="Times New Roman" w:eastAsia="Times New Roman" w:hAnsi="Times New Roman"/>
                <w:lang w:eastAsia="ru-RU"/>
              </w:rPr>
            </w:pPr>
            <w:proofErr w:type="spellStart"/>
            <w:r w:rsidRPr="000342A6">
              <w:rPr>
                <w:rFonts w:ascii="Times New Roman" w:eastAsia="Times New Roman" w:hAnsi="Times New Roman"/>
                <w:lang w:eastAsia="ru-RU"/>
              </w:rPr>
              <w:t>Зарплатная</w:t>
            </w:r>
            <w:proofErr w:type="spellEnd"/>
            <w:r w:rsidRPr="000342A6">
              <w:rPr>
                <w:rFonts w:ascii="Times New Roman" w:eastAsia="Times New Roman" w:hAnsi="Times New Roman"/>
                <w:lang w:eastAsia="ru-RU"/>
              </w:rPr>
              <w:t xml:space="preserve"> карта (банковская карта, предназначенная для </w:t>
            </w:r>
            <w:r w:rsidRPr="000342A6">
              <w:rPr>
                <w:rFonts w:ascii="Times New Roman" w:eastAsia="Times New Roman" w:hAnsi="Times New Roman"/>
                <w:lang w:eastAsia="ru-RU"/>
              </w:rPr>
              <w:lastRenderedPageBreak/>
              <w:t xml:space="preserve">выплаты сотруднику заработной платы и других денежных начислений (премий, командировочных, материальной помощи и т.д.) организацией, заключившей с банком договор на обслуживание в рамках </w:t>
            </w:r>
            <w:proofErr w:type="spellStart"/>
            <w:r w:rsidRPr="000342A6">
              <w:rPr>
                <w:rFonts w:ascii="Times New Roman" w:eastAsia="Times New Roman" w:hAnsi="Times New Roman"/>
                <w:lang w:eastAsia="ru-RU"/>
              </w:rPr>
              <w:t>зарплатного</w:t>
            </w:r>
            <w:proofErr w:type="spellEnd"/>
            <w:r w:rsidRPr="000342A6">
              <w:rPr>
                <w:rFonts w:ascii="Times New Roman" w:eastAsia="Times New Roman" w:hAnsi="Times New Roman"/>
                <w:lang w:eastAsia="ru-RU"/>
              </w:rPr>
              <w:t xml:space="preserve"> проекта)</w:t>
            </w:r>
          </w:p>
        </w:tc>
        <w:tc>
          <w:tcPr>
            <w:tcW w:w="709" w:type="dxa"/>
            <w:vAlign w:val="bottom"/>
          </w:tcPr>
          <w:p w:rsidR="00FD74C8" w:rsidRPr="000342A6" w:rsidRDefault="00FD74C8" w:rsidP="002B0487">
            <w:pPr>
              <w:jc w:val="center"/>
              <w:rPr>
                <w:rFonts w:ascii="Times New Roman" w:hAnsi="Times New Roman"/>
                <w:b/>
                <w:color w:val="000000"/>
              </w:rPr>
            </w:pPr>
            <w:r w:rsidRPr="000342A6">
              <w:rPr>
                <w:rFonts w:ascii="Times New Roman" w:hAnsi="Times New Roman"/>
                <w:b/>
                <w:color w:val="000000"/>
              </w:rPr>
              <w:lastRenderedPageBreak/>
              <w:t>2511</w:t>
            </w:r>
          </w:p>
        </w:tc>
        <w:tc>
          <w:tcPr>
            <w:tcW w:w="1134" w:type="dxa"/>
            <w:vAlign w:val="bottom"/>
          </w:tcPr>
          <w:p w:rsidR="00FD74C8" w:rsidRPr="000342A6" w:rsidRDefault="00FD74C8" w:rsidP="002B0487">
            <w:pPr>
              <w:jc w:val="center"/>
              <w:rPr>
                <w:rFonts w:ascii="Times New Roman" w:hAnsi="Times New Roman"/>
                <w:color w:val="000000"/>
              </w:rPr>
            </w:pPr>
            <w:r w:rsidRPr="000342A6">
              <w:rPr>
                <w:rFonts w:ascii="Times New Roman" w:hAnsi="Times New Roman"/>
                <w:color w:val="000000"/>
              </w:rPr>
              <w:t>3575</w:t>
            </w:r>
          </w:p>
        </w:tc>
        <w:tc>
          <w:tcPr>
            <w:tcW w:w="816" w:type="dxa"/>
            <w:vAlign w:val="bottom"/>
          </w:tcPr>
          <w:p w:rsidR="00FD74C8" w:rsidRPr="000342A6" w:rsidRDefault="00FD74C8" w:rsidP="002B0487">
            <w:pPr>
              <w:jc w:val="center"/>
              <w:rPr>
                <w:rFonts w:ascii="Times New Roman" w:hAnsi="Times New Roman"/>
                <w:color w:val="000000"/>
              </w:rPr>
            </w:pPr>
            <w:r w:rsidRPr="000342A6">
              <w:rPr>
                <w:rFonts w:ascii="Times New Roman" w:hAnsi="Times New Roman"/>
                <w:color w:val="000000"/>
              </w:rPr>
              <w:t>479</w:t>
            </w:r>
          </w:p>
        </w:tc>
      </w:tr>
      <w:tr w:rsidR="00FD74C8" w:rsidRPr="000342A6" w:rsidTr="002B0487">
        <w:tc>
          <w:tcPr>
            <w:tcW w:w="6946" w:type="dxa"/>
          </w:tcPr>
          <w:p w:rsidR="00FD74C8" w:rsidRPr="000342A6" w:rsidRDefault="00FD74C8" w:rsidP="002B0487">
            <w:pPr>
              <w:tabs>
                <w:tab w:val="left" w:pos="284"/>
                <w:tab w:val="left" w:pos="567"/>
              </w:tabs>
              <w:jc w:val="both"/>
              <w:rPr>
                <w:rFonts w:ascii="Times New Roman" w:eastAsia="Times New Roman" w:hAnsi="Times New Roman"/>
                <w:lang w:eastAsia="ru-RU"/>
              </w:rPr>
            </w:pPr>
            <w:r w:rsidRPr="000342A6">
              <w:rPr>
                <w:rFonts w:ascii="Times New Roman" w:eastAsia="Times New Roman" w:hAnsi="Times New Roman"/>
                <w:lang w:eastAsia="ru-RU"/>
              </w:rPr>
              <w:lastRenderedPageBreak/>
              <w:t>Расчетная (дебетовая) карта для получения пенсий и иных социальных выплат</w:t>
            </w:r>
          </w:p>
        </w:tc>
        <w:tc>
          <w:tcPr>
            <w:tcW w:w="709" w:type="dxa"/>
            <w:vAlign w:val="bottom"/>
          </w:tcPr>
          <w:p w:rsidR="00FD74C8" w:rsidRPr="000342A6" w:rsidRDefault="00FD74C8" w:rsidP="002B0487">
            <w:pPr>
              <w:jc w:val="center"/>
              <w:rPr>
                <w:rFonts w:ascii="Times New Roman" w:hAnsi="Times New Roman"/>
                <w:color w:val="000000"/>
              </w:rPr>
            </w:pPr>
            <w:r w:rsidRPr="000342A6">
              <w:rPr>
                <w:rFonts w:ascii="Times New Roman" w:hAnsi="Times New Roman"/>
                <w:color w:val="000000"/>
              </w:rPr>
              <w:t>1591</w:t>
            </w:r>
          </w:p>
        </w:tc>
        <w:tc>
          <w:tcPr>
            <w:tcW w:w="1134" w:type="dxa"/>
            <w:vAlign w:val="bottom"/>
          </w:tcPr>
          <w:p w:rsidR="00FD74C8" w:rsidRPr="000342A6" w:rsidRDefault="00FD74C8" w:rsidP="002B0487">
            <w:pPr>
              <w:jc w:val="center"/>
              <w:rPr>
                <w:rFonts w:ascii="Times New Roman" w:hAnsi="Times New Roman"/>
                <w:color w:val="000000"/>
              </w:rPr>
            </w:pPr>
            <w:r w:rsidRPr="000342A6">
              <w:rPr>
                <w:rFonts w:ascii="Times New Roman" w:hAnsi="Times New Roman"/>
                <w:color w:val="000000"/>
              </w:rPr>
              <w:t>3899</w:t>
            </w:r>
          </w:p>
        </w:tc>
        <w:tc>
          <w:tcPr>
            <w:tcW w:w="816" w:type="dxa"/>
            <w:vAlign w:val="bottom"/>
          </w:tcPr>
          <w:p w:rsidR="00FD74C8" w:rsidRPr="000342A6" w:rsidRDefault="00FD74C8" w:rsidP="002B0487">
            <w:pPr>
              <w:jc w:val="center"/>
              <w:rPr>
                <w:rFonts w:ascii="Times New Roman" w:hAnsi="Times New Roman"/>
                <w:color w:val="000000"/>
              </w:rPr>
            </w:pPr>
            <w:r w:rsidRPr="000342A6">
              <w:rPr>
                <w:rFonts w:ascii="Times New Roman" w:hAnsi="Times New Roman"/>
                <w:color w:val="000000"/>
              </w:rPr>
              <w:t>1075</w:t>
            </w:r>
          </w:p>
        </w:tc>
      </w:tr>
      <w:tr w:rsidR="00FD74C8" w:rsidRPr="005B5DB8" w:rsidTr="002B0487">
        <w:tc>
          <w:tcPr>
            <w:tcW w:w="6946" w:type="dxa"/>
          </w:tcPr>
          <w:p w:rsidR="00FD74C8" w:rsidRPr="005B5DB8" w:rsidRDefault="00FD74C8" w:rsidP="002B0487">
            <w:pPr>
              <w:tabs>
                <w:tab w:val="left" w:pos="284"/>
                <w:tab w:val="left" w:pos="567"/>
              </w:tabs>
              <w:jc w:val="both"/>
              <w:rPr>
                <w:rFonts w:ascii="Times New Roman" w:eastAsia="Times New Roman" w:hAnsi="Times New Roman"/>
                <w:lang w:eastAsia="ru-RU"/>
              </w:rPr>
            </w:pPr>
            <w:r w:rsidRPr="005B5DB8">
              <w:rPr>
                <w:rFonts w:ascii="Times New Roman" w:eastAsia="Times New Roman" w:hAnsi="Times New Roman"/>
                <w:lang w:eastAsia="ru-RU"/>
              </w:rPr>
              <w:t xml:space="preserve">Другая расчетная (дебетовая) карта, кроме </w:t>
            </w:r>
            <w:proofErr w:type="spellStart"/>
            <w:r w:rsidRPr="005B5DB8">
              <w:rPr>
                <w:rFonts w:ascii="Times New Roman" w:eastAsia="Times New Roman" w:hAnsi="Times New Roman"/>
                <w:lang w:eastAsia="ru-RU"/>
              </w:rPr>
              <w:t>зарплатной</w:t>
            </w:r>
            <w:proofErr w:type="spellEnd"/>
            <w:r w:rsidRPr="005B5DB8">
              <w:rPr>
                <w:rFonts w:ascii="Times New Roman" w:eastAsia="Times New Roman" w:hAnsi="Times New Roman"/>
                <w:lang w:eastAsia="ru-RU"/>
              </w:rPr>
              <w:t xml:space="preserve"> карты и (или) карты для получения пенсий и иных социальных выплат</w:t>
            </w:r>
          </w:p>
        </w:tc>
        <w:tc>
          <w:tcPr>
            <w:tcW w:w="709" w:type="dxa"/>
            <w:vAlign w:val="bottom"/>
          </w:tcPr>
          <w:p w:rsidR="00FD74C8" w:rsidRPr="005B5DB8" w:rsidRDefault="00FD74C8" w:rsidP="002B0487">
            <w:pPr>
              <w:jc w:val="center"/>
              <w:rPr>
                <w:rFonts w:ascii="Times New Roman" w:hAnsi="Times New Roman"/>
                <w:color w:val="000000"/>
              </w:rPr>
            </w:pPr>
            <w:r w:rsidRPr="005B5DB8">
              <w:rPr>
                <w:rFonts w:ascii="Times New Roman" w:hAnsi="Times New Roman"/>
                <w:color w:val="000000"/>
              </w:rPr>
              <w:t>1409</w:t>
            </w:r>
          </w:p>
        </w:tc>
        <w:tc>
          <w:tcPr>
            <w:tcW w:w="1134" w:type="dxa"/>
            <w:vAlign w:val="bottom"/>
          </w:tcPr>
          <w:p w:rsidR="00FD74C8" w:rsidRPr="005B5DB8" w:rsidRDefault="00FD74C8" w:rsidP="002B0487">
            <w:pPr>
              <w:jc w:val="center"/>
              <w:rPr>
                <w:rFonts w:ascii="Times New Roman" w:hAnsi="Times New Roman"/>
                <w:b/>
                <w:color w:val="000000"/>
              </w:rPr>
            </w:pPr>
            <w:r w:rsidRPr="005B5DB8">
              <w:rPr>
                <w:rFonts w:ascii="Times New Roman" w:hAnsi="Times New Roman"/>
                <w:b/>
                <w:color w:val="000000"/>
              </w:rPr>
              <w:t>3954</w:t>
            </w:r>
          </w:p>
        </w:tc>
        <w:tc>
          <w:tcPr>
            <w:tcW w:w="816" w:type="dxa"/>
            <w:vAlign w:val="bottom"/>
          </w:tcPr>
          <w:p w:rsidR="00FD74C8" w:rsidRPr="005B5DB8" w:rsidRDefault="00FD74C8" w:rsidP="002B0487">
            <w:pPr>
              <w:jc w:val="center"/>
              <w:rPr>
                <w:rFonts w:ascii="Times New Roman" w:hAnsi="Times New Roman"/>
                <w:color w:val="000000"/>
              </w:rPr>
            </w:pPr>
            <w:r w:rsidRPr="005B5DB8">
              <w:rPr>
                <w:rFonts w:ascii="Times New Roman" w:hAnsi="Times New Roman"/>
                <w:color w:val="000000"/>
              </w:rPr>
              <w:t>1202</w:t>
            </w:r>
          </w:p>
        </w:tc>
      </w:tr>
      <w:tr w:rsidR="00FD74C8" w:rsidRPr="005B5DB8" w:rsidTr="002B0487">
        <w:tc>
          <w:tcPr>
            <w:tcW w:w="6946" w:type="dxa"/>
          </w:tcPr>
          <w:p w:rsidR="00FD74C8" w:rsidRPr="005B5DB8" w:rsidRDefault="00FD74C8" w:rsidP="002B0487">
            <w:pPr>
              <w:tabs>
                <w:tab w:val="left" w:pos="284"/>
                <w:tab w:val="left" w:pos="567"/>
              </w:tabs>
              <w:jc w:val="both"/>
              <w:rPr>
                <w:rFonts w:ascii="Times New Roman" w:eastAsia="Times New Roman" w:hAnsi="Times New Roman"/>
                <w:lang w:eastAsia="ru-RU"/>
              </w:rPr>
            </w:pPr>
            <w:r w:rsidRPr="005B5DB8">
              <w:rPr>
                <w:rFonts w:ascii="Times New Roman" w:eastAsia="Times New Roman" w:hAnsi="Times New Roman"/>
                <w:lang w:eastAsia="ru-RU"/>
              </w:rPr>
              <w:t>Кредитная карта</w:t>
            </w:r>
          </w:p>
        </w:tc>
        <w:tc>
          <w:tcPr>
            <w:tcW w:w="709" w:type="dxa"/>
            <w:vAlign w:val="bottom"/>
          </w:tcPr>
          <w:p w:rsidR="00FD74C8" w:rsidRPr="005B5DB8" w:rsidRDefault="00FD74C8" w:rsidP="002B0487">
            <w:pPr>
              <w:jc w:val="center"/>
              <w:rPr>
                <w:rFonts w:ascii="Times New Roman" w:hAnsi="Times New Roman"/>
                <w:color w:val="000000"/>
              </w:rPr>
            </w:pPr>
            <w:r w:rsidRPr="005B5DB8">
              <w:rPr>
                <w:rFonts w:ascii="Times New Roman" w:hAnsi="Times New Roman"/>
                <w:color w:val="000000"/>
              </w:rPr>
              <w:t>1557</w:t>
            </w:r>
          </w:p>
        </w:tc>
        <w:tc>
          <w:tcPr>
            <w:tcW w:w="1134" w:type="dxa"/>
            <w:vAlign w:val="bottom"/>
          </w:tcPr>
          <w:p w:rsidR="00FD74C8" w:rsidRPr="005B5DB8" w:rsidRDefault="00FD74C8" w:rsidP="002B0487">
            <w:pPr>
              <w:jc w:val="center"/>
              <w:rPr>
                <w:rFonts w:ascii="Times New Roman" w:hAnsi="Times New Roman"/>
                <w:color w:val="000000"/>
              </w:rPr>
            </w:pPr>
            <w:r w:rsidRPr="005B5DB8">
              <w:rPr>
                <w:rFonts w:ascii="Times New Roman" w:hAnsi="Times New Roman"/>
                <w:color w:val="000000"/>
              </w:rPr>
              <w:t>858</w:t>
            </w:r>
          </w:p>
        </w:tc>
        <w:tc>
          <w:tcPr>
            <w:tcW w:w="816" w:type="dxa"/>
            <w:vAlign w:val="bottom"/>
          </w:tcPr>
          <w:p w:rsidR="00FD74C8" w:rsidRPr="005B5DB8" w:rsidRDefault="00FD74C8" w:rsidP="002B0487">
            <w:pPr>
              <w:jc w:val="center"/>
              <w:rPr>
                <w:rFonts w:ascii="Times New Roman" w:hAnsi="Times New Roman"/>
                <w:b/>
                <w:color w:val="000000"/>
              </w:rPr>
            </w:pPr>
            <w:r w:rsidRPr="005B5DB8">
              <w:rPr>
                <w:rFonts w:ascii="Times New Roman" w:hAnsi="Times New Roman"/>
                <w:b/>
                <w:color w:val="000000"/>
              </w:rPr>
              <w:t>4150</w:t>
            </w:r>
          </w:p>
        </w:tc>
      </w:tr>
    </w:tbl>
    <w:p w:rsidR="00FD74C8" w:rsidRPr="005B5DB8" w:rsidRDefault="00FD74C8" w:rsidP="00FD74C8">
      <w:pPr>
        <w:ind w:firstLine="567"/>
        <w:jc w:val="both"/>
        <w:rPr>
          <w:rFonts w:ascii="Times New Roman" w:hAnsi="Times New Roman"/>
          <w:sz w:val="28"/>
        </w:rPr>
      </w:pPr>
      <w:r w:rsidRPr="005B5DB8">
        <w:rPr>
          <w:rFonts w:ascii="Times New Roman" w:hAnsi="Times New Roman"/>
          <w:sz w:val="28"/>
        </w:rPr>
        <w:t xml:space="preserve">Наибольшая часть опрошенных потребителей в настоящее время используют </w:t>
      </w:r>
      <w:proofErr w:type="spellStart"/>
      <w:r w:rsidRPr="005B5DB8">
        <w:rPr>
          <w:rFonts w:ascii="Times New Roman" w:hAnsi="Times New Roman"/>
          <w:sz w:val="28"/>
        </w:rPr>
        <w:t>зарплатные</w:t>
      </w:r>
      <w:proofErr w:type="spellEnd"/>
      <w:r w:rsidRPr="005B5DB8">
        <w:rPr>
          <w:rFonts w:ascii="Times New Roman" w:hAnsi="Times New Roman"/>
          <w:sz w:val="28"/>
        </w:rPr>
        <w:t xml:space="preserve"> карты (2511 чел. или 32,8%).</w:t>
      </w:r>
    </w:p>
    <w:p w:rsidR="00FD74C8" w:rsidRPr="005B5DB8" w:rsidRDefault="00FD74C8" w:rsidP="00FD74C8">
      <w:pPr>
        <w:ind w:firstLine="567"/>
        <w:jc w:val="both"/>
        <w:rPr>
          <w:rFonts w:ascii="Times New Roman" w:hAnsi="Times New Roman"/>
          <w:sz w:val="28"/>
        </w:rPr>
      </w:pPr>
      <w:r w:rsidRPr="005B5DB8">
        <w:rPr>
          <w:rFonts w:ascii="Times New Roman" w:hAnsi="Times New Roman"/>
          <w:sz w:val="28"/>
        </w:rPr>
        <w:t>Также согласно опросу большая часть потребителей ответили, что не имеется сейчас, но использовался за последние 12 месяцев</w:t>
      </w:r>
      <w:r w:rsidRPr="005B5DB8">
        <w:t xml:space="preserve"> </w:t>
      </w:r>
      <w:r w:rsidRPr="005B5DB8">
        <w:rPr>
          <w:rFonts w:ascii="Times New Roman" w:hAnsi="Times New Roman"/>
          <w:sz w:val="28"/>
        </w:rPr>
        <w:t xml:space="preserve">другая расчетная (дебетовая) карта, кроме </w:t>
      </w:r>
      <w:proofErr w:type="spellStart"/>
      <w:r w:rsidRPr="005B5DB8">
        <w:rPr>
          <w:rFonts w:ascii="Times New Roman" w:hAnsi="Times New Roman"/>
          <w:sz w:val="28"/>
        </w:rPr>
        <w:t>зарплатной</w:t>
      </w:r>
      <w:proofErr w:type="spellEnd"/>
      <w:r w:rsidRPr="005B5DB8">
        <w:rPr>
          <w:rFonts w:ascii="Times New Roman" w:hAnsi="Times New Roman"/>
          <w:sz w:val="28"/>
        </w:rPr>
        <w:t xml:space="preserve"> карты и (или) карты для получения пенсий и иных социальных выплат так ответили 3954 чел или 60,2 %</w:t>
      </w:r>
    </w:p>
    <w:p w:rsidR="00FD74C8" w:rsidRPr="005B5DB8" w:rsidRDefault="00FD74C8" w:rsidP="00FD74C8">
      <w:pPr>
        <w:ind w:firstLine="567"/>
        <w:jc w:val="both"/>
        <w:rPr>
          <w:rFonts w:ascii="Times New Roman" w:hAnsi="Times New Roman"/>
          <w:sz w:val="28"/>
        </w:rPr>
      </w:pPr>
      <w:r w:rsidRPr="005B5DB8">
        <w:rPr>
          <w:rFonts w:ascii="Times New Roman" w:hAnsi="Times New Roman"/>
          <w:sz w:val="28"/>
        </w:rPr>
        <w:t>Не использовался за последние 12 месяцев потребители кредитную карту (4150 чел. или 63,2%).</w:t>
      </w:r>
    </w:p>
    <w:p w:rsidR="00FD74C8" w:rsidRPr="005B5DB8" w:rsidRDefault="00FD74C8" w:rsidP="00FD74C8">
      <w:pPr>
        <w:ind w:firstLine="567"/>
        <w:jc w:val="both"/>
        <w:rPr>
          <w:rFonts w:ascii="Times New Roman" w:hAnsi="Times New Roman"/>
          <w:sz w:val="28"/>
        </w:rPr>
      </w:pPr>
    </w:p>
    <w:p w:rsidR="00FD74C8" w:rsidRPr="005B5DB8" w:rsidRDefault="00FD74C8" w:rsidP="00FD74C8">
      <w:pPr>
        <w:tabs>
          <w:tab w:val="left" w:pos="284"/>
          <w:tab w:val="left" w:pos="426"/>
        </w:tabs>
        <w:jc w:val="center"/>
        <w:rPr>
          <w:rFonts w:ascii="Times New Roman" w:hAnsi="Times New Roman"/>
          <w:b/>
          <w:sz w:val="28"/>
        </w:rPr>
      </w:pPr>
      <w:r w:rsidRPr="005B5DB8">
        <w:rPr>
          <w:rFonts w:ascii="Times New Roman" w:hAnsi="Times New Roman"/>
          <w:b/>
          <w:sz w:val="28"/>
        </w:rPr>
        <w:t>Причины отсутствия платежных карт у потребителей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5"/>
        <w:gridCol w:w="816"/>
      </w:tblGrid>
      <w:tr w:rsidR="00FD74C8" w:rsidRPr="005B5DB8" w:rsidTr="002B0487">
        <w:trPr>
          <w:trHeight w:val="300"/>
        </w:trPr>
        <w:tc>
          <w:tcPr>
            <w:tcW w:w="8755" w:type="dxa"/>
            <w:noWrap/>
            <w:vAlign w:val="bottom"/>
            <w:hideMark/>
          </w:tcPr>
          <w:p w:rsidR="00FD74C8" w:rsidRPr="005B5DB8" w:rsidRDefault="00FD74C8" w:rsidP="00FD74C8">
            <w:pPr>
              <w:ind w:firstLineChars="100" w:firstLine="240"/>
              <w:rPr>
                <w:rFonts w:ascii="Times New Roman" w:hAnsi="Times New Roman"/>
                <w:color w:val="000000"/>
              </w:rPr>
            </w:pPr>
            <w:r w:rsidRPr="005B5DB8">
              <w:rPr>
                <w:rFonts w:ascii="Times New Roman" w:hAnsi="Times New Roman"/>
                <w:color w:val="000000"/>
              </w:rPr>
              <w:t>Банкоматы находятся слишком далеко от меня</w:t>
            </w:r>
          </w:p>
        </w:tc>
        <w:tc>
          <w:tcPr>
            <w:tcW w:w="816" w:type="dxa"/>
            <w:noWrap/>
            <w:vAlign w:val="bottom"/>
            <w:hideMark/>
          </w:tcPr>
          <w:p w:rsidR="00FD74C8" w:rsidRPr="005B5DB8" w:rsidRDefault="00FD74C8" w:rsidP="002B0487">
            <w:pPr>
              <w:rPr>
                <w:rFonts w:ascii="Times New Roman" w:hAnsi="Times New Roman"/>
                <w:color w:val="000000"/>
              </w:rPr>
            </w:pPr>
            <w:r w:rsidRPr="005B5DB8">
              <w:rPr>
                <w:rFonts w:ascii="Times New Roman" w:hAnsi="Times New Roman"/>
                <w:color w:val="000000"/>
              </w:rPr>
              <w:t>118</w:t>
            </w:r>
          </w:p>
        </w:tc>
      </w:tr>
      <w:tr w:rsidR="00FD74C8" w:rsidRPr="005B5DB8" w:rsidTr="002B0487">
        <w:trPr>
          <w:trHeight w:val="300"/>
        </w:trPr>
        <w:tc>
          <w:tcPr>
            <w:tcW w:w="8755" w:type="dxa"/>
            <w:noWrap/>
            <w:vAlign w:val="bottom"/>
            <w:hideMark/>
          </w:tcPr>
          <w:p w:rsidR="00FD74C8" w:rsidRPr="005B5DB8" w:rsidRDefault="00FD74C8" w:rsidP="00FD74C8">
            <w:pPr>
              <w:ind w:firstLineChars="100" w:firstLine="240"/>
              <w:rPr>
                <w:rFonts w:ascii="Times New Roman" w:hAnsi="Times New Roman"/>
                <w:color w:val="000000"/>
              </w:rPr>
            </w:pPr>
            <w:r w:rsidRPr="005B5DB8">
              <w:rPr>
                <w:rFonts w:ascii="Times New Roman" w:hAnsi="Times New Roman"/>
                <w:color w:val="000000"/>
              </w:rPr>
              <w:t>В организациях торговли (услуг), которыми я обычно пользуюсь, нет возможности проводить безналичную оплату за товары (услуги) с помощью банковской карты через POS-терминал</w:t>
            </w:r>
          </w:p>
        </w:tc>
        <w:tc>
          <w:tcPr>
            <w:tcW w:w="816" w:type="dxa"/>
            <w:noWrap/>
            <w:vAlign w:val="bottom"/>
            <w:hideMark/>
          </w:tcPr>
          <w:p w:rsidR="00FD74C8" w:rsidRPr="005B5DB8" w:rsidRDefault="00FD74C8" w:rsidP="002B0487">
            <w:pPr>
              <w:rPr>
                <w:rFonts w:ascii="Times New Roman" w:hAnsi="Times New Roman"/>
                <w:color w:val="000000"/>
              </w:rPr>
            </w:pPr>
            <w:r w:rsidRPr="005B5DB8">
              <w:rPr>
                <w:rFonts w:ascii="Times New Roman" w:hAnsi="Times New Roman"/>
                <w:color w:val="000000"/>
              </w:rPr>
              <w:t>56</w:t>
            </w:r>
          </w:p>
        </w:tc>
      </w:tr>
      <w:tr w:rsidR="00FD74C8" w:rsidRPr="005B5DB8" w:rsidTr="002B0487">
        <w:trPr>
          <w:trHeight w:val="300"/>
        </w:trPr>
        <w:tc>
          <w:tcPr>
            <w:tcW w:w="8755" w:type="dxa"/>
            <w:noWrap/>
            <w:vAlign w:val="bottom"/>
            <w:hideMark/>
          </w:tcPr>
          <w:p w:rsidR="00FD74C8" w:rsidRPr="005B5DB8" w:rsidRDefault="00FD74C8" w:rsidP="00FD74C8">
            <w:pPr>
              <w:ind w:firstLineChars="100" w:firstLine="240"/>
              <w:rPr>
                <w:rFonts w:ascii="Times New Roman" w:hAnsi="Times New Roman"/>
                <w:color w:val="000000"/>
              </w:rPr>
            </w:pPr>
            <w:r w:rsidRPr="005B5DB8">
              <w:rPr>
                <w:rFonts w:ascii="Times New Roman" w:hAnsi="Times New Roman"/>
                <w:color w:val="000000"/>
              </w:rPr>
              <w:t>Обслуживание счета/платежной карты стоит слишком дорого</w:t>
            </w:r>
          </w:p>
        </w:tc>
        <w:tc>
          <w:tcPr>
            <w:tcW w:w="816" w:type="dxa"/>
            <w:noWrap/>
            <w:vAlign w:val="bottom"/>
            <w:hideMark/>
          </w:tcPr>
          <w:p w:rsidR="00FD74C8" w:rsidRPr="005B5DB8" w:rsidRDefault="00FD74C8" w:rsidP="002B0487">
            <w:pPr>
              <w:rPr>
                <w:rFonts w:ascii="Times New Roman" w:hAnsi="Times New Roman"/>
                <w:color w:val="000000"/>
              </w:rPr>
            </w:pPr>
            <w:r w:rsidRPr="005B5DB8">
              <w:rPr>
                <w:rFonts w:ascii="Times New Roman" w:hAnsi="Times New Roman"/>
                <w:color w:val="000000"/>
              </w:rPr>
              <w:t>102</w:t>
            </w:r>
          </w:p>
        </w:tc>
      </w:tr>
      <w:tr w:rsidR="00FD74C8" w:rsidRPr="005B5DB8" w:rsidTr="002B0487">
        <w:trPr>
          <w:trHeight w:val="300"/>
        </w:trPr>
        <w:tc>
          <w:tcPr>
            <w:tcW w:w="8755" w:type="dxa"/>
            <w:noWrap/>
            <w:vAlign w:val="bottom"/>
            <w:hideMark/>
          </w:tcPr>
          <w:p w:rsidR="00FD74C8" w:rsidRPr="005B5DB8" w:rsidRDefault="00FD74C8" w:rsidP="00FD74C8">
            <w:pPr>
              <w:ind w:firstLineChars="100" w:firstLine="240"/>
              <w:rPr>
                <w:rFonts w:ascii="Times New Roman" w:hAnsi="Times New Roman"/>
                <w:color w:val="000000"/>
              </w:rPr>
            </w:pPr>
            <w:r w:rsidRPr="005B5DB8">
              <w:rPr>
                <w:rFonts w:ascii="Times New Roman" w:hAnsi="Times New Roman"/>
                <w:color w:val="000000"/>
              </w:rPr>
              <w:t>Отделения банков находятся слишком далеко от меня</w:t>
            </w:r>
          </w:p>
        </w:tc>
        <w:tc>
          <w:tcPr>
            <w:tcW w:w="816" w:type="dxa"/>
            <w:noWrap/>
            <w:vAlign w:val="bottom"/>
            <w:hideMark/>
          </w:tcPr>
          <w:p w:rsidR="00FD74C8" w:rsidRPr="005B5DB8" w:rsidRDefault="00FD74C8" w:rsidP="002B0487">
            <w:pPr>
              <w:rPr>
                <w:rFonts w:ascii="Times New Roman" w:hAnsi="Times New Roman"/>
                <w:color w:val="000000"/>
              </w:rPr>
            </w:pPr>
            <w:r w:rsidRPr="005B5DB8">
              <w:rPr>
                <w:rFonts w:ascii="Times New Roman" w:hAnsi="Times New Roman"/>
                <w:color w:val="000000"/>
              </w:rPr>
              <w:t>109</w:t>
            </w:r>
          </w:p>
        </w:tc>
      </w:tr>
      <w:tr w:rsidR="00FD74C8" w:rsidRPr="005B5DB8" w:rsidTr="002B0487">
        <w:trPr>
          <w:trHeight w:val="300"/>
        </w:trPr>
        <w:tc>
          <w:tcPr>
            <w:tcW w:w="8755" w:type="dxa"/>
            <w:noWrap/>
            <w:vAlign w:val="bottom"/>
            <w:hideMark/>
          </w:tcPr>
          <w:p w:rsidR="00FD74C8" w:rsidRPr="005B5DB8" w:rsidRDefault="00FD74C8" w:rsidP="00FD74C8">
            <w:pPr>
              <w:ind w:firstLineChars="100" w:firstLine="240"/>
              <w:rPr>
                <w:rFonts w:ascii="Times New Roman" w:hAnsi="Times New Roman"/>
                <w:color w:val="000000"/>
              </w:rPr>
            </w:pPr>
            <w:r w:rsidRPr="005B5DB8">
              <w:rPr>
                <w:rFonts w:ascii="Times New Roman" w:hAnsi="Times New Roman"/>
                <w:color w:val="000000"/>
              </w:rPr>
              <w:t>Платежная карта есть у других членов моей семьи</w:t>
            </w:r>
          </w:p>
        </w:tc>
        <w:tc>
          <w:tcPr>
            <w:tcW w:w="816" w:type="dxa"/>
            <w:noWrap/>
            <w:vAlign w:val="bottom"/>
            <w:hideMark/>
          </w:tcPr>
          <w:p w:rsidR="00FD74C8" w:rsidRPr="005B5DB8" w:rsidRDefault="00FD74C8" w:rsidP="002B0487">
            <w:pPr>
              <w:rPr>
                <w:rFonts w:ascii="Times New Roman" w:hAnsi="Times New Roman"/>
                <w:color w:val="000000"/>
              </w:rPr>
            </w:pPr>
            <w:r w:rsidRPr="005B5DB8">
              <w:rPr>
                <w:rFonts w:ascii="Times New Roman" w:hAnsi="Times New Roman"/>
                <w:color w:val="000000"/>
              </w:rPr>
              <w:t>515</w:t>
            </w:r>
          </w:p>
        </w:tc>
      </w:tr>
      <w:tr w:rsidR="00FD74C8" w:rsidRPr="005B5DB8" w:rsidTr="002B0487">
        <w:trPr>
          <w:trHeight w:val="300"/>
        </w:trPr>
        <w:tc>
          <w:tcPr>
            <w:tcW w:w="8755" w:type="dxa"/>
            <w:noWrap/>
            <w:vAlign w:val="bottom"/>
            <w:hideMark/>
          </w:tcPr>
          <w:p w:rsidR="00FD74C8" w:rsidRPr="005B5DB8" w:rsidRDefault="00FD74C8" w:rsidP="00FD74C8">
            <w:pPr>
              <w:ind w:firstLineChars="100" w:firstLine="240"/>
              <w:rPr>
                <w:rFonts w:ascii="Times New Roman" w:hAnsi="Times New Roman"/>
                <w:color w:val="000000"/>
              </w:rPr>
            </w:pPr>
            <w:r w:rsidRPr="005B5DB8">
              <w:rPr>
                <w:rFonts w:ascii="Times New Roman" w:hAnsi="Times New Roman"/>
                <w:color w:val="000000"/>
              </w:rPr>
              <w:t>У меня недостаточно денег для хранения их на счете/платежной карте и использования этих финансовых продуктов</w:t>
            </w:r>
          </w:p>
        </w:tc>
        <w:tc>
          <w:tcPr>
            <w:tcW w:w="816" w:type="dxa"/>
            <w:noWrap/>
            <w:vAlign w:val="bottom"/>
            <w:hideMark/>
          </w:tcPr>
          <w:p w:rsidR="00FD74C8" w:rsidRPr="005B5DB8" w:rsidRDefault="00FD74C8" w:rsidP="002B0487">
            <w:pPr>
              <w:rPr>
                <w:rFonts w:ascii="Times New Roman" w:hAnsi="Times New Roman"/>
                <w:b/>
                <w:color w:val="000000"/>
              </w:rPr>
            </w:pPr>
            <w:r w:rsidRPr="005B5DB8">
              <w:rPr>
                <w:rFonts w:ascii="Times New Roman" w:hAnsi="Times New Roman"/>
                <w:b/>
                <w:color w:val="000000"/>
              </w:rPr>
              <w:t>3562</w:t>
            </w:r>
          </w:p>
        </w:tc>
      </w:tr>
      <w:tr w:rsidR="00FD74C8" w:rsidRPr="005B5DB8" w:rsidTr="002B0487">
        <w:trPr>
          <w:trHeight w:val="300"/>
        </w:trPr>
        <w:tc>
          <w:tcPr>
            <w:tcW w:w="8755" w:type="dxa"/>
            <w:noWrap/>
            <w:vAlign w:val="bottom"/>
            <w:hideMark/>
          </w:tcPr>
          <w:p w:rsidR="00FD74C8" w:rsidRPr="005B5DB8" w:rsidRDefault="00FD74C8" w:rsidP="00FD74C8">
            <w:pPr>
              <w:ind w:firstLineChars="100" w:firstLine="240"/>
              <w:rPr>
                <w:rFonts w:ascii="Times New Roman" w:hAnsi="Times New Roman"/>
                <w:color w:val="000000"/>
              </w:rPr>
            </w:pPr>
            <w:r w:rsidRPr="005B5DB8">
              <w:rPr>
                <w:rFonts w:ascii="Times New Roman" w:hAnsi="Times New Roman"/>
                <w:color w:val="000000"/>
              </w:rPr>
              <w:t>У меня нет необходимых документов (паспорт или иной документ, удостоверяющий личность, документ о выплате заработной платы, справка с места работы и т.д.)</w:t>
            </w:r>
          </w:p>
        </w:tc>
        <w:tc>
          <w:tcPr>
            <w:tcW w:w="816" w:type="dxa"/>
            <w:noWrap/>
            <w:vAlign w:val="bottom"/>
            <w:hideMark/>
          </w:tcPr>
          <w:p w:rsidR="00FD74C8" w:rsidRPr="005B5DB8" w:rsidRDefault="00FD74C8" w:rsidP="002B0487">
            <w:pPr>
              <w:rPr>
                <w:rFonts w:ascii="Times New Roman" w:hAnsi="Times New Roman"/>
                <w:color w:val="000000"/>
              </w:rPr>
            </w:pPr>
            <w:r w:rsidRPr="005B5DB8">
              <w:rPr>
                <w:rFonts w:ascii="Times New Roman" w:hAnsi="Times New Roman"/>
                <w:color w:val="000000"/>
              </w:rPr>
              <w:t>42</w:t>
            </w:r>
          </w:p>
        </w:tc>
      </w:tr>
      <w:tr w:rsidR="00FD74C8" w:rsidRPr="005B5DB8" w:rsidTr="002B0487">
        <w:trPr>
          <w:trHeight w:val="300"/>
        </w:trPr>
        <w:tc>
          <w:tcPr>
            <w:tcW w:w="8755" w:type="dxa"/>
            <w:noWrap/>
            <w:vAlign w:val="bottom"/>
            <w:hideMark/>
          </w:tcPr>
          <w:p w:rsidR="00FD74C8" w:rsidRPr="005B5DB8" w:rsidRDefault="00FD74C8" w:rsidP="00FD74C8">
            <w:pPr>
              <w:ind w:firstLineChars="100" w:firstLine="240"/>
              <w:rPr>
                <w:rFonts w:ascii="Times New Roman" w:hAnsi="Times New Roman"/>
                <w:color w:val="000000"/>
              </w:rPr>
            </w:pPr>
            <w:r w:rsidRPr="005B5DB8">
              <w:rPr>
                <w:rFonts w:ascii="Times New Roman" w:hAnsi="Times New Roman"/>
                <w:color w:val="000000"/>
              </w:rPr>
              <w:t>Я не доверяю банкам (кредитным организациям)</w:t>
            </w:r>
          </w:p>
        </w:tc>
        <w:tc>
          <w:tcPr>
            <w:tcW w:w="816" w:type="dxa"/>
            <w:noWrap/>
            <w:vAlign w:val="bottom"/>
            <w:hideMark/>
          </w:tcPr>
          <w:p w:rsidR="00FD74C8" w:rsidRPr="005B5DB8" w:rsidRDefault="00FD74C8" w:rsidP="002B0487">
            <w:pPr>
              <w:rPr>
                <w:rFonts w:ascii="Times New Roman" w:hAnsi="Times New Roman"/>
                <w:color w:val="000000"/>
              </w:rPr>
            </w:pPr>
            <w:r w:rsidRPr="005B5DB8">
              <w:rPr>
                <w:rFonts w:ascii="Times New Roman" w:hAnsi="Times New Roman"/>
                <w:color w:val="000000"/>
              </w:rPr>
              <w:t>195</w:t>
            </w:r>
          </w:p>
        </w:tc>
      </w:tr>
    </w:tbl>
    <w:p w:rsidR="00FD74C8" w:rsidRDefault="00FD74C8" w:rsidP="00FD74C8">
      <w:pPr>
        <w:ind w:firstLine="567"/>
        <w:jc w:val="both"/>
        <w:rPr>
          <w:rFonts w:ascii="Times New Roman" w:hAnsi="Times New Roman"/>
          <w:sz w:val="28"/>
        </w:rPr>
      </w:pPr>
      <w:r w:rsidRPr="005B5DB8">
        <w:rPr>
          <w:rFonts w:ascii="Times New Roman" w:hAnsi="Times New Roman"/>
          <w:sz w:val="28"/>
        </w:rPr>
        <w:t>Наибольшая часть опрошенных потребителей ответили, что «У меня недостаточно денег для хранения их на счете/платежной карте и использования этих финансовых продуктов» (3562 чел. или 54,3%).</w:t>
      </w:r>
    </w:p>
    <w:p w:rsidR="00FD74C8" w:rsidRPr="00880074" w:rsidRDefault="00FD74C8" w:rsidP="00FD74C8">
      <w:pPr>
        <w:spacing w:line="228" w:lineRule="auto"/>
        <w:jc w:val="both"/>
        <w:rPr>
          <w:rFonts w:ascii="Times New Roman" w:hAnsi="Times New Roman"/>
          <w:color w:val="FF0000"/>
          <w:sz w:val="28"/>
        </w:rPr>
      </w:pPr>
    </w:p>
    <w:p w:rsidR="00FD74C8" w:rsidRPr="00B431BE" w:rsidRDefault="00FD74C8" w:rsidP="00FD74C8">
      <w:pPr>
        <w:pStyle w:val="ConsPlusNormal"/>
        <w:ind w:right="-30" w:firstLine="709"/>
        <w:contextualSpacing/>
        <w:jc w:val="both"/>
        <w:rPr>
          <w:szCs w:val="28"/>
        </w:rPr>
      </w:pPr>
      <w:r w:rsidRPr="00B431BE">
        <w:rPr>
          <w:b/>
        </w:rPr>
        <w:t>Товары и услуги, на которые по мнению потребителей, цены в Краснодарском крае выше по сравнению с другими регионами Российской Федерации:</w:t>
      </w:r>
    </w:p>
    <w:p w:rsidR="00FD74C8" w:rsidRPr="00B431BE" w:rsidRDefault="00FD74C8" w:rsidP="00FD74C8">
      <w:pPr>
        <w:pStyle w:val="ConsPlusNormal"/>
        <w:ind w:right="-30" w:firstLine="709"/>
        <w:contextualSpacing/>
        <w:jc w:val="both"/>
        <w:rPr>
          <w:szCs w:val="28"/>
        </w:rPr>
      </w:pPr>
      <w:r w:rsidRPr="00B431BE">
        <w:rPr>
          <w:szCs w:val="28"/>
        </w:rPr>
        <w:t>Услуги правового характера – 3037 чел. или 46,3%;</w:t>
      </w:r>
    </w:p>
    <w:p w:rsidR="00FD74C8" w:rsidRPr="00B431BE" w:rsidRDefault="00FD74C8" w:rsidP="00FD74C8">
      <w:pPr>
        <w:pStyle w:val="ConsPlusNormal"/>
        <w:ind w:right="-30" w:firstLine="709"/>
        <w:contextualSpacing/>
        <w:jc w:val="both"/>
        <w:rPr>
          <w:szCs w:val="28"/>
        </w:rPr>
      </w:pPr>
      <w:r w:rsidRPr="00B431BE">
        <w:rPr>
          <w:szCs w:val="28"/>
        </w:rPr>
        <w:t>Одежда и белье, Обувь кожаная, текстильная и комбинированная, Бензин автомобильный, Жилищно-коммунальные услуги-279 чел. или 4,2%;</w:t>
      </w:r>
    </w:p>
    <w:p w:rsidR="00FD74C8" w:rsidRPr="00B431BE" w:rsidRDefault="00FD74C8" w:rsidP="00FD74C8">
      <w:pPr>
        <w:pStyle w:val="ConsPlusNormal"/>
        <w:ind w:right="-30" w:firstLine="709"/>
        <w:contextualSpacing/>
        <w:jc w:val="both"/>
        <w:rPr>
          <w:szCs w:val="28"/>
        </w:rPr>
      </w:pPr>
      <w:r w:rsidRPr="00B431BE">
        <w:rPr>
          <w:szCs w:val="28"/>
        </w:rPr>
        <w:t>Ткани, Одежда и белье, Обувь кожаная, текстильная и комбинированная, Строительные материалы, Бензин автомобильный, Жилищно-коммунальные услуги-245 чел. или 3,7%;</w:t>
      </w:r>
    </w:p>
    <w:p w:rsidR="00FD74C8" w:rsidRPr="00B431BE" w:rsidRDefault="00FD74C8" w:rsidP="00FD74C8">
      <w:pPr>
        <w:pStyle w:val="ConsPlusNormal"/>
        <w:ind w:right="-30" w:firstLine="709"/>
        <w:contextualSpacing/>
        <w:jc w:val="both"/>
        <w:rPr>
          <w:szCs w:val="28"/>
        </w:rPr>
      </w:pPr>
      <w:r w:rsidRPr="00B431BE">
        <w:rPr>
          <w:szCs w:val="28"/>
        </w:rPr>
        <w:t xml:space="preserve">Свинина (кроме бескостного мяса), Куры (кроме куриных </w:t>
      </w:r>
      <w:proofErr w:type="spellStart"/>
      <w:r w:rsidRPr="00B431BE">
        <w:rPr>
          <w:szCs w:val="28"/>
        </w:rPr>
        <w:t>окорочков</w:t>
      </w:r>
      <w:proofErr w:type="spellEnd"/>
      <w:r w:rsidRPr="00B431BE">
        <w:rPr>
          <w:szCs w:val="28"/>
        </w:rPr>
        <w:t xml:space="preserve">), </w:t>
      </w:r>
      <w:r w:rsidRPr="00B431BE">
        <w:rPr>
          <w:szCs w:val="28"/>
        </w:rPr>
        <w:lastRenderedPageBreak/>
        <w:t>Сахар-песок, Соль поваренная пищевая, Чай черный байховый, Хлеб и булочные изделия из пшеничной муки, Пшено, Крупа гречневая - ядрица, Бензин автомобильный, Медикаменты, Транспортные услуги, Жилищно-коммунальные услуги, Туристические услуги и услуги средств размещения для временного проживания туристов, Услуги физической культуры и спорта, Услуги правового характера-222 чел. или 3,4%;</w:t>
      </w:r>
    </w:p>
    <w:p w:rsidR="00FD74C8" w:rsidRPr="00B431BE" w:rsidRDefault="00FD74C8" w:rsidP="00FD74C8">
      <w:pPr>
        <w:pStyle w:val="ConsPlusNormal"/>
        <w:ind w:right="-30" w:firstLine="709"/>
        <w:contextualSpacing/>
        <w:jc w:val="both"/>
        <w:rPr>
          <w:szCs w:val="28"/>
        </w:rPr>
      </w:pPr>
      <w:r w:rsidRPr="00B431BE">
        <w:rPr>
          <w:szCs w:val="28"/>
        </w:rPr>
        <w:t xml:space="preserve">Говядина (кроме бескостного мяса), Свинина (кроме бескостного мяса), Баранина (кроме бескостного мяса), Куры (кроме куриных </w:t>
      </w:r>
      <w:proofErr w:type="spellStart"/>
      <w:r w:rsidRPr="00B431BE">
        <w:rPr>
          <w:szCs w:val="28"/>
        </w:rPr>
        <w:t>окорочков</w:t>
      </w:r>
      <w:proofErr w:type="spellEnd"/>
      <w:r w:rsidRPr="00B431BE">
        <w:rPr>
          <w:szCs w:val="28"/>
        </w:rPr>
        <w:t xml:space="preserve">), Рыба мороженая неразделанная, Масло сливочное, Масло подсолнечное, Молоко питьевое, Яйца куриные, Сахар-песок, Соль поваренная пищевая, Чай черный байховый, Мука пшеничная, Хлеб ржаной, ржано-пшеничный, Хлеб и булочные изделия из пшеничной муки, Рис шлифованный, Пшено, Крупа гречневая - ядрица, Вермишель, Картофель, Капуста белокочанная свежая, Лук репчатый, Морковь, Яблоки, Ткани, Одежда и белье, Обувь кожаная, текстильная и комбинированная, Электротовары и другие бытовые приборы, </w:t>
      </w:r>
      <w:proofErr w:type="spellStart"/>
      <w:r w:rsidRPr="00B431BE">
        <w:rPr>
          <w:szCs w:val="28"/>
        </w:rPr>
        <w:t>Телерадиотовары</w:t>
      </w:r>
      <w:proofErr w:type="spellEnd"/>
      <w:r w:rsidRPr="00B431BE">
        <w:rPr>
          <w:szCs w:val="28"/>
        </w:rPr>
        <w:t>, Строительные материалы, Бензин автомобильный, Медикаменты, Химические средства очистки и дезинфекции, Косметическая продукция, Бытовые услуги, Транспортные услуги, Услуги связи, Жилищно-коммунальные услуги, Услуги учреждений культуры, Туристические услуги и услуги средств размещения для временного проживания туристов, Услуги физической культуры и спорта, Медицинские услуги, санаторно-оздоровительные услуги, ветеринарные услуги, Услуги правового характера, Услуги банков, Услуги в системе образования, Услуги торговли и общественного питания, услуги рынков, Социальные услуги, предоставляемые гражданам пожилого возраста и инвалидам государственными и муниципальными учреждениями социального обслуживания– 203 чел. или 3,1%.</w:t>
      </w:r>
    </w:p>
    <w:p w:rsidR="00FD74C8" w:rsidRDefault="00FD74C8" w:rsidP="00FD74C8">
      <w:pPr>
        <w:ind w:firstLine="567"/>
        <w:jc w:val="both"/>
        <w:rPr>
          <w:rFonts w:ascii="Times New Roman" w:hAnsi="Times New Roman"/>
          <w:b/>
          <w:sz w:val="28"/>
          <w:szCs w:val="26"/>
        </w:rPr>
      </w:pPr>
    </w:p>
    <w:p w:rsidR="00FD74C8" w:rsidRPr="00B431BE" w:rsidRDefault="00FD74C8" w:rsidP="00FD74C8">
      <w:pPr>
        <w:ind w:firstLine="567"/>
        <w:jc w:val="center"/>
        <w:rPr>
          <w:rFonts w:ascii="Times New Roman" w:hAnsi="Times New Roman"/>
          <w:b/>
          <w:sz w:val="28"/>
          <w:szCs w:val="28"/>
        </w:rPr>
      </w:pPr>
      <w:r w:rsidRPr="00B431BE">
        <w:rPr>
          <w:rFonts w:ascii="Times New Roman" w:hAnsi="Times New Roman"/>
          <w:b/>
          <w:sz w:val="28"/>
          <w:szCs w:val="26"/>
        </w:rPr>
        <w:t xml:space="preserve">Мониторинг </w:t>
      </w:r>
      <w:proofErr w:type="spellStart"/>
      <w:r w:rsidRPr="00B431BE">
        <w:rPr>
          <w:rFonts w:ascii="Times New Roman" w:hAnsi="Times New Roman"/>
          <w:b/>
          <w:sz w:val="28"/>
          <w:szCs w:val="26"/>
        </w:rPr>
        <w:t>логистических</w:t>
      </w:r>
      <w:proofErr w:type="spellEnd"/>
      <w:r w:rsidRPr="00B431BE">
        <w:rPr>
          <w:rFonts w:ascii="Times New Roman" w:hAnsi="Times New Roman"/>
          <w:b/>
          <w:sz w:val="28"/>
          <w:szCs w:val="26"/>
        </w:rPr>
        <w:t xml:space="preserve"> возможностей муниципального образования </w:t>
      </w:r>
      <w:proofErr w:type="spellStart"/>
      <w:r w:rsidRPr="00B431BE">
        <w:rPr>
          <w:rFonts w:ascii="Times New Roman" w:hAnsi="Times New Roman"/>
          <w:b/>
          <w:sz w:val="28"/>
          <w:szCs w:val="26"/>
        </w:rPr>
        <w:t>Новокубанский</w:t>
      </w:r>
      <w:proofErr w:type="spellEnd"/>
      <w:r w:rsidRPr="00B431BE">
        <w:rPr>
          <w:rFonts w:ascii="Times New Roman" w:hAnsi="Times New Roman"/>
          <w:b/>
          <w:sz w:val="28"/>
          <w:szCs w:val="26"/>
        </w:rPr>
        <w:t xml:space="preserve"> район с учетом </w:t>
      </w:r>
      <w:proofErr w:type="spellStart"/>
      <w:r w:rsidRPr="00B431BE">
        <w:rPr>
          <w:rFonts w:ascii="Times New Roman" w:hAnsi="Times New Roman"/>
          <w:b/>
          <w:sz w:val="28"/>
          <w:szCs w:val="26"/>
        </w:rPr>
        <w:t>логистических</w:t>
      </w:r>
      <w:proofErr w:type="spellEnd"/>
      <w:r w:rsidRPr="00B431BE">
        <w:rPr>
          <w:rFonts w:ascii="Times New Roman" w:hAnsi="Times New Roman"/>
          <w:b/>
          <w:sz w:val="28"/>
          <w:szCs w:val="26"/>
        </w:rPr>
        <w:t xml:space="preserve"> возможностей муниципалитетов и субъектов Российской Федерации, имеющих с ним общие территориальные границы.</w:t>
      </w:r>
    </w:p>
    <w:p w:rsidR="008B489B" w:rsidRDefault="008B489B" w:rsidP="00FD74C8">
      <w:pPr>
        <w:ind w:firstLine="567"/>
        <w:jc w:val="center"/>
        <w:rPr>
          <w:rFonts w:ascii="Times New Roman" w:hAnsi="Times New Roman"/>
          <w:b/>
          <w:sz w:val="28"/>
          <w:szCs w:val="28"/>
        </w:rPr>
      </w:pPr>
    </w:p>
    <w:p w:rsidR="00FD74C8" w:rsidRPr="00803E7A" w:rsidRDefault="00FD74C8" w:rsidP="00FD74C8">
      <w:pPr>
        <w:ind w:firstLine="567"/>
        <w:jc w:val="center"/>
        <w:rPr>
          <w:rFonts w:ascii="Times New Roman" w:hAnsi="Times New Roman"/>
          <w:b/>
          <w:sz w:val="28"/>
          <w:szCs w:val="28"/>
        </w:rPr>
      </w:pPr>
      <w:r w:rsidRPr="00803E7A">
        <w:rPr>
          <w:rFonts w:ascii="Times New Roman" w:hAnsi="Times New Roman"/>
          <w:b/>
          <w:sz w:val="28"/>
          <w:szCs w:val="28"/>
        </w:rPr>
        <w:t xml:space="preserve">Применение субъектами предпринимательской деятельности  способов оптимизации </w:t>
      </w:r>
      <w:proofErr w:type="spellStart"/>
      <w:r w:rsidRPr="00803E7A">
        <w:rPr>
          <w:rFonts w:ascii="Times New Roman" w:hAnsi="Times New Roman"/>
          <w:b/>
          <w:sz w:val="28"/>
          <w:szCs w:val="28"/>
        </w:rPr>
        <w:t>логистических</w:t>
      </w:r>
      <w:proofErr w:type="spellEnd"/>
      <w:r w:rsidRPr="00803E7A">
        <w:rPr>
          <w:rFonts w:ascii="Times New Roman" w:hAnsi="Times New Roman"/>
          <w:b/>
          <w:sz w:val="28"/>
          <w:szCs w:val="28"/>
        </w:rPr>
        <w:t xml:space="preserve"> процессов, в том числе связанных с повышением уровня обслуживания клиентов</w:t>
      </w:r>
    </w:p>
    <w:p w:rsidR="00FD74C8" w:rsidRPr="00803E7A" w:rsidRDefault="00FD74C8" w:rsidP="00FD74C8">
      <w:pPr>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5848350" cy="3676650"/>
            <wp:effectExtent l="0" t="0" r="0" b="0"/>
            <wp:docPr id="64" name="Объект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74C8" w:rsidRPr="00803E7A" w:rsidRDefault="00FD74C8" w:rsidP="00FD74C8">
      <w:pPr>
        <w:suppressAutoHyphens/>
        <w:ind w:firstLine="567"/>
        <w:jc w:val="both"/>
        <w:textAlignment w:val="baseline"/>
        <w:rPr>
          <w:rFonts w:ascii="Times New Roman" w:hAnsi="Times New Roman"/>
          <w:sz w:val="28"/>
          <w:szCs w:val="26"/>
        </w:rPr>
      </w:pPr>
      <w:r w:rsidRPr="00803E7A">
        <w:rPr>
          <w:rFonts w:ascii="Times New Roman" w:hAnsi="Times New Roman"/>
          <w:sz w:val="28"/>
          <w:szCs w:val="28"/>
        </w:rPr>
        <w:t>Наибольшее количество предпринимателей (</w:t>
      </w:r>
      <w:r>
        <w:rPr>
          <w:rFonts w:ascii="Times New Roman" w:hAnsi="Times New Roman"/>
          <w:sz w:val="28"/>
          <w:szCs w:val="28"/>
        </w:rPr>
        <w:t>652</w:t>
      </w:r>
      <w:r w:rsidRPr="00803E7A">
        <w:rPr>
          <w:rFonts w:ascii="Times New Roman" w:hAnsi="Times New Roman"/>
          <w:sz w:val="28"/>
          <w:szCs w:val="28"/>
        </w:rPr>
        <w:t xml:space="preserve"> ед. или </w:t>
      </w:r>
      <w:r>
        <w:rPr>
          <w:rFonts w:ascii="Times New Roman" w:hAnsi="Times New Roman"/>
          <w:sz w:val="28"/>
          <w:szCs w:val="28"/>
        </w:rPr>
        <w:t>41</w:t>
      </w:r>
      <w:r w:rsidRPr="00803E7A">
        <w:rPr>
          <w:rFonts w:ascii="Times New Roman" w:hAnsi="Times New Roman"/>
          <w:sz w:val="28"/>
          <w:szCs w:val="28"/>
        </w:rPr>
        <w:t xml:space="preserve">%) затрудняются ответить, </w:t>
      </w:r>
      <w:r>
        <w:rPr>
          <w:rFonts w:ascii="Times New Roman" w:hAnsi="Times New Roman"/>
          <w:sz w:val="28"/>
          <w:szCs w:val="28"/>
        </w:rPr>
        <w:t>41</w:t>
      </w:r>
      <w:r w:rsidRPr="00803E7A">
        <w:rPr>
          <w:rFonts w:ascii="Times New Roman" w:hAnsi="Times New Roman"/>
          <w:sz w:val="28"/>
          <w:szCs w:val="28"/>
        </w:rPr>
        <w:t xml:space="preserve"> % (</w:t>
      </w:r>
      <w:r>
        <w:rPr>
          <w:rFonts w:ascii="Times New Roman" w:hAnsi="Times New Roman"/>
          <w:sz w:val="28"/>
          <w:szCs w:val="28"/>
        </w:rPr>
        <w:t>643</w:t>
      </w:r>
      <w:r w:rsidRPr="00803E7A">
        <w:rPr>
          <w:rFonts w:ascii="Times New Roman" w:hAnsi="Times New Roman"/>
          <w:sz w:val="28"/>
          <w:szCs w:val="28"/>
        </w:rPr>
        <w:t xml:space="preserve"> </w:t>
      </w:r>
      <w:proofErr w:type="spellStart"/>
      <w:r w:rsidRPr="00803E7A">
        <w:rPr>
          <w:rFonts w:ascii="Times New Roman" w:hAnsi="Times New Roman"/>
          <w:sz w:val="28"/>
          <w:szCs w:val="28"/>
        </w:rPr>
        <w:t>ед</w:t>
      </w:r>
      <w:proofErr w:type="spellEnd"/>
      <w:r w:rsidRPr="00803E7A">
        <w:rPr>
          <w:rFonts w:ascii="Times New Roman" w:hAnsi="Times New Roman"/>
          <w:sz w:val="28"/>
          <w:szCs w:val="28"/>
        </w:rPr>
        <w:t xml:space="preserve">) применяют для оптимизации своих </w:t>
      </w:r>
      <w:proofErr w:type="spellStart"/>
      <w:r w:rsidRPr="00803E7A">
        <w:rPr>
          <w:rFonts w:ascii="Times New Roman" w:hAnsi="Times New Roman"/>
          <w:sz w:val="28"/>
          <w:szCs w:val="28"/>
        </w:rPr>
        <w:t>логистических</w:t>
      </w:r>
      <w:proofErr w:type="spellEnd"/>
      <w:r w:rsidRPr="00803E7A">
        <w:rPr>
          <w:rFonts w:ascii="Times New Roman" w:hAnsi="Times New Roman"/>
          <w:sz w:val="28"/>
          <w:szCs w:val="28"/>
        </w:rPr>
        <w:t xml:space="preserve"> процессов </w:t>
      </w:r>
      <w:proofErr w:type="spellStart"/>
      <w:r w:rsidRPr="00803E7A">
        <w:rPr>
          <w:rFonts w:ascii="Times New Roman" w:hAnsi="Times New Roman"/>
          <w:sz w:val="28"/>
          <w:szCs w:val="28"/>
        </w:rPr>
        <w:t>аутсортин</w:t>
      </w:r>
      <w:r>
        <w:rPr>
          <w:rFonts w:ascii="Times New Roman" w:hAnsi="Times New Roman"/>
          <w:sz w:val="28"/>
          <w:szCs w:val="28"/>
        </w:rPr>
        <w:t>г</w:t>
      </w:r>
      <w:proofErr w:type="spellEnd"/>
      <w:r w:rsidRPr="00803E7A">
        <w:rPr>
          <w:rFonts w:ascii="Times New Roman" w:hAnsi="Times New Roman"/>
          <w:sz w:val="28"/>
          <w:szCs w:val="28"/>
        </w:rPr>
        <w:t>, только малая часть бизнеса (</w:t>
      </w:r>
      <w:r>
        <w:rPr>
          <w:rFonts w:ascii="Times New Roman" w:hAnsi="Times New Roman"/>
          <w:sz w:val="28"/>
          <w:szCs w:val="28"/>
        </w:rPr>
        <w:t>23</w:t>
      </w:r>
      <w:r w:rsidRPr="00803E7A">
        <w:rPr>
          <w:rFonts w:ascii="Times New Roman" w:hAnsi="Times New Roman"/>
          <w:sz w:val="28"/>
          <w:szCs w:val="28"/>
        </w:rPr>
        <w:t xml:space="preserve"> ед. или </w:t>
      </w:r>
      <w:r>
        <w:rPr>
          <w:rFonts w:ascii="Times New Roman" w:hAnsi="Times New Roman"/>
          <w:sz w:val="28"/>
          <w:szCs w:val="28"/>
        </w:rPr>
        <w:t>5</w:t>
      </w:r>
      <w:r w:rsidRPr="00803E7A">
        <w:rPr>
          <w:rFonts w:ascii="Times New Roman" w:hAnsi="Times New Roman"/>
          <w:sz w:val="28"/>
          <w:szCs w:val="28"/>
        </w:rPr>
        <w:t xml:space="preserve">%) использует </w:t>
      </w:r>
      <w:r>
        <w:rPr>
          <w:rFonts w:ascii="Times New Roman" w:hAnsi="Times New Roman"/>
          <w:sz w:val="28"/>
          <w:szCs w:val="28"/>
        </w:rPr>
        <w:t>а</w:t>
      </w:r>
      <w:r w:rsidRPr="00F44193">
        <w:rPr>
          <w:rFonts w:ascii="Times New Roman" w:hAnsi="Times New Roman"/>
          <w:sz w:val="28"/>
          <w:szCs w:val="28"/>
        </w:rPr>
        <w:t>нализ внутренних ресурсов, проведение аудита</w:t>
      </w:r>
      <w:r>
        <w:rPr>
          <w:rFonts w:ascii="Times New Roman" w:hAnsi="Times New Roman"/>
          <w:sz w:val="28"/>
          <w:szCs w:val="28"/>
        </w:rPr>
        <w:t>.</w:t>
      </w:r>
    </w:p>
    <w:p w:rsidR="00FD74C8" w:rsidRPr="00880074" w:rsidRDefault="00FD74C8" w:rsidP="00FD74C8">
      <w:pPr>
        <w:suppressAutoHyphens/>
        <w:jc w:val="center"/>
        <w:textAlignment w:val="baseline"/>
        <w:rPr>
          <w:rFonts w:ascii="Times New Roman" w:hAnsi="Times New Roman"/>
          <w:color w:val="FF0000"/>
          <w:sz w:val="28"/>
          <w:szCs w:val="26"/>
        </w:rPr>
      </w:pPr>
      <w:r>
        <w:rPr>
          <w:rFonts w:ascii="Times New Roman" w:hAnsi="Times New Roman"/>
          <w:noProof/>
          <w:color w:val="FF0000"/>
          <w:sz w:val="28"/>
          <w:szCs w:val="26"/>
          <w:lang w:eastAsia="ru-RU"/>
        </w:rPr>
        <w:drawing>
          <wp:inline distT="0" distB="0" distL="0" distR="0">
            <wp:extent cx="5838825" cy="3629025"/>
            <wp:effectExtent l="0" t="0" r="0" b="0"/>
            <wp:docPr id="65"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74C8" w:rsidRDefault="00FD74C8" w:rsidP="00FD74C8">
      <w:pPr>
        <w:suppressAutoHyphens/>
        <w:ind w:firstLine="567"/>
        <w:jc w:val="both"/>
        <w:textAlignment w:val="baseline"/>
        <w:rPr>
          <w:rFonts w:ascii="Times New Roman" w:hAnsi="Times New Roman"/>
          <w:sz w:val="28"/>
          <w:szCs w:val="26"/>
        </w:rPr>
      </w:pPr>
    </w:p>
    <w:p w:rsidR="00FD74C8" w:rsidRDefault="00FD74C8" w:rsidP="00FD74C8">
      <w:pPr>
        <w:suppressAutoHyphens/>
        <w:ind w:firstLine="567"/>
        <w:jc w:val="both"/>
        <w:textAlignment w:val="baseline"/>
        <w:rPr>
          <w:rFonts w:ascii="Times New Roman" w:hAnsi="Times New Roman"/>
          <w:sz w:val="28"/>
          <w:szCs w:val="26"/>
        </w:rPr>
      </w:pPr>
      <w:r w:rsidRPr="00803E7A">
        <w:rPr>
          <w:rFonts w:ascii="Times New Roman" w:hAnsi="Times New Roman"/>
          <w:sz w:val="28"/>
          <w:szCs w:val="26"/>
        </w:rPr>
        <w:t>Главной тенденцией в развитии логистики, по мнению предпринимателей, является оптимизация затрат по всей цепочке поставок (</w:t>
      </w:r>
      <w:r>
        <w:rPr>
          <w:rFonts w:ascii="Times New Roman" w:hAnsi="Times New Roman"/>
          <w:sz w:val="28"/>
          <w:szCs w:val="26"/>
        </w:rPr>
        <w:t>1177</w:t>
      </w:r>
      <w:r w:rsidRPr="00803E7A">
        <w:rPr>
          <w:rFonts w:ascii="Times New Roman" w:hAnsi="Times New Roman"/>
          <w:sz w:val="28"/>
          <w:szCs w:val="26"/>
        </w:rPr>
        <w:t xml:space="preserve"> ед. или </w:t>
      </w:r>
      <w:r>
        <w:rPr>
          <w:rFonts w:ascii="Times New Roman" w:hAnsi="Times New Roman"/>
          <w:sz w:val="28"/>
          <w:szCs w:val="26"/>
        </w:rPr>
        <w:t>70</w:t>
      </w:r>
      <w:r w:rsidRPr="00803E7A">
        <w:rPr>
          <w:rFonts w:ascii="Times New Roman" w:hAnsi="Times New Roman"/>
          <w:sz w:val="28"/>
          <w:szCs w:val="26"/>
        </w:rPr>
        <w:t xml:space="preserve">%), </w:t>
      </w:r>
      <w:r w:rsidRPr="00803E7A">
        <w:rPr>
          <w:rFonts w:ascii="Times New Roman" w:hAnsi="Times New Roman"/>
          <w:sz w:val="28"/>
          <w:szCs w:val="26"/>
        </w:rPr>
        <w:lastRenderedPageBreak/>
        <w:t>наименее популярной считается - Повышение качества работы PL-провайдеров (1</w:t>
      </w:r>
      <w:r>
        <w:rPr>
          <w:rFonts w:ascii="Times New Roman" w:hAnsi="Times New Roman"/>
          <w:sz w:val="28"/>
          <w:szCs w:val="26"/>
        </w:rPr>
        <w:t>0</w:t>
      </w:r>
      <w:r w:rsidRPr="00803E7A">
        <w:rPr>
          <w:rFonts w:ascii="Times New Roman" w:hAnsi="Times New Roman"/>
          <w:sz w:val="28"/>
          <w:szCs w:val="26"/>
        </w:rPr>
        <w:t xml:space="preserve"> ед. или </w:t>
      </w:r>
      <w:r>
        <w:rPr>
          <w:rFonts w:ascii="Times New Roman" w:hAnsi="Times New Roman"/>
          <w:sz w:val="28"/>
          <w:szCs w:val="26"/>
        </w:rPr>
        <w:t>1</w:t>
      </w:r>
      <w:r w:rsidRPr="00803E7A">
        <w:rPr>
          <w:rFonts w:ascii="Times New Roman" w:hAnsi="Times New Roman"/>
          <w:sz w:val="28"/>
          <w:szCs w:val="26"/>
        </w:rPr>
        <w:t xml:space="preserve"> %). </w:t>
      </w:r>
    </w:p>
    <w:p w:rsidR="00FD74C8" w:rsidRDefault="00FD74C8" w:rsidP="00FD74C8">
      <w:pPr>
        <w:suppressAutoHyphens/>
        <w:ind w:firstLine="567"/>
        <w:jc w:val="both"/>
        <w:textAlignment w:val="baseline"/>
        <w:rPr>
          <w:rFonts w:ascii="Times New Roman" w:hAnsi="Times New Roman"/>
          <w:b/>
          <w:sz w:val="28"/>
          <w:szCs w:val="26"/>
        </w:rPr>
      </w:pPr>
    </w:p>
    <w:p w:rsidR="00FD74C8" w:rsidRDefault="00FD74C8" w:rsidP="00FD74C8">
      <w:pPr>
        <w:suppressAutoHyphens/>
        <w:ind w:firstLine="567"/>
        <w:jc w:val="center"/>
        <w:textAlignment w:val="baseline"/>
        <w:rPr>
          <w:rFonts w:ascii="Times New Roman" w:hAnsi="Times New Roman"/>
          <w:b/>
          <w:sz w:val="28"/>
          <w:szCs w:val="26"/>
        </w:rPr>
      </w:pPr>
      <w:r>
        <w:rPr>
          <w:rFonts w:ascii="Times New Roman" w:hAnsi="Times New Roman"/>
          <w:b/>
          <w:sz w:val="28"/>
          <w:szCs w:val="26"/>
        </w:rPr>
        <w:t>Основные</w:t>
      </w:r>
      <w:r w:rsidRPr="00500CA9">
        <w:rPr>
          <w:rFonts w:ascii="Times New Roman" w:hAnsi="Times New Roman"/>
          <w:b/>
          <w:sz w:val="28"/>
          <w:szCs w:val="26"/>
        </w:rPr>
        <w:t xml:space="preserve"> проблем</w:t>
      </w:r>
      <w:r>
        <w:rPr>
          <w:rFonts w:ascii="Times New Roman" w:hAnsi="Times New Roman"/>
          <w:b/>
          <w:sz w:val="28"/>
          <w:szCs w:val="26"/>
        </w:rPr>
        <w:t>ы</w:t>
      </w:r>
      <w:r w:rsidRPr="00500CA9">
        <w:rPr>
          <w:rFonts w:ascii="Times New Roman" w:hAnsi="Times New Roman"/>
          <w:b/>
          <w:sz w:val="28"/>
          <w:szCs w:val="26"/>
        </w:rPr>
        <w:t xml:space="preserve">, оказывающие влияние на уровень эффективности </w:t>
      </w:r>
      <w:proofErr w:type="spellStart"/>
      <w:r w:rsidRPr="00500CA9">
        <w:rPr>
          <w:rFonts w:ascii="Times New Roman" w:hAnsi="Times New Roman"/>
          <w:b/>
          <w:sz w:val="28"/>
          <w:szCs w:val="26"/>
        </w:rPr>
        <w:t>логистических</w:t>
      </w:r>
      <w:proofErr w:type="spellEnd"/>
      <w:r w:rsidRPr="00500CA9">
        <w:rPr>
          <w:rFonts w:ascii="Times New Roman" w:hAnsi="Times New Roman"/>
          <w:b/>
          <w:sz w:val="28"/>
          <w:szCs w:val="26"/>
        </w:rPr>
        <w:t xml:space="preserve"> процессов в Краснодарском крае</w:t>
      </w:r>
      <w:r>
        <w:rPr>
          <w:rFonts w:ascii="Times New Roman" w:hAnsi="Times New Roman"/>
          <w:b/>
          <w:sz w:val="28"/>
          <w:szCs w:val="26"/>
        </w:rPr>
        <w:t xml:space="preserve"> по мнению предпринимателей</w:t>
      </w:r>
    </w:p>
    <w:p w:rsidR="00FD74C8" w:rsidRPr="00803E7A" w:rsidRDefault="00FD74C8" w:rsidP="00FD74C8">
      <w:pPr>
        <w:suppressAutoHyphens/>
        <w:ind w:firstLine="567"/>
        <w:jc w:val="both"/>
        <w:textAlignment w:val="baseline"/>
        <w:rPr>
          <w:rFonts w:ascii="Times New Roman" w:hAnsi="Times New Roman"/>
          <w:sz w:val="28"/>
          <w:szCs w:val="26"/>
        </w:rPr>
      </w:pPr>
      <w:r>
        <w:rPr>
          <w:rFonts w:ascii="Times New Roman" w:hAnsi="Times New Roman"/>
          <w:b/>
          <w:noProof/>
          <w:sz w:val="28"/>
          <w:szCs w:val="28"/>
          <w:lang w:eastAsia="ru-RU"/>
        </w:rPr>
        <w:drawing>
          <wp:inline distT="0" distB="0" distL="0" distR="0">
            <wp:extent cx="5838825" cy="3057525"/>
            <wp:effectExtent l="0" t="0" r="0" b="0"/>
            <wp:docPr id="66"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803E7A">
        <w:rPr>
          <w:rFonts w:ascii="Times New Roman" w:hAnsi="Times New Roman"/>
          <w:sz w:val="28"/>
          <w:szCs w:val="28"/>
        </w:rPr>
        <w:t>Наибольшее количество предпринимателей (</w:t>
      </w:r>
      <w:r>
        <w:rPr>
          <w:rFonts w:ascii="Times New Roman" w:hAnsi="Times New Roman"/>
          <w:sz w:val="28"/>
          <w:szCs w:val="28"/>
        </w:rPr>
        <w:t>1123</w:t>
      </w:r>
      <w:r w:rsidRPr="00803E7A">
        <w:rPr>
          <w:rFonts w:ascii="Times New Roman" w:hAnsi="Times New Roman"/>
          <w:sz w:val="28"/>
          <w:szCs w:val="28"/>
        </w:rPr>
        <w:t xml:space="preserve"> ед. или </w:t>
      </w:r>
      <w:r>
        <w:rPr>
          <w:rFonts w:ascii="Times New Roman" w:hAnsi="Times New Roman"/>
          <w:sz w:val="28"/>
          <w:szCs w:val="28"/>
        </w:rPr>
        <w:t>70</w:t>
      </w:r>
      <w:r w:rsidRPr="00803E7A">
        <w:rPr>
          <w:rFonts w:ascii="Times New Roman" w:hAnsi="Times New Roman"/>
          <w:sz w:val="28"/>
          <w:szCs w:val="28"/>
        </w:rPr>
        <w:t xml:space="preserve">%) </w:t>
      </w:r>
      <w:r>
        <w:rPr>
          <w:rFonts w:ascii="Times New Roman" w:hAnsi="Times New Roman"/>
          <w:sz w:val="28"/>
          <w:szCs w:val="28"/>
        </w:rPr>
        <w:t xml:space="preserve"> считают, что основной</w:t>
      </w:r>
      <w:r w:rsidRPr="00500CA9">
        <w:rPr>
          <w:rFonts w:ascii="Times New Roman" w:hAnsi="Times New Roman"/>
          <w:sz w:val="28"/>
          <w:szCs w:val="28"/>
        </w:rPr>
        <w:t xml:space="preserve"> проблем</w:t>
      </w:r>
      <w:r>
        <w:rPr>
          <w:rFonts w:ascii="Times New Roman" w:hAnsi="Times New Roman"/>
          <w:sz w:val="28"/>
          <w:szCs w:val="28"/>
        </w:rPr>
        <w:t>ой</w:t>
      </w:r>
      <w:r w:rsidRPr="00500CA9">
        <w:rPr>
          <w:rFonts w:ascii="Times New Roman" w:hAnsi="Times New Roman"/>
          <w:sz w:val="28"/>
          <w:szCs w:val="28"/>
        </w:rPr>
        <w:t>, оказывающ</w:t>
      </w:r>
      <w:r>
        <w:rPr>
          <w:rFonts w:ascii="Times New Roman" w:hAnsi="Times New Roman"/>
          <w:sz w:val="28"/>
          <w:szCs w:val="28"/>
        </w:rPr>
        <w:t>ей</w:t>
      </w:r>
      <w:r w:rsidRPr="00500CA9">
        <w:rPr>
          <w:rFonts w:ascii="Times New Roman" w:hAnsi="Times New Roman"/>
          <w:sz w:val="28"/>
          <w:szCs w:val="28"/>
        </w:rPr>
        <w:t xml:space="preserve"> влияние на уровень эффективности </w:t>
      </w:r>
      <w:proofErr w:type="spellStart"/>
      <w:r w:rsidRPr="00500CA9">
        <w:rPr>
          <w:rFonts w:ascii="Times New Roman" w:hAnsi="Times New Roman"/>
          <w:sz w:val="28"/>
          <w:szCs w:val="28"/>
        </w:rPr>
        <w:t>логистических</w:t>
      </w:r>
      <w:proofErr w:type="spellEnd"/>
      <w:r w:rsidRPr="00500CA9">
        <w:rPr>
          <w:rFonts w:ascii="Times New Roman" w:hAnsi="Times New Roman"/>
          <w:sz w:val="28"/>
          <w:szCs w:val="28"/>
        </w:rPr>
        <w:t xml:space="preserve"> процессов в Краснодарском крае</w:t>
      </w:r>
      <w:r>
        <w:rPr>
          <w:rFonts w:ascii="Times New Roman" w:hAnsi="Times New Roman"/>
          <w:sz w:val="28"/>
          <w:szCs w:val="28"/>
        </w:rPr>
        <w:t xml:space="preserve"> н</w:t>
      </w:r>
      <w:r w:rsidRPr="00846030">
        <w:rPr>
          <w:rFonts w:ascii="Times New Roman" w:hAnsi="Times New Roman"/>
          <w:sz w:val="28"/>
          <w:szCs w:val="28"/>
        </w:rPr>
        <w:t>естабильн</w:t>
      </w:r>
      <w:r>
        <w:rPr>
          <w:rFonts w:ascii="Times New Roman" w:hAnsi="Times New Roman"/>
          <w:sz w:val="28"/>
          <w:szCs w:val="28"/>
        </w:rPr>
        <w:t>ую</w:t>
      </w:r>
      <w:r w:rsidRPr="00846030">
        <w:rPr>
          <w:rFonts w:ascii="Times New Roman" w:hAnsi="Times New Roman"/>
          <w:sz w:val="28"/>
          <w:szCs w:val="28"/>
        </w:rPr>
        <w:t xml:space="preserve"> макроэкономическ</w:t>
      </w:r>
      <w:r>
        <w:rPr>
          <w:rFonts w:ascii="Times New Roman" w:hAnsi="Times New Roman"/>
          <w:sz w:val="28"/>
          <w:szCs w:val="28"/>
        </w:rPr>
        <w:t>ую</w:t>
      </w:r>
      <w:r w:rsidRPr="00846030">
        <w:rPr>
          <w:rFonts w:ascii="Times New Roman" w:hAnsi="Times New Roman"/>
          <w:sz w:val="28"/>
          <w:szCs w:val="28"/>
        </w:rPr>
        <w:t xml:space="preserve"> ситуаци</w:t>
      </w:r>
      <w:r>
        <w:rPr>
          <w:rFonts w:ascii="Times New Roman" w:hAnsi="Times New Roman"/>
          <w:sz w:val="28"/>
          <w:szCs w:val="28"/>
        </w:rPr>
        <w:t>ю</w:t>
      </w:r>
      <w:r w:rsidRPr="00846030">
        <w:rPr>
          <w:rFonts w:ascii="Times New Roman" w:hAnsi="Times New Roman"/>
          <w:sz w:val="28"/>
          <w:szCs w:val="28"/>
        </w:rPr>
        <w:t xml:space="preserve"> в стране</w:t>
      </w:r>
      <w:r>
        <w:rPr>
          <w:rFonts w:ascii="Times New Roman" w:hAnsi="Times New Roman"/>
          <w:sz w:val="28"/>
          <w:szCs w:val="28"/>
        </w:rPr>
        <w:t>.</w:t>
      </w:r>
      <w:r w:rsidRPr="00803E7A">
        <w:rPr>
          <w:rFonts w:ascii="Times New Roman" w:hAnsi="Times New Roman"/>
          <w:sz w:val="28"/>
          <w:szCs w:val="28"/>
        </w:rPr>
        <w:t xml:space="preserve"> </w:t>
      </w:r>
    </w:p>
    <w:p w:rsidR="00FD74C8" w:rsidRDefault="00FD74C8" w:rsidP="00FD74C8">
      <w:pPr>
        <w:pStyle w:val="a3"/>
        <w:suppressAutoHyphens/>
        <w:spacing w:after="0" w:line="240" w:lineRule="auto"/>
        <w:ind w:left="0" w:firstLine="567"/>
        <w:jc w:val="both"/>
        <w:textAlignment w:val="baseline"/>
        <w:rPr>
          <w:rFonts w:ascii="Times New Roman" w:hAnsi="Times New Roman"/>
          <w:sz w:val="26"/>
          <w:szCs w:val="26"/>
        </w:rPr>
      </w:pPr>
      <w:r>
        <w:rPr>
          <w:rFonts w:ascii="Times New Roman" w:hAnsi="Times New Roman"/>
          <w:noProof/>
          <w:sz w:val="26"/>
          <w:szCs w:val="26"/>
          <w:lang w:eastAsia="ru-RU"/>
        </w:rPr>
        <w:drawing>
          <wp:inline distT="0" distB="0" distL="0" distR="0">
            <wp:extent cx="5553075" cy="3457575"/>
            <wp:effectExtent l="19050" t="0" r="9525" b="0"/>
            <wp:docPr id="102" name="Объект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D74C8" w:rsidRDefault="00FD74C8" w:rsidP="00FD74C8">
      <w:pPr>
        <w:pStyle w:val="a3"/>
        <w:suppressAutoHyphens/>
        <w:spacing w:after="0" w:line="240" w:lineRule="auto"/>
        <w:ind w:left="0" w:firstLine="567"/>
        <w:jc w:val="both"/>
        <w:textAlignment w:val="baseline"/>
        <w:rPr>
          <w:rFonts w:ascii="Times New Roman" w:hAnsi="Times New Roman"/>
          <w:color w:val="FF0000"/>
          <w:sz w:val="28"/>
          <w:szCs w:val="26"/>
        </w:rPr>
      </w:pPr>
    </w:p>
    <w:p w:rsidR="00FD74C8" w:rsidRPr="002B18E7" w:rsidRDefault="00FD74C8" w:rsidP="00FD74C8">
      <w:pPr>
        <w:pStyle w:val="a3"/>
        <w:suppressAutoHyphens/>
        <w:spacing w:after="0" w:line="240" w:lineRule="auto"/>
        <w:ind w:left="0" w:firstLine="567"/>
        <w:jc w:val="both"/>
        <w:textAlignment w:val="baseline"/>
        <w:rPr>
          <w:rFonts w:ascii="Times New Roman" w:hAnsi="Times New Roman"/>
          <w:sz w:val="28"/>
          <w:szCs w:val="26"/>
        </w:rPr>
      </w:pPr>
      <w:r w:rsidRPr="002B18E7">
        <w:rPr>
          <w:rFonts w:ascii="Times New Roman" w:hAnsi="Times New Roman"/>
          <w:sz w:val="28"/>
          <w:szCs w:val="26"/>
        </w:rPr>
        <w:lastRenderedPageBreak/>
        <w:t xml:space="preserve">Согласно результатам ежегодного мониторинга в части частоты использования общественного транспорта большая часть опрошенных потребителей (53% или 3469 чел.) пользуются общественным транспортом один или несколько раз в месяц,  20 % (1308 чел.) практически не пользуются общественным транспортом,  пользуясь личным автомобилем, мотоциклом или такси, 13 % (835) используют общественный транспорт практически каждый день. Один или несколько раз в месяц (354) и </w:t>
      </w:r>
      <w:proofErr w:type="spellStart"/>
      <w:r w:rsidRPr="002B18E7">
        <w:rPr>
          <w:rFonts w:ascii="Times New Roman" w:hAnsi="Times New Roman"/>
          <w:sz w:val="28"/>
          <w:szCs w:val="26"/>
        </w:rPr>
        <w:t>затрудняюся</w:t>
      </w:r>
      <w:proofErr w:type="spellEnd"/>
      <w:r w:rsidRPr="002B18E7">
        <w:rPr>
          <w:rFonts w:ascii="Times New Roman" w:hAnsi="Times New Roman"/>
          <w:sz w:val="28"/>
          <w:szCs w:val="26"/>
        </w:rPr>
        <w:t xml:space="preserve"> ответить (329) 5 % опрошенных. И только 4 % практически не пользуются.</w:t>
      </w:r>
    </w:p>
    <w:p w:rsidR="00FD74C8" w:rsidRPr="007966F3" w:rsidRDefault="00FD74C8" w:rsidP="00FD74C8">
      <w:pPr>
        <w:pStyle w:val="a3"/>
        <w:suppressAutoHyphens/>
        <w:spacing w:after="0" w:line="240" w:lineRule="auto"/>
        <w:ind w:left="0" w:firstLine="567"/>
        <w:jc w:val="both"/>
        <w:textAlignment w:val="baseline"/>
        <w:rPr>
          <w:rFonts w:ascii="Times New Roman" w:hAnsi="Times New Roman"/>
          <w:sz w:val="26"/>
          <w:szCs w:val="26"/>
          <w:highlight w:val="red"/>
        </w:rPr>
      </w:pPr>
      <w:r w:rsidRPr="007966F3">
        <w:rPr>
          <w:rFonts w:ascii="Times New Roman" w:hAnsi="Times New Roman"/>
          <w:noProof/>
          <w:sz w:val="26"/>
          <w:szCs w:val="26"/>
          <w:highlight w:val="red"/>
          <w:lang w:eastAsia="ru-RU"/>
        </w:rPr>
        <w:drawing>
          <wp:inline distT="0" distB="0" distL="0" distR="0">
            <wp:extent cx="5210175" cy="3248025"/>
            <wp:effectExtent l="0" t="0" r="0" b="0"/>
            <wp:docPr id="103"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74C8" w:rsidRDefault="00FD74C8" w:rsidP="00FD74C8">
      <w:pPr>
        <w:pStyle w:val="a3"/>
        <w:suppressAutoHyphens/>
        <w:spacing w:after="0" w:line="240" w:lineRule="auto"/>
        <w:ind w:left="0" w:firstLine="567"/>
        <w:jc w:val="both"/>
        <w:textAlignment w:val="baseline"/>
        <w:rPr>
          <w:rFonts w:ascii="Times New Roman" w:hAnsi="Times New Roman"/>
          <w:sz w:val="28"/>
          <w:szCs w:val="26"/>
        </w:rPr>
      </w:pPr>
      <w:r w:rsidRPr="007B009E">
        <w:rPr>
          <w:rFonts w:ascii="Times New Roman" w:hAnsi="Times New Roman"/>
          <w:sz w:val="28"/>
          <w:szCs w:val="26"/>
        </w:rPr>
        <w:t>Также согласно результатам ежегодного мониторинга в части оценки работы общественного транспорта большая часть опрошенных потребителей (72% или 4714 чел.) дали хорошую оценку в направлении данной работы, 13 % (7 чел.) не удовлетворены работой общественного транспорта, 9 % (620 чел.). опрошенных не пользуются общественным транспортом и только 6 % (424 чел.) затруднились ответить на данный вопрос.</w:t>
      </w:r>
    </w:p>
    <w:p w:rsidR="00FD74C8" w:rsidRPr="007877DF" w:rsidRDefault="00FD74C8" w:rsidP="00FD74C8">
      <w:pPr>
        <w:pStyle w:val="a3"/>
        <w:suppressAutoHyphens/>
        <w:spacing w:after="0" w:line="240" w:lineRule="auto"/>
        <w:ind w:left="0" w:firstLine="567"/>
        <w:jc w:val="center"/>
        <w:textAlignment w:val="baseline"/>
        <w:rPr>
          <w:rFonts w:ascii="Times New Roman" w:hAnsi="Times New Roman"/>
          <w:b/>
          <w:sz w:val="28"/>
          <w:szCs w:val="28"/>
        </w:rPr>
      </w:pPr>
      <w:r w:rsidRPr="007877DF">
        <w:rPr>
          <w:rFonts w:ascii="Times New Roman" w:hAnsi="Times New Roman"/>
          <w:b/>
          <w:sz w:val="28"/>
          <w:szCs w:val="28"/>
        </w:rPr>
        <w:t>Барьеры использования общественного транспорта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701"/>
        <w:gridCol w:w="1383"/>
      </w:tblGrid>
      <w:tr w:rsidR="00FD74C8" w:rsidRPr="007966F3" w:rsidTr="002B0487">
        <w:trPr>
          <w:trHeight w:val="300"/>
        </w:trPr>
        <w:tc>
          <w:tcPr>
            <w:tcW w:w="6487" w:type="dxa"/>
            <w:vMerge w:val="restart"/>
            <w:shd w:val="clear" w:color="auto" w:fill="auto"/>
            <w:vAlign w:val="bottom"/>
            <w:hideMark/>
          </w:tcPr>
          <w:p w:rsidR="00FD74C8" w:rsidRPr="00750BB5" w:rsidRDefault="00FD74C8" w:rsidP="002B0487">
            <w:pPr>
              <w:jc w:val="center"/>
              <w:rPr>
                <w:rFonts w:ascii="Times New Roman" w:eastAsia="Times New Roman" w:hAnsi="Times New Roman"/>
                <w:b/>
                <w:color w:val="000000"/>
                <w:szCs w:val="24"/>
                <w:lang w:eastAsia="ru-RU"/>
              </w:rPr>
            </w:pPr>
            <w:r w:rsidRPr="00750BB5">
              <w:rPr>
                <w:rFonts w:ascii="Times New Roman" w:eastAsia="Times New Roman" w:hAnsi="Times New Roman"/>
                <w:b/>
                <w:color w:val="000000"/>
                <w:szCs w:val="24"/>
                <w:lang w:eastAsia="ru-RU"/>
              </w:rPr>
              <w:t>Барьеры</w:t>
            </w:r>
          </w:p>
        </w:tc>
        <w:tc>
          <w:tcPr>
            <w:tcW w:w="3084" w:type="dxa"/>
            <w:gridSpan w:val="2"/>
            <w:shd w:val="clear" w:color="auto" w:fill="auto"/>
            <w:noWrap/>
            <w:vAlign w:val="bottom"/>
            <w:hideMark/>
          </w:tcPr>
          <w:p w:rsidR="00FD74C8" w:rsidRPr="00750BB5" w:rsidRDefault="00FD74C8" w:rsidP="002B0487">
            <w:pPr>
              <w:jc w:val="center"/>
              <w:rPr>
                <w:rFonts w:ascii="Times New Roman" w:eastAsia="Times New Roman" w:hAnsi="Times New Roman"/>
                <w:b/>
                <w:color w:val="000000"/>
                <w:szCs w:val="24"/>
                <w:lang w:eastAsia="ru-RU"/>
              </w:rPr>
            </w:pPr>
            <w:r w:rsidRPr="00750BB5">
              <w:rPr>
                <w:rFonts w:ascii="Times New Roman" w:eastAsia="Times New Roman" w:hAnsi="Times New Roman"/>
                <w:b/>
                <w:color w:val="000000"/>
                <w:szCs w:val="24"/>
                <w:lang w:eastAsia="ru-RU"/>
              </w:rPr>
              <w:t>Количество опрошенных</w:t>
            </w:r>
          </w:p>
        </w:tc>
      </w:tr>
      <w:tr w:rsidR="00FD74C8" w:rsidRPr="007966F3" w:rsidTr="002B0487">
        <w:trPr>
          <w:trHeight w:val="300"/>
        </w:trPr>
        <w:tc>
          <w:tcPr>
            <w:tcW w:w="6487" w:type="dxa"/>
            <w:vMerge/>
            <w:shd w:val="clear" w:color="auto" w:fill="auto"/>
            <w:vAlign w:val="bottom"/>
            <w:hideMark/>
          </w:tcPr>
          <w:p w:rsidR="00FD74C8" w:rsidRPr="00750BB5" w:rsidRDefault="00FD74C8" w:rsidP="002B0487">
            <w:pPr>
              <w:jc w:val="center"/>
              <w:rPr>
                <w:rFonts w:ascii="Times New Roman" w:eastAsia="Times New Roman" w:hAnsi="Times New Roman"/>
                <w:b/>
                <w:color w:val="000000"/>
                <w:szCs w:val="24"/>
                <w:lang w:eastAsia="ru-RU"/>
              </w:rPr>
            </w:pPr>
          </w:p>
        </w:tc>
        <w:tc>
          <w:tcPr>
            <w:tcW w:w="1701" w:type="dxa"/>
            <w:shd w:val="clear" w:color="auto" w:fill="auto"/>
            <w:noWrap/>
            <w:vAlign w:val="bottom"/>
            <w:hideMark/>
          </w:tcPr>
          <w:p w:rsidR="00FD74C8" w:rsidRPr="00750BB5" w:rsidRDefault="00FD74C8" w:rsidP="002B0487">
            <w:pPr>
              <w:jc w:val="center"/>
              <w:rPr>
                <w:rFonts w:ascii="Times New Roman" w:eastAsia="Times New Roman" w:hAnsi="Times New Roman"/>
                <w:b/>
                <w:color w:val="000000"/>
                <w:szCs w:val="24"/>
                <w:lang w:eastAsia="ru-RU"/>
              </w:rPr>
            </w:pPr>
            <w:r>
              <w:rPr>
                <w:rFonts w:ascii="Times New Roman" w:eastAsia="Times New Roman" w:hAnsi="Times New Roman"/>
                <w:b/>
                <w:color w:val="000000"/>
                <w:szCs w:val="24"/>
                <w:lang w:eastAsia="ru-RU"/>
              </w:rPr>
              <w:t>2020</w:t>
            </w:r>
          </w:p>
        </w:tc>
        <w:tc>
          <w:tcPr>
            <w:tcW w:w="1383" w:type="dxa"/>
          </w:tcPr>
          <w:p w:rsidR="00FD74C8" w:rsidRPr="00750BB5" w:rsidRDefault="00FD74C8" w:rsidP="002B0487">
            <w:pPr>
              <w:jc w:val="center"/>
              <w:rPr>
                <w:rFonts w:ascii="Times New Roman" w:eastAsia="Times New Roman" w:hAnsi="Times New Roman"/>
                <w:b/>
                <w:color w:val="000000"/>
                <w:szCs w:val="24"/>
                <w:lang w:eastAsia="ru-RU"/>
              </w:rPr>
            </w:pPr>
            <w:r>
              <w:rPr>
                <w:rFonts w:ascii="Times New Roman" w:eastAsia="Times New Roman" w:hAnsi="Times New Roman"/>
                <w:b/>
                <w:color w:val="000000"/>
                <w:szCs w:val="24"/>
                <w:lang w:eastAsia="ru-RU"/>
              </w:rPr>
              <w:t>2021</w:t>
            </w:r>
          </w:p>
        </w:tc>
      </w:tr>
      <w:tr w:rsidR="00FD74C8" w:rsidRPr="007966F3" w:rsidTr="002B0487">
        <w:trPr>
          <w:trHeight w:val="300"/>
        </w:trPr>
        <w:tc>
          <w:tcPr>
            <w:tcW w:w="6487" w:type="dxa"/>
            <w:shd w:val="clear" w:color="auto" w:fill="auto"/>
            <w:hideMark/>
          </w:tcPr>
          <w:p w:rsidR="00FD74C8" w:rsidRPr="007B009E" w:rsidRDefault="00FD74C8" w:rsidP="002B0487">
            <w:pPr>
              <w:rPr>
                <w:rFonts w:ascii="Times New Roman" w:hAnsi="Times New Roman"/>
              </w:rPr>
            </w:pPr>
            <w:r w:rsidRPr="007B009E">
              <w:rPr>
                <w:rFonts w:ascii="Times New Roman" w:hAnsi="Times New Roman"/>
              </w:rPr>
              <w:t>Большие интервалы движения (длительное ожидание)</w:t>
            </w:r>
          </w:p>
        </w:tc>
        <w:tc>
          <w:tcPr>
            <w:tcW w:w="1701" w:type="dxa"/>
            <w:shd w:val="clear" w:color="auto" w:fill="auto"/>
            <w:noWrap/>
            <w:hideMark/>
          </w:tcPr>
          <w:p w:rsidR="00FD74C8" w:rsidRPr="007B009E" w:rsidRDefault="00FD74C8" w:rsidP="002B0487">
            <w:pPr>
              <w:jc w:val="center"/>
              <w:rPr>
                <w:rFonts w:ascii="Times New Roman" w:hAnsi="Times New Roman"/>
              </w:rPr>
            </w:pPr>
            <w:r>
              <w:rPr>
                <w:rFonts w:ascii="Times New Roman" w:hAnsi="Times New Roman"/>
              </w:rPr>
              <w:t>89</w:t>
            </w:r>
          </w:p>
        </w:tc>
        <w:tc>
          <w:tcPr>
            <w:tcW w:w="1383" w:type="dxa"/>
          </w:tcPr>
          <w:p w:rsidR="00FD74C8" w:rsidRPr="007B009E" w:rsidRDefault="00FD74C8" w:rsidP="002B0487">
            <w:pPr>
              <w:jc w:val="center"/>
              <w:rPr>
                <w:rFonts w:ascii="Times New Roman" w:hAnsi="Times New Roman"/>
              </w:rPr>
            </w:pPr>
            <w:r w:rsidRPr="007B009E">
              <w:rPr>
                <w:rFonts w:ascii="Times New Roman" w:hAnsi="Times New Roman"/>
              </w:rPr>
              <w:t>3437</w:t>
            </w:r>
          </w:p>
        </w:tc>
      </w:tr>
      <w:tr w:rsidR="00FD74C8" w:rsidRPr="007966F3" w:rsidTr="002B0487">
        <w:trPr>
          <w:trHeight w:val="300"/>
        </w:trPr>
        <w:tc>
          <w:tcPr>
            <w:tcW w:w="6487" w:type="dxa"/>
            <w:shd w:val="clear" w:color="auto" w:fill="auto"/>
            <w:hideMark/>
          </w:tcPr>
          <w:p w:rsidR="00FD74C8" w:rsidRPr="00750BB5" w:rsidRDefault="00FD74C8" w:rsidP="002B0487">
            <w:pPr>
              <w:rPr>
                <w:rFonts w:ascii="Times New Roman" w:hAnsi="Times New Roman"/>
              </w:rPr>
            </w:pPr>
            <w:r w:rsidRPr="00750BB5">
              <w:rPr>
                <w:rFonts w:ascii="Times New Roman" w:hAnsi="Times New Roman"/>
              </w:rPr>
              <w:t>Нет конкретных причин, личный автомобиль гораздо удобнее даже самого современного и комфортного общественного транспорта</w:t>
            </w:r>
          </w:p>
        </w:tc>
        <w:tc>
          <w:tcPr>
            <w:tcW w:w="1701" w:type="dxa"/>
            <w:shd w:val="clear" w:color="auto" w:fill="auto"/>
            <w:noWrap/>
            <w:hideMark/>
          </w:tcPr>
          <w:p w:rsidR="00FD74C8" w:rsidRPr="007877DF" w:rsidRDefault="00FD74C8" w:rsidP="002B0487">
            <w:pPr>
              <w:jc w:val="center"/>
              <w:rPr>
                <w:rFonts w:ascii="Times New Roman" w:hAnsi="Times New Roman"/>
                <w:b/>
              </w:rPr>
            </w:pPr>
            <w:r w:rsidRPr="007877DF">
              <w:rPr>
                <w:rFonts w:ascii="Times New Roman" w:hAnsi="Times New Roman"/>
                <w:b/>
              </w:rPr>
              <w:t>108</w:t>
            </w:r>
          </w:p>
        </w:tc>
        <w:tc>
          <w:tcPr>
            <w:tcW w:w="1383" w:type="dxa"/>
          </w:tcPr>
          <w:p w:rsidR="00FD74C8" w:rsidRPr="00750BB5" w:rsidRDefault="00FD74C8" w:rsidP="002B0487">
            <w:pPr>
              <w:jc w:val="center"/>
              <w:rPr>
                <w:rFonts w:ascii="Times New Roman" w:hAnsi="Times New Roman"/>
              </w:rPr>
            </w:pPr>
            <w:r w:rsidRPr="00750BB5">
              <w:rPr>
                <w:rFonts w:ascii="Times New Roman" w:hAnsi="Times New Roman"/>
              </w:rPr>
              <w:t>952</w:t>
            </w:r>
          </w:p>
        </w:tc>
      </w:tr>
      <w:tr w:rsidR="00FD74C8" w:rsidRPr="007966F3" w:rsidTr="002B0487">
        <w:trPr>
          <w:trHeight w:val="300"/>
        </w:trPr>
        <w:tc>
          <w:tcPr>
            <w:tcW w:w="6487" w:type="dxa"/>
            <w:shd w:val="clear" w:color="auto" w:fill="auto"/>
            <w:hideMark/>
          </w:tcPr>
          <w:p w:rsidR="00FD74C8" w:rsidRPr="00750BB5" w:rsidRDefault="00FD74C8" w:rsidP="002B0487">
            <w:pPr>
              <w:rPr>
                <w:rFonts w:ascii="Times New Roman" w:hAnsi="Times New Roman"/>
              </w:rPr>
            </w:pPr>
            <w:r>
              <w:rPr>
                <w:rFonts w:ascii="Times New Roman" w:hAnsi="Times New Roman"/>
              </w:rPr>
              <w:t>Затрудняюсь ответить</w:t>
            </w:r>
          </w:p>
        </w:tc>
        <w:tc>
          <w:tcPr>
            <w:tcW w:w="1701" w:type="dxa"/>
            <w:shd w:val="clear" w:color="auto" w:fill="auto"/>
            <w:noWrap/>
            <w:hideMark/>
          </w:tcPr>
          <w:p w:rsidR="00FD74C8" w:rsidRPr="00750BB5" w:rsidRDefault="00FD74C8" w:rsidP="002B0487">
            <w:pPr>
              <w:jc w:val="center"/>
              <w:rPr>
                <w:rFonts w:ascii="Times New Roman" w:hAnsi="Times New Roman"/>
              </w:rPr>
            </w:pPr>
            <w:r w:rsidRPr="00750BB5">
              <w:rPr>
                <w:rFonts w:ascii="Times New Roman" w:hAnsi="Times New Roman"/>
              </w:rPr>
              <w:t>24</w:t>
            </w:r>
          </w:p>
        </w:tc>
        <w:tc>
          <w:tcPr>
            <w:tcW w:w="1383" w:type="dxa"/>
          </w:tcPr>
          <w:p w:rsidR="00FD74C8" w:rsidRPr="00750BB5" w:rsidRDefault="00FD74C8" w:rsidP="002B0487">
            <w:pPr>
              <w:jc w:val="center"/>
              <w:rPr>
                <w:rFonts w:ascii="Times New Roman" w:hAnsi="Times New Roman"/>
              </w:rPr>
            </w:pPr>
            <w:r>
              <w:rPr>
                <w:rFonts w:ascii="Times New Roman" w:hAnsi="Times New Roman"/>
              </w:rPr>
              <w:t>632</w:t>
            </w:r>
          </w:p>
        </w:tc>
      </w:tr>
      <w:tr w:rsidR="00FD74C8" w:rsidRPr="007966F3" w:rsidTr="002B0487">
        <w:trPr>
          <w:trHeight w:val="300"/>
        </w:trPr>
        <w:tc>
          <w:tcPr>
            <w:tcW w:w="6487" w:type="dxa"/>
            <w:shd w:val="clear" w:color="auto" w:fill="auto"/>
            <w:hideMark/>
          </w:tcPr>
          <w:p w:rsidR="00FD74C8" w:rsidRPr="00750BB5" w:rsidRDefault="00FD74C8" w:rsidP="002B0487">
            <w:pPr>
              <w:rPr>
                <w:rFonts w:ascii="Times New Roman" w:hAnsi="Times New Roman"/>
              </w:rPr>
            </w:pPr>
            <w:r w:rsidRPr="00750BB5">
              <w:rPr>
                <w:rFonts w:ascii="Times New Roman" w:hAnsi="Times New Roman"/>
              </w:rPr>
              <w:t>Ничто не мешает, общественный транспорт удобен</w:t>
            </w:r>
          </w:p>
        </w:tc>
        <w:tc>
          <w:tcPr>
            <w:tcW w:w="1701" w:type="dxa"/>
            <w:shd w:val="clear" w:color="auto" w:fill="auto"/>
            <w:noWrap/>
            <w:hideMark/>
          </w:tcPr>
          <w:p w:rsidR="00FD74C8" w:rsidRPr="00750BB5" w:rsidRDefault="00FD74C8" w:rsidP="002B0487">
            <w:pPr>
              <w:jc w:val="center"/>
              <w:rPr>
                <w:rFonts w:ascii="Times New Roman" w:hAnsi="Times New Roman"/>
              </w:rPr>
            </w:pPr>
            <w:r w:rsidRPr="00750BB5">
              <w:rPr>
                <w:rFonts w:ascii="Times New Roman" w:hAnsi="Times New Roman"/>
              </w:rPr>
              <w:t>93</w:t>
            </w:r>
          </w:p>
        </w:tc>
        <w:tc>
          <w:tcPr>
            <w:tcW w:w="1383" w:type="dxa"/>
          </w:tcPr>
          <w:p w:rsidR="00FD74C8" w:rsidRPr="00750BB5" w:rsidRDefault="00FD74C8" w:rsidP="002B0487">
            <w:pPr>
              <w:jc w:val="center"/>
              <w:rPr>
                <w:rFonts w:ascii="Times New Roman" w:hAnsi="Times New Roman"/>
              </w:rPr>
            </w:pPr>
            <w:r w:rsidRPr="00750BB5">
              <w:rPr>
                <w:rFonts w:ascii="Times New Roman" w:hAnsi="Times New Roman"/>
              </w:rPr>
              <w:t>398</w:t>
            </w:r>
          </w:p>
        </w:tc>
      </w:tr>
      <w:tr w:rsidR="00FD74C8" w:rsidRPr="00750BB5" w:rsidTr="002B0487">
        <w:trPr>
          <w:trHeight w:val="300"/>
        </w:trPr>
        <w:tc>
          <w:tcPr>
            <w:tcW w:w="6487" w:type="dxa"/>
            <w:shd w:val="clear" w:color="auto" w:fill="auto"/>
            <w:hideMark/>
          </w:tcPr>
          <w:p w:rsidR="00FD74C8" w:rsidRPr="00750BB5" w:rsidRDefault="00FD74C8" w:rsidP="002B0487">
            <w:pPr>
              <w:rPr>
                <w:rFonts w:ascii="Times New Roman" w:hAnsi="Times New Roman"/>
              </w:rPr>
            </w:pPr>
            <w:r w:rsidRPr="00750BB5">
              <w:rPr>
                <w:rFonts w:ascii="Times New Roman" w:hAnsi="Times New Roman"/>
              </w:rPr>
              <w:t>Неудобная система оплаты проезда</w:t>
            </w:r>
          </w:p>
        </w:tc>
        <w:tc>
          <w:tcPr>
            <w:tcW w:w="1701" w:type="dxa"/>
            <w:shd w:val="clear" w:color="auto" w:fill="auto"/>
            <w:noWrap/>
            <w:hideMark/>
          </w:tcPr>
          <w:p w:rsidR="00FD74C8" w:rsidRPr="00750BB5" w:rsidRDefault="00FD74C8" w:rsidP="002B0487">
            <w:pPr>
              <w:jc w:val="center"/>
              <w:rPr>
                <w:rFonts w:ascii="Times New Roman" w:hAnsi="Times New Roman"/>
              </w:rPr>
            </w:pPr>
            <w:r w:rsidRPr="00750BB5">
              <w:rPr>
                <w:rFonts w:ascii="Times New Roman" w:hAnsi="Times New Roman"/>
              </w:rPr>
              <w:t>25</w:t>
            </w:r>
          </w:p>
        </w:tc>
        <w:tc>
          <w:tcPr>
            <w:tcW w:w="1383" w:type="dxa"/>
          </w:tcPr>
          <w:p w:rsidR="00FD74C8" w:rsidRPr="00750BB5" w:rsidRDefault="00FD74C8" w:rsidP="002B0487">
            <w:pPr>
              <w:jc w:val="center"/>
              <w:rPr>
                <w:rFonts w:ascii="Times New Roman" w:hAnsi="Times New Roman"/>
              </w:rPr>
            </w:pPr>
            <w:r w:rsidRPr="00750BB5">
              <w:rPr>
                <w:rFonts w:ascii="Times New Roman" w:hAnsi="Times New Roman"/>
              </w:rPr>
              <w:t>348</w:t>
            </w:r>
          </w:p>
        </w:tc>
      </w:tr>
      <w:tr w:rsidR="00FD74C8" w:rsidRPr="00750BB5" w:rsidTr="002B0487">
        <w:trPr>
          <w:trHeight w:val="300"/>
        </w:trPr>
        <w:tc>
          <w:tcPr>
            <w:tcW w:w="6487" w:type="dxa"/>
            <w:shd w:val="clear" w:color="auto" w:fill="auto"/>
            <w:hideMark/>
          </w:tcPr>
          <w:p w:rsidR="00FD74C8" w:rsidRPr="00750BB5" w:rsidRDefault="00FD74C8" w:rsidP="002B0487">
            <w:pPr>
              <w:rPr>
                <w:rFonts w:ascii="Times New Roman" w:hAnsi="Times New Roman"/>
              </w:rPr>
            </w:pPr>
            <w:r w:rsidRPr="00750BB5">
              <w:rPr>
                <w:rFonts w:ascii="Times New Roman" w:hAnsi="Times New Roman"/>
              </w:rPr>
              <w:t>Сложная система общественного транспорта</w:t>
            </w:r>
          </w:p>
        </w:tc>
        <w:tc>
          <w:tcPr>
            <w:tcW w:w="1701" w:type="dxa"/>
            <w:shd w:val="clear" w:color="auto" w:fill="auto"/>
            <w:noWrap/>
            <w:hideMark/>
          </w:tcPr>
          <w:p w:rsidR="00FD74C8" w:rsidRPr="00750BB5" w:rsidRDefault="00FD74C8" w:rsidP="002B0487">
            <w:pPr>
              <w:jc w:val="center"/>
              <w:rPr>
                <w:rFonts w:ascii="Times New Roman" w:hAnsi="Times New Roman"/>
              </w:rPr>
            </w:pPr>
            <w:r w:rsidRPr="00750BB5">
              <w:rPr>
                <w:rFonts w:ascii="Times New Roman" w:hAnsi="Times New Roman"/>
              </w:rPr>
              <w:t>11</w:t>
            </w:r>
          </w:p>
        </w:tc>
        <w:tc>
          <w:tcPr>
            <w:tcW w:w="1383" w:type="dxa"/>
          </w:tcPr>
          <w:p w:rsidR="00FD74C8" w:rsidRPr="00750BB5" w:rsidRDefault="00FD74C8" w:rsidP="002B0487">
            <w:pPr>
              <w:jc w:val="center"/>
              <w:rPr>
                <w:rFonts w:ascii="Times New Roman" w:hAnsi="Times New Roman"/>
              </w:rPr>
            </w:pPr>
            <w:r w:rsidRPr="00750BB5">
              <w:rPr>
                <w:rFonts w:ascii="Times New Roman" w:hAnsi="Times New Roman"/>
              </w:rPr>
              <w:t>239</w:t>
            </w:r>
          </w:p>
        </w:tc>
      </w:tr>
      <w:tr w:rsidR="00FD74C8" w:rsidRPr="007966F3" w:rsidTr="002B0487">
        <w:trPr>
          <w:trHeight w:val="300"/>
        </w:trPr>
        <w:tc>
          <w:tcPr>
            <w:tcW w:w="6487" w:type="dxa"/>
            <w:shd w:val="clear" w:color="auto" w:fill="auto"/>
            <w:hideMark/>
          </w:tcPr>
          <w:p w:rsidR="00FD74C8" w:rsidRPr="00750BB5" w:rsidRDefault="00FD74C8" w:rsidP="002B0487">
            <w:pPr>
              <w:rPr>
                <w:rFonts w:ascii="Times New Roman" w:hAnsi="Times New Roman"/>
              </w:rPr>
            </w:pPr>
            <w:r w:rsidRPr="00750BB5">
              <w:rPr>
                <w:rFonts w:ascii="Times New Roman" w:hAnsi="Times New Roman"/>
              </w:rPr>
              <w:t>Некомфортный / устаревший подвижной состав</w:t>
            </w:r>
          </w:p>
        </w:tc>
        <w:tc>
          <w:tcPr>
            <w:tcW w:w="1701" w:type="dxa"/>
            <w:shd w:val="clear" w:color="auto" w:fill="auto"/>
            <w:noWrap/>
            <w:hideMark/>
          </w:tcPr>
          <w:p w:rsidR="00FD74C8" w:rsidRPr="00750BB5" w:rsidRDefault="00FD74C8" w:rsidP="002B0487">
            <w:pPr>
              <w:jc w:val="center"/>
              <w:rPr>
                <w:rFonts w:ascii="Times New Roman" w:hAnsi="Times New Roman"/>
              </w:rPr>
            </w:pPr>
            <w:r w:rsidRPr="00750BB5">
              <w:rPr>
                <w:rFonts w:ascii="Times New Roman" w:hAnsi="Times New Roman"/>
              </w:rPr>
              <w:t>38</w:t>
            </w:r>
          </w:p>
        </w:tc>
        <w:tc>
          <w:tcPr>
            <w:tcW w:w="1383" w:type="dxa"/>
          </w:tcPr>
          <w:p w:rsidR="00FD74C8" w:rsidRPr="00750BB5" w:rsidRDefault="00FD74C8" w:rsidP="002B0487">
            <w:pPr>
              <w:jc w:val="center"/>
              <w:rPr>
                <w:rFonts w:ascii="Times New Roman" w:hAnsi="Times New Roman"/>
              </w:rPr>
            </w:pPr>
            <w:r w:rsidRPr="00750BB5">
              <w:rPr>
                <w:rFonts w:ascii="Times New Roman" w:hAnsi="Times New Roman"/>
              </w:rPr>
              <w:t>199</w:t>
            </w:r>
          </w:p>
        </w:tc>
      </w:tr>
      <w:tr w:rsidR="00FD74C8" w:rsidRPr="00750BB5" w:rsidTr="002B0487">
        <w:trPr>
          <w:trHeight w:val="300"/>
        </w:trPr>
        <w:tc>
          <w:tcPr>
            <w:tcW w:w="6487" w:type="dxa"/>
            <w:shd w:val="clear" w:color="auto" w:fill="auto"/>
            <w:hideMark/>
          </w:tcPr>
          <w:p w:rsidR="00FD74C8" w:rsidRPr="00750BB5" w:rsidRDefault="00FD74C8" w:rsidP="002B0487">
            <w:pPr>
              <w:rPr>
                <w:rFonts w:ascii="Times New Roman" w:hAnsi="Times New Roman"/>
              </w:rPr>
            </w:pPr>
            <w:r w:rsidRPr="00750BB5">
              <w:rPr>
                <w:rFonts w:ascii="Times New Roman" w:hAnsi="Times New Roman"/>
              </w:rPr>
              <w:t>Необходимость делать пересадки между маршрутами (видами транспорта)</w:t>
            </w:r>
          </w:p>
        </w:tc>
        <w:tc>
          <w:tcPr>
            <w:tcW w:w="1701" w:type="dxa"/>
            <w:shd w:val="clear" w:color="auto" w:fill="auto"/>
            <w:noWrap/>
            <w:hideMark/>
          </w:tcPr>
          <w:p w:rsidR="00FD74C8" w:rsidRPr="00750BB5" w:rsidRDefault="00FD74C8" w:rsidP="002B0487">
            <w:pPr>
              <w:jc w:val="center"/>
              <w:rPr>
                <w:rFonts w:ascii="Times New Roman" w:hAnsi="Times New Roman"/>
              </w:rPr>
            </w:pPr>
            <w:r w:rsidRPr="00750BB5">
              <w:rPr>
                <w:rFonts w:ascii="Times New Roman" w:hAnsi="Times New Roman"/>
              </w:rPr>
              <w:t>43</w:t>
            </w:r>
          </w:p>
        </w:tc>
        <w:tc>
          <w:tcPr>
            <w:tcW w:w="1383" w:type="dxa"/>
          </w:tcPr>
          <w:p w:rsidR="00FD74C8" w:rsidRPr="00750BB5" w:rsidRDefault="00FD74C8" w:rsidP="002B0487">
            <w:pPr>
              <w:jc w:val="center"/>
              <w:rPr>
                <w:rFonts w:ascii="Times New Roman" w:hAnsi="Times New Roman"/>
              </w:rPr>
            </w:pPr>
            <w:r w:rsidRPr="00750BB5">
              <w:rPr>
                <w:rFonts w:ascii="Times New Roman" w:hAnsi="Times New Roman"/>
              </w:rPr>
              <w:t>175</w:t>
            </w:r>
          </w:p>
        </w:tc>
      </w:tr>
      <w:tr w:rsidR="00FD74C8" w:rsidRPr="00750BB5" w:rsidTr="002B0487">
        <w:trPr>
          <w:trHeight w:val="600"/>
        </w:trPr>
        <w:tc>
          <w:tcPr>
            <w:tcW w:w="6487" w:type="dxa"/>
            <w:shd w:val="clear" w:color="auto" w:fill="auto"/>
            <w:hideMark/>
          </w:tcPr>
          <w:p w:rsidR="00FD74C8" w:rsidRPr="00750BB5" w:rsidRDefault="00FD74C8" w:rsidP="002B0487">
            <w:pPr>
              <w:rPr>
                <w:rFonts w:ascii="Times New Roman" w:hAnsi="Times New Roman"/>
              </w:rPr>
            </w:pPr>
            <w:r w:rsidRPr="00750BB5">
              <w:rPr>
                <w:rFonts w:ascii="Times New Roman" w:hAnsi="Times New Roman"/>
              </w:rPr>
              <w:lastRenderedPageBreak/>
              <w:t>Удаленность остановки общественного транспорта от дома (работы) или наличие барьеров по пути к остановке (рельеф, подземные переходы, плохой тротуар и проч.).</w:t>
            </w:r>
          </w:p>
        </w:tc>
        <w:tc>
          <w:tcPr>
            <w:tcW w:w="1701" w:type="dxa"/>
            <w:shd w:val="clear" w:color="auto" w:fill="auto"/>
            <w:noWrap/>
            <w:hideMark/>
          </w:tcPr>
          <w:p w:rsidR="00FD74C8" w:rsidRPr="00750BB5" w:rsidRDefault="00FD74C8" w:rsidP="002B0487">
            <w:pPr>
              <w:jc w:val="center"/>
              <w:rPr>
                <w:rFonts w:ascii="Times New Roman" w:hAnsi="Times New Roman"/>
              </w:rPr>
            </w:pPr>
            <w:r w:rsidRPr="00750BB5">
              <w:rPr>
                <w:rFonts w:ascii="Times New Roman" w:hAnsi="Times New Roman"/>
              </w:rPr>
              <w:t>18</w:t>
            </w:r>
          </w:p>
        </w:tc>
        <w:tc>
          <w:tcPr>
            <w:tcW w:w="1383" w:type="dxa"/>
          </w:tcPr>
          <w:p w:rsidR="00FD74C8" w:rsidRPr="00750BB5" w:rsidRDefault="00FD74C8" w:rsidP="002B0487">
            <w:pPr>
              <w:jc w:val="center"/>
              <w:rPr>
                <w:rFonts w:ascii="Times New Roman" w:hAnsi="Times New Roman"/>
              </w:rPr>
            </w:pPr>
            <w:r w:rsidRPr="00750BB5">
              <w:rPr>
                <w:rFonts w:ascii="Times New Roman" w:hAnsi="Times New Roman"/>
              </w:rPr>
              <w:t>90</w:t>
            </w:r>
          </w:p>
        </w:tc>
      </w:tr>
      <w:tr w:rsidR="00FD74C8" w:rsidRPr="007966F3" w:rsidTr="002B0487">
        <w:trPr>
          <w:trHeight w:val="300"/>
        </w:trPr>
        <w:tc>
          <w:tcPr>
            <w:tcW w:w="6487" w:type="dxa"/>
            <w:shd w:val="clear" w:color="auto" w:fill="auto"/>
            <w:hideMark/>
          </w:tcPr>
          <w:p w:rsidR="00FD74C8" w:rsidRPr="00750BB5" w:rsidRDefault="00FD74C8" w:rsidP="002B0487">
            <w:pPr>
              <w:rPr>
                <w:rFonts w:ascii="Times New Roman" w:hAnsi="Times New Roman"/>
              </w:rPr>
            </w:pPr>
            <w:r w:rsidRPr="00750BB5">
              <w:rPr>
                <w:rFonts w:ascii="Times New Roman" w:hAnsi="Times New Roman"/>
              </w:rPr>
              <w:t>Неудобные остановочные павильоны (или их отсутствие)</w:t>
            </w:r>
          </w:p>
        </w:tc>
        <w:tc>
          <w:tcPr>
            <w:tcW w:w="1701" w:type="dxa"/>
            <w:shd w:val="clear" w:color="auto" w:fill="auto"/>
            <w:noWrap/>
            <w:hideMark/>
          </w:tcPr>
          <w:p w:rsidR="00FD74C8" w:rsidRPr="00750BB5" w:rsidRDefault="00FD74C8" w:rsidP="002B0487">
            <w:pPr>
              <w:jc w:val="center"/>
              <w:rPr>
                <w:rFonts w:ascii="Times New Roman" w:hAnsi="Times New Roman"/>
              </w:rPr>
            </w:pPr>
            <w:r w:rsidRPr="00750BB5">
              <w:rPr>
                <w:rFonts w:ascii="Times New Roman" w:hAnsi="Times New Roman"/>
              </w:rPr>
              <w:t>17</w:t>
            </w:r>
          </w:p>
        </w:tc>
        <w:tc>
          <w:tcPr>
            <w:tcW w:w="1383" w:type="dxa"/>
          </w:tcPr>
          <w:p w:rsidR="00FD74C8" w:rsidRPr="00750BB5" w:rsidRDefault="00FD74C8" w:rsidP="002B0487">
            <w:pPr>
              <w:jc w:val="center"/>
              <w:rPr>
                <w:rFonts w:ascii="Times New Roman" w:hAnsi="Times New Roman"/>
              </w:rPr>
            </w:pPr>
            <w:r w:rsidRPr="00750BB5">
              <w:rPr>
                <w:rFonts w:ascii="Times New Roman" w:hAnsi="Times New Roman"/>
              </w:rPr>
              <w:t>67</w:t>
            </w:r>
          </w:p>
        </w:tc>
      </w:tr>
    </w:tbl>
    <w:p w:rsidR="00FD74C8" w:rsidRPr="007B009E" w:rsidRDefault="00FD74C8" w:rsidP="00FD74C8">
      <w:pPr>
        <w:pStyle w:val="a3"/>
        <w:suppressAutoHyphens/>
        <w:spacing w:after="0" w:line="240" w:lineRule="auto"/>
        <w:ind w:left="0" w:firstLine="567"/>
        <w:jc w:val="both"/>
        <w:textAlignment w:val="baseline"/>
        <w:rPr>
          <w:rFonts w:ascii="Times New Roman" w:hAnsi="Times New Roman"/>
          <w:sz w:val="28"/>
          <w:szCs w:val="26"/>
        </w:rPr>
      </w:pPr>
    </w:p>
    <w:p w:rsidR="00FD74C8" w:rsidRPr="007877DF" w:rsidRDefault="00FD74C8" w:rsidP="00FD74C8">
      <w:pPr>
        <w:pStyle w:val="a3"/>
        <w:suppressAutoHyphens/>
        <w:spacing w:after="0" w:line="240" w:lineRule="auto"/>
        <w:ind w:left="0" w:firstLine="567"/>
        <w:jc w:val="both"/>
        <w:textAlignment w:val="baseline"/>
        <w:rPr>
          <w:rFonts w:ascii="Times New Roman" w:hAnsi="Times New Roman"/>
          <w:sz w:val="28"/>
          <w:szCs w:val="26"/>
        </w:rPr>
      </w:pPr>
      <w:r w:rsidRPr="007877DF">
        <w:rPr>
          <w:rFonts w:ascii="Times New Roman" w:hAnsi="Times New Roman"/>
          <w:sz w:val="28"/>
          <w:szCs w:val="26"/>
        </w:rPr>
        <w:t>По мнению большинство опрошенных потребителей в 2021 году большие интервалы движения (длительное ожидание) мешают чаще пользоваться общественным транспортом. В 2020 году больш</w:t>
      </w:r>
      <w:r>
        <w:rPr>
          <w:rFonts w:ascii="Times New Roman" w:hAnsi="Times New Roman"/>
          <w:sz w:val="28"/>
          <w:szCs w:val="26"/>
        </w:rPr>
        <w:t>и</w:t>
      </w:r>
      <w:r w:rsidRPr="007877DF">
        <w:rPr>
          <w:rFonts w:ascii="Times New Roman" w:hAnsi="Times New Roman"/>
          <w:sz w:val="28"/>
          <w:szCs w:val="26"/>
        </w:rPr>
        <w:t>нство респондентов ответили, что нет конкретных причин, личный автомобиль гораздо удобнее даже самого современного и комфортного общественного транспорта, также по мнению потребителей ничто не мешает, общественный транспорт удобен.</w:t>
      </w:r>
    </w:p>
    <w:p w:rsidR="00FD74C8" w:rsidRPr="007966F3" w:rsidRDefault="00FD74C8" w:rsidP="00FD74C8">
      <w:pPr>
        <w:spacing w:line="276" w:lineRule="auto"/>
        <w:contextualSpacing/>
        <w:jc w:val="center"/>
        <w:rPr>
          <w:rFonts w:ascii="Times New Roman" w:hAnsi="Times New Roman"/>
          <w:b/>
          <w:sz w:val="28"/>
          <w:szCs w:val="28"/>
          <w:highlight w:val="red"/>
        </w:rPr>
      </w:pPr>
    </w:p>
    <w:p w:rsidR="00FD74C8" w:rsidRPr="007877DF" w:rsidRDefault="00FD74C8" w:rsidP="00FD74C8">
      <w:pPr>
        <w:spacing w:line="276" w:lineRule="auto"/>
        <w:contextualSpacing/>
        <w:jc w:val="center"/>
        <w:rPr>
          <w:rFonts w:ascii="Times New Roman" w:hAnsi="Times New Roman"/>
          <w:b/>
          <w:sz w:val="28"/>
          <w:szCs w:val="28"/>
        </w:rPr>
      </w:pPr>
      <w:r w:rsidRPr="007877DF">
        <w:rPr>
          <w:rFonts w:ascii="Times New Roman" w:hAnsi="Times New Roman"/>
          <w:b/>
          <w:sz w:val="28"/>
          <w:szCs w:val="28"/>
        </w:rPr>
        <w:t>Качество услуг по видам транспорта</w:t>
      </w:r>
    </w:p>
    <w:p w:rsidR="00FD74C8" w:rsidRPr="007877DF" w:rsidRDefault="00FD74C8" w:rsidP="00FD74C8">
      <w:pPr>
        <w:spacing w:line="276" w:lineRule="auto"/>
        <w:rPr>
          <w:rFonts w:ascii="Times New Roman" w:hAnsi="Times New Roman"/>
          <w:i/>
        </w:rPr>
      </w:pPr>
      <w:r w:rsidRPr="007877DF">
        <w:rPr>
          <w:rFonts w:ascii="Times New Roman" w:hAnsi="Times New Roman"/>
          <w:i/>
        </w:rPr>
        <w:t>1. Затрудняюсь ответить. 2. Неудовлетворительно. 3 Скорее неудовлетворительно. 4. Скорее удовлетворительно. 5. Удовлетворительно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6"/>
        <w:gridCol w:w="1012"/>
        <w:gridCol w:w="1134"/>
        <w:gridCol w:w="1134"/>
        <w:gridCol w:w="1276"/>
        <w:gridCol w:w="1099"/>
      </w:tblGrid>
      <w:tr w:rsidR="00FD74C8" w:rsidRPr="007877DF" w:rsidTr="002B0487">
        <w:tc>
          <w:tcPr>
            <w:tcW w:w="3916" w:type="dxa"/>
          </w:tcPr>
          <w:p w:rsidR="00FD74C8" w:rsidRPr="007877DF" w:rsidRDefault="00FD74C8" w:rsidP="002B0487">
            <w:pPr>
              <w:rPr>
                <w:rFonts w:ascii="Times New Roman" w:hAnsi="Times New Roman"/>
              </w:rPr>
            </w:pPr>
          </w:p>
        </w:tc>
        <w:tc>
          <w:tcPr>
            <w:tcW w:w="1012" w:type="dxa"/>
          </w:tcPr>
          <w:p w:rsidR="00FD74C8" w:rsidRPr="007877DF" w:rsidRDefault="00FD74C8" w:rsidP="002B0487">
            <w:pPr>
              <w:jc w:val="center"/>
              <w:rPr>
                <w:rFonts w:ascii="Times New Roman" w:hAnsi="Times New Roman"/>
              </w:rPr>
            </w:pPr>
            <w:r w:rsidRPr="007877DF">
              <w:rPr>
                <w:rFonts w:ascii="Times New Roman" w:hAnsi="Times New Roman"/>
              </w:rPr>
              <w:t>1</w:t>
            </w:r>
          </w:p>
        </w:tc>
        <w:tc>
          <w:tcPr>
            <w:tcW w:w="1134" w:type="dxa"/>
          </w:tcPr>
          <w:p w:rsidR="00FD74C8" w:rsidRPr="007877DF" w:rsidRDefault="00FD74C8" w:rsidP="002B0487">
            <w:pPr>
              <w:jc w:val="center"/>
              <w:rPr>
                <w:rFonts w:ascii="Times New Roman" w:hAnsi="Times New Roman"/>
              </w:rPr>
            </w:pPr>
            <w:r w:rsidRPr="007877DF">
              <w:rPr>
                <w:rFonts w:ascii="Times New Roman" w:hAnsi="Times New Roman"/>
              </w:rPr>
              <w:t>2</w:t>
            </w:r>
          </w:p>
        </w:tc>
        <w:tc>
          <w:tcPr>
            <w:tcW w:w="1134" w:type="dxa"/>
          </w:tcPr>
          <w:p w:rsidR="00FD74C8" w:rsidRPr="007877DF" w:rsidRDefault="00FD74C8" w:rsidP="002B0487">
            <w:pPr>
              <w:jc w:val="center"/>
              <w:rPr>
                <w:rFonts w:ascii="Times New Roman" w:hAnsi="Times New Roman"/>
              </w:rPr>
            </w:pPr>
            <w:r w:rsidRPr="007877DF">
              <w:rPr>
                <w:rFonts w:ascii="Times New Roman" w:hAnsi="Times New Roman"/>
              </w:rPr>
              <w:t>3</w:t>
            </w:r>
          </w:p>
        </w:tc>
        <w:tc>
          <w:tcPr>
            <w:tcW w:w="1276" w:type="dxa"/>
          </w:tcPr>
          <w:p w:rsidR="00FD74C8" w:rsidRPr="007877DF" w:rsidRDefault="00FD74C8" w:rsidP="002B0487">
            <w:pPr>
              <w:jc w:val="center"/>
              <w:rPr>
                <w:rFonts w:ascii="Times New Roman" w:hAnsi="Times New Roman"/>
              </w:rPr>
            </w:pPr>
            <w:r w:rsidRPr="007877DF">
              <w:rPr>
                <w:rFonts w:ascii="Times New Roman" w:hAnsi="Times New Roman"/>
              </w:rPr>
              <w:t>4</w:t>
            </w:r>
          </w:p>
        </w:tc>
        <w:tc>
          <w:tcPr>
            <w:tcW w:w="1099" w:type="dxa"/>
          </w:tcPr>
          <w:p w:rsidR="00FD74C8" w:rsidRPr="007877DF" w:rsidRDefault="00FD74C8" w:rsidP="002B0487">
            <w:pPr>
              <w:jc w:val="center"/>
              <w:rPr>
                <w:rFonts w:ascii="Times New Roman" w:hAnsi="Times New Roman"/>
              </w:rPr>
            </w:pPr>
            <w:r w:rsidRPr="007877DF">
              <w:rPr>
                <w:rFonts w:ascii="Times New Roman" w:hAnsi="Times New Roman"/>
              </w:rPr>
              <w:t>5</w:t>
            </w:r>
          </w:p>
        </w:tc>
      </w:tr>
      <w:tr w:rsidR="00FD74C8" w:rsidRPr="007877DF" w:rsidTr="002B0487">
        <w:tc>
          <w:tcPr>
            <w:tcW w:w="3916" w:type="dxa"/>
          </w:tcPr>
          <w:p w:rsidR="00FD74C8" w:rsidRPr="007877DF" w:rsidRDefault="00FD74C8" w:rsidP="002B0487">
            <w:pPr>
              <w:rPr>
                <w:rFonts w:ascii="Times New Roman" w:hAnsi="Times New Roman"/>
              </w:rPr>
            </w:pPr>
            <w:r w:rsidRPr="007877DF">
              <w:rPr>
                <w:rFonts w:ascii="Times New Roman" w:hAnsi="Times New Roman"/>
              </w:rPr>
              <w:t>Ж/</w:t>
            </w:r>
            <w:proofErr w:type="spellStart"/>
            <w:r w:rsidRPr="007877DF">
              <w:rPr>
                <w:rFonts w:ascii="Times New Roman" w:hAnsi="Times New Roman"/>
              </w:rPr>
              <w:t>д</w:t>
            </w:r>
            <w:proofErr w:type="spellEnd"/>
            <w:r w:rsidRPr="007877DF">
              <w:rPr>
                <w:rFonts w:ascii="Times New Roman" w:hAnsi="Times New Roman"/>
              </w:rPr>
              <w:t xml:space="preserve"> транспорт </w:t>
            </w:r>
            <w:proofErr w:type="spellStart"/>
            <w:r w:rsidRPr="007877DF">
              <w:rPr>
                <w:rFonts w:ascii="Times New Roman" w:hAnsi="Times New Roman"/>
              </w:rPr>
              <w:t>межнугородний</w:t>
            </w:r>
            <w:proofErr w:type="spellEnd"/>
          </w:p>
        </w:tc>
        <w:tc>
          <w:tcPr>
            <w:tcW w:w="1012"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348</w:t>
            </w:r>
          </w:p>
        </w:tc>
        <w:tc>
          <w:tcPr>
            <w:tcW w:w="1134"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45</w:t>
            </w:r>
          </w:p>
        </w:tc>
        <w:tc>
          <w:tcPr>
            <w:tcW w:w="1134"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3258</w:t>
            </w:r>
          </w:p>
        </w:tc>
        <w:tc>
          <w:tcPr>
            <w:tcW w:w="1276"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1563</w:t>
            </w:r>
          </w:p>
        </w:tc>
        <w:tc>
          <w:tcPr>
            <w:tcW w:w="1099"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1351</w:t>
            </w:r>
          </w:p>
        </w:tc>
      </w:tr>
      <w:tr w:rsidR="00FD74C8" w:rsidRPr="007877DF" w:rsidTr="002B0487">
        <w:tc>
          <w:tcPr>
            <w:tcW w:w="3916" w:type="dxa"/>
          </w:tcPr>
          <w:p w:rsidR="00FD74C8" w:rsidRPr="007877DF" w:rsidRDefault="00FD74C8" w:rsidP="002B0487">
            <w:pPr>
              <w:rPr>
                <w:rFonts w:ascii="Times New Roman" w:hAnsi="Times New Roman"/>
              </w:rPr>
            </w:pPr>
            <w:r w:rsidRPr="007877DF">
              <w:rPr>
                <w:rFonts w:ascii="Times New Roman" w:hAnsi="Times New Roman"/>
              </w:rPr>
              <w:t>Ж/</w:t>
            </w:r>
            <w:proofErr w:type="spellStart"/>
            <w:r w:rsidRPr="007877DF">
              <w:rPr>
                <w:rFonts w:ascii="Times New Roman" w:hAnsi="Times New Roman"/>
              </w:rPr>
              <w:t>д</w:t>
            </w:r>
            <w:proofErr w:type="spellEnd"/>
            <w:r w:rsidRPr="007877DF">
              <w:rPr>
                <w:rFonts w:ascii="Times New Roman" w:hAnsi="Times New Roman"/>
              </w:rPr>
              <w:t xml:space="preserve"> транспорт пригородный</w:t>
            </w:r>
          </w:p>
        </w:tc>
        <w:tc>
          <w:tcPr>
            <w:tcW w:w="1012"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364</w:t>
            </w:r>
          </w:p>
        </w:tc>
        <w:tc>
          <w:tcPr>
            <w:tcW w:w="1134"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55</w:t>
            </w:r>
          </w:p>
        </w:tc>
        <w:tc>
          <w:tcPr>
            <w:tcW w:w="1134"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1238</w:t>
            </w:r>
          </w:p>
        </w:tc>
        <w:tc>
          <w:tcPr>
            <w:tcW w:w="1276"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2705</w:t>
            </w:r>
          </w:p>
        </w:tc>
        <w:tc>
          <w:tcPr>
            <w:tcW w:w="1099"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2203</w:t>
            </w:r>
          </w:p>
        </w:tc>
      </w:tr>
      <w:tr w:rsidR="00FD74C8" w:rsidRPr="007877DF" w:rsidTr="002B0487">
        <w:tc>
          <w:tcPr>
            <w:tcW w:w="3916" w:type="dxa"/>
          </w:tcPr>
          <w:p w:rsidR="00FD74C8" w:rsidRPr="007877DF" w:rsidRDefault="00FD74C8" w:rsidP="002B0487">
            <w:pPr>
              <w:rPr>
                <w:rFonts w:ascii="Times New Roman" w:hAnsi="Times New Roman"/>
              </w:rPr>
            </w:pPr>
            <w:r w:rsidRPr="007877DF">
              <w:rPr>
                <w:rFonts w:ascii="Times New Roman" w:hAnsi="Times New Roman"/>
              </w:rPr>
              <w:t>Рельсовый транспорт городской (трамвай)</w:t>
            </w:r>
          </w:p>
        </w:tc>
        <w:tc>
          <w:tcPr>
            <w:tcW w:w="1012"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483</w:t>
            </w:r>
          </w:p>
        </w:tc>
        <w:tc>
          <w:tcPr>
            <w:tcW w:w="1134"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53</w:t>
            </w:r>
          </w:p>
        </w:tc>
        <w:tc>
          <w:tcPr>
            <w:tcW w:w="1134"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3276</w:t>
            </w:r>
          </w:p>
        </w:tc>
        <w:tc>
          <w:tcPr>
            <w:tcW w:w="1276"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1634</w:t>
            </w:r>
          </w:p>
        </w:tc>
        <w:tc>
          <w:tcPr>
            <w:tcW w:w="1099"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1119</w:t>
            </w:r>
          </w:p>
        </w:tc>
      </w:tr>
      <w:tr w:rsidR="00FD74C8" w:rsidRPr="007877DF" w:rsidTr="002B0487">
        <w:tc>
          <w:tcPr>
            <w:tcW w:w="3916" w:type="dxa"/>
          </w:tcPr>
          <w:p w:rsidR="00FD74C8" w:rsidRPr="007877DF" w:rsidRDefault="00FD74C8" w:rsidP="002B0487">
            <w:pPr>
              <w:rPr>
                <w:rFonts w:ascii="Times New Roman" w:hAnsi="Times New Roman"/>
              </w:rPr>
            </w:pPr>
            <w:r w:rsidRPr="007877DF">
              <w:rPr>
                <w:rFonts w:ascii="Times New Roman" w:hAnsi="Times New Roman"/>
              </w:rPr>
              <w:t>Троллейбус</w:t>
            </w:r>
          </w:p>
        </w:tc>
        <w:tc>
          <w:tcPr>
            <w:tcW w:w="1012"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472</w:t>
            </w:r>
          </w:p>
        </w:tc>
        <w:tc>
          <w:tcPr>
            <w:tcW w:w="1134"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64</w:t>
            </w:r>
          </w:p>
        </w:tc>
        <w:tc>
          <w:tcPr>
            <w:tcW w:w="1134"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3280</w:t>
            </w:r>
          </w:p>
        </w:tc>
        <w:tc>
          <w:tcPr>
            <w:tcW w:w="1276"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1632</w:t>
            </w:r>
          </w:p>
        </w:tc>
        <w:tc>
          <w:tcPr>
            <w:tcW w:w="1099"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1117</w:t>
            </w:r>
          </w:p>
        </w:tc>
      </w:tr>
      <w:tr w:rsidR="00FD74C8" w:rsidRPr="007877DF" w:rsidTr="002B0487">
        <w:tc>
          <w:tcPr>
            <w:tcW w:w="3916" w:type="dxa"/>
          </w:tcPr>
          <w:p w:rsidR="00FD74C8" w:rsidRPr="007877DF" w:rsidRDefault="00FD74C8" w:rsidP="002B0487">
            <w:pPr>
              <w:rPr>
                <w:rFonts w:ascii="Times New Roman" w:hAnsi="Times New Roman"/>
              </w:rPr>
            </w:pPr>
            <w:r w:rsidRPr="007877DF">
              <w:rPr>
                <w:rFonts w:ascii="Times New Roman" w:hAnsi="Times New Roman"/>
              </w:rPr>
              <w:t>Автобус</w:t>
            </w:r>
          </w:p>
        </w:tc>
        <w:tc>
          <w:tcPr>
            <w:tcW w:w="1012"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377</w:t>
            </w:r>
          </w:p>
        </w:tc>
        <w:tc>
          <w:tcPr>
            <w:tcW w:w="1134"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64</w:t>
            </w:r>
          </w:p>
        </w:tc>
        <w:tc>
          <w:tcPr>
            <w:tcW w:w="1134"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1487</w:t>
            </w:r>
          </w:p>
        </w:tc>
        <w:tc>
          <w:tcPr>
            <w:tcW w:w="1276"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2406</w:t>
            </w:r>
          </w:p>
        </w:tc>
        <w:tc>
          <w:tcPr>
            <w:tcW w:w="1099"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2231</w:t>
            </w:r>
          </w:p>
        </w:tc>
      </w:tr>
      <w:tr w:rsidR="00FD74C8" w:rsidRPr="007877DF" w:rsidTr="002B0487">
        <w:tc>
          <w:tcPr>
            <w:tcW w:w="3916" w:type="dxa"/>
          </w:tcPr>
          <w:p w:rsidR="00FD74C8" w:rsidRPr="007877DF" w:rsidRDefault="00FD74C8" w:rsidP="002B0487">
            <w:pPr>
              <w:rPr>
                <w:rFonts w:ascii="Times New Roman" w:hAnsi="Times New Roman"/>
              </w:rPr>
            </w:pPr>
            <w:r w:rsidRPr="007877DF">
              <w:rPr>
                <w:rFonts w:ascii="Times New Roman" w:hAnsi="Times New Roman"/>
              </w:rPr>
              <w:t>Такси</w:t>
            </w:r>
          </w:p>
        </w:tc>
        <w:tc>
          <w:tcPr>
            <w:tcW w:w="1012"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319</w:t>
            </w:r>
          </w:p>
        </w:tc>
        <w:tc>
          <w:tcPr>
            <w:tcW w:w="1134"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62</w:t>
            </w:r>
          </w:p>
        </w:tc>
        <w:tc>
          <w:tcPr>
            <w:tcW w:w="1134"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3281</w:t>
            </w:r>
          </w:p>
        </w:tc>
        <w:tc>
          <w:tcPr>
            <w:tcW w:w="1276"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1702</w:t>
            </w:r>
          </w:p>
        </w:tc>
        <w:tc>
          <w:tcPr>
            <w:tcW w:w="1099"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1201</w:t>
            </w:r>
          </w:p>
        </w:tc>
      </w:tr>
      <w:tr w:rsidR="00FD74C8" w:rsidRPr="007966F3" w:rsidTr="002B0487">
        <w:tc>
          <w:tcPr>
            <w:tcW w:w="3916" w:type="dxa"/>
          </w:tcPr>
          <w:p w:rsidR="00FD74C8" w:rsidRPr="007877DF" w:rsidRDefault="00FD74C8" w:rsidP="002B0487">
            <w:pPr>
              <w:rPr>
                <w:rFonts w:ascii="Times New Roman" w:hAnsi="Times New Roman"/>
              </w:rPr>
            </w:pPr>
            <w:r w:rsidRPr="007877DF">
              <w:rPr>
                <w:rFonts w:ascii="Times New Roman" w:hAnsi="Times New Roman"/>
              </w:rPr>
              <w:t>Маршрутные такси</w:t>
            </w:r>
          </w:p>
        </w:tc>
        <w:tc>
          <w:tcPr>
            <w:tcW w:w="1012"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301</w:t>
            </w:r>
          </w:p>
        </w:tc>
        <w:tc>
          <w:tcPr>
            <w:tcW w:w="1134"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66</w:t>
            </w:r>
          </w:p>
        </w:tc>
        <w:tc>
          <w:tcPr>
            <w:tcW w:w="1134"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3549</w:t>
            </w:r>
          </w:p>
        </w:tc>
        <w:tc>
          <w:tcPr>
            <w:tcW w:w="1276"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1442</w:t>
            </w:r>
          </w:p>
        </w:tc>
        <w:tc>
          <w:tcPr>
            <w:tcW w:w="1099" w:type="dxa"/>
            <w:vAlign w:val="bottom"/>
          </w:tcPr>
          <w:p w:rsidR="00FD74C8" w:rsidRPr="007877DF" w:rsidRDefault="00FD74C8" w:rsidP="002B0487">
            <w:pPr>
              <w:jc w:val="center"/>
              <w:rPr>
                <w:rFonts w:ascii="Times New Roman" w:hAnsi="Times New Roman"/>
                <w:color w:val="000000"/>
              </w:rPr>
            </w:pPr>
            <w:r w:rsidRPr="007877DF">
              <w:rPr>
                <w:rFonts w:ascii="Times New Roman" w:hAnsi="Times New Roman"/>
                <w:color w:val="000000"/>
              </w:rPr>
              <w:t>1207</w:t>
            </w:r>
          </w:p>
        </w:tc>
      </w:tr>
    </w:tbl>
    <w:p w:rsidR="00FD74C8" w:rsidRPr="00062BC6" w:rsidRDefault="00FD74C8" w:rsidP="00FD74C8">
      <w:pPr>
        <w:suppressAutoHyphens/>
        <w:ind w:firstLine="567"/>
        <w:contextualSpacing/>
        <w:jc w:val="both"/>
        <w:textAlignment w:val="baseline"/>
        <w:rPr>
          <w:rFonts w:ascii="Times New Roman" w:hAnsi="Times New Roman"/>
          <w:sz w:val="28"/>
          <w:szCs w:val="26"/>
        </w:rPr>
      </w:pPr>
      <w:r w:rsidRPr="007877DF">
        <w:rPr>
          <w:rFonts w:ascii="Times New Roman" w:hAnsi="Times New Roman"/>
          <w:sz w:val="28"/>
          <w:szCs w:val="26"/>
        </w:rPr>
        <w:t>Большинство опрошенных потребителей из всех видов транспорта наиболее удовлетворены качеством услуг, предоставляемыми ж/</w:t>
      </w:r>
      <w:proofErr w:type="spellStart"/>
      <w:r w:rsidRPr="007877DF">
        <w:rPr>
          <w:rFonts w:ascii="Times New Roman" w:hAnsi="Times New Roman"/>
          <w:sz w:val="28"/>
          <w:szCs w:val="26"/>
        </w:rPr>
        <w:t>д</w:t>
      </w:r>
      <w:proofErr w:type="spellEnd"/>
      <w:r w:rsidRPr="007877DF">
        <w:rPr>
          <w:rFonts w:ascii="Times New Roman" w:hAnsi="Times New Roman"/>
          <w:sz w:val="28"/>
          <w:szCs w:val="26"/>
        </w:rPr>
        <w:t xml:space="preserve"> транспортом пригородным, так считают 74,7 % (4908 чел.)</w:t>
      </w:r>
      <w:r w:rsidRPr="00062BC6">
        <w:rPr>
          <w:rFonts w:ascii="Times New Roman" w:hAnsi="Times New Roman"/>
          <w:sz w:val="28"/>
          <w:szCs w:val="26"/>
        </w:rPr>
        <w:t xml:space="preserve"> </w:t>
      </w:r>
    </w:p>
    <w:p w:rsidR="00FD74C8" w:rsidRPr="00880074" w:rsidRDefault="00FD74C8" w:rsidP="00FD74C8">
      <w:pPr>
        <w:suppressAutoHyphens/>
        <w:jc w:val="both"/>
        <w:textAlignment w:val="baseline"/>
        <w:rPr>
          <w:rFonts w:ascii="Times New Roman" w:hAnsi="Times New Roman"/>
          <w:b/>
          <w:color w:val="FF0000"/>
          <w:sz w:val="28"/>
          <w:szCs w:val="26"/>
        </w:rPr>
      </w:pPr>
    </w:p>
    <w:p w:rsidR="00FD74C8" w:rsidRPr="00A71BFF" w:rsidRDefault="00FD74C8" w:rsidP="00FD74C8">
      <w:pPr>
        <w:suppressAutoHyphens/>
        <w:ind w:firstLine="567"/>
        <w:jc w:val="both"/>
        <w:textAlignment w:val="baseline"/>
        <w:rPr>
          <w:rFonts w:ascii="Times New Roman" w:hAnsi="Times New Roman"/>
          <w:sz w:val="28"/>
          <w:szCs w:val="26"/>
        </w:rPr>
      </w:pPr>
      <w:r w:rsidRPr="00A71BFF">
        <w:rPr>
          <w:rFonts w:ascii="Times New Roman" w:hAnsi="Times New Roman"/>
          <w:b/>
          <w:sz w:val="28"/>
          <w:szCs w:val="26"/>
        </w:rPr>
        <w:t>1.8.</w:t>
      </w:r>
      <w:r w:rsidRPr="00A71BFF">
        <w:rPr>
          <w:rFonts w:ascii="Times New Roman" w:hAnsi="Times New Roman"/>
          <w:sz w:val="28"/>
          <w:szCs w:val="26"/>
        </w:rPr>
        <w:t xml:space="preserve"> </w:t>
      </w:r>
      <w:r w:rsidRPr="00A71BFF">
        <w:rPr>
          <w:rFonts w:ascii="Times New Roman" w:hAnsi="Times New Roman"/>
          <w:b/>
          <w:sz w:val="28"/>
          <w:szCs w:val="26"/>
        </w:rPr>
        <w:t xml:space="preserve">Мониторинг развития передовых производственных технологий и их внедрения, а также процесса </w:t>
      </w:r>
      <w:proofErr w:type="spellStart"/>
      <w:r w:rsidRPr="00A71BFF">
        <w:rPr>
          <w:rFonts w:ascii="Times New Roman" w:hAnsi="Times New Roman"/>
          <w:b/>
          <w:sz w:val="28"/>
          <w:szCs w:val="26"/>
        </w:rPr>
        <w:t>цифровизации</w:t>
      </w:r>
      <w:proofErr w:type="spellEnd"/>
      <w:r w:rsidRPr="00A71BFF">
        <w:rPr>
          <w:rFonts w:ascii="Times New Roman" w:hAnsi="Times New Roman"/>
          <w:b/>
          <w:sz w:val="28"/>
          <w:szCs w:val="26"/>
        </w:rPr>
        <w:t xml:space="preserve"> экономики и формирования новых рынков и секторов.</w:t>
      </w:r>
      <w:r w:rsidRPr="00A71BFF">
        <w:rPr>
          <w:rFonts w:ascii="Times New Roman" w:hAnsi="Times New Roman"/>
          <w:sz w:val="28"/>
          <w:szCs w:val="26"/>
        </w:rPr>
        <w:t xml:space="preserve"> </w:t>
      </w:r>
    </w:p>
    <w:p w:rsidR="00FD74C8" w:rsidRPr="00BA0493" w:rsidRDefault="00FD74C8" w:rsidP="00FD74C8">
      <w:pPr>
        <w:tabs>
          <w:tab w:val="left" w:pos="284"/>
          <w:tab w:val="left" w:pos="426"/>
        </w:tabs>
        <w:spacing w:line="276" w:lineRule="auto"/>
        <w:contextualSpacing/>
        <w:jc w:val="center"/>
        <w:rPr>
          <w:rFonts w:ascii="Times New Roman" w:eastAsia="Times New Roman" w:hAnsi="Times New Roman"/>
          <w:b/>
          <w:sz w:val="28"/>
          <w:szCs w:val="28"/>
          <w:lang w:eastAsia="ru-RU"/>
        </w:rPr>
      </w:pPr>
      <w:r w:rsidRPr="00BA0493">
        <w:rPr>
          <w:rFonts w:ascii="Times New Roman" w:eastAsia="Times New Roman" w:hAnsi="Times New Roman"/>
          <w:b/>
          <w:sz w:val="28"/>
          <w:szCs w:val="28"/>
          <w:lang w:eastAsia="ru-RU"/>
        </w:rPr>
        <w:t>Приоритеты значимости направлений передовых производственных технологий в 202</w:t>
      </w:r>
      <w:r>
        <w:rPr>
          <w:rFonts w:ascii="Times New Roman" w:eastAsia="Times New Roman" w:hAnsi="Times New Roman"/>
          <w:b/>
          <w:sz w:val="28"/>
          <w:szCs w:val="28"/>
          <w:lang w:eastAsia="ru-RU"/>
        </w:rPr>
        <w:t>1</w:t>
      </w:r>
      <w:r w:rsidRPr="00BA0493">
        <w:rPr>
          <w:rFonts w:ascii="Times New Roman" w:eastAsia="Times New Roman" w:hAnsi="Times New Roman"/>
          <w:b/>
          <w:sz w:val="28"/>
          <w:szCs w:val="28"/>
          <w:lang w:eastAsia="ru-RU"/>
        </w:rPr>
        <w:t xml:space="preserve"> году по 5-балльной шкале</w:t>
      </w:r>
      <w:r w:rsidRPr="00BA0493">
        <w:rPr>
          <w:rFonts w:ascii="Times New Roman" w:eastAsia="Times New Roman" w:hAnsi="Times New Roman"/>
          <w:b/>
          <w:i/>
          <w:sz w:val="28"/>
          <w:szCs w:val="28"/>
          <w:lang w:eastAsia="ru-RU"/>
        </w:rPr>
        <w:t>:</w:t>
      </w:r>
    </w:p>
    <w:p w:rsidR="00FD74C8" w:rsidRPr="00BA0493" w:rsidRDefault="00FD74C8" w:rsidP="00FD74C8">
      <w:pPr>
        <w:tabs>
          <w:tab w:val="left" w:pos="284"/>
          <w:tab w:val="left" w:pos="426"/>
        </w:tabs>
        <w:spacing w:line="276" w:lineRule="auto"/>
        <w:contextualSpacing/>
        <w:jc w:val="both"/>
        <w:rPr>
          <w:rFonts w:ascii="Times New Roman" w:eastAsia="Times New Roman" w:hAnsi="Times New Roman"/>
          <w:b/>
          <w:i/>
          <w:szCs w:val="24"/>
          <w:lang w:eastAsia="ru-RU"/>
        </w:rPr>
      </w:pPr>
      <w:r w:rsidRPr="00BA0493">
        <w:rPr>
          <w:rFonts w:ascii="Times New Roman" w:eastAsia="Times New Roman" w:hAnsi="Times New Roman"/>
          <w:b/>
          <w:i/>
          <w:szCs w:val="24"/>
          <w:lang w:eastAsia="ru-RU"/>
        </w:rPr>
        <w:t xml:space="preserve">где 5 – наивысший приоритет, 1 – наименьший приоритет: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5"/>
        <w:gridCol w:w="2045"/>
        <w:gridCol w:w="671"/>
        <w:gridCol w:w="663"/>
        <w:gridCol w:w="696"/>
        <w:gridCol w:w="696"/>
        <w:gridCol w:w="696"/>
      </w:tblGrid>
      <w:tr w:rsidR="00FD74C8" w:rsidRPr="00BA0493" w:rsidTr="002B0487">
        <w:tc>
          <w:tcPr>
            <w:tcW w:w="4355" w:type="dxa"/>
            <w:tcBorders>
              <w:right w:val="single" w:sz="4" w:space="0" w:color="auto"/>
            </w:tcBorders>
          </w:tcPr>
          <w:p w:rsidR="00FD74C8" w:rsidRPr="00BA0493" w:rsidRDefault="00FD74C8" w:rsidP="002B0487">
            <w:pPr>
              <w:tabs>
                <w:tab w:val="left" w:pos="284"/>
                <w:tab w:val="left" w:pos="426"/>
              </w:tabs>
              <w:spacing w:line="276" w:lineRule="auto"/>
              <w:jc w:val="center"/>
              <w:rPr>
                <w:rFonts w:ascii="Times New Roman" w:eastAsia="Times New Roman" w:hAnsi="Times New Roman"/>
                <w:b/>
                <w:lang w:eastAsia="ru-RU"/>
              </w:rPr>
            </w:pPr>
            <w:r w:rsidRPr="00BA0493">
              <w:rPr>
                <w:rFonts w:ascii="Times New Roman" w:eastAsia="Times New Roman" w:hAnsi="Times New Roman"/>
                <w:b/>
                <w:lang w:eastAsia="ru-RU"/>
              </w:rPr>
              <w:t>Направления  передовых производственных технологий</w:t>
            </w:r>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center"/>
              <w:rPr>
                <w:rFonts w:ascii="Times New Roman" w:eastAsia="Times New Roman" w:hAnsi="Times New Roman"/>
                <w:b/>
                <w:lang w:eastAsia="ru-RU"/>
              </w:rPr>
            </w:pPr>
            <w:r w:rsidRPr="00BA0493">
              <w:rPr>
                <w:rFonts w:ascii="Times New Roman" w:eastAsia="Times New Roman" w:hAnsi="Times New Roman"/>
                <w:b/>
                <w:lang w:eastAsia="ru-RU"/>
              </w:rPr>
              <w:t>Категория опрошенных</w:t>
            </w:r>
          </w:p>
        </w:tc>
        <w:tc>
          <w:tcPr>
            <w:tcW w:w="671" w:type="dxa"/>
          </w:tcPr>
          <w:p w:rsidR="00FD74C8" w:rsidRPr="00BA0493" w:rsidRDefault="00FD74C8" w:rsidP="002B0487">
            <w:pPr>
              <w:tabs>
                <w:tab w:val="left" w:pos="284"/>
                <w:tab w:val="left" w:pos="426"/>
              </w:tabs>
              <w:spacing w:line="276" w:lineRule="auto"/>
              <w:jc w:val="center"/>
              <w:rPr>
                <w:rFonts w:ascii="Times New Roman" w:eastAsia="Times New Roman" w:hAnsi="Times New Roman"/>
                <w:b/>
                <w:lang w:eastAsia="ru-RU"/>
              </w:rPr>
            </w:pPr>
            <w:r w:rsidRPr="00BA0493">
              <w:rPr>
                <w:rFonts w:ascii="Times New Roman" w:eastAsia="Times New Roman" w:hAnsi="Times New Roman"/>
                <w:b/>
                <w:lang w:eastAsia="ru-RU"/>
              </w:rPr>
              <w:t>1</w:t>
            </w:r>
          </w:p>
        </w:tc>
        <w:tc>
          <w:tcPr>
            <w:tcW w:w="663" w:type="dxa"/>
          </w:tcPr>
          <w:p w:rsidR="00FD74C8" w:rsidRPr="00BA0493" w:rsidRDefault="00FD74C8" w:rsidP="002B0487">
            <w:pPr>
              <w:tabs>
                <w:tab w:val="left" w:pos="284"/>
                <w:tab w:val="left" w:pos="426"/>
              </w:tabs>
              <w:spacing w:line="276" w:lineRule="auto"/>
              <w:jc w:val="center"/>
              <w:rPr>
                <w:rFonts w:ascii="Times New Roman" w:eastAsia="Times New Roman" w:hAnsi="Times New Roman"/>
                <w:b/>
                <w:lang w:eastAsia="ru-RU"/>
              </w:rPr>
            </w:pPr>
            <w:r w:rsidRPr="00BA0493">
              <w:rPr>
                <w:rFonts w:ascii="Times New Roman" w:eastAsia="Times New Roman" w:hAnsi="Times New Roman"/>
                <w:b/>
                <w:lang w:eastAsia="ru-RU"/>
              </w:rPr>
              <w:t>2</w:t>
            </w:r>
          </w:p>
        </w:tc>
        <w:tc>
          <w:tcPr>
            <w:tcW w:w="663" w:type="dxa"/>
          </w:tcPr>
          <w:p w:rsidR="00FD74C8" w:rsidRPr="00BA0493" w:rsidRDefault="00FD74C8" w:rsidP="002B0487">
            <w:pPr>
              <w:tabs>
                <w:tab w:val="left" w:pos="284"/>
                <w:tab w:val="left" w:pos="426"/>
              </w:tabs>
              <w:spacing w:line="276" w:lineRule="auto"/>
              <w:jc w:val="center"/>
              <w:rPr>
                <w:rFonts w:ascii="Times New Roman" w:eastAsia="Times New Roman" w:hAnsi="Times New Roman"/>
                <w:b/>
                <w:lang w:eastAsia="ru-RU"/>
              </w:rPr>
            </w:pPr>
            <w:r w:rsidRPr="00BA0493">
              <w:rPr>
                <w:rFonts w:ascii="Times New Roman" w:eastAsia="Times New Roman" w:hAnsi="Times New Roman"/>
                <w:b/>
                <w:lang w:eastAsia="ru-RU"/>
              </w:rPr>
              <w:t>3</w:t>
            </w:r>
          </w:p>
        </w:tc>
        <w:tc>
          <w:tcPr>
            <w:tcW w:w="663" w:type="dxa"/>
          </w:tcPr>
          <w:p w:rsidR="00FD74C8" w:rsidRPr="00BA0493" w:rsidRDefault="00FD74C8" w:rsidP="002B0487">
            <w:pPr>
              <w:tabs>
                <w:tab w:val="left" w:pos="284"/>
                <w:tab w:val="left" w:pos="426"/>
              </w:tabs>
              <w:spacing w:line="276" w:lineRule="auto"/>
              <w:jc w:val="center"/>
              <w:rPr>
                <w:rFonts w:ascii="Times New Roman" w:eastAsia="Times New Roman" w:hAnsi="Times New Roman"/>
                <w:b/>
                <w:lang w:eastAsia="ru-RU"/>
              </w:rPr>
            </w:pPr>
            <w:r w:rsidRPr="00BA0493">
              <w:rPr>
                <w:rFonts w:ascii="Times New Roman" w:eastAsia="Times New Roman" w:hAnsi="Times New Roman"/>
                <w:b/>
                <w:lang w:eastAsia="ru-RU"/>
              </w:rPr>
              <w:t>4</w:t>
            </w:r>
          </w:p>
        </w:tc>
        <w:tc>
          <w:tcPr>
            <w:tcW w:w="663" w:type="dxa"/>
          </w:tcPr>
          <w:p w:rsidR="00FD74C8" w:rsidRPr="00BA0493" w:rsidRDefault="00FD74C8" w:rsidP="002B0487">
            <w:pPr>
              <w:tabs>
                <w:tab w:val="left" w:pos="284"/>
                <w:tab w:val="left" w:pos="426"/>
              </w:tabs>
              <w:spacing w:line="276" w:lineRule="auto"/>
              <w:jc w:val="center"/>
              <w:rPr>
                <w:rFonts w:ascii="Times New Roman" w:eastAsia="Times New Roman" w:hAnsi="Times New Roman"/>
                <w:b/>
                <w:lang w:eastAsia="ru-RU"/>
              </w:rPr>
            </w:pPr>
            <w:r w:rsidRPr="00BA0493">
              <w:rPr>
                <w:rFonts w:ascii="Times New Roman" w:eastAsia="Times New Roman" w:hAnsi="Times New Roman"/>
                <w:b/>
                <w:lang w:eastAsia="ru-RU"/>
              </w:rPr>
              <w:t>5</w:t>
            </w:r>
          </w:p>
        </w:tc>
      </w:tr>
      <w:tr w:rsidR="00FD74C8" w:rsidRPr="00BA0493" w:rsidTr="002B0487">
        <w:tc>
          <w:tcPr>
            <w:tcW w:w="4355" w:type="dxa"/>
            <w:vMerge w:val="restart"/>
            <w:tcBorders>
              <w:righ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Цифровое проектирование и моделирование</w:t>
            </w:r>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потребители</w:t>
            </w:r>
          </w:p>
        </w:tc>
        <w:tc>
          <w:tcPr>
            <w:tcW w:w="671"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438</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705</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1216</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157</w:t>
            </w:r>
          </w:p>
        </w:tc>
        <w:tc>
          <w:tcPr>
            <w:tcW w:w="663" w:type="dxa"/>
            <w:vAlign w:val="bottom"/>
          </w:tcPr>
          <w:p w:rsidR="00FD74C8" w:rsidRPr="0045271E" w:rsidRDefault="00FD74C8" w:rsidP="002B0487">
            <w:pPr>
              <w:jc w:val="center"/>
              <w:rPr>
                <w:rFonts w:ascii="Times New Roman" w:hAnsi="Times New Roman"/>
                <w:b/>
                <w:color w:val="000000"/>
              </w:rPr>
            </w:pPr>
            <w:r w:rsidRPr="0045271E">
              <w:rPr>
                <w:rFonts w:ascii="Times New Roman" w:hAnsi="Times New Roman"/>
                <w:b/>
                <w:color w:val="000000"/>
              </w:rPr>
              <w:t>3319</w:t>
            </w:r>
          </w:p>
        </w:tc>
      </w:tr>
      <w:tr w:rsidR="00FD74C8" w:rsidRPr="00BA0493" w:rsidTr="002B0487">
        <w:tc>
          <w:tcPr>
            <w:tcW w:w="4355" w:type="dxa"/>
            <w:vMerge/>
            <w:tcBorders>
              <w:righ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предприниматели</w:t>
            </w:r>
          </w:p>
        </w:tc>
        <w:tc>
          <w:tcPr>
            <w:tcW w:w="671" w:type="dxa"/>
            <w:vAlign w:val="bottom"/>
          </w:tcPr>
          <w:p w:rsidR="00FD74C8" w:rsidRPr="0045271E" w:rsidRDefault="00FD74C8" w:rsidP="002B0487">
            <w:pPr>
              <w:jc w:val="center"/>
              <w:rPr>
                <w:rFonts w:ascii="Times New Roman" w:hAnsi="Times New Roman"/>
                <w:b/>
                <w:color w:val="000000"/>
              </w:rPr>
            </w:pPr>
            <w:r w:rsidRPr="0045271E">
              <w:rPr>
                <w:rFonts w:ascii="Times New Roman" w:hAnsi="Times New Roman"/>
                <w:b/>
                <w:color w:val="000000"/>
              </w:rPr>
              <w:t>123</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115</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1027</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358</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244</w:t>
            </w:r>
          </w:p>
        </w:tc>
      </w:tr>
      <w:tr w:rsidR="00FD74C8" w:rsidRPr="00BA0493" w:rsidTr="002B0487">
        <w:tc>
          <w:tcPr>
            <w:tcW w:w="4355" w:type="dxa"/>
            <w:vMerge w:val="restart"/>
            <w:tcBorders>
              <w:righ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Технологии робототехники</w:t>
            </w:r>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потребители</w:t>
            </w:r>
          </w:p>
        </w:tc>
        <w:tc>
          <w:tcPr>
            <w:tcW w:w="671"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412</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736</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1208</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171</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263</w:t>
            </w:r>
          </w:p>
        </w:tc>
      </w:tr>
      <w:tr w:rsidR="00FD74C8" w:rsidRPr="00BA0493" w:rsidTr="002B0487">
        <w:tc>
          <w:tcPr>
            <w:tcW w:w="4355" w:type="dxa"/>
            <w:vMerge/>
            <w:tcBorders>
              <w:righ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предприниматели</w:t>
            </w:r>
          </w:p>
        </w:tc>
        <w:tc>
          <w:tcPr>
            <w:tcW w:w="671"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63</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182</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985</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423</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156</w:t>
            </w:r>
          </w:p>
        </w:tc>
      </w:tr>
      <w:tr w:rsidR="00FD74C8" w:rsidRPr="00BA0493" w:rsidTr="002B0487">
        <w:tc>
          <w:tcPr>
            <w:tcW w:w="4355" w:type="dxa"/>
            <w:vMerge w:val="restart"/>
            <w:tcBorders>
              <w:righ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 xml:space="preserve">Промышленная </w:t>
            </w:r>
            <w:proofErr w:type="spellStart"/>
            <w:r w:rsidRPr="00BA0493">
              <w:rPr>
                <w:rFonts w:ascii="Times New Roman" w:eastAsia="Times New Roman" w:hAnsi="Times New Roman"/>
                <w:lang w:eastAsia="ru-RU"/>
              </w:rPr>
              <w:t>сенсорика</w:t>
            </w:r>
            <w:proofErr w:type="spellEnd"/>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потребители</w:t>
            </w:r>
          </w:p>
        </w:tc>
        <w:tc>
          <w:tcPr>
            <w:tcW w:w="671"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408</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721</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1225</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158</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249</w:t>
            </w:r>
          </w:p>
        </w:tc>
      </w:tr>
      <w:tr w:rsidR="00FD74C8" w:rsidRPr="00BA0493" w:rsidTr="002B0487">
        <w:tc>
          <w:tcPr>
            <w:tcW w:w="4355" w:type="dxa"/>
            <w:vMerge/>
            <w:tcBorders>
              <w:righ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предприниматели</w:t>
            </w:r>
          </w:p>
        </w:tc>
        <w:tc>
          <w:tcPr>
            <w:tcW w:w="671"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63</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202</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1007</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360</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201</w:t>
            </w:r>
          </w:p>
        </w:tc>
      </w:tr>
      <w:tr w:rsidR="00FD74C8" w:rsidRPr="00BA0493" w:rsidTr="002B0487">
        <w:tc>
          <w:tcPr>
            <w:tcW w:w="4355" w:type="dxa"/>
            <w:vMerge w:val="restart"/>
            <w:tcBorders>
              <w:righ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Новые материалы</w:t>
            </w:r>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потребители</w:t>
            </w:r>
          </w:p>
        </w:tc>
        <w:tc>
          <w:tcPr>
            <w:tcW w:w="671"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398</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714</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1211</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178</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274</w:t>
            </w:r>
          </w:p>
        </w:tc>
      </w:tr>
      <w:tr w:rsidR="00FD74C8" w:rsidRPr="00BA0493" w:rsidTr="002B0487">
        <w:tc>
          <w:tcPr>
            <w:tcW w:w="4355" w:type="dxa"/>
            <w:vMerge/>
            <w:tcBorders>
              <w:righ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предприниматели</w:t>
            </w:r>
          </w:p>
        </w:tc>
        <w:tc>
          <w:tcPr>
            <w:tcW w:w="671"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70</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173</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197</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1195</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197</w:t>
            </w:r>
          </w:p>
        </w:tc>
      </w:tr>
      <w:tr w:rsidR="00FD74C8" w:rsidRPr="00BA0493" w:rsidTr="002B0487">
        <w:tc>
          <w:tcPr>
            <w:tcW w:w="4355" w:type="dxa"/>
            <w:vMerge w:val="restart"/>
            <w:tcBorders>
              <w:righ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Аддитивные технологии</w:t>
            </w:r>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потребители</w:t>
            </w:r>
          </w:p>
        </w:tc>
        <w:tc>
          <w:tcPr>
            <w:tcW w:w="671"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396</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727</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1214</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144</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3277</w:t>
            </w:r>
          </w:p>
        </w:tc>
      </w:tr>
      <w:tr w:rsidR="00FD74C8" w:rsidRPr="00BA0493" w:rsidTr="002B0487">
        <w:tc>
          <w:tcPr>
            <w:tcW w:w="4355" w:type="dxa"/>
            <w:vMerge/>
            <w:tcBorders>
              <w:righ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предприниматели</w:t>
            </w:r>
          </w:p>
        </w:tc>
        <w:tc>
          <w:tcPr>
            <w:tcW w:w="671"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72</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175</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970</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411</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197</w:t>
            </w:r>
          </w:p>
        </w:tc>
      </w:tr>
      <w:tr w:rsidR="00FD74C8" w:rsidRPr="00BA0493" w:rsidTr="002B0487">
        <w:tc>
          <w:tcPr>
            <w:tcW w:w="4355" w:type="dxa"/>
            <w:vMerge w:val="restart"/>
            <w:tcBorders>
              <w:righ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CNC-технологии и гибридные технологии</w:t>
            </w:r>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потребители</w:t>
            </w:r>
          </w:p>
        </w:tc>
        <w:tc>
          <w:tcPr>
            <w:tcW w:w="671"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400</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721</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1211</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3194</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240</w:t>
            </w:r>
          </w:p>
        </w:tc>
      </w:tr>
      <w:tr w:rsidR="00FD74C8" w:rsidRPr="00BA0493" w:rsidTr="002B0487">
        <w:tc>
          <w:tcPr>
            <w:tcW w:w="4355" w:type="dxa"/>
            <w:vMerge/>
            <w:tcBorders>
              <w:righ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предприниматели</w:t>
            </w:r>
          </w:p>
        </w:tc>
        <w:tc>
          <w:tcPr>
            <w:tcW w:w="671"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73</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199</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960</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416</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130</w:t>
            </w:r>
          </w:p>
        </w:tc>
      </w:tr>
      <w:tr w:rsidR="00FD74C8" w:rsidRPr="00BA0493" w:rsidTr="002B0487">
        <w:tc>
          <w:tcPr>
            <w:tcW w:w="4355" w:type="dxa"/>
            <w:vMerge w:val="restart"/>
            <w:tcBorders>
              <w:righ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Большие данные</w:t>
            </w:r>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потребители</w:t>
            </w:r>
          </w:p>
        </w:tc>
        <w:tc>
          <w:tcPr>
            <w:tcW w:w="671"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396</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710</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1222</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152</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3286</w:t>
            </w:r>
          </w:p>
        </w:tc>
      </w:tr>
      <w:tr w:rsidR="00FD74C8" w:rsidRPr="00BA0493" w:rsidTr="002B0487">
        <w:tc>
          <w:tcPr>
            <w:tcW w:w="4355" w:type="dxa"/>
            <w:vMerge/>
            <w:tcBorders>
              <w:righ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предприниматели</w:t>
            </w:r>
          </w:p>
        </w:tc>
        <w:tc>
          <w:tcPr>
            <w:tcW w:w="671"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68</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187</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267</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1123</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175</w:t>
            </w:r>
          </w:p>
        </w:tc>
      </w:tr>
      <w:tr w:rsidR="00FD74C8" w:rsidRPr="00BA0493" w:rsidTr="002B0487">
        <w:tc>
          <w:tcPr>
            <w:tcW w:w="4355" w:type="dxa"/>
            <w:vMerge w:val="restart"/>
            <w:tcBorders>
              <w:right w:val="single" w:sz="4" w:space="0" w:color="auto"/>
            </w:tcBorders>
          </w:tcPr>
          <w:p w:rsidR="00FD74C8" w:rsidRPr="00BA0493" w:rsidRDefault="00FD74C8" w:rsidP="002B0487">
            <w:pPr>
              <w:jc w:val="both"/>
              <w:rPr>
                <w:rFonts w:ascii="Times New Roman" w:hAnsi="Times New Roman"/>
              </w:rPr>
            </w:pPr>
            <w:r w:rsidRPr="00BA0493">
              <w:rPr>
                <w:rFonts w:ascii="Times New Roman" w:hAnsi="Times New Roman"/>
              </w:rPr>
              <w:t>Индустриальный Интернет</w:t>
            </w:r>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потребители</w:t>
            </w:r>
          </w:p>
        </w:tc>
        <w:tc>
          <w:tcPr>
            <w:tcW w:w="671"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404</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715</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1193</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162</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279</w:t>
            </w:r>
          </w:p>
        </w:tc>
      </w:tr>
      <w:tr w:rsidR="00FD74C8" w:rsidRPr="00BA0493" w:rsidTr="002B0487">
        <w:tc>
          <w:tcPr>
            <w:tcW w:w="4355" w:type="dxa"/>
            <w:vMerge/>
            <w:tcBorders>
              <w:right w:val="single" w:sz="4" w:space="0" w:color="auto"/>
            </w:tcBorders>
          </w:tcPr>
          <w:p w:rsidR="00FD74C8" w:rsidRPr="00BA0493" w:rsidRDefault="00FD74C8" w:rsidP="002B0487">
            <w:pPr>
              <w:jc w:val="both"/>
              <w:rPr>
                <w:rFonts w:ascii="Times New Roman" w:hAnsi="Times New Roman"/>
              </w:rPr>
            </w:pPr>
          </w:p>
        </w:tc>
        <w:tc>
          <w:tcPr>
            <w:tcW w:w="1893" w:type="dxa"/>
            <w:tcBorders>
              <w:left w:val="single" w:sz="4" w:space="0" w:color="auto"/>
            </w:tcBorders>
          </w:tcPr>
          <w:p w:rsidR="00FD74C8" w:rsidRPr="00BA0493" w:rsidRDefault="00FD74C8" w:rsidP="002B0487">
            <w:pPr>
              <w:tabs>
                <w:tab w:val="left" w:pos="284"/>
                <w:tab w:val="left" w:pos="426"/>
              </w:tabs>
              <w:spacing w:line="276" w:lineRule="auto"/>
              <w:jc w:val="both"/>
              <w:rPr>
                <w:rFonts w:ascii="Times New Roman" w:eastAsia="Times New Roman" w:hAnsi="Times New Roman"/>
                <w:lang w:eastAsia="ru-RU"/>
              </w:rPr>
            </w:pPr>
            <w:r w:rsidRPr="00BA0493">
              <w:rPr>
                <w:rFonts w:ascii="Times New Roman" w:eastAsia="Times New Roman" w:hAnsi="Times New Roman"/>
                <w:lang w:eastAsia="ru-RU"/>
              </w:rPr>
              <w:t>предприниматели</w:t>
            </w:r>
          </w:p>
        </w:tc>
        <w:tc>
          <w:tcPr>
            <w:tcW w:w="671"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80</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190</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147</w:t>
            </w:r>
          </w:p>
        </w:tc>
        <w:tc>
          <w:tcPr>
            <w:tcW w:w="663" w:type="dxa"/>
            <w:vAlign w:val="bottom"/>
          </w:tcPr>
          <w:p w:rsidR="00FD74C8" w:rsidRPr="0045271E" w:rsidRDefault="00FD74C8" w:rsidP="002B0487">
            <w:pPr>
              <w:jc w:val="center"/>
              <w:rPr>
                <w:rFonts w:ascii="Times New Roman" w:hAnsi="Times New Roman"/>
                <w:color w:val="000000"/>
              </w:rPr>
            </w:pPr>
            <w:r w:rsidRPr="0045271E">
              <w:rPr>
                <w:rFonts w:ascii="Times New Roman" w:hAnsi="Times New Roman"/>
                <w:color w:val="000000"/>
              </w:rPr>
              <w:t>360</w:t>
            </w:r>
          </w:p>
        </w:tc>
        <w:tc>
          <w:tcPr>
            <w:tcW w:w="663" w:type="dxa"/>
            <w:vAlign w:val="bottom"/>
          </w:tcPr>
          <w:p w:rsidR="00FD74C8" w:rsidRPr="0045271E" w:rsidRDefault="00FD74C8" w:rsidP="002B0487">
            <w:pPr>
              <w:jc w:val="center"/>
              <w:rPr>
                <w:rFonts w:ascii="Times New Roman" w:hAnsi="Times New Roman"/>
                <w:b/>
                <w:color w:val="000000"/>
              </w:rPr>
            </w:pPr>
            <w:r w:rsidRPr="0045271E">
              <w:rPr>
                <w:rFonts w:ascii="Times New Roman" w:hAnsi="Times New Roman"/>
                <w:b/>
                <w:color w:val="000000"/>
              </w:rPr>
              <w:t>1023</w:t>
            </w:r>
          </w:p>
        </w:tc>
      </w:tr>
    </w:tbl>
    <w:p w:rsidR="00FD74C8" w:rsidRPr="009B25FF" w:rsidRDefault="00FD74C8" w:rsidP="00FD74C8">
      <w:pPr>
        <w:tabs>
          <w:tab w:val="left" w:pos="284"/>
          <w:tab w:val="left" w:pos="426"/>
        </w:tabs>
        <w:ind w:firstLine="567"/>
        <w:contextualSpacing/>
        <w:jc w:val="both"/>
        <w:rPr>
          <w:rFonts w:ascii="Times New Roman" w:eastAsia="Times New Roman" w:hAnsi="Times New Roman"/>
          <w:sz w:val="28"/>
          <w:szCs w:val="28"/>
          <w:lang w:eastAsia="ru-RU"/>
        </w:rPr>
      </w:pPr>
      <w:r w:rsidRPr="009B25FF">
        <w:rPr>
          <w:rFonts w:ascii="Times New Roman" w:eastAsia="Times New Roman" w:hAnsi="Times New Roman"/>
          <w:sz w:val="28"/>
          <w:szCs w:val="28"/>
          <w:lang w:eastAsia="ru-RU"/>
        </w:rPr>
        <w:t>Наибольшая часть опрошенных потребителей считают наиболее приоритетным</w:t>
      </w:r>
      <w:r w:rsidRPr="009B25FF">
        <w:rPr>
          <w:sz w:val="28"/>
          <w:szCs w:val="28"/>
        </w:rPr>
        <w:t xml:space="preserve"> </w:t>
      </w:r>
      <w:r w:rsidRPr="009B25FF">
        <w:rPr>
          <w:rFonts w:ascii="Times New Roman" w:eastAsia="Times New Roman" w:hAnsi="Times New Roman"/>
          <w:sz w:val="28"/>
          <w:szCs w:val="28"/>
          <w:lang w:eastAsia="ru-RU"/>
        </w:rPr>
        <w:t>направлением  передовых производственных технологий в 202</w:t>
      </w:r>
      <w:r>
        <w:rPr>
          <w:rFonts w:ascii="Times New Roman" w:eastAsia="Times New Roman" w:hAnsi="Times New Roman"/>
          <w:sz w:val="28"/>
          <w:szCs w:val="28"/>
          <w:lang w:eastAsia="ru-RU"/>
        </w:rPr>
        <w:t>1</w:t>
      </w:r>
      <w:r w:rsidRPr="009B25FF">
        <w:rPr>
          <w:rFonts w:ascii="Times New Roman" w:eastAsia="Times New Roman" w:hAnsi="Times New Roman"/>
          <w:sz w:val="28"/>
          <w:szCs w:val="28"/>
          <w:lang w:eastAsia="ru-RU"/>
        </w:rPr>
        <w:t xml:space="preserve"> году «</w:t>
      </w:r>
      <w:r w:rsidRPr="0045271E">
        <w:rPr>
          <w:rFonts w:ascii="Times New Roman" w:eastAsia="Times New Roman" w:hAnsi="Times New Roman"/>
          <w:sz w:val="28"/>
          <w:lang w:eastAsia="ru-RU"/>
        </w:rPr>
        <w:t>Цифровое проектирование и моделирование</w:t>
      </w:r>
      <w:r w:rsidRPr="009B25FF">
        <w:rPr>
          <w:rFonts w:ascii="Times New Roman" w:eastAsia="Times New Roman" w:hAnsi="Times New Roman"/>
          <w:sz w:val="28"/>
          <w:szCs w:val="28"/>
          <w:lang w:eastAsia="ru-RU"/>
        </w:rPr>
        <w:t xml:space="preserve">» так ответили </w:t>
      </w:r>
      <w:r>
        <w:rPr>
          <w:rFonts w:ascii="Times New Roman" w:eastAsia="Times New Roman" w:hAnsi="Times New Roman"/>
          <w:sz w:val="28"/>
          <w:szCs w:val="28"/>
          <w:lang w:eastAsia="ru-RU"/>
        </w:rPr>
        <w:t>3319 или 50,6</w:t>
      </w:r>
      <w:r w:rsidRPr="009B25FF">
        <w:rPr>
          <w:rFonts w:ascii="Times New Roman" w:eastAsia="Times New Roman" w:hAnsi="Times New Roman"/>
          <w:sz w:val="28"/>
          <w:szCs w:val="28"/>
          <w:lang w:eastAsia="ru-RU"/>
        </w:rPr>
        <w:t xml:space="preserve"> % опрошенных</w:t>
      </w:r>
      <w:r>
        <w:rPr>
          <w:rFonts w:ascii="Times New Roman" w:eastAsia="Times New Roman" w:hAnsi="Times New Roman"/>
          <w:sz w:val="28"/>
          <w:szCs w:val="28"/>
          <w:lang w:eastAsia="ru-RU"/>
        </w:rPr>
        <w:t>.</w:t>
      </w:r>
    </w:p>
    <w:p w:rsidR="00FD74C8" w:rsidRPr="009B25FF" w:rsidRDefault="00FD74C8" w:rsidP="00FD74C8">
      <w:pPr>
        <w:tabs>
          <w:tab w:val="left" w:pos="284"/>
          <w:tab w:val="left" w:pos="426"/>
        </w:tabs>
        <w:ind w:firstLine="567"/>
        <w:contextualSpacing/>
        <w:jc w:val="both"/>
        <w:rPr>
          <w:rFonts w:ascii="Times New Roman" w:eastAsia="Times New Roman" w:hAnsi="Times New Roman"/>
          <w:sz w:val="28"/>
          <w:szCs w:val="28"/>
          <w:lang w:eastAsia="ru-RU"/>
        </w:rPr>
      </w:pPr>
      <w:r w:rsidRPr="009B25FF">
        <w:rPr>
          <w:rFonts w:ascii="Times New Roman" w:eastAsia="Times New Roman" w:hAnsi="Times New Roman"/>
          <w:sz w:val="28"/>
          <w:szCs w:val="28"/>
          <w:lang w:eastAsia="ru-RU"/>
        </w:rPr>
        <w:t xml:space="preserve"> Предприниматели считают наиболее приоритетным</w:t>
      </w:r>
      <w:r w:rsidRPr="009B25FF">
        <w:rPr>
          <w:sz w:val="28"/>
          <w:szCs w:val="28"/>
        </w:rPr>
        <w:t xml:space="preserve"> </w:t>
      </w:r>
      <w:r w:rsidRPr="009B25FF">
        <w:rPr>
          <w:rFonts w:ascii="Times New Roman" w:eastAsia="Times New Roman" w:hAnsi="Times New Roman"/>
          <w:sz w:val="28"/>
          <w:szCs w:val="28"/>
          <w:lang w:eastAsia="ru-RU"/>
        </w:rPr>
        <w:t>направлением  передовых производственных технологий в 202</w:t>
      </w:r>
      <w:r>
        <w:rPr>
          <w:rFonts w:ascii="Times New Roman" w:eastAsia="Times New Roman" w:hAnsi="Times New Roman"/>
          <w:sz w:val="28"/>
          <w:szCs w:val="28"/>
          <w:lang w:eastAsia="ru-RU"/>
        </w:rPr>
        <w:t>1</w:t>
      </w:r>
      <w:r w:rsidRPr="009B25FF">
        <w:rPr>
          <w:rFonts w:ascii="Times New Roman" w:eastAsia="Times New Roman" w:hAnsi="Times New Roman"/>
          <w:sz w:val="28"/>
          <w:szCs w:val="28"/>
          <w:lang w:eastAsia="ru-RU"/>
        </w:rPr>
        <w:t xml:space="preserve"> году «</w:t>
      </w:r>
      <w:r w:rsidRPr="006C1D31">
        <w:rPr>
          <w:rFonts w:ascii="Times New Roman" w:eastAsia="Times New Roman" w:hAnsi="Times New Roman"/>
          <w:sz w:val="28"/>
          <w:lang w:eastAsia="ru-RU"/>
        </w:rPr>
        <w:t>Индустриальный Интернет</w:t>
      </w:r>
      <w:r w:rsidRPr="009B25FF">
        <w:rPr>
          <w:rFonts w:ascii="Times New Roman" w:eastAsia="Times New Roman" w:hAnsi="Times New Roman"/>
          <w:sz w:val="28"/>
          <w:szCs w:val="28"/>
          <w:lang w:eastAsia="ru-RU"/>
        </w:rPr>
        <w:t xml:space="preserve">» так ответили </w:t>
      </w:r>
      <w:r>
        <w:rPr>
          <w:rFonts w:ascii="Times New Roman" w:eastAsia="Times New Roman" w:hAnsi="Times New Roman"/>
          <w:sz w:val="28"/>
          <w:szCs w:val="28"/>
          <w:lang w:eastAsia="ru-RU"/>
        </w:rPr>
        <w:t>1023 или 50,8</w:t>
      </w:r>
      <w:r w:rsidRPr="009B25FF">
        <w:rPr>
          <w:rFonts w:ascii="Times New Roman" w:eastAsia="Times New Roman" w:hAnsi="Times New Roman"/>
          <w:sz w:val="28"/>
          <w:szCs w:val="28"/>
          <w:lang w:eastAsia="ru-RU"/>
        </w:rPr>
        <w:t xml:space="preserve"> % опрошенных,</w:t>
      </w:r>
      <w:r>
        <w:rPr>
          <w:rFonts w:ascii="Times New Roman" w:eastAsia="Times New Roman" w:hAnsi="Times New Roman"/>
          <w:sz w:val="28"/>
          <w:szCs w:val="28"/>
          <w:lang w:eastAsia="ru-RU"/>
        </w:rPr>
        <w:t xml:space="preserve"> </w:t>
      </w:r>
      <w:r w:rsidRPr="009B25FF">
        <w:rPr>
          <w:rFonts w:ascii="Times New Roman" w:eastAsia="Times New Roman" w:hAnsi="Times New Roman"/>
          <w:sz w:val="28"/>
          <w:szCs w:val="28"/>
          <w:lang w:eastAsia="ru-RU"/>
        </w:rPr>
        <w:t xml:space="preserve">наименее перспективным направлением «Цифровое проектирование и моделирование» - </w:t>
      </w:r>
      <w:r>
        <w:rPr>
          <w:rFonts w:ascii="Times New Roman" w:eastAsia="Times New Roman" w:hAnsi="Times New Roman"/>
          <w:sz w:val="28"/>
          <w:szCs w:val="28"/>
          <w:lang w:eastAsia="ru-RU"/>
        </w:rPr>
        <w:t>213</w:t>
      </w:r>
      <w:r w:rsidRPr="009B25FF">
        <w:rPr>
          <w:rFonts w:ascii="Times New Roman" w:eastAsia="Times New Roman" w:hAnsi="Times New Roman"/>
          <w:sz w:val="28"/>
          <w:szCs w:val="28"/>
          <w:lang w:eastAsia="ru-RU"/>
        </w:rPr>
        <w:t xml:space="preserve"> ед. или </w:t>
      </w:r>
      <w:r>
        <w:rPr>
          <w:rFonts w:ascii="Times New Roman" w:eastAsia="Times New Roman" w:hAnsi="Times New Roman"/>
          <w:sz w:val="28"/>
          <w:szCs w:val="28"/>
          <w:lang w:eastAsia="ru-RU"/>
        </w:rPr>
        <w:t>6,1</w:t>
      </w:r>
      <w:r w:rsidRPr="009B25FF">
        <w:rPr>
          <w:rFonts w:ascii="Times New Roman" w:eastAsia="Times New Roman" w:hAnsi="Times New Roman"/>
          <w:sz w:val="28"/>
          <w:szCs w:val="28"/>
          <w:lang w:eastAsia="ru-RU"/>
        </w:rPr>
        <w:t>%.</w:t>
      </w:r>
    </w:p>
    <w:p w:rsidR="00FD74C8" w:rsidRPr="00880074" w:rsidRDefault="00FD74C8" w:rsidP="00FD74C8">
      <w:pPr>
        <w:tabs>
          <w:tab w:val="left" w:pos="284"/>
          <w:tab w:val="left" w:pos="426"/>
        </w:tabs>
        <w:ind w:firstLine="567"/>
        <w:contextualSpacing/>
        <w:jc w:val="both"/>
        <w:rPr>
          <w:rFonts w:ascii="Times New Roman" w:eastAsia="Times New Roman" w:hAnsi="Times New Roman"/>
          <w:b/>
          <w:noProof/>
          <w:color w:val="FF0000"/>
          <w:szCs w:val="24"/>
          <w:lang w:eastAsia="ru-RU"/>
        </w:rPr>
      </w:pPr>
    </w:p>
    <w:p w:rsidR="00FD74C8" w:rsidRPr="009B25FF" w:rsidRDefault="00FD74C8" w:rsidP="00FD74C8">
      <w:pPr>
        <w:tabs>
          <w:tab w:val="left" w:pos="284"/>
          <w:tab w:val="left" w:pos="426"/>
        </w:tabs>
        <w:spacing w:line="276" w:lineRule="auto"/>
        <w:contextualSpacing/>
        <w:jc w:val="center"/>
        <w:rPr>
          <w:rFonts w:ascii="Times New Roman" w:eastAsia="Times New Roman" w:hAnsi="Times New Roman"/>
          <w:b/>
          <w:noProof/>
          <w:sz w:val="28"/>
          <w:szCs w:val="28"/>
          <w:lang w:eastAsia="ru-RU"/>
        </w:rPr>
      </w:pPr>
      <w:r w:rsidRPr="009B25FF">
        <w:rPr>
          <w:rFonts w:ascii="Times New Roman" w:eastAsia="Times New Roman" w:hAnsi="Times New Roman"/>
          <w:b/>
          <w:noProof/>
          <w:sz w:val="28"/>
          <w:szCs w:val="28"/>
          <w:lang w:eastAsia="ru-RU"/>
        </w:rPr>
        <w:t>Удовлетворенность потребителей доступностью и качеством цифровых услуг на территории Краснодарского края</w:t>
      </w:r>
    </w:p>
    <w:p w:rsidR="00FD74C8" w:rsidRPr="009B25FF" w:rsidRDefault="00FD74C8" w:rsidP="00FD74C8">
      <w:pPr>
        <w:tabs>
          <w:tab w:val="left" w:pos="284"/>
          <w:tab w:val="left" w:pos="426"/>
        </w:tabs>
        <w:spacing w:line="276" w:lineRule="auto"/>
        <w:contextualSpacing/>
        <w:jc w:val="both"/>
        <w:rPr>
          <w:rFonts w:ascii="Times New Roman" w:eastAsia="Times New Roman" w:hAnsi="Times New Roman"/>
          <w:i/>
          <w:szCs w:val="24"/>
          <w:lang w:eastAsia="ru-RU"/>
        </w:rPr>
      </w:pPr>
      <w:r w:rsidRPr="009B25FF">
        <w:rPr>
          <w:rFonts w:ascii="Times New Roman" w:eastAsia="Times New Roman" w:hAnsi="Times New Roman"/>
          <w:i/>
          <w:szCs w:val="24"/>
          <w:lang w:eastAsia="ru-RU"/>
        </w:rPr>
        <w:t>1.</w:t>
      </w:r>
      <w:r w:rsidRPr="009B25FF">
        <w:rPr>
          <w:rFonts w:ascii="Times New Roman" w:eastAsia="Times New Roman" w:hAnsi="Times New Roman"/>
          <w:i/>
          <w:szCs w:val="24"/>
          <w:lang w:eastAsia="ru-RU"/>
        </w:rPr>
        <w:tab/>
        <w:t xml:space="preserve">Не сталкивался. 2. Неудовлетворительно. 3. Скорее неудовлетворительно.4. Скорее удовлетворительно 5. Удовлетворительно. </w:t>
      </w:r>
    </w:p>
    <w:tbl>
      <w:tblPr>
        <w:tblW w:w="92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6"/>
        <w:gridCol w:w="668"/>
        <w:gridCol w:w="660"/>
        <w:gridCol w:w="696"/>
        <w:gridCol w:w="696"/>
        <w:gridCol w:w="696"/>
      </w:tblGrid>
      <w:tr w:rsidR="00FD74C8" w:rsidRPr="009B25FF" w:rsidTr="002B0487">
        <w:tc>
          <w:tcPr>
            <w:tcW w:w="5950" w:type="dxa"/>
            <w:tcBorders>
              <w:right w:val="single" w:sz="4" w:space="0" w:color="auto"/>
            </w:tcBorders>
          </w:tcPr>
          <w:p w:rsidR="00FD74C8" w:rsidRPr="009B25FF" w:rsidRDefault="00FD74C8" w:rsidP="002B0487">
            <w:pPr>
              <w:tabs>
                <w:tab w:val="left" w:pos="284"/>
                <w:tab w:val="left" w:pos="426"/>
              </w:tabs>
              <w:spacing w:line="276" w:lineRule="auto"/>
              <w:jc w:val="center"/>
              <w:rPr>
                <w:rFonts w:ascii="Times New Roman" w:eastAsia="Times New Roman" w:hAnsi="Times New Roman"/>
                <w:b/>
                <w:lang w:eastAsia="ru-RU"/>
              </w:rPr>
            </w:pPr>
            <w:r w:rsidRPr="009B25FF">
              <w:rPr>
                <w:rFonts w:ascii="Times New Roman" w:eastAsia="Times New Roman" w:hAnsi="Times New Roman"/>
                <w:b/>
                <w:lang w:eastAsia="ru-RU"/>
              </w:rPr>
              <w:t>Наименование цифровых услуг</w:t>
            </w:r>
          </w:p>
        </w:tc>
        <w:tc>
          <w:tcPr>
            <w:tcW w:w="671" w:type="dxa"/>
          </w:tcPr>
          <w:p w:rsidR="00FD74C8" w:rsidRPr="009B25FF" w:rsidRDefault="00FD74C8" w:rsidP="002B0487">
            <w:pPr>
              <w:tabs>
                <w:tab w:val="left" w:pos="284"/>
                <w:tab w:val="left" w:pos="426"/>
              </w:tabs>
              <w:spacing w:line="276" w:lineRule="auto"/>
              <w:jc w:val="center"/>
              <w:rPr>
                <w:rFonts w:ascii="Times New Roman" w:eastAsia="Times New Roman" w:hAnsi="Times New Roman"/>
                <w:b/>
                <w:lang w:eastAsia="ru-RU"/>
              </w:rPr>
            </w:pPr>
            <w:r w:rsidRPr="009B25FF">
              <w:rPr>
                <w:rFonts w:ascii="Times New Roman" w:eastAsia="Times New Roman" w:hAnsi="Times New Roman"/>
                <w:b/>
                <w:lang w:eastAsia="ru-RU"/>
              </w:rPr>
              <w:t>1</w:t>
            </w:r>
          </w:p>
        </w:tc>
        <w:tc>
          <w:tcPr>
            <w:tcW w:w="662" w:type="dxa"/>
          </w:tcPr>
          <w:p w:rsidR="00FD74C8" w:rsidRPr="009B25FF" w:rsidRDefault="00FD74C8" w:rsidP="002B0487">
            <w:pPr>
              <w:tabs>
                <w:tab w:val="left" w:pos="284"/>
                <w:tab w:val="left" w:pos="426"/>
              </w:tabs>
              <w:spacing w:line="276" w:lineRule="auto"/>
              <w:jc w:val="center"/>
              <w:rPr>
                <w:rFonts w:ascii="Times New Roman" w:eastAsia="Times New Roman" w:hAnsi="Times New Roman"/>
                <w:b/>
                <w:lang w:eastAsia="ru-RU"/>
              </w:rPr>
            </w:pPr>
            <w:r w:rsidRPr="009B25FF">
              <w:rPr>
                <w:rFonts w:ascii="Times New Roman" w:eastAsia="Times New Roman" w:hAnsi="Times New Roman"/>
                <w:b/>
                <w:lang w:eastAsia="ru-RU"/>
              </w:rPr>
              <w:t>2</w:t>
            </w:r>
          </w:p>
        </w:tc>
        <w:tc>
          <w:tcPr>
            <w:tcW w:w="663" w:type="dxa"/>
          </w:tcPr>
          <w:p w:rsidR="00FD74C8" w:rsidRPr="009B25FF" w:rsidRDefault="00FD74C8" w:rsidP="002B0487">
            <w:pPr>
              <w:tabs>
                <w:tab w:val="left" w:pos="284"/>
                <w:tab w:val="left" w:pos="426"/>
              </w:tabs>
              <w:spacing w:line="276" w:lineRule="auto"/>
              <w:jc w:val="center"/>
              <w:rPr>
                <w:rFonts w:ascii="Times New Roman" w:eastAsia="Times New Roman" w:hAnsi="Times New Roman"/>
                <w:b/>
                <w:lang w:eastAsia="ru-RU"/>
              </w:rPr>
            </w:pPr>
            <w:r w:rsidRPr="009B25FF">
              <w:rPr>
                <w:rFonts w:ascii="Times New Roman" w:eastAsia="Times New Roman" w:hAnsi="Times New Roman"/>
                <w:b/>
                <w:lang w:eastAsia="ru-RU"/>
              </w:rPr>
              <w:t>3</w:t>
            </w:r>
          </w:p>
        </w:tc>
        <w:tc>
          <w:tcPr>
            <w:tcW w:w="663" w:type="dxa"/>
          </w:tcPr>
          <w:p w:rsidR="00FD74C8" w:rsidRPr="009B25FF" w:rsidRDefault="00FD74C8" w:rsidP="002B0487">
            <w:pPr>
              <w:tabs>
                <w:tab w:val="left" w:pos="284"/>
                <w:tab w:val="left" w:pos="426"/>
              </w:tabs>
              <w:spacing w:line="276" w:lineRule="auto"/>
              <w:jc w:val="center"/>
              <w:rPr>
                <w:rFonts w:ascii="Times New Roman" w:eastAsia="Times New Roman" w:hAnsi="Times New Roman"/>
                <w:b/>
                <w:lang w:eastAsia="ru-RU"/>
              </w:rPr>
            </w:pPr>
            <w:r w:rsidRPr="009B25FF">
              <w:rPr>
                <w:rFonts w:ascii="Times New Roman" w:eastAsia="Times New Roman" w:hAnsi="Times New Roman"/>
                <w:b/>
                <w:lang w:eastAsia="ru-RU"/>
              </w:rPr>
              <w:t>4</w:t>
            </w:r>
          </w:p>
        </w:tc>
        <w:tc>
          <w:tcPr>
            <w:tcW w:w="663" w:type="dxa"/>
          </w:tcPr>
          <w:p w:rsidR="00FD74C8" w:rsidRPr="009B25FF" w:rsidRDefault="00FD74C8" w:rsidP="002B0487">
            <w:pPr>
              <w:tabs>
                <w:tab w:val="left" w:pos="284"/>
                <w:tab w:val="left" w:pos="426"/>
              </w:tabs>
              <w:spacing w:line="276" w:lineRule="auto"/>
              <w:jc w:val="center"/>
              <w:rPr>
                <w:rFonts w:ascii="Times New Roman" w:eastAsia="Times New Roman" w:hAnsi="Times New Roman"/>
                <w:b/>
                <w:lang w:eastAsia="ru-RU"/>
              </w:rPr>
            </w:pPr>
            <w:r w:rsidRPr="009B25FF">
              <w:rPr>
                <w:rFonts w:ascii="Times New Roman" w:eastAsia="Times New Roman" w:hAnsi="Times New Roman"/>
                <w:b/>
                <w:lang w:eastAsia="ru-RU"/>
              </w:rPr>
              <w:t>5</w:t>
            </w:r>
          </w:p>
        </w:tc>
      </w:tr>
      <w:tr w:rsidR="00FD74C8" w:rsidRPr="009B25FF" w:rsidTr="002B0487">
        <w:tc>
          <w:tcPr>
            <w:tcW w:w="5950" w:type="dxa"/>
            <w:tcBorders>
              <w:right w:val="single" w:sz="4" w:space="0" w:color="auto"/>
            </w:tcBorders>
          </w:tcPr>
          <w:p w:rsidR="00FD74C8" w:rsidRPr="009B25FF" w:rsidRDefault="00FD74C8" w:rsidP="002B0487">
            <w:pPr>
              <w:rPr>
                <w:rFonts w:ascii="Times New Roman" w:hAnsi="Times New Roman"/>
              </w:rPr>
            </w:pPr>
            <w:r w:rsidRPr="009B25FF">
              <w:rPr>
                <w:rFonts w:ascii="Times New Roman" w:hAnsi="Times New Roman"/>
              </w:rPr>
              <w:t>Портал государственных услуг Российской Федерации</w:t>
            </w:r>
          </w:p>
        </w:tc>
        <w:tc>
          <w:tcPr>
            <w:tcW w:w="671"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572</w:t>
            </w:r>
          </w:p>
        </w:tc>
        <w:tc>
          <w:tcPr>
            <w:tcW w:w="662"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123</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108</w:t>
            </w:r>
          </w:p>
        </w:tc>
        <w:tc>
          <w:tcPr>
            <w:tcW w:w="663" w:type="dxa"/>
            <w:vAlign w:val="bottom"/>
          </w:tcPr>
          <w:p w:rsidR="00FD74C8" w:rsidRPr="00121B1B" w:rsidRDefault="00FD74C8" w:rsidP="002B0487">
            <w:pPr>
              <w:jc w:val="center"/>
              <w:rPr>
                <w:rFonts w:ascii="Times New Roman" w:hAnsi="Times New Roman"/>
                <w:b/>
                <w:color w:val="000000"/>
              </w:rPr>
            </w:pPr>
            <w:r w:rsidRPr="00121B1B">
              <w:rPr>
                <w:rFonts w:ascii="Times New Roman" w:hAnsi="Times New Roman"/>
                <w:b/>
                <w:color w:val="000000"/>
              </w:rPr>
              <w:t>501</w:t>
            </w:r>
          </w:p>
        </w:tc>
        <w:tc>
          <w:tcPr>
            <w:tcW w:w="663" w:type="dxa"/>
            <w:vAlign w:val="bottom"/>
          </w:tcPr>
          <w:p w:rsidR="00FD74C8" w:rsidRPr="00121B1B" w:rsidRDefault="00FD74C8" w:rsidP="002B0487">
            <w:pPr>
              <w:jc w:val="center"/>
              <w:rPr>
                <w:rFonts w:ascii="Times New Roman" w:hAnsi="Times New Roman"/>
                <w:b/>
                <w:color w:val="000000"/>
              </w:rPr>
            </w:pPr>
            <w:r w:rsidRPr="00121B1B">
              <w:rPr>
                <w:rFonts w:ascii="Times New Roman" w:hAnsi="Times New Roman"/>
                <w:b/>
                <w:color w:val="000000"/>
              </w:rPr>
              <w:t>5261</w:t>
            </w:r>
          </w:p>
        </w:tc>
      </w:tr>
      <w:tr w:rsidR="00FD74C8" w:rsidRPr="009B25FF" w:rsidTr="002B0487">
        <w:tc>
          <w:tcPr>
            <w:tcW w:w="5950" w:type="dxa"/>
            <w:tcBorders>
              <w:right w:val="single" w:sz="4" w:space="0" w:color="auto"/>
            </w:tcBorders>
          </w:tcPr>
          <w:p w:rsidR="00FD74C8" w:rsidRPr="009B25FF" w:rsidRDefault="00FD74C8" w:rsidP="002B0487">
            <w:pPr>
              <w:rPr>
                <w:rFonts w:ascii="Times New Roman" w:hAnsi="Times New Roman"/>
              </w:rPr>
            </w:pPr>
            <w:r w:rsidRPr="009B25FF">
              <w:rPr>
                <w:rFonts w:ascii="Times New Roman" w:hAnsi="Times New Roman"/>
              </w:rPr>
              <w:t>Единый портал Многофункциональных центров предоставления государственных и муниципальных услуг Краснодарского края</w:t>
            </w:r>
          </w:p>
        </w:tc>
        <w:tc>
          <w:tcPr>
            <w:tcW w:w="671"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730</w:t>
            </w:r>
          </w:p>
        </w:tc>
        <w:tc>
          <w:tcPr>
            <w:tcW w:w="662"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126</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112</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483</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5114</w:t>
            </w:r>
          </w:p>
        </w:tc>
      </w:tr>
      <w:tr w:rsidR="00FD74C8" w:rsidRPr="009B25FF" w:rsidTr="002B0487">
        <w:tc>
          <w:tcPr>
            <w:tcW w:w="5950" w:type="dxa"/>
            <w:tcBorders>
              <w:right w:val="single" w:sz="4" w:space="0" w:color="auto"/>
            </w:tcBorders>
          </w:tcPr>
          <w:p w:rsidR="00FD74C8" w:rsidRPr="009B25FF" w:rsidRDefault="00FD74C8" w:rsidP="002B0487">
            <w:pPr>
              <w:tabs>
                <w:tab w:val="left" w:pos="284"/>
                <w:tab w:val="left" w:pos="426"/>
              </w:tabs>
              <w:spacing w:line="276" w:lineRule="auto"/>
              <w:jc w:val="both"/>
              <w:rPr>
                <w:rFonts w:ascii="Times New Roman" w:eastAsia="Times New Roman" w:hAnsi="Times New Roman"/>
                <w:lang w:eastAsia="ru-RU"/>
              </w:rPr>
            </w:pPr>
            <w:r w:rsidRPr="009B25FF">
              <w:rPr>
                <w:rFonts w:ascii="Times New Roman" w:hAnsi="Times New Roman"/>
              </w:rPr>
              <w:t>Портал инспекции федеральной налоговой службы по Краснодарскому краю</w:t>
            </w:r>
          </w:p>
        </w:tc>
        <w:tc>
          <w:tcPr>
            <w:tcW w:w="671"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782</w:t>
            </w:r>
          </w:p>
        </w:tc>
        <w:tc>
          <w:tcPr>
            <w:tcW w:w="662"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130</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107</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458</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5088</w:t>
            </w:r>
          </w:p>
        </w:tc>
      </w:tr>
      <w:tr w:rsidR="00FD74C8" w:rsidRPr="009B25FF" w:rsidTr="002B0487">
        <w:tc>
          <w:tcPr>
            <w:tcW w:w="5950" w:type="dxa"/>
            <w:tcBorders>
              <w:right w:val="single" w:sz="4" w:space="0" w:color="auto"/>
            </w:tcBorders>
          </w:tcPr>
          <w:p w:rsidR="00FD74C8" w:rsidRPr="009B25FF" w:rsidRDefault="00FD74C8" w:rsidP="002B0487">
            <w:pPr>
              <w:tabs>
                <w:tab w:val="left" w:pos="284"/>
                <w:tab w:val="left" w:pos="426"/>
              </w:tabs>
              <w:spacing w:line="276" w:lineRule="auto"/>
              <w:jc w:val="both"/>
              <w:rPr>
                <w:rFonts w:ascii="Times New Roman" w:eastAsia="Times New Roman" w:hAnsi="Times New Roman"/>
                <w:lang w:eastAsia="ru-RU"/>
              </w:rPr>
            </w:pPr>
            <w:r w:rsidRPr="009B25FF">
              <w:rPr>
                <w:rFonts w:ascii="Times New Roman" w:hAnsi="Times New Roman"/>
              </w:rPr>
              <w:t>Возможность записи на прием к врачу через электронные системы</w:t>
            </w:r>
          </w:p>
        </w:tc>
        <w:tc>
          <w:tcPr>
            <w:tcW w:w="671" w:type="dxa"/>
            <w:vAlign w:val="bottom"/>
          </w:tcPr>
          <w:p w:rsidR="00FD74C8" w:rsidRPr="00121B1B" w:rsidRDefault="00FD74C8" w:rsidP="002B0487">
            <w:pPr>
              <w:jc w:val="center"/>
              <w:rPr>
                <w:rFonts w:ascii="Times New Roman" w:hAnsi="Times New Roman"/>
                <w:color w:val="000000"/>
              </w:rPr>
            </w:pPr>
            <w:r w:rsidRPr="00121B1B">
              <w:rPr>
                <w:rFonts w:ascii="Times New Roman" w:hAnsi="Times New Roman"/>
                <w:color w:val="000000"/>
              </w:rPr>
              <w:t>795</w:t>
            </w:r>
          </w:p>
        </w:tc>
        <w:tc>
          <w:tcPr>
            <w:tcW w:w="662" w:type="dxa"/>
            <w:vAlign w:val="bottom"/>
          </w:tcPr>
          <w:p w:rsidR="00FD74C8" w:rsidRPr="00121B1B" w:rsidRDefault="00FD74C8" w:rsidP="002B0487">
            <w:pPr>
              <w:jc w:val="center"/>
              <w:rPr>
                <w:rFonts w:ascii="Times New Roman" w:hAnsi="Times New Roman"/>
                <w:color w:val="000000"/>
              </w:rPr>
            </w:pPr>
            <w:r w:rsidRPr="00121B1B">
              <w:rPr>
                <w:rFonts w:ascii="Times New Roman" w:hAnsi="Times New Roman"/>
                <w:color w:val="000000"/>
              </w:rPr>
              <w:t>159</w:t>
            </w:r>
          </w:p>
        </w:tc>
        <w:tc>
          <w:tcPr>
            <w:tcW w:w="663" w:type="dxa"/>
            <w:vAlign w:val="bottom"/>
          </w:tcPr>
          <w:p w:rsidR="00FD74C8" w:rsidRPr="00121B1B" w:rsidRDefault="00FD74C8" w:rsidP="002B0487">
            <w:pPr>
              <w:jc w:val="center"/>
              <w:rPr>
                <w:rFonts w:ascii="Times New Roman" w:hAnsi="Times New Roman"/>
                <w:color w:val="000000"/>
              </w:rPr>
            </w:pPr>
            <w:r w:rsidRPr="00121B1B">
              <w:rPr>
                <w:rFonts w:ascii="Times New Roman" w:hAnsi="Times New Roman"/>
                <w:color w:val="000000"/>
              </w:rPr>
              <w:t>142</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666</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4803</w:t>
            </w:r>
          </w:p>
        </w:tc>
      </w:tr>
      <w:tr w:rsidR="00FD74C8" w:rsidRPr="009B25FF" w:rsidTr="002B0487">
        <w:tc>
          <w:tcPr>
            <w:tcW w:w="5950" w:type="dxa"/>
            <w:tcBorders>
              <w:right w:val="single" w:sz="4" w:space="0" w:color="auto"/>
            </w:tcBorders>
          </w:tcPr>
          <w:p w:rsidR="00FD74C8" w:rsidRPr="009B25FF" w:rsidRDefault="00FD74C8" w:rsidP="002B0487">
            <w:pPr>
              <w:tabs>
                <w:tab w:val="left" w:pos="284"/>
                <w:tab w:val="left" w:pos="426"/>
              </w:tabs>
              <w:spacing w:line="276" w:lineRule="auto"/>
              <w:jc w:val="both"/>
              <w:rPr>
                <w:rFonts w:ascii="Times New Roman" w:eastAsia="Times New Roman" w:hAnsi="Times New Roman"/>
                <w:lang w:eastAsia="ru-RU"/>
              </w:rPr>
            </w:pPr>
            <w:proofErr w:type="spellStart"/>
            <w:r w:rsidRPr="009B25FF">
              <w:rPr>
                <w:rFonts w:ascii="Times New Roman" w:hAnsi="Times New Roman"/>
              </w:rPr>
              <w:t>Онлайн-банк</w:t>
            </w:r>
            <w:proofErr w:type="spellEnd"/>
            <w:r w:rsidRPr="009B25FF">
              <w:rPr>
                <w:rFonts w:ascii="Times New Roman" w:hAnsi="Times New Roman"/>
              </w:rPr>
              <w:t xml:space="preserve"> (различные финансовые операции которые совершаются уд</w:t>
            </w:r>
            <w:r>
              <w:rPr>
                <w:rFonts w:ascii="Times New Roman" w:hAnsi="Times New Roman"/>
              </w:rPr>
              <w:t>а</w:t>
            </w:r>
            <w:r w:rsidRPr="009B25FF">
              <w:rPr>
                <w:rFonts w:ascii="Times New Roman" w:hAnsi="Times New Roman"/>
              </w:rPr>
              <w:t>ленно)</w:t>
            </w:r>
          </w:p>
        </w:tc>
        <w:tc>
          <w:tcPr>
            <w:tcW w:w="671"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693</w:t>
            </w:r>
          </w:p>
        </w:tc>
        <w:tc>
          <w:tcPr>
            <w:tcW w:w="662"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132</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106</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677</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4957</w:t>
            </w:r>
          </w:p>
        </w:tc>
      </w:tr>
      <w:tr w:rsidR="00FD74C8" w:rsidRPr="009B25FF" w:rsidTr="002B0487">
        <w:tc>
          <w:tcPr>
            <w:tcW w:w="5950" w:type="dxa"/>
            <w:tcBorders>
              <w:right w:val="single" w:sz="4" w:space="0" w:color="auto"/>
            </w:tcBorders>
          </w:tcPr>
          <w:p w:rsidR="00FD74C8" w:rsidRPr="009B25FF" w:rsidRDefault="00FD74C8" w:rsidP="002B0487">
            <w:pPr>
              <w:tabs>
                <w:tab w:val="left" w:pos="284"/>
                <w:tab w:val="left" w:pos="426"/>
              </w:tabs>
              <w:spacing w:line="276" w:lineRule="auto"/>
              <w:jc w:val="both"/>
              <w:rPr>
                <w:rFonts w:ascii="Times New Roman" w:eastAsia="Times New Roman" w:hAnsi="Times New Roman"/>
                <w:lang w:eastAsia="ru-RU"/>
              </w:rPr>
            </w:pPr>
            <w:proofErr w:type="spellStart"/>
            <w:r w:rsidRPr="009B25FF">
              <w:rPr>
                <w:rFonts w:ascii="Times New Roman" w:hAnsi="Times New Roman"/>
              </w:rPr>
              <w:t>Онлайн-покупки</w:t>
            </w:r>
            <w:proofErr w:type="spellEnd"/>
            <w:r w:rsidRPr="009B25FF">
              <w:rPr>
                <w:rFonts w:ascii="Times New Roman" w:hAnsi="Times New Roman"/>
              </w:rPr>
              <w:t xml:space="preserve"> (приобретения товаров и услуг( операции которые совершаются </w:t>
            </w:r>
            <w:proofErr w:type="spellStart"/>
            <w:r w:rsidRPr="009B25FF">
              <w:rPr>
                <w:rFonts w:ascii="Times New Roman" w:hAnsi="Times New Roman"/>
              </w:rPr>
              <w:t>удоленно</w:t>
            </w:r>
            <w:proofErr w:type="spellEnd"/>
            <w:r w:rsidRPr="009B25FF">
              <w:rPr>
                <w:rFonts w:ascii="Times New Roman" w:hAnsi="Times New Roman"/>
              </w:rPr>
              <w:t>), таких как покупка электронных билетов, различные личные кабинеты и т.д.)</w:t>
            </w:r>
          </w:p>
        </w:tc>
        <w:tc>
          <w:tcPr>
            <w:tcW w:w="671"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710</w:t>
            </w:r>
          </w:p>
        </w:tc>
        <w:tc>
          <w:tcPr>
            <w:tcW w:w="662"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132</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1086</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1748</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2889</w:t>
            </w:r>
          </w:p>
        </w:tc>
      </w:tr>
      <w:tr w:rsidR="00FD74C8" w:rsidRPr="009B25FF" w:rsidTr="002B0487">
        <w:tc>
          <w:tcPr>
            <w:tcW w:w="5950" w:type="dxa"/>
            <w:tcBorders>
              <w:right w:val="single" w:sz="4" w:space="0" w:color="auto"/>
            </w:tcBorders>
          </w:tcPr>
          <w:p w:rsidR="00FD74C8" w:rsidRPr="009B25FF" w:rsidRDefault="00FD74C8" w:rsidP="002B0487">
            <w:pPr>
              <w:tabs>
                <w:tab w:val="left" w:pos="284"/>
                <w:tab w:val="left" w:pos="426"/>
              </w:tabs>
              <w:spacing w:line="276" w:lineRule="auto"/>
              <w:jc w:val="both"/>
              <w:rPr>
                <w:rFonts w:ascii="Times New Roman" w:eastAsia="Times New Roman" w:hAnsi="Times New Roman"/>
                <w:lang w:eastAsia="ru-RU"/>
              </w:rPr>
            </w:pPr>
            <w:r w:rsidRPr="009B25FF">
              <w:rPr>
                <w:rFonts w:ascii="Times New Roman" w:hAnsi="Times New Roman"/>
              </w:rPr>
              <w:t>Приём официальных обращений граждан (</w:t>
            </w:r>
            <w:proofErr w:type="spellStart"/>
            <w:r w:rsidRPr="009B25FF">
              <w:rPr>
                <w:rFonts w:ascii="Times New Roman" w:hAnsi="Times New Roman"/>
              </w:rPr>
              <w:t>онлайн</w:t>
            </w:r>
            <w:proofErr w:type="spellEnd"/>
            <w:r w:rsidRPr="009B25FF">
              <w:rPr>
                <w:rFonts w:ascii="Times New Roman" w:hAnsi="Times New Roman"/>
              </w:rPr>
              <w:t xml:space="preserve">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w:t>
            </w:r>
          </w:p>
        </w:tc>
        <w:tc>
          <w:tcPr>
            <w:tcW w:w="671"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859</w:t>
            </w:r>
          </w:p>
        </w:tc>
        <w:tc>
          <w:tcPr>
            <w:tcW w:w="662"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151</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1116</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1614</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2825</w:t>
            </w:r>
          </w:p>
        </w:tc>
      </w:tr>
      <w:tr w:rsidR="00FD74C8" w:rsidRPr="009B25FF" w:rsidTr="002B0487">
        <w:tc>
          <w:tcPr>
            <w:tcW w:w="5950" w:type="dxa"/>
            <w:tcBorders>
              <w:right w:val="single" w:sz="4" w:space="0" w:color="auto"/>
            </w:tcBorders>
          </w:tcPr>
          <w:p w:rsidR="00FD74C8" w:rsidRPr="009B25FF" w:rsidRDefault="00FD74C8" w:rsidP="002B0487">
            <w:pPr>
              <w:jc w:val="both"/>
              <w:rPr>
                <w:rFonts w:ascii="Times New Roman" w:hAnsi="Times New Roman"/>
              </w:rPr>
            </w:pPr>
            <w:r w:rsidRPr="009B25FF">
              <w:rPr>
                <w:rFonts w:ascii="Times New Roman" w:hAnsi="Times New Roman"/>
              </w:rPr>
              <w:t>Информационные порталы Администрации и органов исполнительной власти Краснодарского края</w:t>
            </w:r>
          </w:p>
        </w:tc>
        <w:tc>
          <w:tcPr>
            <w:tcW w:w="671"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861</w:t>
            </w:r>
          </w:p>
        </w:tc>
        <w:tc>
          <w:tcPr>
            <w:tcW w:w="662" w:type="dxa"/>
            <w:vAlign w:val="bottom"/>
          </w:tcPr>
          <w:p w:rsidR="00FD74C8" w:rsidRPr="00121B1B" w:rsidRDefault="00FD74C8" w:rsidP="002B0487">
            <w:pPr>
              <w:jc w:val="center"/>
              <w:rPr>
                <w:rFonts w:ascii="Times New Roman" w:hAnsi="Times New Roman"/>
                <w:b/>
                <w:color w:val="000000"/>
              </w:rPr>
            </w:pPr>
            <w:r w:rsidRPr="00121B1B">
              <w:rPr>
                <w:rFonts w:ascii="Times New Roman" w:hAnsi="Times New Roman"/>
                <w:b/>
                <w:color w:val="000000"/>
              </w:rPr>
              <w:t>151</w:t>
            </w:r>
          </w:p>
        </w:tc>
        <w:tc>
          <w:tcPr>
            <w:tcW w:w="663" w:type="dxa"/>
            <w:vAlign w:val="bottom"/>
          </w:tcPr>
          <w:p w:rsidR="00FD74C8" w:rsidRPr="00121B1B" w:rsidRDefault="00FD74C8" w:rsidP="002B0487">
            <w:pPr>
              <w:jc w:val="center"/>
              <w:rPr>
                <w:rFonts w:ascii="Times New Roman" w:hAnsi="Times New Roman"/>
                <w:b/>
                <w:color w:val="000000"/>
              </w:rPr>
            </w:pPr>
            <w:r w:rsidRPr="00121B1B">
              <w:rPr>
                <w:rFonts w:ascii="Times New Roman" w:hAnsi="Times New Roman"/>
                <w:b/>
                <w:color w:val="000000"/>
              </w:rPr>
              <w:t>1132</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1660</w:t>
            </w:r>
          </w:p>
        </w:tc>
        <w:tc>
          <w:tcPr>
            <w:tcW w:w="663" w:type="dxa"/>
            <w:vAlign w:val="bottom"/>
          </w:tcPr>
          <w:p w:rsidR="00FD74C8" w:rsidRPr="006C1D31" w:rsidRDefault="00FD74C8" w:rsidP="002B0487">
            <w:pPr>
              <w:jc w:val="center"/>
              <w:rPr>
                <w:rFonts w:ascii="Times New Roman" w:hAnsi="Times New Roman"/>
                <w:color w:val="000000"/>
              </w:rPr>
            </w:pPr>
            <w:r w:rsidRPr="006C1D31">
              <w:rPr>
                <w:rFonts w:ascii="Times New Roman" w:hAnsi="Times New Roman"/>
                <w:color w:val="000000"/>
              </w:rPr>
              <w:t>2761</w:t>
            </w:r>
          </w:p>
        </w:tc>
      </w:tr>
    </w:tbl>
    <w:p w:rsidR="00FD74C8" w:rsidRPr="006E7379" w:rsidRDefault="00FD74C8" w:rsidP="00FD74C8">
      <w:pPr>
        <w:tabs>
          <w:tab w:val="left" w:pos="284"/>
          <w:tab w:val="left" w:pos="426"/>
        </w:tabs>
        <w:ind w:firstLine="567"/>
        <w:contextualSpacing/>
        <w:jc w:val="both"/>
        <w:rPr>
          <w:rFonts w:ascii="Times New Roman" w:eastAsia="Times New Roman" w:hAnsi="Times New Roman"/>
          <w:sz w:val="28"/>
          <w:szCs w:val="28"/>
          <w:lang w:eastAsia="ru-RU"/>
        </w:rPr>
      </w:pPr>
      <w:r w:rsidRPr="006C1D31">
        <w:rPr>
          <w:rFonts w:ascii="Times New Roman" w:eastAsia="Times New Roman" w:hAnsi="Times New Roman"/>
          <w:sz w:val="28"/>
          <w:szCs w:val="28"/>
          <w:lang w:eastAsia="ru-RU"/>
        </w:rPr>
        <w:lastRenderedPageBreak/>
        <w:t>Наибольшая часть опрошенных потребителей в большей степени удовлетворены доступностью и качеством работой портала государственных услуг Российской Федерации (5</w:t>
      </w:r>
      <w:r>
        <w:rPr>
          <w:rFonts w:ascii="Times New Roman" w:eastAsia="Times New Roman" w:hAnsi="Times New Roman"/>
          <w:sz w:val="28"/>
          <w:szCs w:val="28"/>
          <w:lang w:eastAsia="ru-RU"/>
        </w:rPr>
        <w:t>762</w:t>
      </w:r>
      <w:r w:rsidRPr="006C1D31">
        <w:rPr>
          <w:rFonts w:ascii="Times New Roman" w:eastAsia="Times New Roman" w:hAnsi="Times New Roman"/>
          <w:sz w:val="28"/>
          <w:szCs w:val="28"/>
          <w:lang w:eastAsia="ru-RU"/>
        </w:rPr>
        <w:t xml:space="preserve"> или </w:t>
      </w:r>
      <w:r>
        <w:rPr>
          <w:rFonts w:ascii="Times New Roman" w:eastAsia="Times New Roman" w:hAnsi="Times New Roman"/>
          <w:sz w:val="28"/>
          <w:szCs w:val="28"/>
          <w:lang w:eastAsia="ru-RU"/>
        </w:rPr>
        <w:t>87,8</w:t>
      </w:r>
      <w:r w:rsidRPr="006C1D31">
        <w:rPr>
          <w:rFonts w:ascii="Times New Roman" w:eastAsia="Times New Roman" w:hAnsi="Times New Roman"/>
          <w:sz w:val="28"/>
          <w:szCs w:val="28"/>
          <w:lang w:eastAsia="ru-RU"/>
        </w:rPr>
        <w:t>%). Не удовлетворены наиболь</w:t>
      </w:r>
      <w:r>
        <w:rPr>
          <w:rFonts w:ascii="Times New Roman" w:eastAsia="Times New Roman" w:hAnsi="Times New Roman"/>
          <w:sz w:val="28"/>
          <w:szCs w:val="28"/>
          <w:lang w:eastAsia="ru-RU"/>
        </w:rPr>
        <w:t>ш</w:t>
      </w:r>
      <w:r w:rsidRPr="006C1D31">
        <w:rPr>
          <w:rFonts w:ascii="Times New Roman" w:eastAsia="Times New Roman" w:hAnsi="Times New Roman"/>
          <w:sz w:val="28"/>
          <w:szCs w:val="28"/>
          <w:lang w:eastAsia="ru-RU"/>
        </w:rPr>
        <w:t>ая часть потребителей</w:t>
      </w:r>
      <w:r w:rsidRPr="00121B1B">
        <w:t xml:space="preserve"> </w:t>
      </w:r>
      <w:r>
        <w:rPr>
          <w:rFonts w:ascii="Times New Roman" w:eastAsia="Times New Roman" w:hAnsi="Times New Roman"/>
          <w:sz w:val="28"/>
          <w:szCs w:val="28"/>
          <w:lang w:eastAsia="ru-RU"/>
        </w:rPr>
        <w:t>работой и</w:t>
      </w:r>
      <w:r w:rsidRPr="00121B1B">
        <w:rPr>
          <w:rFonts w:ascii="Times New Roman" w:eastAsia="Times New Roman" w:hAnsi="Times New Roman"/>
          <w:sz w:val="28"/>
          <w:szCs w:val="28"/>
          <w:lang w:eastAsia="ru-RU"/>
        </w:rPr>
        <w:t>нформационны</w:t>
      </w:r>
      <w:r>
        <w:rPr>
          <w:rFonts w:ascii="Times New Roman" w:eastAsia="Times New Roman" w:hAnsi="Times New Roman"/>
          <w:sz w:val="28"/>
          <w:szCs w:val="28"/>
          <w:lang w:eastAsia="ru-RU"/>
        </w:rPr>
        <w:t>х</w:t>
      </w:r>
      <w:r w:rsidRPr="00121B1B">
        <w:rPr>
          <w:rFonts w:ascii="Times New Roman" w:eastAsia="Times New Roman" w:hAnsi="Times New Roman"/>
          <w:sz w:val="28"/>
          <w:szCs w:val="28"/>
          <w:lang w:eastAsia="ru-RU"/>
        </w:rPr>
        <w:t xml:space="preserve"> портал</w:t>
      </w:r>
      <w:r>
        <w:rPr>
          <w:rFonts w:ascii="Times New Roman" w:eastAsia="Times New Roman" w:hAnsi="Times New Roman"/>
          <w:sz w:val="28"/>
          <w:szCs w:val="28"/>
          <w:lang w:eastAsia="ru-RU"/>
        </w:rPr>
        <w:t>ов</w:t>
      </w:r>
      <w:r w:rsidRPr="00121B1B">
        <w:rPr>
          <w:rFonts w:ascii="Times New Roman" w:eastAsia="Times New Roman" w:hAnsi="Times New Roman"/>
          <w:sz w:val="28"/>
          <w:szCs w:val="28"/>
          <w:lang w:eastAsia="ru-RU"/>
        </w:rPr>
        <w:t xml:space="preserve"> Администрации и органов исполнительной власти Краснодарского края</w:t>
      </w:r>
      <w:r w:rsidRPr="006C1D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1283</w:t>
      </w:r>
      <w:r w:rsidRPr="006C1D31">
        <w:rPr>
          <w:rFonts w:ascii="Times New Roman" w:eastAsia="Times New Roman" w:hAnsi="Times New Roman"/>
          <w:sz w:val="28"/>
          <w:szCs w:val="28"/>
          <w:lang w:eastAsia="ru-RU"/>
        </w:rPr>
        <w:t xml:space="preserve"> или </w:t>
      </w:r>
      <w:r>
        <w:rPr>
          <w:rFonts w:ascii="Times New Roman" w:eastAsia="Times New Roman" w:hAnsi="Times New Roman"/>
          <w:sz w:val="28"/>
          <w:szCs w:val="28"/>
          <w:lang w:eastAsia="ru-RU"/>
        </w:rPr>
        <w:t>19,5</w:t>
      </w:r>
      <w:r w:rsidRPr="006C1D31">
        <w:rPr>
          <w:rFonts w:ascii="Times New Roman" w:eastAsia="Times New Roman" w:hAnsi="Times New Roman"/>
          <w:sz w:val="28"/>
          <w:szCs w:val="28"/>
          <w:lang w:eastAsia="ru-RU"/>
        </w:rPr>
        <w:t>%).</w:t>
      </w:r>
      <w:r w:rsidRPr="006E7379">
        <w:rPr>
          <w:rFonts w:ascii="Times New Roman" w:eastAsia="Times New Roman" w:hAnsi="Times New Roman"/>
          <w:sz w:val="28"/>
          <w:szCs w:val="28"/>
          <w:lang w:eastAsia="ru-RU"/>
        </w:rPr>
        <w:t xml:space="preserve"> </w:t>
      </w:r>
    </w:p>
    <w:p w:rsidR="00FD74C8" w:rsidRDefault="00FD74C8" w:rsidP="00FD74C8">
      <w:pPr>
        <w:tabs>
          <w:tab w:val="left" w:pos="284"/>
          <w:tab w:val="left" w:pos="426"/>
        </w:tabs>
        <w:contextualSpacing/>
        <w:jc w:val="center"/>
        <w:rPr>
          <w:rFonts w:ascii="Times New Roman" w:eastAsia="Times New Roman" w:hAnsi="Times New Roman"/>
          <w:b/>
          <w:sz w:val="28"/>
          <w:szCs w:val="28"/>
          <w:lang w:eastAsia="ru-RU"/>
        </w:rPr>
      </w:pPr>
    </w:p>
    <w:p w:rsidR="00FD74C8" w:rsidRPr="00624A19" w:rsidRDefault="00FD74C8" w:rsidP="00FD74C8">
      <w:pPr>
        <w:tabs>
          <w:tab w:val="left" w:pos="284"/>
          <w:tab w:val="left" w:pos="426"/>
        </w:tabs>
        <w:contextualSpacing/>
        <w:jc w:val="center"/>
        <w:rPr>
          <w:rFonts w:ascii="Times New Roman" w:eastAsia="Times New Roman" w:hAnsi="Times New Roman"/>
          <w:b/>
          <w:noProof/>
          <w:sz w:val="28"/>
          <w:szCs w:val="28"/>
          <w:lang w:eastAsia="ru-RU"/>
        </w:rPr>
      </w:pPr>
      <w:r w:rsidRPr="00624A19">
        <w:rPr>
          <w:rFonts w:ascii="Times New Roman" w:eastAsia="Times New Roman" w:hAnsi="Times New Roman"/>
          <w:b/>
          <w:noProof/>
          <w:sz w:val="28"/>
          <w:szCs w:val="28"/>
          <w:lang w:eastAsia="ru-RU"/>
        </w:rPr>
        <w:t>Удовлетворенность предпринимателей доступностью и качеством цифровых услуг на территории Краснодарского края</w:t>
      </w:r>
    </w:p>
    <w:p w:rsidR="00FD74C8" w:rsidRPr="00624A19" w:rsidRDefault="00FD74C8" w:rsidP="00FD74C8">
      <w:pPr>
        <w:tabs>
          <w:tab w:val="left" w:pos="284"/>
          <w:tab w:val="left" w:pos="426"/>
        </w:tabs>
        <w:contextualSpacing/>
        <w:jc w:val="both"/>
        <w:rPr>
          <w:rFonts w:ascii="Times New Roman" w:eastAsia="Times New Roman" w:hAnsi="Times New Roman"/>
          <w:i/>
          <w:szCs w:val="24"/>
          <w:lang w:eastAsia="ru-RU"/>
        </w:rPr>
      </w:pPr>
      <w:r w:rsidRPr="009B25FF">
        <w:rPr>
          <w:rFonts w:ascii="Times New Roman" w:eastAsia="Times New Roman" w:hAnsi="Times New Roman"/>
          <w:i/>
          <w:szCs w:val="24"/>
          <w:lang w:eastAsia="ru-RU"/>
        </w:rPr>
        <w:t>1.</w:t>
      </w:r>
      <w:r w:rsidRPr="009B25FF">
        <w:rPr>
          <w:rFonts w:ascii="Times New Roman" w:eastAsia="Times New Roman" w:hAnsi="Times New Roman"/>
          <w:i/>
          <w:szCs w:val="24"/>
          <w:lang w:eastAsia="ru-RU"/>
        </w:rPr>
        <w:tab/>
        <w:t xml:space="preserve">Не сталкивался. 2. Неудовлетворительно. 3. Скорее неудовлетворительно.4. Скорее удовлетворительно 5. Удовлетворительно. </w:t>
      </w:r>
    </w:p>
    <w:tbl>
      <w:tblPr>
        <w:tblW w:w="884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4"/>
        <w:gridCol w:w="668"/>
        <w:gridCol w:w="649"/>
        <w:gridCol w:w="635"/>
        <w:gridCol w:w="624"/>
        <w:gridCol w:w="696"/>
      </w:tblGrid>
      <w:tr w:rsidR="00FD74C8" w:rsidRPr="006E7379" w:rsidTr="002B0487">
        <w:trPr>
          <w:jc w:val="center"/>
        </w:trPr>
        <w:tc>
          <w:tcPr>
            <w:tcW w:w="5602" w:type="dxa"/>
            <w:tcBorders>
              <w:right w:val="single" w:sz="4" w:space="0" w:color="auto"/>
            </w:tcBorders>
          </w:tcPr>
          <w:p w:rsidR="00FD74C8" w:rsidRPr="006E7379" w:rsidRDefault="00FD74C8" w:rsidP="002B0487">
            <w:pPr>
              <w:tabs>
                <w:tab w:val="left" w:pos="284"/>
                <w:tab w:val="left" w:pos="426"/>
              </w:tabs>
              <w:jc w:val="center"/>
              <w:rPr>
                <w:rFonts w:ascii="Times New Roman" w:eastAsia="Times New Roman" w:hAnsi="Times New Roman"/>
                <w:b/>
                <w:lang w:eastAsia="ru-RU"/>
              </w:rPr>
            </w:pPr>
            <w:r w:rsidRPr="006E7379">
              <w:rPr>
                <w:rFonts w:ascii="Times New Roman" w:eastAsia="Times New Roman" w:hAnsi="Times New Roman"/>
                <w:b/>
                <w:lang w:eastAsia="ru-RU"/>
              </w:rPr>
              <w:t>Наименование цифровых услуг</w:t>
            </w:r>
          </w:p>
        </w:tc>
        <w:tc>
          <w:tcPr>
            <w:tcW w:w="669" w:type="dxa"/>
          </w:tcPr>
          <w:p w:rsidR="00FD74C8" w:rsidRPr="006E7379" w:rsidRDefault="00FD74C8" w:rsidP="002B0487">
            <w:pPr>
              <w:tabs>
                <w:tab w:val="left" w:pos="284"/>
                <w:tab w:val="left" w:pos="426"/>
              </w:tabs>
              <w:jc w:val="center"/>
              <w:rPr>
                <w:rFonts w:ascii="Times New Roman" w:eastAsia="Times New Roman" w:hAnsi="Times New Roman"/>
                <w:b/>
                <w:lang w:eastAsia="ru-RU"/>
              </w:rPr>
            </w:pPr>
            <w:r w:rsidRPr="006E7379">
              <w:rPr>
                <w:rFonts w:ascii="Times New Roman" w:eastAsia="Times New Roman" w:hAnsi="Times New Roman"/>
                <w:b/>
                <w:lang w:eastAsia="ru-RU"/>
              </w:rPr>
              <w:t>1</w:t>
            </w:r>
          </w:p>
        </w:tc>
        <w:tc>
          <w:tcPr>
            <w:tcW w:w="651" w:type="dxa"/>
          </w:tcPr>
          <w:p w:rsidR="00FD74C8" w:rsidRPr="006E7379" w:rsidRDefault="00FD74C8" w:rsidP="002B0487">
            <w:pPr>
              <w:tabs>
                <w:tab w:val="left" w:pos="284"/>
                <w:tab w:val="left" w:pos="426"/>
              </w:tabs>
              <w:jc w:val="center"/>
              <w:rPr>
                <w:rFonts w:ascii="Times New Roman" w:eastAsia="Times New Roman" w:hAnsi="Times New Roman"/>
                <w:b/>
                <w:lang w:eastAsia="ru-RU"/>
              </w:rPr>
            </w:pPr>
            <w:r w:rsidRPr="006E7379">
              <w:rPr>
                <w:rFonts w:ascii="Times New Roman" w:eastAsia="Times New Roman" w:hAnsi="Times New Roman"/>
                <w:b/>
                <w:lang w:eastAsia="ru-RU"/>
              </w:rPr>
              <w:t>2</w:t>
            </w:r>
          </w:p>
        </w:tc>
        <w:tc>
          <w:tcPr>
            <w:tcW w:w="637" w:type="dxa"/>
          </w:tcPr>
          <w:p w:rsidR="00FD74C8" w:rsidRPr="006E7379" w:rsidRDefault="00FD74C8" w:rsidP="002B0487">
            <w:pPr>
              <w:tabs>
                <w:tab w:val="left" w:pos="284"/>
                <w:tab w:val="left" w:pos="426"/>
              </w:tabs>
              <w:jc w:val="center"/>
              <w:rPr>
                <w:rFonts w:ascii="Times New Roman" w:eastAsia="Times New Roman" w:hAnsi="Times New Roman"/>
                <w:b/>
                <w:lang w:eastAsia="ru-RU"/>
              </w:rPr>
            </w:pPr>
            <w:r w:rsidRPr="006E7379">
              <w:rPr>
                <w:rFonts w:ascii="Times New Roman" w:eastAsia="Times New Roman" w:hAnsi="Times New Roman"/>
                <w:b/>
                <w:lang w:eastAsia="ru-RU"/>
              </w:rPr>
              <w:t>3</w:t>
            </w:r>
          </w:p>
        </w:tc>
        <w:tc>
          <w:tcPr>
            <w:tcW w:w="624" w:type="dxa"/>
          </w:tcPr>
          <w:p w:rsidR="00FD74C8" w:rsidRPr="006E7379" w:rsidRDefault="00FD74C8" w:rsidP="002B0487">
            <w:pPr>
              <w:tabs>
                <w:tab w:val="left" w:pos="284"/>
                <w:tab w:val="left" w:pos="426"/>
              </w:tabs>
              <w:jc w:val="center"/>
              <w:rPr>
                <w:rFonts w:ascii="Times New Roman" w:eastAsia="Times New Roman" w:hAnsi="Times New Roman"/>
                <w:b/>
                <w:lang w:eastAsia="ru-RU"/>
              </w:rPr>
            </w:pPr>
            <w:r w:rsidRPr="006E7379">
              <w:rPr>
                <w:rFonts w:ascii="Times New Roman" w:eastAsia="Times New Roman" w:hAnsi="Times New Roman"/>
                <w:b/>
                <w:lang w:eastAsia="ru-RU"/>
              </w:rPr>
              <w:t>4</w:t>
            </w:r>
          </w:p>
        </w:tc>
        <w:tc>
          <w:tcPr>
            <w:tcW w:w="663" w:type="dxa"/>
          </w:tcPr>
          <w:p w:rsidR="00FD74C8" w:rsidRPr="006E7379" w:rsidRDefault="00FD74C8" w:rsidP="002B0487">
            <w:pPr>
              <w:tabs>
                <w:tab w:val="left" w:pos="284"/>
                <w:tab w:val="left" w:pos="426"/>
              </w:tabs>
              <w:jc w:val="center"/>
              <w:rPr>
                <w:rFonts w:ascii="Times New Roman" w:eastAsia="Times New Roman" w:hAnsi="Times New Roman"/>
                <w:b/>
                <w:lang w:eastAsia="ru-RU"/>
              </w:rPr>
            </w:pPr>
            <w:r w:rsidRPr="006E7379">
              <w:rPr>
                <w:rFonts w:ascii="Times New Roman" w:eastAsia="Times New Roman" w:hAnsi="Times New Roman"/>
                <w:b/>
                <w:lang w:eastAsia="ru-RU"/>
              </w:rPr>
              <w:t>5</w:t>
            </w:r>
          </w:p>
        </w:tc>
      </w:tr>
      <w:tr w:rsidR="00FD74C8" w:rsidRPr="006E7379" w:rsidTr="002B0487">
        <w:trPr>
          <w:jc w:val="center"/>
        </w:trPr>
        <w:tc>
          <w:tcPr>
            <w:tcW w:w="5602" w:type="dxa"/>
            <w:tcBorders>
              <w:right w:val="single" w:sz="4" w:space="0" w:color="auto"/>
            </w:tcBorders>
          </w:tcPr>
          <w:p w:rsidR="00FD74C8" w:rsidRPr="006E7379" w:rsidRDefault="00FD74C8" w:rsidP="002B0487">
            <w:pPr>
              <w:rPr>
                <w:rFonts w:ascii="Times New Roman" w:hAnsi="Times New Roman"/>
                <w:szCs w:val="30"/>
              </w:rPr>
            </w:pPr>
            <w:r w:rsidRPr="006E7379">
              <w:rPr>
                <w:rFonts w:ascii="Times New Roman" w:hAnsi="Times New Roman"/>
                <w:szCs w:val="30"/>
              </w:rPr>
              <w:t>Портал инспекции федеральной налоговой службы по Краснодарскому краю</w:t>
            </w:r>
          </w:p>
        </w:tc>
        <w:tc>
          <w:tcPr>
            <w:tcW w:w="669"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154</w:t>
            </w:r>
          </w:p>
        </w:tc>
        <w:tc>
          <w:tcPr>
            <w:tcW w:w="651"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42</w:t>
            </w:r>
          </w:p>
        </w:tc>
        <w:tc>
          <w:tcPr>
            <w:tcW w:w="637"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54</w:t>
            </w:r>
          </w:p>
        </w:tc>
        <w:tc>
          <w:tcPr>
            <w:tcW w:w="624" w:type="dxa"/>
            <w:vAlign w:val="bottom"/>
          </w:tcPr>
          <w:p w:rsidR="00FD74C8" w:rsidRPr="00121B1B" w:rsidRDefault="00FD74C8" w:rsidP="002B0487">
            <w:pPr>
              <w:jc w:val="center"/>
              <w:rPr>
                <w:rFonts w:ascii="Times New Roman" w:hAnsi="Times New Roman"/>
                <w:b/>
                <w:color w:val="000000"/>
              </w:rPr>
            </w:pPr>
            <w:r w:rsidRPr="00121B1B">
              <w:rPr>
                <w:rFonts w:ascii="Times New Roman" w:hAnsi="Times New Roman"/>
                <w:b/>
                <w:color w:val="000000"/>
              </w:rPr>
              <w:t>277</w:t>
            </w:r>
          </w:p>
        </w:tc>
        <w:tc>
          <w:tcPr>
            <w:tcW w:w="663" w:type="dxa"/>
            <w:vAlign w:val="bottom"/>
          </w:tcPr>
          <w:p w:rsidR="00FD74C8" w:rsidRPr="00121B1B" w:rsidRDefault="00FD74C8" w:rsidP="002B0487">
            <w:pPr>
              <w:jc w:val="center"/>
              <w:rPr>
                <w:rFonts w:ascii="Times New Roman" w:hAnsi="Times New Roman"/>
                <w:b/>
                <w:color w:val="000000"/>
              </w:rPr>
            </w:pPr>
            <w:r w:rsidRPr="00121B1B">
              <w:rPr>
                <w:rFonts w:ascii="Times New Roman" w:hAnsi="Times New Roman"/>
                <w:b/>
                <w:color w:val="000000"/>
              </w:rPr>
              <w:t>1488</w:t>
            </w:r>
          </w:p>
        </w:tc>
      </w:tr>
      <w:tr w:rsidR="00FD74C8" w:rsidRPr="006E7379" w:rsidTr="002B0487">
        <w:trPr>
          <w:jc w:val="center"/>
        </w:trPr>
        <w:tc>
          <w:tcPr>
            <w:tcW w:w="5602" w:type="dxa"/>
            <w:tcBorders>
              <w:right w:val="single" w:sz="4" w:space="0" w:color="auto"/>
            </w:tcBorders>
          </w:tcPr>
          <w:p w:rsidR="00FD74C8" w:rsidRPr="006E7379" w:rsidRDefault="00FD74C8" w:rsidP="002B0487">
            <w:pPr>
              <w:rPr>
                <w:rFonts w:ascii="Times New Roman" w:hAnsi="Times New Roman"/>
                <w:szCs w:val="30"/>
              </w:rPr>
            </w:pPr>
            <w:r w:rsidRPr="006E7379">
              <w:rPr>
                <w:rFonts w:ascii="Times New Roman" w:hAnsi="Times New Roman"/>
                <w:szCs w:val="30"/>
              </w:rPr>
              <w:t>Портал государственных услуг Российской Федерации</w:t>
            </w:r>
          </w:p>
        </w:tc>
        <w:tc>
          <w:tcPr>
            <w:tcW w:w="669"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174</w:t>
            </w:r>
          </w:p>
        </w:tc>
        <w:tc>
          <w:tcPr>
            <w:tcW w:w="651"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48</w:t>
            </w:r>
          </w:p>
        </w:tc>
        <w:tc>
          <w:tcPr>
            <w:tcW w:w="637"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61</w:t>
            </w:r>
          </w:p>
        </w:tc>
        <w:tc>
          <w:tcPr>
            <w:tcW w:w="624"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268</w:t>
            </w:r>
          </w:p>
        </w:tc>
        <w:tc>
          <w:tcPr>
            <w:tcW w:w="663"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1464</w:t>
            </w:r>
          </w:p>
        </w:tc>
      </w:tr>
      <w:tr w:rsidR="00FD74C8" w:rsidRPr="006E7379" w:rsidTr="002B0487">
        <w:trPr>
          <w:jc w:val="center"/>
        </w:trPr>
        <w:tc>
          <w:tcPr>
            <w:tcW w:w="5602" w:type="dxa"/>
            <w:tcBorders>
              <w:right w:val="single" w:sz="4" w:space="0" w:color="auto"/>
            </w:tcBorders>
          </w:tcPr>
          <w:p w:rsidR="00FD74C8" w:rsidRPr="006E7379" w:rsidRDefault="00FD74C8" w:rsidP="002B0487">
            <w:pPr>
              <w:rPr>
                <w:rFonts w:ascii="Times New Roman" w:hAnsi="Times New Roman"/>
                <w:szCs w:val="30"/>
              </w:rPr>
            </w:pPr>
            <w:r w:rsidRPr="006E7379">
              <w:rPr>
                <w:rFonts w:ascii="Times New Roman" w:hAnsi="Times New Roman"/>
                <w:szCs w:val="30"/>
              </w:rPr>
              <w:t>Единый портал Многофункциональных центров предоставления государственных и муниципальных услуг Краснодарского края</w:t>
            </w:r>
          </w:p>
        </w:tc>
        <w:tc>
          <w:tcPr>
            <w:tcW w:w="669"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359</w:t>
            </w:r>
          </w:p>
        </w:tc>
        <w:tc>
          <w:tcPr>
            <w:tcW w:w="651"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43</w:t>
            </w:r>
          </w:p>
        </w:tc>
        <w:tc>
          <w:tcPr>
            <w:tcW w:w="637"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40</w:t>
            </w:r>
          </w:p>
        </w:tc>
        <w:tc>
          <w:tcPr>
            <w:tcW w:w="624"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278</w:t>
            </w:r>
          </w:p>
        </w:tc>
        <w:tc>
          <w:tcPr>
            <w:tcW w:w="663"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1295</w:t>
            </w:r>
          </w:p>
        </w:tc>
      </w:tr>
      <w:tr w:rsidR="00FD74C8" w:rsidRPr="006E7379" w:rsidTr="002B0487">
        <w:trPr>
          <w:jc w:val="center"/>
        </w:trPr>
        <w:tc>
          <w:tcPr>
            <w:tcW w:w="5602" w:type="dxa"/>
            <w:tcBorders>
              <w:right w:val="single" w:sz="4" w:space="0" w:color="auto"/>
            </w:tcBorders>
          </w:tcPr>
          <w:p w:rsidR="00FD74C8" w:rsidRPr="006E7379" w:rsidRDefault="00FD74C8" w:rsidP="002B0487">
            <w:pPr>
              <w:rPr>
                <w:rFonts w:ascii="Times New Roman" w:hAnsi="Times New Roman"/>
                <w:szCs w:val="30"/>
              </w:rPr>
            </w:pPr>
            <w:proofErr w:type="spellStart"/>
            <w:r w:rsidRPr="006E7379">
              <w:rPr>
                <w:rFonts w:ascii="Times New Roman" w:hAnsi="Times New Roman"/>
                <w:szCs w:val="30"/>
              </w:rPr>
              <w:t>Интернет-банкинг</w:t>
            </w:r>
            <w:proofErr w:type="spellEnd"/>
          </w:p>
        </w:tc>
        <w:tc>
          <w:tcPr>
            <w:tcW w:w="669"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372</w:t>
            </w:r>
          </w:p>
        </w:tc>
        <w:tc>
          <w:tcPr>
            <w:tcW w:w="651"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46</w:t>
            </w:r>
          </w:p>
        </w:tc>
        <w:tc>
          <w:tcPr>
            <w:tcW w:w="637"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49</w:t>
            </w:r>
          </w:p>
        </w:tc>
        <w:tc>
          <w:tcPr>
            <w:tcW w:w="624"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280</w:t>
            </w:r>
          </w:p>
        </w:tc>
        <w:tc>
          <w:tcPr>
            <w:tcW w:w="663"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1268</w:t>
            </w:r>
          </w:p>
        </w:tc>
      </w:tr>
      <w:tr w:rsidR="00FD74C8" w:rsidRPr="006E7379" w:rsidTr="002B0487">
        <w:trPr>
          <w:jc w:val="center"/>
        </w:trPr>
        <w:tc>
          <w:tcPr>
            <w:tcW w:w="5602" w:type="dxa"/>
            <w:tcBorders>
              <w:right w:val="single" w:sz="4" w:space="0" w:color="auto"/>
            </w:tcBorders>
          </w:tcPr>
          <w:p w:rsidR="00FD74C8" w:rsidRPr="006E7379" w:rsidRDefault="00FD74C8" w:rsidP="002B0487">
            <w:pPr>
              <w:rPr>
                <w:rFonts w:ascii="Times New Roman" w:hAnsi="Times New Roman"/>
                <w:szCs w:val="30"/>
              </w:rPr>
            </w:pPr>
            <w:r w:rsidRPr="006E7379">
              <w:rPr>
                <w:rFonts w:ascii="Times New Roman" w:hAnsi="Times New Roman"/>
                <w:szCs w:val="30"/>
              </w:rPr>
              <w:t>Инвестиционный портал Краснодарского края</w:t>
            </w:r>
          </w:p>
        </w:tc>
        <w:tc>
          <w:tcPr>
            <w:tcW w:w="669"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210</w:t>
            </w:r>
          </w:p>
        </w:tc>
        <w:tc>
          <w:tcPr>
            <w:tcW w:w="651"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55</w:t>
            </w:r>
          </w:p>
        </w:tc>
        <w:tc>
          <w:tcPr>
            <w:tcW w:w="637"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37</w:t>
            </w:r>
          </w:p>
        </w:tc>
        <w:tc>
          <w:tcPr>
            <w:tcW w:w="624"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480</w:t>
            </w:r>
          </w:p>
        </w:tc>
        <w:tc>
          <w:tcPr>
            <w:tcW w:w="663"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1233</w:t>
            </w:r>
          </w:p>
        </w:tc>
      </w:tr>
      <w:tr w:rsidR="00FD74C8" w:rsidRPr="006E7379" w:rsidTr="002B0487">
        <w:trPr>
          <w:jc w:val="center"/>
        </w:trPr>
        <w:tc>
          <w:tcPr>
            <w:tcW w:w="5602" w:type="dxa"/>
            <w:tcBorders>
              <w:right w:val="single" w:sz="4" w:space="0" w:color="auto"/>
            </w:tcBorders>
          </w:tcPr>
          <w:p w:rsidR="00FD74C8" w:rsidRPr="006E7379" w:rsidRDefault="00FD74C8" w:rsidP="002B0487">
            <w:pPr>
              <w:rPr>
                <w:rFonts w:ascii="Times New Roman" w:hAnsi="Times New Roman"/>
                <w:szCs w:val="30"/>
              </w:rPr>
            </w:pPr>
            <w:proofErr w:type="spellStart"/>
            <w:r w:rsidRPr="006E7379">
              <w:rPr>
                <w:rFonts w:ascii="Times New Roman" w:hAnsi="Times New Roman"/>
                <w:szCs w:val="30"/>
              </w:rPr>
              <w:t>Онлайн-торговля</w:t>
            </w:r>
            <w:proofErr w:type="spellEnd"/>
            <w:r w:rsidRPr="006E7379">
              <w:rPr>
                <w:rFonts w:ascii="Times New Roman" w:hAnsi="Times New Roman"/>
                <w:szCs w:val="30"/>
              </w:rPr>
              <w:t xml:space="preserve"> (реализация товаров и услуг( операции которые совершаются </w:t>
            </w:r>
            <w:proofErr w:type="spellStart"/>
            <w:r w:rsidRPr="006E7379">
              <w:rPr>
                <w:rFonts w:ascii="Times New Roman" w:hAnsi="Times New Roman"/>
                <w:szCs w:val="30"/>
              </w:rPr>
              <w:t>удоленно</w:t>
            </w:r>
            <w:proofErr w:type="spellEnd"/>
            <w:r w:rsidRPr="006E7379">
              <w:rPr>
                <w:rFonts w:ascii="Times New Roman" w:hAnsi="Times New Roman"/>
                <w:szCs w:val="30"/>
              </w:rPr>
              <w:t>), таких как реализация электронных билетов, различные личные кабинеты и т.д.)</w:t>
            </w:r>
          </w:p>
        </w:tc>
        <w:tc>
          <w:tcPr>
            <w:tcW w:w="669"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397</w:t>
            </w:r>
          </w:p>
        </w:tc>
        <w:tc>
          <w:tcPr>
            <w:tcW w:w="651"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34</w:t>
            </w:r>
          </w:p>
        </w:tc>
        <w:tc>
          <w:tcPr>
            <w:tcW w:w="637"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45</w:t>
            </w:r>
          </w:p>
        </w:tc>
        <w:tc>
          <w:tcPr>
            <w:tcW w:w="624"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298</w:t>
            </w:r>
          </w:p>
        </w:tc>
        <w:tc>
          <w:tcPr>
            <w:tcW w:w="663"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1241</w:t>
            </w:r>
          </w:p>
        </w:tc>
      </w:tr>
      <w:tr w:rsidR="00FD74C8" w:rsidRPr="006E7379" w:rsidTr="002B0487">
        <w:trPr>
          <w:jc w:val="center"/>
        </w:trPr>
        <w:tc>
          <w:tcPr>
            <w:tcW w:w="5602" w:type="dxa"/>
            <w:tcBorders>
              <w:right w:val="single" w:sz="4" w:space="0" w:color="auto"/>
            </w:tcBorders>
          </w:tcPr>
          <w:p w:rsidR="00FD74C8" w:rsidRPr="006E7379" w:rsidRDefault="00FD74C8" w:rsidP="002B0487">
            <w:pPr>
              <w:rPr>
                <w:rFonts w:ascii="Times New Roman" w:hAnsi="Times New Roman"/>
                <w:szCs w:val="30"/>
              </w:rPr>
            </w:pPr>
            <w:r w:rsidRPr="006E7379">
              <w:rPr>
                <w:rFonts w:ascii="Times New Roman" w:hAnsi="Times New Roman"/>
                <w:szCs w:val="30"/>
              </w:rPr>
              <w:t xml:space="preserve">Информационные порталы Администрации и органов исполнительной власти Краснодарского края </w:t>
            </w:r>
          </w:p>
        </w:tc>
        <w:tc>
          <w:tcPr>
            <w:tcW w:w="669" w:type="dxa"/>
            <w:vAlign w:val="bottom"/>
          </w:tcPr>
          <w:p w:rsidR="00FD74C8" w:rsidRPr="00121B1B" w:rsidRDefault="00FD74C8" w:rsidP="002B0487">
            <w:pPr>
              <w:jc w:val="center"/>
              <w:rPr>
                <w:rFonts w:ascii="Times New Roman" w:hAnsi="Times New Roman"/>
                <w:color w:val="000000"/>
              </w:rPr>
            </w:pPr>
            <w:r w:rsidRPr="00121B1B">
              <w:rPr>
                <w:rFonts w:ascii="Times New Roman" w:hAnsi="Times New Roman"/>
                <w:color w:val="000000"/>
              </w:rPr>
              <w:t>407</w:t>
            </w:r>
          </w:p>
        </w:tc>
        <w:tc>
          <w:tcPr>
            <w:tcW w:w="651" w:type="dxa"/>
            <w:vAlign w:val="bottom"/>
          </w:tcPr>
          <w:p w:rsidR="00FD74C8" w:rsidRPr="00121B1B" w:rsidRDefault="00FD74C8" w:rsidP="002B0487">
            <w:pPr>
              <w:jc w:val="center"/>
              <w:rPr>
                <w:rFonts w:ascii="Times New Roman" w:hAnsi="Times New Roman"/>
                <w:b/>
                <w:color w:val="000000"/>
              </w:rPr>
            </w:pPr>
            <w:r w:rsidRPr="00121B1B">
              <w:rPr>
                <w:rFonts w:ascii="Times New Roman" w:hAnsi="Times New Roman"/>
                <w:b/>
                <w:color w:val="000000"/>
              </w:rPr>
              <w:t>48</w:t>
            </w:r>
          </w:p>
        </w:tc>
        <w:tc>
          <w:tcPr>
            <w:tcW w:w="637" w:type="dxa"/>
            <w:vAlign w:val="bottom"/>
          </w:tcPr>
          <w:p w:rsidR="00FD74C8" w:rsidRPr="00121B1B" w:rsidRDefault="00FD74C8" w:rsidP="002B0487">
            <w:pPr>
              <w:jc w:val="center"/>
              <w:rPr>
                <w:rFonts w:ascii="Times New Roman" w:hAnsi="Times New Roman"/>
                <w:b/>
                <w:color w:val="000000"/>
              </w:rPr>
            </w:pPr>
            <w:r w:rsidRPr="00121B1B">
              <w:rPr>
                <w:rFonts w:ascii="Times New Roman" w:hAnsi="Times New Roman"/>
                <w:b/>
                <w:color w:val="000000"/>
              </w:rPr>
              <w:t>62</w:t>
            </w:r>
          </w:p>
        </w:tc>
        <w:tc>
          <w:tcPr>
            <w:tcW w:w="624"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236</w:t>
            </w:r>
          </w:p>
        </w:tc>
        <w:tc>
          <w:tcPr>
            <w:tcW w:w="663" w:type="dxa"/>
            <w:vAlign w:val="bottom"/>
          </w:tcPr>
          <w:p w:rsidR="00FD74C8" w:rsidRPr="00375EED" w:rsidRDefault="00FD74C8" w:rsidP="002B0487">
            <w:pPr>
              <w:jc w:val="center"/>
              <w:rPr>
                <w:rFonts w:ascii="Times New Roman" w:hAnsi="Times New Roman"/>
                <w:color w:val="000000"/>
              </w:rPr>
            </w:pPr>
            <w:r w:rsidRPr="00375EED">
              <w:rPr>
                <w:rFonts w:ascii="Times New Roman" w:hAnsi="Times New Roman"/>
                <w:color w:val="000000"/>
              </w:rPr>
              <w:t>1262</w:t>
            </w:r>
          </w:p>
        </w:tc>
      </w:tr>
    </w:tbl>
    <w:p w:rsidR="00FD74C8" w:rsidRPr="00121B1B" w:rsidRDefault="00FD74C8" w:rsidP="00FD74C8">
      <w:pPr>
        <w:tabs>
          <w:tab w:val="left" w:pos="284"/>
          <w:tab w:val="left" w:pos="426"/>
        </w:tabs>
        <w:ind w:firstLine="567"/>
        <w:contextualSpacing/>
        <w:jc w:val="both"/>
        <w:rPr>
          <w:rFonts w:ascii="Times New Roman" w:eastAsia="Times New Roman" w:hAnsi="Times New Roman"/>
          <w:sz w:val="28"/>
          <w:szCs w:val="28"/>
          <w:lang w:eastAsia="ru-RU"/>
        </w:rPr>
      </w:pPr>
      <w:r w:rsidRPr="00121B1B">
        <w:rPr>
          <w:rFonts w:ascii="Times New Roman" w:eastAsia="Times New Roman" w:hAnsi="Times New Roman"/>
          <w:sz w:val="28"/>
          <w:szCs w:val="28"/>
          <w:lang w:eastAsia="ru-RU"/>
        </w:rPr>
        <w:t xml:space="preserve">Наибольшая часть опрошенных предпринимателей в большей степени удовлетворены доступностью и качеством работой портала государственных услуг Российской Федерации (1765 или 87,6%). Не удовлетворены наибольшая часть предпринимателей работой информационных порталов Администрации и органов исполнительной власти Краснодарского края (110 или 5,5%). </w:t>
      </w:r>
    </w:p>
    <w:p w:rsidR="00FD74C8" w:rsidRPr="00880074" w:rsidRDefault="00FD74C8" w:rsidP="00FD74C8">
      <w:pPr>
        <w:tabs>
          <w:tab w:val="left" w:pos="284"/>
          <w:tab w:val="left" w:pos="426"/>
        </w:tabs>
        <w:contextualSpacing/>
        <w:jc w:val="center"/>
        <w:rPr>
          <w:rFonts w:ascii="Times New Roman" w:eastAsia="Times New Roman" w:hAnsi="Times New Roman"/>
          <w:b/>
          <w:noProof/>
          <w:color w:val="FF0000"/>
          <w:szCs w:val="24"/>
          <w:lang w:eastAsia="ru-RU"/>
        </w:rPr>
      </w:pPr>
    </w:p>
    <w:p w:rsidR="00FD74C8" w:rsidRPr="00222656" w:rsidRDefault="00FD74C8" w:rsidP="00FD74C8">
      <w:pPr>
        <w:tabs>
          <w:tab w:val="left" w:pos="284"/>
          <w:tab w:val="left" w:pos="426"/>
        </w:tabs>
        <w:contextualSpacing/>
        <w:jc w:val="center"/>
        <w:rPr>
          <w:rFonts w:ascii="Times New Roman" w:eastAsia="Times New Roman" w:hAnsi="Times New Roman"/>
          <w:b/>
          <w:noProof/>
          <w:sz w:val="28"/>
          <w:szCs w:val="28"/>
          <w:lang w:eastAsia="ru-RU"/>
        </w:rPr>
      </w:pPr>
      <w:r w:rsidRPr="00222656">
        <w:rPr>
          <w:rFonts w:ascii="Times New Roman" w:eastAsia="Times New Roman" w:hAnsi="Times New Roman"/>
          <w:b/>
          <w:noProof/>
          <w:sz w:val="28"/>
          <w:szCs w:val="28"/>
          <w:lang w:eastAsia="ru-RU"/>
        </w:rPr>
        <w:t>Удовлетворенность потребителей цифровыми услугами на территории Краснодарского края</w:t>
      </w:r>
    </w:p>
    <w:p w:rsidR="00FD74C8" w:rsidRPr="00222656" w:rsidRDefault="00FD74C8" w:rsidP="00FD74C8">
      <w:pPr>
        <w:tabs>
          <w:tab w:val="left" w:pos="284"/>
          <w:tab w:val="left" w:pos="426"/>
        </w:tabs>
        <w:contextualSpacing/>
        <w:jc w:val="both"/>
        <w:rPr>
          <w:rFonts w:ascii="Times New Roman" w:eastAsia="Times New Roman" w:hAnsi="Times New Roman"/>
          <w:i/>
          <w:szCs w:val="24"/>
          <w:lang w:eastAsia="ru-RU"/>
        </w:rPr>
      </w:pPr>
      <w:r w:rsidRPr="00222656">
        <w:rPr>
          <w:rFonts w:ascii="Times New Roman" w:eastAsia="Times New Roman" w:hAnsi="Times New Roman"/>
          <w:i/>
          <w:szCs w:val="24"/>
          <w:lang w:eastAsia="ru-RU"/>
        </w:rPr>
        <w:t>1.</w:t>
      </w:r>
      <w:r w:rsidRPr="00222656">
        <w:rPr>
          <w:rFonts w:ascii="Times New Roman" w:eastAsia="Times New Roman" w:hAnsi="Times New Roman"/>
          <w:i/>
          <w:szCs w:val="24"/>
          <w:lang w:eastAsia="ru-RU"/>
        </w:rPr>
        <w:tab/>
        <w:t>Не сталкивался. 2. Неудовлетворительно. 3. Скорее неудовлетворительно</w:t>
      </w:r>
      <w:r w:rsidRPr="009B25FF">
        <w:rPr>
          <w:rFonts w:ascii="Times New Roman" w:eastAsia="Times New Roman" w:hAnsi="Times New Roman"/>
          <w:i/>
          <w:szCs w:val="24"/>
          <w:lang w:eastAsia="ru-RU"/>
        </w:rPr>
        <w:t xml:space="preserve">.4. Скорее удовлетворительно 5. Удовлетворительно. </w:t>
      </w:r>
    </w:p>
    <w:tbl>
      <w:tblPr>
        <w:tblW w:w="92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9"/>
        <w:gridCol w:w="696"/>
        <w:gridCol w:w="659"/>
        <w:gridCol w:w="696"/>
        <w:gridCol w:w="696"/>
        <w:gridCol w:w="696"/>
      </w:tblGrid>
      <w:tr w:rsidR="00FD74C8" w:rsidRPr="00FC414C" w:rsidTr="002B0487">
        <w:tc>
          <w:tcPr>
            <w:tcW w:w="5950" w:type="dxa"/>
            <w:tcBorders>
              <w:right w:val="single" w:sz="4" w:space="0" w:color="auto"/>
            </w:tcBorders>
          </w:tcPr>
          <w:p w:rsidR="00FD74C8" w:rsidRPr="00FC414C" w:rsidRDefault="00FD74C8" w:rsidP="002B0487">
            <w:pPr>
              <w:tabs>
                <w:tab w:val="left" w:pos="284"/>
                <w:tab w:val="left" w:pos="426"/>
              </w:tabs>
              <w:jc w:val="center"/>
              <w:rPr>
                <w:rFonts w:ascii="Times New Roman" w:eastAsia="Times New Roman" w:hAnsi="Times New Roman"/>
                <w:b/>
                <w:lang w:eastAsia="ru-RU"/>
              </w:rPr>
            </w:pPr>
            <w:r w:rsidRPr="00FC414C">
              <w:rPr>
                <w:rFonts w:ascii="Times New Roman" w:eastAsia="Times New Roman" w:hAnsi="Times New Roman"/>
                <w:b/>
                <w:lang w:eastAsia="ru-RU"/>
              </w:rPr>
              <w:t>Наименование цифровых услуг</w:t>
            </w:r>
          </w:p>
        </w:tc>
        <w:tc>
          <w:tcPr>
            <w:tcW w:w="671" w:type="dxa"/>
          </w:tcPr>
          <w:p w:rsidR="00FD74C8" w:rsidRPr="00FC414C" w:rsidRDefault="00FD74C8" w:rsidP="002B0487">
            <w:pPr>
              <w:tabs>
                <w:tab w:val="left" w:pos="284"/>
                <w:tab w:val="left" w:pos="426"/>
              </w:tabs>
              <w:jc w:val="center"/>
              <w:rPr>
                <w:rFonts w:ascii="Times New Roman" w:eastAsia="Times New Roman" w:hAnsi="Times New Roman"/>
                <w:b/>
                <w:lang w:eastAsia="ru-RU"/>
              </w:rPr>
            </w:pPr>
            <w:r w:rsidRPr="00FC414C">
              <w:rPr>
                <w:rFonts w:ascii="Times New Roman" w:eastAsia="Times New Roman" w:hAnsi="Times New Roman"/>
                <w:b/>
                <w:lang w:eastAsia="ru-RU"/>
              </w:rPr>
              <w:t>1</w:t>
            </w:r>
          </w:p>
        </w:tc>
        <w:tc>
          <w:tcPr>
            <w:tcW w:w="662" w:type="dxa"/>
          </w:tcPr>
          <w:p w:rsidR="00FD74C8" w:rsidRPr="00FC414C" w:rsidRDefault="00FD74C8" w:rsidP="002B0487">
            <w:pPr>
              <w:tabs>
                <w:tab w:val="left" w:pos="284"/>
                <w:tab w:val="left" w:pos="426"/>
              </w:tabs>
              <w:jc w:val="center"/>
              <w:rPr>
                <w:rFonts w:ascii="Times New Roman" w:eastAsia="Times New Roman" w:hAnsi="Times New Roman"/>
                <w:b/>
                <w:lang w:eastAsia="ru-RU"/>
              </w:rPr>
            </w:pPr>
            <w:r w:rsidRPr="00FC414C">
              <w:rPr>
                <w:rFonts w:ascii="Times New Roman" w:eastAsia="Times New Roman" w:hAnsi="Times New Roman"/>
                <w:b/>
                <w:lang w:eastAsia="ru-RU"/>
              </w:rPr>
              <w:t>2</w:t>
            </w:r>
          </w:p>
        </w:tc>
        <w:tc>
          <w:tcPr>
            <w:tcW w:w="663" w:type="dxa"/>
          </w:tcPr>
          <w:p w:rsidR="00FD74C8" w:rsidRPr="00FC414C" w:rsidRDefault="00FD74C8" w:rsidP="002B0487">
            <w:pPr>
              <w:tabs>
                <w:tab w:val="left" w:pos="284"/>
                <w:tab w:val="left" w:pos="426"/>
              </w:tabs>
              <w:jc w:val="center"/>
              <w:rPr>
                <w:rFonts w:ascii="Times New Roman" w:eastAsia="Times New Roman" w:hAnsi="Times New Roman"/>
                <w:b/>
                <w:lang w:eastAsia="ru-RU"/>
              </w:rPr>
            </w:pPr>
            <w:r w:rsidRPr="00FC414C">
              <w:rPr>
                <w:rFonts w:ascii="Times New Roman" w:eastAsia="Times New Roman" w:hAnsi="Times New Roman"/>
                <w:b/>
                <w:lang w:eastAsia="ru-RU"/>
              </w:rPr>
              <w:t>3</w:t>
            </w:r>
          </w:p>
        </w:tc>
        <w:tc>
          <w:tcPr>
            <w:tcW w:w="663" w:type="dxa"/>
          </w:tcPr>
          <w:p w:rsidR="00FD74C8" w:rsidRPr="00FC414C" w:rsidRDefault="00FD74C8" w:rsidP="002B0487">
            <w:pPr>
              <w:tabs>
                <w:tab w:val="left" w:pos="284"/>
                <w:tab w:val="left" w:pos="426"/>
              </w:tabs>
              <w:jc w:val="center"/>
              <w:rPr>
                <w:rFonts w:ascii="Times New Roman" w:eastAsia="Times New Roman" w:hAnsi="Times New Roman"/>
                <w:b/>
                <w:lang w:eastAsia="ru-RU"/>
              </w:rPr>
            </w:pPr>
            <w:r w:rsidRPr="00FC414C">
              <w:rPr>
                <w:rFonts w:ascii="Times New Roman" w:eastAsia="Times New Roman" w:hAnsi="Times New Roman"/>
                <w:b/>
                <w:lang w:eastAsia="ru-RU"/>
              </w:rPr>
              <w:t>4</w:t>
            </w:r>
          </w:p>
        </w:tc>
        <w:tc>
          <w:tcPr>
            <w:tcW w:w="663" w:type="dxa"/>
          </w:tcPr>
          <w:p w:rsidR="00FD74C8" w:rsidRPr="00FC414C" w:rsidRDefault="00FD74C8" w:rsidP="002B0487">
            <w:pPr>
              <w:tabs>
                <w:tab w:val="left" w:pos="284"/>
                <w:tab w:val="left" w:pos="426"/>
              </w:tabs>
              <w:jc w:val="center"/>
              <w:rPr>
                <w:rFonts w:ascii="Times New Roman" w:eastAsia="Times New Roman" w:hAnsi="Times New Roman"/>
                <w:b/>
                <w:lang w:eastAsia="ru-RU"/>
              </w:rPr>
            </w:pPr>
            <w:r w:rsidRPr="00FC414C">
              <w:rPr>
                <w:rFonts w:ascii="Times New Roman" w:eastAsia="Times New Roman" w:hAnsi="Times New Roman"/>
                <w:b/>
                <w:lang w:eastAsia="ru-RU"/>
              </w:rPr>
              <w:t>5</w:t>
            </w:r>
          </w:p>
        </w:tc>
      </w:tr>
      <w:tr w:rsidR="00FD74C8" w:rsidRPr="00CA627C" w:rsidTr="002B0487">
        <w:tc>
          <w:tcPr>
            <w:tcW w:w="5950" w:type="dxa"/>
            <w:tcBorders>
              <w:right w:val="single" w:sz="4" w:space="0" w:color="auto"/>
            </w:tcBorders>
          </w:tcPr>
          <w:p w:rsidR="00FD74C8" w:rsidRPr="00CA627C" w:rsidRDefault="00FD74C8" w:rsidP="002B0487">
            <w:pPr>
              <w:rPr>
                <w:rFonts w:ascii="Times New Roman" w:hAnsi="Times New Roman"/>
              </w:rPr>
            </w:pPr>
            <w:r w:rsidRPr="00CA627C">
              <w:rPr>
                <w:rFonts w:ascii="Times New Roman" w:hAnsi="Times New Roman"/>
              </w:rPr>
              <w:t>Портал государственных услуг Российской Федерации</w:t>
            </w:r>
          </w:p>
        </w:tc>
        <w:tc>
          <w:tcPr>
            <w:tcW w:w="671"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614</w:t>
            </w:r>
          </w:p>
        </w:tc>
        <w:tc>
          <w:tcPr>
            <w:tcW w:w="662"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114</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1090</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1445</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3302</w:t>
            </w:r>
          </w:p>
        </w:tc>
      </w:tr>
      <w:tr w:rsidR="00FD74C8" w:rsidRPr="00CA627C" w:rsidTr="002B0487">
        <w:tc>
          <w:tcPr>
            <w:tcW w:w="5950" w:type="dxa"/>
            <w:tcBorders>
              <w:right w:val="single" w:sz="4" w:space="0" w:color="auto"/>
            </w:tcBorders>
          </w:tcPr>
          <w:p w:rsidR="00FD74C8" w:rsidRPr="00CA627C" w:rsidRDefault="00FD74C8" w:rsidP="002B0487">
            <w:pPr>
              <w:rPr>
                <w:rFonts w:ascii="Times New Roman" w:hAnsi="Times New Roman"/>
              </w:rPr>
            </w:pPr>
            <w:r w:rsidRPr="00CA627C">
              <w:rPr>
                <w:rFonts w:ascii="Times New Roman" w:hAnsi="Times New Roman"/>
              </w:rPr>
              <w:t>Единый портал Многофункциональных центров предоставления государственных и муниципальных услуг Краснодарского края</w:t>
            </w:r>
          </w:p>
        </w:tc>
        <w:tc>
          <w:tcPr>
            <w:tcW w:w="671"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772</w:t>
            </w:r>
          </w:p>
        </w:tc>
        <w:tc>
          <w:tcPr>
            <w:tcW w:w="662"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105</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1070</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1385</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3233</w:t>
            </w:r>
          </w:p>
        </w:tc>
      </w:tr>
      <w:tr w:rsidR="00FD74C8" w:rsidRPr="00CA627C" w:rsidTr="002B0487">
        <w:tc>
          <w:tcPr>
            <w:tcW w:w="5950" w:type="dxa"/>
            <w:tcBorders>
              <w:right w:val="single" w:sz="4" w:space="0" w:color="auto"/>
            </w:tcBorders>
          </w:tcPr>
          <w:p w:rsidR="00FD74C8" w:rsidRPr="00CA627C" w:rsidRDefault="00FD74C8" w:rsidP="002B0487">
            <w:pPr>
              <w:tabs>
                <w:tab w:val="left" w:pos="284"/>
                <w:tab w:val="left" w:pos="426"/>
              </w:tabs>
              <w:jc w:val="both"/>
              <w:rPr>
                <w:rFonts w:ascii="Times New Roman" w:eastAsia="Times New Roman" w:hAnsi="Times New Roman"/>
                <w:lang w:eastAsia="ru-RU"/>
              </w:rPr>
            </w:pPr>
            <w:r w:rsidRPr="00CA627C">
              <w:rPr>
                <w:rFonts w:ascii="Times New Roman" w:hAnsi="Times New Roman"/>
              </w:rPr>
              <w:t>Портал инспекции федеральной налоговой службы по Краснодарскому краю</w:t>
            </w:r>
          </w:p>
        </w:tc>
        <w:tc>
          <w:tcPr>
            <w:tcW w:w="671"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826</w:t>
            </w:r>
          </w:p>
        </w:tc>
        <w:tc>
          <w:tcPr>
            <w:tcW w:w="662"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108</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1119</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1639</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2873</w:t>
            </w:r>
          </w:p>
        </w:tc>
      </w:tr>
      <w:tr w:rsidR="00FD74C8" w:rsidRPr="00CA627C" w:rsidTr="002B0487">
        <w:tc>
          <w:tcPr>
            <w:tcW w:w="5950" w:type="dxa"/>
            <w:tcBorders>
              <w:right w:val="single" w:sz="4" w:space="0" w:color="auto"/>
            </w:tcBorders>
          </w:tcPr>
          <w:p w:rsidR="00FD74C8" w:rsidRPr="00CA627C" w:rsidRDefault="00FD74C8" w:rsidP="002B0487">
            <w:pPr>
              <w:tabs>
                <w:tab w:val="left" w:pos="284"/>
                <w:tab w:val="left" w:pos="426"/>
              </w:tabs>
              <w:jc w:val="both"/>
              <w:rPr>
                <w:rFonts w:ascii="Times New Roman" w:eastAsia="Times New Roman" w:hAnsi="Times New Roman"/>
                <w:lang w:eastAsia="ru-RU"/>
              </w:rPr>
            </w:pPr>
            <w:r w:rsidRPr="00CA627C">
              <w:rPr>
                <w:rFonts w:ascii="Times New Roman" w:hAnsi="Times New Roman"/>
              </w:rPr>
              <w:t>Возможность записи на прием к врачу через электронные системы</w:t>
            </w:r>
          </w:p>
        </w:tc>
        <w:tc>
          <w:tcPr>
            <w:tcW w:w="671"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833</w:t>
            </w:r>
          </w:p>
        </w:tc>
        <w:tc>
          <w:tcPr>
            <w:tcW w:w="662"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133</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108</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386</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5105</w:t>
            </w:r>
          </w:p>
        </w:tc>
      </w:tr>
      <w:tr w:rsidR="00FD74C8" w:rsidRPr="00CA627C" w:rsidTr="002B0487">
        <w:tc>
          <w:tcPr>
            <w:tcW w:w="5950" w:type="dxa"/>
            <w:tcBorders>
              <w:right w:val="single" w:sz="4" w:space="0" w:color="auto"/>
            </w:tcBorders>
          </w:tcPr>
          <w:p w:rsidR="00FD74C8" w:rsidRPr="00CA627C" w:rsidRDefault="00FD74C8" w:rsidP="002B0487">
            <w:pPr>
              <w:tabs>
                <w:tab w:val="left" w:pos="284"/>
                <w:tab w:val="left" w:pos="426"/>
              </w:tabs>
              <w:jc w:val="both"/>
              <w:rPr>
                <w:rFonts w:ascii="Times New Roman" w:eastAsia="Times New Roman" w:hAnsi="Times New Roman"/>
                <w:lang w:eastAsia="ru-RU"/>
              </w:rPr>
            </w:pPr>
            <w:proofErr w:type="spellStart"/>
            <w:r w:rsidRPr="00CA627C">
              <w:rPr>
                <w:rFonts w:ascii="Times New Roman" w:hAnsi="Times New Roman"/>
              </w:rPr>
              <w:t>Онлайн-банк</w:t>
            </w:r>
            <w:proofErr w:type="spellEnd"/>
            <w:r w:rsidRPr="00CA627C">
              <w:rPr>
                <w:rFonts w:ascii="Times New Roman" w:hAnsi="Times New Roman"/>
              </w:rPr>
              <w:t xml:space="preserve"> (различные финансовые операции </w:t>
            </w:r>
            <w:r w:rsidRPr="00CA627C">
              <w:rPr>
                <w:rFonts w:ascii="Times New Roman" w:hAnsi="Times New Roman"/>
              </w:rPr>
              <w:lastRenderedPageBreak/>
              <w:t>которые совершаются удаленно)</w:t>
            </w:r>
          </w:p>
        </w:tc>
        <w:tc>
          <w:tcPr>
            <w:tcW w:w="671"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lastRenderedPageBreak/>
              <w:t>751</w:t>
            </w:r>
          </w:p>
        </w:tc>
        <w:tc>
          <w:tcPr>
            <w:tcW w:w="662"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118</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1106</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1642</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2948</w:t>
            </w:r>
          </w:p>
        </w:tc>
      </w:tr>
      <w:tr w:rsidR="00FD74C8" w:rsidRPr="00CA627C" w:rsidTr="002B0487">
        <w:tc>
          <w:tcPr>
            <w:tcW w:w="5950" w:type="dxa"/>
            <w:tcBorders>
              <w:right w:val="single" w:sz="4" w:space="0" w:color="auto"/>
            </w:tcBorders>
          </w:tcPr>
          <w:p w:rsidR="00FD74C8" w:rsidRPr="00CA627C" w:rsidRDefault="00FD74C8" w:rsidP="002B0487">
            <w:pPr>
              <w:tabs>
                <w:tab w:val="left" w:pos="284"/>
                <w:tab w:val="left" w:pos="426"/>
              </w:tabs>
              <w:jc w:val="both"/>
              <w:rPr>
                <w:rFonts w:ascii="Times New Roman" w:hAnsi="Times New Roman"/>
              </w:rPr>
            </w:pPr>
            <w:proofErr w:type="spellStart"/>
            <w:r w:rsidRPr="00CA627C">
              <w:rPr>
                <w:rFonts w:ascii="Times New Roman" w:hAnsi="Times New Roman"/>
              </w:rPr>
              <w:lastRenderedPageBreak/>
              <w:t>Онлайн-покупки</w:t>
            </w:r>
            <w:proofErr w:type="spellEnd"/>
            <w:r w:rsidRPr="00CA627C">
              <w:rPr>
                <w:rFonts w:ascii="Times New Roman" w:hAnsi="Times New Roman"/>
              </w:rPr>
              <w:t xml:space="preserve"> (приобретения товаров и услуг( операции которые совершаются удаленно), таких как покупка электронных билетов, различные личные кабинеты и т.д.)</w:t>
            </w:r>
          </w:p>
        </w:tc>
        <w:tc>
          <w:tcPr>
            <w:tcW w:w="671"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766</w:t>
            </w:r>
          </w:p>
        </w:tc>
        <w:tc>
          <w:tcPr>
            <w:tcW w:w="662"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116</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78</w:t>
            </w:r>
          </w:p>
        </w:tc>
        <w:tc>
          <w:tcPr>
            <w:tcW w:w="663" w:type="dxa"/>
            <w:vAlign w:val="bottom"/>
          </w:tcPr>
          <w:p w:rsidR="00FD74C8" w:rsidRPr="00CA627C" w:rsidRDefault="00FD74C8" w:rsidP="002B0487">
            <w:pPr>
              <w:jc w:val="center"/>
              <w:rPr>
                <w:rFonts w:ascii="Times New Roman" w:hAnsi="Times New Roman"/>
                <w:b/>
                <w:color w:val="000000"/>
              </w:rPr>
            </w:pPr>
            <w:r w:rsidRPr="00CA627C">
              <w:rPr>
                <w:rFonts w:ascii="Times New Roman" w:hAnsi="Times New Roman"/>
                <w:b/>
                <w:color w:val="000000"/>
              </w:rPr>
              <w:t>405</w:t>
            </w:r>
          </w:p>
        </w:tc>
        <w:tc>
          <w:tcPr>
            <w:tcW w:w="663" w:type="dxa"/>
            <w:vAlign w:val="bottom"/>
          </w:tcPr>
          <w:p w:rsidR="00FD74C8" w:rsidRPr="00CA627C" w:rsidRDefault="00FD74C8" w:rsidP="002B0487">
            <w:pPr>
              <w:jc w:val="center"/>
              <w:rPr>
                <w:rFonts w:ascii="Times New Roman" w:hAnsi="Times New Roman"/>
                <w:b/>
                <w:color w:val="000000"/>
              </w:rPr>
            </w:pPr>
            <w:r w:rsidRPr="00CA627C">
              <w:rPr>
                <w:rFonts w:ascii="Times New Roman" w:hAnsi="Times New Roman"/>
                <w:b/>
                <w:color w:val="000000"/>
              </w:rPr>
              <w:t>5200</w:t>
            </w:r>
          </w:p>
        </w:tc>
      </w:tr>
      <w:tr w:rsidR="00FD74C8" w:rsidRPr="00CA627C" w:rsidTr="002B0487">
        <w:tc>
          <w:tcPr>
            <w:tcW w:w="5950" w:type="dxa"/>
            <w:tcBorders>
              <w:right w:val="single" w:sz="4" w:space="0" w:color="auto"/>
            </w:tcBorders>
          </w:tcPr>
          <w:p w:rsidR="00FD74C8" w:rsidRPr="00CA627C" w:rsidRDefault="00FD74C8" w:rsidP="002B0487">
            <w:pPr>
              <w:tabs>
                <w:tab w:val="left" w:pos="284"/>
                <w:tab w:val="left" w:pos="426"/>
              </w:tabs>
              <w:jc w:val="both"/>
              <w:rPr>
                <w:rFonts w:ascii="Times New Roman" w:eastAsia="Times New Roman" w:hAnsi="Times New Roman"/>
                <w:lang w:eastAsia="ru-RU"/>
              </w:rPr>
            </w:pPr>
            <w:r w:rsidRPr="00CA627C">
              <w:rPr>
                <w:rFonts w:ascii="Times New Roman" w:hAnsi="Times New Roman"/>
              </w:rPr>
              <w:t>Приём официальных обращений граждан (</w:t>
            </w:r>
            <w:proofErr w:type="spellStart"/>
            <w:r w:rsidRPr="00CA627C">
              <w:rPr>
                <w:rFonts w:ascii="Times New Roman" w:hAnsi="Times New Roman"/>
              </w:rPr>
              <w:t>онлайн</w:t>
            </w:r>
            <w:proofErr w:type="spellEnd"/>
            <w:r w:rsidRPr="00CA627C">
              <w:rPr>
                <w:rFonts w:ascii="Times New Roman" w:hAnsi="Times New Roman"/>
              </w:rPr>
              <w:t xml:space="preserve">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w:t>
            </w:r>
          </w:p>
        </w:tc>
        <w:tc>
          <w:tcPr>
            <w:tcW w:w="671"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3938</w:t>
            </w:r>
          </w:p>
        </w:tc>
        <w:tc>
          <w:tcPr>
            <w:tcW w:w="662"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124</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90</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593</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1820</w:t>
            </w:r>
          </w:p>
        </w:tc>
      </w:tr>
      <w:tr w:rsidR="00FD74C8" w:rsidRPr="00CA627C" w:rsidTr="002B0487">
        <w:tc>
          <w:tcPr>
            <w:tcW w:w="5950" w:type="dxa"/>
            <w:tcBorders>
              <w:right w:val="single" w:sz="4" w:space="0" w:color="auto"/>
            </w:tcBorders>
          </w:tcPr>
          <w:p w:rsidR="00FD74C8" w:rsidRPr="00CA627C" w:rsidRDefault="00FD74C8" w:rsidP="002B0487">
            <w:pPr>
              <w:jc w:val="both"/>
              <w:rPr>
                <w:rFonts w:ascii="Times New Roman" w:hAnsi="Times New Roman"/>
              </w:rPr>
            </w:pPr>
            <w:r w:rsidRPr="00CA627C">
              <w:rPr>
                <w:rFonts w:ascii="Times New Roman" w:hAnsi="Times New Roman"/>
              </w:rPr>
              <w:t>Информационные порталы Администрации и органов исполнительной власти Краснодарского края</w:t>
            </w:r>
          </w:p>
        </w:tc>
        <w:tc>
          <w:tcPr>
            <w:tcW w:w="671"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910</w:t>
            </w:r>
          </w:p>
        </w:tc>
        <w:tc>
          <w:tcPr>
            <w:tcW w:w="662"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122</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89</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359</w:t>
            </w:r>
          </w:p>
        </w:tc>
        <w:tc>
          <w:tcPr>
            <w:tcW w:w="663" w:type="dxa"/>
            <w:vAlign w:val="bottom"/>
          </w:tcPr>
          <w:p w:rsidR="00FD74C8" w:rsidRPr="00CA627C" w:rsidRDefault="00FD74C8" w:rsidP="002B0487">
            <w:pPr>
              <w:jc w:val="center"/>
              <w:rPr>
                <w:rFonts w:ascii="Times New Roman" w:hAnsi="Times New Roman"/>
                <w:color w:val="000000"/>
              </w:rPr>
            </w:pPr>
            <w:r w:rsidRPr="00CA627C">
              <w:rPr>
                <w:rFonts w:ascii="Times New Roman" w:hAnsi="Times New Roman"/>
                <w:color w:val="000000"/>
              </w:rPr>
              <w:t>5085</w:t>
            </w:r>
          </w:p>
        </w:tc>
      </w:tr>
    </w:tbl>
    <w:p w:rsidR="00FD74C8" w:rsidRPr="00982DF3" w:rsidRDefault="00FD74C8" w:rsidP="00FD74C8">
      <w:pPr>
        <w:tabs>
          <w:tab w:val="left" w:pos="284"/>
          <w:tab w:val="left" w:pos="426"/>
        </w:tabs>
        <w:contextualSpacing/>
        <w:jc w:val="both"/>
        <w:rPr>
          <w:rFonts w:ascii="Times New Roman" w:eastAsia="Times New Roman" w:hAnsi="Times New Roman"/>
          <w:b/>
          <w:noProof/>
          <w:szCs w:val="24"/>
          <w:lang w:eastAsia="ru-RU"/>
        </w:rPr>
      </w:pPr>
      <w:r w:rsidRPr="00EB6475">
        <w:rPr>
          <w:rFonts w:ascii="Times New Roman" w:eastAsia="Times New Roman" w:hAnsi="Times New Roman"/>
          <w:sz w:val="28"/>
          <w:szCs w:val="28"/>
          <w:lang w:eastAsia="ru-RU"/>
        </w:rPr>
        <w:t xml:space="preserve">Наибольшая часть опрошенных потребителей в большей степени удовлетворены </w:t>
      </w:r>
      <w:proofErr w:type="spellStart"/>
      <w:r w:rsidRPr="00EB6475">
        <w:rPr>
          <w:rFonts w:ascii="Times New Roman" w:eastAsia="Times New Roman" w:hAnsi="Times New Roman"/>
          <w:sz w:val="28"/>
          <w:szCs w:val="28"/>
          <w:lang w:eastAsia="ru-RU"/>
        </w:rPr>
        <w:t>онлайн-покупками</w:t>
      </w:r>
      <w:proofErr w:type="spellEnd"/>
      <w:r w:rsidRPr="00EB6475">
        <w:rPr>
          <w:rFonts w:ascii="Times New Roman" w:eastAsia="Times New Roman" w:hAnsi="Times New Roman"/>
          <w:sz w:val="28"/>
          <w:szCs w:val="28"/>
          <w:lang w:eastAsia="ru-RU"/>
        </w:rPr>
        <w:t xml:space="preserve">  (5605 чел. или 85,4%). В большей степени потребители не удовлетворены таким информационным ресурсом как Портал инспекции федеральной налоговой службы по Краснодарскому краю (1227 человек или 18,7 %).</w:t>
      </w:r>
      <w:r w:rsidRPr="00982DF3">
        <w:rPr>
          <w:rFonts w:ascii="Times New Roman" w:eastAsia="Times New Roman" w:hAnsi="Times New Roman"/>
          <w:sz w:val="28"/>
          <w:szCs w:val="28"/>
          <w:lang w:eastAsia="ru-RU"/>
        </w:rPr>
        <w:t xml:space="preserve"> </w:t>
      </w:r>
    </w:p>
    <w:p w:rsidR="00FD74C8" w:rsidRPr="00880074" w:rsidRDefault="00FD74C8" w:rsidP="00FD74C8">
      <w:pPr>
        <w:jc w:val="both"/>
        <w:rPr>
          <w:rFonts w:ascii="Times New Roman" w:hAnsi="Times New Roman"/>
          <w:color w:val="FF0000"/>
          <w:sz w:val="28"/>
          <w:szCs w:val="28"/>
        </w:rPr>
      </w:pPr>
      <w:r>
        <w:rPr>
          <w:rFonts w:ascii="Times New Roman" w:hAnsi="Times New Roman"/>
          <w:noProof/>
          <w:color w:val="FF0000"/>
          <w:sz w:val="28"/>
          <w:szCs w:val="28"/>
          <w:lang w:eastAsia="ru-RU"/>
        </w:rPr>
        <w:drawing>
          <wp:inline distT="0" distB="0" distL="0" distR="0">
            <wp:extent cx="5838825" cy="3248025"/>
            <wp:effectExtent l="0" t="0" r="0" b="0"/>
            <wp:docPr id="67"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D74C8" w:rsidRPr="00982DF3" w:rsidRDefault="00FD74C8" w:rsidP="00FD74C8">
      <w:pPr>
        <w:ind w:firstLine="567"/>
        <w:jc w:val="both"/>
        <w:rPr>
          <w:rFonts w:ascii="Times New Roman" w:hAnsi="Times New Roman"/>
          <w:sz w:val="28"/>
          <w:szCs w:val="28"/>
        </w:rPr>
      </w:pPr>
      <w:r w:rsidRPr="00982DF3">
        <w:rPr>
          <w:rFonts w:ascii="Times New Roman" w:hAnsi="Times New Roman"/>
          <w:sz w:val="28"/>
          <w:szCs w:val="28"/>
        </w:rPr>
        <w:t>Большинство предпринимателей считают, что применение цифровых технологий улучшит деятельность предприятия (</w:t>
      </w:r>
      <w:r>
        <w:rPr>
          <w:rFonts w:ascii="Times New Roman" w:hAnsi="Times New Roman"/>
          <w:sz w:val="28"/>
          <w:szCs w:val="28"/>
        </w:rPr>
        <w:t>1285</w:t>
      </w:r>
      <w:r w:rsidRPr="00982DF3">
        <w:rPr>
          <w:rFonts w:ascii="Times New Roman" w:hAnsi="Times New Roman"/>
          <w:sz w:val="28"/>
          <w:szCs w:val="28"/>
        </w:rPr>
        <w:t xml:space="preserve"> или 6</w:t>
      </w:r>
      <w:r>
        <w:rPr>
          <w:rFonts w:ascii="Times New Roman" w:hAnsi="Times New Roman"/>
          <w:sz w:val="28"/>
          <w:szCs w:val="28"/>
        </w:rPr>
        <w:t>4</w:t>
      </w:r>
      <w:r w:rsidRPr="00982DF3">
        <w:rPr>
          <w:rFonts w:ascii="Times New Roman" w:hAnsi="Times New Roman"/>
          <w:sz w:val="28"/>
          <w:szCs w:val="28"/>
        </w:rPr>
        <w:t>%).</w:t>
      </w:r>
    </w:p>
    <w:p w:rsidR="00FD74C8" w:rsidRPr="00880074" w:rsidRDefault="00FD74C8" w:rsidP="00FD74C8">
      <w:pPr>
        <w:jc w:val="both"/>
        <w:rPr>
          <w:rFonts w:ascii="Times New Roman" w:hAnsi="Times New Roman"/>
          <w:color w:val="FF0000"/>
          <w:sz w:val="28"/>
          <w:szCs w:val="28"/>
        </w:rPr>
      </w:pPr>
      <w:r>
        <w:rPr>
          <w:rFonts w:ascii="Times New Roman" w:hAnsi="Times New Roman"/>
          <w:noProof/>
          <w:color w:val="FF0000"/>
          <w:sz w:val="28"/>
          <w:szCs w:val="28"/>
          <w:lang w:eastAsia="ru-RU"/>
        </w:rPr>
        <w:lastRenderedPageBreak/>
        <w:drawing>
          <wp:inline distT="0" distB="0" distL="0" distR="0">
            <wp:extent cx="5819775" cy="3438525"/>
            <wp:effectExtent l="0" t="0" r="0" b="0"/>
            <wp:docPr id="68"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D74C8" w:rsidRPr="00982DF3" w:rsidRDefault="00FD74C8" w:rsidP="00FD74C8">
      <w:pPr>
        <w:ind w:firstLine="567"/>
        <w:jc w:val="both"/>
        <w:rPr>
          <w:rFonts w:ascii="Times New Roman" w:hAnsi="Times New Roman"/>
          <w:sz w:val="28"/>
          <w:szCs w:val="28"/>
        </w:rPr>
      </w:pPr>
      <w:r w:rsidRPr="00982DF3">
        <w:rPr>
          <w:rFonts w:ascii="Times New Roman" w:hAnsi="Times New Roman"/>
          <w:sz w:val="28"/>
          <w:szCs w:val="28"/>
        </w:rPr>
        <w:t xml:space="preserve">По мнению предпринимателей применение цифровых технологий не </w:t>
      </w:r>
      <w:r>
        <w:rPr>
          <w:rFonts w:ascii="Times New Roman" w:hAnsi="Times New Roman"/>
          <w:sz w:val="28"/>
          <w:szCs w:val="28"/>
        </w:rPr>
        <w:t>значительно увеличивает</w:t>
      </w:r>
      <w:r w:rsidRPr="00982DF3">
        <w:rPr>
          <w:rFonts w:ascii="Times New Roman" w:hAnsi="Times New Roman"/>
          <w:sz w:val="28"/>
          <w:szCs w:val="28"/>
        </w:rPr>
        <w:t xml:space="preserve"> производительность труда на предприятии (</w:t>
      </w:r>
      <w:r>
        <w:rPr>
          <w:rFonts w:ascii="Times New Roman" w:hAnsi="Times New Roman"/>
          <w:sz w:val="28"/>
          <w:szCs w:val="28"/>
        </w:rPr>
        <w:t>945</w:t>
      </w:r>
      <w:r w:rsidRPr="00982DF3">
        <w:rPr>
          <w:rFonts w:ascii="Times New Roman" w:hAnsi="Times New Roman"/>
          <w:sz w:val="28"/>
          <w:szCs w:val="28"/>
        </w:rPr>
        <w:t xml:space="preserve"> или 4</w:t>
      </w:r>
      <w:r>
        <w:rPr>
          <w:rFonts w:ascii="Times New Roman" w:hAnsi="Times New Roman"/>
          <w:sz w:val="28"/>
          <w:szCs w:val="28"/>
        </w:rPr>
        <w:t>7</w:t>
      </w:r>
      <w:r w:rsidRPr="00982DF3">
        <w:rPr>
          <w:rFonts w:ascii="Times New Roman" w:hAnsi="Times New Roman"/>
          <w:sz w:val="28"/>
          <w:szCs w:val="28"/>
        </w:rPr>
        <w:t xml:space="preserve">%). </w:t>
      </w:r>
    </w:p>
    <w:p w:rsidR="00FD74C8" w:rsidRPr="00880074" w:rsidRDefault="00FD74C8" w:rsidP="00FD74C8">
      <w:pPr>
        <w:ind w:firstLine="567"/>
        <w:jc w:val="center"/>
        <w:rPr>
          <w:rFonts w:ascii="Times New Roman" w:hAnsi="Times New Roman"/>
          <w:b/>
          <w:color w:val="FF0000"/>
          <w:sz w:val="28"/>
          <w:szCs w:val="28"/>
        </w:rPr>
      </w:pPr>
    </w:p>
    <w:p w:rsidR="00FD74C8" w:rsidRPr="0066055B" w:rsidRDefault="00FD74C8" w:rsidP="00FD74C8">
      <w:pPr>
        <w:ind w:firstLine="567"/>
        <w:jc w:val="center"/>
        <w:rPr>
          <w:rFonts w:ascii="Times New Roman" w:hAnsi="Times New Roman"/>
          <w:b/>
          <w:sz w:val="28"/>
          <w:szCs w:val="28"/>
        </w:rPr>
      </w:pPr>
      <w:r w:rsidRPr="00C31828">
        <w:rPr>
          <w:rFonts w:ascii="Times New Roman" w:hAnsi="Times New Roman"/>
          <w:b/>
          <w:sz w:val="28"/>
          <w:szCs w:val="28"/>
        </w:rPr>
        <w:t xml:space="preserve">Барьеры при разработке передовых производственных технологий на территории </w:t>
      </w:r>
      <w:r w:rsidRPr="0066055B">
        <w:rPr>
          <w:rFonts w:ascii="Times New Roman" w:hAnsi="Times New Roman"/>
          <w:b/>
          <w:sz w:val="28"/>
          <w:szCs w:val="28"/>
        </w:rPr>
        <w:t>Краснодарского края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0"/>
        <w:gridCol w:w="2042"/>
        <w:gridCol w:w="2232"/>
      </w:tblGrid>
      <w:tr w:rsidR="00FD74C8" w:rsidRPr="0066055B" w:rsidTr="002B0487">
        <w:tc>
          <w:tcPr>
            <w:tcW w:w="5756" w:type="dxa"/>
            <w:vAlign w:val="bottom"/>
          </w:tcPr>
          <w:p w:rsidR="00FD74C8" w:rsidRPr="0066055B" w:rsidRDefault="00FD74C8" w:rsidP="002B0487">
            <w:pPr>
              <w:rPr>
                <w:rFonts w:ascii="Times New Roman" w:hAnsi="Times New Roman"/>
                <w:b/>
                <w:lang w:eastAsia="ru-RU"/>
              </w:rPr>
            </w:pPr>
            <w:r w:rsidRPr="0066055B">
              <w:rPr>
                <w:rFonts w:ascii="Times New Roman" w:hAnsi="Times New Roman"/>
                <w:b/>
                <w:lang w:eastAsia="ru-RU"/>
              </w:rPr>
              <w:t>Барьеры</w:t>
            </w:r>
          </w:p>
        </w:tc>
        <w:tc>
          <w:tcPr>
            <w:tcW w:w="2064" w:type="dxa"/>
            <w:vAlign w:val="bottom"/>
          </w:tcPr>
          <w:p w:rsidR="00FD74C8" w:rsidRPr="0066055B" w:rsidRDefault="00FD74C8" w:rsidP="002B0487">
            <w:pPr>
              <w:jc w:val="right"/>
              <w:rPr>
                <w:rFonts w:ascii="Times New Roman" w:hAnsi="Times New Roman"/>
                <w:b/>
                <w:lang w:eastAsia="ru-RU"/>
              </w:rPr>
            </w:pPr>
            <w:r w:rsidRPr="0066055B">
              <w:rPr>
                <w:rFonts w:ascii="Times New Roman" w:hAnsi="Times New Roman"/>
                <w:b/>
                <w:lang w:eastAsia="ru-RU"/>
              </w:rPr>
              <w:t xml:space="preserve">Потребители </w:t>
            </w:r>
          </w:p>
        </w:tc>
        <w:tc>
          <w:tcPr>
            <w:tcW w:w="1751" w:type="dxa"/>
          </w:tcPr>
          <w:p w:rsidR="00FD74C8" w:rsidRPr="0066055B" w:rsidRDefault="00FD74C8" w:rsidP="002B0487">
            <w:pPr>
              <w:jc w:val="right"/>
              <w:rPr>
                <w:rFonts w:ascii="Times New Roman" w:hAnsi="Times New Roman"/>
                <w:b/>
                <w:lang w:eastAsia="ru-RU"/>
              </w:rPr>
            </w:pPr>
            <w:r w:rsidRPr="0066055B">
              <w:rPr>
                <w:rFonts w:ascii="Times New Roman" w:hAnsi="Times New Roman"/>
                <w:b/>
                <w:lang w:eastAsia="ru-RU"/>
              </w:rPr>
              <w:t>Предприниматели</w:t>
            </w:r>
          </w:p>
        </w:tc>
      </w:tr>
      <w:tr w:rsidR="00FD74C8" w:rsidRPr="0066055B" w:rsidTr="002B0487">
        <w:tc>
          <w:tcPr>
            <w:tcW w:w="5756" w:type="dxa"/>
            <w:vAlign w:val="bottom"/>
          </w:tcPr>
          <w:p w:rsidR="00FD74C8" w:rsidRPr="0066055B" w:rsidRDefault="00FD74C8" w:rsidP="00FD74C8">
            <w:pPr>
              <w:ind w:firstLineChars="100" w:firstLine="240"/>
              <w:rPr>
                <w:rFonts w:ascii="Times New Roman" w:hAnsi="Times New Roman"/>
              </w:rPr>
            </w:pPr>
            <w:r w:rsidRPr="0066055B">
              <w:rPr>
                <w:rFonts w:ascii="Times New Roman" w:hAnsi="Times New Roman"/>
              </w:rPr>
              <w:t>Барьеры отсутствуют</w:t>
            </w:r>
          </w:p>
        </w:tc>
        <w:tc>
          <w:tcPr>
            <w:tcW w:w="2064" w:type="dxa"/>
            <w:vAlign w:val="bottom"/>
          </w:tcPr>
          <w:p w:rsidR="00FD74C8" w:rsidRPr="0066055B" w:rsidRDefault="00FD74C8" w:rsidP="002B0487">
            <w:pPr>
              <w:jc w:val="right"/>
              <w:rPr>
                <w:rFonts w:ascii="Times New Roman" w:hAnsi="Times New Roman"/>
              </w:rPr>
            </w:pPr>
            <w:r w:rsidRPr="0066055B">
              <w:rPr>
                <w:rFonts w:ascii="Times New Roman" w:hAnsi="Times New Roman"/>
              </w:rPr>
              <w:t>1150</w:t>
            </w:r>
          </w:p>
        </w:tc>
        <w:tc>
          <w:tcPr>
            <w:tcW w:w="1751" w:type="dxa"/>
            <w:vAlign w:val="bottom"/>
          </w:tcPr>
          <w:p w:rsidR="00FD74C8" w:rsidRPr="0066055B" w:rsidRDefault="00FD74C8" w:rsidP="002B0487">
            <w:pPr>
              <w:jc w:val="right"/>
              <w:rPr>
                <w:rFonts w:ascii="Times New Roman" w:hAnsi="Times New Roman"/>
                <w:b/>
              </w:rPr>
            </w:pPr>
            <w:r w:rsidRPr="0066055B">
              <w:rPr>
                <w:rFonts w:ascii="Times New Roman" w:hAnsi="Times New Roman"/>
                <w:b/>
              </w:rPr>
              <w:t>531</w:t>
            </w:r>
          </w:p>
        </w:tc>
      </w:tr>
      <w:tr w:rsidR="00FD74C8" w:rsidRPr="0066055B" w:rsidTr="002B0487">
        <w:tc>
          <w:tcPr>
            <w:tcW w:w="5756" w:type="dxa"/>
            <w:vAlign w:val="bottom"/>
          </w:tcPr>
          <w:p w:rsidR="00FD74C8" w:rsidRPr="0066055B" w:rsidRDefault="00FD74C8" w:rsidP="00FD74C8">
            <w:pPr>
              <w:ind w:firstLineChars="100" w:firstLine="240"/>
              <w:rPr>
                <w:rFonts w:ascii="Times New Roman" w:hAnsi="Times New Roman"/>
              </w:rPr>
            </w:pPr>
            <w:r w:rsidRPr="0066055B">
              <w:rPr>
                <w:rFonts w:ascii="Times New Roman" w:hAnsi="Times New Roman"/>
              </w:rPr>
              <w:t>Высокие затраты на внедрение новых производственных технологий</w:t>
            </w:r>
          </w:p>
        </w:tc>
        <w:tc>
          <w:tcPr>
            <w:tcW w:w="2064" w:type="dxa"/>
            <w:vAlign w:val="bottom"/>
          </w:tcPr>
          <w:p w:rsidR="00FD74C8" w:rsidRPr="0066055B" w:rsidRDefault="00FD74C8" w:rsidP="002B0487">
            <w:pPr>
              <w:jc w:val="right"/>
              <w:rPr>
                <w:rFonts w:ascii="Times New Roman" w:hAnsi="Times New Roman"/>
              </w:rPr>
            </w:pPr>
            <w:r w:rsidRPr="0066055B">
              <w:rPr>
                <w:rFonts w:ascii="Times New Roman" w:hAnsi="Times New Roman"/>
              </w:rPr>
              <w:t>144</w:t>
            </w:r>
          </w:p>
        </w:tc>
        <w:tc>
          <w:tcPr>
            <w:tcW w:w="1751" w:type="dxa"/>
            <w:vAlign w:val="bottom"/>
          </w:tcPr>
          <w:p w:rsidR="00FD74C8" w:rsidRPr="0066055B" w:rsidRDefault="00FD74C8" w:rsidP="002B0487">
            <w:pPr>
              <w:jc w:val="right"/>
              <w:rPr>
                <w:rFonts w:ascii="Times New Roman" w:hAnsi="Times New Roman"/>
              </w:rPr>
            </w:pPr>
            <w:r w:rsidRPr="0066055B">
              <w:rPr>
                <w:rFonts w:ascii="Times New Roman" w:hAnsi="Times New Roman"/>
              </w:rPr>
              <w:t>56</w:t>
            </w:r>
          </w:p>
        </w:tc>
      </w:tr>
      <w:tr w:rsidR="00FD74C8" w:rsidRPr="0066055B" w:rsidTr="002B0487">
        <w:tc>
          <w:tcPr>
            <w:tcW w:w="5756" w:type="dxa"/>
            <w:vAlign w:val="bottom"/>
          </w:tcPr>
          <w:p w:rsidR="00FD74C8" w:rsidRPr="0066055B" w:rsidRDefault="00FD74C8" w:rsidP="00FD74C8">
            <w:pPr>
              <w:ind w:firstLineChars="100" w:firstLine="240"/>
              <w:rPr>
                <w:rFonts w:ascii="Times New Roman" w:hAnsi="Times New Roman"/>
              </w:rPr>
            </w:pPr>
            <w:r w:rsidRPr="0066055B">
              <w:rPr>
                <w:rFonts w:ascii="Times New Roman" w:hAnsi="Times New Roman"/>
              </w:rPr>
              <w:t>Износ или нехватка производственных ресурсов, в том числе инфраструктуры</w:t>
            </w:r>
          </w:p>
        </w:tc>
        <w:tc>
          <w:tcPr>
            <w:tcW w:w="2064" w:type="dxa"/>
            <w:vAlign w:val="bottom"/>
          </w:tcPr>
          <w:p w:rsidR="00FD74C8" w:rsidRPr="0066055B" w:rsidRDefault="00FD74C8" w:rsidP="002B0487">
            <w:pPr>
              <w:jc w:val="right"/>
              <w:rPr>
                <w:rFonts w:ascii="Times New Roman" w:hAnsi="Times New Roman"/>
              </w:rPr>
            </w:pPr>
            <w:r w:rsidRPr="0066055B">
              <w:rPr>
                <w:rFonts w:ascii="Times New Roman" w:hAnsi="Times New Roman"/>
              </w:rPr>
              <w:t>46</w:t>
            </w:r>
          </w:p>
        </w:tc>
        <w:tc>
          <w:tcPr>
            <w:tcW w:w="1751" w:type="dxa"/>
            <w:vAlign w:val="bottom"/>
          </w:tcPr>
          <w:p w:rsidR="00FD74C8" w:rsidRPr="0066055B" w:rsidRDefault="00FD74C8" w:rsidP="002B0487">
            <w:pPr>
              <w:jc w:val="right"/>
              <w:rPr>
                <w:rFonts w:ascii="Times New Roman" w:hAnsi="Times New Roman"/>
              </w:rPr>
            </w:pPr>
            <w:r w:rsidRPr="0066055B">
              <w:rPr>
                <w:rFonts w:ascii="Times New Roman" w:hAnsi="Times New Roman"/>
              </w:rPr>
              <w:t>25</w:t>
            </w:r>
          </w:p>
        </w:tc>
      </w:tr>
      <w:tr w:rsidR="00FD74C8" w:rsidRPr="0066055B" w:rsidTr="002B0487">
        <w:trPr>
          <w:trHeight w:val="477"/>
        </w:trPr>
        <w:tc>
          <w:tcPr>
            <w:tcW w:w="5756" w:type="dxa"/>
            <w:vAlign w:val="bottom"/>
          </w:tcPr>
          <w:p w:rsidR="00FD74C8" w:rsidRPr="0066055B" w:rsidRDefault="00FD74C8" w:rsidP="00FD74C8">
            <w:pPr>
              <w:ind w:firstLineChars="100" w:firstLine="240"/>
              <w:rPr>
                <w:rFonts w:ascii="Times New Roman" w:hAnsi="Times New Roman"/>
              </w:rPr>
            </w:pPr>
            <w:r w:rsidRPr="0066055B">
              <w:rPr>
                <w:rFonts w:ascii="Times New Roman" w:hAnsi="Times New Roman"/>
              </w:rPr>
              <w:t>Нехватка квалифицированных кадров;</w:t>
            </w:r>
          </w:p>
        </w:tc>
        <w:tc>
          <w:tcPr>
            <w:tcW w:w="2064" w:type="dxa"/>
            <w:vAlign w:val="bottom"/>
          </w:tcPr>
          <w:p w:rsidR="00FD74C8" w:rsidRPr="0066055B" w:rsidRDefault="00FD74C8" w:rsidP="002B0487">
            <w:pPr>
              <w:jc w:val="right"/>
              <w:rPr>
                <w:rFonts w:ascii="Times New Roman" w:hAnsi="Times New Roman"/>
              </w:rPr>
            </w:pPr>
            <w:r w:rsidRPr="0066055B">
              <w:rPr>
                <w:rFonts w:ascii="Times New Roman" w:hAnsi="Times New Roman"/>
              </w:rPr>
              <w:t>177</w:t>
            </w:r>
          </w:p>
        </w:tc>
        <w:tc>
          <w:tcPr>
            <w:tcW w:w="1751" w:type="dxa"/>
            <w:vAlign w:val="bottom"/>
          </w:tcPr>
          <w:p w:rsidR="00FD74C8" w:rsidRPr="0066055B" w:rsidRDefault="00FD74C8" w:rsidP="002B0487">
            <w:pPr>
              <w:jc w:val="right"/>
              <w:rPr>
                <w:rFonts w:ascii="Times New Roman" w:hAnsi="Times New Roman"/>
              </w:rPr>
            </w:pPr>
            <w:r w:rsidRPr="0066055B">
              <w:rPr>
                <w:rFonts w:ascii="Times New Roman" w:hAnsi="Times New Roman"/>
              </w:rPr>
              <w:t>32</w:t>
            </w:r>
          </w:p>
        </w:tc>
      </w:tr>
      <w:tr w:rsidR="00FD74C8" w:rsidRPr="0066055B" w:rsidTr="002B0487">
        <w:tc>
          <w:tcPr>
            <w:tcW w:w="5756" w:type="dxa"/>
            <w:vAlign w:val="bottom"/>
          </w:tcPr>
          <w:p w:rsidR="00FD74C8" w:rsidRPr="0066055B" w:rsidRDefault="00FD74C8" w:rsidP="00FD74C8">
            <w:pPr>
              <w:ind w:firstLineChars="100" w:firstLine="240"/>
              <w:rPr>
                <w:rFonts w:ascii="Times New Roman" w:hAnsi="Times New Roman"/>
              </w:rPr>
            </w:pPr>
            <w:r w:rsidRPr="0066055B">
              <w:rPr>
                <w:rFonts w:ascii="Times New Roman" w:hAnsi="Times New Roman"/>
              </w:rPr>
              <w:t>Нехватка финансов</w:t>
            </w:r>
          </w:p>
        </w:tc>
        <w:tc>
          <w:tcPr>
            <w:tcW w:w="2064" w:type="dxa"/>
            <w:vAlign w:val="bottom"/>
          </w:tcPr>
          <w:p w:rsidR="00FD74C8" w:rsidRPr="0066055B" w:rsidRDefault="00FD74C8" w:rsidP="002B0487">
            <w:pPr>
              <w:jc w:val="right"/>
              <w:rPr>
                <w:rFonts w:ascii="Times New Roman" w:hAnsi="Times New Roman"/>
              </w:rPr>
            </w:pPr>
            <w:r w:rsidRPr="0066055B">
              <w:rPr>
                <w:rFonts w:ascii="Times New Roman" w:hAnsi="Times New Roman"/>
              </w:rPr>
              <w:t>228</w:t>
            </w:r>
          </w:p>
        </w:tc>
        <w:tc>
          <w:tcPr>
            <w:tcW w:w="1751" w:type="dxa"/>
            <w:vAlign w:val="bottom"/>
          </w:tcPr>
          <w:p w:rsidR="00FD74C8" w:rsidRPr="0066055B" w:rsidRDefault="00FD74C8" w:rsidP="002B0487">
            <w:pPr>
              <w:jc w:val="right"/>
              <w:rPr>
                <w:rFonts w:ascii="Times New Roman" w:hAnsi="Times New Roman"/>
              </w:rPr>
            </w:pPr>
            <w:r w:rsidRPr="0066055B">
              <w:rPr>
                <w:rFonts w:ascii="Times New Roman" w:hAnsi="Times New Roman"/>
              </w:rPr>
              <w:t>278</w:t>
            </w:r>
          </w:p>
        </w:tc>
      </w:tr>
      <w:tr w:rsidR="00FD74C8" w:rsidRPr="0066055B" w:rsidTr="002B0487">
        <w:tc>
          <w:tcPr>
            <w:tcW w:w="5756" w:type="dxa"/>
            <w:vAlign w:val="bottom"/>
          </w:tcPr>
          <w:p w:rsidR="00FD74C8" w:rsidRPr="0066055B" w:rsidRDefault="00FD74C8" w:rsidP="00FD74C8">
            <w:pPr>
              <w:ind w:firstLineChars="100" w:firstLine="240"/>
              <w:rPr>
                <w:rFonts w:ascii="Times New Roman" w:hAnsi="Times New Roman"/>
              </w:rPr>
            </w:pPr>
            <w:r w:rsidRPr="0066055B">
              <w:rPr>
                <w:rFonts w:ascii="Times New Roman" w:hAnsi="Times New Roman"/>
              </w:rPr>
              <w:t>Неэффективная система управления</w:t>
            </w:r>
          </w:p>
        </w:tc>
        <w:tc>
          <w:tcPr>
            <w:tcW w:w="2064" w:type="dxa"/>
            <w:vAlign w:val="bottom"/>
          </w:tcPr>
          <w:p w:rsidR="00FD74C8" w:rsidRPr="0066055B" w:rsidRDefault="00FD74C8" w:rsidP="002B0487">
            <w:pPr>
              <w:jc w:val="right"/>
              <w:rPr>
                <w:rFonts w:ascii="Times New Roman" w:hAnsi="Times New Roman"/>
              </w:rPr>
            </w:pPr>
            <w:r w:rsidRPr="0066055B">
              <w:rPr>
                <w:rFonts w:ascii="Times New Roman" w:hAnsi="Times New Roman"/>
              </w:rPr>
              <w:t>70</w:t>
            </w:r>
          </w:p>
        </w:tc>
        <w:tc>
          <w:tcPr>
            <w:tcW w:w="1751" w:type="dxa"/>
            <w:vAlign w:val="bottom"/>
          </w:tcPr>
          <w:p w:rsidR="00FD74C8" w:rsidRPr="0066055B" w:rsidRDefault="00FD74C8" w:rsidP="002B0487">
            <w:pPr>
              <w:jc w:val="right"/>
              <w:rPr>
                <w:rFonts w:ascii="Times New Roman" w:hAnsi="Times New Roman"/>
              </w:rPr>
            </w:pPr>
            <w:r w:rsidRPr="0066055B">
              <w:rPr>
                <w:rFonts w:ascii="Times New Roman" w:hAnsi="Times New Roman"/>
              </w:rPr>
              <w:t>9</w:t>
            </w:r>
          </w:p>
        </w:tc>
      </w:tr>
      <w:tr w:rsidR="00FD74C8" w:rsidRPr="0066055B" w:rsidTr="002B0487">
        <w:tc>
          <w:tcPr>
            <w:tcW w:w="5756" w:type="dxa"/>
            <w:vAlign w:val="bottom"/>
          </w:tcPr>
          <w:p w:rsidR="00FD74C8" w:rsidRPr="0066055B" w:rsidRDefault="00FD74C8" w:rsidP="00FD74C8">
            <w:pPr>
              <w:ind w:firstLineChars="100" w:firstLine="240"/>
              <w:rPr>
                <w:rFonts w:ascii="Times New Roman" w:hAnsi="Times New Roman"/>
              </w:rPr>
            </w:pPr>
            <w:r w:rsidRPr="0066055B">
              <w:rPr>
                <w:rFonts w:ascii="Times New Roman" w:hAnsi="Times New Roman"/>
              </w:rPr>
              <w:t>Отсутствие стимулов к конкурентному развитию</w:t>
            </w:r>
          </w:p>
        </w:tc>
        <w:tc>
          <w:tcPr>
            <w:tcW w:w="2064" w:type="dxa"/>
            <w:vAlign w:val="bottom"/>
          </w:tcPr>
          <w:p w:rsidR="00FD74C8" w:rsidRPr="0066055B" w:rsidRDefault="00FD74C8" w:rsidP="002B0487">
            <w:pPr>
              <w:jc w:val="right"/>
              <w:rPr>
                <w:rFonts w:ascii="Times New Roman" w:hAnsi="Times New Roman"/>
              </w:rPr>
            </w:pPr>
            <w:r w:rsidRPr="0066055B">
              <w:rPr>
                <w:rFonts w:ascii="Times New Roman" w:hAnsi="Times New Roman"/>
              </w:rPr>
              <w:t>44</w:t>
            </w:r>
          </w:p>
        </w:tc>
        <w:tc>
          <w:tcPr>
            <w:tcW w:w="1751" w:type="dxa"/>
            <w:vAlign w:val="bottom"/>
          </w:tcPr>
          <w:p w:rsidR="00FD74C8" w:rsidRPr="0066055B" w:rsidRDefault="00FD74C8" w:rsidP="002B0487">
            <w:pPr>
              <w:jc w:val="right"/>
              <w:rPr>
                <w:rFonts w:ascii="Times New Roman" w:hAnsi="Times New Roman"/>
              </w:rPr>
            </w:pPr>
            <w:r w:rsidRPr="0066055B">
              <w:rPr>
                <w:rFonts w:ascii="Times New Roman" w:hAnsi="Times New Roman"/>
              </w:rPr>
              <w:t>18</w:t>
            </w:r>
          </w:p>
        </w:tc>
      </w:tr>
      <w:tr w:rsidR="00FD74C8" w:rsidRPr="0066055B" w:rsidTr="002B0487">
        <w:tc>
          <w:tcPr>
            <w:tcW w:w="5756" w:type="dxa"/>
            <w:vAlign w:val="bottom"/>
          </w:tcPr>
          <w:p w:rsidR="00FD74C8" w:rsidRPr="0066055B" w:rsidRDefault="00FD74C8" w:rsidP="00FD74C8">
            <w:pPr>
              <w:ind w:firstLineChars="100" w:firstLine="240"/>
              <w:rPr>
                <w:rFonts w:ascii="Times New Roman" w:hAnsi="Times New Roman"/>
              </w:rPr>
            </w:pPr>
            <w:r w:rsidRPr="0066055B">
              <w:rPr>
                <w:rFonts w:ascii="Times New Roman" w:hAnsi="Times New Roman"/>
              </w:rPr>
              <w:t>Проблемы развития системы образования;</w:t>
            </w:r>
          </w:p>
        </w:tc>
        <w:tc>
          <w:tcPr>
            <w:tcW w:w="2064" w:type="dxa"/>
            <w:vAlign w:val="bottom"/>
          </w:tcPr>
          <w:p w:rsidR="00FD74C8" w:rsidRPr="0066055B" w:rsidRDefault="00FD74C8" w:rsidP="002B0487">
            <w:pPr>
              <w:jc w:val="right"/>
              <w:rPr>
                <w:rFonts w:ascii="Times New Roman" w:hAnsi="Times New Roman"/>
              </w:rPr>
            </w:pPr>
            <w:r w:rsidRPr="0066055B">
              <w:rPr>
                <w:rFonts w:ascii="Times New Roman" w:hAnsi="Times New Roman"/>
              </w:rPr>
              <w:t>57</w:t>
            </w:r>
          </w:p>
        </w:tc>
        <w:tc>
          <w:tcPr>
            <w:tcW w:w="1751" w:type="dxa"/>
            <w:vAlign w:val="bottom"/>
          </w:tcPr>
          <w:p w:rsidR="00FD74C8" w:rsidRPr="0066055B" w:rsidRDefault="00FD74C8" w:rsidP="002B0487">
            <w:pPr>
              <w:jc w:val="right"/>
              <w:rPr>
                <w:rFonts w:ascii="Times New Roman" w:hAnsi="Times New Roman"/>
              </w:rPr>
            </w:pPr>
            <w:r w:rsidRPr="0066055B">
              <w:rPr>
                <w:rFonts w:ascii="Times New Roman" w:hAnsi="Times New Roman"/>
              </w:rPr>
              <w:t>16</w:t>
            </w:r>
          </w:p>
        </w:tc>
      </w:tr>
      <w:tr w:rsidR="00FD74C8" w:rsidRPr="0066055B" w:rsidTr="002B0487">
        <w:tc>
          <w:tcPr>
            <w:tcW w:w="5756" w:type="dxa"/>
            <w:vAlign w:val="bottom"/>
          </w:tcPr>
          <w:p w:rsidR="00FD74C8" w:rsidRPr="0066055B" w:rsidRDefault="00FD74C8" w:rsidP="00FD74C8">
            <w:pPr>
              <w:ind w:firstLineChars="100" w:firstLine="240"/>
              <w:rPr>
                <w:rFonts w:ascii="Times New Roman" w:hAnsi="Times New Roman"/>
              </w:rPr>
            </w:pPr>
            <w:r w:rsidRPr="0066055B">
              <w:rPr>
                <w:rFonts w:ascii="Times New Roman" w:hAnsi="Times New Roman"/>
              </w:rPr>
              <w:t>Социально-политические факторы</w:t>
            </w:r>
          </w:p>
        </w:tc>
        <w:tc>
          <w:tcPr>
            <w:tcW w:w="2064" w:type="dxa"/>
            <w:vAlign w:val="bottom"/>
          </w:tcPr>
          <w:p w:rsidR="00FD74C8" w:rsidRPr="0066055B" w:rsidRDefault="00FD74C8" w:rsidP="002B0487">
            <w:pPr>
              <w:jc w:val="right"/>
              <w:rPr>
                <w:rFonts w:ascii="Times New Roman" w:hAnsi="Times New Roman"/>
              </w:rPr>
            </w:pPr>
            <w:r w:rsidRPr="0066055B">
              <w:rPr>
                <w:rFonts w:ascii="Times New Roman" w:hAnsi="Times New Roman"/>
              </w:rPr>
              <w:t>73</w:t>
            </w:r>
          </w:p>
        </w:tc>
        <w:tc>
          <w:tcPr>
            <w:tcW w:w="1751" w:type="dxa"/>
            <w:vAlign w:val="bottom"/>
          </w:tcPr>
          <w:p w:rsidR="00FD74C8" w:rsidRPr="0066055B" w:rsidRDefault="00FD74C8" w:rsidP="002B0487">
            <w:pPr>
              <w:jc w:val="right"/>
              <w:rPr>
                <w:rFonts w:ascii="Times New Roman" w:hAnsi="Times New Roman"/>
              </w:rPr>
            </w:pPr>
            <w:r w:rsidRPr="0066055B">
              <w:rPr>
                <w:rFonts w:ascii="Times New Roman" w:hAnsi="Times New Roman"/>
              </w:rPr>
              <w:t>18</w:t>
            </w:r>
          </w:p>
        </w:tc>
      </w:tr>
      <w:tr w:rsidR="00FD74C8" w:rsidRPr="0066055B" w:rsidTr="002B0487">
        <w:tc>
          <w:tcPr>
            <w:tcW w:w="5756" w:type="dxa"/>
            <w:vAlign w:val="bottom"/>
          </w:tcPr>
          <w:p w:rsidR="00FD74C8" w:rsidRPr="0066055B" w:rsidRDefault="00FD74C8" w:rsidP="00FD74C8">
            <w:pPr>
              <w:ind w:firstLineChars="100" w:firstLine="240"/>
              <w:rPr>
                <w:rFonts w:ascii="Times New Roman" w:hAnsi="Times New Roman"/>
              </w:rPr>
            </w:pPr>
            <w:r w:rsidRPr="0066055B">
              <w:rPr>
                <w:rFonts w:ascii="Times New Roman" w:hAnsi="Times New Roman"/>
              </w:rPr>
              <w:t>Специфика культуры деятельности, отсутствие личной мотивации</w:t>
            </w:r>
          </w:p>
        </w:tc>
        <w:tc>
          <w:tcPr>
            <w:tcW w:w="2064" w:type="dxa"/>
            <w:vAlign w:val="bottom"/>
          </w:tcPr>
          <w:p w:rsidR="00FD74C8" w:rsidRPr="0066055B" w:rsidRDefault="00FD74C8" w:rsidP="002B0487">
            <w:pPr>
              <w:jc w:val="right"/>
              <w:rPr>
                <w:rFonts w:ascii="Times New Roman" w:hAnsi="Times New Roman"/>
                <w:b/>
              </w:rPr>
            </w:pPr>
            <w:r w:rsidRPr="0066055B">
              <w:rPr>
                <w:rFonts w:ascii="Times New Roman" w:hAnsi="Times New Roman"/>
                <w:b/>
              </w:rPr>
              <w:t>3060</w:t>
            </w:r>
          </w:p>
        </w:tc>
        <w:tc>
          <w:tcPr>
            <w:tcW w:w="1751" w:type="dxa"/>
            <w:vAlign w:val="bottom"/>
          </w:tcPr>
          <w:p w:rsidR="00FD74C8" w:rsidRPr="0066055B" w:rsidRDefault="00FD74C8" w:rsidP="002B0487">
            <w:pPr>
              <w:jc w:val="right"/>
              <w:rPr>
                <w:rFonts w:ascii="Times New Roman" w:hAnsi="Times New Roman"/>
              </w:rPr>
            </w:pPr>
            <w:r w:rsidRPr="0066055B">
              <w:rPr>
                <w:rFonts w:ascii="Times New Roman" w:hAnsi="Times New Roman"/>
              </w:rPr>
              <w:t>17</w:t>
            </w:r>
          </w:p>
        </w:tc>
      </w:tr>
      <w:tr w:rsidR="00FD74C8" w:rsidRPr="0066055B" w:rsidTr="002B0487">
        <w:trPr>
          <w:trHeight w:val="70"/>
        </w:trPr>
        <w:tc>
          <w:tcPr>
            <w:tcW w:w="5756" w:type="dxa"/>
            <w:vAlign w:val="bottom"/>
          </w:tcPr>
          <w:p w:rsidR="00FD74C8" w:rsidRPr="0066055B" w:rsidRDefault="00FD74C8" w:rsidP="00FD74C8">
            <w:pPr>
              <w:ind w:firstLineChars="100" w:firstLine="240"/>
              <w:rPr>
                <w:rFonts w:ascii="Times New Roman" w:hAnsi="Times New Roman"/>
              </w:rPr>
            </w:pPr>
            <w:r w:rsidRPr="0066055B">
              <w:rPr>
                <w:rFonts w:ascii="Times New Roman" w:hAnsi="Times New Roman"/>
              </w:rPr>
              <w:t xml:space="preserve">Устаревшие </w:t>
            </w:r>
            <w:proofErr w:type="spellStart"/>
            <w:r w:rsidRPr="0066055B">
              <w:rPr>
                <w:rFonts w:ascii="Times New Roman" w:hAnsi="Times New Roman"/>
              </w:rPr>
              <w:t>бизнес-модели</w:t>
            </w:r>
            <w:proofErr w:type="spellEnd"/>
          </w:p>
        </w:tc>
        <w:tc>
          <w:tcPr>
            <w:tcW w:w="2064" w:type="dxa"/>
            <w:vAlign w:val="bottom"/>
          </w:tcPr>
          <w:p w:rsidR="00FD74C8" w:rsidRPr="0066055B" w:rsidRDefault="00FD74C8" w:rsidP="002B0487">
            <w:pPr>
              <w:jc w:val="right"/>
              <w:rPr>
                <w:rFonts w:ascii="Times New Roman" w:hAnsi="Times New Roman"/>
              </w:rPr>
            </w:pPr>
            <w:r w:rsidRPr="0066055B">
              <w:rPr>
                <w:rFonts w:ascii="Times New Roman" w:hAnsi="Times New Roman"/>
              </w:rPr>
              <w:t>47</w:t>
            </w:r>
          </w:p>
        </w:tc>
        <w:tc>
          <w:tcPr>
            <w:tcW w:w="1751" w:type="dxa"/>
            <w:vAlign w:val="bottom"/>
          </w:tcPr>
          <w:p w:rsidR="00FD74C8" w:rsidRPr="0066055B" w:rsidRDefault="00FD74C8" w:rsidP="002B0487">
            <w:pPr>
              <w:jc w:val="right"/>
              <w:rPr>
                <w:rFonts w:ascii="Times New Roman" w:hAnsi="Times New Roman"/>
              </w:rPr>
            </w:pPr>
            <w:r w:rsidRPr="0066055B">
              <w:rPr>
                <w:rFonts w:ascii="Times New Roman" w:hAnsi="Times New Roman"/>
              </w:rPr>
              <w:t>20</w:t>
            </w:r>
          </w:p>
        </w:tc>
      </w:tr>
      <w:tr w:rsidR="00FD74C8" w:rsidRPr="00C31828" w:rsidTr="002B0487">
        <w:trPr>
          <w:trHeight w:val="70"/>
        </w:trPr>
        <w:tc>
          <w:tcPr>
            <w:tcW w:w="5756" w:type="dxa"/>
            <w:vAlign w:val="bottom"/>
          </w:tcPr>
          <w:p w:rsidR="00FD74C8" w:rsidRPr="0066055B" w:rsidRDefault="00FD74C8" w:rsidP="00FD74C8">
            <w:pPr>
              <w:ind w:firstLineChars="100" w:firstLine="240"/>
              <w:rPr>
                <w:rFonts w:ascii="Times New Roman" w:hAnsi="Times New Roman"/>
              </w:rPr>
            </w:pPr>
            <w:r w:rsidRPr="0066055B">
              <w:rPr>
                <w:rFonts w:ascii="Times New Roman" w:hAnsi="Times New Roman"/>
              </w:rPr>
              <w:t>Устаревшие стандарты и нормативное правовое обеспечение</w:t>
            </w:r>
          </w:p>
        </w:tc>
        <w:tc>
          <w:tcPr>
            <w:tcW w:w="2064" w:type="dxa"/>
            <w:vAlign w:val="bottom"/>
          </w:tcPr>
          <w:p w:rsidR="00FD74C8" w:rsidRPr="0066055B" w:rsidRDefault="00FD74C8" w:rsidP="002B0487">
            <w:pPr>
              <w:jc w:val="right"/>
              <w:rPr>
                <w:rFonts w:ascii="Times New Roman" w:hAnsi="Times New Roman"/>
              </w:rPr>
            </w:pPr>
            <w:r w:rsidRPr="0066055B">
              <w:rPr>
                <w:rFonts w:ascii="Times New Roman" w:hAnsi="Times New Roman"/>
              </w:rPr>
              <w:t>56</w:t>
            </w:r>
          </w:p>
        </w:tc>
        <w:tc>
          <w:tcPr>
            <w:tcW w:w="1751" w:type="dxa"/>
            <w:vAlign w:val="bottom"/>
          </w:tcPr>
          <w:p w:rsidR="00FD74C8" w:rsidRPr="00C31828" w:rsidRDefault="00FD74C8" w:rsidP="002B0487">
            <w:pPr>
              <w:jc w:val="right"/>
              <w:rPr>
                <w:rFonts w:ascii="Times New Roman" w:hAnsi="Times New Roman"/>
              </w:rPr>
            </w:pPr>
            <w:r w:rsidRPr="0066055B">
              <w:rPr>
                <w:rFonts w:ascii="Times New Roman" w:hAnsi="Times New Roman"/>
              </w:rPr>
              <w:t>20</w:t>
            </w:r>
          </w:p>
        </w:tc>
      </w:tr>
    </w:tbl>
    <w:p w:rsidR="00FD74C8" w:rsidRDefault="00FD74C8" w:rsidP="00FD74C8">
      <w:pPr>
        <w:pStyle w:val="a3"/>
        <w:tabs>
          <w:tab w:val="left" w:pos="284"/>
          <w:tab w:val="left" w:pos="426"/>
        </w:tabs>
        <w:spacing w:after="0" w:line="240" w:lineRule="auto"/>
        <w:ind w:left="0" w:firstLine="567"/>
        <w:contextualSpacing w:val="0"/>
        <w:jc w:val="both"/>
        <w:rPr>
          <w:rFonts w:ascii="Times New Roman" w:hAnsi="Times New Roman"/>
          <w:sz w:val="28"/>
          <w:szCs w:val="28"/>
        </w:rPr>
      </w:pPr>
      <w:r w:rsidRPr="0066055B">
        <w:rPr>
          <w:rFonts w:ascii="Times New Roman" w:hAnsi="Times New Roman"/>
          <w:sz w:val="28"/>
          <w:szCs w:val="28"/>
        </w:rPr>
        <w:t>Наибольшая потребителей считают, что барьер</w:t>
      </w:r>
      <w:r>
        <w:rPr>
          <w:rFonts w:ascii="Times New Roman" w:hAnsi="Times New Roman"/>
          <w:sz w:val="28"/>
          <w:szCs w:val="28"/>
        </w:rPr>
        <w:t>ом</w:t>
      </w:r>
      <w:r w:rsidRPr="0066055B">
        <w:rPr>
          <w:rFonts w:ascii="Times New Roman" w:hAnsi="Times New Roman"/>
          <w:sz w:val="28"/>
          <w:szCs w:val="28"/>
        </w:rPr>
        <w:t xml:space="preserve"> при разработке передовых производственных технологий на территории Краснодарского края </w:t>
      </w:r>
      <w:r>
        <w:rPr>
          <w:rFonts w:ascii="Times New Roman" w:hAnsi="Times New Roman"/>
          <w:sz w:val="28"/>
          <w:szCs w:val="28"/>
        </w:rPr>
        <w:t>является с</w:t>
      </w:r>
      <w:r w:rsidRPr="0066055B">
        <w:rPr>
          <w:rFonts w:ascii="Times New Roman" w:hAnsi="Times New Roman"/>
          <w:sz w:val="28"/>
          <w:szCs w:val="28"/>
        </w:rPr>
        <w:t>пецифика культуры деятельности, отсутствие личной мотивации</w:t>
      </w:r>
      <w:r>
        <w:rPr>
          <w:rFonts w:ascii="Times New Roman" w:hAnsi="Times New Roman"/>
          <w:sz w:val="28"/>
          <w:szCs w:val="28"/>
        </w:rPr>
        <w:t>, так ответили 3060 человек или 46,6%</w:t>
      </w:r>
      <w:r w:rsidRPr="0066055B">
        <w:rPr>
          <w:rFonts w:ascii="Times New Roman" w:hAnsi="Times New Roman"/>
          <w:sz w:val="28"/>
          <w:szCs w:val="28"/>
        </w:rPr>
        <w:t>.</w:t>
      </w:r>
      <w:r w:rsidRPr="00C31828">
        <w:rPr>
          <w:rFonts w:ascii="Times New Roman" w:hAnsi="Times New Roman"/>
          <w:sz w:val="28"/>
          <w:szCs w:val="28"/>
        </w:rPr>
        <w:t xml:space="preserve"> </w:t>
      </w:r>
    </w:p>
    <w:p w:rsidR="00FD74C8" w:rsidRDefault="00FD74C8" w:rsidP="00FD74C8">
      <w:pPr>
        <w:pStyle w:val="a3"/>
        <w:tabs>
          <w:tab w:val="left" w:pos="284"/>
          <w:tab w:val="left" w:pos="426"/>
        </w:tabs>
        <w:spacing w:after="0" w:line="240" w:lineRule="auto"/>
        <w:ind w:left="0" w:firstLine="567"/>
        <w:contextualSpacing w:val="0"/>
        <w:jc w:val="both"/>
        <w:rPr>
          <w:rFonts w:ascii="Times New Roman" w:hAnsi="Times New Roman"/>
          <w:sz w:val="28"/>
          <w:szCs w:val="28"/>
        </w:rPr>
      </w:pPr>
      <w:r w:rsidRPr="0066055B">
        <w:rPr>
          <w:rFonts w:ascii="Times New Roman" w:hAnsi="Times New Roman"/>
          <w:sz w:val="28"/>
          <w:szCs w:val="28"/>
        </w:rPr>
        <w:lastRenderedPageBreak/>
        <w:t>Наибольшая часть и предпринимателей считают,  что барьеры при разработке передовых производственных технологий на территории Краснодарского края отсутствуют</w:t>
      </w:r>
      <w:r>
        <w:rPr>
          <w:rFonts w:ascii="Times New Roman" w:hAnsi="Times New Roman"/>
          <w:sz w:val="28"/>
          <w:szCs w:val="28"/>
        </w:rPr>
        <w:t xml:space="preserve"> (531 или 26,3%)</w:t>
      </w:r>
      <w:r w:rsidRPr="0066055B">
        <w:rPr>
          <w:rFonts w:ascii="Times New Roman" w:hAnsi="Times New Roman"/>
          <w:sz w:val="28"/>
          <w:szCs w:val="28"/>
        </w:rPr>
        <w:t>.</w:t>
      </w:r>
      <w:r w:rsidRPr="00C31828">
        <w:rPr>
          <w:rFonts w:ascii="Times New Roman" w:hAnsi="Times New Roman"/>
          <w:sz w:val="28"/>
          <w:szCs w:val="28"/>
        </w:rPr>
        <w:t xml:space="preserve"> </w:t>
      </w:r>
    </w:p>
    <w:p w:rsidR="00FD74C8" w:rsidRPr="0022016F" w:rsidRDefault="00FD74C8" w:rsidP="00FD74C8">
      <w:pPr>
        <w:rPr>
          <w:rFonts w:ascii="Times New Roman" w:hAnsi="Times New Roman"/>
          <w:b/>
          <w:sz w:val="28"/>
          <w:szCs w:val="28"/>
        </w:rPr>
      </w:pPr>
    </w:p>
    <w:p w:rsidR="00FD74C8" w:rsidRPr="0022016F" w:rsidRDefault="00FD74C8" w:rsidP="00FD74C8">
      <w:pPr>
        <w:rPr>
          <w:rFonts w:ascii="Times New Roman" w:hAnsi="Times New Roman"/>
          <w:b/>
          <w:sz w:val="28"/>
          <w:szCs w:val="28"/>
        </w:rPr>
      </w:pPr>
      <w:r w:rsidRPr="0022016F">
        <w:rPr>
          <w:rFonts w:ascii="Times New Roman" w:hAnsi="Times New Roman"/>
          <w:b/>
          <w:sz w:val="28"/>
          <w:szCs w:val="28"/>
        </w:rPr>
        <w:t>По мнению потребителей:</w:t>
      </w:r>
    </w:p>
    <w:tbl>
      <w:tblPr>
        <w:tblW w:w="5656" w:type="dxa"/>
        <w:jc w:val="center"/>
        <w:tblLook w:val="04A0"/>
      </w:tblPr>
      <w:tblGrid>
        <w:gridCol w:w="441"/>
        <w:gridCol w:w="5215"/>
      </w:tblGrid>
      <w:tr w:rsidR="00FD74C8" w:rsidRPr="0022016F" w:rsidTr="002B0487">
        <w:trPr>
          <w:trHeight w:val="300"/>
          <w:jc w:val="center"/>
        </w:trPr>
        <w:tc>
          <w:tcPr>
            <w:tcW w:w="441" w:type="dxa"/>
          </w:tcPr>
          <w:p w:rsidR="00FD74C8" w:rsidRPr="0022016F" w:rsidRDefault="00641BF6" w:rsidP="002B0487">
            <w:pPr>
              <w:rPr>
                <w:rFonts w:ascii="Times New Roman" w:eastAsia="Times New Roman" w:hAnsi="Times New Roman"/>
                <w:color w:val="33CCFF"/>
                <w:lang w:eastAsia="ru-RU"/>
              </w:rPr>
            </w:pPr>
            <w:r>
              <w:rPr>
                <w:rFonts w:ascii="Times New Roman" w:eastAsia="Times New Roman" w:hAnsi="Times New Roman"/>
                <w:noProof/>
                <w:color w:val="33CCFF"/>
                <w:lang w:eastAsia="ru-RU"/>
              </w:rPr>
              <w:pict>
                <v:rect id="Rectangle 2" o:spid="_x0000_s1026" style="position:absolute;margin-left:-1.2pt;margin-top:3.85pt;width:10.5pt;height:7.15pt;z-index:251660288;visibility:visible" fillcolor="#87c1d5"/>
              </w:pict>
            </w:r>
          </w:p>
        </w:tc>
        <w:tc>
          <w:tcPr>
            <w:tcW w:w="5215" w:type="dxa"/>
            <w:shd w:val="clear" w:color="auto" w:fill="auto"/>
            <w:noWrap/>
            <w:vAlign w:val="bottom"/>
            <w:hideMark/>
          </w:tcPr>
          <w:p w:rsidR="00FD74C8" w:rsidRPr="0022016F" w:rsidRDefault="00FD74C8" w:rsidP="002B0487">
            <w:pPr>
              <w:rPr>
                <w:rFonts w:ascii="Times New Roman" w:eastAsia="Times New Roman" w:hAnsi="Times New Roman"/>
                <w:color w:val="000000"/>
                <w:lang w:eastAsia="ru-RU"/>
              </w:rPr>
            </w:pPr>
            <w:r w:rsidRPr="0022016F">
              <w:rPr>
                <w:rFonts w:ascii="Times New Roman" w:eastAsia="Times New Roman" w:hAnsi="Times New Roman"/>
                <w:color w:val="000000"/>
                <w:lang w:eastAsia="ru-RU"/>
              </w:rPr>
              <w:t>Удовлетворительно</w:t>
            </w:r>
          </w:p>
        </w:tc>
      </w:tr>
      <w:tr w:rsidR="00FD74C8" w:rsidRPr="0022016F" w:rsidTr="002B0487">
        <w:trPr>
          <w:trHeight w:val="300"/>
          <w:jc w:val="center"/>
        </w:trPr>
        <w:tc>
          <w:tcPr>
            <w:tcW w:w="441" w:type="dxa"/>
          </w:tcPr>
          <w:p w:rsidR="00FD74C8" w:rsidRPr="0022016F" w:rsidRDefault="00641BF6" w:rsidP="002B0487">
            <w:pPr>
              <w:rPr>
                <w:rFonts w:ascii="Times New Roman" w:eastAsia="Times New Roman" w:hAnsi="Times New Roman"/>
                <w:color w:val="000000"/>
                <w:lang w:eastAsia="ru-RU"/>
              </w:rPr>
            </w:pPr>
            <w:r>
              <w:rPr>
                <w:rFonts w:ascii="Times New Roman" w:eastAsia="Times New Roman" w:hAnsi="Times New Roman"/>
                <w:noProof/>
                <w:color w:val="000000"/>
                <w:lang w:eastAsia="ru-RU"/>
              </w:rPr>
              <w:pict>
                <v:rect id="Rectangle 6" o:spid="_x0000_s1029" style="position:absolute;margin-left:-1.95pt;margin-top:2.5pt;width:11.25pt;height:8.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" fillcolor="#7030a0"/>
              </w:pict>
            </w:r>
          </w:p>
        </w:tc>
        <w:tc>
          <w:tcPr>
            <w:tcW w:w="5215" w:type="dxa"/>
            <w:shd w:val="clear" w:color="auto" w:fill="auto"/>
            <w:noWrap/>
            <w:vAlign w:val="bottom"/>
            <w:hideMark/>
          </w:tcPr>
          <w:p w:rsidR="00FD74C8" w:rsidRPr="0022016F" w:rsidRDefault="00FD74C8" w:rsidP="002B0487">
            <w:pPr>
              <w:rPr>
                <w:rFonts w:ascii="Times New Roman" w:eastAsia="Times New Roman" w:hAnsi="Times New Roman"/>
                <w:color w:val="000000"/>
                <w:lang w:eastAsia="ru-RU"/>
              </w:rPr>
            </w:pPr>
            <w:r w:rsidRPr="0022016F">
              <w:rPr>
                <w:rFonts w:ascii="Times New Roman" w:eastAsia="Times New Roman" w:hAnsi="Times New Roman"/>
                <w:color w:val="000000"/>
                <w:lang w:eastAsia="ru-RU"/>
              </w:rPr>
              <w:t>Скорее удовлетворительно</w:t>
            </w:r>
          </w:p>
        </w:tc>
      </w:tr>
      <w:tr w:rsidR="00FD74C8" w:rsidRPr="0022016F" w:rsidTr="002B0487">
        <w:trPr>
          <w:trHeight w:val="300"/>
          <w:jc w:val="center"/>
        </w:trPr>
        <w:tc>
          <w:tcPr>
            <w:tcW w:w="441" w:type="dxa"/>
          </w:tcPr>
          <w:p w:rsidR="00FD74C8" w:rsidRPr="0022016F" w:rsidRDefault="00641BF6" w:rsidP="002B0487">
            <w:pPr>
              <w:rPr>
                <w:rFonts w:ascii="Times New Roman" w:eastAsia="Times New Roman" w:hAnsi="Times New Roman"/>
                <w:color w:val="000000"/>
                <w:lang w:eastAsia="ru-RU"/>
              </w:rPr>
            </w:pPr>
            <w:r>
              <w:rPr>
                <w:rFonts w:ascii="Times New Roman" w:eastAsia="Times New Roman" w:hAnsi="Times New Roman"/>
                <w:noProof/>
                <w:color w:val="000000"/>
                <w:lang w:eastAsia="ru-RU"/>
              </w:rPr>
              <w:pict>
                <v:rect id="Rectangle 5" o:spid="_x0000_s1028" style="position:absolute;margin-left:-1.2pt;margin-top:3.85pt;width:10.5pt;height:7.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" fillcolor="#92d050"/>
              </w:pict>
            </w:r>
          </w:p>
        </w:tc>
        <w:tc>
          <w:tcPr>
            <w:tcW w:w="5215" w:type="dxa"/>
            <w:shd w:val="clear" w:color="auto" w:fill="auto"/>
            <w:noWrap/>
            <w:vAlign w:val="bottom"/>
            <w:hideMark/>
          </w:tcPr>
          <w:p w:rsidR="00FD74C8" w:rsidRPr="0022016F" w:rsidRDefault="00FD74C8" w:rsidP="002B0487">
            <w:pPr>
              <w:rPr>
                <w:rFonts w:ascii="Times New Roman" w:eastAsia="Times New Roman" w:hAnsi="Times New Roman"/>
                <w:color w:val="000000"/>
                <w:lang w:eastAsia="ru-RU"/>
              </w:rPr>
            </w:pPr>
            <w:r w:rsidRPr="0022016F">
              <w:rPr>
                <w:rFonts w:ascii="Times New Roman" w:eastAsia="Times New Roman" w:hAnsi="Times New Roman"/>
                <w:color w:val="000000"/>
                <w:lang w:eastAsia="ru-RU"/>
              </w:rPr>
              <w:t>Скорее неудовлетворительно</w:t>
            </w:r>
          </w:p>
        </w:tc>
      </w:tr>
      <w:tr w:rsidR="00FD74C8" w:rsidRPr="0022016F" w:rsidTr="002B0487">
        <w:trPr>
          <w:trHeight w:val="300"/>
          <w:jc w:val="center"/>
        </w:trPr>
        <w:tc>
          <w:tcPr>
            <w:tcW w:w="441" w:type="dxa"/>
          </w:tcPr>
          <w:p w:rsidR="00FD74C8" w:rsidRPr="0022016F" w:rsidRDefault="00641BF6" w:rsidP="002B0487">
            <w:pPr>
              <w:rPr>
                <w:rFonts w:ascii="Times New Roman" w:eastAsia="Times New Roman" w:hAnsi="Times New Roman"/>
                <w:color w:val="000000"/>
                <w:lang w:eastAsia="ru-RU"/>
              </w:rPr>
            </w:pPr>
            <w:r>
              <w:rPr>
                <w:rFonts w:ascii="Times New Roman" w:eastAsia="Times New Roman" w:hAnsi="Times New Roman"/>
                <w:noProof/>
                <w:color w:val="000000"/>
                <w:lang w:eastAsia="ru-RU"/>
              </w:rPr>
              <w:pict>
                <v:rect id="Rectangle 4" o:spid="_x0000_s1027" style="position:absolute;margin-left:-.45pt;margin-top:4.6pt;width:10.5pt;height:7.15pt;z-index:251661312;visibility:visible;mso-position-horizontal-relative:text;mso-position-vertical-relative:text" fillcolor="#bc4542"/>
              </w:pict>
            </w:r>
          </w:p>
        </w:tc>
        <w:tc>
          <w:tcPr>
            <w:tcW w:w="5215" w:type="dxa"/>
            <w:shd w:val="clear" w:color="auto" w:fill="auto"/>
            <w:noWrap/>
            <w:vAlign w:val="bottom"/>
            <w:hideMark/>
          </w:tcPr>
          <w:p w:rsidR="00FD74C8" w:rsidRPr="0022016F" w:rsidRDefault="00FD74C8" w:rsidP="002B0487">
            <w:pPr>
              <w:rPr>
                <w:rFonts w:ascii="Times New Roman" w:eastAsia="Times New Roman" w:hAnsi="Times New Roman"/>
                <w:color w:val="000000"/>
                <w:lang w:eastAsia="ru-RU"/>
              </w:rPr>
            </w:pPr>
            <w:r w:rsidRPr="0022016F">
              <w:rPr>
                <w:rFonts w:ascii="Times New Roman" w:eastAsia="Times New Roman" w:hAnsi="Times New Roman"/>
                <w:color w:val="000000"/>
                <w:lang w:eastAsia="ru-RU"/>
              </w:rPr>
              <w:t>Неудовлетворительно</w:t>
            </w:r>
          </w:p>
        </w:tc>
      </w:tr>
      <w:tr w:rsidR="00FD74C8" w:rsidRPr="0022016F" w:rsidTr="002B0487">
        <w:trPr>
          <w:trHeight w:val="300"/>
          <w:jc w:val="center"/>
        </w:trPr>
        <w:tc>
          <w:tcPr>
            <w:tcW w:w="441" w:type="dxa"/>
          </w:tcPr>
          <w:p w:rsidR="00FD74C8" w:rsidRPr="0022016F" w:rsidRDefault="00641BF6" w:rsidP="002B0487">
            <w:pPr>
              <w:rPr>
                <w:rFonts w:ascii="Times New Roman" w:eastAsia="Times New Roman" w:hAnsi="Times New Roman"/>
                <w:noProof/>
                <w:color w:val="0070C0"/>
                <w:lang w:eastAsia="ru-RU"/>
              </w:rPr>
            </w:pPr>
            <w:r>
              <w:rPr>
                <w:rFonts w:ascii="Times New Roman" w:eastAsia="Times New Roman" w:hAnsi="Times New Roman"/>
                <w:noProof/>
                <w:color w:val="0070C0"/>
                <w:lang w:eastAsia="ru-RU"/>
              </w:rPr>
              <w:pict>
                <v:rect id="_x0000_s1030" style="position:absolute;margin-left:.3pt;margin-top:3.85pt;width:10.5pt;height:7.15pt;z-index:251664384;visibility:visible;mso-position-horizontal-relative:text;mso-position-vertical-relative:text" fillcolor="#0070c0"/>
              </w:pict>
            </w:r>
          </w:p>
        </w:tc>
        <w:tc>
          <w:tcPr>
            <w:tcW w:w="5215" w:type="dxa"/>
            <w:shd w:val="clear" w:color="auto" w:fill="auto"/>
            <w:noWrap/>
            <w:vAlign w:val="bottom"/>
          </w:tcPr>
          <w:p w:rsidR="00FD74C8" w:rsidRPr="0022016F" w:rsidRDefault="00FD74C8" w:rsidP="002B0487">
            <w:pPr>
              <w:rPr>
                <w:rFonts w:ascii="Times New Roman" w:eastAsia="Times New Roman" w:hAnsi="Times New Roman"/>
                <w:color w:val="000000"/>
                <w:lang w:eastAsia="ru-RU"/>
              </w:rPr>
            </w:pPr>
            <w:r w:rsidRPr="0022016F">
              <w:rPr>
                <w:rFonts w:ascii="Times New Roman" w:eastAsia="Times New Roman" w:hAnsi="Times New Roman"/>
                <w:color w:val="000000"/>
                <w:lang w:eastAsia="ru-RU"/>
              </w:rPr>
              <w:t>Затрудняюсь ответить</w:t>
            </w:r>
          </w:p>
        </w:tc>
      </w:tr>
    </w:tbl>
    <w:p w:rsidR="00FD74C8" w:rsidRPr="0022016F" w:rsidRDefault="00FD74C8" w:rsidP="00FD74C8">
      <w:pPr>
        <w:rPr>
          <w:rFonts w:ascii="Times New Roman" w:hAnsi="Times New Roman"/>
          <w:b/>
          <w:sz w:val="28"/>
          <w:szCs w:val="28"/>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1"/>
        <w:gridCol w:w="4581"/>
        <w:gridCol w:w="225"/>
      </w:tblGrid>
      <w:tr w:rsidR="00FD74C8" w:rsidRPr="0022016F" w:rsidTr="002B0487">
        <w:trPr>
          <w:gridAfter w:val="1"/>
          <w:wAfter w:w="222" w:type="dxa"/>
        </w:trPr>
        <w:tc>
          <w:tcPr>
            <w:tcW w:w="5076" w:type="dxa"/>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b/>
                <w:sz w:val="28"/>
                <w:szCs w:val="28"/>
                <w:lang w:eastAsia="ru-RU"/>
              </w:rPr>
              <w:t>Качество</w:t>
            </w:r>
          </w:p>
        </w:tc>
        <w:tc>
          <w:tcPr>
            <w:tcW w:w="4165" w:type="dxa"/>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b/>
                <w:sz w:val="28"/>
                <w:szCs w:val="28"/>
                <w:lang w:eastAsia="ru-RU"/>
              </w:rPr>
              <w:t>Уровень цен</w:t>
            </w:r>
          </w:p>
        </w:tc>
      </w:tr>
      <w:tr w:rsidR="00FD74C8" w:rsidRPr="0022016F" w:rsidTr="002B0487">
        <w:trPr>
          <w:gridAfter w:val="1"/>
          <w:wAfter w:w="222" w:type="dxa"/>
        </w:trPr>
        <w:tc>
          <w:tcPr>
            <w:tcW w:w="9241" w:type="dxa"/>
            <w:gridSpan w:val="2"/>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sz w:val="28"/>
                <w:szCs w:val="28"/>
                <w:lang w:eastAsia="ru-RU"/>
              </w:rPr>
              <w:t xml:space="preserve">Водоснабжение, водоотведение </w:t>
            </w:r>
          </w:p>
        </w:tc>
      </w:tr>
      <w:tr w:rsidR="00FD74C8" w:rsidRPr="0022016F" w:rsidTr="002B0487">
        <w:trPr>
          <w:gridAfter w:val="1"/>
          <w:wAfter w:w="222" w:type="dxa"/>
        </w:trPr>
        <w:tc>
          <w:tcPr>
            <w:tcW w:w="5076" w:type="dxa"/>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b/>
                <w:noProof/>
                <w:sz w:val="28"/>
                <w:szCs w:val="28"/>
                <w:lang w:eastAsia="ru-RU"/>
              </w:rPr>
              <w:drawing>
                <wp:inline distT="0" distB="0" distL="0" distR="0">
                  <wp:extent cx="2162175" cy="1533525"/>
                  <wp:effectExtent l="0" t="0" r="0" b="0"/>
                  <wp:docPr id="69" name="Объект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165" w:type="dxa"/>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b/>
                <w:noProof/>
                <w:sz w:val="28"/>
                <w:szCs w:val="28"/>
                <w:lang w:eastAsia="ru-RU"/>
              </w:rPr>
              <w:drawing>
                <wp:inline distT="0" distB="0" distL="0" distR="0">
                  <wp:extent cx="2771775" cy="1533525"/>
                  <wp:effectExtent l="0" t="0" r="0" b="0"/>
                  <wp:docPr id="70" name="Объект 7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FD74C8" w:rsidRPr="0022016F" w:rsidTr="002B0487">
        <w:trPr>
          <w:gridAfter w:val="1"/>
          <w:wAfter w:w="222" w:type="dxa"/>
        </w:trPr>
        <w:tc>
          <w:tcPr>
            <w:tcW w:w="9241" w:type="dxa"/>
            <w:gridSpan w:val="2"/>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sz w:val="28"/>
                <w:szCs w:val="28"/>
                <w:lang w:eastAsia="ru-RU"/>
              </w:rPr>
              <w:t xml:space="preserve">Водоочистка </w:t>
            </w:r>
          </w:p>
        </w:tc>
      </w:tr>
      <w:tr w:rsidR="00FD74C8" w:rsidRPr="0022016F" w:rsidTr="002B0487">
        <w:trPr>
          <w:gridAfter w:val="1"/>
          <w:wAfter w:w="222" w:type="dxa"/>
        </w:trPr>
        <w:tc>
          <w:tcPr>
            <w:tcW w:w="5076" w:type="dxa"/>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b/>
                <w:noProof/>
                <w:sz w:val="28"/>
                <w:szCs w:val="28"/>
                <w:lang w:eastAsia="ru-RU"/>
              </w:rPr>
              <w:drawing>
                <wp:inline distT="0" distB="0" distL="0" distR="0">
                  <wp:extent cx="2771775" cy="1533525"/>
                  <wp:effectExtent l="0" t="0" r="0" b="0"/>
                  <wp:docPr id="71" name="Объект 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165" w:type="dxa"/>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b/>
                <w:noProof/>
                <w:sz w:val="28"/>
                <w:szCs w:val="28"/>
                <w:lang w:eastAsia="ru-RU"/>
              </w:rPr>
              <w:drawing>
                <wp:inline distT="0" distB="0" distL="0" distR="0">
                  <wp:extent cx="2771775" cy="1533525"/>
                  <wp:effectExtent l="0" t="0" r="0" b="0"/>
                  <wp:docPr id="72" name="Объект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FD74C8" w:rsidRPr="0022016F" w:rsidTr="002B0487">
        <w:trPr>
          <w:gridAfter w:val="1"/>
          <w:wAfter w:w="222" w:type="dxa"/>
        </w:trPr>
        <w:tc>
          <w:tcPr>
            <w:tcW w:w="9241" w:type="dxa"/>
            <w:gridSpan w:val="2"/>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sz w:val="28"/>
                <w:szCs w:val="28"/>
                <w:lang w:eastAsia="ru-RU"/>
              </w:rPr>
              <w:t>Газоснабжение</w:t>
            </w:r>
          </w:p>
        </w:tc>
      </w:tr>
      <w:tr w:rsidR="00FD74C8" w:rsidRPr="0022016F" w:rsidTr="002B0487">
        <w:trPr>
          <w:gridAfter w:val="1"/>
          <w:wAfter w:w="222" w:type="dxa"/>
        </w:trPr>
        <w:tc>
          <w:tcPr>
            <w:tcW w:w="5076" w:type="dxa"/>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b/>
                <w:noProof/>
                <w:sz w:val="28"/>
                <w:szCs w:val="28"/>
                <w:lang w:eastAsia="ru-RU"/>
              </w:rPr>
              <w:drawing>
                <wp:inline distT="0" distB="0" distL="0" distR="0">
                  <wp:extent cx="2771775" cy="1724025"/>
                  <wp:effectExtent l="0" t="0" r="0" b="0"/>
                  <wp:docPr id="73" name="Объект 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165" w:type="dxa"/>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b/>
                <w:noProof/>
                <w:sz w:val="28"/>
                <w:szCs w:val="28"/>
                <w:lang w:eastAsia="ru-RU"/>
              </w:rPr>
              <w:drawing>
                <wp:inline distT="0" distB="0" distL="0" distR="0">
                  <wp:extent cx="2771775" cy="1724025"/>
                  <wp:effectExtent l="0" t="0" r="0" b="0"/>
                  <wp:docPr id="74" name="Объект 7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FD74C8" w:rsidRPr="0022016F" w:rsidTr="002B0487">
        <w:trPr>
          <w:gridAfter w:val="1"/>
          <w:wAfter w:w="222" w:type="dxa"/>
        </w:trPr>
        <w:tc>
          <w:tcPr>
            <w:tcW w:w="9241" w:type="dxa"/>
            <w:gridSpan w:val="2"/>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sz w:val="28"/>
                <w:szCs w:val="28"/>
                <w:lang w:eastAsia="ru-RU"/>
              </w:rPr>
              <w:t>Электроснабжение</w:t>
            </w:r>
          </w:p>
        </w:tc>
      </w:tr>
      <w:tr w:rsidR="00FD74C8" w:rsidRPr="0022016F" w:rsidTr="002B0487">
        <w:tc>
          <w:tcPr>
            <w:tcW w:w="5076" w:type="dxa"/>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b/>
                <w:noProof/>
                <w:sz w:val="28"/>
                <w:szCs w:val="28"/>
                <w:lang w:eastAsia="ru-RU"/>
              </w:rPr>
              <w:lastRenderedPageBreak/>
              <w:drawing>
                <wp:inline distT="0" distB="0" distL="0" distR="0">
                  <wp:extent cx="2771775" cy="1533525"/>
                  <wp:effectExtent l="0" t="0" r="0" b="0"/>
                  <wp:docPr id="75" name="Объект 7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165" w:type="dxa"/>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b/>
                <w:noProof/>
                <w:sz w:val="28"/>
                <w:szCs w:val="28"/>
                <w:lang w:eastAsia="ru-RU"/>
              </w:rPr>
              <w:drawing>
                <wp:inline distT="0" distB="0" distL="0" distR="0">
                  <wp:extent cx="2771775" cy="1724025"/>
                  <wp:effectExtent l="0" t="0" r="0" b="0"/>
                  <wp:docPr id="76" name="Объект 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236" w:type="dxa"/>
          </w:tcPr>
          <w:p w:rsidR="00FD74C8" w:rsidRPr="0022016F" w:rsidRDefault="00FD74C8" w:rsidP="002B0487">
            <w:pPr>
              <w:rPr>
                <w:rFonts w:ascii="Times New Roman" w:hAnsi="Times New Roman"/>
                <w:b/>
                <w:sz w:val="28"/>
                <w:szCs w:val="28"/>
                <w:lang w:eastAsia="ru-RU"/>
              </w:rPr>
            </w:pPr>
          </w:p>
        </w:tc>
      </w:tr>
      <w:tr w:rsidR="00FD74C8" w:rsidRPr="0022016F" w:rsidTr="002B0487">
        <w:trPr>
          <w:gridAfter w:val="1"/>
          <w:wAfter w:w="222" w:type="dxa"/>
        </w:trPr>
        <w:tc>
          <w:tcPr>
            <w:tcW w:w="9241" w:type="dxa"/>
            <w:gridSpan w:val="2"/>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sz w:val="28"/>
                <w:szCs w:val="28"/>
                <w:lang w:eastAsia="ru-RU"/>
              </w:rPr>
              <w:t>Теплоснабжение</w:t>
            </w:r>
          </w:p>
        </w:tc>
      </w:tr>
      <w:tr w:rsidR="00FD74C8" w:rsidRPr="0022016F" w:rsidTr="002B0487">
        <w:trPr>
          <w:gridAfter w:val="1"/>
          <w:wAfter w:w="222" w:type="dxa"/>
        </w:trPr>
        <w:tc>
          <w:tcPr>
            <w:tcW w:w="5076" w:type="dxa"/>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b/>
                <w:noProof/>
                <w:sz w:val="28"/>
                <w:szCs w:val="28"/>
                <w:lang w:eastAsia="ru-RU"/>
              </w:rPr>
              <w:drawing>
                <wp:inline distT="0" distB="0" distL="0" distR="0">
                  <wp:extent cx="2771775" cy="1724025"/>
                  <wp:effectExtent l="0" t="0" r="0" b="0"/>
                  <wp:docPr id="77" name="Объект 7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4165" w:type="dxa"/>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b/>
                <w:noProof/>
                <w:sz w:val="28"/>
                <w:szCs w:val="28"/>
                <w:lang w:eastAsia="ru-RU"/>
              </w:rPr>
              <w:drawing>
                <wp:inline distT="0" distB="0" distL="0" distR="0">
                  <wp:extent cx="2771775" cy="1533525"/>
                  <wp:effectExtent l="0" t="0" r="0" b="0"/>
                  <wp:docPr id="78" name="Объект 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FD74C8" w:rsidRPr="0022016F" w:rsidTr="002B0487">
        <w:trPr>
          <w:gridAfter w:val="1"/>
          <w:wAfter w:w="222" w:type="dxa"/>
        </w:trPr>
        <w:tc>
          <w:tcPr>
            <w:tcW w:w="9241" w:type="dxa"/>
            <w:gridSpan w:val="2"/>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sz w:val="28"/>
                <w:szCs w:val="28"/>
                <w:lang w:eastAsia="ru-RU"/>
              </w:rPr>
              <w:t>Телефонная связь</w:t>
            </w:r>
          </w:p>
        </w:tc>
      </w:tr>
      <w:tr w:rsidR="00FD74C8" w:rsidTr="002B0487">
        <w:trPr>
          <w:gridAfter w:val="1"/>
          <w:wAfter w:w="222" w:type="dxa"/>
        </w:trPr>
        <w:tc>
          <w:tcPr>
            <w:tcW w:w="5076" w:type="dxa"/>
          </w:tcPr>
          <w:p w:rsidR="00FD74C8" w:rsidRPr="0022016F" w:rsidRDefault="00FD74C8" w:rsidP="002B0487">
            <w:pPr>
              <w:jc w:val="center"/>
              <w:rPr>
                <w:rFonts w:ascii="Times New Roman" w:hAnsi="Times New Roman"/>
                <w:b/>
                <w:sz w:val="28"/>
                <w:szCs w:val="28"/>
                <w:lang w:eastAsia="ru-RU"/>
              </w:rPr>
            </w:pPr>
            <w:r w:rsidRPr="0022016F">
              <w:rPr>
                <w:rFonts w:ascii="Times New Roman" w:hAnsi="Times New Roman"/>
                <w:b/>
                <w:noProof/>
                <w:sz w:val="28"/>
                <w:szCs w:val="28"/>
                <w:lang w:eastAsia="ru-RU"/>
              </w:rPr>
              <w:drawing>
                <wp:inline distT="0" distB="0" distL="0" distR="0">
                  <wp:extent cx="2771775" cy="1533525"/>
                  <wp:effectExtent l="0" t="0" r="0" b="0"/>
                  <wp:docPr id="79" name="Объект 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165" w:type="dxa"/>
          </w:tcPr>
          <w:p w:rsidR="00FD74C8" w:rsidRPr="006048A6" w:rsidRDefault="00FD74C8" w:rsidP="002B0487">
            <w:pPr>
              <w:jc w:val="center"/>
              <w:rPr>
                <w:rFonts w:ascii="Times New Roman" w:hAnsi="Times New Roman"/>
                <w:sz w:val="28"/>
                <w:szCs w:val="28"/>
                <w:lang w:eastAsia="ru-RU"/>
              </w:rPr>
            </w:pPr>
            <w:r w:rsidRPr="0022016F">
              <w:rPr>
                <w:rFonts w:ascii="Times New Roman" w:hAnsi="Times New Roman"/>
                <w:noProof/>
                <w:sz w:val="28"/>
                <w:szCs w:val="28"/>
                <w:lang w:eastAsia="ru-RU"/>
              </w:rPr>
              <w:drawing>
                <wp:inline distT="0" distB="0" distL="0" distR="0">
                  <wp:extent cx="2771775" cy="1533525"/>
                  <wp:effectExtent l="0" t="0" r="0" b="0"/>
                  <wp:docPr id="80" name="Объект 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rsidR="00FD74C8" w:rsidRPr="0022016F" w:rsidRDefault="00FD74C8" w:rsidP="00FD74C8">
      <w:pPr>
        <w:ind w:firstLine="567"/>
        <w:jc w:val="both"/>
        <w:rPr>
          <w:rFonts w:ascii="Times New Roman" w:hAnsi="Times New Roman"/>
          <w:sz w:val="28"/>
          <w:szCs w:val="28"/>
        </w:rPr>
      </w:pPr>
      <w:r w:rsidRPr="0022016F">
        <w:rPr>
          <w:rFonts w:ascii="Times New Roman" w:hAnsi="Times New Roman"/>
          <w:sz w:val="28"/>
          <w:szCs w:val="28"/>
        </w:rPr>
        <w:t>Большинство опрошенных потребителей удовлетворены качеством услуг газоснабжения (4907 или 74%), большая часть не удовлетворены водоснабжением и водоотведением (1842 или 28%).</w:t>
      </w:r>
    </w:p>
    <w:p w:rsidR="00FD74C8" w:rsidRDefault="00FD74C8" w:rsidP="00FD74C8">
      <w:pPr>
        <w:ind w:firstLine="567"/>
        <w:jc w:val="both"/>
        <w:rPr>
          <w:rFonts w:ascii="Times New Roman" w:hAnsi="Times New Roman"/>
          <w:sz w:val="28"/>
          <w:szCs w:val="28"/>
        </w:rPr>
      </w:pPr>
      <w:r w:rsidRPr="008223D8">
        <w:rPr>
          <w:rFonts w:ascii="Times New Roman" w:hAnsi="Times New Roman"/>
          <w:sz w:val="28"/>
          <w:szCs w:val="28"/>
        </w:rPr>
        <w:t xml:space="preserve">Наибольшее количество потребителей ответили, что удовлетворены уровнем цен на </w:t>
      </w:r>
      <w:proofErr w:type="spellStart"/>
      <w:r w:rsidRPr="008223D8">
        <w:rPr>
          <w:rFonts w:ascii="Times New Roman" w:hAnsi="Times New Roman"/>
          <w:sz w:val="28"/>
          <w:szCs w:val="28"/>
        </w:rPr>
        <w:t>водоотчистку</w:t>
      </w:r>
      <w:proofErr w:type="spellEnd"/>
      <w:r w:rsidRPr="008223D8">
        <w:rPr>
          <w:rFonts w:ascii="Times New Roman" w:hAnsi="Times New Roman"/>
          <w:sz w:val="28"/>
          <w:szCs w:val="28"/>
        </w:rPr>
        <w:t xml:space="preserve"> (</w:t>
      </w:r>
      <w:r>
        <w:rPr>
          <w:rFonts w:ascii="Times New Roman" w:hAnsi="Times New Roman"/>
          <w:sz w:val="28"/>
          <w:szCs w:val="28"/>
        </w:rPr>
        <w:t>5164</w:t>
      </w:r>
      <w:r w:rsidRPr="008223D8">
        <w:rPr>
          <w:rFonts w:ascii="Times New Roman" w:hAnsi="Times New Roman"/>
          <w:sz w:val="28"/>
          <w:szCs w:val="28"/>
        </w:rPr>
        <w:t xml:space="preserve"> или </w:t>
      </w:r>
      <w:r>
        <w:rPr>
          <w:rFonts w:ascii="Times New Roman" w:hAnsi="Times New Roman"/>
          <w:sz w:val="28"/>
          <w:szCs w:val="28"/>
        </w:rPr>
        <w:t>78</w:t>
      </w:r>
      <w:r w:rsidRPr="008223D8">
        <w:rPr>
          <w:rFonts w:ascii="Times New Roman" w:hAnsi="Times New Roman"/>
          <w:sz w:val="28"/>
          <w:szCs w:val="28"/>
        </w:rPr>
        <w:t>%), большая часть не удовлетворены уровнем цен на теплосна</w:t>
      </w:r>
      <w:r>
        <w:rPr>
          <w:rFonts w:ascii="Times New Roman" w:hAnsi="Times New Roman"/>
          <w:sz w:val="28"/>
          <w:szCs w:val="28"/>
        </w:rPr>
        <w:t>б</w:t>
      </w:r>
      <w:r w:rsidRPr="008223D8">
        <w:rPr>
          <w:rFonts w:ascii="Times New Roman" w:hAnsi="Times New Roman"/>
          <w:sz w:val="28"/>
          <w:szCs w:val="28"/>
        </w:rPr>
        <w:t>жен</w:t>
      </w:r>
      <w:r>
        <w:rPr>
          <w:rFonts w:ascii="Times New Roman" w:hAnsi="Times New Roman"/>
          <w:sz w:val="28"/>
          <w:szCs w:val="28"/>
        </w:rPr>
        <w:t>и</w:t>
      </w:r>
      <w:r w:rsidRPr="008223D8">
        <w:rPr>
          <w:rFonts w:ascii="Times New Roman" w:hAnsi="Times New Roman"/>
          <w:sz w:val="28"/>
          <w:szCs w:val="28"/>
        </w:rPr>
        <w:t>е (2</w:t>
      </w:r>
      <w:r>
        <w:rPr>
          <w:rFonts w:ascii="Times New Roman" w:hAnsi="Times New Roman"/>
          <w:sz w:val="28"/>
          <w:szCs w:val="28"/>
        </w:rPr>
        <w:t>442</w:t>
      </w:r>
      <w:r w:rsidRPr="008223D8">
        <w:rPr>
          <w:rFonts w:ascii="Times New Roman" w:hAnsi="Times New Roman"/>
          <w:sz w:val="28"/>
          <w:szCs w:val="28"/>
        </w:rPr>
        <w:t xml:space="preserve"> или </w:t>
      </w:r>
      <w:r>
        <w:rPr>
          <w:rFonts w:ascii="Times New Roman" w:hAnsi="Times New Roman"/>
          <w:sz w:val="28"/>
          <w:szCs w:val="28"/>
        </w:rPr>
        <w:t>38</w:t>
      </w:r>
      <w:r w:rsidRPr="008223D8">
        <w:rPr>
          <w:rFonts w:ascii="Times New Roman" w:hAnsi="Times New Roman"/>
          <w:sz w:val="28"/>
          <w:szCs w:val="28"/>
        </w:rPr>
        <w:t xml:space="preserve">%). </w:t>
      </w:r>
    </w:p>
    <w:p w:rsidR="00FD74C8" w:rsidRDefault="00FD74C8" w:rsidP="00FD74C8">
      <w:pPr>
        <w:ind w:firstLine="567"/>
        <w:jc w:val="center"/>
        <w:rPr>
          <w:rFonts w:ascii="Times New Roman" w:hAnsi="Times New Roman"/>
          <w:b/>
          <w:sz w:val="28"/>
          <w:szCs w:val="28"/>
        </w:rPr>
      </w:pPr>
    </w:p>
    <w:p w:rsidR="00FD74C8" w:rsidRPr="008C51D7" w:rsidRDefault="00FD74C8" w:rsidP="00FD74C8">
      <w:pPr>
        <w:ind w:firstLine="567"/>
        <w:jc w:val="center"/>
        <w:rPr>
          <w:rFonts w:ascii="Times New Roman" w:hAnsi="Times New Roman"/>
          <w:b/>
          <w:sz w:val="28"/>
          <w:szCs w:val="28"/>
        </w:rPr>
      </w:pPr>
      <w:r w:rsidRPr="008C51D7">
        <w:rPr>
          <w:rFonts w:ascii="Times New Roman" w:hAnsi="Times New Roman"/>
          <w:b/>
          <w:sz w:val="28"/>
          <w:szCs w:val="28"/>
        </w:rPr>
        <w:t>Характеристики услуг субъектов естественных монополий</w:t>
      </w:r>
    </w:p>
    <w:p w:rsidR="00FD74C8" w:rsidRPr="00FD510E" w:rsidRDefault="00FD74C8" w:rsidP="00FD74C8">
      <w:pPr>
        <w:jc w:val="center"/>
        <w:rPr>
          <w:rFonts w:ascii="Times New Roman" w:hAnsi="Times New Roman"/>
          <w:b/>
          <w:sz w:val="28"/>
          <w:szCs w:val="28"/>
        </w:rPr>
      </w:pPr>
      <w:r w:rsidRPr="008C51D7">
        <w:rPr>
          <w:rFonts w:ascii="Times New Roman" w:hAnsi="Times New Roman"/>
          <w:b/>
          <w:sz w:val="28"/>
          <w:szCs w:val="28"/>
        </w:rPr>
        <w:t>по мнению предпринимателей:</w:t>
      </w:r>
    </w:p>
    <w:p w:rsidR="00FD74C8" w:rsidRPr="00FD510E" w:rsidRDefault="00FD74C8" w:rsidP="00FD74C8">
      <w:pPr>
        <w:jc w:val="center"/>
        <w:rPr>
          <w:rFonts w:ascii="Times New Roman" w:hAnsi="Times New Roman"/>
          <w:b/>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0"/>
        <w:gridCol w:w="528"/>
        <w:gridCol w:w="425"/>
        <w:gridCol w:w="528"/>
        <w:gridCol w:w="631"/>
        <w:gridCol w:w="527"/>
        <w:gridCol w:w="527"/>
        <w:gridCol w:w="424"/>
        <w:gridCol w:w="527"/>
        <w:gridCol w:w="631"/>
        <w:gridCol w:w="527"/>
        <w:gridCol w:w="527"/>
        <w:gridCol w:w="424"/>
        <w:gridCol w:w="631"/>
        <w:gridCol w:w="631"/>
        <w:gridCol w:w="527"/>
      </w:tblGrid>
      <w:tr w:rsidR="00FD74C8" w:rsidRPr="008C51D7" w:rsidTr="002B0487">
        <w:tc>
          <w:tcPr>
            <w:tcW w:w="1874" w:type="dxa"/>
            <w:vMerge w:val="restart"/>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b/>
              </w:rPr>
              <w:t>Субъекты естественных монополий</w:t>
            </w:r>
          </w:p>
        </w:tc>
        <w:tc>
          <w:tcPr>
            <w:tcW w:w="2639" w:type="dxa"/>
            <w:gridSpan w:val="5"/>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rPr>
              <w:t>Сроки получения доступа</w:t>
            </w:r>
          </w:p>
        </w:tc>
        <w:tc>
          <w:tcPr>
            <w:tcW w:w="2636" w:type="dxa"/>
            <w:gridSpan w:val="5"/>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rPr>
            </w:pPr>
            <w:r w:rsidRPr="008C51D7">
              <w:rPr>
                <w:rFonts w:ascii="Times New Roman" w:hAnsi="Times New Roman"/>
              </w:rPr>
              <w:t>Сложность (количество) процедур подключения</w:t>
            </w:r>
          </w:p>
        </w:tc>
        <w:tc>
          <w:tcPr>
            <w:tcW w:w="2740" w:type="dxa"/>
            <w:gridSpan w:val="5"/>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rPr>
            </w:pPr>
            <w:r w:rsidRPr="008C51D7">
              <w:rPr>
                <w:rFonts w:ascii="Times New Roman" w:hAnsi="Times New Roman"/>
              </w:rPr>
              <w:t>Стоимость подключения</w:t>
            </w:r>
          </w:p>
        </w:tc>
      </w:tr>
      <w:tr w:rsidR="00FD74C8" w:rsidRPr="008C51D7" w:rsidTr="002B0487">
        <w:tc>
          <w:tcPr>
            <w:tcW w:w="1874" w:type="dxa"/>
            <w:vMerge/>
            <w:shd w:val="clear" w:color="auto" w:fill="auto"/>
          </w:tcPr>
          <w:p w:rsidR="00FD74C8" w:rsidRPr="008C51D7" w:rsidRDefault="00FD74C8" w:rsidP="002B0487">
            <w:pPr>
              <w:pStyle w:val="a3"/>
              <w:tabs>
                <w:tab w:val="left" w:pos="284"/>
                <w:tab w:val="left" w:pos="426"/>
              </w:tabs>
              <w:ind w:left="0"/>
              <w:contextualSpacing w:val="0"/>
              <w:rPr>
                <w:rFonts w:ascii="Times New Roman" w:hAnsi="Times New Roman"/>
              </w:rPr>
            </w:pPr>
          </w:p>
        </w:tc>
        <w:tc>
          <w:tcPr>
            <w:tcW w:w="528" w:type="dxa"/>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b/>
              </w:rPr>
              <w:t>1</w:t>
            </w:r>
          </w:p>
        </w:tc>
        <w:tc>
          <w:tcPr>
            <w:tcW w:w="425" w:type="dxa"/>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b/>
              </w:rPr>
              <w:t>2</w:t>
            </w:r>
          </w:p>
        </w:tc>
        <w:tc>
          <w:tcPr>
            <w:tcW w:w="528" w:type="dxa"/>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b/>
              </w:rPr>
              <w:t>3</w:t>
            </w:r>
          </w:p>
        </w:tc>
        <w:tc>
          <w:tcPr>
            <w:tcW w:w="631" w:type="dxa"/>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b/>
              </w:rPr>
              <w:t>4</w:t>
            </w:r>
          </w:p>
        </w:tc>
        <w:tc>
          <w:tcPr>
            <w:tcW w:w="527" w:type="dxa"/>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b/>
              </w:rPr>
              <w:t>5</w:t>
            </w:r>
          </w:p>
        </w:tc>
        <w:tc>
          <w:tcPr>
            <w:tcW w:w="527" w:type="dxa"/>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b/>
              </w:rPr>
              <w:t>1</w:t>
            </w:r>
          </w:p>
        </w:tc>
        <w:tc>
          <w:tcPr>
            <w:tcW w:w="424" w:type="dxa"/>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b/>
              </w:rPr>
              <w:t>2</w:t>
            </w:r>
          </w:p>
        </w:tc>
        <w:tc>
          <w:tcPr>
            <w:tcW w:w="527" w:type="dxa"/>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b/>
              </w:rPr>
              <w:t>3</w:t>
            </w:r>
          </w:p>
        </w:tc>
        <w:tc>
          <w:tcPr>
            <w:tcW w:w="631" w:type="dxa"/>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b/>
              </w:rPr>
              <w:t>4</w:t>
            </w:r>
          </w:p>
        </w:tc>
        <w:tc>
          <w:tcPr>
            <w:tcW w:w="527" w:type="dxa"/>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b/>
              </w:rPr>
              <w:t>5</w:t>
            </w:r>
          </w:p>
        </w:tc>
        <w:tc>
          <w:tcPr>
            <w:tcW w:w="527" w:type="dxa"/>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b/>
              </w:rPr>
              <w:t>1</w:t>
            </w:r>
          </w:p>
        </w:tc>
        <w:tc>
          <w:tcPr>
            <w:tcW w:w="424" w:type="dxa"/>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b/>
              </w:rPr>
              <w:t>2</w:t>
            </w:r>
          </w:p>
        </w:tc>
        <w:tc>
          <w:tcPr>
            <w:tcW w:w="631" w:type="dxa"/>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b/>
              </w:rPr>
              <w:t>3</w:t>
            </w:r>
          </w:p>
        </w:tc>
        <w:tc>
          <w:tcPr>
            <w:tcW w:w="631" w:type="dxa"/>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b/>
              </w:rPr>
              <w:t>4</w:t>
            </w:r>
          </w:p>
        </w:tc>
        <w:tc>
          <w:tcPr>
            <w:tcW w:w="527" w:type="dxa"/>
            <w:shd w:val="clear" w:color="auto" w:fill="auto"/>
          </w:tcPr>
          <w:p w:rsidR="00FD74C8" w:rsidRPr="008C51D7" w:rsidRDefault="00FD74C8" w:rsidP="002B0487">
            <w:pPr>
              <w:pStyle w:val="a3"/>
              <w:tabs>
                <w:tab w:val="left" w:pos="284"/>
                <w:tab w:val="left" w:pos="426"/>
              </w:tabs>
              <w:ind w:left="0"/>
              <w:contextualSpacing w:val="0"/>
              <w:jc w:val="center"/>
              <w:rPr>
                <w:rFonts w:ascii="Times New Roman" w:hAnsi="Times New Roman"/>
                <w:b/>
              </w:rPr>
            </w:pPr>
            <w:r w:rsidRPr="008C51D7">
              <w:rPr>
                <w:rFonts w:ascii="Times New Roman" w:hAnsi="Times New Roman"/>
                <w:b/>
              </w:rPr>
              <w:t>5</w:t>
            </w:r>
          </w:p>
        </w:tc>
      </w:tr>
      <w:tr w:rsidR="00FD74C8" w:rsidRPr="008C51D7" w:rsidTr="002B0487">
        <w:trPr>
          <w:trHeight w:val="393"/>
        </w:trPr>
        <w:tc>
          <w:tcPr>
            <w:tcW w:w="1874" w:type="dxa"/>
            <w:shd w:val="clear" w:color="auto" w:fill="auto"/>
          </w:tcPr>
          <w:p w:rsidR="00FD74C8" w:rsidRPr="008C51D7" w:rsidRDefault="00FD74C8" w:rsidP="002B0487">
            <w:pPr>
              <w:pStyle w:val="a3"/>
              <w:tabs>
                <w:tab w:val="left" w:pos="284"/>
                <w:tab w:val="left" w:pos="426"/>
              </w:tabs>
              <w:spacing w:after="0" w:line="240" w:lineRule="auto"/>
              <w:ind w:left="0"/>
              <w:contextualSpacing w:val="0"/>
              <w:rPr>
                <w:rFonts w:ascii="Times New Roman" w:hAnsi="Times New Roman"/>
              </w:rPr>
            </w:pPr>
            <w:r w:rsidRPr="008C51D7">
              <w:rPr>
                <w:rFonts w:ascii="Times New Roman" w:hAnsi="Times New Roman"/>
              </w:rPr>
              <w:t>Водоснабжение, водоотведение</w:t>
            </w:r>
          </w:p>
        </w:tc>
        <w:tc>
          <w:tcPr>
            <w:tcW w:w="528"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89</w:t>
            </w:r>
          </w:p>
        </w:tc>
        <w:tc>
          <w:tcPr>
            <w:tcW w:w="425"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12</w:t>
            </w:r>
          </w:p>
        </w:tc>
        <w:tc>
          <w:tcPr>
            <w:tcW w:w="528"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127</w:t>
            </w:r>
          </w:p>
        </w:tc>
        <w:tc>
          <w:tcPr>
            <w:tcW w:w="631" w:type="dxa"/>
            <w:shd w:val="clear" w:color="auto" w:fill="auto"/>
            <w:vAlign w:val="bottom"/>
          </w:tcPr>
          <w:p w:rsidR="00FD74C8" w:rsidRPr="002E343B" w:rsidRDefault="00FD74C8" w:rsidP="002B0487">
            <w:pPr>
              <w:jc w:val="right"/>
              <w:rPr>
                <w:rFonts w:ascii="Times New Roman" w:hAnsi="Times New Roman"/>
                <w:b/>
                <w:color w:val="000000"/>
                <w:sz w:val="20"/>
                <w:szCs w:val="18"/>
              </w:rPr>
            </w:pPr>
            <w:r w:rsidRPr="002E343B">
              <w:rPr>
                <w:rFonts w:ascii="Times New Roman" w:hAnsi="Times New Roman"/>
                <w:b/>
                <w:color w:val="000000"/>
                <w:sz w:val="20"/>
                <w:szCs w:val="18"/>
              </w:rPr>
              <w:t>989</w:t>
            </w:r>
          </w:p>
        </w:tc>
        <w:tc>
          <w:tcPr>
            <w:tcW w:w="527" w:type="dxa"/>
            <w:shd w:val="clear" w:color="auto" w:fill="auto"/>
            <w:vAlign w:val="bottom"/>
          </w:tcPr>
          <w:p w:rsidR="00FD74C8" w:rsidRPr="002E343B" w:rsidRDefault="00FD74C8" w:rsidP="002B0487">
            <w:pPr>
              <w:jc w:val="right"/>
              <w:rPr>
                <w:rFonts w:ascii="Times New Roman" w:hAnsi="Times New Roman"/>
                <w:b/>
                <w:color w:val="000000"/>
                <w:sz w:val="20"/>
                <w:szCs w:val="18"/>
              </w:rPr>
            </w:pPr>
            <w:r w:rsidRPr="002E343B">
              <w:rPr>
                <w:rFonts w:ascii="Times New Roman" w:hAnsi="Times New Roman"/>
                <w:b/>
                <w:color w:val="000000"/>
                <w:sz w:val="20"/>
                <w:szCs w:val="18"/>
              </w:rPr>
              <w:t>798</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100</w:t>
            </w:r>
          </w:p>
        </w:tc>
        <w:tc>
          <w:tcPr>
            <w:tcW w:w="424"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41</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199</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1254</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421</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107</w:t>
            </w:r>
          </w:p>
        </w:tc>
        <w:tc>
          <w:tcPr>
            <w:tcW w:w="424"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30</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165</w:t>
            </w:r>
          </w:p>
        </w:tc>
        <w:tc>
          <w:tcPr>
            <w:tcW w:w="631" w:type="dxa"/>
            <w:shd w:val="clear" w:color="auto" w:fill="auto"/>
            <w:vAlign w:val="bottom"/>
          </w:tcPr>
          <w:p w:rsidR="00FD74C8" w:rsidRPr="002E343B" w:rsidRDefault="00FD74C8" w:rsidP="002B0487">
            <w:pPr>
              <w:jc w:val="right"/>
              <w:rPr>
                <w:rFonts w:ascii="Times New Roman" w:hAnsi="Times New Roman"/>
                <w:b/>
                <w:color w:val="000000"/>
                <w:sz w:val="20"/>
                <w:szCs w:val="18"/>
              </w:rPr>
            </w:pPr>
            <w:r w:rsidRPr="002E343B">
              <w:rPr>
                <w:rFonts w:ascii="Times New Roman" w:hAnsi="Times New Roman"/>
                <w:b/>
                <w:color w:val="000000"/>
                <w:sz w:val="20"/>
                <w:szCs w:val="18"/>
              </w:rPr>
              <w:t>1286</w:t>
            </w:r>
          </w:p>
        </w:tc>
        <w:tc>
          <w:tcPr>
            <w:tcW w:w="527" w:type="dxa"/>
            <w:shd w:val="clear" w:color="auto" w:fill="auto"/>
            <w:vAlign w:val="bottom"/>
          </w:tcPr>
          <w:p w:rsidR="00FD74C8" w:rsidRPr="002E343B" w:rsidRDefault="00FD74C8" w:rsidP="002B0487">
            <w:pPr>
              <w:jc w:val="right"/>
              <w:rPr>
                <w:rFonts w:ascii="Times New Roman" w:hAnsi="Times New Roman"/>
                <w:b/>
                <w:color w:val="000000"/>
                <w:sz w:val="20"/>
                <w:szCs w:val="18"/>
              </w:rPr>
            </w:pPr>
            <w:r w:rsidRPr="002E343B">
              <w:rPr>
                <w:rFonts w:ascii="Times New Roman" w:hAnsi="Times New Roman"/>
                <w:b/>
                <w:color w:val="000000"/>
                <w:sz w:val="20"/>
                <w:szCs w:val="18"/>
              </w:rPr>
              <w:t>427</w:t>
            </w:r>
          </w:p>
        </w:tc>
      </w:tr>
      <w:tr w:rsidR="00FD74C8" w:rsidRPr="008C51D7" w:rsidTr="002B0487">
        <w:tc>
          <w:tcPr>
            <w:tcW w:w="1874" w:type="dxa"/>
            <w:shd w:val="clear" w:color="auto" w:fill="auto"/>
          </w:tcPr>
          <w:p w:rsidR="00FD74C8" w:rsidRPr="008C51D7" w:rsidRDefault="00FD74C8" w:rsidP="002B0487">
            <w:pPr>
              <w:pStyle w:val="a3"/>
              <w:tabs>
                <w:tab w:val="left" w:pos="284"/>
                <w:tab w:val="left" w:pos="426"/>
              </w:tabs>
              <w:spacing w:after="0" w:line="360" w:lineRule="auto"/>
              <w:ind w:left="0"/>
              <w:contextualSpacing w:val="0"/>
              <w:rPr>
                <w:rFonts w:ascii="Times New Roman" w:hAnsi="Times New Roman"/>
              </w:rPr>
            </w:pPr>
            <w:r w:rsidRPr="008C51D7">
              <w:rPr>
                <w:rFonts w:ascii="Times New Roman" w:hAnsi="Times New Roman"/>
              </w:rPr>
              <w:t>Водоочистка</w:t>
            </w:r>
          </w:p>
        </w:tc>
        <w:tc>
          <w:tcPr>
            <w:tcW w:w="528"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96</w:t>
            </w:r>
          </w:p>
        </w:tc>
        <w:tc>
          <w:tcPr>
            <w:tcW w:w="425" w:type="dxa"/>
            <w:shd w:val="clear" w:color="auto" w:fill="auto"/>
            <w:vAlign w:val="bottom"/>
          </w:tcPr>
          <w:p w:rsidR="00FD74C8" w:rsidRPr="002E343B" w:rsidRDefault="00FD74C8" w:rsidP="002B0487">
            <w:pPr>
              <w:jc w:val="right"/>
              <w:rPr>
                <w:rFonts w:ascii="Times New Roman" w:hAnsi="Times New Roman"/>
                <w:b/>
                <w:color w:val="000000"/>
                <w:sz w:val="20"/>
                <w:szCs w:val="18"/>
              </w:rPr>
            </w:pPr>
            <w:r w:rsidRPr="002E343B">
              <w:rPr>
                <w:rFonts w:ascii="Times New Roman" w:hAnsi="Times New Roman"/>
                <w:b/>
                <w:color w:val="000000"/>
                <w:sz w:val="20"/>
                <w:szCs w:val="18"/>
              </w:rPr>
              <w:t>42</w:t>
            </w:r>
          </w:p>
        </w:tc>
        <w:tc>
          <w:tcPr>
            <w:tcW w:w="528" w:type="dxa"/>
            <w:shd w:val="clear" w:color="auto" w:fill="auto"/>
            <w:vAlign w:val="bottom"/>
          </w:tcPr>
          <w:p w:rsidR="00FD74C8" w:rsidRPr="002E343B" w:rsidRDefault="00FD74C8" w:rsidP="002B0487">
            <w:pPr>
              <w:jc w:val="right"/>
              <w:rPr>
                <w:rFonts w:ascii="Times New Roman" w:hAnsi="Times New Roman"/>
                <w:b/>
                <w:color w:val="000000"/>
                <w:sz w:val="20"/>
                <w:szCs w:val="18"/>
              </w:rPr>
            </w:pPr>
            <w:r w:rsidRPr="002E343B">
              <w:rPr>
                <w:rFonts w:ascii="Times New Roman" w:hAnsi="Times New Roman"/>
                <w:b/>
                <w:color w:val="000000"/>
                <w:sz w:val="20"/>
                <w:szCs w:val="18"/>
              </w:rPr>
              <w:t>189</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1152</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536</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80</w:t>
            </w:r>
          </w:p>
        </w:tc>
        <w:tc>
          <w:tcPr>
            <w:tcW w:w="424"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30</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198</w:t>
            </w:r>
          </w:p>
        </w:tc>
        <w:tc>
          <w:tcPr>
            <w:tcW w:w="631" w:type="dxa"/>
            <w:shd w:val="clear" w:color="auto" w:fill="auto"/>
            <w:vAlign w:val="bottom"/>
          </w:tcPr>
          <w:p w:rsidR="00FD74C8" w:rsidRPr="002E343B" w:rsidRDefault="00FD74C8" w:rsidP="002B0487">
            <w:pPr>
              <w:jc w:val="right"/>
              <w:rPr>
                <w:rFonts w:ascii="Times New Roman" w:hAnsi="Times New Roman"/>
                <w:b/>
                <w:color w:val="000000"/>
                <w:sz w:val="20"/>
                <w:szCs w:val="18"/>
              </w:rPr>
            </w:pPr>
            <w:r w:rsidRPr="002E343B">
              <w:rPr>
                <w:rFonts w:ascii="Times New Roman" w:hAnsi="Times New Roman"/>
                <w:b/>
                <w:color w:val="000000"/>
                <w:sz w:val="20"/>
                <w:szCs w:val="18"/>
              </w:rPr>
              <w:t>1376</w:t>
            </w:r>
          </w:p>
        </w:tc>
        <w:tc>
          <w:tcPr>
            <w:tcW w:w="527" w:type="dxa"/>
            <w:shd w:val="clear" w:color="auto" w:fill="auto"/>
            <w:vAlign w:val="bottom"/>
          </w:tcPr>
          <w:p w:rsidR="00FD74C8" w:rsidRPr="002E343B" w:rsidRDefault="00FD74C8" w:rsidP="002B0487">
            <w:pPr>
              <w:jc w:val="right"/>
              <w:rPr>
                <w:rFonts w:ascii="Times New Roman" w:hAnsi="Times New Roman"/>
                <w:b/>
                <w:color w:val="000000"/>
                <w:sz w:val="20"/>
                <w:szCs w:val="18"/>
              </w:rPr>
            </w:pPr>
            <w:r w:rsidRPr="002E343B">
              <w:rPr>
                <w:rFonts w:ascii="Times New Roman" w:hAnsi="Times New Roman"/>
                <w:b/>
                <w:color w:val="000000"/>
                <w:sz w:val="20"/>
                <w:szCs w:val="18"/>
              </w:rPr>
              <w:t>331</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82</w:t>
            </w:r>
          </w:p>
        </w:tc>
        <w:tc>
          <w:tcPr>
            <w:tcW w:w="424"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31</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198</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1342</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362</w:t>
            </w:r>
          </w:p>
        </w:tc>
      </w:tr>
      <w:tr w:rsidR="00FD74C8" w:rsidRPr="008C51D7" w:rsidTr="002B0487">
        <w:tc>
          <w:tcPr>
            <w:tcW w:w="1874" w:type="dxa"/>
            <w:shd w:val="clear" w:color="auto" w:fill="auto"/>
          </w:tcPr>
          <w:p w:rsidR="00FD74C8" w:rsidRPr="008C51D7" w:rsidRDefault="00FD74C8" w:rsidP="002B0487">
            <w:pPr>
              <w:pStyle w:val="a3"/>
              <w:tabs>
                <w:tab w:val="left" w:pos="284"/>
                <w:tab w:val="left" w:pos="426"/>
              </w:tabs>
              <w:spacing w:after="0" w:line="360" w:lineRule="auto"/>
              <w:ind w:left="0"/>
              <w:contextualSpacing w:val="0"/>
              <w:rPr>
                <w:rFonts w:ascii="Times New Roman" w:hAnsi="Times New Roman"/>
              </w:rPr>
            </w:pPr>
            <w:r w:rsidRPr="008C51D7">
              <w:rPr>
                <w:rFonts w:ascii="Times New Roman" w:hAnsi="Times New Roman"/>
              </w:rPr>
              <w:lastRenderedPageBreak/>
              <w:t>Газоснабжение</w:t>
            </w:r>
          </w:p>
        </w:tc>
        <w:tc>
          <w:tcPr>
            <w:tcW w:w="528"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122</w:t>
            </w:r>
          </w:p>
        </w:tc>
        <w:tc>
          <w:tcPr>
            <w:tcW w:w="425"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12</w:t>
            </w:r>
          </w:p>
        </w:tc>
        <w:tc>
          <w:tcPr>
            <w:tcW w:w="528"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213</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1206</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462</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106</w:t>
            </w:r>
          </w:p>
        </w:tc>
        <w:tc>
          <w:tcPr>
            <w:tcW w:w="424" w:type="dxa"/>
            <w:shd w:val="clear" w:color="auto" w:fill="auto"/>
            <w:vAlign w:val="bottom"/>
          </w:tcPr>
          <w:p w:rsidR="00FD74C8" w:rsidRPr="002E343B" w:rsidRDefault="00FD74C8" w:rsidP="002B0487">
            <w:pPr>
              <w:jc w:val="right"/>
              <w:rPr>
                <w:rFonts w:ascii="Times New Roman" w:hAnsi="Times New Roman"/>
                <w:b/>
                <w:color w:val="000000"/>
                <w:sz w:val="20"/>
                <w:szCs w:val="18"/>
              </w:rPr>
            </w:pPr>
            <w:r w:rsidRPr="002E343B">
              <w:rPr>
                <w:rFonts w:ascii="Times New Roman" w:hAnsi="Times New Roman"/>
                <w:b/>
                <w:color w:val="000000"/>
                <w:sz w:val="20"/>
                <w:szCs w:val="18"/>
              </w:rPr>
              <w:t>57</w:t>
            </w:r>
          </w:p>
        </w:tc>
        <w:tc>
          <w:tcPr>
            <w:tcW w:w="527" w:type="dxa"/>
            <w:shd w:val="clear" w:color="auto" w:fill="auto"/>
            <w:vAlign w:val="bottom"/>
          </w:tcPr>
          <w:p w:rsidR="00FD74C8" w:rsidRPr="002E343B" w:rsidRDefault="00FD74C8" w:rsidP="002B0487">
            <w:pPr>
              <w:jc w:val="right"/>
              <w:rPr>
                <w:rFonts w:ascii="Times New Roman" w:hAnsi="Times New Roman"/>
                <w:b/>
                <w:color w:val="000000"/>
                <w:sz w:val="20"/>
                <w:szCs w:val="18"/>
              </w:rPr>
            </w:pPr>
            <w:r w:rsidRPr="002E343B">
              <w:rPr>
                <w:rFonts w:ascii="Times New Roman" w:hAnsi="Times New Roman"/>
                <w:b/>
                <w:color w:val="000000"/>
                <w:sz w:val="20"/>
                <w:szCs w:val="18"/>
              </w:rPr>
              <w:t>235</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1285</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332</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92</w:t>
            </w:r>
          </w:p>
        </w:tc>
        <w:tc>
          <w:tcPr>
            <w:tcW w:w="424" w:type="dxa"/>
            <w:shd w:val="clear" w:color="auto" w:fill="auto"/>
            <w:vAlign w:val="bottom"/>
          </w:tcPr>
          <w:p w:rsidR="00FD74C8" w:rsidRPr="002E343B" w:rsidRDefault="00FD74C8" w:rsidP="002B0487">
            <w:pPr>
              <w:jc w:val="right"/>
              <w:rPr>
                <w:rFonts w:ascii="Times New Roman" w:hAnsi="Times New Roman"/>
                <w:b/>
                <w:color w:val="000000"/>
                <w:sz w:val="20"/>
                <w:szCs w:val="18"/>
              </w:rPr>
            </w:pPr>
            <w:r w:rsidRPr="002E343B">
              <w:rPr>
                <w:rFonts w:ascii="Times New Roman" w:hAnsi="Times New Roman"/>
                <w:b/>
                <w:color w:val="000000"/>
                <w:sz w:val="20"/>
                <w:szCs w:val="18"/>
              </w:rPr>
              <w:t>41</w:t>
            </w:r>
          </w:p>
        </w:tc>
        <w:tc>
          <w:tcPr>
            <w:tcW w:w="631" w:type="dxa"/>
            <w:shd w:val="clear" w:color="auto" w:fill="auto"/>
            <w:vAlign w:val="bottom"/>
          </w:tcPr>
          <w:p w:rsidR="00FD74C8" w:rsidRPr="002E343B" w:rsidRDefault="00FD74C8" w:rsidP="002B0487">
            <w:pPr>
              <w:jc w:val="right"/>
              <w:rPr>
                <w:rFonts w:ascii="Times New Roman" w:hAnsi="Times New Roman"/>
                <w:b/>
                <w:color w:val="000000"/>
                <w:sz w:val="20"/>
                <w:szCs w:val="18"/>
              </w:rPr>
            </w:pPr>
            <w:r w:rsidRPr="002E343B">
              <w:rPr>
                <w:rFonts w:ascii="Times New Roman" w:hAnsi="Times New Roman"/>
                <w:b/>
                <w:color w:val="000000"/>
                <w:sz w:val="20"/>
                <w:szCs w:val="18"/>
              </w:rPr>
              <w:t>1054</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433</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395</w:t>
            </w:r>
          </w:p>
        </w:tc>
      </w:tr>
      <w:tr w:rsidR="00FD74C8" w:rsidRPr="008C51D7" w:rsidTr="002B0487">
        <w:tc>
          <w:tcPr>
            <w:tcW w:w="1874" w:type="dxa"/>
            <w:shd w:val="clear" w:color="auto" w:fill="auto"/>
          </w:tcPr>
          <w:p w:rsidR="00FD74C8" w:rsidRPr="008C51D7" w:rsidRDefault="00FD74C8" w:rsidP="002B0487">
            <w:pPr>
              <w:pStyle w:val="a3"/>
              <w:tabs>
                <w:tab w:val="left" w:pos="284"/>
                <w:tab w:val="left" w:pos="426"/>
              </w:tabs>
              <w:spacing w:after="0" w:line="360" w:lineRule="auto"/>
              <w:ind w:left="0"/>
              <w:contextualSpacing w:val="0"/>
              <w:rPr>
                <w:rFonts w:ascii="Times New Roman" w:hAnsi="Times New Roman"/>
              </w:rPr>
            </w:pPr>
            <w:r w:rsidRPr="008C51D7">
              <w:rPr>
                <w:rFonts w:ascii="Times New Roman" w:hAnsi="Times New Roman"/>
              </w:rPr>
              <w:t>Электроснабжение</w:t>
            </w:r>
          </w:p>
        </w:tc>
        <w:tc>
          <w:tcPr>
            <w:tcW w:w="528"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130</w:t>
            </w:r>
          </w:p>
        </w:tc>
        <w:tc>
          <w:tcPr>
            <w:tcW w:w="425"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15</w:t>
            </w:r>
          </w:p>
        </w:tc>
        <w:tc>
          <w:tcPr>
            <w:tcW w:w="528"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165</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1200</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505</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108</w:t>
            </w:r>
          </w:p>
        </w:tc>
        <w:tc>
          <w:tcPr>
            <w:tcW w:w="424"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36</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180</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1325</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366</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88</w:t>
            </w:r>
          </w:p>
        </w:tc>
        <w:tc>
          <w:tcPr>
            <w:tcW w:w="424"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35</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1000</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474</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418</w:t>
            </w:r>
          </w:p>
        </w:tc>
      </w:tr>
      <w:tr w:rsidR="00FD74C8" w:rsidRPr="008C51D7" w:rsidTr="002B0487">
        <w:tc>
          <w:tcPr>
            <w:tcW w:w="1874" w:type="dxa"/>
            <w:shd w:val="clear" w:color="auto" w:fill="auto"/>
          </w:tcPr>
          <w:p w:rsidR="00FD74C8" w:rsidRPr="008C51D7" w:rsidRDefault="00FD74C8" w:rsidP="002B0487">
            <w:pPr>
              <w:pStyle w:val="a3"/>
              <w:tabs>
                <w:tab w:val="left" w:pos="284"/>
                <w:tab w:val="left" w:pos="426"/>
              </w:tabs>
              <w:spacing w:after="0" w:line="360" w:lineRule="auto"/>
              <w:ind w:left="0"/>
              <w:contextualSpacing w:val="0"/>
              <w:rPr>
                <w:rFonts w:ascii="Times New Roman" w:hAnsi="Times New Roman"/>
              </w:rPr>
            </w:pPr>
            <w:r w:rsidRPr="008C51D7">
              <w:rPr>
                <w:rFonts w:ascii="Times New Roman" w:hAnsi="Times New Roman"/>
              </w:rPr>
              <w:t>Теплоснабжение</w:t>
            </w:r>
          </w:p>
        </w:tc>
        <w:tc>
          <w:tcPr>
            <w:tcW w:w="528"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121</w:t>
            </w:r>
          </w:p>
        </w:tc>
        <w:tc>
          <w:tcPr>
            <w:tcW w:w="425"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19</w:t>
            </w:r>
          </w:p>
        </w:tc>
        <w:tc>
          <w:tcPr>
            <w:tcW w:w="528"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156</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1176</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543</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104</w:t>
            </w:r>
          </w:p>
        </w:tc>
        <w:tc>
          <w:tcPr>
            <w:tcW w:w="424"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40</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200</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1322</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349</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100</w:t>
            </w:r>
          </w:p>
        </w:tc>
        <w:tc>
          <w:tcPr>
            <w:tcW w:w="424"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53</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201</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1307</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354</w:t>
            </w:r>
          </w:p>
        </w:tc>
      </w:tr>
      <w:tr w:rsidR="00FD74C8" w:rsidRPr="008C51D7" w:rsidTr="002B0487">
        <w:tc>
          <w:tcPr>
            <w:tcW w:w="1874" w:type="dxa"/>
            <w:shd w:val="clear" w:color="auto" w:fill="auto"/>
          </w:tcPr>
          <w:p w:rsidR="00FD74C8" w:rsidRPr="008C51D7" w:rsidRDefault="00FD74C8" w:rsidP="002B0487">
            <w:pPr>
              <w:pStyle w:val="a3"/>
              <w:tabs>
                <w:tab w:val="left" w:pos="284"/>
                <w:tab w:val="left" w:pos="426"/>
              </w:tabs>
              <w:spacing w:after="0" w:line="360" w:lineRule="auto"/>
              <w:ind w:left="0"/>
              <w:contextualSpacing w:val="0"/>
              <w:rPr>
                <w:rFonts w:ascii="Times New Roman" w:hAnsi="Times New Roman"/>
              </w:rPr>
            </w:pPr>
            <w:r w:rsidRPr="008C51D7">
              <w:rPr>
                <w:rFonts w:ascii="Times New Roman" w:hAnsi="Times New Roman"/>
              </w:rPr>
              <w:t>Телефонная связь</w:t>
            </w:r>
          </w:p>
        </w:tc>
        <w:tc>
          <w:tcPr>
            <w:tcW w:w="528"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90</w:t>
            </w:r>
          </w:p>
        </w:tc>
        <w:tc>
          <w:tcPr>
            <w:tcW w:w="425"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33</w:t>
            </w:r>
          </w:p>
        </w:tc>
        <w:tc>
          <w:tcPr>
            <w:tcW w:w="528"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122</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1222</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548</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95</w:t>
            </w:r>
          </w:p>
        </w:tc>
        <w:tc>
          <w:tcPr>
            <w:tcW w:w="424"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44</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182</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1339</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355</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83</w:t>
            </w:r>
          </w:p>
        </w:tc>
        <w:tc>
          <w:tcPr>
            <w:tcW w:w="424"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29</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161</w:t>
            </w:r>
          </w:p>
        </w:tc>
        <w:tc>
          <w:tcPr>
            <w:tcW w:w="631"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1375</w:t>
            </w:r>
          </w:p>
        </w:tc>
        <w:tc>
          <w:tcPr>
            <w:tcW w:w="527" w:type="dxa"/>
            <w:shd w:val="clear" w:color="auto" w:fill="auto"/>
            <w:vAlign w:val="bottom"/>
          </w:tcPr>
          <w:p w:rsidR="00FD74C8" w:rsidRPr="008C51D7" w:rsidRDefault="00FD74C8" w:rsidP="002B0487">
            <w:pPr>
              <w:jc w:val="right"/>
              <w:rPr>
                <w:rFonts w:ascii="Times New Roman" w:hAnsi="Times New Roman"/>
                <w:color w:val="000000"/>
                <w:sz w:val="20"/>
                <w:szCs w:val="18"/>
              </w:rPr>
            </w:pPr>
            <w:r w:rsidRPr="008C51D7">
              <w:rPr>
                <w:rFonts w:ascii="Times New Roman" w:hAnsi="Times New Roman"/>
                <w:color w:val="000000"/>
                <w:sz w:val="20"/>
                <w:szCs w:val="18"/>
              </w:rPr>
              <w:t>367</w:t>
            </w:r>
          </w:p>
        </w:tc>
      </w:tr>
    </w:tbl>
    <w:p w:rsidR="00FD74C8" w:rsidRPr="00FD510E" w:rsidRDefault="00FD74C8" w:rsidP="00FD74C8">
      <w:pPr>
        <w:rPr>
          <w:rFonts w:ascii="Times New Roman" w:hAnsi="Times New Roman"/>
          <w:i/>
          <w:szCs w:val="28"/>
        </w:rPr>
      </w:pPr>
      <w:r w:rsidRPr="00FD510E">
        <w:rPr>
          <w:rFonts w:ascii="Times New Roman" w:hAnsi="Times New Roman"/>
          <w:i/>
          <w:szCs w:val="28"/>
        </w:rPr>
        <w:t>1. Затрудняюсь ответить  2. Не удовлетворительно 3. Скорее не удовлетворительно</w:t>
      </w:r>
    </w:p>
    <w:p w:rsidR="00FD74C8" w:rsidRPr="002E343B" w:rsidRDefault="00FD74C8" w:rsidP="00FD74C8">
      <w:pPr>
        <w:rPr>
          <w:rFonts w:ascii="Times New Roman" w:hAnsi="Times New Roman"/>
          <w:i/>
          <w:szCs w:val="28"/>
        </w:rPr>
      </w:pPr>
      <w:r w:rsidRPr="00FD510E">
        <w:rPr>
          <w:rFonts w:ascii="Times New Roman" w:hAnsi="Times New Roman"/>
          <w:i/>
          <w:szCs w:val="28"/>
        </w:rPr>
        <w:t>4. Скорее удовл</w:t>
      </w:r>
      <w:r w:rsidRPr="002E343B">
        <w:rPr>
          <w:rFonts w:ascii="Times New Roman" w:hAnsi="Times New Roman"/>
          <w:i/>
          <w:szCs w:val="28"/>
        </w:rPr>
        <w:t>етворительно 5. Удовлетворительно</w:t>
      </w:r>
    </w:p>
    <w:p w:rsidR="00FD74C8" w:rsidRPr="002E343B" w:rsidRDefault="00FD74C8" w:rsidP="00FD74C8">
      <w:pPr>
        <w:ind w:firstLine="567"/>
        <w:jc w:val="both"/>
        <w:rPr>
          <w:rFonts w:ascii="Times New Roman" w:hAnsi="Times New Roman"/>
          <w:sz w:val="28"/>
          <w:szCs w:val="28"/>
        </w:rPr>
      </w:pPr>
      <w:r w:rsidRPr="002E343B">
        <w:rPr>
          <w:rFonts w:ascii="Times New Roman" w:hAnsi="Times New Roman"/>
          <w:sz w:val="28"/>
          <w:szCs w:val="28"/>
        </w:rPr>
        <w:t xml:space="preserve">Наибольшее количество предпринимателей удовлетворены сроками получения доступа к услугам водоснабжения, водоотведения (1787 ед. или 88,7%), большая часть не удовлетворены сроками получения доступа к водоочистке (231 или 11,5%). </w:t>
      </w:r>
    </w:p>
    <w:p w:rsidR="00FD74C8" w:rsidRPr="002E343B" w:rsidRDefault="00FD74C8" w:rsidP="00FD74C8">
      <w:pPr>
        <w:ind w:firstLine="567"/>
        <w:jc w:val="both"/>
        <w:rPr>
          <w:rFonts w:ascii="Times New Roman" w:hAnsi="Times New Roman"/>
          <w:sz w:val="28"/>
          <w:szCs w:val="28"/>
        </w:rPr>
      </w:pPr>
      <w:r w:rsidRPr="002E343B">
        <w:rPr>
          <w:rFonts w:ascii="Times New Roman" w:hAnsi="Times New Roman"/>
          <w:sz w:val="28"/>
          <w:szCs w:val="28"/>
        </w:rPr>
        <w:t xml:space="preserve">Большая часть опрошенных предпринимателей удовлетворены сложностью (количеством) процедур подключения водоочистки (1707 ед. или 84,7%), большая часть не удовлетворены сложностью (количеством) процедур подключения к газоснабжению (292 или 14,5%). </w:t>
      </w:r>
    </w:p>
    <w:p w:rsidR="00FD74C8" w:rsidRDefault="00FD74C8" w:rsidP="00FD74C8">
      <w:pPr>
        <w:ind w:firstLine="567"/>
        <w:jc w:val="both"/>
        <w:rPr>
          <w:rFonts w:ascii="Times New Roman" w:hAnsi="Times New Roman"/>
          <w:sz w:val="28"/>
          <w:szCs w:val="28"/>
        </w:rPr>
      </w:pPr>
      <w:r w:rsidRPr="002E343B">
        <w:rPr>
          <w:rFonts w:ascii="Times New Roman" w:hAnsi="Times New Roman"/>
          <w:sz w:val="28"/>
          <w:szCs w:val="28"/>
        </w:rPr>
        <w:t>Наибольшее количество предпринимателей удовлетворены стоимостью подключения к услугам водоснабжения, водоотведения (1713 ед. или 85%), большая часть не удовлетворены стоимостью подключения электроснабжения (1095 или 54,3%).</w:t>
      </w:r>
      <w:r w:rsidRPr="00B743A2">
        <w:rPr>
          <w:rFonts w:ascii="Times New Roman" w:hAnsi="Times New Roman"/>
          <w:sz w:val="28"/>
          <w:szCs w:val="28"/>
        </w:rPr>
        <w:t xml:space="preserve"> </w:t>
      </w:r>
    </w:p>
    <w:p w:rsidR="00FD74C8" w:rsidRDefault="00FD74C8" w:rsidP="00FD74C8">
      <w:pPr>
        <w:jc w:val="center"/>
        <w:rPr>
          <w:rFonts w:ascii="Times New Roman" w:hAnsi="Times New Roman"/>
          <w:b/>
          <w:color w:val="FF0000"/>
          <w:sz w:val="28"/>
          <w:szCs w:val="28"/>
        </w:rPr>
      </w:pPr>
    </w:p>
    <w:p w:rsidR="00FD74C8" w:rsidRDefault="00FD74C8" w:rsidP="00FD74C8">
      <w:pPr>
        <w:jc w:val="center"/>
        <w:rPr>
          <w:rFonts w:ascii="Times New Roman" w:hAnsi="Times New Roman"/>
          <w:b/>
          <w:sz w:val="28"/>
          <w:szCs w:val="28"/>
        </w:rPr>
      </w:pPr>
      <w:r>
        <w:rPr>
          <w:rFonts w:ascii="Times New Roman" w:hAnsi="Times New Roman"/>
          <w:b/>
          <w:sz w:val="28"/>
          <w:szCs w:val="28"/>
        </w:rPr>
        <w:t xml:space="preserve">Изменение характеристик </w:t>
      </w:r>
      <w:r w:rsidRPr="005E109E">
        <w:rPr>
          <w:rFonts w:ascii="Times New Roman" w:hAnsi="Times New Roman"/>
          <w:b/>
          <w:sz w:val="28"/>
          <w:szCs w:val="28"/>
        </w:rPr>
        <w:t xml:space="preserve">услуг субъектов естественных монополий </w:t>
      </w:r>
      <w:r>
        <w:rPr>
          <w:rFonts w:ascii="Times New Roman" w:hAnsi="Times New Roman"/>
          <w:b/>
          <w:sz w:val="28"/>
          <w:szCs w:val="28"/>
        </w:rPr>
        <w:t xml:space="preserve">за последние 5 лет </w:t>
      </w:r>
      <w:r w:rsidRPr="005E109E">
        <w:rPr>
          <w:rFonts w:ascii="Times New Roman" w:hAnsi="Times New Roman"/>
          <w:b/>
          <w:sz w:val="28"/>
          <w:szCs w:val="28"/>
        </w:rPr>
        <w:t>по мнению предпринимателей</w:t>
      </w:r>
      <w:r>
        <w:rPr>
          <w:rFonts w:ascii="Times New Roman" w:hAnsi="Times New Roman"/>
          <w:b/>
          <w:sz w:val="28"/>
          <w:szCs w:val="28"/>
        </w:rPr>
        <w:t>:</w:t>
      </w:r>
    </w:p>
    <w:p w:rsidR="00FD74C8" w:rsidRPr="00FD510E" w:rsidRDefault="00FD74C8" w:rsidP="00FD74C8">
      <w:pPr>
        <w:rPr>
          <w:rFonts w:ascii="Times New Roman" w:hAnsi="Times New Roman"/>
          <w:b/>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0"/>
        <w:gridCol w:w="688"/>
        <w:gridCol w:w="567"/>
        <w:gridCol w:w="709"/>
        <w:gridCol w:w="567"/>
        <w:gridCol w:w="708"/>
        <w:gridCol w:w="709"/>
        <w:gridCol w:w="567"/>
        <w:gridCol w:w="567"/>
        <w:gridCol w:w="567"/>
        <w:gridCol w:w="709"/>
        <w:gridCol w:w="567"/>
        <w:gridCol w:w="674"/>
      </w:tblGrid>
      <w:tr w:rsidR="00FD74C8" w:rsidRPr="005B342D" w:rsidTr="002B0487">
        <w:tc>
          <w:tcPr>
            <w:tcW w:w="2290" w:type="dxa"/>
            <w:vMerge w:val="restart"/>
            <w:shd w:val="clear" w:color="auto" w:fill="auto"/>
          </w:tcPr>
          <w:p w:rsidR="00FD74C8" w:rsidRPr="005B342D" w:rsidRDefault="00FD74C8" w:rsidP="002B0487">
            <w:pPr>
              <w:pStyle w:val="a3"/>
              <w:tabs>
                <w:tab w:val="left" w:pos="284"/>
                <w:tab w:val="left" w:pos="426"/>
              </w:tabs>
              <w:ind w:left="0"/>
              <w:contextualSpacing w:val="0"/>
              <w:jc w:val="center"/>
              <w:rPr>
                <w:rFonts w:ascii="Times New Roman" w:hAnsi="Times New Roman"/>
                <w:b/>
              </w:rPr>
            </w:pPr>
            <w:r w:rsidRPr="005B342D">
              <w:rPr>
                <w:rFonts w:ascii="Times New Roman" w:hAnsi="Times New Roman"/>
                <w:b/>
              </w:rPr>
              <w:t>Субъекты естественных монополий</w:t>
            </w:r>
          </w:p>
        </w:tc>
        <w:tc>
          <w:tcPr>
            <w:tcW w:w="2531" w:type="dxa"/>
            <w:gridSpan w:val="4"/>
            <w:shd w:val="clear" w:color="auto" w:fill="auto"/>
          </w:tcPr>
          <w:p w:rsidR="00FD74C8" w:rsidRPr="005B342D" w:rsidRDefault="00FD74C8" w:rsidP="002B0487">
            <w:pPr>
              <w:pStyle w:val="a3"/>
              <w:tabs>
                <w:tab w:val="left" w:pos="284"/>
                <w:tab w:val="left" w:pos="426"/>
              </w:tabs>
              <w:ind w:left="0"/>
              <w:contextualSpacing w:val="0"/>
              <w:jc w:val="center"/>
              <w:rPr>
                <w:rFonts w:ascii="Times New Roman" w:hAnsi="Times New Roman"/>
                <w:b/>
              </w:rPr>
            </w:pPr>
            <w:r w:rsidRPr="005B342D">
              <w:rPr>
                <w:rFonts w:ascii="Times New Roman" w:hAnsi="Times New Roman"/>
              </w:rPr>
              <w:t>Сложность (количество) процедур подключения</w:t>
            </w:r>
          </w:p>
        </w:tc>
        <w:tc>
          <w:tcPr>
            <w:tcW w:w="2551" w:type="dxa"/>
            <w:gridSpan w:val="4"/>
            <w:shd w:val="clear" w:color="auto" w:fill="auto"/>
          </w:tcPr>
          <w:p w:rsidR="00FD74C8" w:rsidRPr="005B342D" w:rsidRDefault="00FD74C8" w:rsidP="002B0487">
            <w:pPr>
              <w:pStyle w:val="a3"/>
              <w:tabs>
                <w:tab w:val="left" w:pos="284"/>
                <w:tab w:val="left" w:pos="426"/>
              </w:tabs>
              <w:ind w:left="0"/>
              <w:contextualSpacing w:val="0"/>
              <w:jc w:val="center"/>
              <w:rPr>
                <w:rFonts w:ascii="Times New Roman" w:hAnsi="Times New Roman"/>
              </w:rPr>
            </w:pPr>
            <w:r w:rsidRPr="005B342D">
              <w:rPr>
                <w:rFonts w:ascii="Times New Roman" w:hAnsi="Times New Roman"/>
              </w:rPr>
              <w:t xml:space="preserve">Качество </w:t>
            </w:r>
          </w:p>
        </w:tc>
        <w:tc>
          <w:tcPr>
            <w:tcW w:w="2517" w:type="dxa"/>
            <w:gridSpan w:val="4"/>
            <w:shd w:val="clear" w:color="auto" w:fill="auto"/>
          </w:tcPr>
          <w:p w:rsidR="00FD74C8" w:rsidRPr="005B342D" w:rsidRDefault="00FD74C8" w:rsidP="002B0487">
            <w:pPr>
              <w:pStyle w:val="a3"/>
              <w:tabs>
                <w:tab w:val="left" w:pos="284"/>
                <w:tab w:val="left" w:pos="426"/>
              </w:tabs>
              <w:ind w:left="0"/>
              <w:contextualSpacing w:val="0"/>
              <w:jc w:val="center"/>
              <w:rPr>
                <w:rFonts w:ascii="Times New Roman" w:hAnsi="Times New Roman"/>
              </w:rPr>
            </w:pPr>
            <w:r w:rsidRPr="005B342D">
              <w:rPr>
                <w:rFonts w:ascii="Times New Roman" w:hAnsi="Times New Roman"/>
              </w:rPr>
              <w:t>Уровень цен</w:t>
            </w:r>
          </w:p>
        </w:tc>
      </w:tr>
      <w:tr w:rsidR="00FD74C8" w:rsidRPr="005B342D" w:rsidTr="002B0487">
        <w:tc>
          <w:tcPr>
            <w:tcW w:w="2290" w:type="dxa"/>
            <w:vMerge/>
            <w:shd w:val="clear" w:color="auto" w:fill="auto"/>
          </w:tcPr>
          <w:p w:rsidR="00FD74C8" w:rsidRPr="005B342D" w:rsidRDefault="00FD74C8" w:rsidP="002B0487">
            <w:pPr>
              <w:pStyle w:val="a3"/>
              <w:tabs>
                <w:tab w:val="left" w:pos="284"/>
                <w:tab w:val="left" w:pos="426"/>
              </w:tabs>
              <w:ind w:left="0"/>
              <w:contextualSpacing w:val="0"/>
              <w:rPr>
                <w:rFonts w:ascii="Times New Roman" w:hAnsi="Times New Roman"/>
              </w:rPr>
            </w:pPr>
          </w:p>
        </w:tc>
        <w:tc>
          <w:tcPr>
            <w:tcW w:w="688" w:type="dxa"/>
            <w:shd w:val="clear" w:color="auto" w:fill="auto"/>
          </w:tcPr>
          <w:p w:rsidR="00FD74C8" w:rsidRPr="005B342D" w:rsidRDefault="00FD74C8" w:rsidP="002B0487">
            <w:pPr>
              <w:pStyle w:val="a3"/>
              <w:tabs>
                <w:tab w:val="left" w:pos="284"/>
                <w:tab w:val="left" w:pos="426"/>
              </w:tabs>
              <w:ind w:left="0"/>
              <w:contextualSpacing w:val="0"/>
              <w:jc w:val="center"/>
              <w:rPr>
                <w:rFonts w:ascii="Times New Roman" w:hAnsi="Times New Roman"/>
                <w:b/>
              </w:rPr>
            </w:pPr>
            <w:r w:rsidRPr="005B342D">
              <w:rPr>
                <w:rFonts w:ascii="Times New Roman" w:hAnsi="Times New Roman"/>
                <w:b/>
              </w:rPr>
              <w:t>1</w:t>
            </w:r>
          </w:p>
        </w:tc>
        <w:tc>
          <w:tcPr>
            <w:tcW w:w="567" w:type="dxa"/>
            <w:shd w:val="clear" w:color="auto" w:fill="auto"/>
          </w:tcPr>
          <w:p w:rsidR="00FD74C8" w:rsidRPr="005B342D" w:rsidRDefault="00FD74C8" w:rsidP="002B0487">
            <w:pPr>
              <w:pStyle w:val="a3"/>
              <w:tabs>
                <w:tab w:val="left" w:pos="284"/>
                <w:tab w:val="left" w:pos="426"/>
              </w:tabs>
              <w:ind w:left="0"/>
              <w:contextualSpacing w:val="0"/>
              <w:jc w:val="center"/>
              <w:rPr>
                <w:rFonts w:ascii="Times New Roman" w:hAnsi="Times New Roman"/>
                <w:b/>
              </w:rPr>
            </w:pPr>
            <w:r w:rsidRPr="005B342D">
              <w:rPr>
                <w:rFonts w:ascii="Times New Roman" w:hAnsi="Times New Roman"/>
                <w:b/>
              </w:rPr>
              <w:t>2</w:t>
            </w:r>
          </w:p>
        </w:tc>
        <w:tc>
          <w:tcPr>
            <w:tcW w:w="709" w:type="dxa"/>
            <w:shd w:val="clear" w:color="auto" w:fill="auto"/>
          </w:tcPr>
          <w:p w:rsidR="00FD74C8" w:rsidRPr="005B342D" w:rsidRDefault="00FD74C8" w:rsidP="002B0487">
            <w:pPr>
              <w:pStyle w:val="a3"/>
              <w:tabs>
                <w:tab w:val="left" w:pos="284"/>
                <w:tab w:val="left" w:pos="426"/>
              </w:tabs>
              <w:ind w:left="0"/>
              <w:contextualSpacing w:val="0"/>
              <w:jc w:val="center"/>
              <w:rPr>
                <w:rFonts w:ascii="Times New Roman" w:hAnsi="Times New Roman"/>
                <w:b/>
              </w:rPr>
            </w:pPr>
            <w:r w:rsidRPr="005B342D">
              <w:rPr>
                <w:rFonts w:ascii="Times New Roman" w:hAnsi="Times New Roman"/>
                <w:b/>
              </w:rPr>
              <w:t>3</w:t>
            </w:r>
          </w:p>
        </w:tc>
        <w:tc>
          <w:tcPr>
            <w:tcW w:w="567" w:type="dxa"/>
            <w:shd w:val="clear" w:color="auto" w:fill="auto"/>
          </w:tcPr>
          <w:p w:rsidR="00FD74C8" w:rsidRPr="005B342D" w:rsidRDefault="00FD74C8" w:rsidP="002B0487">
            <w:pPr>
              <w:pStyle w:val="a3"/>
              <w:tabs>
                <w:tab w:val="left" w:pos="284"/>
                <w:tab w:val="left" w:pos="426"/>
              </w:tabs>
              <w:ind w:left="0"/>
              <w:contextualSpacing w:val="0"/>
              <w:jc w:val="center"/>
              <w:rPr>
                <w:rFonts w:ascii="Times New Roman" w:hAnsi="Times New Roman"/>
                <w:b/>
              </w:rPr>
            </w:pPr>
            <w:r w:rsidRPr="005B342D">
              <w:rPr>
                <w:rFonts w:ascii="Times New Roman" w:hAnsi="Times New Roman"/>
                <w:b/>
              </w:rPr>
              <w:t>4</w:t>
            </w:r>
          </w:p>
        </w:tc>
        <w:tc>
          <w:tcPr>
            <w:tcW w:w="708" w:type="dxa"/>
            <w:shd w:val="clear" w:color="auto" w:fill="auto"/>
          </w:tcPr>
          <w:p w:rsidR="00FD74C8" w:rsidRPr="005B342D" w:rsidRDefault="00FD74C8" w:rsidP="002B0487">
            <w:pPr>
              <w:pStyle w:val="a3"/>
              <w:tabs>
                <w:tab w:val="left" w:pos="284"/>
                <w:tab w:val="left" w:pos="426"/>
              </w:tabs>
              <w:ind w:left="0"/>
              <w:contextualSpacing w:val="0"/>
              <w:jc w:val="center"/>
              <w:rPr>
                <w:rFonts w:ascii="Times New Roman" w:hAnsi="Times New Roman"/>
                <w:b/>
              </w:rPr>
            </w:pPr>
            <w:r w:rsidRPr="005B342D">
              <w:rPr>
                <w:rFonts w:ascii="Times New Roman" w:hAnsi="Times New Roman"/>
                <w:b/>
              </w:rPr>
              <w:t>1</w:t>
            </w:r>
          </w:p>
        </w:tc>
        <w:tc>
          <w:tcPr>
            <w:tcW w:w="709" w:type="dxa"/>
            <w:shd w:val="clear" w:color="auto" w:fill="auto"/>
          </w:tcPr>
          <w:p w:rsidR="00FD74C8" w:rsidRPr="005B342D" w:rsidRDefault="00FD74C8" w:rsidP="002B0487">
            <w:pPr>
              <w:pStyle w:val="a3"/>
              <w:tabs>
                <w:tab w:val="left" w:pos="284"/>
                <w:tab w:val="left" w:pos="426"/>
              </w:tabs>
              <w:ind w:left="0"/>
              <w:contextualSpacing w:val="0"/>
              <w:jc w:val="center"/>
              <w:rPr>
                <w:rFonts w:ascii="Times New Roman" w:hAnsi="Times New Roman"/>
                <w:b/>
              </w:rPr>
            </w:pPr>
            <w:r w:rsidRPr="005B342D">
              <w:rPr>
                <w:rFonts w:ascii="Times New Roman" w:hAnsi="Times New Roman"/>
                <w:b/>
              </w:rPr>
              <w:t>2</w:t>
            </w:r>
          </w:p>
        </w:tc>
        <w:tc>
          <w:tcPr>
            <w:tcW w:w="567" w:type="dxa"/>
            <w:shd w:val="clear" w:color="auto" w:fill="auto"/>
          </w:tcPr>
          <w:p w:rsidR="00FD74C8" w:rsidRPr="005B342D" w:rsidRDefault="00FD74C8" w:rsidP="002B0487">
            <w:pPr>
              <w:pStyle w:val="a3"/>
              <w:tabs>
                <w:tab w:val="left" w:pos="284"/>
                <w:tab w:val="left" w:pos="426"/>
              </w:tabs>
              <w:ind w:left="0"/>
              <w:contextualSpacing w:val="0"/>
              <w:jc w:val="center"/>
              <w:rPr>
                <w:rFonts w:ascii="Times New Roman" w:hAnsi="Times New Roman"/>
                <w:b/>
              </w:rPr>
            </w:pPr>
            <w:r w:rsidRPr="005B342D">
              <w:rPr>
                <w:rFonts w:ascii="Times New Roman" w:hAnsi="Times New Roman"/>
                <w:b/>
              </w:rPr>
              <w:t>3</w:t>
            </w:r>
          </w:p>
        </w:tc>
        <w:tc>
          <w:tcPr>
            <w:tcW w:w="567" w:type="dxa"/>
            <w:shd w:val="clear" w:color="auto" w:fill="auto"/>
          </w:tcPr>
          <w:p w:rsidR="00FD74C8" w:rsidRPr="005B342D" w:rsidRDefault="00FD74C8" w:rsidP="002B0487">
            <w:pPr>
              <w:pStyle w:val="a3"/>
              <w:tabs>
                <w:tab w:val="left" w:pos="284"/>
                <w:tab w:val="left" w:pos="426"/>
              </w:tabs>
              <w:ind w:left="0"/>
              <w:contextualSpacing w:val="0"/>
              <w:jc w:val="center"/>
              <w:rPr>
                <w:rFonts w:ascii="Times New Roman" w:hAnsi="Times New Roman"/>
                <w:b/>
              </w:rPr>
            </w:pPr>
            <w:r w:rsidRPr="005B342D">
              <w:rPr>
                <w:rFonts w:ascii="Times New Roman" w:hAnsi="Times New Roman"/>
                <w:b/>
              </w:rPr>
              <w:t>4</w:t>
            </w:r>
          </w:p>
        </w:tc>
        <w:tc>
          <w:tcPr>
            <w:tcW w:w="567" w:type="dxa"/>
            <w:shd w:val="clear" w:color="auto" w:fill="auto"/>
          </w:tcPr>
          <w:p w:rsidR="00FD74C8" w:rsidRPr="005B342D" w:rsidRDefault="00FD74C8" w:rsidP="002B0487">
            <w:pPr>
              <w:pStyle w:val="a3"/>
              <w:tabs>
                <w:tab w:val="left" w:pos="284"/>
                <w:tab w:val="left" w:pos="426"/>
              </w:tabs>
              <w:ind w:left="0"/>
              <w:contextualSpacing w:val="0"/>
              <w:jc w:val="center"/>
              <w:rPr>
                <w:rFonts w:ascii="Times New Roman" w:hAnsi="Times New Roman"/>
                <w:b/>
              </w:rPr>
            </w:pPr>
            <w:r w:rsidRPr="005B342D">
              <w:rPr>
                <w:rFonts w:ascii="Times New Roman" w:hAnsi="Times New Roman"/>
                <w:b/>
              </w:rPr>
              <w:t>1</w:t>
            </w:r>
          </w:p>
        </w:tc>
        <w:tc>
          <w:tcPr>
            <w:tcW w:w="709" w:type="dxa"/>
            <w:shd w:val="clear" w:color="auto" w:fill="auto"/>
          </w:tcPr>
          <w:p w:rsidR="00FD74C8" w:rsidRPr="005B342D" w:rsidRDefault="00FD74C8" w:rsidP="002B0487">
            <w:pPr>
              <w:pStyle w:val="a3"/>
              <w:tabs>
                <w:tab w:val="left" w:pos="284"/>
                <w:tab w:val="left" w:pos="426"/>
              </w:tabs>
              <w:ind w:left="0"/>
              <w:contextualSpacing w:val="0"/>
              <w:jc w:val="center"/>
              <w:rPr>
                <w:rFonts w:ascii="Times New Roman" w:hAnsi="Times New Roman"/>
                <w:b/>
              </w:rPr>
            </w:pPr>
            <w:r w:rsidRPr="005B342D">
              <w:rPr>
                <w:rFonts w:ascii="Times New Roman" w:hAnsi="Times New Roman"/>
                <w:b/>
              </w:rPr>
              <w:t>2</w:t>
            </w:r>
          </w:p>
        </w:tc>
        <w:tc>
          <w:tcPr>
            <w:tcW w:w="567" w:type="dxa"/>
            <w:shd w:val="clear" w:color="auto" w:fill="auto"/>
          </w:tcPr>
          <w:p w:rsidR="00FD74C8" w:rsidRPr="005B342D" w:rsidRDefault="00FD74C8" w:rsidP="002B0487">
            <w:pPr>
              <w:pStyle w:val="a3"/>
              <w:tabs>
                <w:tab w:val="left" w:pos="284"/>
                <w:tab w:val="left" w:pos="426"/>
              </w:tabs>
              <w:ind w:left="0"/>
              <w:contextualSpacing w:val="0"/>
              <w:jc w:val="center"/>
              <w:rPr>
                <w:rFonts w:ascii="Times New Roman" w:hAnsi="Times New Roman"/>
                <w:b/>
              </w:rPr>
            </w:pPr>
            <w:r w:rsidRPr="005B342D">
              <w:rPr>
                <w:rFonts w:ascii="Times New Roman" w:hAnsi="Times New Roman"/>
                <w:b/>
              </w:rPr>
              <w:t>3</w:t>
            </w:r>
          </w:p>
        </w:tc>
        <w:tc>
          <w:tcPr>
            <w:tcW w:w="674" w:type="dxa"/>
            <w:shd w:val="clear" w:color="auto" w:fill="auto"/>
          </w:tcPr>
          <w:p w:rsidR="00FD74C8" w:rsidRPr="005B342D" w:rsidRDefault="00FD74C8" w:rsidP="002B0487">
            <w:pPr>
              <w:pStyle w:val="a3"/>
              <w:tabs>
                <w:tab w:val="left" w:pos="284"/>
                <w:tab w:val="left" w:pos="426"/>
              </w:tabs>
              <w:ind w:left="0"/>
              <w:contextualSpacing w:val="0"/>
              <w:jc w:val="center"/>
              <w:rPr>
                <w:rFonts w:ascii="Times New Roman" w:hAnsi="Times New Roman"/>
                <w:b/>
              </w:rPr>
            </w:pPr>
            <w:r w:rsidRPr="005B342D">
              <w:rPr>
                <w:rFonts w:ascii="Times New Roman" w:hAnsi="Times New Roman"/>
                <w:b/>
              </w:rPr>
              <w:t>4</w:t>
            </w:r>
          </w:p>
        </w:tc>
      </w:tr>
      <w:tr w:rsidR="00FD74C8" w:rsidRPr="005B342D" w:rsidTr="002B0487">
        <w:tc>
          <w:tcPr>
            <w:tcW w:w="2290" w:type="dxa"/>
            <w:shd w:val="clear" w:color="auto" w:fill="auto"/>
          </w:tcPr>
          <w:p w:rsidR="00FD74C8" w:rsidRPr="005B342D" w:rsidRDefault="00FD74C8" w:rsidP="002B0487">
            <w:pPr>
              <w:pStyle w:val="a3"/>
              <w:tabs>
                <w:tab w:val="left" w:pos="284"/>
                <w:tab w:val="left" w:pos="426"/>
              </w:tabs>
              <w:ind w:left="0"/>
              <w:contextualSpacing w:val="0"/>
              <w:rPr>
                <w:rFonts w:ascii="Times New Roman" w:hAnsi="Times New Roman"/>
              </w:rPr>
            </w:pPr>
            <w:r w:rsidRPr="005B342D">
              <w:rPr>
                <w:rFonts w:ascii="Times New Roman" w:hAnsi="Times New Roman"/>
              </w:rPr>
              <w:t>Водоснабжение, водоотведение</w:t>
            </w:r>
          </w:p>
        </w:tc>
        <w:tc>
          <w:tcPr>
            <w:tcW w:w="688"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194</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414</w:t>
            </w:r>
          </w:p>
        </w:tc>
        <w:tc>
          <w:tcPr>
            <w:tcW w:w="709" w:type="dxa"/>
            <w:shd w:val="clear" w:color="auto" w:fill="auto"/>
            <w:vAlign w:val="bottom"/>
          </w:tcPr>
          <w:p w:rsidR="00FD74C8" w:rsidRPr="00CF7183" w:rsidRDefault="00FD74C8" w:rsidP="002B0487">
            <w:pPr>
              <w:jc w:val="right"/>
              <w:rPr>
                <w:rFonts w:ascii="Times New Roman" w:hAnsi="Times New Roman"/>
                <w:b/>
                <w:color w:val="000000"/>
              </w:rPr>
            </w:pPr>
            <w:r w:rsidRPr="00CF7183">
              <w:rPr>
                <w:rFonts w:ascii="Times New Roman" w:hAnsi="Times New Roman"/>
                <w:b/>
                <w:color w:val="000000"/>
              </w:rPr>
              <w:t>1056</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351</w:t>
            </w:r>
          </w:p>
        </w:tc>
        <w:tc>
          <w:tcPr>
            <w:tcW w:w="708"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202</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1236</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368</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209</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248</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362</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225</w:t>
            </w:r>
          </w:p>
        </w:tc>
        <w:tc>
          <w:tcPr>
            <w:tcW w:w="674"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1180</w:t>
            </w:r>
          </w:p>
        </w:tc>
      </w:tr>
      <w:tr w:rsidR="00FD74C8" w:rsidRPr="005B342D" w:rsidTr="002B0487">
        <w:tc>
          <w:tcPr>
            <w:tcW w:w="2290" w:type="dxa"/>
            <w:shd w:val="clear" w:color="auto" w:fill="auto"/>
          </w:tcPr>
          <w:p w:rsidR="00FD74C8" w:rsidRPr="005B342D" w:rsidRDefault="00FD74C8" w:rsidP="002B0487">
            <w:pPr>
              <w:pStyle w:val="a3"/>
              <w:tabs>
                <w:tab w:val="left" w:pos="284"/>
                <w:tab w:val="left" w:pos="426"/>
              </w:tabs>
              <w:ind w:left="0"/>
              <w:contextualSpacing w:val="0"/>
              <w:rPr>
                <w:rFonts w:ascii="Times New Roman" w:hAnsi="Times New Roman"/>
              </w:rPr>
            </w:pPr>
            <w:r w:rsidRPr="005B342D">
              <w:rPr>
                <w:rFonts w:ascii="Times New Roman" w:hAnsi="Times New Roman"/>
              </w:rPr>
              <w:t>Водоочистка</w:t>
            </w:r>
          </w:p>
        </w:tc>
        <w:tc>
          <w:tcPr>
            <w:tcW w:w="688"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200</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467</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1013</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335</w:t>
            </w:r>
          </w:p>
        </w:tc>
        <w:tc>
          <w:tcPr>
            <w:tcW w:w="708"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217</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1230</w:t>
            </w:r>
          </w:p>
        </w:tc>
        <w:tc>
          <w:tcPr>
            <w:tcW w:w="567" w:type="dxa"/>
            <w:shd w:val="clear" w:color="auto" w:fill="auto"/>
            <w:vAlign w:val="bottom"/>
          </w:tcPr>
          <w:p w:rsidR="00FD74C8" w:rsidRPr="00CF7183" w:rsidRDefault="00FD74C8" w:rsidP="002B0487">
            <w:pPr>
              <w:jc w:val="right"/>
              <w:rPr>
                <w:rFonts w:ascii="Times New Roman" w:hAnsi="Times New Roman"/>
                <w:b/>
                <w:color w:val="000000"/>
              </w:rPr>
            </w:pPr>
            <w:r w:rsidRPr="00CF7183">
              <w:rPr>
                <w:rFonts w:ascii="Times New Roman" w:hAnsi="Times New Roman"/>
                <w:b/>
                <w:color w:val="000000"/>
              </w:rPr>
              <w:t>425</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143</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223</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434</w:t>
            </w:r>
          </w:p>
        </w:tc>
        <w:tc>
          <w:tcPr>
            <w:tcW w:w="567" w:type="dxa"/>
            <w:shd w:val="clear" w:color="auto" w:fill="auto"/>
            <w:vAlign w:val="bottom"/>
          </w:tcPr>
          <w:p w:rsidR="00FD74C8" w:rsidRPr="00CF7183" w:rsidRDefault="00FD74C8" w:rsidP="002B0487">
            <w:pPr>
              <w:jc w:val="right"/>
              <w:rPr>
                <w:rFonts w:ascii="Times New Roman" w:hAnsi="Times New Roman"/>
                <w:b/>
                <w:color w:val="000000"/>
              </w:rPr>
            </w:pPr>
            <w:r w:rsidRPr="00CF7183">
              <w:rPr>
                <w:rFonts w:ascii="Times New Roman" w:hAnsi="Times New Roman"/>
                <w:b/>
                <w:color w:val="000000"/>
              </w:rPr>
              <w:t>261</w:t>
            </w:r>
          </w:p>
        </w:tc>
        <w:tc>
          <w:tcPr>
            <w:tcW w:w="674"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1097</w:t>
            </w:r>
          </w:p>
        </w:tc>
      </w:tr>
      <w:tr w:rsidR="00FD74C8" w:rsidRPr="005B342D" w:rsidTr="002B0487">
        <w:tc>
          <w:tcPr>
            <w:tcW w:w="2290" w:type="dxa"/>
            <w:shd w:val="clear" w:color="auto" w:fill="auto"/>
          </w:tcPr>
          <w:p w:rsidR="00FD74C8" w:rsidRPr="005B342D" w:rsidRDefault="00FD74C8" w:rsidP="002B0487">
            <w:pPr>
              <w:pStyle w:val="a3"/>
              <w:tabs>
                <w:tab w:val="left" w:pos="284"/>
                <w:tab w:val="left" w:pos="426"/>
              </w:tabs>
              <w:ind w:left="0"/>
              <w:contextualSpacing w:val="0"/>
              <w:rPr>
                <w:rFonts w:ascii="Times New Roman" w:hAnsi="Times New Roman"/>
              </w:rPr>
            </w:pPr>
            <w:r w:rsidRPr="005B342D">
              <w:rPr>
                <w:rFonts w:ascii="Times New Roman" w:hAnsi="Times New Roman"/>
              </w:rPr>
              <w:t>Газоснабжение</w:t>
            </w:r>
          </w:p>
        </w:tc>
        <w:tc>
          <w:tcPr>
            <w:tcW w:w="688"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223</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389</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1024</w:t>
            </w:r>
          </w:p>
        </w:tc>
        <w:tc>
          <w:tcPr>
            <w:tcW w:w="567" w:type="dxa"/>
            <w:shd w:val="clear" w:color="auto" w:fill="auto"/>
            <w:vAlign w:val="bottom"/>
          </w:tcPr>
          <w:p w:rsidR="00FD74C8" w:rsidRPr="00CF7183" w:rsidRDefault="00FD74C8" w:rsidP="002B0487">
            <w:pPr>
              <w:jc w:val="right"/>
              <w:rPr>
                <w:rFonts w:ascii="Times New Roman" w:hAnsi="Times New Roman"/>
                <w:b/>
                <w:color w:val="000000"/>
              </w:rPr>
            </w:pPr>
            <w:r w:rsidRPr="00CF7183">
              <w:rPr>
                <w:rFonts w:ascii="Times New Roman" w:hAnsi="Times New Roman"/>
                <w:b/>
                <w:color w:val="000000"/>
              </w:rPr>
              <w:t>379</w:t>
            </w:r>
          </w:p>
        </w:tc>
        <w:tc>
          <w:tcPr>
            <w:tcW w:w="708"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200</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1243</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379</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193</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250</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372</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193</w:t>
            </w:r>
          </w:p>
        </w:tc>
        <w:tc>
          <w:tcPr>
            <w:tcW w:w="674" w:type="dxa"/>
            <w:shd w:val="clear" w:color="auto" w:fill="auto"/>
            <w:vAlign w:val="bottom"/>
          </w:tcPr>
          <w:p w:rsidR="00FD74C8" w:rsidRPr="00CF7183" w:rsidRDefault="00FD74C8" w:rsidP="002B0487">
            <w:pPr>
              <w:jc w:val="right"/>
              <w:rPr>
                <w:rFonts w:ascii="Times New Roman" w:hAnsi="Times New Roman"/>
                <w:b/>
                <w:color w:val="000000"/>
              </w:rPr>
            </w:pPr>
            <w:r w:rsidRPr="00CF7183">
              <w:rPr>
                <w:rFonts w:ascii="Times New Roman" w:hAnsi="Times New Roman"/>
                <w:b/>
                <w:color w:val="000000"/>
              </w:rPr>
              <w:t>1200</w:t>
            </w:r>
          </w:p>
        </w:tc>
      </w:tr>
      <w:tr w:rsidR="00FD74C8" w:rsidRPr="005B342D" w:rsidTr="002B0487">
        <w:tc>
          <w:tcPr>
            <w:tcW w:w="2290" w:type="dxa"/>
            <w:shd w:val="clear" w:color="auto" w:fill="auto"/>
          </w:tcPr>
          <w:p w:rsidR="00FD74C8" w:rsidRPr="005B342D" w:rsidRDefault="00FD74C8" w:rsidP="002B0487">
            <w:pPr>
              <w:pStyle w:val="a3"/>
              <w:tabs>
                <w:tab w:val="left" w:pos="284"/>
                <w:tab w:val="left" w:pos="426"/>
              </w:tabs>
              <w:ind w:left="0"/>
              <w:contextualSpacing w:val="0"/>
              <w:rPr>
                <w:rFonts w:ascii="Times New Roman" w:hAnsi="Times New Roman"/>
              </w:rPr>
            </w:pPr>
            <w:r w:rsidRPr="005B342D">
              <w:rPr>
                <w:rFonts w:ascii="Times New Roman" w:hAnsi="Times New Roman"/>
              </w:rPr>
              <w:t>Электроснабжение</w:t>
            </w:r>
          </w:p>
        </w:tc>
        <w:tc>
          <w:tcPr>
            <w:tcW w:w="688"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184</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472</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1035</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324</w:t>
            </w:r>
          </w:p>
        </w:tc>
        <w:tc>
          <w:tcPr>
            <w:tcW w:w="708"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191</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1258</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397</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169</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278</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376</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182</w:t>
            </w:r>
          </w:p>
        </w:tc>
        <w:tc>
          <w:tcPr>
            <w:tcW w:w="674"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1179</w:t>
            </w:r>
          </w:p>
        </w:tc>
      </w:tr>
      <w:tr w:rsidR="00FD74C8" w:rsidRPr="005B342D" w:rsidTr="002B0487">
        <w:tc>
          <w:tcPr>
            <w:tcW w:w="2290" w:type="dxa"/>
            <w:shd w:val="clear" w:color="auto" w:fill="auto"/>
          </w:tcPr>
          <w:p w:rsidR="00FD74C8" w:rsidRPr="005B342D" w:rsidRDefault="00FD74C8" w:rsidP="002B0487">
            <w:pPr>
              <w:pStyle w:val="a3"/>
              <w:tabs>
                <w:tab w:val="left" w:pos="284"/>
                <w:tab w:val="left" w:pos="426"/>
              </w:tabs>
              <w:ind w:left="0"/>
              <w:contextualSpacing w:val="0"/>
              <w:rPr>
                <w:rFonts w:ascii="Times New Roman" w:hAnsi="Times New Roman"/>
              </w:rPr>
            </w:pPr>
            <w:r w:rsidRPr="005B342D">
              <w:rPr>
                <w:rFonts w:ascii="Times New Roman" w:hAnsi="Times New Roman"/>
              </w:rPr>
              <w:t>Теплоснабжение</w:t>
            </w:r>
          </w:p>
        </w:tc>
        <w:tc>
          <w:tcPr>
            <w:tcW w:w="688"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257</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422</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1002</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334</w:t>
            </w:r>
          </w:p>
        </w:tc>
        <w:tc>
          <w:tcPr>
            <w:tcW w:w="708"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199</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1233</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410</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173</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285</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445</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146</w:t>
            </w:r>
          </w:p>
        </w:tc>
        <w:tc>
          <w:tcPr>
            <w:tcW w:w="674"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1139</w:t>
            </w:r>
          </w:p>
        </w:tc>
      </w:tr>
      <w:tr w:rsidR="00FD74C8" w:rsidRPr="005B342D" w:rsidTr="002B0487">
        <w:tc>
          <w:tcPr>
            <w:tcW w:w="2290" w:type="dxa"/>
            <w:shd w:val="clear" w:color="auto" w:fill="auto"/>
          </w:tcPr>
          <w:p w:rsidR="00FD74C8" w:rsidRPr="005B342D" w:rsidRDefault="00FD74C8" w:rsidP="002B0487">
            <w:pPr>
              <w:pStyle w:val="a3"/>
              <w:tabs>
                <w:tab w:val="left" w:pos="284"/>
                <w:tab w:val="left" w:pos="426"/>
              </w:tabs>
              <w:ind w:left="0"/>
              <w:contextualSpacing w:val="0"/>
              <w:rPr>
                <w:rFonts w:ascii="Times New Roman" w:hAnsi="Times New Roman"/>
              </w:rPr>
            </w:pPr>
            <w:r w:rsidRPr="005B342D">
              <w:rPr>
                <w:rFonts w:ascii="Times New Roman" w:hAnsi="Times New Roman"/>
              </w:rPr>
              <w:t>Телефонная связь</w:t>
            </w:r>
          </w:p>
        </w:tc>
        <w:tc>
          <w:tcPr>
            <w:tcW w:w="688"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231</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384</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1026</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374</w:t>
            </w:r>
          </w:p>
        </w:tc>
        <w:tc>
          <w:tcPr>
            <w:tcW w:w="708"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191</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1232</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369</w:t>
            </w:r>
          </w:p>
        </w:tc>
        <w:tc>
          <w:tcPr>
            <w:tcW w:w="567" w:type="dxa"/>
            <w:shd w:val="clear" w:color="auto" w:fill="auto"/>
            <w:vAlign w:val="bottom"/>
          </w:tcPr>
          <w:p w:rsidR="00FD74C8" w:rsidRPr="00CF7183" w:rsidRDefault="00FD74C8" w:rsidP="002B0487">
            <w:pPr>
              <w:jc w:val="right"/>
              <w:rPr>
                <w:rFonts w:ascii="Times New Roman" w:hAnsi="Times New Roman"/>
                <w:b/>
                <w:color w:val="000000"/>
              </w:rPr>
            </w:pPr>
            <w:r w:rsidRPr="00CF7183">
              <w:rPr>
                <w:rFonts w:ascii="Times New Roman" w:hAnsi="Times New Roman"/>
                <w:b/>
                <w:color w:val="000000"/>
              </w:rPr>
              <w:t>223</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313</w:t>
            </w:r>
          </w:p>
        </w:tc>
        <w:tc>
          <w:tcPr>
            <w:tcW w:w="709"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410</w:t>
            </w:r>
          </w:p>
        </w:tc>
        <w:tc>
          <w:tcPr>
            <w:tcW w:w="567"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184</w:t>
            </w:r>
          </w:p>
        </w:tc>
        <w:tc>
          <w:tcPr>
            <w:tcW w:w="674" w:type="dxa"/>
            <w:shd w:val="clear" w:color="auto" w:fill="auto"/>
            <w:vAlign w:val="bottom"/>
          </w:tcPr>
          <w:p w:rsidR="00FD74C8" w:rsidRPr="008C51D7" w:rsidRDefault="00FD74C8" w:rsidP="002B0487">
            <w:pPr>
              <w:jc w:val="right"/>
              <w:rPr>
                <w:rFonts w:ascii="Times New Roman" w:hAnsi="Times New Roman"/>
                <w:color w:val="000000"/>
              </w:rPr>
            </w:pPr>
            <w:r w:rsidRPr="008C51D7">
              <w:rPr>
                <w:rFonts w:ascii="Times New Roman" w:hAnsi="Times New Roman"/>
                <w:color w:val="000000"/>
              </w:rPr>
              <w:t>1108</w:t>
            </w:r>
          </w:p>
        </w:tc>
      </w:tr>
    </w:tbl>
    <w:p w:rsidR="00FD74C8" w:rsidRPr="00FD510E" w:rsidRDefault="00FD74C8" w:rsidP="00FD74C8">
      <w:pPr>
        <w:rPr>
          <w:rFonts w:ascii="Times New Roman" w:hAnsi="Times New Roman"/>
          <w:i/>
          <w:szCs w:val="28"/>
        </w:rPr>
      </w:pPr>
      <w:r w:rsidRPr="00FD510E">
        <w:rPr>
          <w:rFonts w:ascii="Times New Roman" w:hAnsi="Times New Roman"/>
          <w:i/>
          <w:szCs w:val="28"/>
        </w:rPr>
        <w:t xml:space="preserve">1. Затрудняюсь ответить  2. Не </w:t>
      </w:r>
      <w:r>
        <w:rPr>
          <w:rFonts w:ascii="Times New Roman" w:hAnsi="Times New Roman"/>
          <w:i/>
          <w:szCs w:val="28"/>
        </w:rPr>
        <w:t>изменилось</w:t>
      </w:r>
      <w:r w:rsidRPr="00FD510E">
        <w:rPr>
          <w:rFonts w:ascii="Times New Roman" w:hAnsi="Times New Roman"/>
          <w:i/>
          <w:szCs w:val="28"/>
        </w:rPr>
        <w:t xml:space="preserve"> 3. </w:t>
      </w:r>
      <w:r>
        <w:rPr>
          <w:rFonts w:ascii="Times New Roman" w:hAnsi="Times New Roman"/>
          <w:i/>
          <w:szCs w:val="28"/>
        </w:rPr>
        <w:t xml:space="preserve">Снизилось </w:t>
      </w:r>
      <w:r w:rsidRPr="00FD510E">
        <w:rPr>
          <w:rFonts w:ascii="Times New Roman" w:hAnsi="Times New Roman"/>
          <w:i/>
          <w:szCs w:val="28"/>
        </w:rPr>
        <w:t xml:space="preserve">4. </w:t>
      </w:r>
      <w:r>
        <w:rPr>
          <w:rFonts w:ascii="Times New Roman" w:hAnsi="Times New Roman"/>
          <w:i/>
          <w:szCs w:val="28"/>
        </w:rPr>
        <w:t>Увеличилось</w:t>
      </w:r>
    </w:p>
    <w:p w:rsidR="00FD74C8" w:rsidRDefault="00FD74C8" w:rsidP="00FD74C8">
      <w:pPr>
        <w:ind w:firstLine="567"/>
        <w:jc w:val="both"/>
        <w:rPr>
          <w:rFonts w:ascii="Times New Roman" w:hAnsi="Times New Roman"/>
          <w:sz w:val="28"/>
          <w:szCs w:val="28"/>
        </w:rPr>
      </w:pPr>
    </w:p>
    <w:p w:rsidR="00FD74C8" w:rsidRPr="00CF7183" w:rsidRDefault="00FD74C8" w:rsidP="00FD74C8">
      <w:pPr>
        <w:ind w:firstLine="567"/>
        <w:jc w:val="both"/>
        <w:rPr>
          <w:rFonts w:ascii="Times New Roman" w:hAnsi="Times New Roman"/>
          <w:sz w:val="28"/>
          <w:szCs w:val="28"/>
        </w:rPr>
      </w:pPr>
      <w:r w:rsidRPr="00CF7183">
        <w:rPr>
          <w:rFonts w:ascii="Times New Roman" w:hAnsi="Times New Roman"/>
          <w:sz w:val="28"/>
          <w:szCs w:val="28"/>
        </w:rPr>
        <w:t>Наибольшее количество предпринимателей считают, что количество процедур подключения снизилось на рынке водоснабжения, водоотведения (1056 или 52%), в свою очередь сложность подключения стала выше на рынке газоснабжения  (379 или 19%).</w:t>
      </w:r>
    </w:p>
    <w:p w:rsidR="00FD74C8" w:rsidRPr="00CF7183" w:rsidRDefault="00FD74C8" w:rsidP="00FD74C8">
      <w:pPr>
        <w:ind w:firstLine="567"/>
        <w:jc w:val="both"/>
        <w:rPr>
          <w:rFonts w:ascii="Times New Roman" w:hAnsi="Times New Roman"/>
          <w:sz w:val="28"/>
          <w:szCs w:val="28"/>
        </w:rPr>
      </w:pPr>
      <w:r w:rsidRPr="00CF7183">
        <w:rPr>
          <w:rFonts w:ascii="Times New Roman" w:hAnsi="Times New Roman"/>
          <w:sz w:val="28"/>
          <w:szCs w:val="28"/>
        </w:rPr>
        <w:lastRenderedPageBreak/>
        <w:t>Большая часть опрошенных предпринимателей считают, что качество снизилось на рынке водоочистки (425 или 21%), в свою очередь увеличилось на рынке телефонной связи (223 или 11%).</w:t>
      </w:r>
    </w:p>
    <w:p w:rsidR="00FD74C8" w:rsidRDefault="00FD74C8" w:rsidP="00FD74C8">
      <w:pPr>
        <w:ind w:firstLine="567"/>
        <w:jc w:val="both"/>
        <w:rPr>
          <w:rFonts w:ascii="Times New Roman" w:hAnsi="Times New Roman"/>
          <w:sz w:val="28"/>
          <w:szCs w:val="28"/>
        </w:rPr>
      </w:pPr>
      <w:r w:rsidRPr="00CF7183">
        <w:rPr>
          <w:rFonts w:ascii="Times New Roman" w:hAnsi="Times New Roman"/>
          <w:sz w:val="28"/>
          <w:szCs w:val="28"/>
        </w:rPr>
        <w:t>Наибольшее количество предпринимателей считают, что уровень цен снизился на рынке водоочистки (261 или 13%), в свою очередь уровень цен увеличился на рынке газоснабжения (1200 или 59,5%).</w:t>
      </w:r>
    </w:p>
    <w:p w:rsidR="00FD74C8" w:rsidRDefault="00FD74C8" w:rsidP="00FD74C8">
      <w:pPr>
        <w:jc w:val="center"/>
        <w:rPr>
          <w:rFonts w:ascii="Times New Roman" w:hAnsi="Times New Roman"/>
          <w:b/>
          <w:sz w:val="28"/>
          <w:szCs w:val="28"/>
        </w:rPr>
      </w:pPr>
    </w:p>
    <w:p w:rsidR="00FD74C8" w:rsidRDefault="00FD74C8" w:rsidP="00FD74C8">
      <w:pPr>
        <w:jc w:val="center"/>
        <w:rPr>
          <w:rFonts w:ascii="Times New Roman" w:hAnsi="Times New Roman"/>
          <w:b/>
          <w:sz w:val="28"/>
          <w:szCs w:val="28"/>
        </w:rPr>
      </w:pPr>
      <w:r>
        <w:rPr>
          <w:rFonts w:ascii="Times New Roman" w:hAnsi="Times New Roman"/>
          <w:b/>
          <w:sz w:val="28"/>
          <w:szCs w:val="28"/>
        </w:rPr>
        <w:t>Проблемы при взаимодействии с субъектами естественных монополий</w:t>
      </w:r>
    </w:p>
    <w:p w:rsidR="00FD74C8" w:rsidRDefault="00FD74C8" w:rsidP="00FD74C8">
      <w:pPr>
        <w:jc w:val="center"/>
        <w:rPr>
          <w:rFonts w:ascii="Times New Roman" w:hAnsi="Times New Roman"/>
          <w:b/>
          <w:sz w:val="28"/>
          <w:szCs w:val="28"/>
        </w:rPr>
      </w:pPr>
      <w:r>
        <w:rPr>
          <w:rFonts w:ascii="Times New Roman" w:hAnsi="Times New Roman"/>
          <w:b/>
          <w:sz w:val="28"/>
          <w:szCs w:val="28"/>
        </w:rPr>
        <w:t>по мнению потребителей:</w:t>
      </w:r>
      <w:r w:rsidRPr="00527ADB">
        <w:rPr>
          <w:rFonts w:ascii="Times New Roman" w:hAnsi="Times New Roman"/>
          <w:b/>
          <w:noProof/>
          <w:sz w:val="28"/>
          <w:szCs w:val="28"/>
          <w:lang w:eastAsia="ru-RU"/>
        </w:rPr>
        <w:t xml:space="preserve"> </w:t>
      </w:r>
      <w:r w:rsidRPr="00527ADB">
        <w:rPr>
          <w:rFonts w:ascii="Times New Roman" w:hAnsi="Times New Roman"/>
          <w:b/>
          <w:noProof/>
          <w:sz w:val="28"/>
          <w:szCs w:val="28"/>
          <w:lang w:eastAsia="ru-RU"/>
        </w:rPr>
        <w:drawing>
          <wp:inline distT="0" distB="0" distL="0" distR="0">
            <wp:extent cx="5410200" cy="2295525"/>
            <wp:effectExtent l="19050" t="0" r="19050" b="0"/>
            <wp:docPr id="120" name="Объект 8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D74C8" w:rsidRDefault="00FD74C8" w:rsidP="00FD74C8">
      <w:pPr>
        <w:ind w:firstLine="567"/>
        <w:jc w:val="both"/>
        <w:rPr>
          <w:rFonts w:ascii="Times New Roman" w:hAnsi="Times New Roman"/>
          <w:sz w:val="28"/>
          <w:szCs w:val="28"/>
        </w:rPr>
      </w:pPr>
      <w:r w:rsidRPr="00C55C34">
        <w:rPr>
          <w:rFonts w:ascii="Times New Roman" w:hAnsi="Times New Roman"/>
          <w:sz w:val="28"/>
          <w:szCs w:val="28"/>
        </w:rPr>
        <w:t xml:space="preserve">Наибольшее часть опрошенных </w:t>
      </w:r>
      <w:r>
        <w:rPr>
          <w:rFonts w:ascii="Times New Roman" w:hAnsi="Times New Roman"/>
          <w:sz w:val="28"/>
          <w:szCs w:val="28"/>
        </w:rPr>
        <w:t>потребителей</w:t>
      </w:r>
      <w:r w:rsidRPr="00C55C34">
        <w:rPr>
          <w:rFonts w:ascii="Times New Roman" w:hAnsi="Times New Roman"/>
          <w:sz w:val="28"/>
          <w:szCs w:val="28"/>
        </w:rPr>
        <w:t xml:space="preserve"> сталкивались с </w:t>
      </w:r>
      <w:r>
        <w:rPr>
          <w:rFonts w:ascii="Times New Roman" w:hAnsi="Times New Roman"/>
          <w:sz w:val="28"/>
          <w:szCs w:val="28"/>
        </w:rPr>
        <w:t>т</w:t>
      </w:r>
      <w:r w:rsidRPr="0070527F">
        <w:rPr>
          <w:rFonts w:ascii="Times New Roman" w:hAnsi="Times New Roman"/>
          <w:sz w:val="28"/>
          <w:szCs w:val="28"/>
        </w:rPr>
        <w:t>ребование</w:t>
      </w:r>
      <w:r>
        <w:rPr>
          <w:rFonts w:ascii="Times New Roman" w:hAnsi="Times New Roman"/>
          <w:sz w:val="28"/>
          <w:szCs w:val="28"/>
        </w:rPr>
        <w:t>м</w:t>
      </w:r>
      <w:r w:rsidRPr="0070527F">
        <w:rPr>
          <w:rFonts w:ascii="Times New Roman" w:hAnsi="Times New Roman"/>
          <w:sz w:val="28"/>
          <w:szCs w:val="28"/>
        </w:rPr>
        <w:t xml:space="preserve"> заказа необходимых работ у подконтрольных коммерческих структур </w:t>
      </w:r>
      <w:r w:rsidRPr="00C55C34">
        <w:rPr>
          <w:rFonts w:ascii="Times New Roman" w:hAnsi="Times New Roman"/>
          <w:sz w:val="28"/>
          <w:szCs w:val="28"/>
        </w:rPr>
        <w:t>(</w:t>
      </w:r>
      <w:r>
        <w:rPr>
          <w:rFonts w:ascii="Times New Roman" w:hAnsi="Times New Roman"/>
          <w:sz w:val="28"/>
          <w:szCs w:val="28"/>
        </w:rPr>
        <w:t>3095</w:t>
      </w:r>
      <w:r w:rsidRPr="00C55C34">
        <w:rPr>
          <w:rFonts w:ascii="Times New Roman" w:hAnsi="Times New Roman"/>
          <w:sz w:val="28"/>
          <w:szCs w:val="28"/>
        </w:rPr>
        <w:t xml:space="preserve"> </w:t>
      </w:r>
      <w:r>
        <w:rPr>
          <w:rFonts w:ascii="Times New Roman" w:hAnsi="Times New Roman"/>
          <w:sz w:val="28"/>
          <w:szCs w:val="28"/>
        </w:rPr>
        <w:t>чел</w:t>
      </w:r>
      <w:r w:rsidRPr="00C55C34">
        <w:rPr>
          <w:rFonts w:ascii="Times New Roman" w:hAnsi="Times New Roman"/>
          <w:sz w:val="28"/>
          <w:szCs w:val="28"/>
        </w:rPr>
        <w:t xml:space="preserve">. или </w:t>
      </w:r>
      <w:r>
        <w:rPr>
          <w:rFonts w:ascii="Times New Roman" w:hAnsi="Times New Roman"/>
          <w:sz w:val="28"/>
          <w:szCs w:val="28"/>
        </w:rPr>
        <w:t>56</w:t>
      </w:r>
      <w:r w:rsidRPr="00C55C34">
        <w:rPr>
          <w:rFonts w:ascii="Times New Roman" w:hAnsi="Times New Roman"/>
          <w:sz w:val="28"/>
          <w:szCs w:val="28"/>
        </w:rPr>
        <w:t xml:space="preserve"> %)</w:t>
      </w:r>
      <w:r>
        <w:rPr>
          <w:rFonts w:ascii="Times New Roman" w:hAnsi="Times New Roman"/>
          <w:sz w:val="28"/>
          <w:szCs w:val="28"/>
        </w:rPr>
        <w:t>.</w:t>
      </w:r>
    </w:p>
    <w:p w:rsidR="00FD74C8" w:rsidRDefault="00FD74C8" w:rsidP="00FD74C8">
      <w:pPr>
        <w:jc w:val="center"/>
        <w:rPr>
          <w:rFonts w:ascii="Times New Roman" w:hAnsi="Times New Roman"/>
          <w:b/>
          <w:sz w:val="28"/>
          <w:szCs w:val="28"/>
        </w:rPr>
      </w:pPr>
      <w:r>
        <w:rPr>
          <w:rFonts w:ascii="Times New Roman" w:hAnsi="Times New Roman"/>
          <w:b/>
          <w:sz w:val="28"/>
          <w:szCs w:val="28"/>
        </w:rPr>
        <w:t>Проблемы при взаимодействии с субъектами естественных монополий</w:t>
      </w:r>
    </w:p>
    <w:p w:rsidR="00FD74C8" w:rsidRPr="004A635C" w:rsidRDefault="00FD74C8" w:rsidP="00FD74C8">
      <w:pPr>
        <w:jc w:val="center"/>
        <w:rPr>
          <w:rFonts w:ascii="Times New Roman" w:hAnsi="Times New Roman"/>
          <w:b/>
          <w:sz w:val="28"/>
          <w:szCs w:val="28"/>
        </w:rPr>
      </w:pPr>
      <w:r>
        <w:rPr>
          <w:rFonts w:ascii="Times New Roman" w:hAnsi="Times New Roman"/>
          <w:b/>
          <w:sz w:val="28"/>
          <w:szCs w:val="28"/>
        </w:rPr>
        <w:t>по мнению предпринимателей:</w:t>
      </w:r>
    </w:p>
    <w:p w:rsidR="00FD74C8" w:rsidRDefault="00FD74C8" w:rsidP="00FD74C8">
      <w:pPr>
        <w:jc w:val="center"/>
        <w:rPr>
          <w:color w:val="FF0000"/>
        </w:rPr>
      </w:pPr>
      <w:r>
        <w:rPr>
          <w:noProof/>
          <w:color w:val="FF0000"/>
          <w:sz w:val="28"/>
          <w:szCs w:val="28"/>
          <w:lang w:eastAsia="ru-RU"/>
        </w:rPr>
        <w:drawing>
          <wp:inline distT="0" distB="0" distL="0" distR="0">
            <wp:extent cx="5229225" cy="2676525"/>
            <wp:effectExtent l="0" t="0" r="0" b="0"/>
            <wp:docPr id="81" name="Объект 8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D74C8" w:rsidRDefault="00FD74C8" w:rsidP="00FD74C8">
      <w:pPr>
        <w:ind w:firstLine="567"/>
        <w:jc w:val="both"/>
        <w:rPr>
          <w:rFonts w:ascii="Times New Roman" w:hAnsi="Times New Roman"/>
          <w:sz w:val="28"/>
          <w:szCs w:val="28"/>
        </w:rPr>
      </w:pPr>
      <w:r w:rsidRPr="00C55C34">
        <w:rPr>
          <w:rFonts w:ascii="Times New Roman" w:hAnsi="Times New Roman"/>
          <w:sz w:val="28"/>
          <w:szCs w:val="28"/>
        </w:rPr>
        <w:t>Наибольшее часть опрошенных предпринимателей не сталкивались с подобными проблемами (696 ед. или 36 %), 2 % (46 ед.) ответили «взимание дополнительной платы», 2 % (37 ед.) Навязывание дополнительных услуг.</w:t>
      </w:r>
    </w:p>
    <w:p w:rsidR="00FD74C8" w:rsidRDefault="00FD74C8" w:rsidP="00FD74C8">
      <w:pPr>
        <w:ind w:firstLine="567"/>
        <w:jc w:val="both"/>
        <w:rPr>
          <w:rFonts w:ascii="Times New Roman" w:hAnsi="Times New Roman"/>
          <w:sz w:val="28"/>
          <w:szCs w:val="28"/>
        </w:rPr>
      </w:pPr>
    </w:p>
    <w:p w:rsidR="00FD74C8" w:rsidRDefault="00FD74C8" w:rsidP="00FD74C8">
      <w:pPr>
        <w:jc w:val="center"/>
        <w:rPr>
          <w:rFonts w:ascii="Times New Roman" w:hAnsi="Times New Roman"/>
          <w:b/>
          <w:sz w:val="28"/>
          <w:szCs w:val="28"/>
        </w:rPr>
      </w:pPr>
      <w:r>
        <w:rPr>
          <w:rFonts w:ascii="Times New Roman" w:hAnsi="Times New Roman"/>
          <w:b/>
          <w:sz w:val="28"/>
          <w:szCs w:val="28"/>
        </w:rPr>
        <w:t>Х</w:t>
      </w:r>
      <w:r w:rsidRPr="00A34F09">
        <w:rPr>
          <w:rFonts w:ascii="Times New Roman" w:hAnsi="Times New Roman"/>
          <w:b/>
          <w:sz w:val="28"/>
          <w:szCs w:val="28"/>
        </w:rPr>
        <w:t>арактеристики услуг по техническому присоединению к сетям инженерно-технического обеспечения в электронном виде, оказываемы</w:t>
      </w:r>
      <w:r>
        <w:rPr>
          <w:rFonts w:ascii="Times New Roman" w:hAnsi="Times New Roman"/>
          <w:b/>
          <w:sz w:val="28"/>
          <w:szCs w:val="28"/>
        </w:rPr>
        <w:t>е</w:t>
      </w:r>
      <w:r w:rsidRPr="00A34F09">
        <w:rPr>
          <w:rFonts w:ascii="Times New Roman" w:hAnsi="Times New Roman"/>
          <w:b/>
          <w:sz w:val="28"/>
          <w:szCs w:val="28"/>
        </w:rPr>
        <w:t xml:space="preserve"> </w:t>
      </w:r>
      <w:proofErr w:type="spellStart"/>
      <w:r w:rsidRPr="00A34F09">
        <w:rPr>
          <w:rFonts w:ascii="Times New Roman" w:hAnsi="Times New Roman"/>
          <w:b/>
          <w:sz w:val="28"/>
          <w:szCs w:val="28"/>
        </w:rPr>
        <w:lastRenderedPageBreak/>
        <w:t>ресурсоснабжающими</w:t>
      </w:r>
      <w:proofErr w:type="spellEnd"/>
      <w:r w:rsidRPr="00A34F09">
        <w:rPr>
          <w:rFonts w:ascii="Times New Roman" w:hAnsi="Times New Roman"/>
          <w:b/>
          <w:sz w:val="28"/>
          <w:szCs w:val="28"/>
        </w:rPr>
        <w:t xml:space="preserve"> организациями и субъектами естественных монополий в Краснодарском крае</w:t>
      </w:r>
      <w:r>
        <w:rPr>
          <w:rFonts w:ascii="Times New Roman" w:hAnsi="Times New Roman"/>
          <w:b/>
          <w:sz w:val="28"/>
          <w:szCs w:val="28"/>
        </w:rPr>
        <w:t>:</w:t>
      </w:r>
    </w:p>
    <w:p w:rsidR="00FD74C8" w:rsidRPr="004E1F6E" w:rsidRDefault="00FD74C8" w:rsidP="00FD74C8">
      <w:pPr>
        <w:jc w:val="center"/>
        <w:rPr>
          <w:rFonts w:ascii="Times New Roman" w:hAnsi="Times New Roman"/>
          <w:b/>
          <w:sz w:val="28"/>
          <w:szCs w:val="28"/>
        </w:rPr>
      </w:pPr>
    </w:p>
    <w:tbl>
      <w:tblPr>
        <w:tblW w:w="3669" w:type="dxa"/>
        <w:tblLook w:val="04A0"/>
      </w:tblPr>
      <w:tblGrid>
        <w:gridCol w:w="567"/>
        <w:gridCol w:w="24"/>
        <w:gridCol w:w="3078"/>
      </w:tblGrid>
      <w:tr w:rsidR="00FD74C8" w:rsidRPr="00AF47EB" w:rsidTr="002B0487">
        <w:trPr>
          <w:trHeight w:val="214"/>
        </w:trPr>
        <w:tc>
          <w:tcPr>
            <w:tcW w:w="567" w:type="dxa"/>
          </w:tcPr>
          <w:p w:rsidR="00FD74C8" w:rsidRPr="00AF47EB" w:rsidRDefault="00641BF6" w:rsidP="002B0487">
            <w:pPr>
              <w:rPr>
                <w:rFonts w:ascii="Times New Roman" w:eastAsia="Times New Roman" w:hAnsi="Times New Roman"/>
                <w:color w:val="000000"/>
                <w:lang w:eastAsia="ru-RU"/>
              </w:rPr>
            </w:pPr>
            <w:r>
              <w:rPr>
                <w:rFonts w:ascii="Times New Roman" w:eastAsia="Times New Roman" w:hAnsi="Times New Roman"/>
                <w:noProof/>
                <w:color w:val="000000"/>
                <w:lang w:eastAsia="ru-RU"/>
              </w:rPr>
              <w:pict>
                <v:rect id="_x0000_s1034" style="position:absolute;margin-left:3.3pt;margin-top:5.65pt;width:10.5pt;height:7.15pt;z-index:251668480;visibility:visible" fillcolor="#87c1d5"/>
              </w:pict>
            </w:r>
          </w:p>
        </w:tc>
        <w:tc>
          <w:tcPr>
            <w:tcW w:w="3102" w:type="dxa"/>
            <w:gridSpan w:val="2"/>
          </w:tcPr>
          <w:p w:rsidR="00FD74C8" w:rsidRPr="00EB190D" w:rsidRDefault="00FD74C8" w:rsidP="002B0487">
            <w:pPr>
              <w:rPr>
                <w:rFonts w:ascii="Times New Roman" w:hAnsi="Times New Roman"/>
              </w:rPr>
            </w:pPr>
            <w:r w:rsidRPr="00EB190D">
              <w:rPr>
                <w:rFonts w:ascii="Times New Roman" w:hAnsi="Times New Roman"/>
              </w:rPr>
              <w:t>Удовлетворительно</w:t>
            </w:r>
          </w:p>
        </w:tc>
      </w:tr>
      <w:tr w:rsidR="00FD74C8" w:rsidRPr="00D924A0" w:rsidTr="002B0487">
        <w:trPr>
          <w:trHeight w:val="347"/>
        </w:trPr>
        <w:tc>
          <w:tcPr>
            <w:tcW w:w="591" w:type="dxa"/>
            <w:gridSpan w:val="2"/>
          </w:tcPr>
          <w:p w:rsidR="00FD74C8" w:rsidRPr="00D924A0" w:rsidRDefault="00641BF6" w:rsidP="002B0487">
            <w:pPr>
              <w:rPr>
                <w:rFonts w:ascii="Times New Roman" w:eastAsia="Times New Roman" w:hAnsi="Times New Roman"/>
                <w:color w:val="000000"/>
                <w:lang w:eastAsia="ru-RU"/>
              </w:rPr>
            </w:pPr>
            <w:r>
              <w:rPr>
                <w:rFonts w:ascii="Times New Roman" w:eastAsia="Times New Roman" w:hAnsi="Times New Roman"/>
                <w:noProof/>
                <w:color w:val="000000"/>
                <w:lang w:eastAsia="ru-RU"/>
              </w:rPr>
              <w:pict>
                <v:rect id="Rectangle 102" o:spid="_x0000_s1033" style="position:absolute;margin-left:3.3pt;margin-top:6.1pt;width:10.5pt;height:7.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" fillcolor="#7030a0"/>
              </w:pict>
            </w:r>
          </w:p>
        </w:tc>
        <w:tc>
          <w:tcPr>
            <w:tcW w:w="3078" w:type="dxa"/>
          </w:tcPr>
          <w:p w:rsidR="00FD74C8" w:rsidRPr="00EB190D" w:rsidRDefault="00FD74C8" w:rsidP="002B0487">
            <w:pPr>
              <w:rPr>
                <w:rFonts w:ascii="Times New Roman" w:hAnsi="Times New Roman"/>
              </w:rPr>
            </w:pPr>
            <w:r w:rsidRPr="00EB190D">
              <w:rPr>
                <w:rFonts w:ascii="Times New Roman" w:hAnsi="Times New Roman"/>
              </w:rPr>
              <w:t>Скорее удовлетворительно</w:t>
            </w:r>
          </w:p>
        </w:tc>
      </w:tr>
      <w:tr w:rsidR="00FD74C8" w:rsidRPr="00D924A0" w:rsidTr="002B0487">
        <w:trPr>
          <w:trHeight w:val="300"/>
        </w:trPr>
        <w:tc>
          <w:tcPr>
            <w:tcW w:w="591" w:type="dxa"/>
            <w:gridSpan w:val="2"/>
          </w:tcPr>
          <w:p w:rsidR="00FD74C8" w:rsidRPr="00D924A0" w:rsidRDefault="00641BF6" w:rsidP="002B0487">
            <w:pPr>
              <w:rPr>
                <w:rFonts w:ascii="Times New Roman" w:eastAsia="Times New Roman" w:hAnsi="Times New Roman"/>
                <w:color w:val="000000"/>
                <w:lang w:eastAsia="ru-RU"/>
              </w:rPr>
            </w:pPr>
            <w:r>
              <w:rPr>
                <w:rFonts w:ascii="Times New Roman" w:eastAsia="Times New Roman" w:hAnsi="Times New Roman"/>
                <w:noProof/>
                <w:color w:val="000000"/>
                <w:lang w:eastAsia="ru-RU"/>
              </w:rPr>
              <w:pict>
                <v:rect id="Rectangle 101" o:spid="_x0000_s1032" style="position:absolute;margin-left:3.3pt;margin-top:3.85pt;width:10.5pt;height:7.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" fillcolor="#92d050"/>
              </w:pict>
            </w:r>
          </w:p>
        </w:tc>
        <w:tc>
          <w:tcPr>
            <w:tcW w:w="3078" w:type="dxa"/>
          </w:tcPr>
          <w:p w:rsidR="00FD74C8" w:rsidRPr="00EB190D" w:rsidRDefault="00FD74C8" w:rsidP="002B0487">
            <w:pPr>
              <w:rPr>
                <w:rFonts w:ascii="Times New Roman" w:hAnsi="Times New Roman"/>
              </w:rPr>
            </w:pPr>
            <w:r w:rsidRPr="00EB190D">
              <w:rPr>
                <w:rFonts w:ascii="Times New Roman" w:hAnsi="Times New Roman"/>
              </w:rPr>
              <w:t>Скорее неудовлетворительно</w:t>
            </w:r>
          </w:p>
        </w:tc>
      </w:tr>
      <w:tr w:rsidR="00FD74C8" w:rsidRPr="00D924A0" w:rsidTr="002B0487">
        <w:trPr>
          <w:trHeight w:val="300"/>
        </w:trPr>
        <w:tc>
          <w:tcPr>
            <w:tcW w:w="591" w:type="dxa"/>
            <w:gridSpan w:val="2"/>
          </w:tcPr>
          <w:p w:rsidR="00FD74C8" w:rsidRPr="00D924A0" w:rsidRDefault="00641BF6" w:rsidP="002B0487">
            <w:pPr>
              <w:rPr>
                <w:rFonts w:ascii="Times New Roman" w:eastAsia="Times New Roman" w:hAnsi="Times New Roman"/>
                <w:color w:val="000000"/>
                <w:lang w:eastAsia="ru-RU"/>
              </w:rPr>
            </w:pPr>
            <w:r>
              <w:rPr>
                <w:rFonts w:ascii="Times New Roman" w:eastAsia="Times New Roman" w:hAnsi="Times New Roman"/>
                <w:noProof/>
                <w:color w:val="000000"/>
                <w:lang w:eastAsia="ru-RU"/>
              </w:rPr>
              <w:pict>
                <v:rect id="Rectangle 100" o:spid="_x0000_s1031" style="position:absolute;margin-left:4.05pt;margin-top:6.35pt;width:10.5pt;height:7.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" fillcolor="#943634"/>
              </w:pict>
            </w:r>
          </w:p>
        </w:tc>
        <w:tc>
          <w:tcPr>
            <w:tcW w:w="3078" w:type="dxa"/>
          </w:tcPr>
          <w:p w:rsidR="00FD74C8" w:rsidRPr="00EB190D" w:rsidRDefault="00FD74C8" w:rsidP="002B0487">
            <w:pPr>
              <w:rPr>
                <w:rFonts w:ascii="Times New Roman" w:hAnsi="Times New Roman"/>
              </w:rPr>
            </w:pPr>
            <w:r w:rsidRPr="00EB190D">
              <w:rPr>
                <w:rFonts w:ascii="Times New Roman" w:hAnsi="Times New Roman"/>
              </w:rPr>
              <w:t>Неудовлетворительно</w:t>
            </w:r>
          </w:p>
        </w:tc>
      </w:tr>
      <w:tr w:rsidR="00FD74C8" w:rsidRPr="00D924A0" w:rsidTr="002B0487">
        <w:trPr>
          <w:trHeight w:val="300"/>
        </w:trPr>
        <w:tc>
          <w:tcPr>
            <w:tcW w:w="591" w:type="dxa"/>
            <w:gridSpan w:val="2"/>
          </w:tcPr>
          <w:p w:rsidR="00FD74C8" w:rsidRDefault="00641BF6" w:rsidP="002B0487">
            <w:pPr>
              <w:rPr>
                <w:rFonts w:ascii="Times New Roman" w:eastAsia="Times New Roman" w:hAnsi="Times New Roman"/>
                <w:noProof/>
                <w:color w:val="000000"/>
                <w:lang w:eastAsia="ru-RU"/>
              </w:rPr>
            </w:pPr>
            <w:r>
              <w:rPr>
                <w:rFonts w:ascii="Times New Roman" w:eastAsia="Times New Roman" w:hAnsi="Times New Roman"/>
                <w:noProof/>
                <w:color w:val="000000"/>
                <w:lang w:eastAsia="ru-RU"/>
              </w:rPr>
              <w:pict>
                <v:rect id="_x0000_s1035" style="position:absolute;margin-left:3.3pt;margin-top:4.35pt;width:10.5pt;height:7.15pt;z-index:251669504;visibility:visible;mso-position-horizontal-relative:text;mso-position-vertical-relative:text" fillcolor="blue"/>
              </w:pict>
            </w:r>
          </w:p>
        </w:tc>
        <w:tc>
          <w:tcPr>
            <w:tcW w:w="3078" w:type="dxa"/>
          </w:tcPr>
          <w:p w:rsidR="00FD74C8" w:rsidRPr="00EB190D" w:rsidRDefault="00FD74C8" w:rsidP="002B0487">
            <w:pPr>
              <w:rPr>
                <w:rFonts w:ascii="Times New Roman" w:hAnsi="Times New Roman"/>
              </w:rPr>
            </w:pPr>
            <w:r w:rsidRPr="00EB190D">
              <w:rPr>
                <w:rFonts w:ascii="Times New Roman" w:hAnsi="Times New Roman"/>
              </w:rPr>
              <w:t>Затрудняюсь ответить</w:t>
            </w:r>
          </w:p>
        </w:tc>
      </w:tr>
    </w:tbl>
    <w:p w:rsidR="00FD74C8" w:rsidRDefault="00FD74C8" w:rsidP="00FD74C8">
      <w:pPr>
        <w:rPr>
          <w:rFonts w:ascii="Times New Roman" w:hAnsi="Times New Roman"/>
          <w:b/>
          <w:sz w:val="28"/>
          <w:szCs w:val="28"/>
        </w:rPr>
      </w:pPr>
    </w:p>
    <w:tbl>
      <w:tblPr>
        <w:tblW w:w="9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8"/>
        <w:gridCol w:w="5076"/>
      </w:tblGrid>
      <w:tr w:rsidR="00FD74C8" w:rsidTr="002B0487">
        <w:tc>
          <w:tcPr>
            <w:tcW w:w="4678" w:type="dxa"/>
          </w:tcPr>
          <w:p w:rsidR="00FD74C8" w:rsidRPr="006048A6" w:rsidRDefault="00FD74C8" w:rsidP="002B0487">
            <w:pPr>
              <w:jc w:val="center"/>
              <w:rPr>
                <w:rFonts w:ascii="Times New Roman" w:hAnsi="Times New Roman"/>
                <w:b/>
                <w:sz w:val="28"/>
                <w:szCs w:val="28"/>
                <w:lang w:eastAsia="ru-RU"/>
              </w:rPr>
            </w:pPr>
            <w:r>
              <w:rPr>
                <w:rFonts w:ascii="Times New Roman" w:hAnsi="Times New Roman"/>
                <w:b/>
                <w:sz w:val="28"/>
                <w:szCs w:val="28"/>
                <w:lang w:eastAsia="ru-RU"/>
              </w:rPr>
              <w:t xml:space="preserve">Качество </w:t>
            </w:r>
          </w:p>
        </w:tc>
        <w:tc>
          <w:tcPr>
            <w:tcW w:w="5076" w:type="dxa"/>
          </w:tcPr>
          <w:p w:rsidR="00FD74C8" w:rsidRPr="006048A6" w:rsidRDefault="00FD74C8" w:rsidP="002B0487">
            <w:pPr>
              <w:jc w:val="center"/>
              <w:rPr>
                <w:rFonts w:ascii="Times New Roman" w:hAnsi="Times New Roman"/>
                <w:b/>
                <w:sz w:val="28"/>
                <w:szCs w:val="28"/>
                <w:lang w:eastAsia="ru-RU"/>
              </w:rPr>
            </w:pPr>
            <w:r>
              <w:rPr>
                <w:rFonts w:ascii="Times New Roman" w:hAnsi="Times New Roman"/>
                <w:b/>
                <w:sz w:val="28"/>
                <w:szCs w:val="28"/>
                <w:lang w:eastAsia="ru-RU"/>
              </w:rPr>
              <w:t>Уровень цен</w:t>
            </w:r>
          </w:p>
        </w:tc>
      </w:tr>
      <w:tr w:rsidR="00FD74C8" w:rsidTr="002B0487">
        <w:tc>
          <w:tcPr>
            <w:tcW w:w="9754" w:type="dxa"/>
            <w:gridSpan w:val="2"/>
          </w:tcPr>
          <w:p w:rsidR="00FD74C8" w:rsidRPr="006048A6" w:rsidRDefault="00FD74C8" w:rsidP="002B0487">
            <w:pPr>
              <w:jc w:val="center"/>
              <w:rPr>
                <w:rFonts w:ascii="Times New Roman" w:hAnsi="Times New Roman"/>
                <w:b/>
                <w:sz w:val="28"/>
                <w:szCs w:val="28"/>
                <w:lang w:eastAsia="ru-RU"/>
              </w:rPr>
            </w:pPr>
            <w:r w:rsidRPr="006048A6">
              <w:rPr>
                <w:rFonts w:ascii="Times New Roman" w:hAnsi="Times New Roman"/>
                <w:sz w:val="28"/>
                <w:szCs w:val="28"/>
                <w:lang w:eastAsia="ru-RU"/>
              </w:rPr>
              <w:t>Водоснабжение, водоотведение</w:t>
            </w:r>
          </w:p>
        </w:tc>
      </w:tr>
      <w:tr w:rsidR="00FD74C8" w:rsidTr="002B0487">
        <w:trPr>
          <w:trHeight w:val="2160"/>
        </w:trPr>
        <w:tc>
          <w:tcPr>
            <w:tcW w:w="4678" w:type="dxa"/>
          </w:tcPr>
          <w:p w:rsidR="00FD74C8" w:rsidRPr="006048A6" w:rsidRDefault="00FD74C8" w:rsidP="002B0487">
            <w:pPr>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2771775" cy="1533525"/>
                  <wp:effectExtent l="0" t="0" r="0" b="0"/>
                  <wp:docPr id="82"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5076" w:type="dxa"/>
          </w:tcPr>
          <w:p w:rsidR="00FD74C8" w:rsidRPr="006048A6" w:rsidRDefault="00FD74C8" w:rsidP="002B0487">
            <w:pPr>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2533650" cy="1476375"/>
                  <wp:effectExtent l="19050" t="0" r="19050" b="0"/>
                  <wp:docPr id="83" name="Объект 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FD74C8" w:rsidTr="002B0487">
        <w:trPr>
          <w:trHeight w:val="70"/>
        </w:trPr>
        <w:tc>
          <w:tcPr>
            <w:tcW w:w="9754" w:type="dxa"/>
            <w:gridSpan w:val="2"/>
          </w:tcPr>
          <w:p w:rsidR="00FD74C8" w:rsidRDefault="00FD74C8" w:rsidP="002B0487">
            <w:pPr>
              <w:jc w:val="center"/>
            </w:pPr>
            <w:r>
              <w:rPr>
                <w:rFonts w:ascii="Times New Roman" w:hAnsi="Times New Roman"/>
                <w:sz w:val="28"/>
                <w:szCs w:val="28"/>
                <w:lang w:eastAsia="ru-RU"/>
              </w:rPr>
              <w:t>Водоочистка</w:t>
            </w:r>
          </w:p>
        </w:tc>
      </w:tr>
      <w:tr w:rsidR="00FD74C8" w:rsidTr="002B0487">
        <w:tc>
          <w:tcPr>
            <w:tcW w:w="4678" w:type="dxa"/>
          </w:tcPr>
          <w:p w:rsidR="00FD74C8" w:rsidRPr="006048A6" w:rsidRDefault="00FD74C8" w:rsidP="002B0487">
            <w:pPr>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2771775" cy="1533525"/>
                  <wp:effectExtent l="0" t="0" r="0" b="0"/>
                  <wp:docPr id="17"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5076" w:type="dxa"/>
          </w:tcPr>
          <w:p w:rsidR="00FD74C8" w:rsidRPr="006048A6" w:rsidRDefault="00FD74C8" w:rsidP="002B0487">
            <w:pPr>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2771775" cy="1724025"/>
                  <wp:effectExtent l="0" t="0" r="0" b="0"/>
                  <wp:docPr id="110" name="Объект 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FD74C8" w:rsidTr="002B0487">
        <w:tc>
          <w:tcPr>
            <w:tcW w:w="9754" w:type="dxa"/>
            <w:gridSpan w:val="2"/>
          </w:tcPr>
          <w:p w:rsidR="00FD74C8" w:rsidRPr="006048A6" w:rsidRDefault="00FD74C8" w:rsidP="002B0487">
            <w:pPr>
              <w:jc w:val="center"/>
              <w:rPr>
                <w:rFonts w:ascii="Times New Roman" w:hAnsi="Times New Roman"/>
                <w:sz w:val="28"/>
                <w:szCs w:val="28"/>
                <w:lang w:eastAsia="ru-RU"/>
              </w:rPr>
            </w:pPr>
          </w:p>
          <w:p w:rsidR="00FD74C8" w:rsidRPr="006048A6" w:rsidRDefault="00FD74C8" w:rsidP="002B0487">
            <w:pPr>
              <w:jc w:val="center"/>
              <w:rPr>
                <w:rFonts w:ascii="Times New Roman" w:hAnsi="Times New Roman"/>
                <w:b/>
                <w:sz w:val="28"/>
                <w:szCs w:val="28"/>
                <w:lang w:eastAsia="ru-RU"/>
              </w:rPr>
            </w:pPr>
            <w:r w:rsidRPr="006048A6">
              <w:rPr>
                <w:rFonts w:ascii="Times New Roman" w:hAnsi="Times New Roman"/>
                <w:sz w:val="28"/>
                <w:szCs w:val="28"/>
                <w:lang w:eastAsia="ru-RU"/>
              </w:rPr>
              <w:t>Газоснабжение</w:t>
            </w:r>
          </w:p>
        </w:tc>
      </w:tr>
      <w:tr w:rsidR="00FD74C8" w:rsidTr="002B0487">
        <w:tc>
          <w:tcPr>
            <w:tcW w:w="4678" w:type="dxa"/>
          </w:tcPr>
          <w:p w:rsidR="00FD74C8" w:rsidRPr="006048A6" w:rsidRDefault="00FD74C8" w:rsidP="002B0487">
            <w:pPr>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2771775" cy="1533525"/>
                  <wp:effectExtent l="0" t="0" r="0" b="0"/>
                  <wp:docPr id="84" name="Объект 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c>
          <w:tcPr>
            <w:tcW w:w="5076" w:type="dxa"/>
          </w:tcPr>
          <w:p w:rsidR="00FD74C8" w:rsidRPr="006048A6" w:rsidRDefault="00FD74C8" w:rsidP="002B0487">
            <w:pPr>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2771775" cy="1533525"/>
                  <wp:effectExtent l="0" t="0" r="0" b="0"/>
                  <wp:docPr id="85" name="Объект 8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r w:rsidR="00FD74C8" w:rsidTr="002B0487">
        <w:tc>
          <w:tcPr>
            <w:tcW w:w="9754" w:type="dxa"/>
            <w:gridSpan w:val="2"/>
          </w:tcPr>
          <w:p w:rsidR="00FD74C8" w:rsidRPr="006048A6" w:rsidRDefault="00FD74C8" w:rsidP="002B0487">
            <w:pPr>
              <w:jc w:val="center"/>
              <w:rPr>
                <w:rFonts w:ascii="Times New Roman" w:hAnsi="Times New Roman"/>
                <w:b/>
                <w:sz w:val="28"/>
                <w:szCs w:val="28"/>
                <w:lang w:eastAsia="ru-RU"/>
              </w:rPr>
            </w:pPr>
            <w:r w:rsidRPr="006048A6">
              <w:rPr>
                <w:rFonts w:ascii="Times New Roman" w:hAnsi="Times New Roman"/>
                <w:sz w:val="28"/>
                <w:szCs w:val="28"/>
                <w:lang w:eastAsia="ru-RU"/>
              </w:rPr>
              <w:t>Электроснабжение</w:t>
            </w:r>
          </w:p>
        </w:tc>
      </w:tr>
      <w:tr w:rsidR="00FD74C8" w:rsidTr="002B0487">
        <w:tc>
          <w:tcPr>
            <w:tcW w:w="4678" w:type="dxa"/>
          </w:tcPr>
          <w:p w:rsidR="00FD74C8" w:rsidRPr="006048A6" w:rsidRDefault="00FD74C8" w:rsidP="002B0487">
            <w:pPr>
              <w:jc w:val="center"/>
              <w:rPr>
                <w:rFonts w:ascii="Times New Roman" w:hAnsi="Times New Roman"/>
                <w:b/>
                <w:sz w:val="28"/>
                <w:szCs w:val="28"/>
                <w:lang w:eastAsia="ru-RU"/>
              </w:rPr>
            </w:pPr>
            <w:r>
              <w:rPr>
                <w:rFonts w:ascii="Times New Roman" w:hAnsi="Times New Roman"/>
                <w:b/>
                <w:noProof/>
                <w:sz w:val="28"/>
                <w:szCs w:val="28"/>
                <w:lang w:eastAsia="ru-RU"/>
              </w:rPr>
              <w:lastRenderedPageBreak/>
              <w:drawing>
                <wp:inline distT="0" distB="0" distL="0" distR="0">
                  <wp:extent cx="2771775" cy="1724025"/>
                  <wp:effectExtent l="0" t="0" r="0" b="0"/>
                  <wp:docPr id="86" name="Объект 8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c>
          <w:tcPr>
            <w:tcW w:w="5076" w:type="dxa"/>
          </w:tcPr>
          <w:p w:rsidR="00FD74C8" w:rsidRPr="006048A6" w:rsidRDefault="00FD74C8" w:rsidP="002B0487">
            <w:pPr>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2771775" cy="1724025"/>
                  <wp:effectExtent l="0" t="0" r="0" b="0"/>
                  <wp:docPr id="87" name="Объект 8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r w:rsidR="00FD74C8" w:rsidTr="002B0487">
        <w:tc>
          <w:tcPr>
            <w:tcW w:w="9754" w:type="dxa"/>
            <w:gridSpan w:val="2"/>
          </w:tcPr>
          <w:p w:rsidR="00FD74C8" w:rsidRPr="006048A6" w:rsidRDefault="00FD74C8" w:rsidP="002B0487">
            <w:pPr>
              <w:jc w:val="center"/>
              <w:rPr>
                <w:rFonts w:ascii="Times New Roman" w:hAnsi="Times New Roman"/>
                <w:b/>
                <w:sz w:val="28"/>
                <w:szCs w:val="28"/>
                <w:lang w:eastAsia="ru-RU"/>
              </w:rPr>
            </w:pPr>
            <w:r w:rsidRPr="006048A6">
              <w:rPr>
                <w:rFonts w:ascii="Times New Roman" w:hAnsi="Times New Roman"/>
                <w:sz w:val="28"/>
                <w:szCs w:val="28"/>
                <w:lang w:eastAsia="ru-RU"/>
              </w:rPr>
              <w:t>Теплоснабжение</w:t>
            </w:r>
          </w:p>
        </w:tc>
      </w:tr>
      <w:tr w:rsidR="00FD74C8" w:rsidTr="002B0487">
        <w:tc>
          <w:tcPr>
            <w:tcW w:w="4678" w:type="dxa"/>
          </w:tcPr>
          <w:p w:rsidR="00FD74C8" w:rsidRPr="006048A6" w:rsidRDefault="00FD74C8" w:rsidP="002B0487">
            <w:pPr>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2771775" cy="1724025"/>
                  <wp:effectExtent l="19050" t="0" r="9525" b="0"/>
                  <wp:docPr id="88" name="Объект 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c>
          <w:tcPr>
            <w:tcW w:w="5076" w:type="dxa"/>
          </w:tcPr>
          <w:p w:rsidR="00FD74C8" w:rsidRPr="006048A6" w:rsidRDefault="00FD74C8" w:rsidP="002B0487">
            <w:pPr>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2771775" cy="1724025"/>
                  <wp:effectExtent l="0" t="0" r="0" b="0"/>
                  <wp:docPr id="89" name="Объект 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bl>
    <w:p w:rsidR="00FD74C8" w:rsidRDefault="00FD74C8" w:rsidP="00FD74C8">
      <w:pPr>
        <w:autoSpaceDE w:val="0"/>
        <w:autoSpaceDN w:val="0"/>
        <w:adjustRightInd w:val="0"/>
        <w:ind w:firstLine="709"/>
        <w:jc w:val="center"/>
        <w:outlineLvl w:val="1"/>
        <w:rPr>
          <w:rFonts w:ascii="Times New Roman" w:hAnsi="Times New Roman"/>
          <w:b/>
          <w:sz w:val="28"/>
          <w:szCs w:val="28"/>
          <w:lang w:eastAsia="ar-SA"/>
        </w:rPr>
      </w:pPr>
    </w:p>
    <w:p w:rsidR="00FD74C8" w:rsidRPr="00C55C34" w:rsidRDefault="00FD74C8" w:rsidP="00FD74C8">
      <w:pPr>
        <w:ind w:firstLine="567"/>
        <w:jc w:val="both"/>
        <w:rPr>
          <w:rFonts w:ascii="Times New Roman" w:hAnsi="Times New Roman"/>
          <w:sz w:val="28"/>
          <w:szCs w:val="28"/>
        </w:rPr>
      </w:pPr>
      <w:r w:rsidRPr="00C55C34">
        <w:rPr>
          <w:rFonts w:ascii="Times New Roman" w:hAnsi="Times New Roman"/>
          <w:sz w:val="28"/>
          <w:szCs w:val="28"/>
        </w:rPr>
        <w:t>Большинство опрошенных предпринимателей удовлетворены качеством услуг по технологическому присоединению в электронном виде газоснабжения (86%), большая часть не удовлетворены качеством услуг по подключению водоочистки (11%).</w:t>
      </w:r>
    </w:p>
    <w:p w:rsidR="00FD74C8" w:rsidRDefault="00FD74C8" w:rsidP="00FD74C8">
      <w:pPr>
        <w:ind w:firstLine="567"/>
        <w:jc w:val="both"/>
        <w:rPr>
          <w:rFonts w:ascii="Times New Roman" w:hAnsi="Times New Roman"/>
          <w:sz w:val="28"/>
          <w:szCs w:val="28"/>
        </w:rPr>
      </w:pPr>
      <w:r w:rsidRPr="00C55C34">
        <w:rPr>
          <w:rFonts w:ascii="Times New Roman" w:hAnsi="Times New Roman"/>
          <w:sz w:val="28"/>
          <w:szCs w:val="28"/>
        </w:rPr>
        <w:t>Наибольшее количество предпринимателей ответили, что удовлетворены уровнем цен по технологическому присоединению в электронном виде на газоснабжение 45%), большая часть не удовлетворены уровнем цен на подключение электроснабжения (50%).</w:t>
      </w:r>
      <w:r w:rsidRPr="00B743A2">
        <w:rPr>
          <w:rFonts w:ascii="Times New Roman" w:hAnsi="Times New Roman"/>
          <w:sz w:val="28"/>
          <w:szCs w:val="28"/>
        </w:rPr>
        <w:t xml:space="preserve"> </w:t>
      </w:r>
    </w:p>
    <w:p w:rsidR="00FD74C8" w:rsidRDefault="00FD74C8" w:rsidP="00FD74C8">
      <w:pPr>
        <w:ind w:firstLine="85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32"/>
        <w:gridCol w:w="1195"/>
        <w:gridCol w:w="1276"/>
        <w:gridCol w:w="1275"/>
        <w:gridCol w:w="1134"/>
        <w:gridCol w:w="1276"/>
        <w:gridCol w:w="1276"/>
      </w:tblGrid>
      <w:tr w:rsidR="00FD74C8" w:rsidRPr="00D06439" w:rsidTr="002B0487">
        <w:tc>
          <w:tcPr>
            <w:tcW w:w="2032" w:type="dxa"/>
            <w:vMerge w:val="restart"/>
            <w:shd w:val="clear" w:color="auto" w:fill="auto"/>
          </w:tcPr>
          <w:p w:rsidR="00FD74C8" w:rsidRPr="00D06439" w:rsidRDefault="00FD74C8" w:rsidP="002B0487">
            <w:pPr>
              <w:tabs>
                <w:tab w:val="left" w:pos="284"/>
                <w:tab w:val="left" w:pos="426"/>
              </w:tabs>
              <w:spacing w:line="276" w:lineRule="auto"/>
              <w:rPr>
                <w:rFonts w:ascii="Times New Roman" w:eastAsia="Times New Roman" w:hAnsi="Times New Roman"/>
                <w:b/>
              </w:rPr>
            </w:pPr>
          </w:p>
        </w:tc>
        <w:tc>
          <w:tcPr>
            <w:tcW w:w="3746" w:type="dxa"/>
            <w:gridSpan w:val="3"/>
            <w:shd w:val="clear" w:color="auto" w:fill="auto"/>
          </w:tcPr>
          <w:p w:rsidR="00FD74C8" w:rsidRPr="00D06439" w:rsidRDefault="00FD74C8" w:rsidP="002B0487">
            <w:pPr>
              <w:tabs>
                <w:tab w:val="left" w:pos="284"/>
                <w:tab w:val="left" w:pos="426"/>
              </w:tabs>
              <w:spacing w:line="276" w:lineRule="auto"/>
              <w:jc w:val="center"/>
              <w:rPr>
                <w:rFonts w:ascii="Times New Roman" w:eastAsia="Times New Roman" w:hAnsi="Times New Roman"/>
                <w:b/>
              </w:rPr>
            </w:pPr>
            <w:r w:rsidRPr="00D06439">
              <w:rPr>
                <w:rFonts w:ascii="Times New Roman" w:eastAsia="Times New Roman" w:hAnsi="Times New Roman"/>
                <w:b/>
              </w:rPr>
              <w:t>Качество</w:t>
            </w:r>
          </w:p>
        </w:tc>
        <w:tc>
          <w:tcPr>
            <w:tcW w:w="3686" w:type="dxa"/>
            <w:gridSpan w:val="3"/>
            <w:shd w:val="clear" w:color="auto" w:fill="auto"/>
          </w:tcPr>
          <w:p w:rsidR="00FD74C8" w:rsidRPr="00D06439" w:rsidRDefault="00FD74C8" w:rsidP="002B0487">
            <w:pPr>
              <w:tabs>
                <w:tab w:val="left" w:pos="284"/>
                <w:tab w:val="left" w:pos="426"/>
              </w:tabs>
              <w:spacing w:line="276" w:lineRule="auto"/>
              <w:jc w:val="center"/>
              <w:rPr>
                <w:rFonts w:ascii="Times New Roman" w:eastAsia="Times New Roman" w:hAnsi="Times New Roman"/>
                <w:b/>
              </w:rPr>
            </w:pPr>
            <w:r w:rsidRPr="00D06439">
              <w:rPr>
                <w:rFonts w:ascii="Times New Roman" w:eastAsia="Times New Roman" w:hAnsi="Times New Roman"/>
                <w:b/>
              </w:rPr>
              <w:t>Уровень цен</w:t>
            </w:r>
          </w:p>
        </w:tc>
      </w:tr>
      <w:tr w:rsidR="00FD74C8" w:rsidRPr="00D06439" w:rsidTr="002B0487">
        <w:trPr>
          <w:cantSplit/>
          <w:trHeight w:val="1974"/>
        </w:trPr>
        <w:tc>
          <w:tcPr>
            <w:tcW w:w="2032" w:type="dxa"/>
            <w:vMerge/>
            <w:shd w:val="clear" w:color="auto" w:fill="auto"/>
          </w:tcPr>
          <w:p w:rsidR="00FD74C8" w:rsidRPr="00D06439" w:rsidRDefault="00FD74C8" w:rsidP="002B0487">
            <w:pPr>
              <w:tabs>
                <w:tab w:val="left" w:pos="284"/>
                <w:tab w:val="left" w:pos="426"/>
              </w:tabs>
              <w:spacing w:line="276" w:lineRule="auto"/>
              <w:rPr>
                <w:rFonts w:ascii="Times New Roman" w:eastAsia="Times New Roman" w:hAnsi="Times New Roman"/>
                <w:b/>
              </w:rPr>
            </w:pPr>
          </w:p>
        </w:tc>
        <w:tc>
          <w:tcPr>
            <w:tcW w:w="1195" w:type="dxa"/>
            <w:shd w:val="clear" w:color="auto" w:fill="auto"/>
            <w:textDirection w:val="btLr"/>
          </w:tcPr>
          <w:p w:rsidR="00FD74C8" w:rsidRPr="00D06439" w:rsidRDefault="00FD74C8" w:rsidP="002B0487">
            <w:pPr>
              <w:tabs>
                <w:tab w:val="left" w:pos="284"/>
                <w:tab w:val="left" w:pos="426"/>
              </w:tabs>
              <w:spacing w:line="276" w:lineRule="auto"/>
              <w:ind w:left="113" w:right="113"/>
              <w:jc w:val="center"/>
              <w:rPr>
                <w:rFonts w:ascii="Times New Roman" w:eastAsia="Times New Roman" w:hAnsi="Times New Roman"/>
                <w:b/>
              </w:rPr>
            </w:pPr>
            <w:r w:rsidRPr="00D06439">
              <w:rPr>
                <w:rFonts w:ascii="Times New Roman" w:eastAsia="Times New Roman" w:hAnsi="Times New Roman"/>
                <w:b/>
              </w:rPr>
              <w:t>Не изменилось</w:t>
            </w:r>
          </w:p>
        </w:tc>
        <w:tc>
          <w:tcPr>
            <w:tcW w:w="1276" w:type="dxa"/>
            <w:shd w:val="clear" w:color="auto" w:fill="auto"/>
            <w:textDirection w:val="btLr"/>
          </w:tcPr>
          <w:p w:rsidR="00FD74C8" w:rsidRPr="00D06439" w:rsidRDefault="00FD74C8" w:rsidP="002B0487">
            <w:pPr>
              <w:tabs>
                <w:tab w:val="left" w:pos="284"/>
                <w:tab w:val="left" w:pos="426"/>
              </w:tabs>
              <w:spacing w:line="276" w:lineRule="auto"/>
              <w:ind w:left="113" w:right="113"/>
              <w:jc w:val="center"/>
              <w:rPr>
                <w:rFonts w:ascii="Times New Roman" w:eastAsia="Times New Roman" w:hAnsi="Times New Roman"/>
                <w:b/>
              </w:rPr>
            </w:pPr>
            <w:r w:rsidRPr="00D06439">
              <w:rPr>
                <w:rFonts w:ascii="Times New Roman" w:eastAsia="Times New Roman" w:hAnsi="Times New Roman"/>
                <w:b/>
              </w:rPr>
              <w:t>Улучшилось</w:t>
            </w:r>
          </w:p>
        </w:tc>
        <w:tc>
          <w:tcPr>
            <w:tcW w:w="1275" w:type="dxa"/>
            <w:shd w:val="clear" w:color="auto" w:fill="auto"/>
            <w:textDirection w:val="btLr"/>
          </w:tcPr>
          <w:p w:rsidR="00FD74C8" w:rsidRPr="00D06439" w:rsidRDefault="00FD74C8" w:rsidP="002B0487">
            <w:pPr>
              <w:tabs>
                <w:tab w:val="left" w:pos="284"/>
                <w:tab w:val="left" w:pos="426"/>
              </w:tabs>
              <w:spacing w:line="276" w:lineRule="auto"/>
              <w:ind w:left="113" w:right="113"/>
              <w:jc w:val="center"/>
              <w:rPr>
                <w:rFonts w:ascii="Times New Roman" w:eastAsia="Times New Roman" w:hAnsi="Times New Roman"/>
                <w:b/>
              </w:rPr>
            </w:pPr>
            <w:r w:rsidRPr="00D06439">
              <w:rPr>
                <w:rFonts w:ascii="Times New Roman" w:eastAsia="Times New Roman" w:hAnsi="Times New Roman"/>
                <w:b/>
              </w:rPr>
              <w:t>Ухудшилось</w:t>
            </w:r>
          </w:p>
        </w:tc>
        <w:tc>
          <w:tcPr>
            <w:tcW w:w="1134" w:type="dxa"/>
            <w:shd w:val="clear" w:color="auto" w:fill="auto"/>
            <w:textDirection w:val="btLr"/>
          </w:tcPr>
          <w:p w:rsidR="00FD74C8" w:rsidRPr="00D06439" w:rsidRDefault="00FD74C8" w:rsidP="002B0487">
            <w:pPr>
              <w:tabs>
                <w:tab w:val="left" w:pos="284"/>
                <w:tab w:val="left" w:pos="426"/>
              </w:tabs>
              <w:spacing w:line="276" w:lineRule="auto"/>
              <w:ind w:left="113" w:right="113"/>
              <w:jc w:val="center"/>
              <w:rPr>
                <w:rFonts w:ascii="Times New Roman" w:eastAsia="Times New Roman" w:hAnsi="Times New Roman"/>
                <w:b/>
              </w:rPr>
            </w:pPr>
            <w:r w:rsidRPr="00D06439">
              <w:rPr>
                <w:rFonts w:ascii="Times New Roman" w:eastAsia="Times New Roman" w:hAnsi="Times New Roman"/>
                <w:b/>
              </w:rPr>
              <w:t>Не изменился</w:t>
            </w:r>
          </w:p>
        </w:tc>
        <w:tc>
          <w:tcPr>
            <w:tcW w:w="1276" w:type="dxa"/>
            <w:shd w:val="clear" w:color="auto" w:fill="auto"/>
            <w:textDirection w:val="btLr"/>
          </w:tcPr>
          <w:p w:rsidR="00FD74C8" w:rsidRPr="00D06439" w:rsidRDefault="00FD74C8" w:rsidP="002B0487">
            <w:pPr>
              <w:tabs>
                <w:tab w:val="left" w:pos="284"/>
                <w:tab w:val="left" w:pos="426"/>
              </w:tabs>
              <w:spacing w:line="276" w:lineRule="auto"/>
              <w:ind w:left="113" w:right="113"/>
              <w:jc w:val="center"/>
              <w:rPr>
                <w:rFonts w:ascii="Times New Roman" w:eastAsia="Times New Roman" w:hAnsi="Times New Roman"/>
                <w:b/>
              </w:rPr>
            </w:pPr>
            <w:r w:rsidRPr="00D06439">
              <w:rPr>
                <w:rFonts w:ascii="Times New Roman" w:eastAsia="Times New Roman" w:hAnsi="Times New Roman"/>
                <w:b/>
              </w:rPr>
              <w:t>Снизился</w:t>
            </w:r>
          </w:p>
        </w:tc>
        <w:tc>
          <w:tcPr>
            <w:tcW w:w="1276" w:type="dxa"/>
            <w:shd w:val="clear" w:color="auto" w:fill="auto"/>
            <w:textDirection w:val="btLr"/>
          </w:tcPr>
          <w:p w:rsidR="00FD74C8" w:rsidRPr="00D06439" w:rsidRDefault="00FD74C8" w:rsidP="002B0487">
            <w:pPr>
              <w:tabs>
                <w:tab w:val="left" w:pos="284"/>
                <w:tab w:val="left" w:pos="426"/>
              </w:tabs>
              <w:spacing w:line="276" w:lineRule="auto"/>
              <w:ind w:left="113" w:right="113"/>
              <w:jc w:val="center"/>
              <w:rPr>
                <w:rFonts w:ascii="Times New Roman" w:eastAsia="Times New Roman" w:hAnsi="Times New Roman"/>
                <w:b/>
              </w:rPr>
            </w:pPr>
            <w:r w:rsidRPr="00D06439">
              <w:rPr>
                <w:rFonts w:ascii="Times New Roman" w:eastAsia="Times New Roman" w:hAnsi="Times New Roman"/>
                <w:b/>
              </w:rPr>
              <w:t>Увеличился</w:t>
            </w:r>
          </w:p>
        </w:tc>
      </w:tr>
      <w:tr w:rsidR="00FD74C8" w:rsidRPr="00D06439" w:rsidTr="002B0487">
        <w:trPr>
          <w:cantSplit/>
          <w:trHeight w:val="685"/>
        </w:trPr>
        <w:tc>
          <w:tcPr>
            <w:tcW w:w="2032" w:type="dxa"/>
            <w:shd w:val="clear" w:color="auto" w:fill="auto"/>
          </w:tcPr>
          <w:p w:rsidR="00FD74C8" w:rsidRPr="00D06439" w:rsidRDefault="00FD74C8" w:rsidP="002B0487">
            <w:pPr>
              <w:tabs>
                <w:tab w:val="left" w:pos="284"/>
                <w:tab w:val="left" w:pos="426"/>
              </w:tabs>
              <w:spacing w:line="276" w:lineRule="auto"/>
              <w:rPr>
                <w:rFonts w:ascii="Times New Roman" w:eastAsia="Times New Roman" w:hAnsi="Times New Roman"/>
              </w:rPr>
            </w:pPr>
            <w:r w:rsidRPr="00D06439">
              <w:rPr>
                <w:rFonts w:ascii="Times New Roman" w:eastAsia="Times New Roman" w:hAnsi="Times New Roman"/>
              </w:rPr>
              <w:t>Водоснабжение, водоотведение</w:t>
            </w:r>
          </w:p>
        </w:tc>
        <w:tc>
          <w:tcPr>
            <w:tcW w:w="1195"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1281</w:t>
            </w:r>
          </w:p>
        </w:tc>
        <w:tc>
          <w:tcPr>
            <w:tcW w:w="1276"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446</w:t>
            </w:r>
          </w:p>
        </w:tc>
        <w:tc>
          <w:tcPr>
            <w:tcW w:w="1275"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288</w:t>
            </w:r>
          </w:p>
        </w:tc>
        <w:tc>
          <w:tcPr>
            <w:tcW w:w="1134"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503</w:t>
            </w:r>
          </w:p>
        </w:tc>
        <w:tc>
          <w:tcPr>
            <w:tcW w:w="1276"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1119</w:t>
            </w:r>
          </w:p>
        </w:tc>
        <w:tc>
          <w:tcPr>
            <w:tcW w:w="1276"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393</w:t>
            </w:r>
          </w:p>
        </w:tc>
      </w:tr>
      <w:tr w:rsidR="00FD74C8" w:rsidRPr="00D06439" w:rsidTr="002B0487">
        <w:tc>
          <w:tcPr>
            <w:tcW w:w="2032" w:type="dxa"/>
            <w:shd w:val="clear" w:color="auto" w:fill="auto"/>
          </w:tcPr>
          <w:p w:rsidR="00FD74C8" w:rsidRPr="00D06439" w:rsidRDefault="00FD74C8" w:rsidP="002B0487">
            <w:pPr>
              <w:tabs>
                <w:tab w:val="left" w:pos="284"/>
                <w:tab w:val="left" w:pos="426"/>
              </w:tabs>
              <w:spacing w:line="276" w:lineRule="auto"/>
              <w:rPr>
                <w:rFonts w:ascii="Times New Roman" w:eastAsia="Times New Roman" w:hAnsi="Times New Roman"/>
                <w:b/>
              </w:rPr>
            </w:pPr>
            <w:r w:rsidRPr="00D06439">
              <w:rPr>
                <w:rFonts w:ascii="Times New Roman" w:eastAsia="Times New Roman" w:hAnsi="Times New Roman"/>
              </w:rPr>
              <w:t>Газоснабжение</w:t>
            </w:r>
          </w:p>
        </w:tc>
        <w:tc>
          <w:tcPr>
            <w:tcW w:w="1195"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1294</w:t>
            </w:r>
          </w:p>
        </w:tc>
        <w:tc>
          <w:tcPr>
            <w:tcW w:w="1276"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461</w:t>
            </w:r>
          </w:p>
        </w:tc>
        <w:tc>
          <w:tcPr>
            <w:tcW w:w="1275"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260</w:t>
            </w:r>
          </w:p>
        </w:tc>
        <w:tc>
          <w:tcPr>
            <w:tcW w:w="1134"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511</w:t>
            </w:r>
          </w:p>
        </w:tc>
        <w:tc>
          <w:tcPr>
            <w:tcW w:w="1276"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1077</w:t>
            </w:r>
          </w:p>
        </w:tc>
        <w:tc>
          <w:tcPr>
            <w:tcW w:w="1276"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427</w:t>
            </w:r>
          </w:p>
        </w:tc>
      </w:tr>
      <w:tr w:rsidR="00FD74C8" w:rsidRPr="00D06439" w:rsidTr="002B0487">
        <w:tc>
          <w:tcPr>
            <w:tcW w:w="2032" w:type="dxa"/>
            <w:shd w:val="clear" w:color="auto" w:fill="auto"/>
          </w:tcPr>
          <w:p w:rsidR="00FD74C8" w:rsidRPr="00D06439" w:rsidRDefault="00FD74C8" w:rsidP="002B0487">
            <w:pPr>
              <w:tabs>
                <w:tab w:val="left" w:pos="284"/>
                <w:tab w:val="left" w:pos="426"/>
              </w:tabs>
              <w:spacing w:line="276" w:lineRule="auto"/>
              <w:rPr>
                <w:rFonts w:ascii="Times New Roman" w:eastAsia="Times New Roman" w:hAnsi="Times New Roman"/>
                <w:b/>
              </w:rPr>
            </w:pPr>
            <w:r w:rsidRPr="00D06439">
              <w:rPr>
                <w:rFonts w:ascii="Times New Roman" w:eastAsia="Times New Roman" w:hAnsi="Times New Roman"/>
              </w:rPr>
              <w:t>Электроснабжение</w:t>
            </w:r>
          </w:p>
        </w:tc>
        <w:tc>
          <w:tcPr>
            <w:tcW w:w="1195"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1267</w:t>
            </w:r>
          </w:p>
        </w:tc>
        <w:tc>
          <w:tcPr>
            <w:tcW w:w="1276"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495</w:t>
            </w:r>
          </w:p>
        </w:tc>
        <w:tc>
          <w:tcPr>
            <w:tcW w:w="1275"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253</w:t>
            </w:r>
          </w:p>
        </w:tc>
        <w:tc>
          <w:tcPr>
            <w:tcW w:w="1134"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503</w:t>
            </w:r>
          </w:p>
        </w:tc>
        <w:tc>
          <w:tcPr>
            <w:tcW w:w="1276"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1132</w:t>
            </w:r>
          </w:p>
        </w:tc>
        <w:tc>
          <w:tcPr>
            <w:tcW w:w="1276"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380</w:t>
            </w:r>
          </w:p>
        </w:tc>
      </w:tr>
      <w:tr w:rsidR="00FD74C8" w:rsidRPr="00D06439" w:rsidTr="002B0487">
        <w:tc>
          <w:tcPr>
            <w:tcW w:w="2032" w:type="dxa"/>
            <w:shd w:val="clear" w:color="auto" w:fill="auto"/>
          </w:tcPr>
          <w:p w:rsidR="00FD74C8" w:rsidRPr="00D06439" w:rsidRDefault="00FD74C8" w:rsidP="002B0487">
            <w:pPr>
              <w:tabs>
                <w:tab w:val="left" w:pos="284"/>
                <w:tab w:val="left" w:pos="426"/>
              </w:tabs>
              <w:spacing w:line="276" w:lineRule="auto"/>
              <w:rPr>
                <w:rFonts w:ascii="Times New Roman" w:eastAsia="Times New Roman" w:hAnsi="Times New Roman"/>
                <w:b/>
              </w:rPr>
            </w:pPr>
            <w:r w:rsidRPr="00D06439">
              <w:rPr>
                <w:rFonts w:ascii="Times New Roman" w:eastAsia="Times New Roman" w:hAnsi="Times New Roman"/>
              </w:rPr>
              <w:t>Теплоснабжение</w:t>
            </w:r>
          </w:p>
        </w:tc>
        <w:tc>
          <w:tcPr>
            <w:tcW w:w="1195"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1232</w:t>
            </w:r>
          </w:p>
        </w:tc>
        <w:tc>
          <w:tcPr>
            <w:tcW w:w="1276"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548</w:t>
            </w:r>
          </w:p>
        </w:tc>
        <w:tc>
          <w:tcPr>
            <w:tcW w:w="1275"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235</w:t>
            </w:r>
          </w:p>
        </w:tc>
        <w:tc>
          <w:tcPr>
            <w:tcW w:w="1134"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510</w:t>
            </w:r>
          </w:p>
        </w:tc>
        <w:tc>
          <w:tcPr>
            <w:tcW w:w="1276"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1112</w:t>
            </w:r>
          </w:p>
        </w:tc>
        <w:tc>
          <w:tcPr>
            <w:tcW w:w="1276" w:type="dxa"/>
            <w:shd w:val="clear" w:color="auto" w:fill="auto"/>
            <w:vAlign w:val="bottom"/>
          </w:tcPr>
          <w:p w:rsidR="00FD74C8" w:rsidRPr="002522CB" w:rsidRDefault="00FD74C8" w:rsidP="002B0487">
            <w:pPr>
              <w:jc w:val="center"/>
              <w:rPr>
                <w:rFonts w:ascii="Times New Roman" w:hAnsi="Times New Roman"/>
                <w:color w:val="000000"/>
              </w:rPr>
            </w:pPr>
            <w:r w:rsidRPr="002522CB">
              <w:rPr>
                <w:rFonts w:ascii="Times New Roman" w:hAnsi="Times New Roman"/>
                <w:color w:val="000000"/>
              </w:rPr>
              <w:t>393</w:t>
            </w:r>
          </w:p>
        </w:tc>
      </w:tr>
    </w:tbl>
    <w:p w:rsidR="00FD74C8" w:rsidRDefault="00FD74C8" w:rsidP="00FD74C8">
      <w:pPr>
        <w:ind w:firstLine="567"/>
        <w:jc w:val="both"/>
        <w:rPr>
          <w:rFonts w:ascii="Times New Roman" w:hAnsi="Times New Roman"/>
          <w:sz w:val="28"/>
          <w:szCs w:val="28"/>
        </w:rPr>
      </w:pPr>
      <w:r>
        <w:rPr>
          <w:rFonts w:ascii="Times New Roman" w:hAnsi="Times New Roman"/>
          <w:sz w:val="28"/>
          <w:szCs w:val="28"/>
        </w:rPr>
        <w:t xml:space="preserve">Так, по мнению большинства опрошенных субъектов предпринимательской деятельности </w:t>
      </w:r>
      <w:r w:rsidRPr="002966C2">
        <w:rPr>
          <w:rFonts w:ascii="Times New Roman" w:hAnsi="Times New Roman"/>
          <w:sz w:val="28"/>
          <w:szCs w:val="28"/>
        </w:rPr>
        <w:t>качеств</w:t>
      </w:r>
      <w:r>
        <w:rPr>
          <w:rFonts w:ascii="Times New Roman" w:hAnsi="Times New Roman"/>
          <w:sz w:val="28"/>
          <w:szCs w:val="28"/>
        </w:rPr>
        <w:t>о</w:t>
      </w:r>
      <w:r w:rsidRPr="002966C2">
        <w:rPr>
          <w:rFonts w:ascii="Times New Roman" w:hAnsi="Times New Roman"/>
          <w:sz w:val="28"/>
          <w:szCs w:val="28"/>
        </w:rPr>
        <w:t xml:space="preserve"> услуг </w:t>
      </w:r>
      <w:r w:rsidRPr="008869E1">
        <w:rPr>
          <w:rFonts w:ascii="Times New Roman" w:hAnsi="Times New Roman"/>
          <w:sz w:val="28"/>
          <w:szCs w:val="28"/>
        </w:rPr>
        <w:t xml:space="preserve">по техническому </w:t>
      </w:r>
      <w:r w:rsidRPr="008869E1">
        <w:rPr>
          <w:rFonts w:ascii="Times New Roman" w:hAnsi="Times New Roman"/>
          <w:sz w:val="28"/>
          <w:szCs w:val="28"/>
        </w:rPr>
        <w:lastRenderedPageBreak/>
        <w:t>присоединению к сетям инженерно-технического обеспечения в электронном виде</w:t>
      </w:r>
      <w:r>
        <w:rPr>
          <w:rFonts w:ascii="Times New Roman" w:hAnsi="Times New Roman"/>
          <w:sz w:val="28"/>
          <w:szCs w:val="28"/>
        </w:rPr>
        <w:t xml:space="preserve">, </w:t>
      </w:r>
      <w:r w:rsidRPr="008869E1">
        <w:rPr>
          <w:rFonts w:ascii="Times New Roman" w:hAnsi="Times New Roman"/>
          <w:sz w:val="28"/>
          <w:szCs w:val="28"/>
        </w:rPr>
        <w:t xml:space="preserve">оказываемых </w:t>
      </w:r>
      <w:proofErr w:type="spellStart"/>
      <w:r w:rsidRPr="008869E1">
        <w:rPr>
          <w:rFonts w:ascii="Times New Roman" w:hAnsi="Times New Roman"/>
          <w:sz w:val="28"/>
          <w:szCs w:val="28"/>
        </w:rPr>
        <w:t>ресурсоснабжающими</w:t>
      </w:r>
      <w:proofErr w:type="spellEnd"/>
      <w:r w:rsidRPr="008869E1">
        <w:rPr>
          <w:rFonts w:ascii="Times New Roman" w:hAnsi="Times New Roman"/>
          <w:sz w:val="28"/>
          <w:szCs w:val="28"/>
        </w:rPr>
        <w:t xml:space="preserve"> организациями и субъектами естественных монополий в Краснодарском крае</w:t>
      </w:r>
      <w:r>
        <w:rPr>
          <w:rFonts w:ascii="Times New Roman" w:hAnsi="Times New Roman"/>
          <w:sz w:val="28"/>
          <w:szCs w:val="28"/>
        </w:rPr>
        <w:t>,</w:t>
      </w:r>
      <w:r w:rsidRPr="008869E1">
        <w:rPr>
          <w:rFonts w:ascii="Times New Roman" w:hAnsi="Times New Roman"/>
          <w:sz w:val="28"/>
          <w:szCs w:val="28"/>
        </w:rPr>
        <w:t xml:space="preserve"> </w:t>
      </w:r>
      <w:r>
        <w:rPr>
          <w:rFonts w:ascii="Times New Roman" w:hAnsi="Times New Roman"/>
          <w:sz w:val="28"/>
          <w:szCs w:val="28"/>
        </w:rPr>
        <w:t>не изменилось,</w:t>
      </w:r>
      <w:r w:rsidRPr="002966C2">
        <w:rPr>
          <w:rFonts w:ascii="Times New Roman" w:hAnsi="Times New Roman"/>
          <w:sz w:val="28"/>
          <w:szCs w:val="28"/>
        </w:rPr>
        <w:t xml:space="preserve"> </w:t>
      </w:r>
      <w:r>
        <w:rPr>
          <w:rFonts w:ascii="Times New Roman" w:hAnsi="Times New Roman"/>
          <w:sz w:val="28"/>
          <w:szCs w:val="28"/>
        </w:rPr>
        <w:t>зато уровень цен снизился за последние 3 года.</w:t>
      </w:r>
      <w:r w:rsidRPr="002966C2">
        <w:rPr>
          <w:rFonts w:ascii="Times New Roman" w:hAnsi="Times New Roman"/>
          <w:sz w:val="28"/>
          <w:szCs w:val="28"/>
        </w:rPr>
        <w:t xml:space="preserve"> </w:t>
      </w:r>
    </w:p>
    <w:p w:rsidR="00FD74C8" w:rsidRDefault="00FD74C8" w:rsidP="00FD74C8">
      <w:pPr>
        <w:ind w:firstLine="567"/>
        <w:jc w:val="center"/>
        <w:rPr>
          <w:rFonts w:ascii="Times New Roman" w:hAnsi="Times New Roman"/>
          <w:b/>
          <w:sz w:val="28"/>
          <w:szCs w:val="28"/>
        </w:rPr>
      </w:pPr>
    </w:p>
    <w:p w:rsidR="00FD74C8" w:rsidRPr="00566A3C" w:rsidRDefault="00FD74C8" w:rsidP="00FD74C8">
      <w:pPr>
        <w:pStyle w:val="ConsPlusNormal"/>
        <w:ind w:right="-30" w:firstLine="709"/>
        <w:contextualSpacing/>
        <w:jc w:val="center"/>
        <w:rPr>
          <w:color w:val="FF0000"/>
          <w:szCs w:val="26"/>
        </w:rPr>
      </w:pPr>
      <w:r w:rsidRPr="00566A3C">
        <w:rPr>
          <w:noProof/>
          <w:color w:val="FF0000"/>
          <w:szCs w:val="28"/>
        </w:rPr>
        <w:drawing>
          <wp:inline distT="0" distB="0" distL="0" distR="0">
            <wp:extent cx="5210175" cy="3248025"/>
            <wp:effectExtent l="19050" t="0" r="9525" b="0"/>
            <wp:docPr id="95" name="Объект 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D74C8" w:rsidRPr="00566A3C" w:rsidRDefault="00FD74C8" w:rsidP="00FD74C8">
      <w:pPr>
        <w:pStyle w:val="ConsPlusNormal"/>
        <w:ind w:right="-30" w:firstLine="709"/>
        <w:contextualSpacing/>
        <w:jc w:val="both"/>
        <w:rPr>
          <w:szCs w:val="26"/>
        </w:rPr>
      </w:pPr>
      <w:r w:rsidRPr="00566A3C">
        <w:rPr>
          <w:szCs w:val="26"/>
        </w:rPr>
        <w:t>Наибольшее количество опрошенный считают, что объемы продаж снизятся при повышении цены (</w:t>
      </w:r>
      <w:r>
        <w:rPr>
          <w:szCs w:val="26"/>
        </w:rPr>
        <w:t>46</w:t>
      </w:r>
      <w:r w:rsidRPr="00566A3C">
        <w:rPr>
          <w:szCs w:val="26"/>
        </w:rPr>
        <w:t>%), этот показатель свидетельствует о том, что от ценообразования напрямую зависит состояния конкуренции между продавцами товаров, работ и услуг.</w:t>
      </w:r>
    </w:p>
    <w:p w:rsidR="00FD74C8" w:rsidRPr="00566A3C" w:rsidRDefault="00FD74C8" w:rsidP="00FD74C8">
      <w:pPr>
        <w:pStyle w:val="ConsPlusNormal"/>
        <w:ind w:right="-30"/>
        <w:contextualSpacing/>
        <w:jc w:val="center"/>
        <w:rPr>
          <w:b/>
          <w:color w:val="FF0000"/>
          <w:szCs w:val="28"/>
        </w:rPr>
      </w:pPr>
      <w:r w:rsidRPr="00566A3C">
        <w:rPr>
          <w:b/>
          <w:noProof/>
          <w:color w:val="FF0000"/>
          <w:szCs w:val="28"/>
        </w:rPr>
        <w:drawing>
          <wp:inline distT="0" distB="0" distL="0" distR="0">
            <wp:extent cx="5667375" cy="3238500"/>
            <wp:effectExtent l="0" t="0" r="0" b="0"/>
            <wp:docPr id="96" name="Объект 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D74C8" w:rsidRPr="006E7379" w:rsidRDefault="00FD74C8" w:rsidP="00FD74C8">
      <w:pPr>
        <w:ind w:firstLine="567"/>
        <w:jc w:val="both"/>
        <w:rPr>
          <w:rFonts w:ascii="Times New Roman" w:hAnsi="Times New Roman"/>
          <w:sz w:val="28"/>
          <w:szCs w:val="28"/>
        </w:rPr>
      </w:pPr>
      <w:r w:rsidRPr="00566A3C">
        <w:rPr>
          <w:rFonts w:ascii="Times New Roman" w:hAnsi="Times New Roman"/>
          <w:sz w:val="28"/>
          <w:szCs w:val="28"/>
        </w:rPr>
        <w:t xml:space="preserve">Ключевыми факторы конкурентоспособности производимых товаров, работ и услуг наибольшее количество респондентов считают высокое качество. При рассмотрении сферы оказания услуг на территории МО необходимо </w:t>
      </w:r>
      <w:r w:rsidRPr="00566A3C">
        <w:rPr>
          <w:rFonts w:ascii="Times New Roman" w:hAnsi="Times New Roman"/>
          <w:sz w:val="28"/>
          <w:szCs w:val="28"/>
        </w:rPr>
        <w:lastRenderedPageBreak/>
        <w:t>отметить, что наиболее конкурентоспособны те субъекты МСП, которые на ряду с оказываемыми услугами предоставляют дополнительный сервис, гарантийное обслуживание, а также доверительное отношение с клиентами.</w:t>
      </w:r>
    </w:p>
    <w:p w:rsidR="00FD74C8" w:rsidRPr="00F96327" w:rsidRDefault="00FD74C8" w:rsidP="00FD74C8">
      <w:pPr>
        <w:ind w:firstLine="567"/>
        <w:jc w:val="center"/>
        <w:rPr>
          <w:rFonts w:ascii="Times New Roman" w:hAnsi="Times New Roman"/>
          <w:b/>
          <w:bCs/>
          <w:sz w:val="28"/>
          <w:szCs w:val="28"/>
        </w:rPr>
      </w:pPr>
      <w:r w:rsidRPr="00F96327">
        <w:rPr>
          <w:rFonts w:ascii="Times New Roman" w:eastAsia="SimSun" w:hAnsi="Times New Roman"/>
          <w:b/>
          <w:kern w:val="1"/>
          <w:sz w:val="28"/>
          <w:szCs w:val="28"/>
          <w:lang w:eastAsia="ar-SA"/>
        </w:rPr>
        <w:t>Результаты проведенного ежегодного мониторинга оценки состояния конкурентной среды субъектами предпринимательской деятельности:</w:t>
      </w:r>
    </w:p>
    <w:p w:rsidR="00FD74C8" w:rsidRPr="00803C2F" w:rsidRDefault="00FD74C8" w:rsidP="00FD74C8">
      <w:pPr>
        <w:pStyle w:val="Default"/>
        <w:jc w:val="center"/>
        <w:rPr>
          <w:b/>
          <w:bCs/>
          <w:color w:val="FF0000"/>
          <w:sz w:val="28"/>
          <w:szCs w:val="28"/>
        </w:rPr>
      </w:pPr>
    </w:p>
    <w:p w:rsidR="00FD74C8" w:rsidRPr="00F96327" w:rsidRDefault="00FD74C8" w:rsidP="00FD74C8">
      <w:pPr>
        <w:ind w:firstLine="567"/>
        <w:jc w:val="center"/>
        <w:rPr>
          <w:rFonts w:ascii="Times New Roman" w:hAnsi="Times New Roman"/>
          <w:b/>
          <w:bCs/>
          <w:sz w:val="28"/>
          <w:szCs w:val="28"/>
        </w:rPr>
      </w:pPr>
      <w:r w:rsidRPr="00F96327">
        <w:rPr>
          <w:rFonts w:ascii="Times New Roman" w:hAnsi="Times New Roman"/>
          <w:b/>
          <w:bCs/>
          <w:sz w:val="28"/>
          <w:szCs w:val="28"/>
        </w:rPr>
        <w:t>Уровень конкуренции по мнению респондентов</w:t>
      </w:r>
    </w:p>
    <w:p w:rsidR="00FD74C8" w:rsidRPr="00F96327" w:rsidRDefault="00FD74C8" w:rsidP="00FD74C8">
      <w:pPr>
        <w:ind w:firstLine="567"/>
        <w:jc w:val="both"/>
        <w:rPr>
          <w:rFonts w:ascii="Times New Roman" w:hAnsi="Times New Roman"/>
          <w:bCs/>
          <w:sz w:val="28"/>
          <w:szCs w:val="28"/>
        </w:rPr>
      </w:pPr>
    </w:p>
    <w:p w:rsidR="00FD74C8" w:rsidRPr="00803C2F" w:rsidRDefault="00FD74C8" w:rsidP="00FD74C8">
      <w:pPr>
        <w:ind w:firstLine="567"/>
        <w:jc w:val="center"/>
        <w:rPr>
          <w:rFonts w:ascii="Times New Roman" w:hAnsi="Times New Roman"/>
          <w:bCs/>
          <w:color w:val="FF0000"/>
          <w:sz w:val="28"/>
          <w:szCs w:val="28"/>
        </w:rPr>
      </w:pPr>
      <w:r>
        <w:rPr>
          <w:rFonts w:ascii="Times New Roman" w:hAnsi="Times New Roman"/>
          <w:noProof/>
          <w:color w:val="FF0000"/>
          <w:sz w:val="28"/>
          <w:szCs w:val="28"/>
          <w:lang w:eastAsia="ru-RU"/>
        </w:rPr>
        <w:drawing>
          <wp:inline distT="0" distB="0" distL="0" distR="0">
            <wp:extent cx="4657725" cy="2266950"/>
            <wp:effectExtent l="0" t="0" r="0" b="0"/>
            <wp:docPr id="97" name="Объект 9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FD74C8" w:rsidRPr="00094CF1" w:rsidRDefault="00FD74C8" w:rsidP="00FD74C8">
      <w:pPr>
        <w:pStyle w:val="ConsPlusNormal"/>
        <w:ind w:right="-30" w:firstLine="709"/>
        <w:contextualSpacing/>
        <w:jc w:val="both"/>
        <w:rPr>
          <w:szCs w:val="28"/>
        </w:rPr>
      </w:pPr>
      <w:r w:rsidRPr="008420A8">
        <w:rPr>
          <w:szCs w:val="26"/>
        </w:rPr>
        <w:t xml:space="preserve">Наибольшее количество опрошенный считают, что </w:t>
      </w:r>
      <w:r>
        <w:rPr>
          <w:szCs w:val="26"/>
        </w:rPr>
        <w:t xml:space="preserve">очень высокая конкуренция </w:t>
      </w:r>
      <w:r w:rsidRPr="008420A8">
        <w:rPr>
          <w:szCs w:val="26"/>
        </w:rPr>
        <w:t>(</w:t>
      </w:r>
      <w:r>
        <w:rPr>
          <w:szCs w:val="26"/>
        </w:rPr>
        <w:t xml:space="preserve">713 ед. 36 </w:t>
      </w:r>
      <w:r w:rsidRPr="008420A8">
        <w:rPr>
          <w:szCs w:val="26"/>
        </w:rPr>
        <w:t xml:space="preserve">%), </w:t>
      </w:r>
      <w:r>
        <w:rPr>
          <w:szCs w:val="26"/>
        </w:rPr>
        <w:t xml:space="preserve">26 % (526 чел.) что конкуренции нет совсем, 16 % (327 ед.) что высокая конкуренция в сфере ведения бизнеса, 12 % (246 ед.) ответили, что «умеренная конкуренция» и только 10 % (203 ед.) считают, что </w:t>
      </w:r>
      <w:r w:rsidRPr="00094CF1">
        <w:rPr>
          <w:szCs w:val="28"/>
        </w:rPr>
        <w:t>конкуренции слабая.</w:t>
      </w:r>
    </w:p>
    <w:p w:rsidR="00FD74C8" w:rsidRDefault="00FD74C8" w:rsidP="00FD74C8">
      <w:pPr>
        <w:tabs>
          <w:tab w:val="left" w:pos="0"/>
          <w:tab w:val="left" w:pos="284"/>
        </w:tabs>
        <w:contextualSpacing/>
        <w:jc w:val="center"/>
        <w:rPr>
          <w:rFonts w:ascii="Times New Roman" w:eastAsia="Times New Roman" w:hAnsi="Times New Roman"/>
          <w:b/>
          <w:sz w:val="28"/>
          <w:szCs w:val="28"/>
          <w:lang w:eastAsia="ru-RU"/>
        </w:rPr>
      </w:pPr>
    </w:p>
    <w:p w:rsidR="00FD74C8" w:rsidRPr="00094CF1" w:rsidRDefault="00FD74C8" w:rsidP="00FD74C8">
      <w:pPr>
        <w:tabs>
          <w:tab w:val="left" w:pos="0"/>
          <w:tab w:val="left" w:pos="284"/>
        </w:tabs>
        <w:contextualSpacing/>
        <w:jc w:val="center"/>
        <w:rPr>
          <w:rFonts w:ascii="Times New Roman" w:eastAsia="Times New Roman" w:hAnsi="Times New Roman"/>
          <w:i/>
          <w:sz w:val="28"/>
          <w:szCs w:val="28"/>
          <w:lang w:eastAsia="ru-RU"/>
        </w:rPr>
      </w:pPr>
      <w:r w:rsidRPr="00094CF1">
        <w:rPr>
          <w:rFonts w:ascii="Times New Roman" w:eastAsia="Times New Roman" w:hAnsi="Times New Roman"/>
          <w:b/>
          <w:sz w:val="28"/>
          <w:szCs w:val="28"/>
          <w:lang w:eastAsia="ru-RU"/>
        </w:rPr>
        <w:t>Условия для появления новых участников (для начала нового бизнеса) на рынках Краснодарского края и на рынках соседних регионов</w:t>
      </w:r>
    </w:p>
    <w:p w:rsidR="00FD74C8" w:rsidRPr="00094CF1" w:rsidRDefault="00FD74C8" w:rsidP="00FD74C8">
      <w:pPr>
        <w:tabs>
          <w:tab w:val="left" w:pos="284"/>
          <w:tab w:val="left" w:pos="426"/>
        </w:tabs>
        <w:spacing w:line="276" w:lineRule="auto"/>
        <w:jc w:val="center"/>
        <w:rPr>
          <w:rFonts w:ascii="Times New Roman" w:eastAsia="Times New Roman" w:hAnsi="Times New Roman"/>
          <w:b/>
          <w:szCs w:val="24"/>
          <w:lang w:eastAsia="ru-RU"/>
        </w:rPr>
      </w:pPr>
    </w:p>
    <w:tbl>
      <w:tblPr>
        <w:tblStyle w:val="14"/>
        <w:tblW w:w="0" w:type="auto"/>
        <w:tblInd w:w="108" w:type="dxa"/>
        <w:tblLook w:val="04A0"/>
      </w:tblPr>
      <w:tblGrid>
        <w:gridCol w:w="8222"/>
        <w:gridCol w:w="1134"/>
      </w:tblGrid>
      <w:tr w:rsidR="00FD74C8" w:rsidRPr="00094CF1" w:rsidTr="002B0487">
        <w:tc>
          <w:tcPr>
            <w:tcW w:w="8222" w:type="dxa"/>
          </w:tcPr>
          <w:p w:rsidR="00FD74C8" w:rsidRPr="00094CF1" w:rsidRDefault="00FD74C8" w:rsidP="002B0487">
            <w:pPr>
              <w:tabs>
                <w:tab w:val="left" w:pos="284"/>
                <w:tab w:val="left" w:pos="426"/>
              </w:tabs>
              <w:spacing w:line="276" w:lineRule="auto"/>
              <w:rPr>
                <w:rFonts w:ascii="Times New Roman" w:eastAsia="Times New Roman" w:hAnsi="Times New Roman"/>
                <w:lang w:eastAsia="ru-RU"/>
              </w:rPr>
            </w:pPr>
            <w:r w:rsidRPr="00094CF1">
              <w:rPr>
                <w:rFonts w:ascii="Times New Roman" w:eastAsia="Times New Roman" w:hAnsi="Times New Roman"/>
                <w:lang w:eastAsia="ru-RU"/>
              </w:rPr>
              <w:t>Как в Краснодарском крае, так и в соседних регионах созданы равные (одинаковые) условия для появления новых участников рынка и начала бизнеса (т.е. более выгодные условия для кого-либо местными органами власти не созданы).</w:t>
            </w:r>
          </w:p>
        </w:tc>
        <w:tc>
          <w:tcPr>
            <w:tcW w:w="1134" w:type="dxa"/>
          </w:tcPr>
          <w:p w:rsidR="00FD74C8" w:rsidRPr="00094CF1" w:rsidRDefault="00FD74C8" w:rsidP="002B0487">
            <w:pPr>
              <w:tabs>
                <w:tab w:val="left" w:pos="284"/>
                <w:tab w:val="left" w:pos="426"/>
              </w:tabs>
              <w:spacing w:line="276" w:lineRule="auto"/>
              <w:jc w:val="center"/>
              <w:rPr>
                <w:rFonts w:ascii="Times New Roman" w:eastAsia="Times New Roman" w:hAnsi="Times New Roman"/>
                <w:b/>
                <w:sz w:val="20"/>
                <w:lang w:eastAsia="ru-RU"/>
              </w:rPr>
            </w:pPr>
            <w:r w:rsidRPr="00094CF1">
              <w:rPr>
                <w:rFonts w:ascii="Times New Roman" w:eastAsia="Times New Roman" w:hAnsi="Times New Roman"/>
                <w:b/>
                <w:sz w:val="20"/>
                <w:lang w:eastAsia="ru-RU"/>
              </w:rPr>
              <w:t>1612</w:t>
            </w:r>
          </w:p>
        </w:tc>
      </w:tr>
      <w:tr w:rsidR="00FD74C8" w:rsidRPr="00094CF1" w:rsidTr="002B0487">
        <w:tc>
          <w:tcPr>
            <w:tcW w:w="8222" w:type="dxa"/>
          </w:tcPr>
          <w:p w:rsidR="00FD74C8" w:rsidRPr="00094CF1" w:rsidRDefault="00FD74C8" w:rsidP="002B0487">
            <w:pPr>
              <w:tabs>
                <w:tab w:val="left" w:pos="284"/>
                <w:tab w:val="left" w:pos="426"/>
              </w:tabs>
              <w:spacing w:line="276" w:lineRule="auto"/>
              <w:rPr>
                <w:rFonts w:ascii="Times New Roman" w:eastAsia="Times New Roman" w:hAnsi="Times New Roman"/>
                <w:lang w:eastAsia="ru-RU"/>
              </w:rPr>
            </w:pPr>
            <w:r w:rsidRPr="00094CF1">
              <w:rPr>
                <w:rFonts w:ascii="Times New Roman" w:eastAsia="Times New Roman" w:hAnsi="Times New Roman"/>
                <w:lang w:eastAsia="ru-RU"/>
              </w:rPr>
              <w:t>В Краснодарском крае новые участники могут действовать (в т.ч. бизнес можно начать) на равных условиях с уже присутствующими на этом рынке участниками, а в соседних регионах наблюдаются дискриминационные (неравные) условия входа на рынки для новых участников (начала нового бизнеса)</w:t>
            </w:r>
          </w:p>
        </w:tc>
        <w:tc>
          <w:tcPr>
            <w:tcW w:w="1134" w:type="dxa"/>
          </w:tcPr>
          <w:p w:rsidR="00FD74C8" w:rsidRPr="00094CF1" w:rsidRDefault="00FD74C8" w:rsidP="002B0487">
            <w:pPr>
              <w:tabs>
                <w:tab w:val="left" w:pos="284"/>
                <w:tab w:val="left" w:pos="426"/>
              </w:tabs>
              <w:spacing w:line="276"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190</w:t>
            </w:r>
          </w:p>
        </w:tc>
      </w:tr>
      <w:tr w:rsidR="00FD74C8" w:rsidRPr="00094CF1" w:rsidTr="002B0487">
        <w:tc>
          <w:tcPr>
            <w:tcW w:w="8222" w:type="dxa"/>
          </w:tcPr>
          <w:p w:rsidR="00FD74C8" w:rsidRPr="00094CF1" w:rsidRDefault="00FD74C8" w:rsidP="002B0487">
            <w:pPr>
              <w:tabs>
                <w:tab w:val="left" w:pos="284"/>
                <w:tab w:val="left" w:pos="426"/>
              </w:tabs>
              <w:spacing w:line="276" w:lineRule="auto"/>
              <w:rPr>
                <w:rFonts w:ascii="Times New Roman" w:eastAsia="Times New Roman" w:hAnsi="Times New Roman"/>
                <w:lang w:eastAsia="ru-RU"/>
              </w:rPr>
            </w:pPr>
            <w:r w:rsidRPr="00094CF1">
              <w:rPr>
                <w:rFonts w:ascii="Times New Roman" w:eastAsia="Times New Roman" w:hAnsi="Times New Roman"/>
                <w:lang w:eastAsia="ru-RU"/>
              </w:rPr>
              <w:t>В соседних регионах новые участники могут действовать (в т.ч. бизнес можно начать) на равных условиях с уже присутствующими на этом рынке участниками, а в Краснодарском крае наблюдаются дискриминационные (неравные) условия входа на рынки для новых участников (начала нового бизнеса)</w:t>
            </w:r>
          </w:p>
        </w:tc>
        <w:tc>
          <w:tcPr>
            <w:tcW w:w="1134" w:type="dxa"/>
          </w:tcPr>
          <w:p w:rsidR="00FD74C8" w:rsidRPr="00094CF1" w:rsidRDefault="00FD74C8" w:rsidP="002B0487">
            <w:pPr>
              <w:tabs>
                <w:tab w:val="left" w:pos="284"/>
                <w:tab w:val="left" w:pos="426"/>
              </w:tabs>
              <w:spacing w:line="276"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120</w:t>
            </w:r>
          </w:p>
        </w:tc>
      </w:tr>
      <w:tr w:rsidR="00FD74C8" w:rsidRPr="00094CF1" w:rsidTr="002B0487">
        <w:tc>
          <w:tcPr>
            <w:tcW w:w="8222" w:type="dxa"/>
          </w:tcPr>
          <w:p w:rsidR="00FD74C8" w:rsidRPr="00094CF1" w:rsidRDefault="00FD74C8" w:rsidP="002B0487">
            <w:pPr>
              <w:tabs>
                <w:tab w:val="left" w:pos="284"/>
                <w:tab w:val="left" w:pos="426"/>
              </w:tabs>
              <w:spacing w:line="276" w:lineRule="auto"/>
              <w:rPr>
                <w:rFonts w:ascii="Times New Roman" w:eastAsia="Times New Roman" w:hAnsi="Times New Roman"/>
                <w:lang w:eastAsia="ru-RU"/>
              </w:rPr>
            </w:pPr>
            <w:r w:rsidRPr="00094CF1">
              <w:rPr>
                <w:rFonts w:ascii="Times New Roman" w:eastAsia="Times New Roman" w:hAnsi="Times New Roman"/>
                <w:lang w:eastAsia="ru-RU"/>
              </w:rPr>
              <w:t>Как в Краснодарском крае, так и в соседних регионах наблюдаются дискриминационные (неравные) условия для появления новых участников рынка (начала нового бизнеса)</w:t>
            </w:r>
          </w:p>
        </w:tc>
        <w:tc>
          <w:tcPr>
            <w:tcW w:w="1134" w:type="dxa"/>
          </w:tcPr>
          <w:p w:rsidR="00FD74C8" w:rsidRPr="00094CF1" w:rsidRDefault="00FD74C8" w:rsidP="002B0487">
            <w:pPr>
              <w:tabs>
                <w:tab w:val="left" w:pos="284"/>
                <w:tab w:val="left" w:pos="426"/>
              </w:tabs>
              <w:spacing w:line="276"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93</w:t>
            </w:r>
          </w:p>
        </w:tc>
      </w:tr>
    </w:tbl>
    <w:p w:rsidR="00FD74C8" w:rsidRPr="00094CF1" w:rsidRDefault="00FD74C8" w:rsidP="00FD74C8">
      <w:pPr>
        <w:pStyle w:val="ConsPlusNormal"/>
        <w:ind w:right="-30" w:firstLine="709"/>
        <w:contextualSpacing/>
        <w:jc w:val="both"/>
        <w:rPr>
          <w:szCs w:val="28"/>
        </w:rPr>
      </w:pPr>
      <w:r w:rsidRPr="008420A8">
        <w:rPr>
          <w:szCs w:val="26"/>
        </w:rPr>
        <w:t>Наибольшее количество опрошенный</w:t>
      </w:r>
      <w:r>
        <w:rPr>
          <w:szCs w:val="26"/>
        </w:rPr>
        <w:t xml:space="preserve"> предпринимателей </w:t>
      </w:r>
      <w:r w:rsidRPr="008420A8">
        <w:rPr>
          <w:szCs w:val="26"/>
        </w:rPr>
        <w:t xml:space="preserve">считают, что </w:t>
      </w:r>
      <w:r>
        <w:rPr>
          <w:szCs w:val="26"/>
        </w:rPr>
        <w:t>к</w:t>
      </w:r>
      <w:r w:rsidRPr="00094CF1">
        <w:rPr>
          <w:szCs w:val="26"/>
        </w:rPr>
        <w:t xml:space="preserve">ак в Краснодарском крае, так и в соседних регионах созданы равные (одинаковые) условия для появления новых участников рынка и начала бизнеса </w:t>
      </w:r>
      <w:r w:rsidRPr="008420A8">
        <w:rPr>
          <w:szCs w:val="26"/>
        </w:rPr>
        <w:t>(</w:t>
      </w:r>
      <w:r>
        <w:rPr>
          <w:szCs w:val="26"/>
        </w:rPr>
        <w:t xml:space="preserve">1612 ед. 80 </w:t>
      </w:r>
      <w:r w:rsidRPr="008420A8">
        <w:rPr>
          <w:szCs w:val="26"/>
        </w:rPr>
        <w:lastRenderedPageBreak/>
        <w:t>%)</w:t>
      </w:r>
      <w:r>
        <w:rPr>
          <w:szCs w:val="26"/>
        </w:rPr>
        <w:t>.</w:t>
      </w:r>
    </w:p>
    <w:p w:rsidR="00FD74C8" w:rsidRDefault="00FD74C8" w:rsidP="00FD74C8">
      <w:pPr>
        <w:ind w:firstLine="567"/>
        <w:jc w:val="center"/>
        <w:rPr>
          <w:rFonts w:ascii="Times New Roman" w:hAnsi="Times New Roman"/>
          <w:b/>
          <w:bCs/>
          <w:sz w:val="28"/>
          <w:szCs w:val="28"/>
        </w:rPr>
      </w:pPr>
    </w:p>
    <w:p w:rsidR="00FD74C8" w:rsidRPr="00961090" w:rsidRDefault="00FD74C8" w:rsidP="00FD74C8">
      <w:pPr>
        <w:ind w:firstLine="567"/>
        <w:jc w:val="center"/>
        <w:rPr>
          <w:rFonts w:ascii="Times New Roman" w:hAnsi="Times New Roman"/>
          <w:b/>
          <w:bCs/>
          <w:sz w:val="28"/>
          <w:szCs w:val="28"/>
        </w:rPr>
      </w:pPr>
      <w:r w:rsidRPr="00961090">
        <w:rPr>
          <w:rFonts w:ascii="Times New Roman" w:hAnsi="Times New Roman"/>
          <w:b/>
          <w:bCs/>
          <w:sz w:val="28"/>
          <w:szCs w:val="28"/>
        </w:rPr>
        <w:t>Наличие конкурентов на товарном рынке и изменение их количества за 3 года</w:t>
      </w:r>
    </w:p>
    <w:tbl>
      <w:tblPr>
        <w:tblW w:w="102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7"/>
        <w:gridCol w:w="1617"/>
        <w:gridCol w:w="1641"/>
        <w:gridCol w:w="1617"/>
        <w:gridCol w:w="1617"/>
        <w:gridCol w:w="1697"/>
        <w:gridCol w:w="1101"/>
      </w:tblGrid>
      <w:tr w:rsidR="00FD74C8" w:rsidRPr="00961090" w:rsidTr="002B0487">
        <w:trPr>
          <w:trHeight w:val="300"/>
        </w:trPr>
        <w:tc>
          <w:tcPr>
            <w:tcW w:w="1500" w:type="dxa"/>
            <w:noWrap/>
            <w:hideMark/>
          </w:tcPr>
          <w:p w:rsidR="00FD74C8" w:rsidRPr="00961090" w:rsidRDefault="00FD74C8" w:rsidP="002B0487">
            <w:pPr>
              <w:rPr>
                <w:rFonts w:ascii="Times New Roman" w:eastAsia="Times New Roman" w:hAnsi="Times New Roman"/>
                <w:b/>
                <w:bCs/>
                <w:lang w:eastAsia="ru-RU"/>
              </w:rPr>
            </w:pPr>
            <w:r w:rsidRPr="00961090">
              <w:rPr>
                <w:rFonts w:ascii="Times New Roman" w:eastAsia="Times New Roman" w:hAnsi="Times New Roman"/>
                <w:b/>
                <w:bCs/>
                <w:lang w:eastAsia="ru-RU"/>
              </w:rPr>
              <w:t>Изменение количества конкурентов за 3 года</w:t>
            </w:r>
          </w:p>
        </w:tc>
        <w:tc>
          <w:tcPr>
            <w:tcW w:w="1574" w:type="dxa"/>
            <w:noWrap/>
            <w:vAlign w:val="bottom"/>
            <w:hideMark/>
          </w:tcPr>
          <w:p w:rsidR="00FD74C8" w:rsidRPr="00961090" w:rsidRDefault="00FD74C8" w:rsidP="002B0487">
            <w:pPr>
              <w:rPr>
                <w:rFonts w:ascii="Times New Roman" w:hAnsi="Times New Roman"/>
                <w:b/>
                <w:bCs/>
              </w:rPr>
            </w:pPr>
            <w:r w:rsidRPr="00961090">
              <w:rPr>
                <w:rFonts w:ascii="Times New Roman" w:hAnsi="Times New Roman"/>
                <w:b/>
                <w:bCs/>
              </w:rPr>
              <w:t>4 и до 8 конкурентов</w:t>
            </w:r>
          </w:p>
        </w:tc>
        <w:tc>
          <w:tcPr>
            <w:tcW w:w="1522" w:type="dxa"/>
            <w:vAlign w:val="bottom"/>
          </w:tcPr>
          <w:p w:rsidR="00FD74C8" w:rsidRPr="00961090" w:rsidRDefault="00FD74C8" w:rsidP="002B0487">
            <w:pPr>
              <w:rPr>
                <w:rFonts w:ascii="Times New Roman" w:hAnsi="Times New Roman"/>
                <w:b/>
                <w:bCs/>
              </w:rPr>
            </w:pPr>
            <w:r w:rsidRPr="00961090">
              <w:rPr>
                <w:rFonts w:ascii="Times New Roman" w:hAnsi="Times New Roman"/>
                <w:b/>
                <w:bCs/>
              </w:rPr>
              <w:t>Затрудняюсь ответить</w:t>
            </w:r>
          </w:p>
        </w:tc>
        <w:tc>
          <w:tcPr>
            <w:tcW w:w="1500" w:type="dxa"/>
            <w:vAlign w:val="bottom"/>
          </w:tcPr>
          <w:p w:rsidR="00FD74C8" w:rsidRPr="00961090" w:rsidRDefault="00FD74C8" w:rsidP="002B0487">
            <w:pPr>
              <w:rPr>
                <w:rFonts w:ascii="Times New Roman" w:hAnsi="Times New Roman"/>
                <w:b/>
                <w:bCs/>
              </w:rPr>
            </w:pPr>
            <w:r w:rsidRPr="00961090">
              <w:rPr>
                <w:rFonts w:ascii="Times New Roman" w:hAnsi="Times New Roman"/>
                <w:b/>
                <w:bCs/>
              </w:rPr>
              <w:t>Нет конкурентов</w:t>
            </w:r>
          </w:p>
        </w:tc>
        <w:tc>
          <w:tcPr>
            <w:tcW w:w="1500" w:type="dxa"/>
            <w:vAlign w:val="bottom"/>
          </w:tcPr>
          <w:p w:rsidR="00FD74C8" w:rsidRPr="00961090" w:rsidRDefault="00FD74C8" w:rsidP="002B0487">
            <w:pPr>
              <w:rPr>
                <w:rFonts w:ascii="Times New Roman" w:hAnsi="Times New Roman"/>
                <w:b/>
                <w:bCs/>
              </w:rPr>
            </w:pPr>
            <w:r w:rsidRPr="00961090">
              <w:rPr>
                <w:rFonts w:ascii="Times New Roman" w:hAnsi="Times New Roman"/>
                <w:b/>
                <w:bCs/>
              </w:rPr>
              <w:t>От 1 до 3 конкурентов</w:t>
            </w:r>
          </w:p>
        </w:tc>
        <w:tc>
          <w:tcPr>
            <w:tcW w:w="1574" w:type="dxa"/>
            <w:vAlign w:val="bottom"/>
          </w:tcPr>
          <w:p w:rsidR="00FD74C8" w:rsidRPr="00961090" w:rsidRDefault="00FD74C8" w:rsidP="002B0487">
            <w:pPr>
              <w:rPr>
                <w:rFonts w:ascii="Times New Roman" w:hAnsi="Times New Roman"/>
                <w:b/>
                <w:bCs/>
              </w:rPr>
            </w:pPr>
            <w:r w:rsidRPr="00961090">
              <w:rPr>
                <w:rFonts w:ascii="Times New Roman" w:hAnsi="Times New Roman"/>
                <w:b/>
                <w:bCs/>
              </w:rPr>
              <w:t>Сложно подсчитать (большое число конкурентов)</w:t>
            </w:r>
          </w:p>
        </w:tc>
        <w:tc>
          <w:tcPr>
            <w:tcW w:w="1101" w:type="dxa"/>
            <w:noWrap/>
            <w:hideMark/>
          </w:tcPr>
          <w:p w:rsidR="00FD74C8" w:rsidRPr="00961090" w:rsidRDefault="00FD74C8" w:rsidP="002B0487">
            <w:pPr>
              <w:rPr>
                <w:rFonts w:ascii="Times New Roman" w:eastAsia="Times New Roman" w:hAnsi="Times New Roman"/>
                <w:b/>
                <w:bCs/>
                <w:lang w:eastAsia="ru-RU"/>
              </w:rPr>
            </w:pPr>
            <w:r w:rsidRPr="00961090">
              <w:rPr>
                <w:rFonts w:ascii="Times New Roman" w:eastAsia="Times New Roman" w:hAnsi="Times New Roman"/>
                <w:b/>
                <w:bCs/>
                <w:lang w:eastAsia="ru-RU"/>
              </w:rPr>
              <w:t>Общий итог</w:t>
            </w:r>
          </w:p>
        </w:tc>
      </w:tr>
      <w:tr w:rsidR="00FD74C8" w:rsidRPr="00961090" w:rsidTr="002B0487">
        <w:trPr>
          <w:trHeight w:val="300"/>
        </w:trPr>
        <w:tc>
          <w:tcPr>
            <w:tcW w:w="1500" w:type="dxa"/>
            <w:noWrap/>
            <w:vAlign w:val="bottom"/>
            <w:hideMark/>
          </w:tcPr>
          <w:p w:rsidR="00FD74C8" w:rsidRPr="00961090" w:rsidRDefault="00FD74C8" w:rsidP="002B0487">
            <w:pPr>
              <w:rPr>
                <w:rFonts w:ascii="Times New Roman" w:hAnsi="Times New Roman"/>
              </w:rPr>
            </w:pPr>
            <w:r w:rsidRPr="00961090">
              <w:rPr>
                <w:rFonts w:ascii="Times New Roman" w:hAnsi="Times New Roman"/>
              </w:rPr>
              <w:t>Затрудняюсь ответить</w:t>
            </w:r>
          </w:p>
        </w:tc>
        <w:tc>
          <w:tcPr>
            <w:tcW w:w="1574" w:type="dxa"/>
            <w:noWrap/>
            <w:vAlign w:val="bottom"/>
            <w:hideMark/>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12</w:t>
            </w:r>
          </w:p>
        </w:tc>
        <w:tc>
          <w:tcPr>
            <w:tcW w:w="1522"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109</w:t>
            </w:r>
          </w:p>
        </w:tc>
        <w:tc>
          <w:tcPr>
            <w:tcW w:w="1500"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6</w:t>
            </w:r>
          </w:p>
        </w:tc>
        <w:tc>
          <w:tcPr>
            <w:tcW w:w="1500"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8</w:t>
            </w:r>
          </w:p>
        </w:tc>
        <w:tc>
          <w:tcPr>
            <w:tcW w:w="1574"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27</w:t>
            </w:r>
          </w:p>
        </w:tc>
        <w:tc>
          <w:tcPr>
            <w:tcW w:w="1101" w:type="dxa"/>
            <w:noWrap/>
            <w:vAlign w:val="bottom"/>
            <w:hideMark/>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162</w:t>
            </w:r>
          </w:p>
        </w:tc>
      </w:tr>
      <w:tr w:rsidR="00FD74C8" w:rsidRPr="00961090" w:rsidTr="002B0487">
        <w:trPr>
          <w:trHeight w:val="300"/>
        </w:trPr>
        <w:tc>
          <w:tcPr>
            <w:tcW w:w="1500" w:type="dxa"/>
            <w:noWrap/>
            <w:vAlign w:val="bottom"/>
            <w:hideMark/>
          </w:tcPr>
          <w:p w:rsidR="00FD74C8" w:rsidRPr="00961090" w:rsidRDefault="00FD74C8" w:rsidP="002B0487">
            <w:pPr>
              <w:rPr>
                <w:rFonts w:ascii="Times New Roman" w:hAnsi="Times New Roman"/>
              </w:rPr>
            </w:pPr>
            <w:r w:rsidRPr="00961090">
              <w:rPr>
                <w:rFonts w:ascii="Times New Roman" w:hAnsi="Times New Roman"/>
              </w:rPr>
              <w:t>Не изменилось</w:t>
            </w:r>
          </w:p>
        </w:tc>
        <w:tc>
          <w:tcPr>
            <w:tcW w:w="1574" w:type="dxa"/>
            <w:noWrap/>
            <w:vAlign w:val="bottom"/>
            <w:hideMark/>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62</w:t>
            </w:r>
          </w:p>
        </w:tc>
        <w:tc>
          <w:tcPr>
            <w:tcW w:w="1522"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21</w:t>
            </w:r>
          </w:p>
        </w:tc>
        <w:tc>
          <w:tcPr>
            <w:tcW w:w="1500"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20</w:t>
            </w:r>
          </w:p>
        </w:tc>
        <w:tc>
          <w:tcPr>
            <w:tcW w:w="1500"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55</w:t>
            </w:r>
          </w:p>
        </w:tc>
        <w:tc>
          <w:tcPr>
            <w:tcW w:w="1574"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55</w:t>
            </w:r>
          </w:p>
        </w:tc>
        <w:tc>
          <w:tcPr>
            <w:tcW w:w="1101" w:type="dxa"/>
            <w:noWrap/>
            <w:vAlign w:val="bottom"/>
            <w:hideMark/>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213</w:t>
            </w:r>
          </w:p>
        </w:tc>
      </w:tr>
      <w:tr w:rsidR="00FD74C8" w:rsidRPr="00961090" w:rsidTr="002B0487">
        <w:trPr>
          <w:trHeight w:val="300"/>
        </w:trPr>
        <w:tc>
          <w:tcPr>
            <w:tcW w:w="1500" w:type="dxa"/>
            <w:noWrap/>
            <w:vAlign w:val="bottom"/>
            <w:hideMark/>
          </w:tcPr>
          <w:p w:rsidR="00FD74C8" w:rsidRPr="00961090" w:rsidRDefault="00FD74C8" w:rsidP="002B0487">
            <w:pPr>
              <w:rPr>
                <w:rFonts w:ascii="Times New Roman" w:hAnsi="Times New Roman"/>
              </w:rPr>
            </w:pPr>
            <w:r w:rsidRPr="00961090">
              <w:rPr>
                <w:rFonts w:ascii="Times New Roman" w:hAnsi="Times New Roman"/>
              </w:rPr>
              <w:t>Сократилось на 1-3 конкурента</w:t>
            </w:r>
          </w:p>
        </w:tc>
        <w:tc>
          <w:tcPr>
            <w:tcW w:w="1574" w:type="dxa"/>
            <w:noWrap/>
            <w:vAlign w:val="bottom"/>
            <w:hideMark/>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20</w:t>
            </w:r>
          </w:p>
        </w:tc>
        <w:tc>
          <w:tcPr>
            <w:tcW w:w="1522" w:type="dxa"/>
            <w:vAlign w:val="bottom"/>
          </w:tcPr>
          <w:p w:rsidR="00FD74C8" w:rsidRPr="00594687" w:rsidRDefault="00FD74C8" w:rsidP="002B0487">
            <w:pPr>
              <w:jc w:val="center"/>
              <w:rPr>
                <w:rFonts w:ascii="Times New Roman" w:hAnsi="Times New Roman"/>
                <w:color w:val="000000"/>
              </w:rPr>
            </w:pPr>
          </w:p>
        </w:tc>
        <w:tc>
          <w:tcPr>
            <w:tcW w:w="1500"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2</w:t>
            </w:r>
          </w:p>
        </w:tc>
        <w:tc>
          <w:tcPr>
            <w:tcW w:w="1500"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17</w:t>
            </w:r>
          </w:p>
        </w:tc>
        <w:tc>
          <w:tcPr>
            <w:tcW w:w="1574"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5</w:t>
            </w:r>
          </w:p>
        </w:tc>
        <w:tc>
          <w:tcPr>
            <w:tcW w:w="1101" w:type="dxa"/>
            <w:noWrap/>
            <w:vAlign w:val="bottom"/>
            <w:hideMark/>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44</w:t>
            </w:r>
          </w:p>
        </w:tc>
      </w:tr>
      <w:tr w:rsidR="00FD74C8" w:rsidRPr="00961090" w:rsidTr="002B0487">
        <w:trPr>
          <w:trHeight w:val="300"/>
        </w:trPr>
        <w:tc>
          <w:tcPr>
            <w:tcW w:w="1500" w:type="dxa"/>
            <w:noWrap/>
            <w:vAlign w:val="bottom"/>
            <w:hideMark/>
          </w:tcPr>
          <w:p w:rsidR="00FD74C8" w:rsidRPr="00961090" w:rsidRDefault="00FD74C8" w:rsidP="002B0487">
            <w:pPr>
              <w:rPr>
                <w:rFonts w:ascii="Times New Roman" w:hAnsi="Times New Roman"/>
              </w:rPr>
            </w:pPr>
            <w:r w:rsidRPr="00961090">
              <w:rPr>
                <w:rFonts w:ascii="Times New Roman" w:hAnsi="Times New Roman"/>
              </w:rPr>
              <w:t>Увеличилось более чем на 4 конкурента</w:t>
            </w:r>
          </w:p>
        </w:tc>
        <w:tc>
          <w:tcPr>
            <w:tcW w:w="1574" w:type="dxa"/>
            <w:noWrap/>
            <w:vAlign w:val="bottom"/>
            <w:hideMark/>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169</w:t>
            </w:r>
          </w:p>
        </w:tc>
        <w:tc>
          <w:tcPr>
            <w:tcW w:w="1522"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1</w:t>
            </w:r>
          </w:p>
        </w:tc>
        <w:tc>
          <w:tcPr>
            <w:tcW w:w="1500"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2</w:t>
            </w:r>
          </w:p>
        </w:tc>
        <w:tc>
          <w:tcPr>
            <w:tcW w:w="1500"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20</w:t>
            </w:r>
          </w:p>
        </w:tc>
        <w:tc>
          <w:tcPr>
            <w:tcW w:w="1574"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890</w:t>
            </w:r>
          </w:p>
        </w:tc>
        <w:tc>
          <w:tcPr>
            <w:tcW w:w="1101" w:type="dxa"/>
            <w:noWrap/>
            <w:vAlign w:val="bottom"/>
            <w:hideMark/>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1082</w:t>
            </w:r>
          </w:p>
        </w:tc>
      </w:tr>
      <w:tr w:rsidR="00FD74C8" w:rsidRPr="00961090" w:rsidTr="002B0487">
        <w:trPr>
          <w:trHeight w:val="300"/>
        </w:trPr>
        <w:tc>
          <w:tcPr>
            <w:tcW w:w="1500" w:type="dxa"/>
            <w:noWrap/>
            <w:vAlign w:val="bottom"/>
            <w:hideMark/>
          </w:tcPr>
          <w:p w:rsidR="00FD74C8" w:rsidRPr="00961090" w:rsidRDefault="00FD74C8" w:rsidP="002B0487">
            <w:pPr>
              <w:rPr>
                <w:rFonts w:ascii="Times New Roman" w:hAnsi="Times New Roman"/>
              </w:rPr>
            </w:pPr>
            <w:r w:rsidRPr="00961090">
              <w:rPr>
                <w:rFonts w:ascii="Times New Roman" w:hAnsi="Times New Roman"/>
              </w:rPr>
              <w:t>Увеличилось на 1-3 конкурента</w:t>
            </w:r>
          </w:p>
        </w:tc>
        <w:tc>
          <w:tcPr>
            <w:tcW w:w="1574" w:type="dxa"/>
            <w:noWrap/>
            <w:vAlign w:val="bottom"/>
            <w:hideMark/>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99</w:t>
            </w:r>
          </w:p>
        </w:tc>
        <w:tc>
          <w:tcPr>
            <w:tcW w:w="1522"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6</w:t>
            </w:r>
          </w:p>
        </w:tc>
        <w:tc>
          <w:tcPr>
            <w:tcW w:w="1500"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24</w:t>
            </w:r>
          </w:p>
        </w:tc>
        <w:tc>
          <w:tcPr>
            <w:tcW w:w="1500"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89</w:t>
            </w:r>
          </w:p>
        </w:tc>
        <w:tc>
          <w:tcPr>
            <w:tcW w:w="1574" w:type="dxa"/>
            <w:vAlign w:val="bottom"/>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296</w:t>
            </w:r>
          </w:p>
        </w:tc>
        <w:tc>
          <w:tcPr>
            <w:tcW w:w="1101" w:type="dxa"/>
            <w:noWrap/>
            <w:vAlign w:val="bottom"/>
            <w:hideMark/>
          </w:tcPr>
          <w:p w:rsidR="00FD74C8" w:rsidRPr="00594687" w:rsidRDefault="00FD74C8" w:rsidP="002B0487">
            <w:pPr>
              <w:jc w:val="center"/>
              <w:rPr>
                <w:rFonts w:ascii="Times New Roman" w:hAnsi="Times New Roman"/>
                <w:color w:val="000000"/>
              </w:rPr>
            </w:pPr>
            <w:r w:rsidRPr="00594687">
              <w:rPr>
                <w:rFonts w:ascii="Times New Roman" w:hAnsi="Times New Roman"/>
                <w:color w:val="000000"/>
              </w:rPr>
              <w:t>514</w:t>
            </w:r>
          </w:p>
        </w:tc>
      </w:tr>
      <w:tr w:rsidR="00FD74C8" w:rsidRPr="00961090" w:rsidTr="002B0487">
        <w:trPr>
          <w:trHeight w:val="300"/>
        </w:trPr>
        <w:tc>
          <w:tcPr>
            <w:tcW w:w="1500" w:type="dxa"/>
            <w:hideMark/>
          </w:tcPr>
          <w:p w:rsidR="00FD74C8" w:rsidRPr="00961090" w:rsidRDefault="00FD74C8" w:rsidP="002B0487">
            <w:pPr>
              <w:rPr>
                <w:rFonts w:ascii="Times New Roman" w:eastAsia="Times New Roman" w:hAnsi="Times New Roman"/>
                <w:b/>
                <w:bCs/>
                <w:lang w:eastAsia="ru-RU"/>
              </w:rPr>
            </w:pPr>
            <w:r w:rsidRPr="00961090">
              <w:rPr>
                <w:rFonts w:ascii="Times New Roman" w:eastAsia="Times New Roman" w:hAnsi="Times New Roman"/>
                <w:b/>
                <w:bCs/>
                <w:lang w:eastAsia="ru-RU"/>
              </w:rPr>
              <w:t>Общий итог</w:t>
            </w:r>
          </w:p>
        </w:tc>
        <w:tc>
          <w:tcPr>
            <w:tcW w:w="1574" w:type="dxa"/>
            <w:noWrap/>
            <w:vAlign w:val="bottom"/>
            <w:hideMark/>
          </w:tcPr>
          <w:p w:rsidR="00FD74C8" w:rsidRPr="00594687" w:rsidRDefault="00FD74C8" w:rsidP="002B0487">
            <w:pPr>
              <w:jc w:val="center"/>
              <w:rPr>
                <w:rFonts w:ascii="Times New Roman" w:hAnsi="Times New Roman"/>
                <w:b/>
                <w:bCs/>
                <w:color w:val="000000"/>
              </w:rPr>
            </w:pPr>
            <w:r w:rsidRPr="00594687">
              <w:rPr>
                <w:rFonts w:ascii="Times New Roman" w:hAnsi="Times New Roman"/>
                <w:b/>
                <w:bCs/>
                <w:color w:val="000000"/>
              </w:rPr>
              <w:t>362</w:t>
            </w:r>
          </w:p>
        </w:tc>
        <w:tc>
          <w:tcPr>
            <w:tcW w:w="1522" w:type="dxa"/>
            <w:vAlign w:val="bottom"/>
          </w:tcPr>
          <w:p w:rsidR="00FD74C8" w:rsidRPr="00594687" w:rsidRDefault="00FD74C8" w:rsidP="002B0487">
            <w:pPr>
              <w:jc w:val="center"/>
              <w:rPr>
                <w:rFonts w:ascii="Times New Roman" w:hAnsi="Times New Roman"/>
                <w:b/>
                <w:bCs/>
                <w:color w:val="000000"/>
              </w:rPr>
            </w:pPr>
            <w:r w:rsidRPr="00594687">
              <w:rPr>
                <w:rFonts w:ascii="Times New Roman" w:hAnsi="Times New Roman"/>
                <w:b/>
                <w:bCs/>
                <w:color w:val="000000"/>
              </w:rPr>
              <w:t>137</w:t>
            </w:r>
          </w:p>
        </w:tc>
        <w:tc>
          <w:tcPr>
            <w:tcW w:w="1500" w:type="dxa"/>
            <w:vAlign w:val="bottom"/>
          </w:tcPr>
          <w:p w:rsidR="00FD74C8" w:rsidRPr="00594687" w:rsidRDefault="00FD74C8" w:rsidP="002B0487">
            <w:pPr>
              <w:jc w:val="center"/>
              <w:rPr>
                <w:rFonts w:ascii="Times New Roman" w:hAnsi="Times New Roman"/>
                <w:b/>
                <w:bCs/>
                <w:color w:val="000000"/>
              </w:rPr>
            </w:pPr>
            <w:r w:rsidRPr="00594687">
              <w:rPr>
                <w:rFonts w:ascii="Times New Roman" w:hAnsi="Times New Roman"/>
                <w:b/>
                <w:bCs/>
                <w:color w:val="000000"/>
              </w:rPr>
              <w:t>54</w:t>
            </w:r>
          </w:p>
        </w:tc>
        <w:tc>
          <w:tcPr>
            <w:tcW w:w="1500" w:type="dxa"/>
            <w:vAlign w:val="bottom"/>
          </w:tcPr>
          <w:p w:rsidR="00FD74C8" w:rsidRPr="00594687" w:rsidRDefault="00FD74C8" w:rsidP="002B0487">
            <w:pPr>
              <w:jc w:val="center"/>
              <w:rPr>
                <w:rFonts w:ascii="Times New Roman" w:hAnsi="Times New Roman"/>
                <w:b/>
                <w:bCs/>
                <w:color w:val="000000"/>
              </w:rPr>
            </w:pPr>
            <w:r w:rsidRPr="00594687">
              <w:rPr>
                <w:rFonts w:ascii="Times New Roman" w:hAnsi="Times New Roman"/>
                <w:b/>
                <w:bCs/>
                <w:color w:val="000000"/>
              </w:rPr>
              <w:t>189</w:t>
            </w:r>
          </w:p>
        </w:tc>
        <w:tc>
          <w:tcPr>
            <w:tcW w:w="1574" w:type="dxa"/>
            <w:vAlign w:val="bottom"/>
          </w:tcPr>
          <w:p w:rsidR="00FD74C8" w:rsidRPr="00594687" w:rsidRDefault="00FD74C8" w:rsidP="002B0487">
            <w:pPr>
              <w:jc w:val="center"/>
              <w:rPr>
                <w:rFonts w:ascii="Times New Roman" w:hAnsi="Times New Roman"/>
                <w:b/>
                <w:bCs/>
                <w:color w:val="000000"/>
              </w:rPr>
            </w:pPr>
            <w:r w:rsidRPr="00594687">
              <w:rPr>
                <w:rFonts w:ascii="Times New Roman" w:hAnsi="Times New Roman"/>
                <w:b/>
                <w:bCs/>
                <w:color w:val="000000"/>
              </w:rPr>
              <w:t>1273</w:t>
            </w:r>
          </w:p>
        </w:tc>
        <w:tc>
          <w:tcPr>
            <w:tcW w:w="1101" w:type="dxa"/>
            <w:noWrap/>
            <w:vAlign w:val="bottom"/>
            <w:hideMark/>
          </w:tcPr>
          <w:p w:rsidR="00FD74C8" w:rsidRPr="00594687" w:rsidRDefault="00FD74C8" w:rsidP="002B0487">
            <w:pPr>
              <w:jc w:val="center"/>
              <w:rPr>
                <w:rFonts w:ascii="Times New Roman" w:hAnsi="Times New Roman"/>
                <w:b/>
                <w:bCs/>
                <w:color w:val="000000"/>
              </w:rPr>
            </w:pPr>
            <w:r w:rsidRPr="00594687">
              <w:rPr>
                <w:rFonts w:ascii="Times New Roman" w:hAnsi="Times New Roman"/>
                <w:b/>
                <w:bCs/>
                <w:color w:val="000000"/>
              </w:rPr>
              <w:t>2015</w:t>
            </w:r>
          </w:p>
        </w:tc>
      </w:tr>
    </w:tbl>
    <w:p w:rsidR="00FD74C8" w:rsidRPr="00803C2F" w:rsidRDefault="00FD74C8" w:rsidP="00FD74C8">
      <w:pPr>
        <w:ind w:firstLine="567"/>
        <w:jc w:val="center"/>
        <w:rPr>
          <w:rFonts w:ascii="Times New Roman" w:hAnsi="Times New Roman"/>
          <w:bCs/>
          <w:color w:val="FF0000"/>
          <w:sz w:val="28"/>
          <w:szCs w:val="28"/>
        </w:rPr>
      </w:pPr>
      <w:r>
        <w:rPr>
          <w:rFonts w:ascii="Times New Roman" w:hAnsi="Times New Roman"/>
          <w:noProof/>
          <w:color w:val="FF0000"/>
          <w:sz w:val="28"/>
          <w:szCs w:val="28"/>
          <w:lang w:eastAsia="ru-RU"/>
        </w:rPr>
        <w:drawing>
          <wp:inline distT="0" distB="0" distL="0" distR="0">
            <wp:extent cx="5000625" cy="2819400"/>
            <wp:effectExtent l="19050" t="0" r="9525" b="0"/>
            <wp:docPr id="99" name="Объект 9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D74C8" w:rsidRPr="00803C2F" w:rsidRDefault="00FD74C8" w:rsidP="00FD74C8">
      <w:pPr>
        <w:ind w:firstLine="567"/>
        <w:jc w:val="center"/>
        <w:rPr>
          <w:rFonts w:ascii="Times New Roman" w:hAnsi="Times New Roman"/>
          <w:b/>
          <w:bCs/>
          <w:color w:val="FF0000"/>
          <w:sz w:val="28"/>
          <w:szCs w:val="28"/>
        </w:rPr>
      </w:pPr>
      <w:r>
        <w:rPr>
          <w:rFonts w:ascii="Times New Roman" w:hAnsi="Times New Roman"/>
          <w:b/>
          <w:noProof/>
          <w:color w:val="FF0000"/>
          <w:sz w:val="28"/>
          <w:szCs w:val="28"/>
          <w:lang w:eastAsia="ru-RU"/>
        </w:rPr>
        <w:lastRenderedPageBreak/>
        <w:drawing>
          <wp:inline distT="0" distB="0" distL="0" distR="0">
            <wp:extent cx="5019675" cy="3009900"/>
            <wp:effectExtent l="19050" t="0" r="9525" b="0"/>
            <wp:docPr id="100" name="Объект 10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D74C8" w:rsidRPr="007E3C9E" w:rsidRDefault="00FD74C8" w:rsidP="00FD74C8">
      <w:pPr>
        <w:ind w:firstLine="567"/>
        <w:jc w:val="center"/>
        <w:rPr>
          <w:rFonts w:ascii="Times New Roman" w:hAnsi="Times New Roman"/>
          <w:b/>
          <w:bCs/>
          <w:sz w:val="28"/>
          <w:szCs w:val="28"/>
        </w:rPr>
      </w:pPr>
      <w:r>
        <w:rPr>
          <w:rFonts w:ascii="Times New Roman" w:hAnsi="Times New Roman"/>
          <w:noProof/>
          <w:color w:val="FF0000"/>
          <w:sz w:val="28"/>
          <w:szCs w:val="28"/>
          <w:lang w:eastAsia="ru-RU"/>
        </w:rPr>
        <w:drawing>
          <wp:inline distT="0" distB="0" distL="0" distR="0">
            <wp:extent cx="4876800" cy="2705100"/>
            <wp:effectExtent l="19050" t="0" r="19050" b="0"/>
            <wp:docPr id="101" name="Объект 10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D74C8" w:rsidRPr="00D74D13" w:rsidRDefault="00FD74C8" w:rsidP="00FD74C8">
      <w:pPr>
        <w:ind w:firstLine="567"/>
        <w:jc w:val="center"/>
        <w:rPr>
          <w:rFonts w:ascii="Times New Roman" w:hAnsi="Times New Roman"/>
          <w:b/>
          <w:bCs/>
          <w:color w:val="FF0000"/>
          <w:sz w:val="28"/>
          <w:szCs w:val="28"/>
          <w:highlight w:val="red"/>
        </w:rPr>
      </w:pPr>
    </w:p>
    <w:p w:rsidR="00FD74C8" w:rsidRPr="00D74D13" w:rsidRDefault="00FD74C8" w:rsidP="00FD74C8">
      <w:pPr>
        <w:ind w:firstLine="567"/>
        <w:jc w:val="center"/>
        <w:rPr>
          <w:rFonts w:ascii="Times New Roman" w:hAnsi="Times New Roman"/>
          <w:b/>
          <w:bCs/>
          <w:color w:val="FF0000"/>
          <w:sz w:val="28"/>
          <w:szCs w:val="28"/>
          <w:highlight w:val="red"/>
        </w:rPr>
      </w:pPr>
    </w:p>
    <w:p w:rsidR="00FD74C8" w:rsidRDefault="00FD74C8" w:rsidP="00FD74C8">
      <w:pPr>
        <w:ind w:firstLine="567"/>
        <w:jc w:val="center"/>
        <w:rPr>
          <w:rFonts w:ascii="Times New Roman" w:hAnsi="Times New Roman"/>
          <w:b/>
          <w:bCs/>
          <w:color w:val="FF0000"/>
          <w:sz w:val="28"/>
          <w:szCs w:val="28"/>
        </w:rPr>
      </w:pPr>
      <w:r w:rsidRPr="00D74D13">
        <w:rPr>
          <w:rFonts w:ascii="Times New Roman" w:eastAsia="SimSun" w:hAnsi="Times New Roman"/>
          <w:noProof/>
          <w:color w:val="FF0000"/>
          <w:kern w:val="1"/>
          <w:sz w:val="28"/>
          <w:szCs w:val="28"/>
          <w:highlight w:val="red"/>
          <w:lang w:eastAsia="ru-RU"/>
        </w:rPr>
        <w:drawing>
          <wp:inline distT="0" distB="0" distL="0" distR="0">
            <wp:extent cx="5410200" cy="2914650"/>
            <wp:effectExtent l="0" t="0" r="0" b="0"/>
            <wp:docPr id="104" name="Объект 10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D74C8" w:rsidRDefault="00FD74C8" w:rsidP="00FD74C8">
      <w:pPr>
        <w:ind w:firstLine="567"/>
        <w:jc w:val="center"/>
        <w:rPr>
          <w:rFonts w:ascii="Times New Roman" w:hAnsi="Times New Roman"/>
          <w:b/>
          <w:bCs/>
          <w:sz w:val="28"/>
          <w:szCs w:val="28"/>
        </w:rPr>
      </w:pPr>
      <w:r w:rsidRPr="004504B6">
        <w:rPr>
          <w:rFonts w:ascii="Times New Roman" w:hAnsi="Times New Roman"/>
          <w:b/>
          <w:bCs/>
          <w:sz w:val="28"/>
          <w:szCs w:val="28"/>
        </w:rPr>
        <w:lastRenderedPageBreak/>
        <w:t>Принимаемые меры по повышению конкурентоспособности</w:t>
      </w:r>
    </w:p>
    <w:p w:rsidR="00FD74C8" w:rsidRPr="004504B6" w:rsidRDefault="00FD74C8" w:rsidP="00FD74C8">
      <w:pPr>
        <w:ind w:firstLine="567"/>
        <w:jc w:val="center"/>
        <w:rPr>
          <w:rFonts w:ascii="Times New Roman" w:hAnsi="Times New Roman"/>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4"/>
        <w:gridCol w:w="1099"/>
      </w:tblGrid>
      <w:tr w:rsidR="00FD74C8" w:rsidRPr="00D74D13" w:rsidTr="002B0487">
        <w:trPr>
          <w:trHeight w:val="300"/>
        </w:trPr>
        <w:tc>
          <w:tcPr>
            <w:tcW w:w="8364" w:type="dxa"/>
            <w:noWrap/>
            <w:vAlign w:val="bottom"/>
            <w:hideMark/>
          </w:tcPr>
          <w:p w:rsidR="00FD74C8" w:rsidRPr="00D74D13" w:rsidRDefault="00FD74C8" w:rsidP="00FD74C8">
            <w:pPr>
              <w:ind w:firstLineChars="100" w:firstLine="240"/>
              <w:rPr>
                <w:rFonts w:ascii="Times New Roman" w:hAnsi="Times New Roman"/>
                <w:color w:val="000000"/>
              </w:rPr>
            </w:pPr>
            <w:r w:rsidRPr="00D74D13">
              <w:rPr>
                <w:rFonts w:ascii="Times New Roman" w:hAnsi="Times New Roman"/>
                <w:color w:val="000000"/>
              </w:rPr>
              <w:t>Выход на новые географические рынки</w:t>
            </w:r>
          </w:p>
        </w:tc>
        <w:tc>
          <w:tcPr>
            <w:tcW w:w="1099" w:type="dxa"/>
            <w:noWrap/>
            <w:vAlign w:val="bottom"/>
            <w:hideMark/>
          </w:tcPr>
          <w:p w:rsidR="00FD74C8" w:rsidRPr="00D74D13" w:rsidRDefault="00FD74C8" w:rsidP="002B0487">
            <w:pPr>
              <w:jc w:val="center"/>
              <w:rPr>
                <w:rFonts w:ascii="Times New Roman" w:hAnsi="Times New Roman"/>
                <w:color w:val="000000"/>
              </w:rPr>
            </w:pPr>
            <w:r w:rsidRPr="00D74D13">
              <w:rPr>
                <w:rFonts w:ascii="Times New Roman" w:hAnsi="Times New Roman"/>
                <w:color w:val="000000"/>
              </w:rPr>
              <w:t>144</w:t>
            </w:r>
          </w:p>
        </w:tc>
      </w:tr>
      <w:tr w:rsidR="00FD74C8" w:rsidRPr="00D74D13" w:rsidTr="002B0487">
        <w:trPr>
          <w:trHeight w:val="300"/>
        </w:trPr>
        <w:tc>
          <w:tcPr>
            <w:tcW w:w="8364" w:type="dxa"/>
            <w:noWrap/>
            <w:vAlign w:val="bottom"/>
            <w:hideMark/>
          </w:tcPr>
          <w:p w:rsidR="00FD74C8" w:rsidRPr="00D74D13" w:rsidRDefault="00FD74C8" w:rsidP="00FD74C8">
            <w:pPr>
              <w:ind w:firstLineChars="100" w:firstLine="240"/>
              <w:rPr>
                <w:rFonts w:ascii="Times New Roman" w:hAnsi="Times New Roman"/>
                <w:color w:val="000000"/>
              </w:rPr>
            </w:pPr>
            <w:r w:rsidRPr="00D74D13">
              <w:rPr>
                <w:rFonts w:ascii="Times New Roman" w:hAnsi="Times New Roman"/>
                <w:color w:val="000000"/>
              </w:rPr>
              <w:t>Выход на новые продуктовые рынки (реализация полностью нового для бизнеса товара/ работы/ услуги)</w:t>
            </w:r>
          </w:p>
        </w:tc>
        <w:tc>
          <w:tcPr>
            <w:tcW w:w="1099" w:type="dxa"/>
            <w:noWrap/>
            <w:vAlign w:val="bottom"/>
            <w:hideMark/>
          </w:tcPr>
          <w:p w:rsidR="00FD74C8" w:rsidRPr="00D74D13" w:rsidRDefault="00FD74C8" w:rsidP="002B0487">
            <w:pPr>
              <w:jc w:val="center"/>
              <w:rPr>
                <w:rFonts w:ascii="Times New Roman" w:hAnsi="Times New Roman"/>
                <w:color w:val="000000"/>
              </w:rPr>
            </w:pPr>
            <w:r w:rsidRPr="00D74D13">
              <w:rPr>
                <w:rFonts w:ascii="Times New Roman" w:hAnsi="Times New Roman"/>
                <w:color w:val="000000"/>
              </w:rPr>
              <w:t>64</w:t>
            </w:r>
          </w:p>
        </w:tc>
      </w:tr>
      <w:tr w:rsidR="00FD74C8" w:rsidRPr="00D74D13" w:rsidTr="002B0487">
        <w:trPr>
          <w:trHeight w:val="300"/>
        </w:trPr>
        <w:tc>
          <w:tcPr>
            <w:tcW w:w="8364" w:type="dxa"/>
            <w:noWrap/>
            <w:vAlign w:val="bottom"/>
            <w:hideMark/>
          </w:tcPr>
          <w:p w:rsidR="00FD74C8" w:rsidRPr="00D74D13" w:rsidRDefault="00FD74C8" w:rsidP="00FD74C8">
            <w:pPr>
              <w:ind w:firstLineChars="100" w:firstLine="240"/>
              <w:rPr>
                <w:rFonts w:ascii="Times New Roman" w:hAnsi="Times New Roman"/>
                <w:color w:val="000000"/>
              </w:rPr>
            </w:pPr>
            <w:r w:rsidRPr="00D74D13">
              <w:rPr>
                <w:rFonts w:ascii="Times New Roman" w:hAnsi="Times New Roman"/>
                <w:color w:val="000000"/>
              </w:rPr>
              <w:t>Не предпринималось никаких действий</w:t>
            </w:r>
          </w:p>
        </w:tc>
        <w:tc>
          <w:tcPr>
            <w:tcW w:w="1099" w:type="dxa"/>
            <w:noWrap/>
            <w:vAlign w:val="bottom"/>
            <w:hideMark/>
          </w:tcPr>
          <w:p w:rsidR="00FD74C8" w:rsidRPr="00D74D13" w:rsidRDefault="00FD74C8" w:rsidP="002B0487">
            <w:pPr>
              <w:jc w:val="center"/>
              <w:rPr>
                <w:rFonts w:ascii="Times New Roman" w:hAnsi="Times New Roman"/>
                <w:color w:val="000000"/>
              </w:rPr>
            </w:pPr>
            <w:r w:rsidRPr="00D74D13">
              <w:rPr>
                <w:rFonts w:ascii="Times New Roman" w:hAnsi="Times New Roman"/>
                <w:color w:val="000000"/>
              </w:rPr>
              <w:t>332</w:t>
            </w:r>
          </w:p>
        </w:tc>
      </w:tr>
      <w:tr w:rsidR="00FD74C8" w:rsidRPr="00D74D13" w:rsidTr="002B0487">
        <w:trPr>
          <w:trHeight w:val="300"/>
        </w:trPr>
        <w:tc>
          <w:tcPr>
            <w:tcW w:w="8364" w:type="dxa"/>
            <w:noWrap/>
            <w:vAlign w:val="bottom"/>
            <w:hideMark/>
          </w:tcPr>
          <w:p w:rsidR="00FD74C8" w:rsidRPr="00D74D13" w:rsidRDefault="00FD74C8" w:rsidP="00FD74C8">
            <w:pPr>
              <w:ind w:firstLineChars="100" w:firstLine="240"/>
              <w:rPr>
                <w:rFonts w:ascii="Times New Roman" w:hAnsi="Times New Roman"/>
                <w:color w:val="000000"/>
              </w:rPr>
            </w:pPr>
            <w:r w:rsidRPr="00D74D13">
              <w:rPr>
                <w:rFonts w:ascii="Times New Roman" w:hAnsi="Times New Roman"/>
                <w:color w:val="000000"/>
              </w:rPr>
              <w:t>Новые способы продвижения продукции (маркетинговые стратегии)</w:t>
            </w:r>
          </w:p>
        </w:tc>
        <w:tc>
          <w:tcPr>
            <w:tcW w:w="1099" w:type="dxa"/>
            <w:noWrap/>
            <w:vAlign w:val="bottom"/>
            <w:hideMark/>
          </w:tcPr>
          <w:p w:rsidR="00FD74C8" w:rsidRPr="00D74D13" w:rsidRDefault="00FD74C8" w:rsidP="002B0487">
            <w:pPr>
              <w:jc w:val="center"/>
              <w:rPr>
                <w:rFonts w:ascii="Times New Roman" w:hAnsi="Times New Roman"/>
                <w:color w:val="000000"/>
              </w:rPr>
            </w:pPr>
            <w:r w:rsidRPr="00D74D13">
              <w:rPr>
                <w:rFonts w:ascii="Times New Roman" w:hAnsi="Times New Roman"/>
                <w:color w:val="000000"/>
              </w:rPr>
              <w:t>46</w:t>
            </w:r>
          </w:p>
        </w:tc>
      </w:tr>
      <w:tr w:rsidR="00FD74C8" w:rsidRPr="00D74D13" w:rsidTr="002B0487">
        <w:trPr>
          <w:trHeight w:val="300"/>
        </w:trPr>
        <w:tc>
          <w:tcPr>
            <w:tcW w:w="8364" w:type="dxa"/>
            <w:noWrap/>
            <w:vAlign w:val="bottom"/>
            <w:hideMark/>
          </w:tcPr>
          <w:p w:rsidR="00FD74C8" w:rsidRPr="00D74D13" w:rsidRDefault="00FD74C8" w:rsidP="00FD74C8">
            <w:pPr>
              <w:ind w:firstLineChars="100" w:firstLine="240"/>
              <w:rPr>
                <w:rFonts w:ascii="Times New Roman" w:hAnsi="Times New Roman"/>
                <w:color w:val="000000"/>
              </w:rPr>
            </w:pPr>
            <w:r w:rsidRPr="00D74D13">
              <w:rPr>
                <w:rFonts w:ascii="Times New Roman" w:hAnsi="Times New Roman"/>
                <w:color w:val="000000"/>
              </w:rPr>
              <w:t>Обучение и переподготовка персонала</w:t>
            </w:r>
          </w:p>
        </w:tc>
        <w:tc>
          <w:tcPr>
            <w:tcW w:w="1099" w:type="dxa"/>
            <w:noWrap/>
            <w:vAlign w:val="bottom"/>
            <w:hideMark/>
          </w:tcPr>
          <w:p w:rsidR="00FD74C8" w:rsidRPr="00D74D13" w:rsidRDefault="00FD74C8" w:rsidP="002B0487">
            <w:pPr>
              <w:jc w:val="center"/>
              <w:rPr>
                <w:rFonts w:ascii="Times New Roman" w:hAnsi="Times New Roman"/>
                <w:color w:val="000000"/>
              </w:rPr>
            </w:pPr>
            <w:r w:rsidRPr="00D74D13">
              <w:rPr>
                <w:rFonts w:ascii="Times New Roman" w:hAnsi="Times New Roman"/>
                <w:color w:val="000000"/>
              </w:rPr>
              <w:t>126</w:t>
            </w:r>
          </w:p>
        </w:tc>
      </w:tr>
      <w:tr w:rsidR="00FD74C8" w:rsidRPr="00D74D13" w:rsidTr="002B0487">
        <w:trPr>
          <w:trHeight w:val="300"/>
        </w:trPr>
        <w:tc>
          <w:tcPr>
            <w:tcW w:w="8364" w:type="dxa"/>
            <w:noWrap/>
            <w:vAlign w:val="bottom"/>
            <w:hideMark/>
          </w:tcPr>
          <w:p w:rsidR="00FD74C8" w:rsidRPr="00D74D13" w:rsidRDefault="00FD74C8" w:rsidP="00FD74C8">
            <w:pPr>
              <w:ind w:firstLineChars="100" w:firstLine="240"/>
              <w:rPr>
                <w:rFonts w:ascii="Times New Roman" w:hAnsi="Times New Roman"/>
                <w:color w:val="000000"/>
              </w:rPr>
            </w:pPr>
            <w:r w:rsidRPr="00D74D13">
              <w:rPr>
                <w:rFonts w:ascii="Times New Roman" w:hAnsi="Times New Roman"/>
                <w:color w:val="000000"/>
              </w:rPr>
              <w:t>Приобретение технологий, патентов, лицензий, ноу-хау</w:t>
            </w:r>
          </w:p>
        </w:tc>
        <w:tc>
          <w:tcPr>
            <w:tcW w:w="1099" w:type="dxa"/>
            <w:noWrap/>
            <w:vAlign w:val="bottom"/>
            <w:hideMark/>
          </w:tcPr>
          <w:p w:rsidR="00FD74C8" w:rsidRPr="00D74D13" w:rsidRDefault="00FD74C8" w:rsidP="002B0487">
            <w:pPr>
              <w:jc w:val="center"/>
              <w:rPr>
                <w:rFonts w:ascii="Times New Roman" w:hAnsi="Times New Roman"/>
                <w:color w:val="000000"/>
              </w:rPr>
            </w:pPr>
            <w:r w:rsidRPr="00D74D13">
              <w:rPr>
                <w:rFonts w:ascii="Times New Roman" w:hAnsi="Times New Roman"/>
                <w:color w:val="000000"/>
              </w:rPr>
              <w:t>26</w:t>
            </w:r>
          </w:p>
        </w:tc>
      </w:tr>
      <w:tr w:rsidR="00FD74C8" w:rsidRPr="00D74D13" w:rsidTr="002B0487">
        <w:trPr>
          <w:trHeight w:val="300"/>
        </w:trPr>
        <w:tc>
          <w:tcPr>
            <w:tcW w:w="8364" w:type="dxa"/>
            <w:noWrap/>
            <w:vAlign w:val="bottom"/>
            <w:hideMark/>
          </w:tcPr>
          <w:p w:rsidR="00FD74C8" w:rsidRPr="00D74D13" w:rsidRDefault="00FD74C8" w:rsidP="00FD74C8">
            <w:pPr>
              <w:ind w:firstLineChars="100" w:firstLine="240"/>
              <w:rPr>
                <w:rFonts w:ascii="Times New Roman" w:hAnsi="Times New Roman"/>
                <w:color w:val="000000"/>
              </w:rPr>
            </w:pPr>
            <w:r w:rsidRPr="00D74D13">
              <w:rPr>
                <w:rFonts w:ascii="Times New Roman" w:hAnsi="Times New Roman"/>
                <w:color w:val="000000"/>
              </w:rPr>
              <w:t>Развитие и расширение системы представительств (торговой сети, сети филиалов и пр.)</w:t>
            </w:r>
          </w:p>
        </w:tc>
        <w:tc>
          <w:tcPr>
            <w:tcW w:w="1099" w:type="dxa"/>
            <w:noWrap/>
            <w:vAlign w:val="bottom"/>
            <w:hideMark/>
          </w:tcPr>
          <w:p w:rsidR="00FD74C8" w:rsidRPr="00D74D13" w:rsidRDefault="00FD74C8" w:rsidP="002B0487">
            <w:pPr>
              <w:jc w:val="center"/>
              <w:rPr>
                <w:rFonts w:ascii="Times New Roman" w:hAnsi="Times New Roman"/>
                <w:color w:val="000000"/>
              </w:rPr>
            </w:pPr>
            <w:r w:rsidRPr="00D74D13">
              <w:rPr>
                <w:rFonts w:ascii="Times New Roman" w:hAnsi="Times New Roman"/>
                <w:color w:val="000000"/>
              </w:rPr>
              <w:t>24</w:t>
            </w:r>
          </w:p>
        </w:tc>
      </w:tr>
      <w:tr w:rsidR="00FD74C8" w:rsidRPr="00D74D13" w:rsidTr="002B0487">
        <w:trPr>
          <w:trHeight w:val="300"/>
        </w:trPr>
        <w:tc>
          <w:tcPr>
            <w:tcW w:w="8364" w:type="dxa"/>
            <w:noWrap/>
            <w:vAlign w:val="bottom"/>
            <w:hideMark/>
          </w:tcPr>
          <w:p w:rsidR="00FD74C8" w:rsidRPr="00D74D13" w:rsidRDefault="00FD74C8" w:rsidP="00FD74C8">
            <w:pPr>
              <w:ind w:firstLineChars="100" w:firstLine="240"/>
              <w:rPr>
                <w:rFonts w:ascii="Times New Roman" w:hAnsi="Times New Roman"/>
                <w:color w:val="000000"/>
              </w:rPr>
            </w:pPr>
            <w:r w:rsidRPr="00D74D13">
              <w:rPr>
                <w:rFonts w:ascii="Times New Roman" w:hAnsi="Times New Roman"/>
                <w:color w:val="000000"/>
              </w:rPr>
              <w:t>Разработка новых модификаций и форм производимой продукции, расширение ассортимента</w:t>
            </w:r>
          </w:p>
        </w:tc>
        <w:tc>
          <w:tcPr>
            <w:tcW w:w="1099" w:type="dxa"/>
            <w:noWrap/>
            <w:vAlign w:val="bottom"/>
            <w:hideMark/>
          </w:tcPr>
          <w:p w:rsidR="00FD74C8" w:rsidRPr="00D74D13" w:rsidRDefault="00FD74C8" w:rsidP="002B0487">
            <w:pPr>
              <w:jc w:val="center"/>
              <w:rPr>
                <w:rFonts w:ascii="Times New Roman" w:hAnsi="Times New Roman"/>
                <w:color w:val="000000"/>
              </w:rPr>
            </w:pPr>
            <w:r w:rsidRPr="00D74D13">
              <w:rPr>
                <w:rFonts w:ascii="Times New Roman" w:hAnsi="Times New Roman"/>
                <w:color w:val="000000"/>
              </w:rPr>
              <w:t>30</w:t>
            </w:r>
          </w:p>
        </w:tc>
      </w:tr>
      <w:tr w:rsidR="00FD74C8" w:rsidRPr="00D74D13" w:rsidTr="002B0487">
        <w:trPr>
          <w:trHeight w:val="300"/>
        </w:trPr>
        <w:tc>
          <w:tcPr>
            <w:tcW w:w="8364" w:type="dxa"/>
            <w:noWrap/>
            <w:vAlign w:val="bottom"/>
            <w:hideMark/>
          </w:tcPr>
          <w:p w:rsidR="00FD74C8" w:rsidRPr="00D74D13" w:rsidRDefault="00FD74C8" w:rsidP="00FD74C8">
            <w:pPr>
              <w:ind w:firstLineChars="100" w:firstLine="240"/>
              <w:rPr>
                <w:rFonts w:ascii="Times New Roman" w:hAnsi="Times New Roman"/>
                <w:color w:val="000000"/>
              </w:rPr>
            </w:pPr>
            <w:r w:rsidRPr="00D74D13">
              <w:rPr>
                <w:rFonts w:ascii="Times New Roman" w:hAnsi="Times New Roman"/>
                <w:color w:val="000000"/>
              </w:rPr>
              <w:t>Самостоятельное проведение НИОКР (Научно-исследовательские и опытно-конструкторские работы)</w:t>
            </w:r>
          </w:p>
        </w:tc>
        <w:tc>
          <w:tcPr>
            <w:tcW w:w="1099" w:type="dxa"/>
            <w:noWrap/>
            <w:vAlign w:val="bottom"/>
            <w:hideMark/>
          </w:tcPr>
          <w:p w:rsidR="00FD74C8" w:rsidRPr="00D74D13" w:rsidRDefault="00FD74C8" w:rsidP="002B0487">
            <w:pPr>
              <w:jc w:val="center"/>
              <w:rPr>
                <w:rFonts w:ascii="Times New Roman" w:hAnsi="Times New Roman"/>
                <w:color w:val="000000"/>
              </w:rPr>
            </w:pPr>
            <w:r w:rsidRPr="00D74D13">
              <w:rPr>
                <w:rFonts w:ascii="Times New Roman" w:hAnsi="Times New Roman"/>
                <w:color w:val="000000"/>
              </w:rPr>
              <w:t>17</w:t>
            </w:r>
          </w:p>
        </w:tc>
      </w:tr>
      <w:tr w:rsidR="00FD74C8" w:rsidRPr="00D74D13" w:rsidTr="002B0487">
        <w:trPr>
          <w:trHeight w:val="300"/>
        </w:trPr>
        <w:tc>
          <w:tcPr>
            <w:tcW w:w="8364" w:type="dxa"/>
            <w:noWrap/>
            <w:vAlign w:val="bottom"/>
            <w:hideMark/>
          </w:tcPr>
          <w:p w:rsidR="00FD74C8" w:rsidRPr="00D74D13" w:rsidRDefault="00FD74C8" w:rsidP="00FD74C8">
            <w:pPr>
              <w:ind w:firstLineChars="100" w:firstLine="240"/>
              <w:rPr>
                <w:rFonts w:ascii="Times New Roman" w:hAnsi="Times New Roman"/>
                <w:color w:val="000000"/>
              </w:rPr>
            </w:pPr>
            <w:r w:rsidRPr="00D74D13">
              <w:rPr>
                <w:rFonts w:ascii="Times New Roman" w:hAnsi="Times New Roman"/>
                <w:color w:val="000000"/>
              </w:rPr>
              <w:t>Сокращение затрат на производство/ реализацию продукции (не снижая при этом объема производства/ реализации продукции)</w:t>
            </w:r>
          </w:p>
        </w:tc>
        <w:tc>
          <w:tcPr>
            <w:tcW w:w="1099" w:type="dxa"/>
            <w:noWrap/>
            <w:vAlign w:val="bottom"/>
            <w:hideMark/>
          </w:tcPr>
          <w:p w:rsidR="00FD74C8" w:rsidRPr="00D74D13" w:rsidRDefault="00FD74C8" w:rsidP="002B0487">
            <w:pPr>
              <w:jc w:val="center"/>
              <w:rPr>
                <w:rFonts w:ascii="Times New Roman" w:hAnsi="Times New Roman"/>
                <w:color w:val="000000"/>
              </w:rPr>
            </w:pPr>
            <w:r w:rsidRPr="00D74D13">
              <w:rPr>
                <w:rFonts w:ascii="Times New Roman" w:hAnsi="Times New Roman"/>
                <w:color w:val="000000"/>
              </w:rPr>
              <w:t>84</w:t>
            </w:r>
          </w:p>
        </w:tc>
      </w:tr>
    </w:tbl>
    <w:p w:rsidR="00FD74C8" w:rsidRPr="003909C0" w:rsidRDefault="00FD74C8" w:rsidP="00FD74C8">
      <w:pPr>
        <w:ind w:firstLine="567"/>
        <w:jc w:val="both"/>
        <w:rPr>
          <w:rFonts w:ascii="Times New Roman" w:hAnsi="Times New Roman"/>
          <w:bCs/>
          <w:sz w:val="28"/>
          <w:szCs w:val="28"/>
        </w:rPr>
      </w:pPr>
      <w:r w:rsidRPr="003909C0">
        <w:rPr>
          <w:rFonts w:ascii="Times New Roman" w:hAnsi="Times New Roman"/>
          <w:bCs/>
          <w:sz w:val="28"/>
          <w:szCs w:val="28"/>
        </w:rPr>
        <w:t xml:space="preserve">Наибольшая часть опрошенных предпринимателей за последние 3 года для повышения конкурентоспособности </w:t>
      </w:r>
      <w:r>
        <w:rPr>
          <w:rFonts w:ascii="Times New Roman" w:hAnsi="Times New Roman"/>
          <w:bCs/>
          <w:sz w:val="28"/>
          <w:szCs w:val="28"/>
        </w:rPr>
        <w:t>использовали в</w:t>
      </w:r>
      <w:r w:rsidRPr="00D877DB">
        <w:rPr>
          <w:rFonts w:ascii="Times New Roman" w:hAnsi="Times New Roman"/>
          <w:bCs/>
          <w:sz w:val="28"/>
          <w:szCs w:val="28"/>
        </w:rPr>
        <w:t>ыход на новые географические рынки</w:t>
      </w:r>
      <w:r w:rsidRPr="003909C0">
        <w:rPr>
          <w:rFonts w:ascii="Times New Roman" w:hAnsi="Times New Roman"/>
          <w:bCs/>
          <w:sz w:val="28"/>
          <w:szCs w:val="28"/>
        </w:rPr>
        <w:t xml:space="preserve"> </w:t>
      </w:r>
      <w:r>
        <w:rPr>
          <w:rFonts w:ascii="Times New Roman" w:hAnsi="Times New Roman"/>
          <w:bCs/>
          <w:sz w:val="28"/>
          <w:szCs w:val="28"/>
        </w:rPr>
        <w:t>7,1</w:t>
      </w:r>
      <w:r w:rsidRPr="003909C0">
        <w:rPr>
          <w:rFonts w:ascii="Times New Roman" w:hAnsi="Times New Roman"/>
          <w:bCs/>
          <w:sz w:val="28"/>
          <w:szCs w:val="28"/>
        </w:rPr>
        <w:t xml:space="preserve"> % (</w:t>
      </w:r>
      <w:r>
        <w:rPr>
          <w:rFonts w:ascii="Times New Roman" w:hAnsi="Times New Roman"/>
          <w:bCs/>
          <w:sz w:val="28"/>
          <w:szCs w:val="28"/>
        </w:rPr>
        <w:t>144</w:t>
      </w:r>
      <w:r w:rsidRPr="003909C0">
        <w:rPr>
          <w:rFonts w:ascii="Times New Roman" w:hAnsi="Times New Roman"/>
          <w:bCs/>
          <w:sz w:val="28"/>
          <w:szCs w:val="28"/>
        </w:rPr>
        <w:t>).</w:t>
      </w:r>
    </w:p>
    <w:p w:rsidR="00FD74C8" w:rsidRDefault="00FD74C8" w:rsidP="00FD74C8">
      <w:pPr>
        <w:jc w:val="center"/>
        <w:rPr>
          <w:rFonts w:ascii="Times New Roman" w:hAnsi="Times New Roman"/>
          <w:b/>
          <w:bCs/>
          <w:sz w:val="28"/>
          <w:szCs w:val="28"/>
        </w:rPr>
      </w:pPr>
    </w:p>
    <w:p w:rsidR="00FD74C8" w:rsidRDefault="00FD74C8" w:rsidP="00FD74C8">
      <w:pPr>
        <w:jc w:val="center"/>
        <w:rPr>
          <w:rFonts w:ascii="Times New Roman" w:hAnsi="Times New Roman"/>
          <w:b/>
          <w:bCs/>
          <w:sz w:val="28"/>
          <w:szCs w:val="28"/>
        </w:rPr>
      </w:pPr>
      <w:r w:rsidRPr="003909C0">
        <w:rPr>
          <w:rFonts w:ascii="Times New Roman" w:hAnsi="Times New Roman"/>
          <w:b/>
          <w:bCs/>
          <w:sz w:val="28"/>
          <w:szCs w:val="28"/>
        </w:rPr>
        <w:t>Меры государственной (муниципальной) поддержки предпринимателей</w:t>
      </w:r>
    </w:p>
    <w:p w:rsidR="00FD74C8" w:rsidRDefault="00FD74C8" w:rsidP="00FD74C8">
      <w:pPr>
        <w:jc w:val="center"/>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12"/>
        <w:gridCol w:w="851"/>
        <w:gridCol w:w="1701"/>
      </w:tblGrid>
      <w:tr w:rsidR="00FD74C8" w:rsidRPr="00004FD1" w:rsidTr="002B0487">
        <w:tc>
          <w:tcPr>
            <w:tcW w:w="6912" w:type="dxa"/>
          </w:tcPr>
          <w:p w:rsidR="00FD74C8" w:rsidRPr="00004FD1" w:rsidRDefault="00FD74C8" w:rsidP="002B0487">
            <w:pPr>
              <w:autoSpaceDE w:val="0"/>
              <w:autoSpaceDN w:val="0"/>
              <w:adjustRightInd w:val="0"/>
              <w:jc w:val="center"/>
              <w:rPr>
                <w:rFonts w:ascii="Times New Roman" w:eastAsia="Times New Roman" w:hAnsi="Times New Roman"/>
                <w:b/>
                <w:color w:val="000000"/>
                <w:szCs w:val="24"/>
                <w:lang w:eastAsia="ru-RU"/>
              </w:rPr>
            </w:pPr>
            <w:r w:rsidRPr="00004FD1">
              <w:rPr>
                <w:rFonts w:ascii="Times New Roman" w:eastAsia="Times New Roman" w:hAnsi="Times New Roman"/>
                <w:b/>
                <w:color w:val="000000"/>
                <w:szCs w:val="24"/>
                <w:lang w:eastAsia="ru-RU"/>
              </w:rPr>
              <w:t>Меры поддержки</w:t>
            </w:r>
          </w:p>
        </w:tc>
        <w:tc>
          <w:tcPr>
            <w:tcW w:w="851" w:type="dxa"/>
          </w:tcPr>
          <w:p w:rsidR="00FD74C8" w:rsidRPr="00004FD1" w:rsidRDefault="00FD74C8" w:rsidP="002B0487">
            <w:pPr>
              <w:autoSpaceDE w:val="0"/>
              <w:autoSpaceDN w:val="0"/>
              <w:adjustRightInd w:val="0"/>
              <w:jc w:val="center"/>
              <w:rPr>
                <w:rFonts w:ascii="Times New Roman" w:eastAsia="Times New Roman" w:hAnsi="Times New Roman"/>
                <w:b/>
                <w:color w:val="000000"/>
                <w:szCs w:val="24"/>
                <w:lang w:eastAsia="ru-RU"/>
              </w:rPr>
            </w:pPr>
            <w:r w:rsidRPr="00004FD1">
              <w:rPr>
                <w:rFonts w:ascii="Times New Roman" w:eastAsia="Times New Roman" w:hAnsi="Times New Roman"/>
                <w:b/>
                <w:color w:val="000000"/>
                <w:szCs w:val="24"/>
                <w:lang w:eastAsia="ru-RU"/>
              </w:rPr>
              <w:t>Знают</w:t>
            </w:r>
          </w:p>
        </w:tc>
        <w:tc>
          <w:tcPr>
            <w:tcW w:w="1701" w:type="dxa"/>
          </w:tcPr>
          <w:p w:rsidR="00FD74C8" w:rsidRPr="00004FD1" w:rsidRDefault="00FD74C8" w:rsidP="002B0487">
            <w:pPr>
              <w:autoSpaceDE w:val="0"/>
              <w:autoSpaceDN w:val="0"/>
              <w:adjustRightInd w:val="0"/>
              <w:jc w:val="center"/>
              <w:rPr>
                <w:rFonts w:ascii="Times New Roman" w:eastAsia="Times New Roman" w:hAnsi="Times New Roman"/>
                <w:b/>
                <w:color w:val="000000"/>
                <w:szCs w:val="24"/>
                <w:lang w:eastAsia="ru-RU"/>
              </w:rPr>
            </w:pPr>
            <w:r w:rsidRPr="00004FD1">
              <w:rPr>
                <w:rFonts w:ascii="Times New Roman" w:eastAsia="Times New Roman" w:hAnsi="Times New Roman"/>
                <w:b/>
                <w:color w:val="000000"/>
                <w:szCs w:val="24"/>
                <w:lang w:eastAsia="ru-RU"/>
              </w:rPr>
              <w:t>Использовали за последние 5 лет</w:t>
            </w:r>
          </w:p>
        </w:tc>
      </w:tr>
      <w:tr w:rsidR="00FD74C8" w:rsidRPr="00004FD1" w:rsidTr="002B0487">
        <w:tc>
          <w:tcPr>
            <w:tcW w:w="6912" w:type="dxa"/>
            <w:vAlign w:val="bottom"/>
          </w:tcPr>
          <w:p w:rsidR="00FD74C8" w:rsidRPr="00004FD1" w:rsidRDefault="00FD74C8" w:rsidP="002B0487">
            <w:pPr>
              <w:rPr>
                <w:rFonts w:ascii="Times New Roman" w:hAnsi="Times New Roman"/>
                <w:color w:val="000000"/>
                <w:szCs w:val="24"/>
              </w:rPr>
            </w:pPr>
            <w:r w:rsidRPr="00004FD1">
              <w:rPr>
                <w:rFonts w:ascii="Times New Roman" w:hAnsi="Times New Roman"/>
                <w:color w:val="000000"/>
                <w:szCs w:val="24"/>
              </w:rPr>
              <w:t>Субсидии и гранты для начинающих предпринимателей (например, на приобретение основных средств. Организацию рабочих мест, лицензионное ПО и т.д.)</w:t>
            </w:r>
          </w:p>
        </w:tc>
        <w:tc>
          <w:tcPr>
            <w:tcW w:w="851" w:type="dxa"/>
          </w:tcPr>
          <w:p w:rsidR="00FD74C8" w:rsidRPr="00004FD1" w:rsidRDefault="00FD74C8" w:rsidP="002B0487">
            <w:pPr>
              <w:autoSpaceDE w:val="0"/>
              <w:autoSpaceDN w:val="0"/>
              <w:adjustRightInd w:val="0"/>
              <w:jc w:val="center"/>
              <w:rPr>
                <w:rFonts w:ascii="Times New Roman" w:eastAsia="Times New Roman" w:hAnsi="Times New Roman"/>
                <w:color w:val="000000"/>
                <w:szCs w:val="24"/>
                <w:lang w:eastAsia="ru-RU"/>
              </w:rPr>
            </w:pPr>
            <w:r w:rsidRPr="00004FD1">
              <w:rPr>
                <w:rFonts w:ascii="Times New Roman" w:eastAsia="Times New Roman" w:hAnsi="Times New Roman"/>
                <w:color w:val="000000"/>
                <w:szCs w:val="24"/>
                <w:lang w:eastAsia="ru-RU"/>
              </w:rPr>
              <w:t>76</w:t>
            </w:r>
          </w:p>
        </w:tc>
        <w:tc>
          <w:tcPr>
            <w:tcW w:w="170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57</w:t>
            </w:r>
          </w:p>
        </w:tc>
      </w:tr>
      <w:tr w:rsidR="00FD74C8" w:rsidRPr="00004FD1" w:rsidTr="002B0487">
        <w:tc>
          <w:tcPr>
            <w:tcW w:w="6912" w:type="dxa"/>
            <w:vAlign w:val="bottom"/>
          </w:tcPr>
          <w:p w:rsidR="00FD74C8" w:rsidRPr="00004FD1" w:rsidRDefault="00FD74C8" w:rsidP="002B0487">
            <w:pPr>
              <w:rPr>
                <w:rFonts w:ascii="Times New Roman" w:hAnsi="Times New Roman"/>
                <w:color w:val="000000"/>
                <w:szCs w:val="24"/>
              </w:rPr>
            </w:pPr>
            <w:r w:rsidRPr="00004FD1">
              <w:rPr>
                <w:rFonts w:ascii="Times New Roman" w:hAnsi="Times New Roman"/>
                <w:color w:val="000000"/>
                <w:szCs w:val="24"/>
              </w:rPr>
              <w:t>Субсидии и гранты на инновационные проекты</w:t>
            </w:r>
          </w:p>
        </w:tc>
        <w:tc>
          <w:tcPr>
            <w:tcW w:w="851" w:type="dxa"/>
          </w:tcPr>
          <w:p w:rsidR="00FD74C8" w:rsidRPr="00004FD1" w:rsidRDefault="00FD74C8" w:rsidP="002B0487">
            <w:pPr>
              <w:autoSpaceDE w:val="0"/>
              <w:autoSpaceDN w:val="0"/>
              <w:adjustRightInd w:val="0"/>
              <w:jc w:val="center"/>
              <w:rPr>
                <w:rFonts w:ascii="Times New Roman" w:eastAsia="Times New Roman" w:hAnsi="Times New Roman"/>
                <w:color w:val="000000"/>
                <w:szCs w:val="24"/>
                <w:lang w:eastAsia="ru-RU"/>
              </w:rPr>
            </w:pPr>
            <w:r w:rsidRPr="00004FD1">
              <w:rPr>
                <w:rFonts w:ascii="Times New Roman" w:eastAsia="Times New Roman" w:hAnsi="Times New Roman"/>
                <w:color w:val="000000"/>
                <w:szCs w:val="24"/>
                <w:lang w:eastAsia="ru-RU"/>
              </w:rPr>
              <w:t>25</w:t>
            </w:r>
          </w:p>
        </w:tc>
        <w:tc>
          <w:tcPr>
            <w:tcW w:w="170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20</w:t>
            </w:r>
          </w:p>
        </w:tc>
      </w:tr>
      <w:tr w:rsidR="00FD74C8" w:rsidRPr="00004FD1" w:rsidTr="002B0487">
        <w:tc>
          <w:tcPr>
            <w:tcW w:w="6912" w:type="dxa"/>
            <w:vAlign w:val="bottom"/>
          </w:tcPr>
          <w:p w:rsidR="00FD74C8" w:rsidRPr="00004FD1" w:rsidRDefault="00FD74C8" w:rsidP="002B0487">
            <w:pPr>
              <w:rPr>
                <w:rFonts w:ascii="Times New Roman" w:hAnsi="Times New Roman"/>
                <w:color w:val="000000"/>
                <w:szCs w:val="24"/>
              </w:rPr>
            </w:pPr>
            <w:r w:rsidRPr="00004FD1">
              <w:rPr>
                <w:rFonts w:ascii="Times New Roman" w:hAnsi="Times New Roman"/>
                <w:color w:val="000000"/>
                <w:szCs w:val="24"/>
              </w:rPr>
              <w:t>Льготные кредиты/субсидирование процентной ставки</w:t>
            </w:r>
          </w:p>
        </w:tc>
        <w:tc>
          <w:tcPr>
            <w:tcW w:w="851" w:type="dxa"/>
          </w:tcPr>
          <w:p w:rsidR="00FD74C8" w:rsidRPr="00004FD1" w:rsidRDefault="00FD74C8" w:rsidP="002B0487">
            <w:pPr>
              <w:autoSpaceDE w:val="0"/>
              <w:autoSpaceDN w:val="0"/>
              <w:adjustRightInd w:val="0"/>
              <w:jc w:val="center"/>
              <w:rPr>
                <w:rFonts w:ascii="Times New Roman" w:eastAsia="Times New Roman" w:hAnsi="Times New Roman"/>
                <w:color w:val="000000"/>
                <w:szCs w:val="24"/>
                <w:lang w:eastAsia="ru-RU"/>
              </w:rPr>
            </w:pPr>
            <w:r w:rsidRPr="00004FD1">
              <w:rPr>
                <w:rFonts w:ascii="Times New Roman" w:eastAsia="Times New Roman" w:hAnsi="Times New Roman"/>
                <w:color w:val="000000"/>
                <w:szCs w:val="24"/>
                <w:lang w:eastAsia="ru-RU"/>
              </w:rPr>
              <w:t>82</w:t>
            </w:r>
          </w:p>
        </w:tc>
        <w:tc>
          <w:tcPr>
            <w:tcW w:w="170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41</w:t>
            </w:r>
          </w:p>
        </w:tc>
      </w:tr>
      <w:tr w:rsidR="00FD74C8" w:rsidRPr="00004FD1" w:rsidTr="002B0487">
        <w:tc>
          <w:tcPr>
            <w:tcW w:w="6912" w:type="dxa"/>
            <w:vAlign w:val="bottom"/>
          </w:tcPr>
          <w:p w:rsidR="00FD74C8" w:rsidRPr="00004FD1" w:rsidRDefault="00FD74C8" w:rsidP="002B0487">
            <w:pPr>
              <w:rPr>
                <w:rFonts w:ascii="Times New Roman" w:hAnsi="Times New Roman"/>
                <w:color w:val="000000"/>
                <w:szCs w:val="24"/>
              </w:rPr>
            </w:pPr>
            <w:r w:rsidRPr="00004FD1">
              <w:rPr>
                <w:rFonts w:ascii="Times New Roman" w:hAnsi="Times New Roman"/>
                <w:color w:val="000000"/>
                <w:szCs w:val="24"/>
              </w:rPr>
              <w:t>Субсидирование лизинга машин и оборудования</w:t>
            </w:r>
          </w:p>
        </w:tc>
        <w:tc>
          <w:tcPr>
            <w:tcW w:w="851" w:type="dxa"/>
          </w:tcPr>
          <w:p w:rsidR="00FD74C8" w:rsidRPr="00004FD1" w:rsidRDefault="00FD74C8" w:rsidP="002B0487">
            <w:pPr>
              <w:autoSpaceDE w:val="0"/>
              <w:autoSpaceDN w:val="0"/>
              <w:adjustRightInd w:val="0"/>
              <w:jc w:val="center"/>
              <w:rPr>
                <w:rFonts w:ascii="Times New Roman" w:eastAsia="Times New Roman" w:hAnsi="Times New Roman"/>
                <w:color w:val="000000"/>
                <w:szCs w:val="24"/>
                <w:lang w:eastAsia="ru-RU"/>
              </w:rPr>
            </w:pPr>
            <w:r w:rsidRPr="00004FD1">
              <w:rPr>
                <w:rFonts w:ascii="Times New Roman" w:eastAsia="Times New Roman" w:hAnsi="Times New Roman"/>
                <w:color w:val="000000"/>
                <w:szCs w:val="24"/>
                <w:lang w:eastAsia="ru-RU"/>
              </w:rPr>
              <w:t>33</w:t>
            </w:r>
          </w:p>
        </w:tc>
        <w:tc>
          <w:tcPr>
            <w:tcW w:w="170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18</w:t>
            </w:r>
          </w:p>
        </w:tc>
      </w:tr>
      <w:tr w:rsidR="00FD74C8" w:rsidRPr="00004FD1" w:rsidTr="002B0487">
        <w:tc>
          <w:tcPr>
            <w:tcW w:w="6912" w:type="dxa"/>
            <w:vAlign w:val="bottom"/>
          </w:tcPr>
          <w:p w:rsidR="00FD74C8" w:rsidRPr="00004FD1" w:rsidRDefault="00FD74C8" w:rsidP="002B0487">
            <w:pPr>
              <w:rPr>
                <w:rFonts w:ascii="Times New Roman" w:hAnsi="Times New Roman"/>
                <w:color w:val="000000"/>
                <w:szCs w:val="24"/>
              </w:rPr>
            </w:pPr>
            <w:r w:rsidRPr="00004FD1">
              <w:rPr>
                <w:rFonts w:ascii="Times New Roman" w:hAnsi="Times New Roman"/>
                <w:color w:val="000000"/>
                <w:szCs w:val="24"/>
              </w:rPr>
              <w:t>Снижение налоговой нагрузки для плательщиков УСНО, ЕНВД, патента</w:t>
            </w:r>
          </w:p>
        </w:tc>
        <w:tc>
          <w:tcPr>
            <w:tcW w:w="851" w:type="dxa"/>
          </w:tcPr>
          <w:p w:rsidR="00FD74C8" w:rsidRPr="00004FD1" w:rsidRDefault="00FD74C8" w:rsidP="002B0487">
            <w:pPr>
              <w:autoSpaceDE w:val="0"/>
              <w:autoSpaceDN w:val="0"/>
              <w:adjustRightInd w:val="0"/>
              <w:jc w:val="center"/>
              <w:rPr>
                <w:rFonts w:ascii="Times New Roman" w:eastAsia="Times New Roman" w:hAnsi="Times New Roman"/>
                <w:color w:val="000000"/>
                <w:szCs w:val="24"/>
                <w:lang w:eastAsia="ru-RU"/>
              </w:rPr>
            </w:pPr>
            <w:r w:rsidRPr="00004FD1">
              <w:rPr>
                <w:rFonts w:ascii="Times New Roman" w:eastAsia="Times New Roman" w:hAnsi="Times New Roman"/>
                <w:color w:val="000000"/>
                <w:szCs w:val="24"/>
                <w:lang w:eastAsia="ru-RU"/>
              </w:rPr>
              <w:t>99</w:t>
            </w:r>
          </w:p>
        </w:tc>
        <w:tc>
          <w:tcPr>
            <w:tcW w:w="170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52</w:t>
            </w:r>
          </w:p>
        </w:tc>
      </w:tr>
      <w:tr w:rsidR="00FD74C8" w:rsidRPr="00004FD1" w:rsidTr="002B0487">
        <w:tc>
          <w:tcPr>
            <w:tcW w:w="6912" w:type="dxa"/>
            <w:vAlign w:val="bottom"/>
          </w:tcPr>
          <w:p w:rsidR="00FD74C8" w:rsidRPr="00004FD1" w:rsidRDefault="00FD74C8" w:rsidP="002B0487">
            <w:pPr>
              <w:rPr>
                <w:rFonts w:ascii="Times New Roman" w:hAnsi="Times New Roman"/>
                <w:color w:val="000000"/>
                <w:szCs w:val="24"/>
              </w:rPr>
            </w:pPr>
            <w:r w:rsidRPr="00004FD1">
              <w:rPr>
                <w:rFonts w:ascii="Times New Roman" w:hAnsi="Times New Roman"/>
                <w:color w:val="000000"/>
                <w:szCs w:val="24"/>
              </w:rPr>
              <w:t>Двухлетние налоговые каникулы для начинающих предпринимателей в социальной сфере, производстве, научной сфере и бытовых услуг</w:t>
            </w:r>
          </w:p>
        </w:tc>
        <w:tc>
          <w:tcPr>
            <w:tcW w:w="85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41</w:t>
            </w:r>
          </w:p>
        </w:tc>
        <w:tc>
          <w:tcPr>
            <w:tcW w:w="170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27</w:t>
            </w:r>
          </w:p>
        </w:tc>
      </w:tr>
      <w:tr w:rsidR="00FD74C8" w:rsidRPr="00004FD1" w:rsidTr="002B0487">
        <w:tc>
          <w:tcPr>
            <w:tcW w:w="6912" w:type="dxa"/>
            <w:vAlign w:val="bottom"/>
          </w:tcPr>
          <w:p w:rsidR="00FD74C8" w:rsidRPr="00004FD1" w:rsidRDefault="00FD74C8" w:rsidP="002B0487">
            <w:pPr>
              <w:rPr>
                <w:rFonts w:ascii="Times New Roman" w:hAnsi="Times New Roman"/>
                <w:color w:val="000000"/>
                <w:szCs w:val="24"/>
              </w:rPr>
            </w:pPr>
            <w:r w:rsidRPr="00004FD1">
              <w:rPr>
                <w:rFonts w:ascii="Times New Roman" w:hAnsi="Times New Roman"/>
                <w:color w:val="000000"/>
                <w:szCs w:val="24"/>
              </w:rPr>
              <w:t>Образовательные программы для предпринимателей</w:t>
            </w:r>
          </w:p>
        </w:tc>
        <w:tc>
          <w:tcPr>
            <w:tcW w:w="851" w:type="dxa"/>
          </w:tcPr>
          <w:p w:rsidR="00FD74C8" w:rsidRPr="00004FD1" w:rsidRDefault="00FD74C8" w:rsidP="002B0487">
            <w:pPr>
              <w:autoSpaceDE w:val="0"/>
              <w:autoSpaceDN w:val="0"/>
              <w:adjustRightInd w:val="0"/>
              <w:jc w:val="center"/>
              <w:rPr>
                <w:rFonts w:ascii="Times New Roman" w:eastAsia="Times New Roman" w:hAnsi="Times New Roman"/>
                <w:color w:val="000000"/>
                <w:szCs w:val="24"/>
                <w:lang w:eastAsia="ru-RU"/>
              </w:rPr>
            </w:pPr>
            <w:r w:rsidRPr="00004FD1">
              <w:rPr>
                <w:rFonts w:ascii="Times New Roman" w:eastAsia="Times New Roman" w:hAnsi="Times New Roman"/>
                <w:color w:val="000000"/>
                <w:szCs w:val="24"/>
                <w:lang w:eastAsia="ru-RU"/>
              </w:rPr>
              <w:t>58</w:t>
            </w:r>
          </w:p>
        </w:tc>
        <w:tc>
          <w:tcPr>
            <w:tcW w:w="170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26</w:t>
            </w:r>
          </w:p>
        </w:tc>
      </w:tr>
      <w:tr w:rsidR="00FD74C8" w:rsidRPr="00004FD1" w:rsidTr="002B0487">
        <w:tc>
          <w:tcPr>
            <w:tcW w:w="6912" w:type="dxa"/>
            <w:vAlign w:val="bottom"/>
          </w:tcPr>
          <w:p w:rsidR="00FD74C8" w:rsidRPr="00004FD1" w:rsidRDefault="00FD74C8" w:rsidP="002B0487">
            <w:pPr>
              <w:rPr>
                <w:rFonts w:ascii="Times New Roman" w:hAnsi="Times New Roman"/>
                <w:color w:val="000000"/>
                <w:szCs w:val="24"/>
              </w:rPr>
            </w:pPr>
            <w:r w:rsidRPr="00004FD1">
              <w:rPr>
                <w:rFonts w:ascii="Times New Roman" w:hAnsi="Times New Roman"/>
                <w:color w:val="000000"/>
                <w:szCs w:val="24"/>
              </w:rPr>
              <w:t>Юридическая поддержка/консультации</w:t>
            </w:r>
          </w:p>
        </w:tc>
        <w:tc>
          <w:tcPr>
            <w:tcW w:w="851" w:type="dxa"/>
          </w:tcPr>
          <w:p w:rsidR="00FD74C8" w:rsidRPr="00004FD1" w:rsidRDefault="00FD74C8" w:rsidP="002B0487">
            <w:pPr>
              <w:autoSpaceDE w:val="0"/>
              <w:autoSpaceDN w:val="0"/>
              <w:adjustRightInd w:val="0"/>
              <w:jc w:val="center"/>
              <w:rPr>
                <w:rFonts w:ascii="Times New Roman" w:eastAsia="Times New Roman" w:hAnsi="Times New Roman"/>
                <w:color w:val="000000"/>
                <w:szCs w:val="24"/>
                <w:lang w:eastAsia="ru-RU"/>
              </w:rPr>
            </w:pPr>
            <w:r w:rsidRPr="00004FD1">
              <w:rPr>
                <w:rFonts w:ascii="Times New Roman" w:eastAsia="Times New Roman" w:hAnsi="Times New Roman"/>
                <w:color w:val="000000"/>
                <w:szCs w:val="24"/>
                <w:lang w:eastAsia="ru-RU"/>
              </w:rPr>
              <w:t>57</w:t>
            </w:r>
          </w:p>
        </w:tc>
        <w:tc>
          <w:tcPr>
            <w:tcW w:w="170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16</w:t>
            </w:r>
          </w:p>
        </w:tc>
      </w:tr>
      <w:tr w:rsidR="00FD74C8" w:rsidRPr="00004FD1" w:rsidTr="002B0487">
        <w:tc>
          <w:tcPr>
            <w:tcW w:w="6912" w:type="dxa"/>
            <w:vAlign w:val="bottom"/>
          </w:tcPr>
          <w:p w:rsidR="00FD74C8" w:rsidRPr="00004FD1" w:rsidRDefault="00FD74C8" w:rsidP="002B0487">
            <w:pPr>
              <w:rPr>
                <w:rFonts w:ascii="Times New Roman" w:hAnsi="Times New Roman"/>
                <w:color w:val="000000"/>
                <w:szCs w:val="24"/>
              </w:rPr>
            </w:pPr>
            <w:r w:rsidRPr="00004FD1">
              <w:rPr>
                <w:rFonts w:ascii="Times New Roman" w:hAnsi="Times New Roman"/>
                <w:color w:val="000000"/>
                <w:szCs w:val="24"/>
              </w:rPr>
              <w:t xml:space="preserve">Имущественная поддержка (льготная аренда, места в </w:t>
            </w:r>
            <w:proofErr w:type="spellStart"/>
            <w:r w:rsidRPr="00004FD1">
              <w:rPr>
                <w:rFonts w:ascii="Times New Roman" w:hAnsi="Times New Roman"/>
                <w:color w:val="000000"/>
                <w:szCs w:val="24"/>
              </w:rPr>
              <w:t>бизнес-инкубаторах</w:t>
            </w:r>
            <w:proofErr w:type="spellEnd"/>
            <w:r w:rsidRPr="00004FD1">
              <w:rPr>
                <w:rFonts w:ascii="Times New Roman" w:hAnsi="Times New Roman"/>
                <w:color w:val="000000"/>
                <w:szCs w:val="24"/>
              </w:rPr>
              <w:t xml:space="preserve"> и пр.)</w:t>
            </w:r>
          </w:p>
        </w:tc>
        <w:tc>
          <w:tcPr>
            <w:tcW w:w="851" w:type="dxa"/>
          </w:tcPr>
          <w:p w:rsidR="00FD74C8" w:rsidRPr="00004FD1" w:rsidRDefault="00FD74C8" w:rsidP="002B0487">
            <w:pPr>
              <w:autoSpaceDE w:val="0"/>
              <w:autoSpaceDN w:val="0"/>
              <w:adjustRightInd w:val="0"/>
              <w:jc w:val="center"/>
              <w:rPr>
                <w:rFonts w:ascii="Times New Roman" w:eastAsia="Times New Roman" w:hAnsi="Times New Roman"/>
                <w:color w:val="000000"/>
                <w:szCs w:val="24"/>
                <w:lang w:eastAsia="ru-RU"/>
              </w:rPr>
            </w:pPr>
            <w:r w:rsidRPr="00004FD1">
              <w:rPr>
                <w:rFonts w:ascii="Times New Roman" w:eastAsia="Times New Roman" w:hAnsi="Times New Roman"/>
                <w:color w:val="000000"/>
                <w:szCs w:val="24"/>
                <w:lang w:eastAsia="ru-RU"/>
              </w:rPr>
              <w:t>16</w:t>
            </w:r>
          </w:p>
        </w:tc>
        <w:tc>
          <w:tcPr>
            <w:tcW w:w="170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6</w:t>
            </w:r>
          </w:p>
        </w:tc>
      </w:tr>
      <w:tr w:rsidR="00FD74C8" w:rsidRPr="00004FD1" w:rsidTr="002B0487">
        <w:tc>
          <w:tcPr>
            <w:tcW w:w="6912" w:type="dxa"/>
            <w:vAlign w:val="bottom"/>
          </w:tcPr>
          <w:p w:rsidR="00FD74C8" w:rsidRPr="00004FD1" w:rsidRDefault="00FD74C8" w:rsidP="002B0487">
            <w:pPr>
              <w:rPr>
                <w:rFonts w:ascii="Times New Roman" w:hAnsi="Times New Roman"/>
                <w:color w:val="000000"/>
                <w:szCs w:val="24"/>
              </w:rPr>
            </w:pPr>
            <w:r w:rsidRPr="00004FD1">
              <w:rPr>
                <w:rFonts w:ascii="Times New Roman" w:hAnsi="Times New Roman"/>
                <w:color w:val="000000"/>
                <w:szCs w:val="24"/>
              </w:rPr>
              <w:t>Льготное подключение к инженерной инфраструктуре</w:t>
            </w:r>
          </w:p>
        </w:tc>
        <w:tc>
          <w:tcPr>
            <w:tcW w:w="851" w:type="dxa"/>
          </w:tcPr>
          <w:p w:rsidR="00FD74C8" w:rsidRPr="00004FD1" w:rsidRDefault="00FD74C8" w:rsidP="002B0487">
            <w:pPr>
              <w:autoSpaceDE w:val="0"/>
              <w:autoSpaceDN w:val="0"/>
              <w:adjustRightInd w:val="0"/>
              <w:jc w:val="center"/>
              <w:rPr>
                <w:rFonts w:ascii="Times New Roman" w:eastAsia="Times New Roman" w:hAnsi="Times New Roman"/>
                <w:color w:val="000000"/>
                <w:szCs w:val="24"/>
                <w:lang w:eastAsia="ru-RU"/>
              </w:rPr>
            </w:pPr>
            <w:r w:rsidRPr="00004FD1">
              <w:rPr>
                <w:rFonts w:ascii="Times New Roman" w:eastAsia="Times New Roman" w:hAnsi="Times New Roman"/>
                <w:color w:val="000000"/>
                <w:szCs w:val="24"/>
                <w:lang w:eastAsia="ru-RU"/>
              </w:rPr>
              <w:t>20</w:t>
            </w:r>
          </w:p>
        </w:tc>
        <w:tc>
          <w:tcPr>
            <w:tcW w:w="170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12</w:t>
            </w:r>
          </w:p>
        </w:tc>
      </w:tr>
      <w:tr w:rsidR="00FD74C8" w:rsidRPr="00004FD1" w:rsidTr="002B0487">
        <w:tc>
          <w:tcPr>
            <w:tcW w:w="6912" w:type="dxa"/>
            <w:vAlign w:val="bottom"/>
          </w:tcPr>
          <w:p w:rsidR="00FD74C8" w:rsidRPr="00004FD1" w:rsidRDefault="00FD74C8" w:rsidP="002B0487">
            <w:pPr>
              <w:rPr>
                <w:rFonts w:ascii="Times New Roman" w:hAnsi="Times New Roman"/>
                <w:color w:val="000000"/>
                <w:szCs w:val="24"/>
              </w:rPr>
            </w:pPr>
            <w:r w:rsidRPr="00004FD1">
              <w:rPr>
                <w:rFonts w:ascii="Times New Roman" w:hAnsi="Times New Roman"/>
                <w:color w:val="000000"/>
                <w:szCs w:val="24"/>
              </w:rPr>
              <w:t>Поддержка экспортных операций</w:t>
            </w:r>
          </w:p>
        </w:tc>
        <w:tc>
          <w:tcPr>
            <w:tcW w:w="851" w:type="dxa"/>
          </w:tcPr>
          <w:p w:rsidR="00FD74C8" w:rsidRPr="00004FD1" w:rsidRDefault="00FD74C8" w:rsidP="002B0487">
            <w:pPr>
              <w:autoSpaceDE w:val="0"/>
              <w:autoSpaceDN w:val="0"/>
              <w:adjustRightInd w:val="0"/>
              <w:jc w:val="center"/>
              <w:rPr>
                <w:rFonts w:ascii="Times New Roman" w:eastAsia="Times New Roman" w:hAnsi="Times New Roman"/>
                <w:color w:val="000000"/>
                <w:szCs w:val="24"/>
                <w:lang w:eastAsia="ru-RU"/>
              </w:rPr>
            </w:pPr>
            <w:r w:rsidRPr="00004FD1">
              <w:rPr>
                <w:rFonts w:ascii="Times New Roman" w:eastAsia="Times New Roman" w:hAnsi="Times New Roman"/>
                <w:color w:val="000000"/>
                <w:szCs w:val="24"/>
                <w:lang w:eastAsia="ru-RU"/>
              </w:rPr>
              <w:t>39</w:t>
            </w:r>
          </w:p>
        </w:tc>
        <w:tc>
          <w:tcPr>
            <w:tcW w:w="170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5</w:t>
            </w:r>
          </w:p>
        </w:tc>
      </w:tr>
      <w:tr w:rsidR="00FD74C8" w:rsidRPr="00004FD1" w:rsidTr="002B0487">
        <w:tc>
          <w:tcPr>
            <w:tcW w:w="6912" w:type="dxa"/>
            <w:vAlign w:val="bottom"/>
          </w:tcPr>
          <w:p w:rsidR="00FD74C8" w:rsidRPr="00004FD1" w:rsidRDefault="00FD74C8" w:rsidP="002B0487">
            <w:pPr>
              <w:rPr>
                <w:rFonts w:ascii="Times New Roman" w:hAnsi="Times New Roman"/>
                <w:color w:val="000000"/>
                <w:szCs w:val="24"/>
              </w:rPr>
            </w:pPr>
            <w:r w:rsidRPr="00004FD1">
              <w:rPr>
                <w:rFonts w:ascii="Times New Roman" w:hAnsi="Times New Roman"/>
                <w:color w:val="000000"/>
                <w:szCs w:val="24"/>
              </w:rPr>
              <w:t>Расширение доступа к государственному заказу для малого и среднего бизнеса</w:t>
            </w:r>
          </w:p>
        </w:tc>
        <w:tc>
          <w:tcPr>
            <w:tcW w:w="851" w:type="dxa"/>
          </w:tcPr>
          <w:p w:rsidR="00FD74C8" w:rsidRPr="00004FD1" w:rsidRDefault="00FD74C8" w:rsidP="002B0487">
            <w:pPr>
              <w:autoSpaceDE w:val="0"/>
              <w:autoSpaceDN w:val="0"/>
              <w:adjustRightInd w:val="0"/>
              <w:jc w:val="center"/>
              <w:rPr>
                <w:rFonts w:ascii="Times New Roman" w:eastAsia="Times New Roman" w:hAnsi="Times New Roman"/>
                <w:color w:val="000000"/>
                <w:szCs w:val="24"/>
                <w:lang w:eastAsia="ru-RU"/>
              </w:rPr>
            </w:pPr>
            <w:r w:rsidRPr="00004FD1">
              <w:rPr>
                <w:rFonts w:ascii="Times New Roman" w:eastAsia="Times New Roman" w:hAnsi="Times New Roman"/>
                <w:color w:val="000000"/>
                <w:szCs w:val="24"/>
                <w:lang w:eastAsia="ru-RU"/>
              </w:rPr>
              <w:t>14</w:t>
            </w:r>
          </w:p>
        </w:tc>
        <w:tc>
          <w:tcPr>
            <w:tcW w:w="170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11</w:t>
            </w:r>
          </w:p>
        </w:tc>
      </w:tr>
      <w:tr w:rsidR="00FD74C8" w:rsidRPr="00004FD1" w:rsidTr="002B0487">
        <w:tc>
          <w:tcPr>
            <w:tcW w:w="6912" w:type="dxa"/>
            <w:vAlign w:val="bottom"/>
          </w:tcPr>
          <w:p w:rsidR="00FD74C8" w:rsidRPr="00004FD1" w:rsidRDefault="00FD74C8" w:rsidP="002B0487">
            <w:pPr>
              <w:rPr>
                <w:rFonts w:ascii="Times New Roman" w:hAnsi="Times New Roman"/>
                <w:color w:val="000000"/>
                <w:szCs w:val="24"/>
              </w:rPr>
            </w:pPr>
            <w:r w:rsidRPr="00004FD1">
              <w:rPr>
                <w:rFonts w:ascii="Times New Roman" w:hAnsi="Times New Roman"/>
                <w:color w:val="000000"/>
                <w:szCs w:val="24"/>
              </w:rPr>
              <w:t>Упрощение процедуры подготовки и сдачи финансовой отчетности</w:t>
            </w:r>
          </w:p>
        </w:tc>
        <w:tc>
          <w:tcPr>
            <w:tcW w:w="85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4</w:t>
            </w:r>
          </w:p>
        </w:tc>
        <w:tc>
          <w:tcPr>
            <w:tcW w:w="1701" w:type="dxa"/>
          </w:tcPr>
          <w:p w:rsidR="00FD74C8" w:rsidRPr="00004FD1" w:rsidRDefault="00FD74C8" w:rsidP="002B0487">
            <w:pPr>
              <w:autoSpaceDE w:val="0"/>
              <w:autoSpaceDN w:val="0"/>
              <w:adjustRightInd w:val="0"/>
              <w:jc w:val="center"/>
              <w:rPr>
                <w:rFonts w:ascii="Times New Roman" w:eastAsia="Times New Roman" w:hAnsi="Times New Roman"/>
                <w:color w:val="000000"/>
                <w:szCs w:val="24"/>
                <w:lang w:eastAsia="ru-RU"/>
              </w:rPr>
            </w:pPr>
          </w:p>
        </w:tc>
      </w:tr>
      <w:tr w:rsidR="00FD74C8" w:rsidRPr="00004FD1" w:rsidTr="002B0487">
        <w:tc>
          <w:tcPr>
            <w:tcW w:w="6912" w:type="dxa"/>
            <w:vAlign w:val="bottom"/>
          </w:tcPr>
          <w:p w:rsidR="00FD74C8" w:rsidRPr="00004FD1" w:rsidRDefault="00FD74C8" w:rsidP="002B0487">
            <w:pPr>
              <w:rPr>
                <w:rFonts w:ascii="Times New Roman" w:hAnsi="Times New Roman"/>
                <w:color w:val="000000"/>
                <w:szCs w:val="24"/>
              </w:rPr>
            </w:pPr>
            <w:r w:rsidRPr="00004FD1">
              <w:rPr>
                <w:rFonts w:ascii="Times New Roman" w:hAnsi="Times New Roman"/>
                <w:color w:val="000000"/>
                <w:szCs w:val="24"/>
              </w:rPr>
              <w:t>Снижение количества проверок</w:t>
            </w:r>
          </w:p>
        </w:tc>
        <w:tc>
          <w:tcPr>
            <w:tcW w:w="85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15</w:t>
            </w:r>
          </w:p>
        </w:tc>
        <w:tc>
          <w:tcPr>
            <w:tcW w:w="1701" w:type="dxa"/>
          </w:tcPr>
          <w:p w:rsidR="00FD74C8" w:rsidRPr="00004FD1" w:rsidRDefault="00FD74C8" w:rsidP="002B0487">
            <w:pPr>
              <w:autoSpaceDE w:val="0"/>
              <w:autoSpaceDN w:val="0"/>
              <w:adjustRightInd w:val="0"/>
              <w:jc w:val="center"/>
              <w:rPr>
                <w:rFonts w:ascii="Times New Roman" w:eastAsia="Times New Roman" w:hAnsi="Times New Roman"/>
                <w:color w:val="000000"/>
                <w:szCs w:val="24"/>
                <w:lang w:eastAsia="ru-RU"/>
              </w:rPr>
            </w:pPr>
          </w:p>
        </w:tc>
      </w:tr>
      <w:tr w:rsidR="00FD74C8" w:rsidRPr="00004FD1" w:rsidTr="002B0487">
        <w:tc>
          <w:tcPr>
            <w:tcW w:w="6912" w:type="dxa"/>
            <w:vAlign w:val="bottom"/>
          </w:tcPr>
          <w:p w:rsidR="00FD74C8" w:rsidRPr="00004FD1" w:rsidRDefault="00FD74C8" w:rsidP="002B0487">
            <w:pPr>
              <w:rPr>
                <w:rFonts w:ascii="Times New Roman" w:hAnsi="Times New Roman"/>
                <w:color w:val="000000"/>
                <w:szCs w:val="24"/>
              </w:rPr>
            </w:pPr>
            <w:r w:rsidRPr="00004FD1">
              <w:rPr>
                <w:rFonts w:ascii="Times New Roman" w:hAnsi="Times New Roman"/>
                <w:color w:val="000000"/>
                <w:szCs w:val="24"/>
              </w:rPr>
              <w:lastRenderedPageBreak/>
              <w:t>Ничего не знаю об этом</w:t>
            </w:r>
          </w:p>
        </w:tc>
        <w:tc>
          <w:tcPr>
            <w:tcW w:w="85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59</w:t>
            </w:r>
          </w:p>
        </w:tc>
        <w:tc>
          <w:tcPr>
            <w:tcW w:w="1701" w:type="dxa"/>
          </w:tcPr>
          <w:p w:rsidR="00FD74C8" w:rsidRPr="00004FD1" w:rsidRDefault="00FD74C8" w:rsidP="002B0487">
            <w:pPr>
              <w:autoSpaceDE w:val="0"/>
              <w:autoSpaceDN w:val="0"/>
              <w:adjustRightInd w:val="0"/>
              <w:jc w:val="center"/>
              <w:rPr>
                <w:rFonts w:ascii="Times New Roman" w:eastAsia="Times New Roman" w:hAnsi="Times New Roman"/>
                <w:color w:val="000000"/>
                <w:szCs w:val="24"/>
                <w:lang w:eastAsia="ru-RU"/>
              </w:rPr>
            </w:pPr>
          </w:p>
        </w:tc>
      </w:tr>
      <w:tr w:rsidR="00FD74C8" w:rsidRPr="00004FD1" w:rsidTr="002B0487">
        <w:tc>
          <w:tcPr>
            <w:tcW w:w="6912" w:type="dxa"/>
            <w:vAlign w:val="bottom"/>
          </w:tcPr>
          <w:p w:rsidR="00FD74C8" w:rsidRPr="00004FD1" w:rsidRDefault="00FD74C8" w:rsidP="002B0487">
            <w:pPr>
              <w:rPr>
                <w:rFonts w:ascii="Times New Roman" w:hAnsi="Times New Roman"/>
                <w:color w:val="000000"/>
                <w:szCs w:val="24"/>
              </w:rPr>
            </w:pPr>
            <w:r w:rsidRPr="00004FD1">
              <w:rPr>
                <w:rFonts w:ascii="Times New Roman" w:hAnsi="Times New Roman"/>
                <w:color w:val="000000"/>
                <w:szCs w:val="24"/>
              </w:rPr>
              <w:t xml:space="preserve">Затрудняюсь ответить </w:t>
            </w:r>
          </w:p>
        </w:tc>
        <w:tc>
          <w:tcPr>
            <w:tcW w:w="851" w:type="dxa"/>
          </w:tcPr>
          <w:p w:rsidR="00FD74C8" w:rsidRPr="00004FD1" w:rsidRDefault="00FD74C8" w:rsidP="002B0487">
            <w:pPr>
              <w:jc w:val="center"/>
              <w:rPr>
                <w:rFonts w:ascii="Times New Roman" w:hAnsi="Times New Roman"/>
                <w:color w:val="000000"/>
                <w:szCs w:val="24"/>
              </w:rPr>
            </w:pPr>
            <w:r w:rsidRPr="00004FD1">
              <w:rPr>
                <w:rFonts w:ascii="Times New Roman" w:hAnsi="Times New Roman"/>
                <w:color w:val="000000"/>
                <w:szCs w:val="24"/>
              </w:rPr>
              <w:t>2</w:t>
            </w:r>
          </w:p>
        </w:tc>
        <w:tc>
          <w:tcPr>
            <w:tcW w:w="1701" w:type="dxa"/>
          </w:tcPr>
          <w:p w:rsidR="00FD74C8" w:rsidRPr="00004FD1" w:rsidRDefault="00FD74C8" w:rsidP="002B0487">
            <w:pPr>
              <w:autoSpaceDE w:val="0"/>
              <w:autoSpaceDN w:val="0"/>
              <w:adjustRightInd w:val="0"/>
              <w:jc w:val="center"/>
              <w:rPr>
                <w:rFonts w:ascii="Times New Roman" w:eastAsia="Times New Roman" w:hAnsi="Times New Roman"/>
                <w:color w:val="000000"/>
                <w:szCs w:val="24"/>
                <w:lang w:eastAsia="ru-RU"/>
              </w:rPr>
            </w:pPr>
            <w:r w:rsidRPr="00004FD1">
              <w:rPr>
                <w:rFonts w:ascii="Times New Roman" w:eastAsia="Times New Roman" w:hAnsi="Times New Roman"/>
                <w:color w:val="000000"/>
                <w:szCs w:val="24"/>
                <w:lang w:eastAsia="ru-RU"/>
              </w:rPr>
              <w:t>2</w:t>
            </w:r>
          </w:p>
        </w:tc>
      </w:tr>
    </w:tbl>
    <w:p w:rsidR="00FD74C8" w:rsidRPr="00517C4C" w:rsidRDefault="00FD74C8" w:rsidP="00FD74C8">
      <w:pPr>
        <w:ind w:firstLine="567"/>
        <w:jc w:val="both"/>
        <w:rPr>
          <w:rFonts w:ascii="Times New Roman" w:hAnsi="Times New Roman"/>
          <w:bCs/>
          <w:sz w:val="28"/>
          <w:szCs w:val="28"/>
        </w:rPr>
      </w:pPr>
      <w:r w:rsidRPr="00517C4C">
        <w:rPr>
          <w:rFonts w:ascii="Times New Roman" w:hAnsi="Times New Roman"/>
          <w:bCs/>
          <w:sz w:val="28"/>
          <w:szCs w:val="28"/>
        </w:rPr>
        <w:t>Наибольшее количество потребителей знают о такой мере поддержки как «</w:t>
      </w:r>
      <w:r w:rsidRPr="00004FD1">
        <w:rPr>
          <w:rFonts w:ascii="Times New Roman" w:hAnsi="Times New Roman"/>
          <w:bCs/>
          <w:sz w:val="28"/>
          <w:szCs w:val="28"/>
        </w:rPr>
        <w:t>Снижение налоговой нагрузки для плательщиков УСНО, ЕНВД, патента</w:t>
      </w:r>
      <w:r w:rsidRPr="00517C4C">
        <w:rPr>
          <w:rFonts w:ascii="Times New Roman" w:hAnsi="Times New Roman"/>
          <w:bCs/>
          <w:sz w:val="28"/>
          <w:szCs w:val="28"/>
        </w:rPr>
        <w:t xml:space="preserve">», так ответили </w:t>
      </w:r>
      <w:r>
        <w:rPr>
          <w:rFonts w:ascii="Times New Roman" w:hAnsi="Times New Roman"/>
          <w:bCs/>
          <w:sz w:val="28"/>
          <w:szCs w:val="28"/>
        </w:rPr>
        <w:t>99</w:t>
      </w:r>
      <w:r w:rsidRPr="00517C4C">
        <w:rPr>
          <w:rFonts w:ascii="Times New Roman" w:hAnsi="Times New Roman"/>
          <w:bCs/>
          <w:sz w:val="28"/>
          <w:szCs w:val="28"/>
        </w:rPr>
        <w:t xml:space="preserve"> ед. или </w:t>
      </w:r>
      <w:r>
        <w:rPr>
          <w:rFonts w:ascii="Times New Roman" w:hAnsi="Times New Roman"/>
          <w:bCs/>
          <w:sz w:val="28"/>
          <w:szCs w:val="28"/>
        </w:rPr>
        <w:t>4,9</w:t>
      </w:r>
      <w:r w:rsidRPr="00517C4C">
        <w:rPr>
          <w:rFonts w:ascii="Times New Roman" w:hAnsi="Times New Roman"/>
          <w:bCs/>
          <w:sz w:val="28"/>
          <w:szCs w:val="28"/>
        </w:rPr>
        <w:t xml:space="preserve"> %. </w:t>
      </w:r>
      <w:r>
        <w:rPr>
          <w:rFonts w:ascii="Times New Roman" w:hAnsi="Times New Roman"/>
          <w:bCs/>
          <w:sz w:val="28"/>
          <w:szCs w:val="28"/>
        </w:rPr>
        <w:t>Согласно опросу</w:t>
      </w:r>
      <w:r w:rsidRPr="00517C4C">
        <w:rPr>
          <w:rFonts w:ascii="Times New Roman" w:hAnsi="Times New Roman"/>
          <w:bCs/>
          <w:sz w:val="28"/>
          <w:szCs w:val="28"/>
        </w:rPr>
        <w:t xml:space="preserve"> </w:t>
      </w:r>
      <w:r>
        <w:rPr>
          <w:rFonts w:ascii="Times New Roman" w:hAnsi="Times New Roman"/>
          <w:bCs/>
          <w:sz w:val="28"/>
          <w:szCs w:val="28"/>
        </w:rPr>
        <w:t>предприниматели</w:t>
      </w:r>
      <w:r w:rsidRPr="00517C4C">
        <w:rPr>
          <w:rFonts w:ascii="Times New Roman" w:hAnsi="Times New Roman"/>
          <w:bCs/>
          <w:sz w:val="28"/>
          <w:szCs w:val="28"/>
        </w:rPr>
        <w:t xml:space="preserve"> </w:t>
      </w:r>
      <w:r>
        <w:rPr>
          <w:rFonts w:ascii="Times New Roman" w:hAnsi="Times New Roman"/>
          <w:bCs/>
          <w:sz w:val="28"/>
          <w:szCs w:val="28"/>
        </w:rPr>
        <w:t>знают обо всех указанных мерах поддержках и только 59 ед. или 2,9 % ничего не знают об этом.</w:t>
      </w:r>
    </w:p>
    <w:p w:rsidR="00FD74C8" w:rsidRDefault="00FD74C8" w:rsidP="00FD74C8">
      <w:pPr>
        <w:ind w:firstLine="567"/>
        <w:jc w:val="both"/>
        <w:rPr>
          <w:rFonts w:ascii="Times New Roman" w:hAnsi="Times New Roman"/>
          <w:bCs/>
          <w:sz w:val="28"/>
          <w:szCs w:val="28"/>
        </w:rPr>
      </w:pPr>
      <w:r>
        <w:rPr>
          <w:rFonts w:ascii="Times New Roman" w:hAnsi="Times New Roman"/>
          <w:bCs/>
          <w:sz w:val="28"/>
          <w:szCs w:val="28"/>
        </w:rPr>
        <w:t>За последние 5 лет н</w:t>
      </w:r>
      <w:r w:rsidRPr="00517C4C">
        <w:rPr>
          <w:rFonts w:ascii="Times New Roman" w:hAnsi="Times New Roman"/>
          <w:bCs/>
          <w:sz w:val="28"/>
          <w:szCs w:val="28"/>
        </w:rPr>
        <w:t xml:space="preserve">аибольшее количество потребителей </w:t>
      </w:r>
      <w:r>
        <w:rPr>
          <w:rFonts w:ascii="Times New Roman" w:hAnsi="Times New Roman"/>
          <w:bCs/>
          <w:sz w:val="28"/>
          <w:szCs w:val="28"/>
        </w:rPr>
        <w:t xml:space="preserve">воспользовались </w:t>
      </w:r>
      <w:r w:rsidRPr="00517C4C">
        <w:rPr>
          <w:rFonts w:ascii="Times New Roman" w:hAnsi="Times New Roman"/>
          <w:bCs/>
          <w:sz w:val="28"/>
          <w:szCs w:val="28"/>
        </w:rPr>
        <w:t>такой мер</w:t>
      </w:r>
      <w:r>
        <w:rPr>
          <w:rFonts w:ascii="Times New Roman" w:hAnsi="Times New Roman"/>
          <w:bCs/>
          <w:sz w:val="28"/>
          <w:szCs w:val="28"/>
        </w:rPr>
        <w:t>ой</w:t>
      </w:r>
      <w:r w:rsidRPr="00517C4C">
        <w:rPr>
          <w:rFonts w:ascii="Times New Roman" w:hAnsi="Times New Roman"/>
          <w:bCs/>
          <w:sz w:val="28"/>
          <w:szCs w:val="28"/>
        </w:rPr>
        <w:t xml:space="preserve"> поддержки как «</w:t>
      </w:r>
      <w:r w:rsidRPr="00004FD1">
        <w:rPr>
          <w:rFonts w:ascii="Times New Roman" w:hAnsi="Times New Roman"/>
          <w:bCs/>
          <w:sz w:val="28"/>
          <w:szCs w:val="28"/>
        </w:rPr>
        <w:t>Субсидии и гранты для начинающих предпринимателей (например, на приобретение основных средств. Организацию рабочих мест, лицензионное ПО и т.д.)</w:t>
      </w:r>
      <w:r w:rsidRPr="00517C4C">
        <w:rPr>
          <w:rFonts w:ascii="Times New Roman" w:hAnsi="Times New Roman"/>
          <w:bCs/>
          <w:sz w:val="28"/>
          <w:szCs w:val="28"/>
        </w:rPr>
        <w:t xml:space="preserve">», так ответили </w:t>
      </w:r>
      <w:r>
        <w:rPr>
          <w:rFonts w:ascii="Times New Roman" w:hAnsi="Times New Roman"/>
          <w:bCs/>
          <w:sz w:val="28"/>
          <w:szCs w:val="28"/>
        </w:rPr>
        <w:t>59</w:t>
      </w:r>
      <w:r w:rsidRPr="00517C4C">
        <w:rPr>
          <w:rFonts w:ascii="Times New Roman" w:hAnsi="Times New Roman"/>
          <w:bCs/>
          <w:sz w:val="28"/>
          <w:szCs w:val="28"/>
        </w:rPr>
        <w:t xml:space="preserve"> ед. или </w:t>
      </w:r>
      <w:r>
        <w:rPr>
          <w:rFonts w:ascii="Times New Roman" w:hAnsi="Times New Roman"/>
          <w:bCs/>
          <w:sz w:val="28"/>
          <w:szCs w:val="28"/>
        </w:rPr>
        <w:t>2,8</w:t>
      </w:r>
      <w:r w:rsidRPr="00517C4C">
        <w:rPr>
          <w:rFonts w:ascii="Times New Roman" w:hAnsi="Times New Roman"/>
          <w:bCs/>
          <w:sz w:val="28"/>
          <w:szCs w:val="28"/>
        </w:rPr>
        <w:t xml:space="preserve"> %. </w:t>
      </w:r>
    </w:p>
    <w:p w:rsidR="00FD74C8" w:rsidRDefault="00FD74C8" w:rsidP="00FD74C8">
      <w:pPr>
        <w:ind w:firstLine="567"/>
        <w:jc w:val="both"/>
        <w:rPr>
          <w:rFonts w:ascii="Times New Roman" w:hAnsi="Times New Roman"/>
          <w:bCs/>
          <w:sz w:val="28"/>
          <w:szCs w:val="28"/>
        </w:rPr>
      </w:pPr>
      <w:r>
        <w:rPr>
          <w:rFonts w:ascii="Times New Roman" w:eastAsia="SimSun" w:hAnsi="Times New Roman"/>
          <w:noProof/>
          <w:color w:val="FF0000"/>
          <w:kern w:val="1"/>
          <w:sz w:val="28"/>
          <w:szCs w:val="28"/>
          <w:lang w:eastAsia="ru-RU"/>
        </w:rPr>
        <w:drawing>
          <wp:inline distT="0" distB="0" distL="0" distR="0">
            <wp:extent cx="4829175" cy="2590800"/>
            <wp:effectExtent l="19050" t="0" r="9525" b="0"/>
            <wp:docPr id="105" name="Объект 10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FD74C8" w:rsidRDefault="00FD74C8" w:rsidP="00FD74C8">
      <w:pPr>
        <w:ind w:firstLine="567"/>
        <w:jc w:val="both"/>
        <w:rPr>
          <w:rFonts w:ascii="Times New Roman" w:hAnsi="Times New Roman"/>
          <w:bCs/>
          <w:sz w:val="28"/>
          <w:szCs w:val="28"/>
        </w:rPr>
      </w:pPr>
    </w:p>
    <w:p w:rsidR="00FD74C8" w:rsidRDefault="00FD74C8" w:rsidP="00FD74C8">
      <w:pPr>
        <w:ind w:firstLine="567"/>
        <w:jc w:val="center"/>
        <w:rPr>
          <w:rFonts w:ascii="Times New Roman" w:eastAsia="SimSun" w:hAnsi="Times New Roman"/>
          <w:b/>
          <w:kern w:val="1"/>
          <w:sz w:val="28"/>
          <w:szCs w:val="28"/>
          <w:lang w:eastAsia="ar-SA"/>
        </w:rPr>
      </w:pPr>
      <w:r w:rsidRPr="00F96327">
        <w:rPr>
          <w:rFonts w:ascii="Times New Roman" w:eastAsia="SimSun" w:hAnsi="Times New Roman"/>
          <w:b/>
          <w:kern w:val="1"/>
          <w:sz w:val="28"/>
          <w:szCs w:val="28"/>
          <w:lang w:eastAsia="ar-SA"/>
        </w:rPr>
        <w:t>Результаты проведенного ежегодного мониторинга наличия административных барьеров субъектами предпринимательской деятельности:</w:t>
      </w:r>
    </w:p>
    <w:p w:rsidR="00FD74C8" w:rsidRDefault="00FD74C8" w:rsidP="00FD74C8">
      <w:pPr>
        <w:ind w:firstLine="567"/>
        <w:jc w:val="center"/>
        <w:rPr>
          <w:rFonts w:ascii="Times New Roman" w:eastAsia="SimSun" w:hAnsi="Times New Roman"/>
          <w:b/>
          <w:kern w:val="1"/>
          <w:sz w:val="28"/>
          <w:szCs w:val="28"/>
          <w:lang w:eastAsia="ar-SA"/>
        </w:rPr>
      </w:pPr>
    </w:p>
    <w:p w:rsidR="00FD74C8" w:rsidRDefault="00FD74C8" w:rsidP="00FD74C8">
      <w:pPr>
        <w:ind w:firstLine="567"/>
        <w:jc w:val="center"/>
        <w:rPr>
          <w:rFonts w:ascii="Times New Roman" w:eastAsia="SimSun" w:hAnsi="Times New Roman"/>
          <w:b/>
          <w:kern w:val="1"/>
          <w:sz w:val="28"/>
          <w:szCs w:val="28"/>
          <w:lang w:eastAsia="ar-SA"/>
        </w:rPr>
      </w:pPr>
      <w:r w:rsidRPr="00566A3C">
        <w:rPr>
          <w:rFonts w:ascii="Times New Roman" w:eastAsia="SimSun" w:hAnsi="Times New Roman"/>
          <w:b/>
          <w:noProof/>
          <w:kern w:val="1"/>
          <w:sz w:val="28"/>
          <w:szCs w:val="28"/>
          <w:lang w:eastAsia="ru-RU"/>
        </w:rPr>
        <w:lastRenderedPageBreak/>
        <w:drawing>
          <wp:inline distT="0" distB="0" distL="0" distR="0">
            <wp:extent cx="5534025" cy="4572000"/>
            <wp:effectExtent l="19050" t="0" r="9525" b="0"/>
            <wp:docPr id="117" name="Объект 10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FD74C8" w:rsidRDefault="00FD74C8" w:rsidP="00FD74C8">
      <w:pPr>
        <w:ind w:firstLine="567"/>
        <w:rPr>
          <w:rFonts w:ascii="Times New Roman" w:hAnsi="Times New Roman"/>
          <w:bCs/>
          <w:sz w:val="28"/>
          <w:szCs w:val="28"/>
        </w:rPr>
      </w:pPr>
    </w:p>
    <w:p w:rsidR="00FD74C8" w:rsidRDefault="00FD74C8" w:rsidP="00FD74C8">
      <w:pPr>
        <w:ind w:firstLine="567"/>
        <w:jc w:val="center"/>
        <w:rPr>
          <w:rFonts w:ascii="Times New Roman" w:hAnsi="Times New Roman"/>
          <w:b/>
          <w:bCs/>
          <w:sz w:val="28"/>
          <w:szCs w:val="28"/>
        </w:rPr>
      </w:pPr>
      <w:r>
        <w:rPr>
          <w:rFonts w:ascii="Times New Roman" w:hAnsi="Times New Roman"/>
          <w:b/>
          <w:bCs/>
          <w:sz w:val="28"/>
          <w:szCs w:val="28"/>
        </w:rPr>
        <w:t>Области, где наиболее часто предприниматели сталкиваются с административными барьерами:</w:t>
      </w:r>
    </w:p>
    <w:p w:rsidR="00FD74C8" w:rsidRPr="00734AF2" w:rsidRDefault="00FD74C8" w:rsidP="00FD74C8">
      <w:pPr>
        <w:ind w:firstLine="567"/>
        <w:jc w:val="center"/>
        <w:rPr>
          <w:rFonts w:ascii="Times New Roman" w:hAnsi="Times New Roman"/>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14"/>
        <w:gridCol w:w="1241"/>
      </w:tblGrid>
      <w:tr w:rsidR="00FD74C8" w:rsidRPr="00AE2FFA" w:rsidTr="002B0487">
        <w:trPr>
          <w:trHeight w:val="300"/>
        </w:trPr>
        <w:tc>
          <w:tcPr>
            <w:tcW w:w="8114" w:type="dxa"/>
            <w:noWrap/>
            <w:vAlign w:val="bottom"/>
            <w:hideMark/>
          </w:tcPr>
          <w:p w:rsidR="00FD74C8" w:rsidRPr="00AE2FFA" w:rsidRDefault="00FD74C8" w:rsidP="00FD74C8">
            <w:pPr>
              <w:ind w:firstLineChars="100" w:firstLine="240"/>
              <w:rPr>
                <w:rFonts w:ascii="Times New Roman" w:hAnsi="Times New Roman"/>
                <w:color w:val="000000"/>
              </w:rPr>
            </w:pPr>
            <w:r w:rsidRPr="00AE2FFA">
              <w:rPr>
                <w:rFonts w:ascii="Times New Roman" w:hAnsi="Times New Roman"/>
                <w:color w:val="000000"/>
              </w:rPr>
              <w:t>не сталкивался</w:t>
            </w:r>
          </w:p>
        </w:tc>
        <w:tc>
          <w:tcPr>
            <w:tcW w:w="1241" w:type="dxa"/>
            <w:noWrap/>
            <w:vAlign w:val="bottom"/>
            <w:hideMark/>
          </w:tcPr>
          <w:p w:rsidR="00FD74C8" w:rsidRPr="00AE2FFA" w:rsidRDefault="00FD74C8" w:rsidP="002B0487">
            <w:pPr>
              <w:jc w:val="right"/>
              <w:rPr>
                <w:rFonts w:ascii="Times New Roman" w:hAnsi="Times New Roman"/>
                <w:color w:val="000000"/>
              </w:rPr>
            </w:pPr>
            <w:r w:rsidRPr="00AE2FFA">
              <w:rPr>
                <w:rFonts w:ascii="Times New Roman" w:hAnsi="Times New Roman"/>
                <w:color w:val="000000"/>
              </w:rPr>
              <w:t>513</w:t>
            </w:r>
          </w:p>
        </w:tc>
      </w:tr>
      <w:tr w:rsidR="00FD74C8" w:rsidRPr="00AE2FFA" w:rsidTr="002B0487">
        <w:trPr>
          <w:trHeight w:val="300"/>
        </w:trPr>
        <w:tc>
          <w:tcPr>
            <w:tcW w:w="8114" w:type="dxa"/>
            <w:noWrap/>
            <w:vAlign w:val="bottom"/>
            <w:hideMark/>
          </w:tcPr>
          <w:p w:rsidR="00FD74C8" w:rsidRPr="00AE2FFA" w:rsidRDefault="00FD74C8" w:rsidP="00FD74C8">
            <w:pPr>
              <w:ind w:firstLineChars="100" w:firstLine="240"/>
              <w:rPr>
                <w:rFonts w:ascii="Times New Roman" w:hAnsi="Times New Roman"/>
                <w:color w:val="000000"/>
              </w:rPr>
            </w:pPr>
            <w:r w:rsidRPr="00AE2FFA">
              <w:rPr>
                <w:rFonts w:ascii="Times New Roman" w:hAnsi="Times New Roman"/>
                <w:color w:val="000000"/>
              </w:rPr>
              <w:t>При аренде зданий, помещений</w:t>
            </w:r>
          </w:p>
        </w:tc>
        <w:tc>
          <w:tcPr>
            <w:tcW w:w="1241" w:type="dxa"/>
            <w:noWrap/>
            <w:vAlign w:val="bottom"/>
            <w:hideMark/>
          </w:tcPr>
          <w:p w:rsidR="00FD74C8" w:rsidRPr="00AE2FFA" w:rsidRDefault="00FD74C8" w:rsidP="002B0487">
            <w:pPr>
              <w:jc w:val="right"/>
              <w:rPr>
                <w:rFonts w:ascii="Times New Roman" w:hAnsi="Times New Roman"/>
                <w:color w:val="000000"/>
              </w:rPr>
            </w:pPr>
            <w:r w:rsidRPr="00AE2FFA">
              <w:rPr>
                <w:rFonts w:ascii="Times New Roman" w:hAnsi="Times New Roman"/>
                <w:color w:val="000000"/>
              </w:rPr>
              <w:t>60</w:t>
            </w:r>
          </w:p>
        </w:tc>
      </w:tr>
      <w:tr w:rsidR="00FD74C8" w:rsidRPr="00AE2FFA" w:rsidTr="002B0487">
        <w:trPr>
          <w:trHeight w:val="300"/>
        </w:trPr>
        <w:tc>
          <w:tcPr>
            <w:tcW w:w="8114" w:type="dxa"/>
            <w:noWrap/>
            <w:vAlign w:val="bottom"/>
            <w:hideMark/>
          </w:tcPr>
          <w:p w:rsidR="00FD74C8" w:rsidRPr="00AE2FFA" w:rsidRDefault="00FD74C8" w:rsidP="00FD74C8">
            <w:pPr>
              <w:ind w:firstLineChars="100" w:firstLine="240"/>
              <w:rPr>
                <w:rFonts w:ascii="Times New Roman" w:hAnsi="Times New Roman"/>
                <w:color w:val="000000"/>
              </w:rPr>
            </w:pPr>
            <w:r w:rsidRPr="00AE2FFA">
              <w:rPr>
                <w:rFonts w:ascii="Times New Roman" w:hAnsi="Times New Roman"/>
                <w:color w:val="000000"/>
              </w:rPr>
              <w:t>При контроле и надзоре за текущей предпринимательской деятельностью</w:t>
            </w:r>
          </w:p>
        </w:tc>
        <w:tc>
          <w:tcPr>
            <w:tcW w:w="1241" w:type="dxa"/>
            <w:noWrap/>
            <w:vAlign w:val="bottom"/>
            <w:hideMark/>
          </w:tcPr>
          <w:p w:rsidR="00FD74C8" w:rsidRPr="00AE2FFA" w:rsidRDefault="00FD74C8" w:rsidP="002B0487">
            <w:pPr>
              <w:jc w:val="right"/>
              <w:rPr>
                <w:rFonts w:ascii="Times New Roman" w:hAnsi="Times New Roman"/>
                <w:color w:val="000000"/>
              </w:rPr>
            </w:pPr>
            <w:r w:rsidRPr="00AE2FFA">
              <w:rPr>
                <w:rFonts w:ascii="Times New Roman" w:hAnsi="Times New Roman"/>
                <w:color w:val="000000"/>
              </w:rPr>
              <w:t>45</w:t>
            </w:r>
          </w:p>
        </w:tc>
      </w:tr>
      <w:tr w:rsidR="00FD74C8" w:rsidRPr="00AE2FFA" w:rsidTr="002B0487">
        <w:trPr>
          <w:trHeight w:val="300"/>
        </w:trPr>
        <w:tc>
          <w:tcPr>
            <w:tcW w:w="8114" w:type="dxa"/>
            <w:noWrap/>
            <w:vAlign w:val="bottom"/>
            <w:hideMark/>
          </w:tcPr>
          <w:p w:rsidR="00FD74C8" w:rsidRPr="00AE2FFA" w:rsidRDefault="00FD74C8" w:rsidP="00FD74C8">
            <w:pPr>
              <w:ind w:firstLineChars="100" w:firstLine="240"/>
              <w:rPr>
                <w:rFonts w:ascii="Times New Roman" w:hAnsi="Times New Roman"/>
                <w:color w:val="000000"/>
              </w:rPr>
            </w:pPr>
            <w:r w:rsidRPr="00AE2FFA">
              <w:rPr>
                <w:rFonts w:ascii="Times New Roman" w:hAnsi="Times New Roman"/>
                <w:color w:val="000000"/>
              </w:rPr>
              <w:t>При лицензировании отдельных видов деятельности</w:t>
            </w:r>
          </w:p>
        </w:tc>
        <w:tc>
          <w:tcPr>
            <w:tcW w:w="1241" w:type="dxa"/>
            <w:noWrap/>
            <w:vAlign w:val="bottom"/>
            <w:hideMark/>
          </w:tcPr>
          <w:p w:rsidR="00FD74C8" w:rsidRPr="00AE2FFA" w:rsidRDefault="00FD74C8" w:rsidP="002B0487">
            <w:pPr>
              <w:jc w:val="right"/>
              <w:rPr>
                <w:rFonts w:ascii="Times New Roman" w:hAnsi="Times New Roman"/>
                <w:color w:val="000000"/>
              </w:rPr>
            </w:pPr>
            <w:r w:rsidRPr="00AE2FFA">
              <w:rPr>
                <w:rFonts w:ascii="Times New Roman" w:hAnsi="Times New Roman"/>
                <w:color w:val="000000"/>
              </w:rPr>
              <w:t>20</w:t>
            </w:r>
          </w:p>
        </w:tc>
      </w:tr>
      <w:tr w:rsidR="00FD74C8" w:rsidRPr="00AE2FFA" w:rsidTr="002B0487">
        <w:trPr>
          <w:trHeight w:val="300"/>
        </w:trPr>
        <w:tc>
          <w:tcPr>
            <w:tcW w:w="8114" w:type="dxa"/>
            <w:noWrap/>
            <w:vAlign w:val="bottom"/>
            <w:hideMark/>
          </w:tcPr>
          <w:p w:rsidR="00FD74C8" w:rsidRPr="00AE2FFA" w:rsidRDefault="00FD74C8" w:rsidP="00FD74C8">
            <w:pPr>
              <w:ind w:firstLineChars="100" w:firstLine="240"/>
              <w:rPr>
                <w:rFonts w:ascii="Times New Roman" w:hAnsi="Times New Roman"/>
                <w:color w:val="000000"/>
              </w:rPr>
            </w:pPr>
            <w:r w:rsidRPr="00AE2FFA">
              <w:rPr>
                <w:rFonts w:ascii="Times New Roman" w:hAnsi="Times New Roman"/>
                <w:color w:val="000000"/>
              </w:rPr>
              <w:t>При получении государственной поддержки</w:t>
            </w:r>
          </w:p>
        </w:tc>
        <w:tc>
          <w:tcPr>
            <w:tcW w:w="1241" w:type="dxa"/>
            <w:noWrap/>
            <w:vAlign w:val="bottom"/>
            <w:hideMark/>
          </w:tcPr>
          <w:p w:rsidR="00FD74C8" w:rsidRPr="00AE2FFA" w:rsidRDefault="00FD74C8" w:rsidP="002B0487">
            <w:pPr>
              <w:jc w:val="right"/>
              <w:rPr>
                <w:rFonts w:ascii="Times New Roman" w:hAnsi="Times New Roman"/>
                <w:color w:val="000000"/>
              </w:rPr>
            </w:pPr>
            <w:r w:rsidRPr="00AE2FFA">
              <w:rPr>
                <w:rFonts w:ascii="Times New Roman" w:hAnsi="Times New Roman"/>
                <w:color w:val="000000"/>
              </w:rPr>
              <w:t>41</w:t>
            </w:r>
          </w:p>
        </w:tc>
      </w:tr>
      <w:tr w:rsidR="00FD74C8" w:rsidRPr="00AE2FFA" w:rsidTr="002B0487">
        <w:trPr>
          <w:trHeight w:val="300"/>
        </w:trPr>
        <w:tc>
          <w:tcPr>
            <w:tcW w:w="8114" w:type="dxa"/>
            <w:noWrap/>
            <w:vAlign w:val="bottom"/>
            <w:hideMark/>
          </w:tcPr>
          <w:p w:rsidR="00FD74C8" w:rsidRPr="00AE2FFA" w:rsidRDefault="00FD74C8" w:rsidP="00FD74C8">
            <w:pPr>
              <w:ind w:firstLineChars="100" w:firstLine="240"/>
              <w:rPr>
                <w:rFonts w:ascii="Times New Roman" w:hAnsi="Times New Roman"/>
                <w:color w:val="000000"/>
              </w:rPr>
            </w:pPr>
            <w:r w:rsidRPr="00AE2FFA">
              <w:rPr>
                <w:rFonts w:ascii="Times New Roman" w:hAnsi="Times New Roman"/>
                <w:color w:val="000000"/>
              </w:rPr>
              <w:t>При получении разрешения на строительство</w:t>
            </w:r>
          </w:p>
        </w:tc>
        <w:tc>
          <w:tcPr>
            <w:tcW w:w="1241" w:type="dxa"/>
            <w:noWrap/>
            <w:vAlign w:val="bottom"/>
            <w:hideMark/>
          </w:tcPr>
          <w:p w:rsidR="00FD74C8" w:rsidRPr="00AE2FFA" w:rsidRDefault="00FD74C8" w:rsidP="002B0487">
            <w:pPr>
              <w:jc w:val="right"/>
              <w:rPr>
                <w:rFonts w:ascii="Times New Roman" w:hAnsi="Times New Roman"/>
                <w:color w:val="000000"/>
              </w:rPr>
            </w:pPr>
            <w:r w:rsidRPr="00AE2FFA">
              <w:rPr>
                <w:rFonts w:ascii="Times New Roman" w:hAnsi="Times New Roman"/>
                <w:color w:val="000000"/>
              </w:rPr>
              <w:t>56</w:t>
            </w:r>
          </w:p>
        </w:tc>
      </w:tr>
      <w:tr w:rsidR="00FD74C8" w:rsidRPr="00AE2FFA" w:rsidTr="002B0487">
        <w:trPr>
          <w:trHeight w:val="300"/>
        </w:trPr>
        <w:tc>
          <w:tcPr>
            <w:tcW w:w="8114" w:type="dxa"/>
            <w:noWrap/>
            <w:vAlign w:val="bottom"/>
            <w:hideMark/>
          </w:tcPr>
          <w:p w:rsidR="00FD74C8" w:rsidRPr="00AE2FFA" w:rsidRDefault="00FD74C8" w:rsidP="00FD74C8">
            <w:pPr>
              <w:ind w:firstLineChars="100" w:firstLine="240"/>
              <w:rPr>
                <w:rFonts w:ascii="Times New Roman" w:hAnsi="Times New Roman"/>
                <w:color w:val="000000"/>
              </w:rPr>
            </w:pPr>
            <w:r w:rsidRPr="00AE2FFA">
              <w:rPr>
                <w:rFonts w:ascii="Times New Roman" w:hAnsi="Times New Roman"/>
                <w:color w:val="000000"/>
              </w:rPr>
              <w:t>При приобретении зданий, помещений</w:t>
            </w:r>
          </w:p>
        </w:tc>
        <w:tc>
          <w:tcPr>
            <w:tcW w:w="1241" w:type="dxa"/>
            <w:noWrap/>
            <w:vAlign w:val="bottom"/>
            <w:hideMark/>
          </w:tcPr>
          <w:p w:rsidR="00FD74C8" w:rsidRPr="00AE2FFA" w:rsidRDefault="00FD74C8" w:rsidP="002B0487">
            <w:pPr>
              <w:jc w:val="right"/>
              <w:rPr>
                <w:rFonts w:ascii="Times New Roman" w:hAnsi="Times New Roman"/>
                <w:color w:val="000000"/>
              </w:rPr>
            </w:pPr>
            <w:r w:rsidRPr="00AE2FFA">
              <w:rPr>
                <w:rFonts w:ascii="Times New Roman" w:hAnsi="Times New Roman"/>
                <w:color w:val="000000"/>
              </w:rPr>
              <w:t>63</w:t>
            </w:r>
          </w:p>
        </w:tc>
      </w:tr>
      <w:tr w:rsidR="00FD74C8" w:rsidRPr="00AE2FFA" w:rsidTr="002B0487">
        <w:trPr>
          <w:trHeight w:val="300"/>
        </w:trPr>
        <w:tc>
          <w:tcPr>
            <w:tcW w:w="8114" w:type="dxa"/>
            <w:noWrap/>
            <w:vAlign w:val="bottom"/>
            <w:hideMark/>
          </w:tcPr>
          <w:p w:rsidR="00FD74C8" w:rsidRPr="00AE2FFA" w:rsidRDefault="00FD74C8" w:rsidP="00FD74C8">
            <w:pPr>
              <w:ind w:firstLineChars="100" w:firstLine="240"/>
              <w:rPr>
                <w:rFonts w:ascii="Times New Roman" w:hAnsi="Times New Roman"/>
                <w:color w:val="000000"/>
              </w:rPr>
            </w:pPr>
            <w:r w:rsidRPr="00AE2FFA">
              <w:rPr>
                <w:rFonts w:ascii="Times New Roman" w:hAnsi="Times New Roman"/>
                <w:color w:val="000000"/>
              </w:rPr>
              <w:t>При размещении заказов для государственных и муниципальных нужд</w:t>
            </w:r>
          </w:p>
        </w:tc>
        <w:tc>
          <w:tcPr>
            <w:tcW w:w="1241" w:type="dxa"/>
            <w:noWrap/>
            <w:vAlign w:val="bottom"/>
            <w:hideMark/>
          </w:tcPr>
          <w:p w:rsidR="00FD74C8" w:rsidRPr="00AE2FFA" w:rsidRDefault="00FD74C8" w:rsidP="002B0487">
            <w:pPr>
              <w:jc w:val="right"/>
              <w:rPr>
                <w:rFonts w:ascii="Times New Roman" w:hAnsi="Times New Roman"/>
                <w:color w:val="000000"/>
              </w:rPr>
            </w:pPr>
            <w:r w:rsidRPr="00AE2FFA">
              <w:rPr>
                <w:rFonts w:ascii="Times New Roman" w:hAnsi="Times New Roman"/>
                <w:color w:val="000000"/>
              </w:rPr>
              <w:t>28</w:t>
            </w:r>
          </w:p>
        </w:tc>
      </w:tr>
      <w:tr w:rsidR="00FD74C8" w:rsidRPr="00AE2FFA" w:rsidTr="002B0487">
        <w:trPr>
          <w:trHeight w:val="300"/>
        </w:trPr>
        <w:tc>
          <w:tcPr>
            <w:tcW w:w="8114" w:type="dxa"/>
            <w:noWrap/>
            <w:vAlign w:val="bottom"/>
            <w:hideMark/>
          </w:tcPr>
          <w:p w:rsidR="00FD74C8" w:rsidRPr="00AE2FFA" w:rsidRDefault="00FD74C8" w:rsidP="00FD74C8">
            <w:pPr>
              <w:ind w:firstLineChars="100" w:firstLine="240"/>
              <w:rPr>
                <w:rFonts w:ascii="Times New Roman" w:hAnsi="Times New Roman"/>
                <w:color w:val="000000"/>
              </w:rPr>
            </w:pPr>
            <w:r w:rsidRPr="00AE2FFA">
              <w:rPr>
                <w:rFonts w:ascii="Times New Roman" w:hAnsi="Times New Roman"/>
                <w:color w:val="000000"/>
              </w:rPr>
              <w:t>При регистрации прав на недвижимое имущество и сделок с ним</w:t>
            </w:r>
          </w:p>
        </w:tc>
        <w:tc>
          <w:tcPr>
            <w:tcW w:w="1241" w:type="dxa"/>
            <w:noWrap/>
            <w:vAlign w:val="bottom"/>
            <w:hideMark/>
          </w:tcPr>
          <w:p w:rsidR="00FD74C8" w:rsidRPr="00AE2FFA" w:rsidRDefault="00FD74C8" w:rsidP="002B0487">
            <w:pPr>
              <w:jc w:val="right"/>
              <w:rPr>
                <w:rFonts w:ascii="Times New Roman" w:hAnsi="Times New Roman"/>
                <w:color w:val="000000"/>
              </w:rPr>
            </w:pPr>
            <w:r w:rsidRPr="00AE2FFA">
              <w:rPr>
                <w:rFonts w:ascii="Times New Roman" w:hAnsi="Times New Roman"/>
                <w:color w:val="000000"/>
              </w:rPr>
              <w:t>42</w:t>
            </w:r>
          </w:p>
        </w:tc>
      </w:tr>
      <w:tr w:rsidR="00FD74C8" w:rsidRPr="00AE2FFA" w:rsidTr="002B0487">
        <w:trPr>
          <w:trHeight w:val="300"/>
        </w:trPr>
        <w:tc>
          <w:tcPr>
            <w:tcW w:w="8114" w:type="dxa"/>
            <w:noWrap/>
            <w:vAlign w:val="bottom"/>
            <w:hideMark/>
          </w:tcPr>
          <w:p w:rsidR="00FD74C8" w:rsidRPr="00AE2FFA" w:rsidRDefault="00FD74C8" w:rsidP="00FD74C8">
            <w:pPr>
              <w:ind w:firstLineChars="100" w:firstLine="240"/>
              <w:rPr>
                <w:rFonts w:ascii="Times New Roman" w:hAnsi="Times New Roman"/>
                <w:color w:val="000000"/>
              </w:rPr>
            </w:pPr>
            <w:r w:rsidRPr="00AE2FFA">
              <w:rPr>
                <w:rFonts w:ascii="Times New Roman" w:hAnsi="Times New Roman"/>
                <w:color w:val="000000"/>
              </w:rPr>
              <w:t>При регистрации субъектов малого и среднего предпринимательства</w:t>
            </w:r>
          </w:p>
        </w:tc>
        <w:tc>
          <w:tcPr>
            <w:tcW w:w="1241" w:type="dxa"/>
            <w:noWrap/>
            <w:vAlign w:val="bottom"/>
            <w:hideMark/>
          </w:tcPr>
          <w:p w:rsidR="00FD74C8" w:rsidRPr="00AE2FFA" w:rsidRDefault="00FD74C8" w:rsidP="002B0487">
            <w:pPr>
              <w:jc w:val="right"/>
              <w:rPr>
                <w:rFonts w:ascii="Times New Roman" w:hAnsi="Times New Roman"/>
                <w:color w:val="000000"/>
              </w:rPr>
            </w:pPr>
            <w:r w:rsidRPr="00AE2FFA">
              <w:rPr>
                <w:rFonts w:ascii="Times New Roman" w:hAnsi="Times New Roman"/>
                <w:color w:val="000000"/>
              </w:rPr>
              <w:t>36</w:t>
            </w:r>
          </w:p>
        </w:tc>
      </w:tr>
      <w:tr w:rsidR="00FD74C8" w:rsidRPr="00AE2FFA" w:rsidTr="002B0487">
        <w:trPr>
          <w:trHeight w:val="300"/>
        </w:trPr>
        <w:tc>
          <w:tcPr>
            <w:tcW w:w="8114" w:type="dxa"/>
            <w:noWrap/>
            <w:vAlign w:val="bottom"/>
            <w:hideMark/>
          </w:tcPr>
          <w:p w:rsidR="00FD74C8" w:rsidRPr="00AE2FFA" w:rsidRDefault="00FD74C8" w:rsidP="00FD74C8">
            <w:pPr>
              <w:ind w:firstLineChars="100" w:firstLine="240"/>
              <w:rPr>
                <w:rFonts w:ascii="Times New Roman" w:hAnsi="Times New Roman"/>
                <w:color w:val="000000"/>
              </w:rPr>
            </w:pPr>
            <w:r w:rsidRPr="00AE2FFA">
              <w:rPr>
                <w:rFonts w:ascii="Times New Roman" w:hAnsi="Times New Roman"/>
                <w:color w:val="000000"/>
              </w:rPr>
              <w:t>При сертификации и стандартизации продукции, работ и услуг</w:t>
            </w:r>
          </w:p>
        </w:tc>
        <w:tc>
          <w:tcPr>
            <w:tcW w:w="1241" w:type="dxa"/>
            <w:noWrap/>
            <w:vAlign w:val="bottom"/>
            <w:hideMark/>
          </w:tcPr>
          <w:p w:rsidR="00FD74C8" w:rsidRPr="00AE2FFA" w:rsidRDefault="00FD74C8" w:rsidP="002B0487">
            <w:pPr>
              <w:jc w:val="right"/>
              <w:rPr>
                <w:rFonts w:ascii="Times New Roman" w:hAnsi="Times New Roman"/>
                <w:color w:val="000000"/>
              </w:rPr>
            </w:pPr>
            <w:r w:rsidRPr="00AE2FFA">
              <w:rPr>
                <w:rFonts w:ascii="Times New Roman" w:hAnsi="Times New Roman"/>
                <w:color w:val="000000"/>
              </w:rPr>
              <w:t>31</w:t>
            </w:r>
          </w:p>
        </w:tc>
      </w:tr>
      <w:tr w:rsidR="00FD74C8" w:rsidRPr="00AE2FFA" w:rsidTr="002B0487">
        <w:trPr>
          <w:trHeight w:val="300"/>
        </w:trPr>
        <w:tc>
          <w:tcPr>
            <w:tcW w:w="8114" w:type="dxa"/>
            <w:noWrap/>
            <w:vAlign w:val="bottom"/>
            <w:hideMark/>
          </w:tcPr>
          <w:p w:rsidR="00FD74C8" w:rsidRPr="00AE2FFA" w:rsidRDefault="00FD74C8" w:rsidP="00FD74C8">
            <w:pPr>
              <w:ind w:firstLineChars="100" w:firstLine="240"/>
              <w:rPr>
                <w:rFonts w:ascii="Times New Roman" w:hAnsi="Times New Roman"/>
                <w:color w:val="000000"/>
              </w:rPr>
            </w:pPr>
            <w:r w:rsidRPr="00AE2FFA">
              <w:rPr>
                <w:rFonts w:ascii="Times New Roman" w:hAnsi="Times New Roman"/>
                <w:color w:val="000000"/>
              </w:rPr>
              <w:t xml:space="preserve">При технологическом присоединении к объектам </w:t>
            </w:r>
            <w:proofErr w:type="spellStart"/>
            <w:r w:rsidRPr="00AE2FFA">
              <w:rPr>
                <w:rFonts w:ascii="Times New Roman" w:hAnsi="Times New Roman"/>
                <w:color w:val="000000"/>
              </w:rPr>
              <w:t>электросетевого</w:t>
            </w:r>
            <w:proofErr w:type="spellEnd"/>
            <w:r w:rsidRPr="00AE2FFA">
              <w:rPr>
                <w:rFonts w:ascii="Times New Roman" w:hAnsi="Times New Roman"/>
                <w:color w:val="000000"/>
              </w:rPr>
              <w:t xml:space="preserve"> хозяйства</w:t>
            </w:r>
          </w:p>
        </w:tc>
        <w:tc>
          <w:tcPr>
            <w:tcW w:w="1241" w:type="dxa"/>
            <w:noWrap/>
            <w:vAlign w:val="bottom"/>
            <w:hideMark/>
          </w:tcPr>
          <w:p w:rsidR="00FD74C8" w:rsidRPr="00AE2FFA" w:rsidRDefault="00FD74C8" w:rsidP="002B0487">
            <w:pPr>
              <w:jc w:val="right"/>
              <w:rPr>
                <w:rFonts w:ascii="Times New Roman" w:hAnsi="Times New Roman"/>
                <w:color w:val="000000"/>
              </w:rPr>
            </w:pPr>
            <w:r w:rsidRPr="00AE2FFA">
              <w:rPr>
                <w:rFonts w:ascii="Times New Roman" w:hAnsi="Times New Roman"/>
                <w:color w:val="000000"/>
              </w:rPr>
              <w:t>40</w:t>
            </w:r>
          </w:p>
        </w:tc>
      </w:tr>
    </w:tbl>
    <w:p w:rsidR="00FD74C8" w:rsidRDefault="00FD74C8" w:rsidP="00FD74C8">
      <w:pPr>
        <w:pStyle w:val="Default"/>
        <w:ind w:firstLine="567"/>
        <w:jc w:val="both"/>
        <w:rPr>
          <w:bCs/>
          <w:color w:val="auto"/>
          <w:sz w:val="28"/>
          <w:szCs w:val="28"/>
        </w:rPr>
      </w:pPr>
      <w:r>
        <w:rPr>
          <w:bCs/>
          <w:color w:val="auto"/>
          <w:sz w:val="28"/>
          <w:szCs w:val="28"/>
        </w:rPr>
        <w:t>Большая часть опрошенных представителей бизнеса не сталкивались с административными барьерами, так ответили 513 ед. или 25,4 %.</w:t>
      </w:r>
    </w:p>
    <w:p w:rsidR="00FD74C8" w:rsidRDefault="00FD74C8" w:rsidP="00FD74C8">
      <w:pPr>
        <w:ind w:firstLine="567"/>
        <w:jc w:val="center"/>
        <w:rPr>
          <w:rFonts w:ascii="Times New Roman" w:hAnsi="Times New Roman"/>
          <w:b/>
          <w:bCs/>
          <w:sz w:val="28"/>
          <w:szCs w:val="28"/>
        </w:rPr>
      </w:pPr>
    </w:p>
    <w:p w:rsidR="00FD74C8" w:rsidRPr="00734AF2" w:rsidRDefault="00FD74C8" w:rsidP="00FD74C8">
      <w:pPr>
        <w:ind w:firstLine="567"/>
        <w:jc w:val="center"/>
        <w:rPr>
          <w:rFonts w:ascii="Times New Roman" w:hAnsi="Times New Roman"/>
          <w:b/>
          <w:bCs/>
          <w:sz w:val="28"/>
          <w:szCs w:val="28"/>
        </w:rPr>
      </w:pPr>
      <w:r w:rsidRPr="00734AF2">
        <w:rPr>
          <w:rFonts w:ascii="Times New Roman" w:hAnsi="Times New Roman"/>
          <w:b/>
          <w:bCs/>
          <w:sz w:val="28"/>
          <w:szCs w:val="28"/>
        </w:rPr>
        <w:t>Наиболее существенные административные барьеры для ведения текущей деятельности или открытия нового бизнеса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14"/>
        <w:gridCol w:w="1241"/>
      </w:tblGrid>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lastRenderedPageBreak/>
              <w:t xml:space="preserve">Высокие барьеры доступа к финансовым ресурсам (в частности, высокая стоимость кредитов), Конкуренция со стороны теневого сектора, Недостаток квалифицированных кадров, Высокие транспортные и </w:t>
            </w:r>
            <w:proofErr w:type="spellStart"/>
            <w:r w:rsidRPr="003C23F7">
              <w:rPr>
                <w:rFonts w:ascii="Times New Roman" w:hAnsi="Times New Roman"/>
                <w:color w:val="000000"/>
              </w:rPr>
              <w:t>логистические</w:t>
            </w:r>
            <w:proofErr w:type="spellEnd"/>
            <w:r w:rsidRPr="003C23F7">
              <w:rPr>
                <w:rFonts w:ascii="Times New Roman" w:hAnsi="Times New Roman"/>
                <w:color w:val="000000"/>
              </w:rPr>
              <w:t xml:space="preserve"> издержки</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391</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Высокие налоги</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442</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Высокие таможенные издержки (при осуществлении поставок продукции на экспорт)</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2</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 xml:space="preserve">Высокие транспортные и </w:t>
            </w:r>
            <w:proofErr w:type="spellStart"/>
            <w:r w:rsidRPr="003C23F7">
              <w:rPr>
                <w:rFonts w:ascii="Times New Roman" w:hAnsi="Times New Roman"/>
                <w:color w:val="000000"/>
              </w:rPr>
              <w:t>логистические</w:t>
            </w:r>
            <w:proofErr w:type="spellEnd"/>
            <w:r w:rsidRPr="003C23F7">
              <w:rPr>
                <w:rFonts w:ascii="Times New Roman" w:hAnsi="Times New Roman"/>
                <w:color w:val="000000"/>
              </w:rPr>
              <w:t xml:space="preserve"> издержки</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39</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Давление со стороны клиентов</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24</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Давление со стороны конкурентов</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10</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Давление со стороны поставщиков</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1</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Затрудняюсь ответить</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2</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 xml:space="preserve">Иные </w:t>
            </w:r>
            <w:proofErr w:type="spellStart"/>
            <w:r w:rsidRPr="003C23F7">
              <w:rPr>
                <w:rFonts w:ascii="Times New Roman" w:hAnsi="Times New Roman"/>
                <w:color w:val="000000"/>
              </w:rPr>
              <w:t>антиконкурентные</w:t>
            </w:r>
            <w:proofErr w:type="spellEnd"/>
            <w:r w:rsidRPr="003C23F7">
              <w:rPr>
                <w:rFonts w:ascii="Times New Roman" w:hAnsi="Times New Roman"/>
                <w:color w:val="000000"/>
              </w:rPr>
              <w:t xml:space="preserve"> действия органов власти/ давление со стороны органов власти (действия/давление, препятствующие ведению предпринимательской деятельности на рынке или входу на рынок новых участников)</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6</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Конкуренция со стороны теневого сектора</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22</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Коррупция со стороны органов власти (например, взятки)</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15</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Недостаток квалифицированных кадров</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14</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Необходимость установления партнерских отношений с органами власти</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16</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Неразвитость транспортной сети</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3</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Нестабильность российского законодательства в отношении регулирования деятельности предприятий</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20</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 xml:space="preserve">Ограничение / сложность доступа к закупкам компаний с </w:t>
            </w:r>
            <w:proofErr w:type="spellStart"/>
            <w:r w:rsidRPr="003C23F7">
              <w:rPr>
                <w:rFonts w:ascii="Times New Roman" w:hAnsi="Times New Roman"/>
                <w:color w:val="000000"/>
              </w:rPr>
              <w:t>госучастием</w:t>
            </w:r>
            <w:proofErr w:type="spellEnd"/>
            <w:r w:rsidRPr="003C23F7">
              <w:rPr>
                <w:rFonts w:ascii="Times New Roman" w:hAnsi="Times New Roman"/>
                <w:color w:val="000000"/>
              </w:rPr>
              <w:t xml:space="preserve"> и субъектов естественных монополий</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14</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6</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Получение разрешения на строительство</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8</w:t>
            </w:r>
          </w:p>
        </w:tc>
      </w:tr>
      <w:tr w:rsidR="00FD74C8" w:rsidRPr="003C23F7" w:rsidTr="002B0487">
        <w:trPr>
          <w:trHeight w:val="300"/>
        </w:trPr>
        <w:tc>
          <w:tcPr>
            <w:tcW w:w="8114" w:type="dxa"/>
            <w:noWrap/>
            <w:vAlign w:val="bottom"/>
            <w:hideMark/>
          </w:tcPr>
          <w:p w:rsidR="00FD74C8" w:rsidRPr="003C23F7" w:rsidRDefault="00FD74C8" w:rsidP="002B0487">
            <w:pPr>
              <w:rPr>
                <w:rFonts w:ascii="Times New Roman" w:hAnsi="Times New Roman"/>
                <w:color w:val="000000"/>
              </w:rPr>
            </w:pPr>
            <w:r w:rsidRPr="003C23F7">
              <w:rPr>
                <w:rFonts w:ascii="Times New Roman" w:hAnsi="Times New Roman"/>
                <w:color w:val="000000"/>
              </w:rPr>
              <w:t>Силовое давление со стороны правоохранительных органов (например, угрозы, вымогательства)</w:t>
            </w:r>
          </w:p>
        </w:tc>
        <w:tc>
          <w:tcPr>
            <w:tcW w:w="1241" w:type="dxa"/>
            <w:noWrap/>
            <w:vAlign w:val="bottom"/>
            <w:hideMark/>
          </w:tcPr>
          <w:p w:rsidR="00FD74C8" w:rsidRPr="003C23F7" w:rsidRDefault="00FD74C8" w:rsidP="002B0487">
            <w:pPr>
              <w:jc w:val="right"/>
              <w:rPr>
                <w:rFonts w:ascii="Times New Roman" w:hAnsi="Times New Roman"/>
                <w:color w:val="000000"/>
              </w:rPr>
            </w:pPr>
            <w:r w:rsidRPr="003C23F7">
              <w:rPr>
                <w:rFonts w:ascii="Times New Roman" w:hAnsi="Times New Roman"/>
                <w:color w:val="000000"/>
              </w:rPr>
              <w:t>2</w:t>
            </w:r>
          </w:p>
        </w:tc>
      </w:tr>
      <w:tr w:rsidR="00FD74C8" w:rsidRPr="00734AF2" w:rsidTr="002B0487">
        <w:trPr>
          <w:trHeight w:val="104"/>
        </w:trPr>
        <w:tc>
          <w:tcPr>
            <w:tcW w:w="8114" w:type="dxa"/>
            <w:noWrap/>
            <w:vAlign w:val="bottom"/>
            <w:hideMark/>
          </w:tcPr>
          <w:p w:rsidR="00FD74C8" w:rsidRPr="00734AF2" w:rsidRDefault="00FD74C8" w:rsidP="002B0487">
            <w:pPr>
              <w:rPr>
                <w:rFonts w:ascii="Times New Roman" w:hAnsi="Times New Roman"/>
                <w:color w:val="000000"/>
              </w:rPr>
            </w:pPr>
            <w:r w:rsidRPr="00734AF2">
              <w:rPr>
                <w:rFonts w:ascii="Times New Roman" w:hAnsi="Times New Roman"/>
                <w:color w:val="000000"/>
              </w:rPr>
              <w:t>Сложность получения доступа к земельным участкам</w:t>
            </w:r>
          </w:p>
        </w:tc>
        <w:tc>
          <w:tcPr>
            <w:tcW w:w="1241" w:type="dxa"/>
            <w:noWrap/>
            <w:vAlign w:val="bottom"/>
            <w:hideMark/>
          </w:tcPr>
          <w:p w:rsidR="00FD74C8" w:rsidRPr="00734AF2" w:rsidRDefault="00FD74C8" w:rsidP="002B0487">
            <w:pPr>
              <w:jc w:val="right"/>
              <w:rPr>
                <w:rFonts w:ascii="Times New Roman" w:hAnsi="Times New Roman"/>
                <w:color w:val="000000"/>
              </w:rPr>
            </w:pPr>
            <w:r w:rsidRPr="00734AF2">
              <w:rPr>
                <w:rFonts w:ascii="Times New Roman" w:hAnsi="Times New Roman"/>
                <w:color w:val="000000"/>
              </w:rPr>
              <w:t>40</w:t>
            </w:r>
          </w:p>
        </w:tc>
      </w:tr>
      <w:tr w:rsidR="00FD74C8" w:rsidRPr="00734AF2" w:rsidTr="002B0487">
        <w:trPr>
          <w:trHeight w:val="351"/>
        </w:trPr>
        <w:tc>
          <w:tcPr>
            <w:tcW w:w="8114" w:type="dxa"/>
            <w:noWrap/>
            <w:vAlign w:val="bottom"/>
            <w:hideMark/>
          </w:tcPr>
          <w:p w:rsidR="00FD74C8" w:rsidRPr="00734AF2" w:rsidRDefault="00FD74C8" w:rsidP="002B0487">
            <w:pPr>
              <w:rPr>
                <w:rFonts w:ascii="Times New Roman" w:hAnsi="Times New Roman"/>
                <w:color w:val="000000"/>
              </w:rPr>
            </w:pPr>
            <w:r w:rsidRPr="00734AF2">
              <w:rPr>
                <w:rFonts w:ascii="Times New Roman" w:hAnsi="Times New Roman"/>
                <w:color w:val="000000"/>
              </w:rPr>
              <w:t xml:space="preserve">Сложность/ </w:t>
            </w:r>
            <w:proofErr w:type="spellStart"/>
            <w:r w:rsidRPr="00734AF2">
              <w:rPr>
                <w:rFonts w:ascii="Times New Roman" w:hAnsi="Times New Roman"/>
                <w:color w:val="000000"/>
              </w:rPr>
              <w:t>затянутость</w:t>
            </w:r>
            <w:proofErr w:type="spellEnd"/>
            <w:r w:rsidRPr="00734AF2">
              <w:rPr>
                <w:rFonts w:ascii="Times New Roman" w:hAnsi="Times New Roman"/>
                <w:color w:val="000000"/>
              </w:rPr>
              <w:t xml:space="preserve"> процедуры получения разрешений/ лицензий</w:t>
            </w:r>
          </w:p>
        </w:tc>
        <w:tc>
          <w:tcPr>
            <w:tcW w:w="1241" w:type="dxa"/>
            <w:noWrap/>
            <w:vAlign w:val="bottom"/>
            <w:hideMark/>
          </w:tcPr>
          <w:p w:rsidR="00FD74C8" w:rsidRPr="00734AF2" w:rsidRDefault="00FD74C8" w:rsidP="002B0487">
            <w:pPr>
              <w:jc w:val="right"/>
              <w:rPr>
                <w:rFonts w:ascii="Times New Roman" w:hAnsi="Times New Roman"/>
                <w:color w:val="000000"/>
              </w:rPr>
            </w:pPr>
            <w:r w:rsidRPr="00734AF2">
              <w:rPr>
                <w:rFonts w:ascii="Times New Roman" w:hAnsi="Times New Roman"/>
                <w:color w:val="000000"/>
              </w:rPr>
              <w:t>17</w:t>
            </w:r>
          </w:p>
        </w:tc>
      </w:tr>
    </w:tbl>
    <w:p w:rsidR="00FD74C8" w:rsidRPr="00734AF2" w:rsidRDefault="00FD74C8" w:rsidP="00FD74C8">
      <w:pPr>
        <w:pStyle w:val="Default"/>
        <w:ind w:firstLine="567"/>
        <w:jc w:val="both"/>
        <w:rPr>
          <w:bCs/>
          <w:color w:val="auto"/>
          <w:sz w:val="28"/>
          <w:szCs w:val="28"/>
        </w:rPr>
      </w:pPr>
      <w:r w:rsidRPr="00734AF2">
        <w:rPr>
          <w:bCs/>
          <w:color w:val="auto"/>
          <w:sz w:val="28"/>
          <w:szCs w:val="28"/>
        </w:rPr>
        <w:t>Наиболее существенные административные барьеры для ведения текущей деятельности или открытия нового бизнеса по мнению опрошенных предпринимателей являются:</w:t>
      </w:r>
    </w:p>
    <w:p w:rsidR="00FD74C8" w:rsidRPr="00734AF2" w:rsidRDefault="00FD74C8" w:rsidP="00FD74C8">
      <w:pPr>
        <w:pStyle w:val="Default"/>
        <w:ind w:firstLine="567"/>
        <w:jc w:val="both"/>
        <w:rPr>
          <w:bCs/>
          <w:color w:val="auto"/>
          <w:sz w:val="28"/>
          <w:szCs w:val="28"/>
        </w:rPr>
      </w:pPr>
      <w:r w:rsidRPr="00734AF2">
        <w:rPr>
          <w:bCs/>
          <w:color w:val="auto"/>
          <w:sz w:val="28"/>
          <w:szCs w:val="28"/>
        </w:rPr>
        <w:t>-</w:t>
      </w:r>
      <w:r w:rsidRPr="00734AF2">
        <w:rPr>
          <w:color w:val="auto"/>
        </w:rPr>
        <w:t xml:space="preserve"> </w:t>
      </w:r>
      <w:r w:rsidRPr="00734AF2">
        <w:rPr>
          <w:bCs/>
          <w:color w:val="auto"/>
          <w:sz w:val="28"/>
          <w:szCs w:val="28"/>
        </w:rPr>
        <w:t>Высокие налоги (442 ед. или 21,9%),</w:t>
      </w:r>
    </w:p>
    <w:p w:rsidR="00FD74C8" w:rsidRPr="00734AF2" w:rsidRDefault="00FD74C8" w:rsidP="00FD74C8">
      <w:pPr>
        <w:pStyle w:val="Default"/>
        <w:ind w:firstLine="567"/>
        <w:jc w:val="both"/>
        <w:rPr>
          <w:rFonts w:eastAsia="SimSun"/>
          <w:color w:val="auto"/>
          <w:kern w:val="1"/>
          <w:sz w:val="28"/>
          <w:szCs w:val="28"/>
          <w:lang w:eastAsia="ar-SA"/>
        </w:rPr>
      </w:pPr>
      <w:r w:rsidRPr="00734AF2">
        <w:rPr>
          <w:bCs/>
          <w:color w:val="auto"/>
          <w:sz w:val="28"/>
          <w:szCs w:val="28"/>
        </w:rPr>
        <w:t>-</w:t>
      </w:r>
      <w:r w:rsidRPr="00734AF2">
        <w:rPr>
          <w:color w:val="auto"/>
        </w:rPr>
        <w:t xml:space="preserve"> </w:t>
      </w:r>
      <w:r w:rsidRPr="00734AF2">
        <w:rPr>
          <w:bCs/>
          <w:color w:val="auto"/>
          <w:sz w:val="28"/>
          <w:szCs w:val="28"/>
        </w:rPr>
        <w:t xml:space="preserve">Высокие барьеры доступа к финансовым ресурсам (в частности, высокая стоимость кредитов), Конкуренция со стороны теневого сектора, Недостаток квалифицированных кадров, Высокие транспортные и </w:t>
      </w:r>
      <w:proofErr w:type="spellStart"/>
      <w:r w:rsidRPr="00734AF2">
        <w:rPr>
          <w:bCs/>
          <w:color w:val="auto"/>
          <w:sz w:val="28"/>
          <w:szCs w:val="28"/>
        </w:rPr>
        <w:t>логистические</w:t>
      </w:r>
      <w:proofErr w:type="spellEnd"/>
      <w:r w:rsidRPr="00734AF2">
        <w:rPr>
          <w:bCs/>
          <w:color w:val="auto"/>
          <w:sz w:val="28"/>
          <w:szCs w:val="28"/>
        </w:rPr>
        <w:t xml:space="preserve"> издержки (391 ед. или 19,4%)</w:t>
      </w:r>
      <w:r>
        <w:rPr>
          <w:bCs/>
          <w:color w:val="auto"/>
          <w:sz w:val="28"/>
          <w:szCs w:val="28"/>
        </w:rPr>
        <w:t>.</w:t>
      </w:r>
    </w:p>
    <w:p w:rsidR="00FD74C8" w:rsidRPr="003B649C" w:rsidRDefault="00FD74C8" w:rsidP="00FD74C8">
      <w:pPr>
        <w:suppressAutoHyphens/>
        <w:ind w:firstLine="567"/>
        <w:jc w:val="both"/>
        <w:textAlignment w:val="baseline"/>
        <w:rPr>
          <w:rFonts w:ascii="Times New Roman" w:eastAsia="SimSun" w:hAnsi="Times New Roman"/>
          <w:color w:val="FF0000"/>
          <w:kern w:val="1"/>
          <w:sz w:val="28"/>
          <w:szCs w:val="28"/>
          <w:highlight w:val="red"/>
          <w:lang w:eastAsia="ar-SA"/>
        </w:rPr>
      </w:pPr>
    </w:p>
    <w:p w:rsidR="00FD74C8" w:rsidRPr="00734AF2" w:rsidRDefault="00FD74C8" w:rsidP="00FD74C8">
      <w:pPr>
        <w:tabs>
          <w:tab w:val="left" w:pos="1276"/>
        </w:tabs>
        <w:suppressAutoHyphens/>
        <w:ind w:firstLine="567"/>
        <w:contextualSpacing/>
        <w:jc w:val="center"/>
        <w:textAlignment w:val="baseline"/>
        <w:rPr>
          <w:rFonts w:ascii="Times New Roman" w:eastAsia="SimSun" w:hAnsi="Times New Roman"/>
          <w:b/>
          <w:bCs/>
          <w:kern w:val="1"/>
          <w:sz w:val="28"/>
          <w:szCs w:val="28"/>
          <w:lang w:eastAsia="ar-SA"/>
        </w:rPr>
      </w:pPr>
      <w:r w:rsidRPr="00734AF2">
        <w:rPr>
          <w:rFonts w:ascii="Times New Roman" w:eastAsia="SimSun" w:hAnsi="Times New Roman"/>
          <w:b/>
          <w:bCs/>
          <w:kern w:val="1"/>
          <w:sz w:val="28"/>
          <w:szCs w:val="28"/>
          <w:lang w:eastAsia="ar-SA"/>
        </w:rPr>
        <w:t>Препятствия для расширения бизнеса</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3"/>
        <w:gridCol w:w="1418"/>
      </w:tblGrid>
      <w:tr w:rsidR="00FD74C8" w:rsidRPr="00734AF2" w:rsidTr="002B0487">
        <w:trPr>
          <w:trHeight w:val="285"/>
        </w:trPr>
        <w:tc>
          <w:tcPr>
            <w:tcW w:w="7953" w:type="dxa"/>
            <w:shd w:val="clear" w:color="auto" w:fill="auto"/>
            <w:noWrap/>
            <w:vAlign w:val="bottom"/>
            <w:hideMark/>
          </w:tcPr>
          <w:p w:rsidR="00FD74C8" w:rsidRPr="00734AF2" w:rsidRDefault="00FD74C8" w:rsidP="00FD74C8">
            <w:pPr>
              <w:ind w:firstLineChars="100" w:firstLine="240"/>
              <w:rPr>
                <w:rFonts w:ascii="Times New Roman" w:hAnsi="Times New Roman"/>
                <w:color w:val="000000"/>
              </w:rPr>
            </w:pPr>
            <w:r w:rsidRPr="00734AF2">
              <w:rPr>
                <w:rFonts w:ascii="Times New Roman" w:hAnsi="Times New Roman"/>
                <w:color w:val="000000"/>
              </w:rPr>
              <w:t>Высокие начальные издержки, Нехватка финансовых средств</w:t>
            </w:r>
          </w:p>
        </w:tc>
        <w:tc>
          <w:tcPr>
            <w:tcW w:w="1418" w:type="dxa"/>
            <w:shd w:val="clear" w:color="auto" w:fill="auto"/>
            <w:noWrap/>
            <w:vAlign w:val="bottom"/>
            <w:hideMark/>
          </w:tcPr>
          <w:p w:rsidR="00FD74C8" w:rsidRPr="00734AF2" w:rsidRDefault="00FD74C8" w:rsidP="002B0487">
            <w:pPr>
              <w:jc w:val="center"/>
              <w:rPr>
                <w:rFonts w:ascii="Times New Roman" w:hAnsi="Times New Roman"/>
                <w:color w:val="000000"/>
              </w:rPr>
            </w:pPr>
            <w:r w:rsidRPr="00734AF2">
              <w:rPr>
                <w:rFonts w:ascii="Times New Roman" w:hAnsi="Times New Roman"/>
                <w:color w:val="000000"/>
              </w:rPr>
              <w:t>154</w:t>
            </w:r>
          </w:p>
        </w:tc>
      </w:tr>
      <w:tr w:rsidR="00FD74C8" w:rsidRPr="00734AF2" w:rsidTr="002B0487">
        <w:trPr>
          <w:trHeight w:val="300"/>
        </w:trPr>
        <w:tc>
          <w:tcPr>
            <w:tcW w:w="7953" w:type="dxa"/>
            <w:shd w:val="clear" w:color="auto" w:fill="auto"/>
            <w:noWrap/>
            <w:vAlign w:val="bottom"/>
            <w:hideMark/>
          </w:tcPr>
          <w:p w:rsidR="00FD74C8" w:rsidRPr="00734AF2" w:rsidRDefault="00FD74C8" w:rsidP="00FD74C8">
            <w:pPr>
              <w:ind w:firstLineChars="100" w:firstLine="240"/>
              <w:rPr>
                <w:rFonts w:ascii="Times New Roman" w:hAnsi="Times New Roman"/>
                <w:color w:val="000000"/>
              </w:rPr>
            </w:pPr>
            <w:r w:rsidRPr="00734AF2">
              <w:rPr>
                <w:rFonts w:ascii="Times New Roman" w:hAnsi="Times New Roman"/>
                <w:color w:val="000000"/>
              </w:rPr>
              <w:t>Высокие транспортные издержки</w:t>
            </w:r>
          </w:p>
        </w:tc>
        <w:tc>
          <w:tcPr>
            <w:tcW w:w="1418" w:type="dxa"/>
            <w:shd w:val="clear" w:color="auto" w:fill="auto"/>
            <w:noWrap/>
            <w:vAlign w:val="bottom"/>
            <w:hideMark/>
          </w:tcPr>
          <w:p w:rsidR="00FD74C8" w:rsidRPr="00734AF2" w:rsidRDefault="00FD74C8" w:rsidP="002B0487">
            <w:pPr>
              <w:jc w:val="center"/>
              <w:rPr>
                <w:rFonts w:ascii="Times New Roman" w:hAnsi="Times New Roman"/>
                <w:color w:val="000000"/>
              </w:rPr>
            </w:pPr>
            <w:r w:rsidRPr="00734AF2">
              <w:rPr>
                <w:rFonts w:ascii="Times New Roman" w:hAnsi="Times New Roman"/>
                <w:color w:val="000000"/>
              </w:rPr>
              <w:t>145</w:t>
            </w:r>
          </w:p>
        </w:tc>
      </w:tr>
      <w:tr w:rsidR="00FD74C8" w:rsidRPr="00734AF2" w:rsidTr="002B0487">
        <w:trPr>
          <w:trHeight w:val="300"/>
        </w:trPr>
        <w:tc>
          <w:tcPr>
            <w:tcW w:w="7953" w:type="dxa"/>
            <w:shd w:val="clear" w:color="auto" w:fill="auto"/>
            <w:noWrap/>
            <w:vAlign w:val="bottom"/>
            <w:hideMark/>
          </w:tcPr>
          <w:p w:rsidR="00FD74C8" w:rsidRPr="00734AF2" w:rsidRDefault="00FD74C8" w:rsidP="00FD74C8">
            <w:pPr>
              <w:ind w:firstLineChars="100" w:firstLine="240"/>
              <w:rPr>
                <w:rFonts w:ascii="Times New Roman" w:hAnsi="Times New Roman"/>
                <w:color w:val="000000"/>
              </w:rPr>
            </w:pPr>
            <w:r w:rsidRPr="00734AF2">
              <w:rPr>
                <w:rFonts w:ascii="Times New Roman" w:hAnsi="Times New Roman"/>
                <w:color w:val="000000"/>
              </w:rPr>
              <w:t>Лояльность поставщиков и потребителей к традиционным участникам рынка (производителям и поставщикам товаров и услуг)</w:t>
            </w:r>
          </w:p>
        </w:tc>
        <w:tc>
          <w:tcPr>
            <w:tcW w:w="1418" w:type="dxa"/>
            <w:shd w:val="clear" w:color="auto" w:fill="auto"/>
            <w:noWrap/>
            <w:vAlign w:val="bottom"/>
            <w:hideMark/>
          </w:tcPr>
          <w:p w:rsidR="00FD74C8" w:rsidRPr="00734AF2" w:rsidRDefault="00FD74C8" w:rsidP="002B0487">
            <w:pPr>
              <w:jc w:val="center"/>
              <w:rPr>
                <w:rFonts w:ascii="Times New Roman" w:hAnsi="Times New Roman"/>
                <w:color w:val="000000"/>
              </w:rPr>
            </w:pPr>
            <w:r w:rsidRPr="00734AF2">
              <w:rPr>
                <w:rFonts w:ascii="Times New Roman" w:hAnsi="Times New Roman"/>
                <w:color w:val="000000"/>
              </w:rPr>
              <w:t>19</w:t>
            </w:r>
          </w:p>
        </w:tc>
      </w:tr>
      <w:tr w:rsidR="00FD74C8" w:rsidRPr="00734AF2" w:rsidTr="002B0487">
        <w:trPr>
          <w:trHeight w:val="300"/>
        </w:trPr>
        <w:tc>
          <w:tcPr>
            <w:tcW w:w="7953" w:type="dxa"/>
            <w:shd w:val="clear" w:color="auto" w:fill="auto"/>
            <w:noWrap/>
            <w:vAlign w:val="bottom"/>
            <w:hideMark/>
          </w:tcPr>
          <w:p w:rsidR="00FD74C8" w:rsidRPr="00734AF2" w:rsidRDefault="00FD74C8" w:rsidP="00FD74C8">
            <w:pPr>
              <w:ind w:firstLineChars="100" w:firstLine="240"/>
              <w:rPr>
                <w:rFonts w:ascii="Times New Roman" w:hAnsi="Times New Roman"/>
                <w:color w:val="000000"/>
              </w:rPr>
            </w:pPr>
            <w:r w:rsidRPr="00734AF2">
              <w:rPr>
                <w:rFonts w:ascii="Times New Roman" w:hAnsi="Times New Roman"/>
                <w:color w:val="000000"/>
              </w:rPr>
              <w:lastRenderedPageBreak/>
              <w:t>Насыщенность рынков сбыта, Высокие начальные издержки, Нехватка финансовых средств</w:t>
            </w:r>
          </w:p>
        </w:tc>
        <w:tc>
          <w:tcPr>
            <w:tcW w:w="1418" w:type="dxa"/>
            <w:shd w:val="clear" w:color="auto" w:fill="auto"/>
            <w:noWrap/>
            <w:vAlign w:val="bottom"/>
            <w:hideMark/>
          </w:tcPr>
          <w:p w:rsidR="00FD74C8" w:rsidRPr="00734AF2" w:rsidRDefault="00FD74C8" w:rsidP="002B0487">
            <w:pPr>
              <w:jc w:val="center"/>
              <w:rPr>
                <w:rFonts w:ascii="Times New Roman" w:hAnsi="Times New Roman"/>
                <w:color w:val="000000"/>
              </w:rPr>
            </w:pPr>
            <w:r w:rsidRPr="00734AF2">
              <w:rPr>
                <w:rFonts w:ascii="Times New Roman" w:hAnsi="Times New Roman"/>
                <w:color w:val="000000"/>
              </w:rPr>
              <w:t>646</w:t>
            </w:r>
          </w:p>
        </w:tc>
      </w:tr>
      <w:tr w:rsidR="00FD74C8" w:rsidRPr="00734AF2" w:rsidTr="002B0487">
        <w:trPr>
          <w:trHeight w:val="300"/>
        </w:trPr>
        <w:tc>
          <w:tcPr>
            <w:tcW w:w="7953" w:type="dxa"/>
            <w:shd w:val="clear" w:color="auto" w:fill="auto"/>
            <w:noWrap/>
            <w:vAlign w:val="bottom"/>
            <w:hideMark/>
          </w:tcPr>
          <w:p w:rsidR="00FD74C8" w:rsidRPr="00734AF2" w:rsidRDefault="00FD74C8" w:rsidP="00FD74C8">
            <w:pPr>
              <w:ind w:firstLineChars="100" w:firstLine="240"/>
              <w:rPr>
                <w:rFonts w:ascii="Times New Roman" w:hAnsi="Times New Roman"/>
                <w:color w:val="000000"/>
              </w:rPr>
            </w:pPr>
            <w:r w:rsidRPr="00734AF2">
              <w:rPr>
                <w:rFonts w:ascii="Times New Roman" w:hAnsi="Times New Roman"/>
                <w:color w:val="000000"/>
              </w:rPr>
              <w:t>Невозможность быстрого достижения необходимых масштабов деятельности, обеспечивающих прибыльность</w:t>
            </w:r>
          </w:p>
        </w:tc>
        <w:tc>
          <w:tcPr>
            <w:tcW w:w="1418" w:type="dxa"/>
            <w:shd w:val="clear" w:color="auto" w:fill="auto"/>
            <w:noWrap/>
            <w:vAlign w:val="bottom"/>
            <w:hideMark/>
          </w:tcPr>
          <w:p w:rsidR="00FD74C8" w:rsidRPr="00734AF2" w:rsidRDefault="00FD74C8" w:rsidP="002B0487">
            <w:pPr>
              <w:jc w:val="center"/>
              <w:rPr>
                <w:rFonts w:ascii="Times New Roman" w:hAnsi="Times New Roman"/>
                <w:color w:val="000000"/>
              </w:rPr>
            </w:pPr>
            <w:r w:rsidRPr="00734AF2">
              <w:rPr>
                <w:rFonts w:ascii="Times New Roman" w:hAnsi="Times New Roman"/>
                <w:color w:val="000000"/>
              </w:rPr>
              <w:t>10</w:t>
            </w:r>
          </w:p>
        </w:tc>
      </w:tr>
      <w:tr w:rsidR="00FD74C8" w:rsidRPr="00734AF2" w:rsidTr="002B0487">
        <w:trPr>
          <w:trHeight w:val="300"/>
        </w:trPr>
        <w:tc>
          <w:tcPr>
            <w:tcW w:w="7953" w:type="dxa"/>
            <w:shd w:val="clear" w:color="auto" w:fill="auto"/>
            <w:noWrap/>
            <w:vAlign w:val="bottom"/>
            <w:hideMark/>
          </w:tcPr>
          <w:p w:rsidR="00FD74C8" w:rsidRPr="00734AF2" w:rsidRDefault="00FD74C8" w:rsidP="00FD74C8">
            <w:pPr>
              <w:ind w:firstLineChars="100" w:firstLine="240"/>
              <w:rPr>
                <w:rFonts w:ascii="Times New Roman" w:hAnsi="Times New Roman"/>
                <w:color w:val="000000"/>
              </w:rPr>
            </w:pPr>
            <w:r w:rsidRPr="00734AF2">
              <w:rPr>
                <w:rFonts w:ascii="Times New Roman" w:hAnsi="Times New Roman"/>
                <w:color w:val="000000"/>
              </w:rPr>
              <w:t xml:space="preserve">Неразвитость инновационной инфраструктуры (количество научно-исследовательских, </w:t>
            </w:r>
            <w:proofErr w:type="spellStart"/>
            <w:r w:rsidRPr="00734AF2">
              <w:rPr>
                <w:rFonts w:ascii="Times New Roman" w:hAnsi="Times New Roman"/>
                <w:color w:val="000000"/>
              </w:rPr>
              <w:t>инновационно-технологических</w:t>
            </w:r>
            <w:proofErr w:type="spellEnd"/>
            <w:r w:rsidRPr="00734AF2">
              <w:rPr>
                <w:rFonts w:ascii="Times New Roman" w:hAnsi="Times New Roman"/>
                <w:color w:val="000000"/>
              </w:rPr>
              <w:t xml:space="preserve"> и иных аналогичных центров)</w:t>
            </w:r>
          </w:p>
        </w:tc>
        <w:tc>
          <w:tcPr>
            <w:tcW w:w="1418" w:type="dxa"/>
            <w:shd w:val="clear" w:color="auto" w:fill="auto"/>
            <w:noWrap/>
            <w:vAlign w:val="bottom"/>
            <w:hideMark/>
          </w:tcPr>
          <w:p w:rsidR="00FD74C8" w:rsidRPr="00734AF2" w:rsidRDefault="00FD74C8" w:rsidP="002B0487">
            <w:pPr>
              <w:jc w:val="center"/>
              <w:rPr>
                <w:rFonts w:ascii="Times New Roman" w:hAnsi="Times New Roman"/>
                <w:color w:val="000000"/>
              </w:rPr>
            </w:pPr>
            <w:r w:rsidRPr="00734AF2">
              <w:rPr>
                <w:rFonts w:ascii="Times New Roman" w:hAnsi="Times New Roman"/>
                <w:color w:val="000000"/>
              </w:rPr>
              <w:t>26</w:t>
            </w:r>
          </w:p>
        </w:tc>
      </w:tr>
      <w:tr w:rsidR="00FD74C8" w:rsidRPr="00734AF2" w:rsidTr="002B0487">
        <w:trPr>
          <w:trHeight w:val="300"/>
        </w:trPr>
        <w:tc>
          <w:tcPr>
            <w:tcW w:w="7953" w:type="dxa"/>
            <w:shd w:val="clear" w:color="auto" w:fill="auto"/>
            <w:noWrap/>
            <w:vAlign w:val="bottom"/>
            <w:hideMark/>
          </w:tcPr>
          <w:p w:rsidR="00FD74C8" w:rsidRPr="00734AF2" w:rsidRDefault="00FD74C8" w:rsidP="00FD74C8">
            <w:pPr>
              <w:ind w:firstLineChars="100" w:firstLine="240"/>
              <w:rPr>
                <w:rFonts w:ascii="Times New Roman" w:hAnsi="Times New Roman"/>
                <w:color w:val="000000"/>
              </w:rPr>
            </w:pPr>
            <w:r w:rsidRPr="00734AF2">
              <w:rPr>
                <w:rFonts w:ascii="Times New Roman" w:hAnsi="Times New Roman"/>
                <w:color w:val="000000"/>
              </w:rPr>
              <w:t>Нет ограничений</w:t>
            </w:r>
          </w:p>
        </w:tc>
        <w:tc>
          <w:tcPr>
            <w:tcW w:w="1418" w:type="dxa"/>
            <w:shd w:val="clear" w:color="auto" w:fill="auto"/>
            <w:noWrap/>
            <w:vAlign w:val="bottom"/>
            <w:hideMark/>
          </w:tcPr>
          <w:p w:rsidR="00FD74C8" w:rsidRPr="00734AF2" w:rsidRDefault="00FD74C8" w:rsidP="002B0487">
            <w:pPr>
              <w:jc w:val="center"/>
              <w:rPr>
                <w:rFonts w:ascii="Times New Roman" w:hAnsi="Times New Roman"/>
                <w:color w:val="000000"/>
              </w:rPr>
            </w:pPr>
            <w:r w:rsidRPr="00734AF2">
              <w:rPr>
                <w:rFonts w:ascii="Times New Roman" w:hAnsi="Times New Roman"/>
                <w:color w:val="000000"/>
              </w:rPr>
              <w:t>257</w:t>
            </w:r>
          </w:p>
        </w:tc>
      </w:tr>
      <w:tr w:rsidR="00FD74C8" w:rsidRPr="00734AF2" w:rsidTr="002B0487">
        <w:trPr>
          <w:trHeight w:val="300"/>
        </w:trPr>
        <w:tc>
          <w:tcPr>
            <w:tcW w:w="7953" w:type="dxa"/>
            <w:shd w:val="clear" w:color="auto" w:fill="auto"/>
            <w:noWrap/>
            <w:vAlign w:val="bottom"/>
            <w:hideMark/>
          </w:tcPr>
          <w:p w:rsidR="00FD74C8" w:rsidRPr="00734AF2" w:rsidRDefault="00FD74C8" w:rsidP="00FD74C8">
            <w:pPr>
              <w:ind w:firstLineChars="100" w:firstLine="240"/>
              <w:rPr>
                <w:rFonts w:ascii="Times New Roman" w:hAnsi="Times New Roman"/>
                <w:color w:val="000000"/>
              </w:rPr>
            </w:pPr>
            <w:r w:rsidRPr="00734AF2">
              <w:rPr>
                <w:rFonts w:ascii="Times New Roman" w:hAnsi="Times New Roman"/>
                <w:color w:val="000000"/>
              </w:rPr>
              <w:t>Нехватка финансовых средств</w:t>
            </w:r>
          </w:p>
        </w:tc>
        <w:tc>
          <w:tcPr>
            <w:tcW w:w="1418" w:type="dxa"/>
            <w:shd w:val="clear" w:color="auto" w:fill="auto"/>
            <w:noWrap/>
            <w:vAlign w:val="bottom"/>
            <w:hideMark/>
          </w:tcPr>
          <w:p w:rsidR="00FD74C8" w:rsidRPr="00734AF2" w:rsidRDefault="00FD74C8" w:rsidP="002B0487">
            <w:pPr>
              <w:jc w:val="center"/>
              <w:rPr>
                <w:rFonts w:ascii="Times New Roman" w:hAnsi="Times New Roman"/>
                <w:color w:val="000000"/>
              </w:rPr>
            </w:pPr>
            <w:r w:rsidRPr="00734AF2">
              <w:rPr>
                <w:rFonts w:ascii="Times New Roman" w:hAnsi="Times New Roman"/>
                <w:color w:val="000000"/>
              </w:rPr>
              <w:t>66</w:t>
            </w:r>
          </w:p>
        </w:tc>
      </w:tr>
      <w:tr w:rsidR="00FD74C8" w:rsidRPr="00734AF2" w:rsidTr="002B0487">
        <w:trPr>
          <w:trHeight w:val="300"/>
        </w:trPr>
        <w:tc>
          <w:tcPr>
            <w:tcW w:w="7953" w:type="dxa"/>
            <w:shd w:val="clear" w:color="auto" w:fill="auto"/>
            <w:noWrap/>
            <w:vAlign w:val="bottom"/>
            <w:hideMark/>
          </w:tcPr>
          <w:p w:rsidR="00FD74C8" w:rsidRPr="00734AF2" w:rsidRDefault="00FD74C8" w:rsidP="00FD74C8">
            <w:pPr>
              <w:ind w:firstLineChars="100" w:firstLine="240"/>
              <w:rPr>
                <w:rFonts w:ascii="Times New Roman" w:hAnsi="Times New Roman"/>
                <w:color w:val="000000"/>
              </w:rPr>
            </w:pPr>
            <w:r w:rsidRPr="00734AF2">
              <w:rPr>
                <w:rFonts w:ascii="Times New Roman" w:hAnsi="Times New Roman"/>
                <w:color w:val="000000"/>
              </w:rPr>
              <w:t>Отсутствие информации о конкурентной ситуации на рынках</w:t>
            </w:r>
          </w:p>
        </w:tc>
        <w:tc>
          <w:tcPr>
            <w:tcW w:w="1418" w:type="dxa"/>
            <w:shd w:val="clear" w:color="auto" w:fill="auto"/>
            <w:noWrap/>
            <w:vAlign w:val="bottom"/>
            <w:hideMark/>
          </w:tcPr>
          <w:p w:rsidR="00FD74C8" w:rsidRPr="00734AF2" w:rsidRDefault="00FD74C8" w:rsidP="002B0487">
            <w:pPr>
              <w:jc w:val="center"/>
              <w:rPr>
                <w:rFonts w:ascii="Times New Roman" w:hAnsi="Times New Roman"/>
                <w:color w:val="000000"/>
              </w:rPr>
            </w:pPr>
            <w:r w:rsidRPr="00734AF2">
              <w:rPr>
                <w:rFonts w:ascii="Times New Roman" w:hAnsi="Times New Roman"/>
                <w:color w:val="000000"/>
              </w:rPr>
              <w:t>44</w:t>
            </w:r>
          </w:p>
        </w:tc>
      </w:tr>
      <w:tr w:rsidR="00FD74C8" w:rsidRPr="00734AF2" w:rsidTr="002B0487">
        <w:trPr>
          <w:trHeight w:val="300"/>
        </w:trPr>
        <w:tc>
          <w:tcPr>
            <w:tcW w:w="7953" w:type="dxa"/>
            <w:shd w:val="clear" w:color="auto" w:fill="auto"/>
            <w:noWrap/>
            <w:vAlign w:val="bottom"/>
            <w:hideMark/>
          </w:tcPr>
          <w:p w:rsidR="00FD74C8" w:rsidRPr="00734AF2" w:rsidRDefault="00FD74C8" w:rsidP="00FD74C8">
            <w:pPr>
              <w:ind w:firstLineChars="100" w:firstLine="240"/>
              <w:rPr>
                <w:rFonts w:ascii="Times New Roman" w:hAnsi="Times New Roman"/>
                <w:color w:val="000000"/>
              </w:rPr>
            </w:pPr>
            <w:r w:rsidRPr="00734AF2">
              <w:rPr>
                <w:rFonts w:ascii="Times New Roman" w:hAnsi="Times New Roman"/>
                <w:color w:val="000000"/>
              </w:rPr>
              <w:t>Поддержка местными властями традиционных участников рынка (производителей и поставщиков товаров и услуг)</w:t>
            </w:r>
          </w:p>
        </w:tc>
        <w:tc>
          <w:tcPr>
            <w:tcW w:w="1418" w:type="dxa"/>
            <w:shd w:val="clear" w:color="auto" w:fill="auto"/>
            <w:noWrap/>
            <w:vAlign w:val="bottom"/>
            <w:hideMark/>
          </w:tcPr>
          <w:p w:rsidR="00FD74C8" w:rsidRPr="00734AF2" w:rsidRDefault="00FD74C8" w:rsidP="002B0487">
            <w:pPr>
              <w:jc w:val="center"/>
              <w:rPr>
                <w:rFonts w:ascii="Times New Roman" w:hAnsi="Times New Roman"/>
                <w:color w:val="000000"/>
              </w:rPr>
            </w:pPr>
            <w:r w:rsidRPr="00734AF2">
              <w:rPr>
                <w:rFonts w:ascii="Times New Roman" w:hAnsi="Times New Roman"/>
                <w:color w:val="000000"/>
              </w:rPr>
              <w:t>22</w:t>
            </w:r>
          </w:p>
        </w:tc>
      </w:tr>
    </w:tbl>
    <w:p w:rsidR="00FD74C8" w:rsidRPr="00734AF2" w:rsidRDefault="00FD74C8" w:rsidP="00FD74C8">
      <w:pPr>
        <w:pStyle w:val="Default"/>
        <w:ind w:firstLine="567"/>
        <w:jc w:val="both"/>
        <w:rPr>
          <w:bCs/>
          <w:color w:val="auto"/>
          <w:sz w:val="28"/>
          <w:szCs w:val="28"/>
        </w:rPr>
      </w:pPr>
      <w:r w:rsidRPr="00734AF2">
        <w:rPr>
          <w:bCs/>
          <w:color w:val="auto"/>
          <w:sz w:val="28"/>
          <w:szCs w:val="28"/>
        </w:rPr>
        <w:t>Наиболее существенные препятствия для расширения действующего бизнеса по мнению опрошенных предпринимателей (32 %) являются одновременно:</w:t>
      </w:r>
    </w:p>
    <w:p w:rsidR="00FD74C8" w:rsidRDefault="00FD74C8" w:rsidP="00FD74C8">
      <w:pPr>
        <w:tabs>
          <w:tab w:val="left" w:pos="1276"/>
        </w:tabs>
        <w:suppressAutoHyphens/>
        <w:ind w:firstLine="567"/>
        <w:contextualSpacing/>
        <w:textAlignment w:val="baseline"/>
        <w:rPr>
          <w:rFonts w:ascii="Times New Roman" w:hAnsi="Times New Roman"/>
          <w:bCs/>
          <w:sz w:val="28"/>
          <w:szCs w:val="28"/>
        </w:rPr>
      </w:pPr>
      <w:r>
        <w:rPr>
          <w:rFonts w:ascii="Times New Roman" w:hAnsi="Times New Roman"/>
          <w:bCs/>
          <w:sz w:val="28"/>
          <w:szCs w:val="28"/>
        </w:rPr>
        <w:t>-</w:t>
      </w:r>
      <w:r w:rsidRPr="00734AF2">
        <w:rPr>
          <w:rFonts w:ascii="Times New Roman" w:hAnsi="Times New Roman"/>
          <w:bCs/>
          <w:sz w:val="28"/>
          <w:szCs w:val="28"/>
        </w:rPr>
        <w:t xml:space="preserve">Насыщенность рынков сбыта, </w:t>
      </w:r>
    </w:p>
    <w:p w:rsidR="00FD74C8" w:rsidRDefault="00FD74C8" w:rsidP="00FD74C8">
      <w:pPr>
        <w:tabs>
          <w:tab w:val="left" w:pos="1276"/>
        </w:tabs>
        <w:suppressAutoHyphens/>
        <w:ind w:firstLine="567"/>
        <w:contextualSpacing/>
        <w:textAlignment w:val="baseline"/>
        <w:rPr>
          <w:rFonts w:ascii="Times New Roman" w:hAnsi="Times New Roman"/>
          <w:bCs/>
          <w:sz w:val="28"/>
          <w:szCs w:val="28"/>
        </w:rPr>
      </w:pPr>
      <w:r>
        <w:rPr>
          <w:rFonts w:ascii="Times New Roman" w:hAnsi="Times New Roman"/>
          <w:bCs/>
          <w:sz w:val="28"/>
          <w:szCs w:val="28"/>
        </w:rPr>
        <w:t>-</w:t>
      </w:r>
      <w:r w:rsidRPr="00734AF2">
        <w:rPr>
          <w:rFonts w:ascii="Times New Roman" w:hAnsi="Times New Roman"/>
          <w:bCs/>
          <w:sz w:val="28"/>
          <w:szCs w:val="28"/>
        </w:rPr>
        <w:t xml:space="preserve">Высокие начальные издержки, </w:t>
      </w:r>
    </w:p>
    <w:p w:rsidR="00FD74C8" w:rsidRDefault="00FD74C8" w:rsidP="00FD74C8">
      <w:pPr>
        <w:tabs>
          <w:tab w:val="left" w:pos="1276"/>
        </w:tabs>
        <w:suppressAutoHyphens/>
        <w:ind w:firstLine="567"/>
        <w:contextualSpacing/>
        <w:textAlignment w:val="baseline"/>
        <w:rPr>
          <w:rFonts w:ascii="Times New Roman" w:hAnsi="Times New Roman"/>
          <w:bCs/>
          <w:sz w:val="28"/>
          <w:szCs w:val="28"/>
        </w:rPr>
      </w:pPr>
      <w:r>
        <w:rPr>
          <w:rFonts w:ascii="Times New Roman" w:hAnsi="Times New Roman"/>
          <w:bCs/>
          <w:sz w:val="28"/>
          <w:szCs w:val="28"/>
        </w:rPr>
        <w:t>-</w:t>
      </w:r>
      <w:r w:rsidRPr="00734AF2">
        <w:rPr>
          <w:rFonts w:ascii="Times New Roman" w:hAnsi="Times New Roman"/>
          <w:bCs/>
          <w:sz w:val="28"/>
          <w:szCs w:val="28"/>
        </w:rPr>
        <w:t xml:space="preserve">Нехватка финансовых средств </w:t>
      </w:r>
    </w:p>
    <w:p w:rsidR="00FD74C8" w:rsidRPr="00734AF2" w:rsidRDefault="00FD74C8" w:rsidP="00FD74C8">
      <w:pPr>
        <w:tabs>
          <w:tab w:val="left" w:pos="1276"/>
        </w:tabs>
        <w:suppressAutoHyphens/>
        <w:ind w:firstLine="567"/>
        <w:contextualSpacing/>
        <w:textAlignment w:val="baseline"/>
        <w:rPr>
          <w:rFonts w:ascii="Times New Roman" w:hAnsi="Times New Roman"/>
          <w:bCs/>
          <w:sz w:val="28"/>
          <w:szCs w:val="28"/>
        </w:rPr>
      </w:pPr>
      <w:r>
        <w:rPr>
          <w:rFonts w:ascii="Times New Roman" w:eastAsia="SimSun" w:hAnsi="Times New Roman"/>
          <w:noProof/>
          <w:color w:val="FF0000"/>
          <w:kern w:val="1"/>
          <w:sz w:val="28"/>
          <w:szCs w:val="28"/>
          <w:lang w:eastAsia="ru-RU"/>
        </w:rPr>
        <w:drawing>
          <wp:inline distT="0" distB="0" distL="0" distR="0">
            <wp:extent cx="5229225" cy="2867025"/>
            <wp:effectExtent l="0" t="0" r="0" b="0"/>
            <wp:docPr id="107" name="Объект 1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FD74C8" w:rsidRPr="003909C0" w:rsidRDefault="00FD74C8" w:rsidP="00FD74C8">
      <w:pPr>
        <w:ind w:firstLine="567"/>
        <w:jc w:val="both"/>
        <w:rPr>
          <w:rFonts w:ascii="Times New Roman" w:hAnsi="Times New Roman"/>
          <w:bCs/>
          <w:sz w:val="28"/>
          <w:szCs w:val="28"/>
        </w:rPr>
      </w:pPr>
      <w:r w:rsidRPr="003909C0">
        <w:rPr>
          <w:rFonts w:ascii="Times New Roman" w:hAnsi="Times New Roman"/>
          <w:bCs/>
          <w:sz w:val="28"/>
          <w:szCs w:val="28"/>
        </w:rPr>
        <w:t xml:space="preserve">Наибольшая часть опрошенных предпринимателей </w:t>
      </w:r>
      <w:r>
        <w:rPr>
          <w:rFonts w:ascii="Times New Roman" w:hAnsi="Times New Roman"/>
          <w:bCs/>
          <w:sz w:val="28"/>
          <w:szCs w:val="28"/>
        </w:rPr>
        <w:t>скорее удовлетворены деятельностью органов власти на товарном рынке, который они представляют, так ответили 630 ед. или 70</w:t>
      </w:r>
      <w:r w:rsidRPr="003909C0">
        <w:rPr>
          <w:rFonts w:ascii="Times New Roman" w:hAnsi="Times New Roman"/>
          <w:bCs/>
          <w:sz w:val="28"/>
          <w:szCs w:val="28"/>
        </w:rPr>
        <w:t xml:space="preserve"> %</w:t>
      </w:r>
      <w:r>
        <w:rPr>
          <w:rFonts w:ascii="Times New Roman" w:hAnsi="Times New Roman"/>
          <w:bCs/>
          <w:sz w:val="28"/>
          <w:szCs w:val="28"/>
        </w:rPr>
        <w:t>.</w:t>
      </w:r>
    </w:p>
    <w:p w:rsidR="00FD74C8" w:rsidRPr="00803C2F" w:rsidRDefault="00FD74C8" w:rsidP="00FD74C8">
      <w:pPr>
        <w:suppressAutoHyphens/>
        <w:jc w:val="center"/>
        <w:textAlignment w:val="baseline"/>
        <w:rPr>
          <w:rFonts w:ascii="Times New Roman" w:eastAsia="SimSun" w:hAnsi="Times New Roman"/>
          <w:color w:val="FF0000"/>
          <w:kern w:val="1"/>
          <w:sz w:val="28"/>
          <w:szCs w:val="28"/>
          <w:lang w:eastAsia="ar-SA"/>
        </w:rPr>
      </w:pPr>
      <w:r>
        <w:rPr>
          <w:rFonts w:ascii="Times New Roman" w:eastAsia="SimSun" w:hAnsi="Times New Roman"/>
          <w:noProof/>
          <w:color w:val="FF0000"/>
          <w:kern w:val="1"/>
          <w:sz w:val="28"/>
          <w:szCs w:val="28"/>
          <w:lang w:eastAsia="ru-RU"/>
        </w:rPr>
        <w:lastRenderedPageBreak/>
        <w:drawing>
          <wp:inline distT="0" distB="0" distL="0" distR="0">
            <wp:extent cx="5229225" cy="2867025"/>
            <wp:effectExtent l="19050" t="0" r="9525" b="0"/>
            <wp:docPr id="108" name="Объект 10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D74C8" w:rsidRPr="0007120B" w:rsidRDefault="00FD74C8" w:rsidP="00FD74C8">
      <w:pPr>
        <w:suppressAutoHyphens/>
        <w:ind w:firstLine="567"/>
        <w:jc w:val="both"/>
        <w:textAlignment w:val="baseline"/>
        <w:rPr>
          <w:rFonts w:ascii="Times New Roman" w:eastAsia="SimSun" w:hAnsi="Times New Roman"/>
          <w:kern w:val="1"/>
          <w:sz w:val="28"/>
          <w:szCs w:val="28"/>
          <w:lang w:eastAsia="ar-SA"/>
        </w:rPr>
      </w:pPr>
      <w:r w:rsidRPr="0007120B">
        <w:rPr>
          <w:rFonts w:ascii="Times New Roman" w:eastAsia="SimSun" w:hAnsi="Times New Roman"/>
          <w:kern w:val="1"/>
          <w:sz w:val="28"/>
          <w:szCs w:val="28"/>
          <w:lang w:eastAsia="ar-SA"/>
        </w:rPr>
        <w:t xml:space="preserve">За последние 3 года большинство предпринимателей отметили, что </w:t>
      </w:r>
      <w:r>
        <w:rPr>
          <w:rFonts w:ascii="Times New Roman" w:eastAsia="SimSun" w:hAnsi="Times New Roman"/>
          <w:kern w:val="1"/>
          <w:sz w:val="28"/>
          <w:szCs w:val="28"/>
          <w:lang w:eastAsia="ar-SA"/>
        </w:rPr>
        <w:t>б</w:t>
      </w:r>
      <w:r w:rsidRPr="003B649C">
        <w:rPr>
          <w:rFonts w:ascii="Times New Roman" w:eastAsia="SimSun" w:hAnsi="Times New Roman"/>
          <w:kern w:val="1"/>
          <w:sz w:val="28"/>
          <w:szCs w:val="28"/>
          <w:lang w:eastAsia="ar-SA"/>
        </w:rPr>
        <w:t>изнесу стало проще преодолевать административные барьеры, чем раньше</w:t>
      </w:r>
      <w:r>
        <w:rPr>
          <w:rFonts w:ascii="Times New Roman" w:eastAsia="SimSun" w:hAnsi="Times New Roman"/>
          <w:kern w:val="1"/>
          <w:sz w:val="28"/>
          <w:szCs w:val="28"/>
          <w:lang w:eastAsia="ar-SA"/>
        </w:rPr>
        <w:t xml:space="preserve">, </w:t>
      </w:r>
      <w:r w:rsidRPr="0007120B">
        <w:rPr>
          <w:rFonts w:ascii="Times New Roman" w:eastAsia="SimSun" w:hAnsi="Times New Roman"/>
          <w:kern w:val="1"/>
          <w:sz w:val="28"/>
          <w:szCs w:val="28"/>
          <w:lang w:eastAsia="ar-SA"/>
        </w:rPr>
        <w:t xml:space="preserve">так ответили </w:t>
      </w:r>
      <w:r>
        <w:rPr>
          <w:rFonts w:ascii="Times New Roman" w:eastAsia="SimSun" w:hAnsi="Times New Roman"/>
          <w:kern w:val="1"/>
          <w:sz w:val="28"/>
          <w:szCs w:val="28"/>
          <w:lang w:eastAsia="ar-SA"/>
        </w:rPr>
        <w:t>945</w:t>
      </w:r>
      <w:r w:rsidRPr="0007120B">
        <w:rPr>
          <w:rFonts w:ascii="Times New Roman" w:eastAsia="SimSun" w:hAnsi="Times New Roman"/>
          <w:kern w:val="1"/>
          <w:sz w:val="28"/>
          <w:szCs w:val="28"/>
          <w:lang w:eastAsia="ar-SA"/>
        </w:rPr>
        <w:t xml:space="preserve"> ед. или </w:t>
      </w:r>
      <w:r>
        <w:rPr>
          <w:rFonts w:ascii="Times New Roman" w:eastAsia="SimSun" w:hAnsi="Times New Roman"/>
          <w:kern w:val="1"/>
          <w:sz w:val="28"/>
          <w:szCs w:val="28"/>
          <w:lang w:eastAsia="ar-SA"/>
        </w:rPr>
        <w:t>54</w:t>
      </w:r>
      <w:r w:rsidRPr="0007120B">
        <w:rPr>
          <w:rFonts w:ascii="Times New Roman" w:eastAsia="SimSun" w:hAnsi="Times New Roman"/>
          <w:kern w:val="1"/>
          <w:sz w:val="28"/>
          <w:szCs w:val="28"/>
          <w:lang w:eastAsia="ar-SA"/>
        </w:rPr>
        <w:t xml:space="preserve"> %.</w:t>
      </w:r>
    </w:p>
    <w:p w:rsidR="00FD74C8" w:rsidRPr="00803C2F" w:rsidRDefault="00FD74C8" w:rsidP="00FD74C8">
      <w:pPr>
        <w:suppressAutoHyphens/>
        <w:ind w:firstLine="567"/>
        <w:jc w:val="both"/>
        <w:textAlignment w:val="baseline"/>
        <w:rPr>
          <w:rFonts w:ascii="Times New Roman" w:eastAsia="SimSun" w:hAnsi="Times New Roman"/>
          <w:color w:val="FF0000"/>
          <w:kern w:val="1"/>
          <w:sz w:val="28"/>
          <w:szCs w:val="28"/>
          <w:lang w:eastAsia="ar-SA"/>
        </w:rPr>
      </w:pPr>
      <w:r>
        <w:rPr>
          <w:rFonts w:ascii="Times New Roman" w:eastAsia="SimSun" w:hAnsi="Times New Roman"/>
          <w:noProof/>
          <w:color w:val="FF0000"/>
          <w:kern w:val="1"/>
          <w:sz w:val="28"/>
          <w:szCs w:val="28"/>
          <w:lang w:eastAsia="ru-RU"/>
        </w:rPr>
        <w:drawing>
          <wp:inline distT="0" distB="0" distL="0" distR="0">
            <wp:extent cx="5229225" cy="3248025"/>
            <wp:effectExtent l="0" t="0" r="0" b="0"/>
            <wp:docPr id="109" name="Объект 10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D74C8" w:rsidRPr="0007120B" w:rsidRDefault="00FD74C8" w:rsidP="00FD74C8">
      <w:pPr>
        <w:suppressAutoHyphens/>
        <w:ind w:firstLine="567"/>
        <w:jc w:val="both"/>
        <w:textAlignment w:val="baseline"/>
        <w:rPr>
          <w:rFonts w:ascii="Times New Roman" w:eastAsia="SimSun" w:hAnsi="Times New Roman"/>
          <w:kern w:val="1"/>
          <w:sz w:val="28"/>
          <w:szCs w:val="28"/>
          <w:lang w:eastAsia="ar-SA"/>
        </w:rPr>
      </w:pPr>
      <w:r>
        <w:rPr>
          <w:rFonts w:ascii="Times New Roman" w:eastAsia="SimSun" w:hAnsi="Times New Roman"/>
          <w:kern w:val="1"/>
          <w:sz w:val="28"/>
          <w:szCs w:val="28"/>
          <w:lang w:eastAsia="ar-SA"/>
        </w:rPr>
        <w:t xml:space="preserve">По мнению </w:t>
      </w:r>
      <w:r w:rsidRPr="0007120B">
        <w:rPr>
          <w:rFonts w:ascii="Times New Roman" w:eastAsia="SimSun" w:hAnsi="Times New Roman"/>
          <w:kern w:val="1"/>
          <w:sz w:val="28"/>
          <w:szCs w:val="28"/>
          <w:lang w:eastAsia="ar-SA"/>
        </w:rPr>
        <w:t>большинств</w:t>
      </w:r>
      <w:r>
        <w:rPr>
          <w:rFonts w:ascii="Times New Roman" w:eastAsia="SimSun" w:hAnsi="Times New Roman"/>
          <w:kern w:val="1"/>
          <w:sz w:val="28"/>
          <w:szCs w:val="28"/>
          <w:lang w:eastAsia="ar-SA"/>
        </w:rPr>
        <w:t>а</w:t>
      </w:r>
      <w:r w:rsidRPr="0007120B">
        <w:rPr>
          <w:rFonts w:ascii="Times New Roman" w:eastAsia="SimSun" w:hAnsi="Times New Roman"/>
          <w:kern w:val="1"/>
          <w:sz w:val="28"/>
          <w:szCs w:val="28"/>
          <w:lang w:eastAsia="ar-SA"/>
        </w:rPr>
        <w:t xml:space="preserve"> предпринимателей </w:t>
      </w:r>
      <w:r>
        <w:rPr>
          <w:rFonts w:ascii="Times New Roman" w:eastAsia="SimSun" w:hAnsi="Times New Roman"/>
          <w:kern w:val="1"/>
          <w:sz w:val="28"/>
          <w:szCs w:val="28"/>
          <w:lang w:eastAsia="ar-SA"/>
        </w:rPr>
        <w:t>а</w:t>
      </w:r>
      <w:r w:rsidRPr="0007120B">
        <w:rPr>
          <w:rFonts w:ascii="Times New Roman" w:eastAsia="SimSun" w:hAnsi="Times New Roman"/>
          <w:kern w:val="1"/>
          <w:sz w:val="28"/>
          <w:szCs w:val="28"/>
          <w:lang w:eastAsia="ar-SA"/>
        </w:rPr>
        <w:t>дминистративны</w:t>
      </w:r>
      <w:r>
        <w:rPr>
          <w:rFonts w:ascii="Times New Roman" w:eastAsia="SimSun" w:hAnsi="Times New Roman"/>
          <w:kern w:val="1"/>
          <w:sz w:val="28"/>
          <w:szCs w:val="28"/>
          <w:lang w:eastAsia="ar-SA"/>
        </w:rPr>
        <w:t>х</w:t>
      </w:r>
      <w:r w:rsidRPr="0007120B">
        <w:rPr>
          <w:rFonts w:ascii="Times New Roman" w:eastAsia="SimSun" w:hAnsi="Times New Roman"/>
          <w:kern w:val="1"/>
          <w:sz w:val="28"/>
          <w:szCs w:val="28"/>
          <w:lang w:eastAsia="ar-SA"/>
        </w:rPr>
        <w:t xml:space="preserve"> барьер</w:t>
      </w:r>
      <w:r>
        <w:rPr>
          <w:rFonts w:ascii="Times New Roman" w:eastAsia="SimSun" w:hAnsi="Times New Roman"/>
          <w:kern w:val="1"/>
          <w:sz w:val="28"/>
          <w:szCs w:val="28"/>
          <w:lang w:eastAsia="ar-SA"/>
        </w:rPr>
        <w:t>ов</w:t>
      </w:r>
      <w:r w:rsidRPr="0007120B">
        <w:rPr>
          <w:rFonts w:ascii="Times New Roman" w:eastAsia="SimSun" w:hAnsi="Times New Roman"/>
          <w:kern w:val="1"/>
          <w:sz w:val="28"/>
          <w:szCs w:val="28"/>
          <w:lang w:eastAsia="ar-SA"/>
        </w:rPr>
        <w:t xml:space="preserve"> </w:t>
      </w:r>
      <w:r>
        <w:rPr>
          <w:rFonts w:ascii="Times New Roman" w:eastAsia="SimSun" w:hAnsi="Times New Roman"/>
          <w:kern w:val="1"/>
          <w:sz w:val="28"/>
          <w:szCs w:val="28"/>
          <w:lang w:eastAsia="ar-SA"/>
        </w:rPr>
        <w:t>нет</w:t>
      </w:r>
      <w:r w:rsidRPr="0007120B">
        <w:rPr>
          <w:rFonts w:ascii="Times New Roman" w:eastAsia="SimSun" w:hAnsi="Times New Roman"/>
          <w:kern w:val="1"/>
          <w:sz w:val="28"/>
          <w:szCs w:val="28"/>
          <w:lang w:eastAsia="ar-SA"/>
        </w:rPr>
        <w:t xml:space="preserve">, так ответили </w:t>
      </w:r>
      <w:r>
        <w:rPr>
          <w:rFonts w:ascii="Times New Roman" w:eastAsia="SimSun" w:hAnsi="Times New Roman"/>
          <w:kern w:val="1"/>
          <w:sz w:val="28"/>
          <w:szCs w:val="28"/>
          <w:lang w:eastAsia="ar-SA"/>
        </w:rPr>
        <w:t>1519</w:t>
      </w:r>
      <w:r w:rsidRPr="0007120B">
        <w:rPr>
          <w:rFonts w:ascii="Times New Roman" w:eastAsia="SimSun" w:hAnsi="Times New Roman"/>
          <w:kern w:val="1"/>
          <w:sz w:val="28"/>
          <w:szCs w:val="28"/>
          <w:lang w:eastAsia="ar-SA"/>
        </w:rPr>
        <w:t xml:space="preserve"> ед. или </w:t>
      </w:r>
      <w:r>
        <w:rPr>
          <w:rFonts w:ascii="Times New Roman" w:eastAsia="SimSun" w:hAnsi="Times New Roman"/>
          <w:kern w:val="1"/>
          <w:sz w:val="28"/>
          <w:szCs w:val="28"/>
          <w:lang w:eastAsia="ar-SA"/>
        </w:rPr>
        <w:t>75</w:t>
      </w:r>
      <w:r w:rsidRPr="0007120B">
        <w:rPr>
          <w:rFonts w:ascii="Times New Roman" w:eastAsia="SimSun" w:hAnsi="Times New Roman"/>
          <w:kern w:val="1"/>
          <w:sz w:val="28"/>
          <w:szCs w:val="28"/>
          <w:lang w:eastAsia="ar-SA"/>
        </w:rPr>
        <w:t xml:space="preserve"> %.</w:t>
      </w:r>
    </w:p>
    <w:p w:rsidR="002F346D" w:rsidRDefault="002F346D"/>
    <w:sectPr w:rsidR="002F346D" w:rsidSect="00FD74C8">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4D5E"/>
    <w:multiLevelType w:val="hybridMultilevel"/>
    <w:tmpl w:val="BD02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D3C80"/>
    <w:multiLevelType w:val="multilevel"/>
    <w:tmpl w:val="136A3DC6"/>
    <w:lvl w:ilvl="0">
      <w:start w:val="2"/>
      <w:numFmt w:val="decimal"/>
      <w:lvlText w:val="%1."/>
      <w:lvlJc w:val="left"/>
      <w:pPr>
        <w:ind w:left="450" w:hanging="450"/>
      </w:pPr>
      <w:rPr>
        <w:rFonts w:hint="default"/>
        <w:b/>
      </w:rPr>
    </w:lvl>
    <w:lvl w:ilvl="1">
      <w:start w:val="1"/>
      <w:numFmt w:val="decimal"/>
      <w:lvlText w:val="%1.%2."/>
      <w:lvlJc w:val="left"/>
      <w:pPr>
        <w:ind w:left="2008" w:hanging="720"/>
      </w:pPr>
      <w:rPr>
        <w:rFonts w:hint="default"/>
        <w:b/>
      </w:rPr>
    </w:lvl>
    <w:lvl w:ilvl="2">
      <w:start w:val="1"/>
      <w:numFmt w:val="decimal"/>
      <w:lvlText w:val="%1.%2.%3."/>
      <w:lvlJc w:val="left"/>
      <w:pPr>
        <w:ind w:left="3296" w:hanging="720"/>
      </w:pPr>
      <w:rPr>
        <w:rFonts w:hint="default"/>
        <w:b w:val="0"/>
      </w:rPr>
    </w:lvl>
    <w:lvl w:ilvl="3">
      <w:start w:val="1"/>
      <w:numFmt w:val="decimal"/>
      <w:lvlText w:val="%1.%2.%3.%4."/>
      <w:lvlJc w:val="left"/>
      <w:pPr>
        <w:ind w:left="4944" w:hanging="1080"/>
      </w:pPr>
      <w:rPr>
        <w:rFonts w:hint="default"/>
        <w:b/>
      </w:rPr>
    </w:lvl>
    <w:lvl w:ilvl="4">
      <w:start w:val="1"/>
      <w:numFmt w:val="decimal"/>
      <w:lvlText w:val="%1.%2.%3.%4.%5."/>
      <w:lvlJc w:val="left"/>
      <w:pPr>
        <w:ind w:left="6232" w:hanging="1080"/>
      </w:pPr>
      <w:rPr>
        <w:rFonts w:hint="default"/>
        <w:b/>
      </w:rPr>
    </w:lvl>
    <w:lvl w:ilvl="5">
      <w:start w:val="1"/>
      <w:numFmt w:val="decimal"/>
      <w:lvlText w:val="%1.%2.%3.%4.%5.%6."/>
      <w:lvlJc w:val="left"/>
      <w:pPr>
        <w:ind w:left="7880" w:hanging="1440"/>
      </w:pPr>
      <w:rPr>
        <w:rFonts w:hint="default"/>
        <w:b/>
      </w:rPr>
    </w:lvl>
    <w:lvl w:ilvl="6">
      <w:start w:val="1"/>
      <w:numFmt w:val="decimal"/>
      <w:lvlText w:val="%1.%2.%3.%4.%5.%6.%7."/>
      <w:lvlJc w:val="left"/>
      <w:pPr>
        <w:ind w:left="9528" w:hanging="1800"/>
      </w:pPr>
      <w:rPr>
        <w:rFonts w:hint="default"/>
        <w:b/>
      </w:rPr>
    </w:lvl>
    <w:lvl w:ilvl="7">
      <w:start w:val="1"/>
      <w:numFmt w:val="decimal"/>
      <w:lvlText w:val="%1.%2.%3.%4.%5.%6.%7.%8."/>
      <w:lvlJc w:val="left"/>
      <w:pPr>
        <w:ind w:left="10816" w:hanging="1800"/>
      </w:pPr>
      <w:rPr>
        <w:rFonts w:hint="default"/>
        <w:b/>
      </w:rPr>
    </w:lvl>
    <w:lvl w:ilvl="8">
      <w:start w:val="1"/>
      <w:numFmt w:val="decimal"/>
      <w:lvlText w:val="%1.%2.%3.%4.%5.%6.%7.%8.%9."/>
      <w:lvlJc w:val="left"/>
      <w:pPr>
        <w:ind w:left="12464" w:hanging="2160"/>
      </w:pPr>
      <w:rPr>
        <w:rFonts w:hint="default"/>
        <w:b/>
      </w:rPr>
    </w:lvl>
  </w:abstractNum>
  <w:abstractNum w:abstractNumId="2">
    <w:nsid w:val="0CDA4A64"/>
    <w:multiLevelType w:val="hybridMultilevel"/>
    <w:tmpl w:val="2A8201A0"/>
    <w:lvl w:ilvl="0" w:tplc="BAAE3E94">
      <w:start w:val="1"/>
      <w:numFmt w:val="decimal"/>
      <w:lvlText w:val="%1."/>
      <w:lvlJc w:val="left"/>
      <w:pPr>
        <w:ind w:left="27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1176D6"/>
    <w:multiLevelType w:val="hybridMultilevel"/>
    <w:tmpl w:val="FF04D288"/>
    <w:lvl w:ilvl="0" w:tplc="6CDA86DC">
      <w:start w:val="1"/>
      <w:numFmt w:val="bullet"/>
      <w:lvlText w:val=""/>
      <w:lvlJc w:val="left"/>
      <w:pPr>
        <w:ind w:left="1440" w:hanging="360"/>
      </w:pPr>
      <w:rPr>
        <w:rFonts w:ascii="Symbol" w:hAnsi="Symbol"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130820"/>
    <w:multiLevelType w:val="hybridMultilevel"/>
    <w:tmpl w:val="AA5045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24D46"/>
    <w:multiLevelType w:val="multilevel"/>
    <w:tmpl w:val="9402B63A"/>
    <w:lvl w:ilvl="0">
      <w:start w:val="26"/>
      <w:numFmt w:val="decimal"/>
      <w:lvlText w:val="%1."/>
      <w:lvlJc w:val="left"/>
      <w:pPr>
        <w:ind w:left="480" w:hanging="480"/>
      </w:pPr>
      <w:rPr>
        <w:rFonts w:hint="default"/>
        <w:b/>
        <w:i w:val="0"/>
        <w:sz w:val="24"/>
        <w:szCs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021774"/>
    <w:multiLevelType w:val="multilevel"/>
    <w:tmpl w:val="40BA9B24"/>
    <w:lvl w:ilvl="0">
      <w:start w:val="1"/>
      <w:numFmt w:val="decimal"/>
      <w:lvlText w:val="%1."/>
      <w:lvlJc w:val="left"/>
      <w:pPr>
        <w:ind w:left="450" w:hanging="450"/>
      </w:pPr>
      <w:rPr>
        <w:rFonts w:hint="default"/>
      </w:rPr>
    </w:lvl>
    <w:lvl w:ilvl="1">
      <w:start w:val="1"/>
      <w:numFmt w:val="decimal"/>
      <w:lvlText w:val="%1.%2."/>
      <w:lvlJc w:val="left"/>
      <w:pPr>
        <w:ind w:left="157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E90BCF"/>
    <w:multiLevelType w:val="hybridMultilevel"/>
    <w:tmpl w:val="AC220584"/>
    <w:lvl w:ilvl="0" w:tplc="72E067A6">
      <w:start w:val="1"/>
      <w:numFmt w:val="decimal"/>
      <w:lvlText w:val="%1."/>
      <w:lvlJc w:val="left"/>
      <w:pPr>
        <w:ind w:left="928" w:hanging="360"/>
      </w:pPr>
      <w:rPr>
        <w:rFonts w:hint="default"/>
        <w:b/>
        <w:color w:val="00000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AA244CF"/>
    <w:multiLevelType w:val="hybridMultilevel"/>
    <w:tmpl w:val="FE8E11BE"/>
    <w:lvl w:ilvl="0" w:tplc="18A030E8">
      <w:start w:val="1"/>
      <w:numFmt w:val="decimal"/>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446920D5"/>
    <w:multiLevelType w:val="hybridMultilevel"/>
    <w:tmpl w:val="B400D782"/>
    <w:lvl w:ilvl="0" w:tplc="2C6471D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5C02685"/>
    <w:multiLevelType w:val="hybridMultilevel"/>
    <w:tmpl w:val="10CA5504"/>
    <w:lvl w:ilvl="0" w:tplc="04190001">
      <w:start w:val="1"/>
      <w:numFmt w:val="bullet"/>
      <w:lvlText w:val=""/>
      <w:lvlJc w:val="left"/>
      <w:pPr>
        <w:ind w:left="23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0C72BA5"/>
    <w:multiLevelType w:val="hybridMultilevel"/>
    <w:tmpl w:val="BD02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D2B33"/>
    <w:multiLevelType w:val="hybridMultilevel"/>
    <w:tmpl w:val="191C9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7A696A"/>
    <w:multiLevelType w:val="hybridMultilevel"/>
    <w:tmpl w:val="B4A21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3E2B16"/>
    <w:multiLevelType w:val="multilevel"/>
    <w:tmpl w:val="4232D7CA"/>
    <w:lvl w:ilvl="0">
      <w:start w:val="1"/>
      <w:numFmt w:val="decimal"/>
      <w:lvlText w:val="%1."/>
      <w:lvlJc w:val="left"/>
      <w:pPr>
        <w:ind w:left="450" w:hanging="450"/>
      </w:pPr>
      <w:rPr>
        <w:rFonts w:hint="default"/>
        <w:b/>
      </w:rPr>
    </w:lvl>
    <w:lvl w:ilvl="1">
      <w:start w:val="2"/>
      <w:numFmt w:val="decimal"/>
      <w:lvlText w:val="%1.%2."/>
      <w:lvlJc w:val="left"/>
      <w:pPr>
        <w:ind w:left="1430" w:hanging="720"/>
      </w:pPr>
      <w:rPr>
        <w:rFonts w:hint="default"/>
        <w:b/>
      </w:rPr>
    </w:lvl>
    <w:lvl w:ilvl="2">
      <w:start w:val="1"/>
      <w:numFmt w:val="decimal"/>
      <w:lvlText w:val="%1.%2.%3."/>
      <w:lvlJc w:val="left"/>
      <w:pPr>
        <w:ind w:left="2420" w:hanging="720"/>
      </w:pPr>
      <w:rPr>
        <w:rFonts w:hint="default"/>
        <w:b/>
      </w:rPr>
    </w:lvl>
    <w:lvl w:ilvl="3">
      <w:start w:val="1"/>
      <w:numFmt w:val="decimal"/>
      <w:lvlText w:val="%1.%2.%3.%4."/>
      <w:lvlJc w:val="left"/>
      <w:pPr>
        <w:ind w:left="3630" w:hanging="1080"/>
      </w:pPr>
      <w:rPr>
        <w:rFonts w:hint="default"/>
        <w:b/>
      </w:rPr>
    </w:lvl>
    <w:lvl w:ilvl="4">
      <w:start w:val="1"/>
      <w:numFmt w:val="decimal"/>
      <w:lvlText w:val="%1.%2.%3.%4.%5."/>
      <w:lvlJc w:val="left"/>
      <w:pPr>
        <w:ind w:left="4480" w:hanging="1080"/>
      </w:pPr>
      <w:rPr>
        <w:rFonts w:hint="default"/>
        <w:b/>
      </w:rPr>
    </w:lvl>
    <w:lvl w:ilvl="5">
      <w:start w:val="1"/>
      <w:numFmt w:val="decimal"/>
      <w:lvlText w:val="%1.%2.%3.%4.%5.%6."/>
      <w:lvlJc w:val="left"/>
      <w:pPr>
        <w:ind w:left="5690" w:hanging="1440"/>
      </w:pPr>
      <w:rPr>
        <w:rFonts w:hint="default"/>
        <w:b/>
      </w:rPr>
    </w:lvl>
    <w:lvl w:ilvl="6">
      <w:start w:val="1"/>
      <w:numFmt w:val="decimal"/>
      <w:lvlText w:val="%1.%2.%3.%4.%5.%6.%7."/>
      <w:lvlJc w:val="left"/>
      <w:pPr>
        <w:ind w:left="6900" w:hanging="1800"/>
      </w:pPr>
      <w:rPr>
        <w:rFonts w:hint="default"/>
        <w:b/>
      </w:rPr>
    </w:lvl>
    <w:lvl w:ilvl="7">
      <w:start w:val="1"/>
      <w:numFmt w:val="decimal"/>
      <w:lvlText w:val="%1.%2.%3.%4.%5.%6.%7.%8."/>
      <w:lvlJc w:val="left"/>
      <w:pPr>
        <w:ind w:left="7750" w:hanging="1800"/>
      </w:pPr>
      <w:rPr>
        <w:rFonts w:hint="default"/>
        <w:b/>
      </w:rPr>
    </w:lvl>
    <w:lvl w:ilvl="8">
      <w:start w:val="1"/>
      <w:numFmt w:val="decimal"/>
      <w:lvlText w:val="%1.%2.%3.%4.%5.%6.%7.%8.%9."/>
      <w:lvlJc w:val="left"/>
      <w:pPr>
        <w:ind w:left="8960" w:hanging="2160"/>
      </w:pPr>
      <w:rPr>
        <w:rFonts w:hint="default"/>
        <w:b/>
      </w:rPr>
    </w:lvl>
  </w:abstractNum>
  <w:abstractNum w:abstractNumId="15">
    <w:nsid w:val="61AD082F"/>
    <w:multiLevelType w:val="hybridMultilevel"/>
    <w:tmpl w:val="5A107A40"/>
    <w:lvl w:ilvl="0" w:tplc="2F7868D2">
      <w:start w:val="6"/>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5D5904"/>
    <w:multiLevelType w:val="hybridMultilevel"/>
    <w:tmpl w:val="65664F54"/>
    <w:lvl w:ilvl="0" w:tplc="F7C27B0E">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7">
    <w:nsid w:val="6A145252"/>
    <w:multiLevelType w:val="hybridMultilevel"/>
    <w:tmpl w:val="57BC439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F4A3251"/>
    <w:multiLevelType w:val="hybridMultilevel"/>
    <w:tmpl w:val="B052DB7C"/>
    <w:lvl w:ilvl="0" w:tplc="4412F9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36B1470"/>
    <w:multiLevelType w:val="multilevel"/>
    <w:tmpl w:val="D79033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7036DB4"/>
    <w:multiLevelType w:val="hybridMultilevel"/>
    <w:tmpl w:val="BD02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9"/>
  </w:num>
  <w:num w:numId="5">
    <w:abstractNumId w:val="3"/>
  </w:num>
  <w:num w:numId="6">
    <w:abstractNumId w:val="13"/>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7"/>
  </w:num>
  <w:num w:numId="13">
    <w:abstractNumId w:val="4"/>
  </w:num>
  <w:num w:numId="14">
    <w:abstractNumId w:val="12"/>
  </w:num>
  <w:num w:numId="15">
    <w:abstractNumId w:val="8"/>
  </w:num>
  <w:num w:numId="16">
    <w:abstractNumId w:val="5"/>
  </w:num>
  <w:num w:numId="17">
    <w:abstractNumId w:val="20"/>
  </w:num>
  <w:num w:numId="18">
    <w:abstractNumId w:val="11"/>
  </w:num>
  <w:num w:numId="19">
    <w:abstractNumId w:val="18"/>
  </w:num>
  <w:num w:numId="20">
    <w:abstractNumId w:val="1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FD74C8"/>
    <w:rsid w:val="002B0487"/>
    <w:rsid w:val="002F346D"/>
    <w:rsid w:val="00390222"/>
    <w:rsid w:val="00583E3A"/>
    <w:rsid w:val="00641BF6"/>
    <w:rsid w:val="008B489B"/>
    <w:rsid w:val="00D94F21"/>
    <w:rsid w:val="00FD7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6D"/>
  </w:style>
  <w:style w:type="paragraph" w:styleId="4">
    <w:name w:val="heading 4"/>
    <w:basedOn w:val="a"/>
    <w:link w:val="40"/>
    <w:uiPriority w:val="9"/>
    <w:qFormat/>
    <w:rsid w:val="00FD74C8"/>
    <w:pPr>
      <w:spacing w:before="100" w:beforeAutospacing="1" w:after="100" w:afterAutospacing="1"/>
      <w:outlineLvl w:val="3"/>
    </w:pPr>
    <w:rPr>
      <w:rFonts w:ascii="Times New Roman" w:eastAsia="Times New Roman" w:hAnsi="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4C8"/>
    <w:pPr>
      <w:spacing w:after="200" w:line="276" w:lineRule="auto"/>
      <w:ind w:left="720"/>
      <w:contextualSpacing/>
    </w:pPr>
    <w:rPr>
      <w:rFonts w:ascii="Calibri" w:eastAsia="Calibri" w:hAnsi="Calibri"/>
      <w:sz w:val="22"/>
    </w:rPr>
  </w:style>
  <w:style w:type="paragraph" w:customStyle="1" w:styleId="ConsPlusNormal">
    <w:name w:val="ConsPlusNormal"/>
    <w:rsid w:val="00FD74C8"/>
    <w:pPr>
      <w:widowControl w:val="0"/>
      <w:autoSpaceDE w:val="0"/>
      <w:autoSpaceDN w:val="0"/>
    </w:pPr>
    <w:rPr>
      <w:rFonts w:ascii="Times New Roman" w:eastAsia="Times New Roman" w:hAnsi="Times New Roman"/>
      <w:sz w:val="28"/>
      <w:szCs w:val="20"/>
      <w:lang w:eastAsia="ru-RU"/>
    </w:rPr>
  </w:style>
  <w:style w:type="character" w:customStyle="1" w:styleId="40">
    <w:name w:val="Заголовок 4 Знак"/>
    <w:basedOn w:val="a0"/>
    <w:link w:val="4"/>
    <w:uiPriority w:val="9"/>
    <w:rsid w:val="00FD74C8"/>
    <w:rPr>
      <w:rFonts w:ascii="Times New Roman" w:eastAsia="Times New Roman" w:hAnsi="Times New Roman"/>
      <w:b/>
      <w:bCs/>
      <w:sz w:val="20"/>
      <w:szCs w:val="24"/>
      <w:lang w:eastAsia="ru-RU"/>
    </w:rPr>
  </w:style>
  <w:style w:type="table" w:styleId="a4">
    <w:name w:val="Table Grid"/>
    <w:basedOn w:val="a1"/>
    <w:uiPriority w:val="59"/>
    <w:rsid w:val="00FD74C8"/>
    <w:rPr>
      <w:rFonts w:ascii="Calibri" w:eastAsia="Times New Roman" w:hAnsi="Calibri"/>
      <w:sz w:val="22"/>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FD74C8"/>
    <w:rPr>
      <w:rFonts w:ascii="Tahoma" w:eastAsia="Calibri" w:hAnsi="Tahoma"/>
      <w:sz w:val="16"/>
      <w:szCs w:val="16"/>
    </w:rPr>
  </w:style>
  <w:style w:type="character" w:customStyle="1" w:styleId="a6">
    <w:name w:val="Текст выноски Знак"/>
    <w:basedOn w:val="a0"/>
    <w:link w:val="a5"/>
    <w:uiPriority w:val="99"/>
    <w:semiHidden/>
    <w:rsid w:val="00FD74C8"/>
    <w:rPr>
      <w:rFonts w:ascii="Tahoma" w:eastAsia="Calibri" w:hAnsi="Tahoma"/>
      <w:sz w:val="16"/>
      <w:szCs w:val="16"/>
    </w:rPr>
  </w:style>
  <w:style w:type="paragraph" w:customStyle="1" w:styleId="Default">
    <w:name w:val="Default"/>
    <w:rsid w:val="00FD74C8"/>
    <w:pPr>
      <w:autoSpaceDE w:val="0"/>
      <w:autoSpaceDN w:val="0"/>
      <w:adjustRightInd w:val="0"/>
    </w:pPr>
    <w:rPr>
      <w:rFonts w:ascii="Times New Roman" w:eastAsia="Calibri" w:hAnsi="Times New Roman"/>
      <w:color w:val="000000"/>
      <w:szCs w:val="24"/>
    </w:rPr>
  </w:style>
  <w:style w:type="paragraph" w:styleId="a7">
    <w:name w:val="caption"/>
    <w:basedOn w:val="a"/>
    <w:next w:val="a"/>
    <w:uiPriority w:val="35"/>
    <w:unhideWhenUsed/>
    <w:qFormat/>
    <w:rsid w:val="00FD74C8"/>
    <w:pPr>
      <w:spacing w:after="200"/>
    </w:pPr>
    <w:rPr>
      <w:rFonts w:ascii="Calibri" w:eastAsia="Calibri" w:hAnsi="Calibri"/>
      <w:b/>
      <w:bCs/>
      <w:color w:val="4F81BD"/>
      <w:sz w:val="18"/>
      <w:szCs w:val="18"/>
    </w:rPr>
  </w:style>
  <w:style w:type="table" w:customStyle="1" w:styleId="3">
    <w:name w:val="Сетка таблицы3"/>
    <w:basedOn w:val="a1"/>
    <w:uiPriority w:val="39"/>
    <w:rsid w:val="00FD74C8"/>
    <w:pPr>
      <w:jc w:val="both"/>
    </w:pPr>
    <w:rPr>
      <w:rFonts w:ascii="Calibri" w:eastAsia="Calibri" w:hAnsi="Calibri"/>
      <w:sz w:val="22"/>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FD74C8"/>
    <w:pPr>
      <w:tabs>
        <w:tab w:val="center" w:pos="4677"/>
        <w:tab w:val="right" w:pos="9355"/>
      </w:tabs>
    </w:pPr>
    <w:rPr>
      <w:rFonts w:ascii="Calibri" w:eastAsia="Calibri" w:hAnsi="Calibri"/>
      <w:sz w:val="22"/>
      <w:szCs w:val="20"/>
    </w:rPr>
  </w:style>
  <w:style w:type="character" w:customStyle="1" w:styleId="a9">
    <w:name w:val="Верхний колонтитул Знак"/>
    <w:basedOn w:val="a0"/>
    <w:link w:val="a8"/>
    <w:uiPriority w:val="99"/>
    <w:rsid w:val="00FD74C8"/>
    <w:rPr>
      <w:rFonts w:ascii="Calibri" w:eastAsia="Calibri" w:hAnsi="Calibri"/>
      <w:sz w:val="22"/>
      <w:szCs w:val="20"/>
    </w:rPr>
  </w:style>
  <w:style w:type="paragraph" w:styleId="aa">
    <w:name w:val="footer"/>
    <w:basedOn w:val="a"/>
    <w:link w:val="ab"/>
    <w:uiPriority w:val="99"/>
    <w:semiHidden/>
    <w:unhideWhenUsed/>
    <w:rsid w:val="00FD74C8"/>
    <w:pPr>
      <w:tabs>
        <w:tab w:val="center" w:pos="4677"/>
        <w:tab w:val="right" w:pos="9355"/>
      </w:tabs>
    </w:pPr>
    <w:rPr>
      <w:rFonts w:ascii="Calibri" w:eastAsia="Calibri" w:hAnsi="Calibri"/>
      <w:sz w:val="22"/>
      <w:szCs w:val="20"/>
    </w:rPr>
  </w:style>
  <w:style w:type="character" w:customStyle="1" w:styleId="ab">
    <w:name w:val="Нижний колонтитул Знак"/>
    <w:basedOn w:val="a0"/>
    <w:link w:val="aa"/>
    <w:uiPriority w:val="99"/>
    <w:semiHidden/>
    <w:rsid w:val="00FD74C8"/>
    <w:rPr>
      <w:rFonts w:ascii="Calibri" w:eastAsia="Calibri" w:hAnsi="Calibri"/>
      <w:sz w:val="22"/>
      <w:szCs w:val="20"/>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d"/>
    <w:uiPriority w:val="99"/>
    <w:unhideWhenUsed/>
    <w:qFormat/>
    <w:rsid w:val="00FD74C8"/>
    <w:pPr>
      <w:spacing w:before="100" w:beforeAutospacing="1" w:after="100" w:afterAutospacing="1"/>
    </w:pPr>
    <w:rPr>
      <w:rFonts w:ascii="Times New Roman" w:eastAsia="Times New Roman" w:hAnsi="Times New Roman"/>
      <w:sz w:val="20"/>
      <w:szCs w:val="24"/>
      <w:lang w:eastAsia="ru-RU"/>
    </w:rPr>
  </w:style>
  <w:style w:type="character" w:customStyle="1" w:styleId="ad">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c"/>
    <w:uiPriority w:val="99"/>
    <w:locked/>
    <w:rsid w:val="00FD74C8"/>
    <w:rPr>
      <w:rFonts w:ascii="Times New Roman" w:eastAsia="Times New Roman" w:hAnsi="Times New Roman"/>
      <w:sz w:val="20"/>
      <w:szCs w:val="24"/>
      <w:lang w:eastAsia="ru-RU"/>
    </w:rPr>
  </w:style>
  <w:style w:type="paragraph" w:customStyle="1" w:styleId="1">
    <w:name w:val="Основной текст1"/>
    <w:basedOn w:val="a"/>
    <w:rsid w:val="00FD74C8"/>
    <w:pPr>
      <w:shd w:val="clear" w:color="auto" w:fill="FFFFFF"/>
      <w:spacing w:before="360" w:line="365" w:lineRule="exact"/>
      <w:jc w:val="both"/>
    </w:pPr>
    <w:rPr>
      <w:rFonts w:ascii="Times New Roman" w:eastAsia="Times New Roman" w:hAnsi="Times New Roman"/>
      <w:color w:val="000000"/>
      <w:sz w:val="31"/>
      <w:szCs w:val="31"/>
      <w:lang w:eastAsia="ru-RU"/>
    </w:rPr>
  </w:style>
  <w:style w:type="table" w:customStyle="1" w:styleId="5">
    <w:name w:val="Сетка таблицы5"/>
    <w:basedOn w:val="a1"/>
    <w:next w:val="a4"/>
    <w:uiPriority w:val="59"/>
    <w:rsid w:val="00FD74C8"/>
    <w:rPr>
      <w:rFonts w:ascii="Calibri" w:eastAsia="Calibri" w:hAnsi="Calibri"/>
      <w:sz w:val="22"/>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FD74C8"/>
    <w:rPr>
      <w:b/>
      <w:bCs/>
    </w:rPr>
  </w:style>
  <w:style w:type="character" w:styleId="af">
    <w:name w:val="Hyperlink"/>
    <w:uiPriority w:val="99"/>
    <w:unhideWhenUsed/>
    <w:rsid w:val="00FD74C8"/>
    <w:rPr>
      <w:color w:val="0000FF"/>
      <w:u w:val="single"/>
    </w:rPr>
  </w:style>
  <w:style w:type="character" w:customStyle="1" w:styleId="2">
    <w:name w:val="Основной текст (2)_"/>
    <w:link w:val="20"/>
    <w:rsid w:val="00FD74C8"/>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FD74C8"/>
    <w:pPr>
      <w:widowControl w:val="0"/>
      <w:shd w:val="clear" w:color="auto" w:fill="FFFFFF"/>
      <w:spacing w:before="900" w:line="322" w:lineRule="exact"/>
      <w:jc w:val="both"/>
    </w:pPr>
    <w:rPr>
      <w:rFonts w:ascii="Times New Roman" w:eastAsia="Times New Roman" w:hAnsi="Times New Roman"/>
      <w:sz w:val="28"/>
      <w:szCs w:val="28"/>
    </w:rPr>
  </w:style>
  <w:style w:type="paragraph" w:styleId="af0">
    <w:name w:val="No Spacing"/>
    <w:uiPriority w:val="1"/>
    <w:qFormat/>
    <w:rsid w:val="00FD74C8"/>
    <w:rPr>
      <w:rFonts w:ascii="Calibri" w:eastAsia="Calibri" w:hAnsi="Calibri"/>
      <w:sz w:val="22"/>
    </w:rPr>
  </w:style>
  <w:style w:type="paragraph" w:styleId="af1">
    <w:name w:val="footnote text"/>
    <w:basedOn w:val="a"/>
    <w:link w:val="af2"/>
    <w:uiPriority w:val="99"/>
    <w:rsid w:val="00FD74C8"/>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rsid w:val="00FD74C8"/>
    <w:rPr>
      <w:rFonts w:ascii="Times New Roman" w:eastAsia="Times New Roman" w:hAnsi="Times New Roman"/>
      <w:sz w:val="20"/>
      <w:szCs w:val="20"/>
      <w:lang w:eastAsia="ru-RU"/>
    </w:rPr>
  </w:style>
  <w:style w:type="character" w:styleId="af3">
    <w:name w:val="footnote reference"/>
    <w:uiPriority w:val="99"/>
    <w:rsid w:val="00FD74C8"/>
    <w:rPr>
      <w:vertAlign w:val="superscript"/>
    </w:rPr>
  </w:style>
  <w:style w:type="character" w:customStyle="1" w:styleId="af4">
    <w:name w:val="Основной текст_"/>
    <w:link w:val="21"/>
    <w:locked/>
    <w:rsid w:val="00FD74C8"/>
    <w:rPr>
      <w:rFonts w:ascii="Times New Roman" w:eastAsia="Times New Roman" w:hAnsi="Times New Roman"/>
      <w:sz w:val="26"/>
      <w:szCs w:val="26"/>
      <w:shd w:val="clear" w:color="auto" w:fill="FFFFFF"/>
    </w:rPr>
  </w:style>
  <w:style w:type="paragraph" w:customStyle="1" w:styleId="21">
    <w:name w:val="Основной текст2"/>
    <w:basedOn w:val="a"/>
    <w:link w:val="af4"/>
    <w:rsid w:val="00FD74C8"/>
    <w:pPr>
      <w:widowControl w:val="0"/>
      <w:shd w:val="clear" w:color="auto" w:fill="FFFFFF"/>
      <w:spacing w:line="0" w:lineRule="atLeast"/>
      <w:jc w:val="center"/>
    </w:pPr>
    <w:rPr>
      <w:rFonts w:ascii="Times New Roman" w:eastAsia="Times New Roman" w:hAnsi="Times New Roman"/>
      <w:sz w:val="26"/>
      <w:szCs w:val="26"/>
    </w:rPr>
  </w:style>
  <w:style w:type="paragraph" w:customStyle="1" w:styleId="font8">
    <w:name w:val="font_8"/>
    <w:basedOn w:val="a"/>
    <w:rsid w:val="00FD74C8"/>
    <w:pPr>
      <w:spacing w:before="100" w:beforeAutospacing="1" w:after="100" w:afterAutospacing="1"/>
    </w:pPr>
    <w:rPr>
      <w:rFonts w:ascii="Times New Roman" w:eastAsia="Times New Roman" w:hAnsi="Times New Roman"/>
      <w:szCs w:val="24"/>
      <w:lang w:eastAsia="ru-RU"/>
    </w:rPr>
  </w:style>
  <w:style w:type="paragraph" w:customStyle="1" w:styleId="30">
    <w:name w:val="Основной текст3"/>
    <w:basedOn w:val="a"/>
    <w:rsid w:val="00FD74C8"/>
    <w:pPr>
      <w:shd w:val="clear" w:color="auto" w:fill="FFFFFF"/>
      <w:spacing w:after="1140" w:line="0" w:lineRule="atLeast"/>
    </w:pPr>
    <w:rPr>
      <w:rFonts w:ascii="Times New Roman" w:eastAsia="Times New Roman" w:hAnsi="Times New Roman"/>
      <w:sz w:val="28"/>
      <w:szCs w:val="28"/>
    </w:rPr>
  </w:style>
  <w:style w:type="character" w:customStyle="1" w:styleId="normaltextrunscxw221188466bcx0">
    <w:name w:val="normaltextrun scxw221188466 bcx0"/>
    <w:uiPriority w:val="99"/>
    <w:rsid w:val="00FD74C8"/>
    <w:rPr>
      <w:rFonts w:cs="Times New Roman"/>
    </w:rPr>
  </w:style>
  <w:style w:type="table" w:customStyle="1" w:styleId="10">
    <w:name w:val="Сетка таблицы1"/>
    <w:basedOn w:val="a1"/>
    <w:next w:val="a4"/>
    <w:uiPriority w:val="39"/>
    <w:rsid w:val="00FD74C8"/>
    <w:pPr>
      <w:jc w:val="both"/>
    </w:pPr>
    <w:rPr>
      <w:rFonts w:ascii="Calibri" w:eastAsia="Calibri" w:hAnsi="Calibri"/>
      <w:sz w:val="22"/>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4"/>
    <w:uiPriority w:val="39"/>
    <w:rsid w:val="00FD74C8"/>
    <w:pPr>
      <w:jc w:val="both"/>
    </w:pPr>
    <w:rPr>
      <w:rFonts w:ascii="Calibri" w:eastAsia="Calibri" w:hAnsi="Calibri"/>
      <w:sz w:val="22"/>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4"/>
    <w:uiPriority w:val="39"/>
    <w:rsid w:val="00FD74C8"/>
    <w:pPr>
      <w:jc w:val="both"/>
    </w:pPr>
    <w:rPr>
      <w:rFonts w:ascii="Calibri" w:eastAsia="Calibri" w:hAnsi="Calibri"/>
      <w:sz w:val="22"/>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qFormat/>
    <w:rsid w:val="00FD74C8"/>
    <w:pPr>
      <w:widowControl w:val="0"/>
      <w:suppressAutoHyphens/>
      <w:autoSpaceDN w:val="0"/>
      <w:textAlignment w:val="baseline"/>
    </w:pPr>
    <w:rPr>
      <w:rFonts w:ascii="Times New Roman" w:eastAsia="Andale Sans UI" w:hAnsi="Times New Roman" w:cs="Tahoma"/>
      <w:kern w:val="3"/>
      <w:szCs w:val="24"/>
      <w:lang w:val="de-DE" w:eastAsia="ja-JP" w:bidi="fa-IR"/>
    </w:rPr>
  </w:style>
  <w:style w:type="paragraph" w:customStyle="1" w:styleId="af5">
    <w:name w:val="Знак Знак Знак Знак"/>
    <w:basedOn w:val="a"/>
    <w:uiPriority w:val="99"/>
    <w:rsid w:val="00FD74C8"/>
    <w:rPr>
      <w:rFonts w:ascii="Times New Roman" w:eastAsia="Times New Roman" w:hAnsi="Times New Roman"/>
      <w:szCs w:val="24"/>
      <w:lang w:val="pl-PL" w:eastAsia="pl-PL"/>
    </w:rPr>
  </w:style>
  <w:style w:type="table" w:customStyle="1" w:styleId="6">
    <w:name w:val="Сетка таблицы6"/>
    <w:basedOn w:val="a1"/>
    <w:next w:val="a4"/>
    <w:uiPriority w:val="39"/>
    <w:rsid w:val="00FD74C8"/>
    <w:pPr>
      <w:jc w:val="both"/>
    </w:pPr>
    <w:rPr>
      <w:rFonts w:ascii="Calibri" w:eastAsia="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4"/>
    <w:uiPriority w:val="39"/>
    <w:rsid w:val="00FD74C8"/>
    <w:pPr>
      <w:jc w:val="both"/>
    </w:pPr>
    <w:rPr>
      <w:rFonts w:ascii="Calibri" w:eastAsia="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4"/>
    <w:uiPriority w:val="39"/>
    <w:rsid w:val="00FD74C8"/>
    <w:pPr>
      <w:jc w:val="both"/>
    </w:pPr>
    <w:rPr>
      <w:rFonts w:ascii="Calibri" w:eastAsia="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4"/>
    <w:uiPriority w:val="39"/>
    <w:rsid w:val="00FD74C8"/>
    <w:pPr>
      <w:jc w:val="both"/>
    </w:pPr>
    <w:rPr>
      <w:rFonts w:ascii="Calibri" w:eastAsia="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4"/>
    <w:uiPriority w:val="39"/>
    <w:rsid w:val="00FD74C8"/>
    <w:pPr>
      <w:jc w:val="both"/>
    </w:pPr>
    <w:rPr>
      <w:rFonts w:ascii="Calibri" w:eastAsia="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4"/>
    <w:uiPriority w:val="39"/>
    <w:rsid w:val="00FD74C8"/>
    <w:pPr>
      <w:jc w:val="both"/>
    </w:pPr>
    <w:rPr>
      <w:rFonts w:ascii="Calibri" w:eastAsia="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4"/>
    <w:uiPriority w:val="39"/>
    <w:rsid w:val="00FD74C8"/>
    <w:pPr>
      <w:jc w:val="both"/>
    </w:pPr>
    <w:rPr>
      <w:rFonts w:ascii="Calibri" w:eastAsia="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4"/>
    <w:uiPriority w:val="39"/>
    <w:rsid w:val="00FD74C8"/>
    <w:pPr>
      <w:jc w:val="both"/>
    </w:pPr>
    <w:rPr>
      <w:rFonts w:ascii="Calibri" w:eastAsia="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cwomain">
    <w:name w:val="hcwo_main"/>
    <w:basedOn w:val="a"/>
    <w:rsid w:val="00FD74C8"/>
    <w:pPr>
      <w:spacing w:before="100" w:beforeAutospacing="1" w:after="100" w:afterAutospacing="1"/>
    </w:pPr>
    <w:rPr>
      <w:rFonts w:ascii="Times New Roman" w:eastAsia="Times New Roman" w:hAnsi="Times New Roman"/>
      <w:szCs w:val="24"/>
      <w:lang w:eastAsia="ru-RU"/>
    </w:rPr>
  </w:style>
  <w:style w:type="character" w:customStyle="1" w:styleId="extendedtext-full">
    <w:name w:val="extendedtext-full"/>
    <w:basedOn w:val="a0"/>
    <w:rsid w:val="00FD74C8"/>
  </w:style>
  <w:style w:type="character" w:styleId="af6">
    <w:name w:val="FollowedHyperlink"/>
    <w:basedOn w:val="a0"/>
    <w:uiPriority w:val="99"/>
    <w:semiHidden/>
    <w:unhideWhenUsed/>
    <w:rsid w:val="00FD74C8"/>
    <w:rPr>
      <w:color w:val="800080" w:themeColor="followedHyperlink"/>
      <w:u w:val="single"/>
    </w:rPr>
  </w:style>
  <w:style w:type="table" w:customStyle="1" w:styleId="14">
    <w:name w:val="Сетка таблицы14"/>
    <w:basedOn w:val="a1"/>
    <w:next w:val="a4"/>
    <w:uiPriority w:val="39"/>
    <w:rsid w:val="00FD74C8"/>
    <w:pPr>
      <w:jc w:val="both"/>
    </w:pPr>
    <w:rPr>
      <w:rFonts w:ascii="Calibri" w:eastAsia="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583E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4.xml"/><Relationship Id="rId21" Type="http://schemas.openxmlformats.org/officeDocument/2006/relationships/chart" Target="charts/chart16.xml"/><Relationship Id="rId34" Type="http://schemas.openxmlformats.org/officeDocument/2006/relationships/chart" Target="charts/chart29.xml"/><Relationship Id="rId42" Type="http://schemas.openxmlformats.org/officeDocument/2006/relationships/chart" Target="charts/chart37.xml"/><Relationship Id="rId47" Type="http://schemas.openxmlformats.org/officeDocument/2006/relationships/chart" Target="charts/chart42.xml"/><Relationship Id="rId50" Type="http://schemas.openxmlformats.org/officeDocument/2006/relationships/chart" Target="charts/chart45.xml"/><Relationship Id="rId55" Type="http://schemas.openxmlformats.org/officeDocument/2006/relationships/chart" Target="charts/chart50.xml"/><Relationship Id="rId63" Type="http://schemas.openxmlformats.org/officeDocument/2006/relationships/chart" Target="charts/chart58.xml"/><Relationship Id="rId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41" Type="http://schemas.openxmlformats.org/officeDocument/2006/relationships/chart" Target="charts/chart36.xml"/><Relationship Id="rId54" Type="http://schemas.openxmlformats.org/officeDocument/2006/relationships/chart" Target="charts/chart49.xml"/><Relationship Id="rId62" Type="http://schemas.openxmlformats.org/officeDocument/2006/relationships/chart" Target="charts/chart57.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40" Type="http://schemas.openxmlformats.org/officeDocument/2006/relationships/chart" Target="charts/chart35.xml"/><Relationship Id="rId45" Type="http://schemas.openxmlformats.org/officeDocument/2006/relationships/chart" Target="charts/chart40.xml"/><Relationship Id="rId53" Type="http://schemas.openxmlformats.org/officeDocument/2006/relationships/chart" Target="charts/chart48.xml"/><Relationship Id="rId58" Type="http://schemas.openxmlformats.org/officeDocument/2006/relationships/chart" Target="charts/chart53.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49" Type="http://schemas.openxmlformats.org/officeDocument/2006/relationships/chart" Target="charts/chart44.xml"/><Relationship Id="rId57" Type="http://schemas.openxmlformats.org/officeDocument/2006/relationships/chart" Target="charts/chart52.xml"/><Relationship Id="rId61" Type="http://schemas.openxmlformats.org/officeDocument/2006/relationships/chart" Target="charts/chart56.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4" Type="http://schemas.openxmlformats.org/officeDocument/2006/relationships/chart" Target="charts/chart39.xml"/><Relationship Id="rId52" Type="http://schemas.openxmlformats.org/officeDocument/2006/relationships/chart" Target="charts/chart47.xml"/><Relationship Id="rId60" Type="http://schemas.openxmlformats.org/officeDocument/2006/relationships/chart" Target="charts/chart5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 Id="rId43" Type="http://schemas.openxmlformats.org/officeDocument/2006/relationships/chart" Target="charts/chart38.xml"/><Relationship Id="rId48" Type="http://schemas.openxmlformats.org/officeDocument/2006/relationships/chart" Target="charts/chart43.xml"/><Relationship Id="rId56" Type="http://schemas.openxmlformats.org/officeDocument/2006/relationships/chart" Target="charts/chart51.xml"/><Relationship Id="rId64" Type="http://schemas.openxmlformats.org/officeDocument/2006/relationships/fontTable" Target="fontTable.xml"/><Relationship Id="rId8" Type="http://schemas.openxmlformats.org/officeDocument/2006/relationships/chart" Target="charts/chart3.xml"/><Relationship Id="rId51" Type="http://schemas.openxmlformats.org/officeDocument/2006/relationships/chart" Target="charts/chart46.xml"/><Relationship Id="rId3" Type="http://schemas.openxmlformats.org/officeDocument/2006/relationships/styles" Target="styles.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3.xml"/><Relationship Id="rId46" Type="http://schemas.openxmlformats.org/officeDocument/2006/relationships/chart" Target="charts/chart41.xml"/><Relationship Id="rId59" Type="http://schemas.openxmlformats.org/officeDocument/2006/relationships/chart" Target="charts/chart5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1.xml"/></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14.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15.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16.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17.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18.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30.xlsx"/><Relationship Id="rId1" Type="http://schemas.openxmlformats.org/officeDocument/2006/relationships/themeOverride" Target="../theme/themeOverride19.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20.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2.xlsx"/><Relationship Id="rId1" Type="http://schemas.openxmlformats.org/officeDocument/2006/relationships/themeOverride" Target="../theme/themeOverride21.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themeOverride" Target="../theme/themeOverride22.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23.xml"/></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24.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25.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39.xlsx"/><Relationship Id="rId1" Type="http://schemas.openxmlformats.org/officeDocument/2006/relationships/themeOverride" Target="../theme/themeOverride26.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27.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28.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29.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xlsx"/><Relationship Id="rId1" Type="http://schemas.openxmlformats.org/officeDocument/2006/relationships/themeOverride" Target="../theme/themeOverride30.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44.xlsx"/><Relationship Id="rId1" Type="http://schemas.openxmlformats.org/officeDocument/2006/relationships/themeOverride" Target="../theme/themeOverride31.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45.xlsx"/><Relationship Id="rId1" Type="http://schemas.openxmlformats.org/officeDocument/2006/relationships/themeOverride" Target="../theme/themeOverride32.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Office_Excel46.xlsx"/><Relationship Id="rId1" Type="http://schemas.openxmlformats.org/officeDocument/2006/relationships/themeOverride" Target="../theme/themeOverride33.xml"/></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Office_Excel47.xlsx"/></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Office_Excel48.xlsx"/><Relationship Id="rId1" Type="http://schemas.openxmlformats.org/officeDocument/2006/relationships/themeOverride" Target="../theme/themeOverride34.xml"/></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Office_Excel49.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Office_Excel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_____Microsoft_Office_Excel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_____Microsoft_Office_Excel52.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_____Microsoft_Office_Excel53.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_____Microsoft_Office_Excel54.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_____Microsoft_Office_Excel55.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_____Microsoft_Office_Excel56.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_____Microsoft_Office_Excel57.xlsx"/></Relationships>
</file>

<file path=word/charts/_rels/chart58.xml.rels><?xml version="1.0" encoding="UTF-8" standalone="yes"?>
<Relationships xmlns="http://schemas.openxmlformats.org/package/2006/relationships"><Relationship Id="rId1" Type="http://schemas.openxmlformats.org/officeDocument/2006/relationships/package" Target="../embeddings/_____Microsoft_Office_Excel58.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женщины</c:v>
                </c:pt>
              </c:strCache>
            </c:strRef>
          </c:tx>
          <c:dLbls>
            <c:showVal val="1"/>
          </c:dLbls>
          <c:cat>
            <c:strRef>
              <c:f>Лист1!$A$2:$A$7</c:f>
              <c:strCache>
                <c:ptCount val="6"/>
                <c:pt idx="0">
                  <c:v>18-24</c:v>
                </c:pt>
                <c:pt idx="1">
                  <c:v>25-34</c:v>
                </c:pt>
                <c:pt idx="2">
                  <c:v>35-44</c:v>
                </c:pt>
                <c:pt idx="3">
                  <c:v>45-54</c:v>
                </c:pt>
                <c:pt idx="4">
                  <c:v>55-64</c:v>
                </c:pt>
                <c:pt idx="5">
                  <c:v>Старше 65</c:v>
                </c:pt>
              </c:strCache>
            </c:strRef>
          </c:cat>
          <c:val>
            <c:numRef>
              <c:f>Лист1!$B$2:$B$7</c:f>
              <c:numCache>
                <c:formatCode>General</c:formatCode>
                <c:ptCount val="6"/>
                <c:pt idx="0">
                  <c:v>721</c:v>
                </c:pt>
                <c:pt idx="1">
                  <c:v>1172</c:v>
                </c:pt>
                <c:pt idx="2">
                  <c:v>1573</c:v>
                </c:pt>
                <c:pt idx="3">
                  <c:v>393</c:v>
                </c:pt>
                <c:pt idx="4">
                  <c:v>162</c:v>
                </c:pt>
                <c:pt idx="5">
                  <c:v>29</c:v>
                </c:pt>
              </c:numCache>
            </c:numRef>
          </c:val>
        </c:ser>
        <c:ser>
          <c:idx val="1"/>
          <c:order val="1"/>
          <c:tx>
            <c:strRef>
              <c:f>Лист1!$C$1</c:f>
              <c:strCache>
                <c:ptCount val="1"/>
                <c:pt idx="0">
                  <c:v>мужчины</c:v>
                </c:pt>
              </c:strCache>
            </c:strRef>
          </c:tx>
          <c:dLbls>
            <c:showVal val="1"/>
          </c:dLbls>
          <c:cat>
            <c:strRef>
              <c:f>Лист1!$A$2:$A$7</c:f>
              <c:strCache>
                <c:ptCount val="6"/>
                <c:pt idx="0">
                  <c:v>18-24</c:v>
                </c:pt>
                <c:pt idx="1">
                  <c:v>25-34</c:v>
                </c:pt>
                <c:pt idx="2">
                  <c:v>35-44</c:v>
                </c:pt>
                <c:pt idx="3">
                  <c:v>45-54</c:v>
                </c:pt>
                <c:pt idx="4">
                  <c:v>55-64</c:v>
                </c:pt>
                <c:pt idx="5">
                  <c:v>Старше 65</c:v>
                </c:pt>
              </c:strCache>
            </c:strRef>
          </c:cat>
          <c:val>
            <c:numRef>
              <c:f>Лист1!$C$2:$C$7</c:f>
              <c:numCache>
                <c:formatCode>General</c:formatCode>
                <c:ptCount val="6"/>
                <c:pt idx="0">
                  <c:v>606</c:v>
                </c:pt>
                <c:pt idx="1">
                  <c:v>663</c:v>
                </c:pt>
                <c:pt idx="2">
                  <c:v>907</c:v>
                </c:pt>
                <c:pt idx="3">
                  <c:v>293</c:v>
                </c:pt>
                <c:pt idx="4">
                  <c:v>34</c:v>
                </c:pt>
                <c:pt idx="5">
                  <c:v>12</c:v>
                </c:pt>
              </c:numCache>
            </c:numRef>
          </c:val>
        </c:ser>
        <c:axId val="162643328"/>
        <c:axId val="163948800"/>
      </c:barChart>
      <c:catAx>
        <c:axId val="162643328"/>
        <c:scaling>
          <c:orientation val="minMax"/>
        </c:scaling>
        <c:axPos val="b"/>
        <c:tickLblPos val="nextTo"/>
        <c:crossAx val="163948800"/>
        <c:crosses val="autoZero"/>
        <c:auto val="1"/>
        <c:lblAlgn val="ctr"/>
        <c:lblOffset val="100"/>
      </c:catAx>
      <c:valAx>
        <c:axId val="163948800"/>
        <c:scaling>
          <c:orientation val="minMax"/>
        </c:scaling>
        <c:axPos val="l"/>
        <c:majorGridlines/>
        <c:numFmt formatCode="General" sourceLinked="1"/>
        <c:tickLblPos val="nextTo"/>
        <c:crossAx val="162643328"/>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Географические</a:t>
            </a:r>
            <a:r>
              <a:rPr lang="ru-RU" baseline="0"/>
              <a:t> рынки</a:t>
            </a:r>
            <a:endParaRPr lang="ru-RU"/>
          </a:p>
        </c:rich>
      </c:tx>
    </c:title>
    <c:view3D>
      <c:rotX val="30"/>
      <c:perspective val="0"/>
    </c:view3D>
    <c:plotArea>
      <c:layout/>
      <c:pie3DChart>
        <c:varyColors val="1"/>
        <c:ser>
          <c:idx val="0"/>
          <c:order val="0"/>
          <c:tx>
            <c:strRef>
              <c:f>Лист1!$B$1</c:f>
              <c:strCache>
                <c:ptCount val="1"/>
                <c:pt idx="0">
                  <c:v>Продажи</c:v>
                </c:pt>
              </c:strCache>
            </c:strRef>
          </c:tx>
          <c:explosion val="25"/>
          <c:dLbls>
            <c:spPr>
              <a:noFill/>
              <a:ln w="25354">
                <a:noFill/>
              </a:ln>
            </c:spPr>
            <c:showVal val="1"/>
            <c:showPercent val="1"/>
            <c:showLeaderLines val="1"/>
          </c:dLbls>
          <c:cat>
            <c:strRef>
              <c:f>Лист1!$A$2:$A$7</c:f>
              <c:strCache>
                <c:ptCount val="6"/>
                <c:pt idx="0">
                  <c:v>Локальный рынок (отдельное МО)</c:v>
                </c:pt>
                <c:pt idx="1">
                  <c:v>Рынки нескольких субъектов РФ</c:v>
                </c:pt>
                <c:pt idx="2">
                  <c:v>Рынки стран зарубежья (кроме СНГ)</c:v>
                </c:pt>
                <c:pt idx="3">
                  <c:v>Рынки стран СНГ</c:v>
                </c:pt>
                <c:pt idx="4">
                  <c:v>Рынок Краснодарского края</c:v>
                </c:pt>
                <c:pt idx="5">
                  <c:v>Рынок Российской Федерации</c:v>
                </c:pt>
              </c:strCache>
            </c:strRef>
          </c:cat>
          <c:val>
            <c:numRef>
              <c:f>Лист1!$B$2:$B$7</c:f>
              <c:numCache>
                <c:formatCode>General</c:formatCode>
                <c:ptCount val="6"/>
                <c:pt idx="0">
                  <c:v>1500</c:v>
                </c:pt>
                <c:pt idx="1">
                  <c:v>61</c:v>
                </c:pt>
                <c:pt idx="2">
                  <c:v>4</c:v>
                </c:pt>
                <c:pt idx="3">
                  <c:v>17</c:v>
                </c:pt>
                <c:pt idx="4">
                  <c:v>303</c:v>
                </c:pt>
                <c:pt idx="5">
                  <c:v>130</c:v>
                </c:pt>
              </c:numCache>
            </c:numRef>
          </c:val>
        </c:ser>
      </c:pie3DChart>
      <c:spPr>
        <a:noFill/>
        <a:ln w="25354">
          <a:noFill/>
        </a:ln>
      </c:spPr>
    </c:plotArea>
    <c:legend>
      <c:legendPos val="r"/>
      <c:layout>
        <c:manualLayout>
          <c:xMode val="edge"/>
          <c:yMode val="edge"/>
          <c:x val="0.54238794933242029"/>
          <c:y val="0.15323556674374811"/>
          <c:w val="0.43578569407449103"/>
          <c:h val="0.72908342650522262"/>
        </c:manualLayout>
      </c:layout>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latin typeface="Times New Roman" pitchFamily="18" charset="0"/>
                <a:cs typeface="Times New Roman" pitchFamily="18" charset="0"/>
              </a:rPr>
              <a:t>Обращения в надзорные органы за защитой прав потребителей</a:t>
            </a:r>
          </a:p>
        </c:rich>
      </c:tx>
    </c:title>
    <c:view3D>
      <c:rotX val="30"/>
      <c:perspective val="30"/>
    </c:view3D>
    <c:plotArea>
      <c:layout/>
      <c:pie3DChart>
        <c:varyColors val="1"/>
        <c:ser>
          <c:idx val="0"/>
          <c:order val="0"/>
          <c:tx>
            <c:strRef>
              <c:f>Лист1!$B$1</c:f>
              <c:strCache>
                <c:ptCount val="1"/>
                <c:pt idx="0">
                  <c:v>Обращения потребителей в надзорные органы за защитой прав </c:v>
                </c:pt>
              </c:strCache>
            </c:strRef>
          </c:tx>
          <c:dLbls>
            <c:spPr>
              <a:noFill/>
              <a:ln w="25400">
                <a:noFill/>
              </a:ln>
            </c:spPr>
            <c:showVal val="1"/>
            <c:showPercent val="1"/>
            <c:showLeaderLines val="1"/>
          </c:dLbls>
          <c:cat>
            <c:strRef>
              <c:f>Лист1!$A$2:$A$6</c:f>
              <c:strCache>
                <c:ptCount val="5"/>
                <c:pt idx="0">
                  <c:v>Да, вопрос завис на рассмотрении</c:v>
                </c:pt>
                <c:pt idx="1">
                  <c:v>Да, не удалось отстоять свои права</c:v>
                </c:pt>
                <c:pt idx="2">
                  <c:v>Да, полностью удалось отстоять свои права</c:v>
                </c:pt>
                <c:pt idx="3">
                  <c:v>Да, частично удалось отстоять свои права</c:v>
                </c:pt>
                <c:pt idx="4">
                  <c:v>Нет</c:v>
                </c:pt>
              </c:strCache>
            </c:strRef>
          </c:cat>
          <c:val>
            <c:numRef>
              <c:f>Лист1!$B$2:$B$6</c:f>
              <c:numCache>
                <c:formatCode>General</c:formatCode>
                <c:ptCount val="5"/>
                <c:pt idx="0">
                  <c:v>81</c:v>
                </c:pt>
                <c:pt idx="1">
                  <c:v>174</c:v>
                </c:pt>
                <c:pt idx="2">
                  <c:v>100</c:v>
                </c:pt>
                <c:pt idx="3">
                  <c:v>3601</c:v>
                </c:pt>
                <c:pt idx="4">
                  <c:v>2609</c:v>
                </c:pt>
              </c:numCache>
            </c:numRef>
          </c:val>
        </c:ser>
      </c:pie3DChart>
      <c:spPr>
        <a:noFill/>
        <a:ln w="25400">
          <a:noFill/>
        </a:ln>
      </c:spPr>
    </c:plotArea>
    <c:legend>
      <c:legendPos val="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97" b="1" i="0" u="none" strike="noStrike" baseline="0">
                <a:solidFill>
                  <a:srgbClr val="000000"/>
                </a:solidFill>
                <a:latin typeface="Times New Roman"/>
                <a:ea typeface="Times New Roman"/>
                <a:cs typeface="Times New Roman"/>
              </a:defRPr>
            </a:pPr>
            <a:r>
              <a:rPr lang="ru-RU"/>
              <a:t>Динамика поступления жалоб со стороны потребителей в надзорные органы</a:t>
            </a:r>
          </a:p>
        </c:rich>
      </c:tx>
    </c:title>
    <c:view3D>
      <c:rotX val="30"/>
      <c:perspective val="0"/>
    </c:view3D>
    <c:plotArea>
      <c:layout/>
      <c:pie3DChart>
        <c:varyColors val="1"/>
        <c:ser>
          <c:idx val="0"/>
          <c:order val="0"/>
          <c:tx>
            <c:strRef>
              <c:f>Лист1!$B$1</c:f>
              <c:strCache>
                <c:ptCount val="1"/>
                <c:pt idx="0">
                  <c:v>Динамика поступления жалоб со стороны потребителей в надзорные органы</c:v>
                </c:pt>
              </c:strCache>
            </c:strRef>
          </c:tx>
          <c:dLbls>
            <c:spPr>
              <a:noFill/>
              <a:ln w="25347">
                <a:noFill/>
              </a:ln>
            </c:spPr>
            <c:txPr>
              <a:bodyPr/>
              <a:lstStyle/>
              <a:p>
                <a:pPr>
                  <a:defRPr sz="998" b="0" i="0" u="none" strike="noStrike" baseline="0">
                    <a:solidFill>
                      <a:srgbClr val="000000"/>
                    </a:solidFill>
                    <a:latin typeface="Calibri"/>
                    <a:ea typeface="Calibri"/>
                    <a:cs typeface="Calibri"/>
                  </a:defRPr>
                </a:pPr>
                <a:endParaRPr lang="ru-RU"/>
              </a:p>
            </c:txPr>
            <c:showVal val="1"/>
            <c:showPercent val="1"/>
            <c:showLeaderLines val="1"/>
          </c:dLbls>
          <c:cat>
            <c:strRef>
              <c:f>Лист1!$A$2:$A$5</c:f>
              <c:strCache>
                <c:ptCount val="4"/>
                <c:pt idx="0">
                  <c:v>Затрудняюсь ответить</c:v>
                </c:pt>
                <c:pt idx="1">
                  <c:v>Осталось без изменений</c:v>
                </c:pt>
                <c:pt idx="2">
                  <c:v>Увеличилось</c:v>
                </c:pt>
                <c:pt idx="3">
                  <c:v>Уменьшилось</c:v>
                </c:pt>
              </c:strCache>
            </c:strRef>
          </c:cat>
          <c:val>
            <c:numRef>
              <c:f>Лист1!$B$2:$B$5</c:f>
              <c:numCache>
                <c:formatCode>General</c:formatCode>
                <c:ptCount val="4"/>
                <c:pt idx="0">
                  <c:v>2113</c:v>
                </c:pt>
                <c:pt idx="1">
                  <c:v>3673</c:v>
                </c:pt>
                <c:pt idx="2">
                  <c:v>605</c:v>
                </c:pt>
                <c:pt idx="3">
                  <c:v>174</c:v>
                </c:pt>
              </c:numCache>
            </c:numRef>
          </c:val>
        </c:ser>
      </c:pie3DChart>
      <c:spPr>
        <a:noFill/>
        <a:ln w="25347">
          <a:noFill/>
        </a:ln>
      </c:spPr>
    </c:plotArea>
    <c:legend>
      <c:legendPos val="r"/>
      <c:txPr>
        <a:bodyPr/>
        <a:lstStyle/>
        <a:p>
          <a:pPr>
            <a:defRPr sz="918"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998" b="0" i="0" u="none" strike="noStrike" baseline="0">
          <a:solidFill>
            <a:srgbClr val="000000"/>
          </a:solidFill>
          <a:latin typeface="Calibri"/>
          <a:ea typeface="Calibri"/>
          <a:cs typeface="Calibri"/>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97">
                <a:latin typeface="Times New Roman" pitchFamily="18" charset="0"/>
                <a:cs typeface="Times New Roman" pitchFamily="18" charset="0"/>
              </a:defRPr>
            </a:pPr>
            <a:r>
              <a:rPr lang="ru-RU"/>
              <a:t>Доступность финансовых услуг по мнению предпринимателей</a:t>
            </a:r>
          </a:p>
        </c:rich>
      </c:tx>
      <c:layout>
        <c:manualLayout>
          <c:xMode val="edge"/>
          <c:yMode val="edge"/>
          <c:x val="0.11885410908076705"/>
          <c:y val="2.3809683364047578E-2"/>
        </c:manualLayout>
      </c:layout>
    </c:title>
    <c:view3D>
      <c:rotX val="30"/>
      <c:perspective val="0"/>
    </c:view3D>
    <c:plotArea>
      <c:layout/>
      <c:pie3DChart>
        <c:varyColors val="1"/>
        <c:ser>
          <c:idx val="0"/>
          <c:order val="0"/>
          <c:tx>
            <c:strRef>
              <c:f>Лист1!$B$1</c:f>
              <c:strCache>
                <c:ptCount val="1"/>
                <c:pt idx="0">
                  <c:v>Частота использользования финансовых услуг потребителями</c:v>
                </c:pt>
              </c:strCache>
            </c:strRef>
          </c:tx>
          <c:dLbls>
            <c:spPr>
              <a:noFill/>
              <a:ln w="25353">
                <a:noFill/>
              </a:ln>
            </c:spPr>
            <c:showVal val="1"/>
            <c:showPercent val="1"/>
            <c:showLeaderLines val="1"/>
          </c:dLbls>
          <c:cat>
            <c:strRef>
              <c:f>Лист1!$A$2:$A$5</c:f>
              <c:strCache>
                <c:ptCount val="4"/>
                <c:pt idx="0">
                  <c:v>Доступен лишь один вид финансовой услуги</c:v>
                </c:pt>
                <c:pt idx="1">
                  <c:v>Доступно несколько видов финансовых услуг</c:v>
                </c:pt>
                <c:pt idx="2">
                  <c:v>Доступны все виды финансовых услуг</c:v>
                </c:pt>
                <c:pt idx="3">
                  <c:v>Не доступен ни один вид финансовых услуг</c:v>
                </c:pt>
              </c:strCache>
            </c:strRef>
          </c:cat>
          <c:val>
            <c:numRef>
              <c:f>Лист1!$B$2:$B$5</c:f>
              <c:numCache>
                <c:formatCode>General</c:formatCode>
                <c:ptCount val="4"/>
                <c:pt idx="0">
                  <c:v>100</c:v>
                </c:pt>
                <c:pt idx="1">
                  <c:v>287</c:v>
                </c:pt>
                <c:pt idx="2">
                  <c:v>1595</c:v>
                </c:pt>
                <c:pt idx="3">
                  <c:v>33</c:v>
                </c:pt>
              </c:numCache>
            </c:numRef>
          </c:val>
        </c:ser>
      </c:pie3DChart>
      <c:spPr>
        <a:noFill/>
        <a:ln w="25353">
          <a:noFill/>
        </a:ln>
      </c:spPr>
    </c:plotArea>
    <c:legend>
      <c:legendPos val="r"/>
      <c:layout>
        <c:manualLayout>
          <c:xMode val="edge"/>
          <c:yMode val="edge"/>
          <c:x val="0.6042034593873109"/>
          <c:y val="0.27659127715418552"/>
          <c:w val="0.34451792197702552"/>
          <c:h val="0.52546959289662409"/>
        </c:manualLayout>
      </c:layout>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Продажи</c:v>
                </c:pt>
              </c:strCache>
            </c:strRef>
          </c:tx>
          <c:dLbls>
            <c:spPr>
              <a:noFill/>
              <a:ln w="25359">
                <a:noFill/>
              </a:ln>
            </c:spPr>
            <c:showVal val="1"/>
          </c:dLbls>
          <c:cat>
            <c:strRef>
              <c:f>Лист1!$A$2:$A$9</c:f>
              <c:strCache>
                <c:ptCount val="8"/>
                <c:pt idx="0">
                  <c:v>Добровольное накопительное пенсионное страхование (НПФ)</c:v>
                </c:pt>
                <c:pt idx="1">
                  <c:v>Добровольное страхование жизни/здоровья, имущества, ответственности (не ОСАГО)</c:v>
                </c:pt>
                <c:pt idx="2">
                  <c:v>Инвестирование (в т.ч. депозиты; ценные бумаги; драгоценные металлы; инвестиционные фонды; бизнес проекты и пр.)</c:v>
                </c:pt>
                <c:pt idx="3">
                  <c:v>Кредитование, в т.ч. ипотека, кредитная карта и пр.</c:v>
                </c:pt>
                <c:pt idx="4">
                  <c:v>Купля-продажа иностранной валюты в наличной и безналичной формах</c:v>
                </c:pt>
                <c:pt idx="5">
                  <c:v>Микрозаймы, ломбарды</c:v>
                </c:pt>
                <c:pt idx="6">
                  <c:v>Расчётно-кассовое обслуживание (вклады, платежи и пр.)</c:v>
                </c:pt>
                <c:pt idx="7">
                  <c:v>Электронные платежи, переводы денежных средств (в т.ч. через банкоматы, мобильный банк),</c:v>
                </c:pt>
              </c:strCache>
            </c:strRef>
          </c:cat>
          <c:val>
            <c:numRef>
              <c:f>Лист1!$B$2:$B$9</c:f>
              <c:numCache>
                <c:formatCode>General</c:formatCode>
                <c:ptCount val="8"/>
                <c:pt idx="0">
                  <c:v>23</c:v>
                </c:pt>
                <c:pt idx="1">
                  <c:v>217</c:v>
                </c:pt>
                <c:pt idx="2">
                  <c:v>27</c:v>
                </c:pt>
                <c:pt idx="3">
                  <c:v>107</c:v>
                </c:pt>
                <c:pt idx="4">
                  <c:v>21</c:v>
                </c:pt>
                <c:pt idx="5">
                  <c:v>21</c:v>
                </c:pt>
                <c:pt idx="6">
                  <c:v>430</c:v>
                </c:pt>
                <c:pt idx="7">
                  <c:v>56</c:v>
                </c:pt>
              </c:numCache>
            </c:numRef>
          </c:val>
        </c:ser>
        <c:axId val="151299584"/>
        <c:axId val="151301120"/>
      </c:barChart>
      <c:catAx>
        <c:axId val="151299584"/>
        <c:scaling>
          <c:orientation val="minMax"/>
        </c:scaling>
        <c:axPos val="b"/>
        <c:numFmt formatCode="General" sourceLinked="0"/>
        <c:tickLblPos val="nextTo"/>
        <c:crossAx val="151301120"/>
        <c:crosses val="autoZero"/>
        <c:auto val="1"/>
        <c:lblAlgn val="ctr"/>
        <c:lblOffset val="100"/>
      </c:catAx>
      <c:valAx>
        <c:axId val="151301120"/>
        <c:scaling>
          <c:orientation val="minMax"/>
        </c:scaling>
        <c:axPos val="l"/>
        <c:majorGridlines/>
        <c:numFmt formatCode="General" sourceLinked="1"/>
        <c:tickLblPos val="nextTo"/>
        <c:crossAx val="151299584"/>
        <c:crosses val="autoZero"/>
        <c:crossBetween val="between"/>
      </c:valAx>
    </c:plotArea>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Частота использользования финансовых услуг потребителями</c:v>
                </c:pt>
              </c:strCache>
            </c:strRef>
          </c:tx>
          <c:dLbls>
            <c:spPr>
              <a:noFill/>
              <a:ln w="25400">
                <a:noFill/>
              </a:ln>
            </c:spPr>
            <c:showVal val="1"/>
            <c:showLeaderLines val="1"/>
          </c:dLbls>
          <c:cat>
            <c:strRef>
              <c:f>Лист1!$A$2:$A$5</c:f>
              <c:strCache>
                <c:ptCount val="4"/>
                <c:pt idx="0">
                  <c:v>Возможно получить все из вышеперечисленного списка</c:v>
                </c:pt>
                <c:pt idx="1">
                  <c:v>Открытие вклада</c:v>
                </c:pt>
                <c:pt idx="2">
                  <c:v>Платежные услуги (денежные переводы)</c:v>
                </c:pt>
                <c:pt idx="3">
                  <c:v>Получение кредита</c:v>
                </c:pt>
              </c:strCache>
            </c:strRef>
          </c:cat>
          <c:val>
            <c:numRef>
              <c:f>Лист1!$B$2:$B$5</c:f>
              <c:numCache>
                <c:formatCode>General</c:formatCode>
                <c:ptCount val="4"/>
                <c:pt idx="0">
                  <c:v>521</c:v>
                </c:pt>
                <c:pt idx="1">
                  <c:v>25</c:v>
                </c:pt>
                <c:pt idx="2">
                  <c:v>18</c:v>
                </c:pt>
                <c:pt idx="3">
                  <c:v>30</c:v>
                </c:pt>
              </c:numCache>
            </c:numRef>
          </c:val>
        </c:ser>
      </c:pie3DChart>
      <c:spPr>
        <a:noFill/>
        <a:ln w="25400">
          <a:noFill/>
        </a:ln>
      </c:spPr>
    </c:plotArea>
    <c:legend>
      <c:legendPos val="r"/>
      <c:layout>
        <c:manualLayout>
          <c:xMode val="edge"/>
          <c:yMode val="edge"/>
          <c:x val="0.57216392313252851"/>
          <c:y val="5.2501819625487965E-2"/>
          <c:w val="0.42584889458133812"/>
          <c:h val="0.94563797172412267"/>
        </c:manualLayout>
      </c:layout>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explosion val="3"/>
          <c:dLbls>
            <c:spPr>
              <a:noFill/>
              <a:ln w="25400">
                <a:noFill/>
              </a:ln>
            </c:spPr>
            <c:showVal val="1"/>
            <c:showPercent val="1"/>
            <c:showLeaderLines val="1"/>
          </c:dLbls>
          <c:cat>
            <c:strRef>
              <c:f>Лист1!$A$2:$A$8</c:f>
              <c:strCache>
                <c:ptCount val="7"/>
                <c:pt idx="0">
                  <c:v>Автоматизацию логистических процессов ‒ внедрение систем управления (SCM, WMS, TMS и др.)</c:v>
                </c:pt>
                <c:pt idx="1">
                  <c:v>Анализ внутренних ресурсов, проведение аудита логистических систем</c:v>
                </c:pt>
                <c:pt idx="2">
                  <c:v>Аутсорсинг</c:v>
                </c:pt>
                <c:pt idx="3">
                  <c:v>Внедрение инновационных технологий</c:v>
                </c:pt>
                <c:pt idx="4">
                  <c:v>Внедрение концепции бережливого производства</c:v>
                </c:pt>
                <c:pt idx="5">
                  <c:v>Затрудняюсь с ответом</c:v>
                </c:pt>
                <c:pt idx="6">
                  <c:v>Использование единых информационных платформ с клиентами и партнерами</c:v>
                </c:pt>
              </c:strCache>
            </c:strRef>
          </c:cat>
          <c:val>
            <c:numRef>
              <c:f>Лист1!$B$2:$B$8</c:f>
              <c:numCache>
                <c:formatCode>General</c:formatCode>
                <c:ptCount val="7"/>
                <c:pt idx="0">
                  <c:v>48</c:v>
                </c:pt>
                <c:pt idx="1">
                  <c:v>23</c:v>
                </c:pt>
                <c:pt idx="2">
                  <c:v>643</c:v>
                </c:pt>
                <c:pt idx="3">
                  <c:v>70</c:v>
                </c:pt>
                <c:pt idx="4">
                  <c:v>51</c:v>
                </c:pt>
                <c:pt idx="5">
                  <c:v>652</c:v>
                </c:pt>
                <c:pt idx="6">
                  <c:v>96</c:v>
                </c:pt>
              </c:numCache>
            </c:numRef>
          </c:val>
        </c:ser>
      </c:pie3DChart>
      <c:spPr>
        <a:noFill/>
        <a:ln w="25400">
          <a:noFill/>
        </a:ln>
      </c:spPr>
    </c:plotArea>
    <c:legend>
      <c:legendPos val="r"/>
      <c:layout>
        <c:manualLayout>
          <c:xMode val="edge"/>
          <c:yMode val="edge"/>
          <c:x val="0.58105970584521527"/>
          <c:y val="3.5460992907801452E-3"/>
          <c:w val="0.41405709858407058"/>
          <c:h val="0.99645390070920825"/>
        </c:manualLayout>
      </c:layout>
      <c:txPr>
        <a:bodyPr/>
        <a:lstStyle/>
        <a:p>
          <a:pPr>
            <a:defRPr sz="900"/>
          </a:pPr>
          <a:endParaRPr lang="ru-RU"/>
        </a:p>
      </c:txP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2212450187912558"/>
          <c:y val="0.9001413502557466"/>
        </c:manualLayout>
      </c:layout>
      <c:txPr>
        <a:bodyPr/>
        <a:lstStyle/>
        <a:p>
          <a:pPr>
            <a:defRPr sz="1599">
              <a:latin typeface="Times New Roman" pitchFamily="18" charset="0"/>
              <a:cs typeface="Times New Roman" pitchFamily="18" charset="0"/>
            </a:defRPr>
          </a:pPr>
          <a:endParaRPr lang="ru-RU"/>
        </a:p>
      </c:txPr>
    </c:title>
    <c:view3D>
      <c:rotX val="30"/>
      <c:perspective val="0"/>
    </c:view3D>
    <c:plotArea>
      <c:layout/>
      <c:pie3DChart>
        <c:varyColors val="1"/>
        <c:ser>
          <c:idx val="0"/>
          <c:order val="0"/>
          <c:tx>
            <c:strRef>
              <c:f>Лист1!$B$1</c:f>
              <c:strCache>
                <c:ptCount val="1"/>
                <c:pt idx="0">
                  <c:v>Тенденции в развитии логистики</c:v>
                </c:pt>
              </c:strCache>
            </c:strRef>
          </c:tx>
          <c:explosion val="18"/>
          <c:dPt>
            <c:idx val="7"/>
            <c:explosion val="45"/>
          </c:dPt>
          <c:dLbls>
            <c:spPr>
              <a:noFill/>
              <a:ln w="25382">
                <a:noFill/>
              </a:ln>
            </c:spPr>
            <c:showVal val="1"/>
            <c:showPercent val="1"/>
            <c:showLeaderLines val="1"/>
          </c:dLbls>
          <c:cat>
            <c:strRef>
              <c:f>Лист1!$A$2:$A$11</c:f>
              <c:strCache>
                <c:ptCount val="10"/>
                <c:pt idx="0">
                  <c:v>Автоматизацию</c:v>
                </c:pt>
                <c:pt idx="1">
                  <c:v>Внедрение инновационных технологий</c:v>
                </c:pt>
                <c:pt idx="2">
                  <c:v>Внедрение систем управления класса TMS и WMS</c:v>
                </c:pt>
                <c:pt idx="3">
                  <c:v>Высокую конкуренцию у перевозчиков</c:v>
                </c:pt>
                <c:pt idx="4">
                  <c:v>Оптимизацию затрат по всей цепочке поставок</c:v>
                </c:pt>
                <c:pt idx="5">
                  <c:v>Повышение качества работы PL-провайдеров</c:v>
                </c:pt>
                <c:pt idx="6">
                  <c:v>Повышение требований к логистическому сервису</c:v>
                </c:pt>
                <c:pt idx="7">
                  <c:v>Профицит складских помещений</c:v>
                </c:pt>
                <c:pt idx="8">
                  <c:v>Сокращение импорта</c:v>
                </c:pt>
                <c:pt idx="9">
                  <c:v>Увеличение объема качественной логистической инфраструктуры</c:v>
                </c:pt>
              </c:strCache>
            </c:strRef>
          </c:cat>
          <c:val>
            <c:numRef>
              <c:f>Лист1!$B$2:$B$11</c:f>
              <c:numCache>
                <c:formatCode>General</c:formatCode>
                <c:ptCount val="10"/>
                <c:pt idx="0">
                  <c:v>114</c:v>
                </c:pt>
                <c:pt idx="1">
                  <c:v>45</c:v>
                </c:pt>
                <c:pt idx="2">
                  <c:v>41</c:v>
                </c:pt>
                <c:pt idx="3">
                  <c:v>94</c:v>
                </c:pt>
                <c:pt idx="4">
                  <c:v>1177</c:v>
                </c:pt>
                <c:pt idx="5">
                  <c:v>10</c:v>
                </c:pt>
                <c:pt idx="6">
                  <c:v>51</c:v>
                </c:pt>
                <c:pt idx="7">
                  <c:v>25</c:v>
                </c:pt>
                <c:pt idx="8">
                  <c:v>75</c:v>
                </c:pt>
                <c:pt idx="9">
                  <c:v>50</c:v>
                </c:pt>
              </c:numCache>
            </c:numRef>
          </c:val>
        </c:ser>
      </c:pie3DChart>
      <c:spPr>
        <a:noFill/>
        <a:ln w="25382">
          <a:noFill/>
        </a:ln>
      </c:spPr>
    </c:plotArea>
    <c:legend>
      <c:legendPos val="r"/>
      <c:layout>
        <c:manualLayout>
          <c:xMode val="edge"/>
          <c:yMode val="edge"/>
          <c:x val="0.53367811581691826"/>
          <c:y val="4.7606313361773171E-2"/>
          <c:w val="0.46525283176812193"/>
          <c:h val="0.83130618106697995"/>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explosion val="3"/>
          <c:dLbls>
            <c:spPr>
              <a:noFill/>
              <a:ln w="25400">
                <a:noFill/>
              </a:ln>
            </c:spPr>
            <c:showVal val="1"/>
            <c:showPercent val="1"/>
            <c:showLeaderLines val="1"/>
          </c:dLbls>
          <c:cat>
            <c:strRef>
              <c:f>Лист1!$A$2:$A$8</c:f>
              <c:strCache>
                <c:ptCount val="7"/>
                <c:pt idx="0">
                  <c:v>Высокая стоимость заемных средств</c:v>
                </c:pt>
                <c:pt idx="1">
                  <c:v>Недостаточный уровень господдержки логистики</c:v>
                </c:pt>
                <c:pt idx="2">
                  <c:v>Нестабильная макроэкономическая ситуация в стране</c:v>
                </c:pt>
                <c:pt idx="3">
                  <c:v>Низкий уровень использования электронного документооборота</c:v>
                </c:pt>
                <c:pt idx="4">
                  <c:v>Низкий уровень образования в сфере логистики</c:v>
                </c:pt>
                <c:pt idx="5">
                  <c:v>Отсутствие полноценных российских TMS-решений</c:v>
                </c:pt>
                <c:pt idx="6">
                  <c:v>Отсутствие признанных правил и стандартов организации бизнес-процессов в логистике.</c:v>
                </c:pt>
              </c:strCache>
            </c:strRef>
          </c:cat>
          <c:val>
            <c:numRef>
              <c:f>Лист1!$B$2:$B$8</c:f>
              <c:numCache>
                <c:formatCode>General</c:formatCode>
                <c:ptCount val="7"/>
                <c:pt idx="0">
                  <c:v>285</c:v>
                </c:pt>
                <c:pt idx="1">
                  <c:v>38</c:v>
                </c:pt>
                <c:pt idx="2">
                  <c:v>1123</c:v>
                </c:pt>
                <c:pt idx="3">
                  <c:v>30</c:v>
                </c:pt>
                <c:pt idx="4">
                  <c:v>60</c:v>
                </c:pt>
                <c:pt idx="5">
                  <c:v>21</c:v>
                </c:pt>
                <c:pt idx="6">
                  <c:v>50</c:v>
                </c:pt>
              </c:numCache>
            </c:numRef>
          </c:val>
        </c:ser>
      </c:pie3DChart>
      <c:spPr>
        <a:noFill/>
        <a:ln w="25400">
          <a:noFill/>
        </a:ln>
      </c:spPr>
    </c:plotArea>
    <c:legend>
      <c:legendPos val="r"/>
      <c:layout>
        <c:manualLayout>
          <c:xMode val="edge"/>
          <c:yMode val="edge"/>
          <c:x val="0.57884479556335389"/>
          <c:y val="9.6987281734477682E-2"/>
          <c:w val="0.41848675892258175"/>
          <c:h val="0.79519625963153284"/>
        </c:manualLayout>
      </c:layout>
      <c:txPr>
        <a:bodyPr/>
        <a:lstStyle/>
        <a:p>
          <a:pPr>
            <a:defRPr sz="900"/>
          </a:pPr>
          <a:endParaRPr lang="ru-RU"/>
        </a:p>
      </c:txP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Частота использования общественного транспорта</a:t>
            </a:r>
          </a:p>
        </c:rich>
      </c:tx>
      <c:overlay val="1"/>
    </c:title>
    <c:view3D>
      <c:rotX val="30"/>
      <c:perspective val="0"/>
    </c:view3D>
    <c:plotArea>
      <c:layout/>
      <c:pie3DChart>
        <c:varyColors val="1"/>
        <c:ser>
          <c:idx val="0"/>
          <c:order val="0"/>
          <c:tx>
            <c:strRef>
              <c:f>Лист1!$B$1</c:f>
              <c:strCache>
                <c:ptCount val="1"/>
                <c:pt idx="0">
                  <c:v>Продажи</c:v>
                </c:pt>
              </c:strCache>
            </c:strRef>
          </c:tx>
          <c:dLbls>
            <c:spPr>
              <a:noFill/>
              <a:ln w="25400">
                <a:noFill/>
              </a:ln>
            </c:spPr>
            <c:showVal val="1"/>
            <c:showPercent val="1"/>
            <c:showLeaderLines val="1"/>
          </c:dLbls>
          <c:cat>
            <c:strRef>
              <c:f>Лист1!$A$2:$A$7</c:f>
              <c:strCache>
                <c:ptCount val="6"/>
                <c:pt idx="0">
                  <c:v>Затрудняюсь ответить</c:v>
                </c:pt>
                <c:pt idx="1">
                  <c:v>Один или несколько раз в месяц</c:v>
                </c:pt>
                <c:pt idx="2">
                  <c:v>Один или несколько раз в неделю</c:v>
                </c:pt>
                <c:pt idx="3">
                  <c:v>Практически каждый день</c:v>
                </c:pt>
                <c:pt idx="4">
                  <c:v>Практически не пользуюсь, пользуюсь личным автомобилем, мотоциклом или такси</c:v>
                </c:pt>
                <c:pt idx="5">
                  <c:v>Практически не пользуюсь, хожу пешком или пользуюсь велосипедом</c:v>
                </c:pt>
              </c:strCache>
            </c:strRef>
          </c:cat>
          <c:val>
            <c:numRef>
              <c:f>Лист1!$B$2:$B$7</c:f>
              <c:numCache>
                <c:formatCode>General</c:formatCode>
                <c:ptCount val="6"/>
                <c:pt idx="0">
                  <c:v>329</c:v>
                </c:pt>
                <c:pt idx="1">
                  <c:v>3469</c:v>
                </c:pt>
                <c:pt idx="2">
                  <c:v>354</c:v>
                </c:pt>
                <c:pt idx="3">
                  <c:v>835</c:v>
                </c:pt>
                <c:pt idx="4">
                  <c:v>1308</c:v>
                </c:pt>
                <c:pt idx="5">
                  <c:v>270</c:v>
                </c:pt>
              </c:numCache>
            </c:numRef>
          </c:val>
        </c:ser>
      </c:pie3DChart>
      <c:spPr>
        <a:noFill/>
        <a:ln w="25400">
          <a:noFill/>
        </a:ln>
      </c:spPr>
    </c:plotArea>
    <c:legend>
      <c:legendPos val="r"/>
      <c:layout>
        <c:manualLayout>
          <c:xMode val="edge"/>
          <c:yMode val="edge"/>
          <c:x val="0.59429307185658409"/>
          <c:y val="0.18112463214825419"/>
          <c:w val="0.40169311597628343"/>
          <c:h val="0.78687837574022257"/>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explosion val="25"/>
          <c:dLbls>
            <c:spPr>
              <a:noFill/>
              <a:ln w="25354">
                <a:noFill/>
              </a:ln>
            </c:spPr>
            <c:showVal val="1"/>
            <c:showPercent val="1"/>
            <c:showLeaderLines val="1"/>
          </c:dLbls>
          <c:cat>
            <c:strRef>
              <c:f>Лист1!$A$2:$A$8</c:f>
              <c:strCache>
                <c:ptCount val="7"/>
                <c:pt idx="0">
                  <c:v>Без работы</c:v>
                </c:pt>
                <c:pt idx="1">
                  <c:v>Домохозяйка (домохозяин)</c:v>
                </c:pt>
                <c:pt idx="2">
                  <c:v>Другое (пожалуйста, укажите)</c:v>
                </c:pt>
                <c:pt idx="3">
                  <c:v>Пенсионер</c:v>
                </c:pt>
                <c:pt idx="4">
                  <c:v>Работаю</c:v>
                </c:pt>
                <c:pt idx="5">
                  <c:v>Самозанятый</c:v>
                </c:pt>
                <c:pt idx="6">
                  <c:v>Учусь / студент</c:v>
                </c:pt>
              </c:strCache>
            </c:strRef>
          </c:cat>
          <c:val>
            <c:numRef>
              <c:f>Лист1!$B$2:$B$8</c:f>
              <c:numCache>
                <c:formatCode>General</c:formatCode>
                <c:ptCount val="7"/>
                <c:pt idx="0">
                  <c:v>255</c:v>
                </c:pt>
                <c:pt idx="1">
                  <c:v>171</c:v>
                </c:pt>
                <c:pt idx="2">
                  <c:v>28</c:v>
                </c:pt>
                <c:pt idx="3">
                  <c:v>83</c:v>
                </c:pt>
                <c:pt idx="4">
                  <c:v>3761</c:v>
                </c:pt>
                <c:pt idx="5">
                  <c:v>1058</c:v>
                </c:pt>
                <c:pt idx="6">
                  <c:v>1209</c:v>
                </c:pt>
              </c:numCache>
            </c:numRef>
          </c:val>
        </c:ser>
      </c:pie3DChart>
      <c:spPr>
        <a:noFill/>
        <a:ln w="25354">
          <a:noFill/>
        </a:ln>
      </c:spPr>
    </c:plotArea>
    <c:legend>
      <c:legendPos val="r"/>
      <c:layout>
        <c:manualLayout>
          <c:xMode val="edge"/>
          <c:yMode val="edge"/>
          <c:x val="0.60411009962044704"/>
          <c:y val="0.10467501525409002"/>
          <c:w val="0.38200119037165525"/>
          <c:h val="0.89382417603703579"/>
        </c:manualLayout>
      </c:layout>
    </c:legend>
    <c:plotVisOnly val="1"/>
    <c:dispBlanksAs val="zero"/>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explosion val="25"/>
          <c:dLbls>
            <c:spPr>
              <a:noFill/>
              <a:ln w="25354">
                <a:noFill/>
              </a:ln>
            </c:spPr>
            <c:showVal val="1"/>
            <c:showPercent val="1"/>
            <c:showLeaderLines val="1"/>
          </c:dLbls>
          <c:cat>
            <c:strRef>
              <c:f>Лист1!$A$2:$A$7</c:f>
              <c:strCache>
                <c:ptCount val="6"/>
                <c:pt idx="0">
                  <c:v>Затрудняюсь ответить</c:v>
                </c:pt>
                <c:pt idx="1">
                  <c:v>Не пользуюсь общественным транспортом</c:v>
                </c:pt>
                <c:pt idx="2">
                  <c:v>Плохо</c:v>
                </c:pt>
                <c:pt idx="3">
                  <c:v>Скорее плохо</c:v>
                </c:pt>
                <c:pt idx="4">
                  <c:v>Скорее хорошо</c:v>
                </c:pt>
                <c:pt idx="5">
                  <c:v>Хорошо</c:v>
                </c:pt>
              </c:strCache>
            </c:strRef>
          </c:cat>
          <c:val>
            <c:numRef>
              <c:f>Лист1!$B$2:$B$7</c:f>
              <c:numCache>
                <c:formatCode>General</c:formatCode>
                <c:ptCount val="6"/>
                <c:pt idx="0">
                  <c:v>424</c:v>
                </c:pt>
                <c:pt idx="1">
                  <c:v>620</c:v>
                </c:pt>
                <c:pt idx="2">
                  <c:v>228</c:v>
                </c:pt>
                <c:pt idx="3">
                  <c:v>579</c:v>
                </c:pt>
                <c:pt idx="4">
                  <c:v>3905</c:v>
                </c:pt>
                <c:pt idx="5">
                  <c:v>809</c:v>
                </c:pt>
              </c:numCache>
            </c:numRef>
          </c:val>
        </c:ser>
      </c:pie3DChart>
      <c:spPr>
        <a:noFill/>
        <a:ln w="25354">
          <a:noFill/>
        </a:ln>
      </c:spPr>
    </c:plotArea>
    <c:legend>
      <c:legendPos val="r"/>
      <c:layout>
        <c:manualLayout>
          <c:xMode val="edge"/>
          <c:yMode val="edge"/>
          <c:x val="0.58618466372000089"/>
          <c:y val="7.4534338796774277E-2"/>
          <c:w val="0.39894544780416052"/>
          <c:h val="0.8348185328797646"/>
        </c:manualLayout>
      </c:layout>
    </c:legend>
    <c:plotVisOnly val="1"/>
    <c:dispBlanksAs val="zero"/>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Влияние цифровых технологий на деятельность предприятия/организации по мнению предпринимателей</a:t>
            </a:r>
          </a:p>
        </c:rich>
      </c:tx>
    </c:title>
    <c:view3D>
      <c:rotX val="30"/>
      <c:perspective val="30"/>
    </c:view3D>
    <c:plotArea>
      <c:layout/>
      <c:pie3DChart>
        <c:varyColors val="1"/>
        <c:ser>
          <c:idx val="0"/>
          <c:order val="0"/>
          <c:tx>
            <c:strRef>
              <c:f>Лист1!$B$1</c:f>
              <c:strCache>
                <c:ptCount val="1"/>
                <c:pt idx="0">
                  <c:v>влияние цифровых технологий на деятельность предприятия/организации по мнению предпринимателей</c:v>
                </c:pt>
              </c:strCache>
            </c:strRef>
          </c:tx>
          <c:dLbls>
            <c:spPr>
              <a:noFill/>
              <a:ln w="25399">
                <a:noFill/>
              </a:ln>
            </c:spPr>
            <c:showVal val="1"/>
            <c:showPercent val="1"/>
            <c:showLeaderLines val="1"/>
          </c:dLbls>
          <c:cat>
            <c:strRef>
              <c:f>Лист1!$A$2:$A$6</c:f>
              <c:strCache>
                <c:ptCount val="5"/>
                <c:pt idx="0">
                  <c:v>Вызовет негативный эффект</c:v>
                </c:pt>
                <c:pt idx="1">
                  <c:v>Да, значительно улучшит</c:v>
                </c:pt>
                <c:pt idx="2">
                  <c:v>Да, улучшит</c:v>
                </c:pt>
                <c:pt idx="3">
                  <c:v>Затрудняюсь ответить</c:v>
                </c:pt>
                <c:pt idx="4">
                  <c:v>Нет, не окажет положительного эффекта</c:v>
                </c:pt>
              </c:strCache>
            </c:strRef>
          </c:cat>
          <c:val>
            <c:numRef>
              <c:f>Лист1!$B$2:$B$6</c:f>
              <c:numCache>
                <c:formatCode>General</c:formatCode>
                <c:ptCount val="5"/>
                <c:pt idx="0">
                  <c:v>28</c:v>
                </c:pt>
                <c:pt idx="1">
                  <c:v>224</c:v>
                </c:pt>
                <c:pt idx="2">
                  <c:v>1285</c:v>
                </c:pt>
                <c:pt idx="3">
                  <c:v>352</c:v>
                </c:pt>
                <c:pt idx="4">
                  <c:v>126</c:v>
                </c:pt>
              </c:numCache>
            </c:numRef>
          </c:val>
        </c:ser>
      </c:pie3DChart>
      <c:spPr>
        <a:noFill/>
        <a:ln w="25399">
          <a:noFill/>
        </a:ln>
      </c:spPr>
    </c:plotArea>
    <c:legend>
      <c:legendPos val="r"/>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Изменение производительности труда в результате использования цифровых технологий</a:t>
            </a:r>
          </a:p>
        </c:rich>
      </c:tx>
    </c:title>
    <c:view3D>
      <c:rotX val="30"/>
      <c:perspective val="0"/>
    </c:view3D>
    <c:plotArea>
      <c:layout/>
      <c:pie3DChart>
        <c:varyColors val="1"/>
        <c:ser>
          <c:idx val="0"/>
          <c:order val="0"/>
          <c:tx>
            <c:strRef>
              <c:f>Лист1!$B$1</c:f>
              <c:strCache>
                <c:ptCount val="1"/>
                <c:pt idx="0">
                  <c:v>изменилась производительность труда в результате использования Вами цифровых технологий</c:v>
                </c:pt>
              </c:strCache>
            </c:strRef>
          </c:tx>
          <c:dLbls>
            <c:spPr>
              <a:noFill/>
              <a:ln w="25359">
                <a:noFill/>
              </a:ln>
            </c:spPr>
            <c:showVal val="1"/>
            <c:showPercent val="1"/>
            <c:showLeaderLines val="1"/>
          </c:dLbls>
          <c:cat>
            <c:strRef>
              <c:f>Лист1!$A$2:$A$8</c:f>
              <c:strCache>
                <c:ptCount val="7"/>
                <c:pt idx="0">
                  <c:v>Затрудняюсь ответить</c:v>
                </c:pt>
                <c:pt idx="1">
                  <c:v>Ни одна из технологий в 2021 г. не была использована</c:v>
                </c:pt>
                <c:pt idx="2">
                  <c:v>Уровень производительности труда значительно увеличился</c:v>
                </c:pt>
                <c:pt idx="3">
                  <c:v>Уровень производительности труда не изменился</c:v>
                </c:pt>
                <c:pt idx="4">
                  <c:v>Уровень производительности труда незначительно увеличился</c:v>
                </c:pt>
                <c:pt idx="5">
                  <c:v>Уровень производительности труда снизился (стало хуже)</c:v>
                </c:pt>
                <c:pt idx="6">
                  <c:v>Уровень производительности труда увеличился</c:v>
                </c:pt>
              </c:strCache>
            </c:strRef>
          </c:cat>
          <c:val>
            <c:numRef>
              <c:f>Лист1!$B$2:$B$8</c:f>
              <c:numCache>
                <c:formatCode>General</c:formatCode>
                <c:ptCount val="7"/>
                <c:pt idx="0">
                  <c:v>321</c:v>
                </c:pt>
                <c:pt idx="1">
                  <c:v>47</c:v>
                </c:pt>
                <c:pt idx="2">
                  <c:v>30</c:v>
                </c:pt>
                <c:pt idx="3">
                  <c:v>448</c:v>
                </c:pt>
                <c:pt idx="4">
                  <c:v>945</c:v>
                </c:pt>
                <c:pt idx="5">
                  <c:v>92</c:v>
                </c:pt>
                <c:pt idx="6">
                  <c:v>132</c:v>
                </c:pt>
              </c:numCache>
            </c:numRef>
          </c:val>
        </c:ser>
      </c:pie3DChart>
      <c:spPr>
        <a:noFill/>
        <a:ln w="25359">
          <a:noFill/>
        </a:ln>
      </c:spPr>
    </c:plotArea>
    <c:legend>
      <c:legendPos val="r"/>
      <c:layout>
        <c:manualLayout>
          <c:xMode val="edge"/>
          <c:yMode val="edge"/>
          <c:x val="0.62583740985865144"/>
          <c:y val="0.23086045868198099"/>
          <c:w val="0.33956383359057385"/>
          <c:h val="0.65324300274432312"/>
        </c:manualLayout>
      </c:layout>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Водоснабжение, водоотведение</c:v>
                </c:pt>
              </c:strCache>
            </c:strRef>
          </c:tx>
          <c:dLbls>
            <c:spPr>
              <a:noFill/>
              <a:ln w="25287">
                <a:noFill/>
              </a:ln>
            </c:spPr>
            <c:showPercent val="1"/>
            <c:showLeaderLines val="1"/>
          </c:dLbls>
          <c:cat>
            <c:strRef>
              <c:f>Лист1!$A$2:$A$6</c:f>
              <c:strCache>
                <c:ptCount val="5"/>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Лист1!$B$2:$B$6</c:f>
              <c:numCache>
                <c:formatCode>General</c:formatCode>
                <c:ptCount val="5"/>
                <c:pt idx="0">
                  <c:v>204</c:v>
                </c:pt>
                <c:pt idx="1">
                  <c:v>151</c:v>
                </c:pt>
                <c:pt idx="2">
                  <c:v>1691</c:v>
                </c:pt>
                <c:pt idx="3">
                  <c:v>1984</c:v>
                </c:pt>
                <c:pt idx="4">
                  <c:v>2535</c:v>
                </c:pt>
              </c:numCache>
            </c:numRef>
          </c:val>
        </c:ser>
      </c:pie3DChart>
      <c:spPr>
        <a:noFill/>
        <a:ln w="25287">
          <a:noFill/>
        </a:ln>
      </c:spPr>
    </c:plotArea>
    <c:plotVisOnly val="1"/>
    <c:dispBlanksAs val="zero"/>
  </c:chart>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Лист1!$B$2:$B$6</c:f>
              <c:numCache>
                <c:formatCode>General</c:formatCode>
                <c:ptCount val="5"/>
                <c:pt idx="0">
                  <c:v>208</c:v>
                </c:pt>
                <c:pt idx="1">
                  <c:v>284</c:v>
                </c:pt>
                <c:pt idx="2">
                  <c:v>1851</c:v>
                </c:pt>
                <c:pt idx="3">
                  <c:v>2440</c:v>
                </c:pt>
                <c:pt idx="4">
                  <c:v>1782</c:v>
                </c:pt>
              </c:numCache>
            </c:numRef>
          </c:val>
        </c:ser>
      </c:pie3DChart>
      <c:spPr>
        <a:noFill/>
        <a:ln w="25315">
          <a:noFill/>
        </a:ln>
      </c:spPr>
    </c:plotArea>
    <c:plotVisOnly val="1"/>
    <c:dispBlanksAs val="zero"/>
  </c:chart>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Лист1!$B$2:$B$6</c:f>
              <c:numCache>
                <c:formatCode>General</c:formatCode>
                <c:ptCount val="5"/>
                <c:pt idx="0">
                  <c:v>236</c:v>
                </c:pt>
                <c:pt idx="1">
                  <c:v>177</c:v>
                </c:pt>
                <c:pt idx="2">
                  <c:v>1764</c:v>
                </c:pt>
                <c:pt idx="3">
                  <c:v>2209</c:v>
                </c:pt>
                <c:pt idx="4">
                  <c:v>2179</c:v>
                </c:pt>
              </c:numCache>
            </c:numRef>
          </c:val>
        </c:ser>
      </c:pie3DChart>
      <c:spPr>
        <a:noFill/>
        <a:ln w="25315">
          <a:noFill/>
        </a:ln>
      </c:spPr>
    </c:plotArea>
    <c:plotVisOnly val="1"/>
    <c:dispBlanksAs val="zero"/>
  </c:chart>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Лист1!$B$2:$B$6</c:f>
              <c:numCache>
                <c:formatCode>General</c:formatCode>
                <c:ptCount val="5"/>
                <c:pt idx="0">
                  <c:v>240</c:v>
                </c:pt>
                <c:pt idx="1">
                  <c:v>279</c:v>
                </c:pt>
                <c:pt idx="2">
                  <c:v>882</c:v>
                </c:pt>
                <c:pt idx="3">
                  <c:v>1394</c:v>
                </c:pt>
                <c:pt idx="4">
                  <c:v>3770</c:v>
                </c:pt>
              </c:numCache>
            </c:numRef>
          </c:val>
        </c:ser>
      </c:pie3DChart>
      <c:spPr>
        <a:noFill/>
        <a:ln w="25315">
          <a:noFill/>
        </a:ln>
      </c:spPr>
    </c:plotArea>
    <c:plotVisOnly val="1"/>
    <c:dispBlanksAs val="zero"/>
  </c:chart>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dLbl>
              <c:idx val="0"/>
              <c:layout>
                <c:manualLayout>
                  <c:x val="-4.3179577215010284E-2"/>
                  <c:y val="-2.2005885627932896E-2"/>
                </c:manualLayout>
              </c:layout>
              <c:spPr>
                <a:noFill/>
                <a:ln w="25315">
                  <a:noFill/>
                </a:ln>
              </c:spPr>
              <c:txPr>
                <a:bodyPr/>
                <a:lstStyle/>
                <a:p>
                  <a:pPr>
                    <a:defRPr/>
                  </a:pPr>
                  <a:endParaRPr lang="ru-RU"/>
                </a:p>
              </c:txPr>
              <c:dLblPos val="bestFit"/>
              <c:showPercent val="1"/>
            </c:dLbl>
            <c:spPr>
              <a:noFill/>
              <a:ln w="25315">
                <a:noFill/>
              </a:ln>
            </c:spPr>
            <c:showPercent val="1"/>
            <c:showLeaderLines val="1"/>
          </c:dLbls>
          <c:cat>
            <c:strRef>
              <c:f>Лист1!$A$2:$A$6</c:f>
              <c:strCache>
                <c:ptCount val="5"/>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Лист1!$B$2:$B$6</c:f>
              <c:numCache>
                <c:formatCode>General</c:formatCode>
                <c:ptCount val="5"/>
                <c:pt idx="0">
                  <c:v>215</c:v>
                </c:pt>
                <c:pt idx="1">
                  <c:v>106</c:v>
                </c:pt>
                <c:pt idx="2">
                  <c:v>1337</c:v>
                </c:pt>
                <c:pt idx="3">
                  <c:v>2548</c:v>
                </c:pt>
                <c:pt idx="4">
                  <c:v>2359</c:v>
                </c:pt>
              </c:numCache>
            </c:numRef>
          </c:val>
        </c:ser>
      </c:pie3DChart>
      <c:spPr>
        <a:noFill/>
        <a:ln w="25315">
          <a:noFill/>
        </a:ln>
      </c:spPr>
    </c:plotArea>
    <c:plotVisOnly val="1"/>
    <c:dispBlanksAs val="zero"/>
  </c:chart>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Лист1!$B$2:$B$6</c:f>
              <c:numCache>
                <c:formatCode>General</c:formatCode>
                <c:ptCount val="5"/>
                <c:pt idx="0">
                  <c:v>204</c:v>
                </c:pt>
                <c:pt idx="1">
                  <c:v>295</c:v>
                </c:pt>
                <c:pt idx="2">
                  <c:v>1888</c:v>
                </c:pt>
                <c:pt idx="3">
                  <c:v>2432</c:v>
                </c:pt>
                <c:pt idx="4">
                  <c:v>1746</c:v>
                </c:pt>
              </c:numCache>
            </c:numRef>
          </c:val>
        </c:ser>
      </c:pie3DChart>
      <c:spPr>
        <a:noFill/>
        <a:ln w="25315">
          <a:noFill/>
        </a:ln>
      </c:spPr>
    </c:plotArea>
    <c:plotVisOnly val="1"/>
    <c:dispBlanksAs val="zero"/>
  </c:chart>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Лист1!$B$2:$B$6</c:f>
              <c:numCache>
                <c:formatCode>General</c:formatCode>
                <c:ptCount val="5"/>
                <c:pt idx="0">
                  <c:v>217</c:v>
                </c:pt>
                <c:pt idx="1">
                  <c:v>90</c:v>
                </c:pt>
                <c:pt idx="2">
                  <c:v>1567</c:v>
                </c:pt>
                <c:pt idx="3">
                  <c:v>2348</c:v>
                </c:pt>
                <c:pt idx="4">
                  <c:v>2343</c:v>
                </c:pt>
              </c:numCache>
            </c:numRef>
          </c:val>
        </c:ser>
      </c:pie3DChart>
      <c:spPr>
        <a:noFill/>
        <a:ln w="25315">
          <a:noFill/>
        </a:ln>
      </c:spPr>
    </c:plotArea>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explosion val="25"/>
          <c:dLbls>
            <c:spPr>
              <a:noFill/>
              <a:ln w="25354">
                <a:noFill/>
              </a:ln>
            </c:spPr>
            <c:showVal val="1"/>
            <c:showPercent val="1"/>
            <c:showLeaderLines val="1"/>
          </c:dLbls>
          <c:cat>
            <c:strRef>
              <c:f>Лист1!$A$2:$A$5</c:f>
              <c:strCache>
                <c:ptCount val="4"/>
                <c:pt idx="0">
                  <c:v>1 ребенок</c:v>
                </c:pt>
                <c:pt idx="1">
                  <c:v>2 ребенка</c:v>
                </c:pt>
                <c:pt idx="2">
                  <c:v>3 и более детей</c:v>
                </c:pt>
                <c:pt idx="3">
                  <c:v>Нет детей</c:v>
                </c:pt>
              </c:strCache>
            </c:strRef>
          </c:cat>
          <c:val>
            <c:numRef>
              <c:f>Лист1!$B$2:$B$5</c:f>
              <c:numCache>
                <c:formatCode>General</c:formatCode>
                <c:ptCount val="4"/>
                <c:pt idx="0">
                  <c:v>2339</c:v>
                </c:pt>
                <c:pt idx="1">
                  <c:v>2156</c:v>
                </c:pt>
                <c:pt idx="2">
                  <c:v>594</c:v>
                </c:pt>
                <c:pt idx="3">
                  <c:v>1476</c:v>
                </c:pt>
              </c:numCache>
            </c:numRef>
          </c:val>
        </c:ser>
      </c:pie3DChart>
      <c:spPr>
        <a:noFill/>
        <a:ln w="25354">
          <a:noFill/>
        </a:ln>
      </c:spPr>
    </c:plotArea>
    <c:legend>
      <c:legendPos val="r"/>
      <c:layout>
        <c:manualLayout>
          <c:xMode val="edge"/>
          <c:yMode val="edge"/>
          <c:x val="0.60411009962044704"/>
          <c:y val="0.10467501525409002"/>
          <c:w val="0.38200119037165525"/>
          <c:h val="0.89382417603703579"/>
        </c:manualLayout>
      </c:layout>
    </c:legend>
    <c:plotVisOnly val="1"/>
    <c:dispBlanksAs val="zero"/>
  </c:chart>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Лист1!$B$2:$B$6</c:f>
              <c:numCache>
                <c:formatCode>General</c:formatCode>
                <c:ptCount val="5"/>
                <c:pt idx="0">
                  <c:v>202</c:v>
                </c:pt>
                <c:pt idx="1">
                  <c:v>299</c:v>
                </c:pt>
                <c:pt idx="2">
                  <c:v>1837</c:v>
                </c:pt>
                <c:pt idx="3">
                  <c:v>2419</c:v>
                </c:pt>
                <c:pt idx="4">
                  <c:v>1808</c:v>
                </c:pt>
              </c:numCache>
            </c:numRef>
          </c:val>
        </c:ser>
      </c:pie3DChart>
      <c:spPr>
        <a:noFill/>
        <a:ln w="25315">
          <a:noFill/>
        </a:ln>
      </c:spPr>
    </c:plotArea>
    <c:plotVisOnly val="1"/>
    <c:dispBlanksAs val="zero"/>
  </c:chart>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dLbl>
              <c:idx val="0"/>
              <c:layout>
                <c:manualLayout>
                  <c:x val="-2.0261072017161555E-2"/>
                  <c:y val="-2.9013952203343012E-2"/>
                </c:manualLayout>
              </c:layout>
              <c:spPr>
                <a:noFill/>
                <a:ln w="25315">
                  <a:noFill/>
                </a:ln>
              </c:spPr>
              <c:txPr>
                <a:bodyPr/>
                <a:lstStyle/>
                <a:p>
                  <a:pPr>
                    <a:defRPr/>
                  </a:pPr>
                  <a:endParaRPr lang="ru-RU"/>
                </a:p>
              </c:txPr>
              <c:dLblPos val="bestFit"/>
              <c:showPercent val="1"/>
            </c:dLbl>
            <c:spPr>
              <a:noFill/>
              <a:ln w="25315">
                <a:noFill/>
              </a:ln>
            </c:spPr>
            <c:showPercent val="1"/>
            <c:showLeaderLines val="1"/>
          </c:dLbls>
          <c:cat>
            <c:strRef>
              <c:f>Лист1!$A$2:$A$6</c:f>
              <c:strCache>
                <c:ptCount val="5"/>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Лист1!$B$2:$B$6</c:f>
              <c:numCache>
                <c:formatCode>General</c:formatCode>
                <c:ptCount val="5"/>
                <c:pt idx="0">
                  <c:v>260</c:v>
                </c:pt>
                <c:pt idx="1">
                  <c:v>94</c:v>
                </c:pt>
                <c:pt idx="2">
                  <c:v>1373</c:v>
                </c:pt>
                <c:pt idx="3">
                  <c:v>2544</c:v>
                </c:pt>
                <c:pt idx="4">
                  <c:v>2294</c:v>
                </c:pt>
              </c:numCache>
            </c:numRef>
          </c:val>
        </c:ser>
      </c:pie3DChart>
      <c:spPr>
        <a:noFill/>
        <a:ln w="25315">
          <a:noFill/>
        </a:ln>
      </c:spPr>
    </c:plotArea>
    <c:plotVisOnly val="1"/>
    <c:dispBlanksAs val="zero"/>
  </c:chart>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Лист1!$B$2:$B$6</c:f>
              <c:numCache>
                <c:formatCode>General</c:formatCode>
                <c:ptCount val="5"/>
                <c:pt idx="0">
                  <c:v>241</c:v>
                </c:pt>
                <c:pt idx="1">
                  <c:v>274</c:v>
                </c:pt>
                <c:pt idx="2">
                  <c:v>2168</c:v>
                </c:pt>
                <c:pt idx="3">
                  <c:v>2205</c:v>
                </c:pt>
                <c:pt idx="4">
                  <c:v>1677</c:v>
                </c:pt>
              </c:numCache>
            </c:numRef>
          </c:val>
        </c:ser>
      </c:pie3DChart>
      <c:spPr>
        <a:noFill/>
        <a:ln w="25315">
          <a:noFill/>
        </a:ln>
      </c:spPr>
    </c:plotArea>
    <c:plotVisOnly val="1"/>
    <c:dispBlanksAs val="zero"/>
  </c:chart>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Лист1!$B$2:$B$6</c:f>
              <c:numCache>
                <c:formatCode>General</c:formatCode>
                <c:ptCount val="5"/>
                <c:pt idx="0">
                  <c:v>229</c:v>
                </c:pt>
                <c:pt idx="1">
                  <c:v>353</c:v>
                </c:pt>
                <c:pt idx="2">
                  <c:v>1456</c:v>
                </c:pt>
                <c:pt idx="3">
                  <c:v>2264</c:v>
                </c:pt>
                <c:pt idx="4">
                  <c:v>2263</c:v>
                </c:pt>
              </c:numCache>
            </c:numRef>
          </c:val>
        </c:ser>
      </c:pie3DChart>
      <c:spPr>
        <a:noFill/>
        <a:ln w="25315">
          <a:noFill/>
        </a:ln>
      </c:spPr>
    </c:plotArea>
    <c:plotVisOnly val="1"/>
    <c:dispBlanksAs val="zero"/>
  </c:chart>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Лист1!$B$2:$B$6</c:f>
              <c:numCache>
                <c:formatCode>General</c:formatCode>
                <c:ptCount val="5"/>
                <c:pt idx="0">
                  <c:v>228</c:v>
                </c:pt>
                <c:pt idx="1">
                  <c:v>272</c:v>
                </c:pt>
                <c:pt idx="2">
                  <c:v>1854</c:v>
                </c:pt>
                <c:pt idx="3">
                  <c:v>2463</c:v>
                </c:pt>
                <c:pt idx="4">
                  <c:v>1748</c:v>
                </c:pt>
              </c:numCache>
            </c:numRef>
          </c:val>
        </c:ser>
      </c:pie3DChart>
      <c:spPr>
        <a:noFill/>
        <a:ln w="25315">
          <a:noFill/>
        </a:ln>
      </c:spPr>
    </c:plotArea>
    <c:plotVisOnly val="1"/>
    <c:dispBlanksAs val="zero"/>
  </c:chart>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explosion val="25"/>
          <c:dLbls>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showPercent val="1"/>
            <c:showLeaderLines val="1"/>
          </c:dLbls>
          <c:cat>
            <c:strRef>
              <c:f>Лист1!$A$2:$A$8</c:f>
              <c:strCache>
                <c:ptCount val="7"/>
                <c:pt idx="0">
                  <c:v>Взимание дополнительной платы</c:v>
                </c:pt>
                <c:pt idx="1">
                  <c:v>Затрудняюсь ответить</c:v>
                </c:pt>
                <c:pt idx="2">
                  <c:v>Навязывание дополнительных услуг</c:v>
                </c:pt>
                <c:pt idx="3">
                  <c:v>Не сталкивался с подобными проблемами</c:v>
                </c:pt>
                <c:pt idx="4">
                  <c:v>Отказ в установке приборов учета</c:v>
                </c:pt>
                <c:pt idx="5">
                  <c:v>Проблемы с заменой приборов учета</c:v>
                </c:pt>
                <c:pt idx="6">
                  <c:v>Требование заказа необходимых работ у подконтрольных коммерческих структур</c:v>
                </c:pt>
              </c:strCache>
            </c:strRef>
          </c:cat>
          <c:val>
            <c:numRef>
              <c:f>Лист1!$B$2:$B$8</c:f>
              <c:numCache>
                <c:formatCode>General</c:formatCode>
                <c:ptCount val="7"/>
                <c:pt idx="0">
                  <c:v>363</c:v>
                </c:pt>
                <c:pt idx="1">
                  <c:v>1261</c:v>
                </c:pt>
                <c:pt idx="2">
                  <c:v>257</c:v>
                </c:pt>
                <c:pt idx="3">
                  <c:v>419</c:v>
                </c:pt>
                <c:pt idx="4">
                  <c:v>39</c:v>
                </c:pt>
                <c:pt idx="5">
                  <c:v>81</c:v>
                </c:pt>
                <c:pt idx="6">
                  <c:v>3095</c:v>
                </c:pt>
              </c:numCache>
            </c:numRef>
          </c:val>
        </c:ser>
      </c:pie3DChart>
      <c:spPr>
        <a:noFill/>
        <a:ln w="25400">
          <a:noFill/>
        </a:ln>
      </c:spPr>
    </c:plotArea>
    <c:legend>
      <c:legendPos val="r"/>
      <c:layout>
        <c:manualLayout>
          <c:xMode val="edge"/>
          <c:yMode val="edge"/>
          <c:x val="0.57684863741476489"/>
          <c:y val="1.6114129645233913E-2"/>
          <c:w val="0.40182770833943804"/>
          <c:h val="0.94794471724245588"/>
        </c:manualLayout>
      </c:layout>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explosion val="25"/>
          <c:dLbls>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showPercent val="1"/>
            <c:showLeaderLines val="1"/>
          </c:dLbls>
          <c:cat>
            <c:strRef>
              <c:f>Лист1!$A$2:$A$8</c:f>
              <c:strCache>
                <c:ptCount val="7"/>
                <c:pt idx="0">
                  <c:v>Взимание дополнительной платы</c:v>
                </c:pt>
                <c:pt idx="1">
                  <c:v>Затрудняюсь ответить</c:v>
                </c:pt>
                <c:pt idx="2">
                  <c:v>Навязывание дополнительных услуг</c:v>
                </c:pt>
                <c:pt idx="3">
                  <c:v>Не сталкивался с подобными проблемами</c:v>
                </c:pt>
                <c:pt idx="4">
                  <c:v>Отказ в установке приборов учета</c:v>
                </c:pt>
                <c:pt idx="5">
                  <c:v>Проблемы с заменой приборов учета</c:v>
                </c:pt>
                <c:pt idx="6">
                  <c:v>Требование заказа необходимых работ у подконтрольных коммерческих структур</c:v>
                </c:pt>
              </c:strCache>
            </c:strRef>
          </c:cat>
          <c:val>
            <c:numRef>
              <c:f>Лист1!$B$2:$B$8</c:f>
              <c:numCache>
                <c:formatCode>General</c:formatCode>
                <c:ptCount val="7"/>
                <c:pt idx="0">
                  <c:v>46</c:v>
                </c:pt>
                <c:pt idx="1">
                  <c:v>1101</c:v>
                </c:pt>
                <c:pt idx="2">
                  <c:v>37</c:v>
                </c:pt>
                <c:pt idx="3">
                  <c:v>696</c:v>
                </c:pt>
                <c:pt idx="4">
                  <c:v>12</c:v>
                </c:pt>
                <c:pt idx="5">
                  <c:v>30</c:v>
                </c:pt>
                <c:pt idx="6">
                  <c:v>27</c:v>
                </c:pt>
              </c:numCache>
            </c:numRef>
          </c:val>
        </c:ser>
      </c:pie3DChart>
      <c:spPr>
        <a:noFill/>
        <a:ln w="25400">
          <a:noFill/>
        </a:ln>
      </c:spPr>
    </c:plotArea>
    <c:legend>
      <c:legendPos val="r"/>
      <c:layout>
        <c:manualLayout>
          <c:xMode val="edge"/>
          <c:yMode val="edge"/>
          <c:x val="0.57684863741476444"/>
          <c:y val="1.6114129645233902E-2"/>
          <c:w val="0.40182770833943787"/>
          <c:h val="0.94794471724245566"/>
        </c:manualLayout>
      </c:layout>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 удовлетворительно</c:v>
                </c:pt>
                <c:pt idx="2">
                  <c:v>Скорее не удовлетворительно</c:v>
                </c:pt>
                <c:pt idx="3">
                  <c:v>Скорее удовлетворительно</c:v>
                </c:pt>
                <c:pt idx="4">
                  <c:v>Удовлетворительно</c:v>
                </c:pt>
              </c:strCache>
            </c:strRef>
          </c:cat>
          <c:val>
            <c:numRef>
              <c:f>Лист1!$B$2:$B$6</c:f>
              <c:numCache>
                <c:formatCode>General</c:formatCode>
                <c:ptCount val="5"/>
                <c:pt idx="0">
                  <c:v>105</c:v>
                </c:pt>
                <c:pt idx="1">
                  <c:v>1</c:v>
                </c:pt>
                <c:pt idx="2">
                  <c:v>170</c:v>
                </c:pt>
                <c:pt idx="3">
                  <c:v>1272</c:v>
                </c:pt>
                <c:pt idx="4">
                  <c:v>467</c:v>
                </c:pt>
              </c:numCache>
            </c:numRef>
          </c:val>
        </c:ser>
      </c:pie3DChart>
      <c:spPr>
        <a:noFill/>
        <a:ln w="25315">
          <a:noFill/>
        </a:ln>
      </c:spPr>
    </c:plotArea>
    <c:plotVisOnly val="1"/>
    <c:dispBlanksAs val="zero"/>
  </c:chart>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 удовлетворительно</c:v>
                </c:pt>
                <c:pt idx="2">
                  <c:v>Скорее не удовлетворительно</c:v>
                </c:pt>
                <c:pt idx="3">
                  <c:v>Скорее удовлетворительно</c:v>
                </c:pt>
                <c:pt idx="4">
                  <c:v>Удовлетворительно</c:v>
                </c:pt>
              </c:strCache>
            </c:strRef>
          </c:cat>
          <c:val>
            <c:numRef>
              <c:f>Лист1!$B$2:$B$6</c:f>
              <c:numCache>
                <c:formatCode>General</c:formatCode>
                <c:ptCount val="5"/>
                <c:pt idx="0">
                  <c:v>154</c:v>
                </c:pt>
                <c:pt idx="1">
                  <c:v>834</c:v>
                </c:pt>
                <c:pt idx="2">
                  <c:v>132</c:v>
                </c:pt>
                <c:pt idx="3">
                  <c:v>576</c:v>
                </c:pt>
                <c:pt idx="4">
                  <c:v>319</c:v>
                </c:pt>
              </c:numCache>
            </c:numRef>
          </c:val>
        </c:ser>
      </c:pie3DChart>
      <c:spPr>
        <a:noFill/>
        <a:ln w="25315">
          <a:noFill/>
        </a:ln>
      </c:spPr>
    </c:plotArea>
    <c:plotVisOnly val="1"/>
    <c:dispBlanksAs val="zero"/>
  </c:chart>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 удовлетворительно</c:v>
                </c:pt>
                <c:pt idx="2">
                  <c:v>Скорее не удовлетворительно</c:v>
                </c:pt>
                <c:pt idx="3">
                  <c:v>Скорее удовлетворительно</c:v>
                </c:pt>
                <c:pt idx="4">
                  <c:v>Удовлетворительно</c:v>
                </c:pt>
              </c:strCache>
            </c:strRef>
          </c:cat>
          <c:val>
            <c:numRef>
              <c:f>Лист1!$B$2:$B$6</c:f>
              <c:numCache>
                <c:formatCode>General</c:formatCode>
                <c:ptCount val="5"/>
                <c:pt idx="0">
                  <c:v>96</c:v>
                </c:pt>
                <c:pt idx="1">
                  <c:v>46</c:v>
                </c:pt>
                <c:pt idx="2">
                  <c:v>188</c:v>
                </c:pt>
                <c:pt idx="3">
                  <c:v>1431</c:v>
                </c:pt>
                <c:pt idx="4">
                  <c:v>254</c:v>
                </c:pt>
              </c:numCache>
            </c:numRef>
          </c:val>
        </c:ser>
      </c:pie3DChart>
      <c:spPr>
        <a:noFill/>
        <a:ln w="25315">
          <a:noFill/>
        </a:ln>
      </c:spPr>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explosion val="25"/>
          <c:dLbls>
            <c:spPr>
              <a:noFill/>
              <a:ln w="25354">
                <a:noFill/>
              </a:ln>
            </c:spPr>
            <c:showVal val="1"/>
            <c:showPercent val="1"/>
            <c:showLeaderLines val="1"/>
          </c:dLbls>
          <c:cat>
            <c:strRef>
              <c:f>Лист1!$A$2:$A$9</c:f>
              <c:strCache>
                <c:ptCount val="8"/>
                <c:pt idx="0">
                  <c:v>Высшее образование – бакалавриат</c:v>
                </c:pt>
                <c:pt idx="1">
                  <c:v>Высшее образование – подготовка кадров высшей квалификации</c:v>
                </c:pt>
                <c:pt idx="2">
                  <c:v>Высшее образование – специалист, магистратура</c:v>
                </c:pt>
                <c:pt idx="3">
                  <c:v>Иное (пожалуйста укажите)</c:v>
                </c:pt>
                <c:pt idx="4">
                  <c:v>Научная степень</c:v>
                </c:pt>
                <c:pt idx="5">
                  <c:v>Общее среднее образование</c:v>
                </c:pt>
                <c:pt idx="6">
                  <c:v>Среднее общее образование</c:v>
                </c:pt>
                <c:pt idx="7">
                  <c:v>Среднее профессиональное образование</c:v>
                </c:pt>
              </c:strCache>
            </c:strRef>
          </c:cat>
          <c:val>
            <c:numRef>
              <c:f>Лист1!$B$2:$B$9</c:f>
              <c:numCache>
                <c:formatCode>General</c:formatCode>
                <c:ptCount val="8"/>
                <c:pt idx="0">
                  <c:v>1582</c:v>
                </c:pt>
                <c:pt idx="1">
                  <c:v>318</c:v>
                </c:pt>
                <c:pt idx="2">
                  <c:v>2262</c:v>
                </c:pt>
                <c:pt idx="3">
                  <c:v>8</c:v>
                </c:pt>
                <c:pt idx="4">
                  <c:v>16</c:v>
                </c:pt>
                <c:pt idx="5">
                  <c:v>224</c:v>
                </c:pt>
                <c:pt idx="6">
                  <c:v>1391</c:v>
                </c:pt>
                <c:pt idx="7">
                  <c:v>764</c:v>
                </c:pt>
              </c:numCache>
            </c:numRef>
          </c:val>
        </c:ser>
      </c:pie3DChart>
      <c:spPr>
        <a:noFill/>
        <a:ln w="25354">
          <a:noFill/>
        </a:ln>
      </c:spPr>
    </c:plotArea>
    <c:legend>
      <c:legendPos val="r"/>
      <c:layout>
        <c:manualLayout>
          <c:xMode val="edge"/>
          <c:yMode val="edge"/>
          <c:x val="0.57860294419719271"/>
          <c:y val="2.0082942804354905E-2"/>
          <c:w val="0.41910268173000143"/>
          <c:h val="0.94216269794070306"/>
        </c:manualLayout>
      </c:layout>
    </c:legend>
    <c:plotVisOnly val="1"/>
    <c:dispBlanksAs val="zero"/>
  </c:chart>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 удовлетворительно</c:v>
                </c:pt>
                <c:pt idx="2">
                  <c:v>Скорее не удовлетворительно</c:v>
                </c:pt>
                <c:pt idx="3">
                  <c:v>Скорее удовлетворительно</c:v>
                </c:pt>
                <c:pt idx="4">
                  <c:v>Удовлетворительно</c:v>
                </c:pt>
              </c:strCache>
            </c:strRef>
          </c:cat>
          <c:val>
            <c:numRef>
              <c:f>Лист1!$B$2:$B$6</c:f>
              <c:numCache>
                <c:formatCode>General</c:formatCode>
                <c:ptCount val="5"/>
                <c:pt idx="0">
                  <c:v>134</c:v>
                </c:pt>
                <c:pt idx="1">
                  <c:v>846</c:v>
                </c:pt>
                <c:pt idx="2">
                  <c:v>133</c:v>
                </c:pt>
                <c:pt idx="3">
                  <c:v>589</c:v>
                </c:pt>
                <c:pt idx="4">
                  <c:v>313</c:v>
                </c:pt>
              </c:numCache>
            </c:numRef>
          </c:val>
        </c:ser>
      </c:pie3DChart>
      <c:spPr>
        <a:noFill/>
        <a:ln w="25315">
          <a:noFill/>
        </a:ln>
      </c:spPr>
    </c:plotArea>
    <c:plotVisOnly val="1"/>
    <c:dispBlanksAs val="zero"/>
  </c:chart>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 удовлетворительно</c:v>
                </c:pt>
                <c:pt idx="2">
                  <c:v>Скорее не удовлетворительно</c:v>
                </c:pt>
                <c:pt idx="3">
                  <c:v>Скорее удовлетворительно</c:v>
                </c:pt>
                <c:pt idx="4">
                  <c:v>Удовлетворительно</c:v>
                </c:pt>
              </c:strCache>
            </c:strRef>
          </c:cat>
          <c:val>
            <c:numRef>
              <c:f>Лист1!$B$2:$B$6</c:f>
              <c:numCache>
                <c:formatCode>General</c:formatCode>
                <c:ptCount val="5"/>
                <c:pt idx="0">
                  <c:v>88</c:v>
                </c:pt>
                <c:pt idx="1">
                  <c:v>13</c:v>
                </c:pt>
                <c:pt idx="2">
                  <c:v>162</c:v>
                </c:pt>
                <c:pt idx="3">
                  <c:v>1436</c:v>
                </c:pt>
                <c:pt idx="4">
                  <c:v>316</c:v>
                </c:pt>
              </c:numCache>
            </c:numRef>
          </c:val>
        </c:ser>
      </c:pie3DChart>
      <c:spPr>
        <a:noFill/>
        <a:ln w="25315">
          <a:noFill/>
        </a:ln>
      </c:spPr>
    </c:plotArea>
    <c:plotVisOnly val="1"/>
    <c:dispBlanksAs val="zero"/>
  </c:chart>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 удовлетворительно</c:v>
                </c:pt>
                <c:pt idx="2">
                  <c:v>Скорее не удовлетворительно</c:v>
                </c:pt>
                <c:pt idx="3">
                  <c:v>Скорее удовлетворительно</c:v>
                </c:pt>
                <c:pt idx="4">
                  <c:v>Удовлетворительно</c:v>
                </c:pt>
              </c:strCache>
            </c:strRef>
          </c:cat>
          <c:val>
            <c:numRef>
              <c:f>Лист1!$B$2:$B$6</c:f>
              <c:numCache>
                <c:formatCode>General</c:formatCode>
                <c:ptCount val="5"/>
                <c:pt idx="0">
                  <c:v>108</c:v>
                </c:pt>
                <c:pt idx="1">
                  <c:v>849</c:v>
                </c:pt>
                <c:pt idx="2">
                  <c:v>142</c:v>
                </c:pt>
                <c:pt idx="3">
                  <c:v>568</c:v>
                </c:pt>
                <c:pt idx="4">
                  <c:v>348</c:v>
                </c:pt>
              </c:numCache>
            </c:numRef>
          </c:val>
        </c:ser>
      </c:pie3DChart>
      <c:spPr>
        <a:noFill/>
        <a:ln w="25315">
          <a:noFill/>
        </a:ln>
      </c:spPr>
    </c:plotArea>
    <c:plotVisOnly val="1"/>
    <c:dispBlanksAs val="zero"/>
  </c:chart>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 удовлетворительно</c:v>
                </c:pt>
                <c:pt idx="2">
                  <c:v>Скорее не удовлетворительно</c:v>
                </c:pt>
                <c:pt idx="3">
                  <c:v>Скорее удовлетворительно</c:v>
                </c:pt>
                <c:pt idx="4">
                  <c:v>Удовлетворительно</c:v>
                </c:pt>
              </c:strCache>
            </c:strRef>
          </c:cat>
          <c:val>
            <c:numRef>
              <c:f>Лист1!$B$2:$B$6</c:f>
              <c:numCache>
                <c:formatCode>General</c:formatCode>
                <c:ptCount val="5"/>
                <c:pt idx="0">
                  <c:v>114</c:v>
                </c:pt>
                <c:pt idx="1">
                  <c:v>15</c:v>
                </c:pt>
                <c:pt idx="2">
                  <c:v>191</c:v>
                </c:pt>
                <c:pt idx="3">
                  <c:v>1399</c:v>
                </c:pt>
                <c:pt idx="4">
                  <c:v>296</c:v>
                </c:pt>
              </c:numCache>
            </c:numRef>
          </c:val>
        </c:ser>
      </c:pie3DChart>
      <c:spPr>
        <a:noFill/>
        <a:ln w="25315">
          <a:noFill/>
        </a:ln>
      </c:spPr>
    </c:plotArea>
    <c:plotVisOnly val="1"/>
    <c:dispBlanksAs val="zero"/>
  </c:chart>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 удовлетворительно</c:v>
                </c:pt>
                <c:pt idx="2">
                  <c:v>Скорее не удовлетворительно</c:v>
                </c:pt>
                <c:pt idx="3">
                  <c:v>Скорее удовлетворительно</c:v>
                </c:pt>
                <c:pt idx="4">
                  <c:v>Удовлетворительно</c:v>
                </c:pt>
              </c:strCache>
            </c:strRef>
          </c:cat>
          <c:val>
            <c:numRef>
              <c:f>Лист1!$B$2:$B$6</c:f>
              <c:numCache>
                <c:formatCode>General</c:formatCode>
                <c:ptCount val="5"/>
                <c:pt idx="0">
                  <c:v>146</c:v>
                </c:pt>
                <c:pt idx="1">
                  <c:v>842</c:v>
                </c:pt>
                <c:pt idx="2">
                  <c:v>161</c:v>
                </c:pt>
                <c:pt idx="3">
                  <c:v>563</c:v>
                </c:pt>
                <c:pt idx="4">
                  <c:v>303</c:v>
                </c:pt>
              </c:numCache>
            </c:numRef>
          </c:val>
        </c:ser>
      </c:pie3DChart>
      <c:spPr>
        <a:noFill/>
        <a:ln w="25315">
          <a:noFill/>
        </a:ln>
      </c:spPr>
    </c:plotArea>
    <c:plotVisOnly val="1"/>
    <c:dispBlanksAs val="zero"/>
  </c:chart>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 удовлетворительно</c:v>
                </c:pt>
                <c:pt idx="2">
                  <c:v>Скорее не удовлетворительно</c:v>
                </c:pt>
                <c:pt idx="3">
                  <c:v>Скорее удовлетворительно</c:v>
                </c:pt>
                <c:pt idx="4">
                  <c:v>Удовлетворительно</c:v>
                </c:pt>
              </c:strCache>
            </c:strRef>
          </c:cat>
          <c:val>
            <c:numRef>
              <c:f>Лист1!$B$2:$B$6</c:f>
              <c:numCache>
                <c:formatCode>General</c:formatCode>
                <c:ptCount val="5"/>
                <c:pt idx="0">
                  <c:v>124</c:v>
                </c:pt>
                <c:pt idx="1">
                  <c:v>40</c:v>
                </c:pt>
                <c:pt idx="2">
                  <c:v>159</c:v>
                </c:pt>
                <c:pt idx="3">
                  <c:v>1381</c:v>
                </c:pt>
                <c:pt idx="4">
                  <c:v>311</c:v>
                </c:pt>
              </c:numCache>
            </c:numRef>
          </c:val>
        </c:ser>
      </c:pie3DChart>
      <c:spPr>
        <a:noFill/>
        <a:ln w="25315">
          <a:noFill/>
        </a:ln>
      </c:spPr>
    </c:plotArea>
    <c:plotVisOnly val="1"/>
    <c:dispBlanksAs val="zero"/>
  </c:chart>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dLbls>
            <c:spPr>
              <a:noFill/>
              <a:ln w="25315">
                <a:noFill/>
              </a:ln>
            </c:spPr>
            <c:showPercent val="1"/>
            <c:showLeaderLines val="1"/>
          </c:dLbls>
          <c:cat>
            <c:strRef>
              <c:f>Лист1!$A$2:$A$6</c:f>
              <c:strCache>
                <c:ptCount val="5"/>
                <c:pt idx="0">
                  <c:v>Затрудняюсь ответить</c:v>
                </c:pt>
                <c:pt idx="1">
                  <c:v>Не удовлетворительно</c:v>
                </c:pt>
                <c:pt idx="2">
                  <c:v>Скорее не удовлетворительно</c:v>
                </c:pt>
                <c:pt idx="3">
                  <c:v>Скорее удовлетворительно</c:v>
                </c:pt>
                <c:pt idx="4">
                  <c:v>Удовлетворительно</c:v>
                </c:pt>
              </c:strCache>
            </c:strRef>
          </c:cat>
          <c:val>
            <c:numRef>
              <c:f>Лист1!$B$2:$B$6</c:f>
              <c:numCache>
                <c:formatCode>General</c:formatCode>
                <c:ptCount val="5"/>
                <c:pt idx="0">
                  <c:v>111</c:v>
                </c:pt>
                <c:pt idx="1">
                  <c:v>870</c:v>
                </c:pt>
                <c:pt idx="2">
                  <c:v>121</c:v>
                </c:pt>
                <c:pt idx="3">
                  <c:v>586</c:v>
                </c:pt>
                <c:pt idx="4">
                  <c:v>327</c:v>
                </c:pt>
              </c:numCache>
            </c:numRef>
          </c:val>
        </c:ser>
      </c:pie3DChart>
      <c:spPr>
        <a:noFill/>
        <a:ln w="25315">
          <a:noFill/>
        </a:ln>
      </c:spPr>
    </c:plotArea>
    <c:plotVisOnly val="1"/>
    <c:dispBlanksAs val="zero"/>
  </c:chart>
  <c:externalData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explosion val="25"/>
          <c:dLbls>
            <c:spPr>
              <a:noFill/>
              <a:ln w="25354">
                <a:noFill/>
              </a:ln>
            </c:spPr>
            <c:showVal val="1"/>
            <c:showPercent val="1"/>
            <c:showLeaderLines val="1"/>
          </c:dLbls>
          <c:cat>
            <c:strRef>
              <c:f>Лист1!$A$2:$A$7</c:f>
              <c:strCache>
                <c:ptCount val="6"/>
                <c:pt idx="0">
                  <c:v>Затрудняюсь ответить</c:v>
                </c:pt>
                <c:pt idx="1">
                  <c:v>Объемы продаж не изменятся</c:v>
                </c:pt>
                <c:pt idx="2">
                  <c:v>Объемы продаж снизятся более чем на 15 %</c:v>
                </c:pt>
                <c:pt idx="3">
                  <c:v>Объемы продаж снизятся менее чем на 15 %</c:v>
                </c:pt>
                <c:pt idx="4">
                  <c:v>Объемы продаж снизятся почти на 100 %</c:v>
                </c:pt>
                <c:pt idx="5">
                  <c:v>Объемы продаж снизятся примерно на 15 %</c:v>
                </c:pt>
              </c:strCache>
            </c:strRef>
          </c:cat>
          <c:val>
            <c:numRef>
              <c:f>Лист1!$B$2:$B$7</c:f>
              <c:numCache>
                <c:formatCode>General</c:formatCode>
                <c:ptCount val="6"/>
                <c:pt idx="0">
                  <c:v>132</c:v>
                </c:pt>
                <c:pt idx="1">
                  <c:v>346</c:v>
                </c:pt>
                <c:pt idx="2">
                  <c:v>925</c:v>
                </c:pt>
                <c:pt idx="3">
                  <c:v>388</c:v>
                </c:pt>
                <c:pt idx="4">
                  <c:v>24</c:v>
                </c:pt>
                <c:pt idx="5">
                  <c:v>200</c:v>
                </c:pt>
              </c:numCache>
            </c:numRef>
          </c:val>
        </c:ser>
      </c:pie3DChart>
      <c:spPr>
        <a:noFill/>
        <a:ln w="25354">
          <a:noFill/>
        </a:ln>
      </c:spPr>
    </c:plotArea>
    <c:legend>
      <c:legendPos val="r"/>
      <c:layout>
        <c:manualLayout>
          <c:xMode val="edge"/>
          <c:yMode val="edge"/>
          <c:x val="0.60513226523101427"/>
          <c:y val="0.14614850563034459"/>
          <c:w val="0.38024250624979145"/>
          <c:h val="0.70770268085990717"/>
        </c:manualLayout>
      </c:layout>
    </c:legend>
    <c:plotVisOnly val="1"/>
    <c:dispBlanksAs val="zero"/>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2019</c:v>
                </c:pt>
              </c:strCache>
            </c:strRef>
          </c:tx>
          <c:cat>
            <c:strRef>
              <c:f>Лист1!$A$2:$A$53</c:f>
              <c:strCache>
                <c:ptCount val="7"/>
                <c:pt idx="0">
                  <c:v>Высокое качество</c:v>
                </c:pt>
                <c:pt idx="1">
                  <c:v>Доверительные отношения с клиентами</c:v>
                </c:pt>
                <c:pt idx="2">
                  <c:v>Доверительные отношения с поставщиками</c:v>
                </c:pt>
                <c:pt idx="3">
                  <c:v>Затрудняюсь с ответом</c:v>
                </c:pt>
                <c:pt idx="4">
                  <c:v>Низкая цена</c:v>
                </c:pt>
                <c:pt idx="5">
                  <c:v>Предложение сопутствующих услуг, товаров, сервисов (гарантий, ремонта и т.д.)</c:v>
                </c:pt>
                <c:pt idx="6">
                  <c:v>Уникальность продукции</c:v>
                </c:pt>
              </c:strCache>
            </c:strRef>
          </c:cat>
          <c:val>
            <c:numRef>
              <c:f>Лист1!$B$2:$B$53</c:f>
              <c:numCache>
                <c:formatCode>General</c:formatCode>
                <c:ptCount val="7"/>
                <c:pt idx="0">
                  <c:v>517</c:v>
                </c:pt>
                <c:pt idx="1">
                  <c:v>220</c:v>
                </c:pt>
                <c:pt idx="2">
                  <c:v>27</c:v>
                </c:pt>
                <c:pt idx="3">
                  <c:v>10</c:v>
                </c:pt>
                <c:pt idx="4">
                  <c:v>434</c:v>
                </c:pt>
                <c:pt idx="5">
                  <c:v>50</c:v>
                </c:pt>
                <c:pt idx="6">
                  <c:v>135</c:v>
                </c:pt>
              </c:numCache>
            </c:numRef>
          </c:val>
        </c:ser>
        <c:ser>
          <c:idx val="1"/>
          <c:order val="1"/>
          <c:tx>
            <c:strRef>
              <c:f>Лист1!$C$1</c:f>
              <c:strCache>
                <c:ptCount val="1"/>
                <c:pt idx="0">
                  <c:v>2020</c:v>
                </c:pt>
              </c:strCache>
            </c:strRef>
          </c:tx>
          <c:cat>
            <c:strRef>
              <c:f>Лист1!$A$2:$A$53</c:f>
              <c:strCache>
                <c:ptCount val="7"/>
                <c:pt idx="0">
                  <c:v>Высокое качество</c:v>
                </c:pt>
                <c:pt idx="1">
                  <c:v>Доверительные отношения с клиентами</c:v>
                </c:pt>
                <c:pt idx="2">
                  <c:v>Доверительные отношения с поставщиками</c:v>
                </c:pt>
                <c:pt idx="3">
                  <c:v>Затрудняюсь с ответом</c:v>
                </c:pt>
                <c:pt idx="4">
                  <c:v>Низкая цена</c:v>
                </c:pt>
                <c:pt idx="5">
                  <c:v>Предложение сопутствующих услуг, товаров, сервисов (гарантий, ремонта и т.д.)</c:v>
                </c:pt>
                <c:pt idx="6">
                  <c:v>Уникальность продукции</c:v>
                </c:pt>
              </c:strCache>
            </c:strRef>
          </c:cat>
          <c:val>
            <c:numRef>
              <c:f>Лист1!$C$2:$C$53</c:f>
              <c:numCache>
                <c:formatCode>General</c:formatCode>
                <c:ptCount val="7"/>
                <c:pt idx="0">
                  <c:v>753</c:v>
                </c:pt>
                <c:pt idx="1">
                  <c:v>185</c:v>
                </c:pt>
                <c:pt idx="2">
                  <c:v>92</c:v>
                </c:pt>
                <c:pt idx="3">
                  <c:v>1021</c:v>
                </c:pt>
                <c:pt idx="4">
                  <c:v>221</c:v>
                </c:pt>
                <c:pt idx="5">
                  <c:v>219</c:v>
                </c:pt>
                <c:pt idx="6">
                  <c:v>159</c:v>
                </c:pt>
              </c:numCache>
            </c:numRef>
          </c:val>
        </c:ser>
        <c:ser>
          <c:idx val="2"/>
          <c:order val="2"/>
          <c:tx>
            <c:strRef>
              <c:f>Лист1!$D$1</c:f>
              <c:strCache>
                <c:ptCount val="1"/>
                <c:pt idx="0">
                  <c:v>2021</c:v>
                </c:pt>
              </c:strCache>
            </c:strRef>
          </c:tx>
          <c:cat>
            <c:strRef>
              <c:f>Лист1!$A$2:$A$53</c:f>
              <c:strCache>
                <c:ptCount val="7"/>
                <c:pt idx="0">
                  <c:v>Высокое качество</c:v>
                </c:pt>
                <c:pt idx="1">
                  <c:v>Доверительные отношения с клиентами</c:v>
                </c:pt>
                <c:pt idx="2">
                  <c:v>Доверительные отношения с поставщиками</c:v>
                </c:pt>
                <c:pt idx="3">
                  <c:v>Затрудняюсь с ответом</c:v>
                </c:pt>
                <c:pt idx="4">
                  <c:v>Низкая цена</c:v>
                </c:pt>
                <c:pt idx="5">
                  <c:v>Предложение сопутствующих услуг, товаров, сервисов (гарантий, ремонта и т.д.)</c:v>
                </c:pt>
                <c:pt idx="6">
                  <c:v>Уникальность продукции</c:v>
                </c:pt>
              </c:strCache>
            </c:strRef>
          </c:cat>
          <c:val>
            <c:numRef>
              <c:f>Лист1!$D$2:$D$53</c:f>
              <c:numCache>
                <c:formatCode>General</c:formatCode>
                <c:ptCount val="7"/>
                <c:pt idx="0">
                  <c:v>376</c:v>
                </c:pt>
                <c:pt idx="1">
                  <c:v>107</c:v>
                </c:pt>
                <c:pt idx="2">
                  <c:v>45</c:v>
                </c:pt>
                <c:pt idx="3">
                  <c:v>213</c:v>
                </c:pt>
                <c:pt idx="4">
                  <c:v>1077</c:v>
                </c:pt>
                <c:pt idx="5">
                  <c:v>56</c:v>
                </c:pt>
                <c:pt idx="6">
                  <c:v>141</c:v>
                </c:pt>
              </c:numCache>
            </c:numRef>
          </c:val>
        </c:ser>
        <c:axId val="176725376"/>
        <c:axId val="176731264"/>
      </c:barChart>
      <c:catAx>
        <c:axId val="176725376"/>
        <c:scaling>
          <c:orientation val="minMax"/>
        </c:scaling>
        <c:axPos val="b"/>
        <c:numFmt formatCode="General" sourceLinked="0"/>
        <c:tickLblPos val="nextTo"/>
        <c:crossAx val="176731264"/>
        <c:crosses val="autoZero"/>
        <c:auto val="1"/>
        <c:lblAlgn val="ctr"/>
        <c:lblOffset val="100"/>
      </c:catAx>
      <c:valAx>
        <c:axId val="176731264"/>
        <c:scaling>
          <c:orientation val="minMax"/>
        </c:scaling>
        <c:axPos val="l"/>
        <c:majorGridlines/>
        <c:numFmt formatCode="General" sourceLinked="1"/>
        <c:tickLblPos val="nextTo"/>
        <c:crossAx val="176725376"/>
        <c:crosses val="autoZero"/>
        <c:crossBetween val="between"/>
      </c:valAx>
    </c:plotArea>
    <c:legend>
      <c:legendPos val="r"/>
    </c:legend>
    <c:plotVisOnly val="1"/>
    <c:dispBlanksAs val="gap"/>
  </c:chart>
  <c:externalData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pPr>
              <a:noFill/>
              <a:ln w="25400">
                <a:noFill/>
              </a:ln>
            </c:spPr>
            <c:dLblPos val="ctr"/>
            <c:showVal val="1"/>
            <c:showPercent val="1"/>
            <c:showLeaderLines val="1"/>
          </c:dLbls>
          <c:cat>
            <c:strRef>
              <c:f>Лист1!$A$2:$A$6</c:f>
              <c:strCache>
                <c:ptCount val="5"/>
                <c:pt idx="0">
                  <c:v>слабая конкуренция</c:v>
                </c:pt>
                <c:pt idx="1">
                  <c:v>очень высокая конкуренция</c:v>
                </c:pt>
                <c:pt idx="2">
                  <c:v>умеренная конкуренция</c:v>
                </c:pt>
                <c:pt idx="3">
                  <c:v>высокая конкуренция</c:v>
                </c:pt>
                <c:pt idx="4">
                  <c:v>нет конкуренции</c:v>
                </c:pt>
              </c:strCache>
            </c:strRef>
          </c:cat>
          <c:val>
            <c:numRef>
              <c:f>Лист1!$B$2:$B$6</c:f>
              <c:numCache>
                <c:formatCode>General</c:formatCode>
                <c:ptCount val="5"/>
                <c:pt idx="0">
                  <c:v>203</c:v>
                </c:pt>
                <c:pt idx="1">
                  <c:v>713</c:v>
                </c:pt>
                <c:pt idx="2">
                  <c:v>246</c:v>
                </c:pt>
                <c:pt idx="3">
                  <c:v>327</c:v>
                </c:pt>
                <c:pt idx="4">
                  <c:v>526</c:v>
                </c:pt>
              </c:numCache>
            </c:numRef>
          </c:val>
        </c:ser>
      </c:pie3DChart>
      <c:spPr>
        <a:noFill/>
        <a:ln w="25400">
          <a:noFill/>
        </a:ln>
      </c:spPr>
    </c:plotArea>
    <c:legend>
      <c:legendPos val="r"/>
      <c:layout>
        <c:manualLayout>
          <c:xMode val="edge"/>
          <c:yMode val="edge"/>
          <c:x val="0.58187834261303162"/>
          <c:y val="7.8836395450568822E-2"/>
          <c:w val="0.40961222943366382"/>
          <c:h val="0.84232674863010504"/>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explosion val="25"/>
          <c:dLbls>
            <c:spPr>
              <a:noFill/>
              <a:ln w="25354">
                <a:noFill/>
              </a:ln>
            </c:spPr>
            <c:showVal val="1"/>
            <c:showPercent val="1"/>
            <c:showLeaderLines val="1"/>
          </c:dLbls>
          <c:cat>
            <c:strRef>
              <c:f>Лист1!$A$2:$A$7</c:f>
              <c:strCache>
                <c:ptCount val="6"/>
                <c:pt idx="0">
                  <c:v>Более 60 тыс. рублей</c:v>
                </c:pt>
                <c:pt idx="1">
                  <c:v>До 10 тыс. рублей</c:v>
                </c:pt>
                <c:pt idx="2">
                  <c:v>От 10 до 20 тыс. рублей</c:v>
                </c:pt>
                <c:pt idx="3">
                  <c:v>От 20 до 30 тыс. рублей</c:v>
                </c:pt>
                <c:pt idx="4">
                  <c:v>От 30 до 45 тыс. рублей</c:v>
                </c:pt>
                <c:pt idx="5">
                  <c:v>От 45 до 60 тыс. рублей</c:v>
                </c:pt>
              </c:strCache>
            </c:strRef>
          </c:cat>
          <c:val>
            <c:numRef>
              <c:f>Лист1!$B$2:$B$7</c:f>
              <c:numCache>
                <c:formatCode>General</c:formatCode>
                <c:ptCount val="6"/>
                <c:pt idx="0">
                  <c:v>68</c:v>
                </c:pt>
                <c:pt idx="1">
                  <c:v>783</c:v>
                </c:pt>
                <c:pt idx="2">
                  <c:v>1749</c:v>
                </c:pt>
                <c:pt idx="3">
                  <c:v>739</c:v>
                </c:pt>
                <c:pt idx="4">
                  <c:v>1689</c:v>
                </c:pt>
                <c:pt idx="5">
                  <c:v>1537</c:v>
                </c:pt>
              </c:numCache>
            </c:numRef>
          </c:val>
        </c:ser>
      </c:pie3DChart>
      <c:spPr>
        <a:noFill/>
        <a:ln w="25354">
          <a:noFill/>
        </a:ln>
      </c:spPr>
    </c:plotArea>
    <c:legend>
      <c:legendPos val="r"/>
      <c:layout>
        <c:manualLayout>
          <c:xMode val="edge"/>
          <c:yMode val="edge"/>
          <c:x val="0.59923495851866759"/>
          <c:y val="4.2990444699750614E-2"/>
          <c:w val="0.38200119037165525"/>
          <c:h val="0.89382417603703579"/>
        </c:manualLayout>
      </c:layout>
    </c:legend>
    <c:plotVisOnly val="1"/>
    <c:dispBlanksAs val="zero"/>
  </c:chart>
  <c:externalData r:id="rId2"/>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Факторы увеличения числа кокурентов</a:t>
            </a:r>
          </a:p>
        </c:rich>
      </c:tx>
      <c:layout>
        <c:manualLayout>
          <c:xMode val="edge"/>
          <c:yMode val="edge"/>
          <c:x val="8.2218040759610964E-2"/>
          <c:y val="4.2857142857142913E-2"/>
        </c:manualLayout>
      </c:layout>
    </c:title>
    <c:view3D>
      <c:rotX val="30"/>
      <c:perspective val="30"/>
    </c:view3D>
    <c:plotArea>
      <c:layout/>
      <c:pie3DChart>
        <c:varyColors val="1"/>
        <c:ser>
          <c:idx val="0"/>
          <c:order val="0"/>
          <c:tx>
            <c:strRef>
              <c:f>Лист1!$B$1</c:f>
              <c:strCache>
                <c:ptCount val="1"/>
                <c:pt idx="0">
                  <c:v>Факторы увеличения числа конкурентов</c:v>
                </c:pt>
              </c:strCache>
            </c:strRef>
          </c:tx>
          <c:dLbls>
            <c:spPr>
              <a:noFill/>
              <a:ln w="25399">
                <a:noFill/>
              </a:ln>
            </c:spPr>
            <c:showVal val="1"/>
            <c:showPercent val="1"/>
            <c:showLeaderLines val="1"/>
          </c:dLbls>
          <c:cat>
            <c:strRef>
              <c:f>Лист1!$A$2:$A$5</c:f>
              <c:strCache>
                <c:ptCount val="4"/>
                <c:pt idx="0">
                  <c:v>Изменение нормативно-правовой базы, регулирующей деятельность предпринимателей</c:v>
                </c:pt>
                <c:pt idx="1">
                  <c:v>Появление новых иностранных конкурентов</c:v>
                </c:pt>
                <c:pt idx="2">
                  <c:v>Появление новых российских конкурентов</c:v>
                </c:pt>
                <c:pt idx="3">
                  <c:v>(пусто)</c:v>
                </c:pt>
              </c:strCache>
            </c:strRef>
          </c:cat>
          <c:val>
            <c:numRef>
              <c:f>Лист1!$B$2:$B$5</c:f>
              <c:numCache>
                <c:formatCode>General</c:formatCode>
                <c:ptCount val="4"/>
                <c:pt idx="0">
                  <c:v>297</c:v>
                </c:pt>
                <c:pt idx="1">
                  <c:v>68</c:v>
                </c:pt>
                <c:pt idx="2">
                  <c:v>1355</c:v>
                </c:pt>
                <c:pt idx="3">
                  <c:v>292</c:v>
                </c:pt>
              </c:numCache>
            </c:numRef>
          </c:val>
        </c:ser>
      </c:pie3DChart>
      <c:spPr>
        <a:noFill/>
        <a:ln w="25399">
          <a:noFill/>
        </a:ln>
      </c:spPr>
    </c:plotArea>
    <c:legend>
      <c:legendPos val="r"/>
      <c:layout>
        <c:manualLayout>
          <c:xMode val="edge"/>
          <c:yMode val="edge"/>
          <c:x val="0.58765149760691682"/>
          <c:y val="0.15869066366704171"/>
          <c:w val="0.40308920024702788"/>
          <c:h val="0.81744056992875958"/>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5.4987607068597434E-2"/>
          <c:y val="1.2084713548737443E-2"/>
        </c:manualLayout>
      </c:layout>
      <c:txPr>
        <a:bodyPr/>
        <a:lstStyle/>
        <a:p>
          <a:pPr>
            <a:defRPr>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Факторы снижения числа конкурентов</c:v>
                </c:pt>
              </c:strCache>
            </c:strRef>
          </c:tx>
          <c:dLbls>
            <c:spPr>
              <a:noFill/>
              <a:ln w="25401">
                <a:noFill/>
              </a:ln>
            </c:spPr>
            <c:showVal val="1"/>
            <c:showPercent val="1"/>
            <c:showLeaderLines val="1"/>
          </c:dLbls>
          <c:cat>
            <c:strRef>
              <c:f>Лист1!$A$2:$A$7</c:f>
              <c:strCache>
                <c:ptCount val="6"/>
                <c:pt idx="0">
                  <c:v>Антиконкурентные действия органов власти / давление со стороны органов власти</c:v>
                </c:pt>
                <c:pt idx="1">
                  <c:v>Изменение нормативно-правовой базы, регулирующей деятельности предпринимателей</c:v>
                </c:pt>
                <c:pt idx="2">
                  <c:v>Сделки слияния и поглощения</c:v>
                </c:pt>
                <c:pt idx="3">
                  <c:v>Уход иностранных конкурентов с рынка</c:v>
                </c:pt>
                <c:pt idx="4">
                  <c:v>Уход российских конкурентов с рынка</c:v>
                </c:pt>
                <c:pt idx="5">
                  <c:v>(пусто)</c:v>
                </c:pt>
              </c:strCache>
            </c:strRef>
          </c:cat>
          <c:val>
            <c:numRef>
              <c:f>Лист1!$B$2:$B$7</c:f>
              <c:numCache>
                <c:formatCode>General</c:formatCode>
                <c:ptCount val="6"/>
                <c:pt idx="0">
                  <c:v>61</c:v>
                </c:pt>
                <c:pt idx="1">
                  <c:v>155</c:v>
                </c:pt>
                <c:pt idx="2">
                  <c:v>162</c:v>
                </c:pt>
                <c:pt idx="3">
                  <c:v>64</c:v>
                </c:pt>
                <c:pt idx="4">
                  <c:v>873</c:v>
                </c:pt>
                <c:pt idx="5">
                  <c:v>696</c:v>
                </c:pt>
              </c:numCache>
            </c:numRef>
          </c:val>
        </c:ser>
      </c:pie3DChart>
      <c:spPr>
        <a:noFill/>
        <a:ln w="25401">
          <a:noFill/>
        </a:ln>
      </c:spPr>
    </c:plotArea>
    <c:legend>
      <c:legendPos val="r"/>
      <c:layout>
        <c:manualLayout>
          <c:xMode val="edge"/>
          <c:yMode val="edge"/>
          <c:x val="0.58796293320477799"/>
          <c:y val="0.12297655896461419"/>
          <c:w val="0.40972229120711051"/>
          <c:h val="0.83331342202914283"/>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Количество поставщиков</a:t>
            </a:r>
          </a:p>
        </c:rich>
      </c:tx>
    </c:title>
    <c:view3D>
      <c:rotX val="30"/>
      <c:perspective val="30"/>
    </c:view3D>
    <c:plotArea>
      <c:layout/>
      <c:pie3DChart>
        <c:varyColors val="1"/>
        <c:ser>
          <c:idx val="0"/>
          <c:order val="0"/>
          <c:tx>
            <c:strRef>
              <c:f>Лист1!$B$1</c:f>
              <c:strCache>
                <c:ptCount val="1"/>
                <c:pt idx="0">
                  <c:v>Факторы увеличения числа конкурентов</c:v>
                </c:pt>
              </c:strCache>
            </c:strRef>
          </c:tx>
          <c:dLbls>
            <c:spPr>
              <a:noFill/>
              <a:ln w="25399">
                <a:noFill/>
              </a:ln>
            </c:spPr>
            <c:showVal val="1"/>
            <c:showPercent val="1"/>
            <c:showLeaderLines val="1"/>
          </c:dLbls>
          <c:cat>
            <c:strRef>
              <c:f>Лист1!$A$2:$A$6</c:f>
              <c:strCache>
                <c:ptCount val="5"/>
                <c:pt idx="0">
                  <c:v>2 - 3 поставщика</c:v>
                </c:pt>
                <c:pt idx="1">
                  <c:v>4 и более поставщика</c:v>
                </c:pt>
                <c:pt idx="2">
                  <c:v>Большое число поставщиков</c:v>
                </c:pt>
                <c:pt idx="3">
                  <c:v>Единственный поставщик</c:v>
                </c:pt>
                <c:pt idx="4">
                  <c:v>Затрудняюсь ответить</c:v>
                </c:pt>
              </c:strCache>
            </c:strRef>
          </c:cat>
          <c:val>
            <c:numRef>
              <c:f>Лист1!$B$2:$B$6</c:f>
              <c:numCache>
                <c:formatCode>General</c:formatCode>
                <c:ptCount val="5"/>
                <c:pt idx="0">
                  <c:v>491</c:v>
                </c:pt>
                <c:pt idx="1">
                  <c:v>979</c:v>
                </c:pt>
                <c:pt idx="2">
                  <c:v>151</c:v>
                </c:pt>
                <c:pt idx="3">
                  <c:v>244</c:v>
                </c:pt>
                <c:pt idx="4">
                  <c:v>150</c:v>
                </c:pt>
              </c:numCache>
            </c:numRef>
          </c:val>
        </c:ser>
      </c:pie3DChart>
      <c:spPr>
        <a:noFill/>
        <a:ln w="25399">
          <a:noFill/>
        </a:ln>
      </c:spPr>
    </c:plotArea>
    <c:legend>
      <c:legendPos val="r"/>
      <c:layout>
        <c:manualLayout>
          <c:xMode val="edge"/>
          <c:yMode val="edge"/>
          <c:x val="0.58765155284958426"/>
          <c:y val="0.15869067726050837"/>
          <c:w val="0.40308911200226338"/>
          <c:h val="0.81744050875815755"/>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Мероприятия для расширения бизнеса</c:v>
                </c:pt>
              </c:strCache>
            </c:strRef>
          </c:tx>
          <c:explosion val="25"/>
          <c:dLbls>
            <c:spPr>
              <a:noFill/>
              <a:ln w="25400">
                <a:noFill/>
              </a:ln>
            </c:spPr>
            <c:showVal val="1"/>
            <c:showPercent val="1"/>
            <c:showLeaderLines val="1"/>
          </c:dLbls>
          <c:cat>
            <c:strRef>
              <c:f>Лист1!$A$2:$A$5</c:f>
              <c:strCache>
                <c:ptCount val="4"/>
                <c:pt idx="0">
                  <c:v>Выход на новые географические рынки</c:v>
                </c:pt>
                <c:pt idx="1">
                  <c:v>Выход на новые продуктовые рынки (реализация полностью нового для бизнеса товара/ работы/ услуги)</c:v>
                </c:pt>
                <c:pt idx="2">
                  <c:v>Затрудняюсь ответить</c:v>
                </c:pt>
                <c:pt idx="3">
                  <c:v>Ничего из перечисленного не планируется</c:v>
                </c:pt>
              </c:strCache>
            </c:strRef>
          </c:cat>
          <c:val>
            <c:numRef>
              <c:f>Лист1!$B$2:$B$5</c:f>
              <c:numCache>
                <c:formatCode>General</c:formatCode>
                <c:ptCount val="4"/>
                <c:pt idx="0">
                  <c:v>973</c:v>
                </c:pt>
                <c:pt idx="1">
                  <c:v>277</c:v>
                </c:pt>
                <c:pt idx="2">
                  <c:v>249</c:v>
                </c:pt>
                <c:pt idx="3">
                  <c:v>488</c:v>
                </c:pt>
              </c:numCache>
            </c:numRef>
          </c:val>
        </c:ser>
      </c:pie3DChart>
      <c:spPr>
        <a:noFill/>
        <a:ln w="25400">
          <a:noFill/>
        </a:ln>
      </c:spPr>
    </c:plotArea>
    <c:legend>
      <c:legendPos val="r"/>
      <c:layout>
        <c:manualLayout>
          <c:xMode val="edge"/>
          <c:yMode val="edge"/>
          <c:x val="0.56069004839387204"/>
          <c:y val="0.16320068099595658"/>
          <c:w val="0.43640895875448887"/>
          <c:h val="0.74700680995956592"/>
        </c:manualLayout>
      </c:layout>
    </c:legend>
    <c:plotVisOnly val="1"/>
    <c:dispBlanksAs val="zero"/>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t>Доступность государственной поддержки</a:t>
            </a:r>
          </a:p>
        </c:rich>
      </c:tx>
    </c:title>
    <c:view3D>
      <c:rotX val="30"/>
      <c:perspective val="30"/>
    </c:view3D>
    <c:plotArea>
      <c:layout/>
      <c:pie3DChart>
        <c:varyColors val="1"/>
        <c:ser>
          <c:idx val="0"/>
          <c:order val="0"/>
          <c:tx>
            <c:strRef>
              <c:f>Лист1!$B$1</c:f>
              <c:strCache>
                <c:ptCount val="1"/>
                <c:pt idx="0">
                  <c:v>Мероприятия для расширения бизнеса</c:v>
                </c:pt>
              </c:strCache>
            </c:strRef>
          </c:tx>
          <c:explosion val="25"/>
          <c:dLbls>
            <c:spPr>
              <a:noFill/>
              <a:ln w="25399">
                <a:noFill/>
              </a:ln>
            </c:spPr>
            <c:showVal val="1"/>
            <c:showPercent val="1"/>
            <c:showLeaderLines val="1"/>
          </c:dLbls>
          <c:cat>
            <c:strRef>
              <c:f>Лист1!$A$2:$A$5</c:f>
              <c:strCache>
                <c:ptCount val="4"/>
                <c:pt idx="0">
                  <c:v>Затрудняюсь ответить</c:v>
                </c:pt>
                <c:pt idx="1">
                  <c:v>Поддержку получить практически невозможно</c:v>
                </c:pt>
                <c:pt idx="2">
                  <c:v>Поддержку получить можно, но для этого нужно приложить серьезные усилия</c:v>
                </c:pt>
                <c:pt idx="3">
                  <c:v>При необходимости можно легко получить необходимую поддержку</c:v>
                </c:pt>
              </c:strCache>
            </c:strRef>
          </c:cat>
          <c:val>
            <c:numRef>
              <c:f>Лист1!$B$2:$B$5</c:f>
              <c:numCache>
                <c:formatCode>General</c:formatCode>
                <c:ptCount val="4"/>
                <c:pt idx="0">
                  <c:v>1283</c:v>
                </c:pt>
                <c:pt idx="1">
                  <c:v>2</c:v>
                </c:pt>
                <c:pt idx="2">
                  <c:v>672</c:v>
                </c:pt>
                <c:pt idx="3">
                  <c:v>27</c:v>
                </c:pt>
              </c:numCache>
            </c:numRef>
          </c:val>
        </c:ser>
      </c:pie3DChart>
      <c:spPr>
        <a:noFill/>
        <a:ln w="25399">
          <a:noFill/>
        </a:ln>
      </c:spPr>
    </c:plotArea>
    <c:legend>
      <c:legendPos val="r"/>
      <c:layout>
        <c:manualLayout>
          <c:xMode val="edge"/>
          <c:yMode val="edge"/>
          <c:x val="0.59290811696865031"/>
          <c:y val="0.26400266976937753"/>
          <c:w val="0.40419088877830756"/>
          <c:h val="0.64620504911112964"/>
        </c:manualLayout>
      </c:layout>
    </c:legend>
    <c:plotVisOnly val="1"/>
    <c:dispBlanksAs val="zero"/>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t>Дискриминационные условия доступа</a:t>
            </a:r>
          </a:p>
        </c:rich>
      </c:tx>
      <c:layout>
        <c:manualLayout>
          <c:xMode val="edge"/>
          <c:yMode val="edge"/>
          <c:x val="0.14672394866304361"/>
          <c:y val="0.85217869641294863"/>
        </c:manualLayout>
      </c:layout>
    </c:title>
    <c:view3D>
      <c:rotX val="30"/>
      <c:perspective val="30"/>
    </c:view3D>
    <c:plotArea>
      <c:layout/>
      <c:pie3DChart>
        <c:varyColors val="1"/>
        <c:ser>
          <c:idx val="0"/>
          <c:order val="0"/>
          <c:tx>
            <c:strRef>
              <c:f>Лист1!$B$1</c:f>
              <c:strCache>
                <c:ptCount val="1"/>
                <c:pt idx="0">
                  <c:v>дискриминационные условия доступа</c:v>
                </c:pt>
              </c:strCache>
            </c:strRef>
          </c:tx>
          <c:dLbls>
            <c:dLbl>
              <c:idx val="3"/>
              <c:layout>
                <c:manualLayout>
                  <c:x val="-0.16368511165020036"/>
                  <c:y val="0.30000000000000032"/>
                </c:manualLayout>
              </c:layout>
              <c:dLblPos val="bestFit"/>
              <c:showCatName val="1"/>
              <c:showPercent val="1"/>
            </c:dLbl>
            <c:spPr>
              <a:noFill/>
              <a:ln w="25399">
                <a:noFill/>
              </a:ln>
            </c:spPr>
            <c:txPr>
              <a:bodyPr/>
              <a:lstStyle/>
              <a:p>
                <a:pPr>
                  <a:defRPr sz="1000">
                    <a:latin typeface="Times New Roman" pitchFamily="18" charset="0"/>
                    <a:cs typeface="Times New Roman" pitchFamily="18" charset="0"/>
                  </a:defRPr>
                </a:pPr>
                <a:endParaRPr lang="ru-RU"/>
              </a:p>
            </c:txPr>
            <c:dLblPos val="bestFit"/>
            <c:showCatName val="1"/>
            <c:showPercent val="1"/>
            <c:showLeaderLines val="1"/>
          </c:dLbls>
          <c:cat>
            <c:strRef>
              <c:f>Лист1!$A$2:$A$8</c:f>
              <c:strCache>
                <c:ptCount val="7"/>
                <c:pt idx="0">
                  <c:v>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c:v>
                </c:pt>
                <c:pt idx="1">
                  <c:v>Затрудняюсь ответить</c:v>
                </c:pt>
                <c:pt idx="2">
                  <c:v>Нет</c:v>
                </c:pt>
                <c:pt idx="3">
                  <c:v>Отсутствие организации и проведения торгов на право заключения договоров в случаях, когда законодательство требует их</c:v>
                </c:pt>
                <c:pt idx="4">
                  <c:v>Продажа товара только в определенном ассортименте, продаже в нагрузку, разные условия поставки</c:v>
                </c:pt>
                <c:pt idx="5">
                  <c:v>Со всеми перечисленными дискриминационными условиями</c:v>
                </c:pt>
                <c:pt idx="6">
                  <c:v>Ценовая дискриминация</c:v>
                </c:pt>
              </c:strCache>
            </c:strRef>
          </c:cat>
          <c:val>
            <c:numRef>
              <c:f>Лист1!$B$2:$B$8</c:f>
              <c:numCache>
                <c:formatCode>General</c:formatCode>
                <c:ptCount val="7"/>
                <c:pt idx="0">
                  <c:v>38</c:v>
                </c:pt>
                <c:pt idx="1">
                  <c:v>239</c:v>
                </c:pt>
                <c:pt idx="2">
                  <c:v>1549</c:v>
                </c:pt>
                <c:pt idx="3">
                  <c:v>38</c:v>
                </c:pt>
                <c:pt idx="4">
                  <c:v>36</c:v>
                </c:pt>
                <c:pt idx="5">
                  <c:v>14</c:v>
                </c:pt>
                <c:pt idx="6">
                  <c:v>43</c:v>
                </c:pt>
              </c:numCache>
            </c:numRef>
          </c:val>
        </c:ser>
      </c:pie3DChart>
      <c:spPr>
        <a:noFill/>
        <a:ln w="25399">
          <a:noFill/>
        </a:ln>
      </c:spPr>
    </c:plotArea>
    <c:plotVisOnly val="1"/>
    <c:dispBlanksAs val="zero"/>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t>Удовлетворенность</a:t>
            </a:r>
            <a:r>
              <a:rPr lang="ru-RU" baseline="0"/>
              <a:t> д</a:t>
            </a:r>
            <a:r>
              <a:rPr lang="ru-RU"/>
              <a:t>еятельностью органов власти</a:t>
            </a:r>
          </a:p>
        </c:rich>
      </c:tx>
    </c:title>
    <c:view3D>
      <c:rotX val="30"/>
      <c:perspective val="30"/>
    </c:view3D>
    <c:plotArea>
      <c:layout/>
      <c:pie3DChart>
        <c:varyColors val="1"/>
        <c:ser>
          <c:idx val="0"/>
          <c:order val="0"/>
          <c:tx>
            <c:strRef>
              <c:f>Лист1!$B$1</c:f>
              <c:strCache>
                <c:ptCount val="1"/>
                <c:pt idx="0">
                  <c:v>Мероприятия для расширения бизнеса</c:v>
                </c:pt>
              </c:strCache>
            </c:strRef>
          </c:tx>
          <c:explosion val="25"/>
          <c:dLbls>
            <c:spPr>
              <a:noFill/>
              <a:ln w="25399">
                <a:noFill/>
              </a:ln>
            </c:spPr>
            <c:showVal val="1"/>
            <c:showPercent val="1"/>
            <c:showLeaderLines val="1"/>
          </c:dLbls>
          <c:cat>
            <c:strRef>
              <c:f>Лист1!$A$2:$A$5</c:f>
              <c:strCache>
                <c:ptCount val="4"/>
                <c:pt idx="0">
                  <c:v>Затрудняюсь ответить</c:v>
                </c:pt>
                <c:pt idx="1">
                  <c:v>Не удовлетворен</c:v>
                </c:pt>
                <c:pt idx="2">
                  <c:v>Скорее не удовлетворен</c:v>
                </c:pt>
                <c:pt idx="3">
                  <c:v>Скорее удовлетворен</c:v>
                </c:pt>
              </c:strCache>
            </c:strRef>
          </c:cat>
          <c:val>
            <c:numRef>
              <c:f>Лист1!$B$2:$B$5</c:f>
              <c:numCache>
                <c:formatCode>General</c:formatCode>
                <c:ptCount val="4"/>
                <c:pt idx="0">
                  <c:v>161</c:v>
                </c:pt>
                <c:pt idx="1">
                  <c:v>38</c:v>
                </c:pt>
                <c:pt idx="2">
                  <c:v>72</c:v>
                </c:pt>
                <c:pt idx="3">
                  <c:v>630</c:v>
                </c:pt>
              </c:numCache>
            </c:numRef>
          </c:val>
        </c:ser>
      </c:pie3DChart>
      <c:spPr>
        <a:noFill/>
        <a:ln w="25399">
          <a:noFill/>
        </a:ln>
      </c:spPr>
    </c:plotArea>
    <c:legend>
      <c:legendPos val="r"/>
      <c:layout>
        <c:manualLayout>
          <c:xMode val="edge"/>
          <c:yMode val="edge"/>
          <c:x val="0.64247441188811572"/>
          <c:y val="0.18611034445436964"/>
          <c:w val="0.34223302012898466"/>
          <c:h val="0.80198969974114054"/>
        </c:manualLayout>
      </c:layout>
    </c:legend>
    <c:plotVisOnly val="1"/>
    <c:dispBlanksAs val="zero"/>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t>Изменение уровня административных барьеров за 3 года</a:t>
            </a:r>
          </a:p>
        </c:rich>
      </c:tx>
    </c:title>
    <c:view3D>
      <c:rotX val="30"/>
      <c:perspective val="30"/>
    </c:view3D>
    <c:plotArea>
      <c:layout/>
      <c:pie3DChart>
        <c:varyColors val="1"/>
        <c:ser>
          <c:idx val="0"/>
          <c:order val="0"/>
          <c:tx>
            <c:strRef>
              <c:f>Лист1!$B$1</c:f>
              <c:strCache>
                <c:ptCount val="1"/>
                <c:pt idx="0">
                  <c:v>Мероприятия для расширения бизнеса</c:v>
                </c:pt>
              </c:strCache>
            </c:strRef>
          </c:tx>
          <c:explosion val="25"/>
          <c:dLbls>
            <c:spPr>
              <a:noFill/>
              <a:ln w="25399">
                <a:noFill/>
              </a:ln>
            </c:spPr>
            <c:showVal val="1"/>
            <c:showPercent val="1"/>
            <c:showLeaderLines val="1"/>
          </c:dLbls>
          <c:cat>
            <c:strRef>
              <c:f>Лист1!$A$2:$A$5</c:f>
              <c:strCache>
                <c:ptCount val="4"/>
                <c:pt idx="0">
                  <c:v>Административные барьеры были полностью устранены</c:v>
                </c:pt>
                <c:pt idx="1">
                  <c:v>Административные барьеры отсутствуют, как и ранее</c:v>
                </c:pt>
                <c:pt idx="2">
                  <c:v>Бизнесу стало проще преодолевать административные барьеры, чем раньше</c:v>
                </c:pt>
                <c:pt idx="3">
                  <c:v>Бизнесу стало сложнее преодолевать административные барьеры, чем раньше</c:v>
                </c:pt>
              </c:strCache>
            </c:strRef>
          </c:cat>
          <c:val>
            <c:numRef>
              <c:f>Лист1!$B$2:$B$5</c:f>
              <c:numCache>
                <c:formatCode>General</c:formatCode>
                <c:ptCount val="4"/>
                <c:pt idx="0">
                  <c:v>65</c:v>
                </c:pt>
                <c:pt idx="1">
                  <c:v>677</c:v>
                </c:pt>
                <c:pt idx="2">
                  <c:v>945</c:v>
                </c:pt>
                <c:pt idx="3">
                  <c:v>72</c:v>
                </c:pt>
              </c:numCache>
            </c:numRef>
          </c:val>
        </c:ser>
      </c:pie3DChart>
      <c:spPr>
        <a:noFill/>
        <a:ln w="25399">
          <a:noFill/>
        </a:ln>
      </c:spPr>
    </c:plotArea>
    <c:legend>
      <c:legendPos val="r"/>
      <c:layout>
        <c:manualLayout>
          <c:xMode val="edge"/>
          <c:yMode val="edge"/>
          <c:x val="0.56946124903785666"/>
          <c:y val="0.22276555636730991"/>
          <c:w val="0.41028967007539358"/>
          <c:h val="0.77449829080643262"/>
        </c:manualLayout>
      </c:layout>
    </c:legend>
    <c:plotVisOnly val="1"/>
    <c:dispBlanksAs val="zero"/>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
              <c:idx val="0"/>
              <c:spPr>
                <a:noFill/>
                <a:ln w="25385">
                  <a:noFill/>
                </a:ln>
              </c:spPr>
              <c:txPr>
                <a:bodyPr/>
                <a:lstStyle/>
                <a:p>
                  <a:pPr>
                    <a:defRPr/>
                  </a:pPr>
                  <a:endParaRPr lang="ru-RU"/>
                </a:p>
              </c:txPr>
              <c:dLblPos val="bestFit"/>
              <c:showVal val="1"/>
              <c:showCatName val="1"/>
              <c:showPercent val="1"/>
            </c:dLbl>
            <c:dLbl>
              <c:idx val="1"/>
              <c:spPr>
                <a:noFill/>
                <a:ln w="25385">
                  <a:noFill/>
                </a:ln>
              </c:spPr>
              <c:txPr>
                <a:bodyPr/>
                <a:lstStyle/>
                <a:p>
                  <a:pPr>
                    <a:defRPr/>
                  </a:pPr>
                  <a:endParaRPr lang="ru-RU"/>
                </a:p>
              </c:txPr>
            </c:dLbl>
            <c:dLbl>
              <c:idx val="2"/>
              <c:spPr>
                <a:noFill/>
                <a:ln w="25385">
                  <a:noFill/>
                </a:ln>
              </c:spPr>
              <c:txPr>
                <a:bodyPr/>
                <a:lstStyle/>
                <a:p>
                  <a:pPr>
                    <a:defRPr/>
                  </a:pPr>
                  <a:endParaRPr lang="ru-RU"/>
                </a:p>
              </c:txPr>
            </c:dLbl>
            <c:spPr>
              <a:noFill/>
              <a:ln w="25385">
                <a:noFill/>
              </a:ln>
            </c:spPr>
            <c:dLblPos val="bestFit"/>
            <c:showCatName val="1"/>
            <c:showPercent val="1"/>
            <c:showLeaderLines val="1"/>
          </c:dLbls>
          <c:cat>
            <c:strRef>
              <c:f>Лист1!$A$2:$A$6</c:f>
              <c:strCache>
                <c:ptCount val="5"/>
                <c:pt idx="0">
                  <c:v>Административные барьеры есть, но они преодолимы без существенных затрат</c:v>
                </c:pt>
                <c:pt idx="1">
                  <c:v>Есть барьеры, преодолимые при осуществлении значительных затрат</c:v>
                </c:pt>
                <c:pt idx="2">
                  <c:v>Есть непреодолимые административные барьеры</c:v>
                </c:pt>
                <c:pt idx="3">
                  <c:v>Затрудняюсь ответить</c:v>
                </c:pt>
                <c:pt idx="4">
                  <c:v>Нет административных барьеров</c:v>
                </c:pt>
              </c:strCache>
            </c:strRef>
          </c:cat>
          <c:val>
            <c:numRef>
              <c:f>Лист1!$B$2:$B$6</c:f>
              <c:numCache>
                <c:formatCode>General</c:formatCode>
                <c:ptCount val="5"/>
                <c:pt idx="0">
                  <c:v>175</c:v>
                </c:pt>
                <c:pt idx="1">
                  <c:v>79</c:v>
                </c:pt>
                <c:pt idx="2">
                  <c:v>63</c:v>
                </c:pt>
                <c:pt idx="3">
                  <c:v>179</c:v>
                </c:pt>
                <c:pt idx="4">
                  <c:v>1519</c:v>
                </c:pt>
              </c:numCache>
            </c:numRef>
          </c:val>
        </c:ser>
      </c:pie3DChart>
      <c:spPr>
        <a:noFill/>
        <a:ln w="25385">
          <a:noFill/>
        </a:ln>
      </c:spPr>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explosion val="25"/>
          <c:dLbls>
            <c:spPr>
              <a:noFill/>
              <a:ln w="25354">
                <a:noFill/>
              </a:ln>
            </c:spPr>
            <c:showVal val="1"/>
            <c:showPercent val="1"/>
            <c:showLeaderLines val="1"/>
          </c:dLbls>
          <c:cat>
            <c:strRef>
              <c:f>Лист1!$A$2:$A$5</c:f>
              <c:strCache>
                <c:ptCount val="4"/>
                <c:pt idx="0">
                  <c:v>Не руководящий сотрудник</c:v>
                </c:pt>
                <c:pt idx="1">
                  <c:v>Руководитель высшего звена </c:v>
                </c:pt>
                <c:pt idx="2">
                  <c:v>Руководитель среднего звена </c:v>
                </c:pt>
                <c:pt idx="3">
                  <c:v>Собственник бизнеса (совладелец)</c:v>
                </c:pt>
              </c:strCache>
            </c:strRef>
          </c:cat>
          <c:val>
            <c:numRef>
              <c:f>Лист1!$B$2:$B$5</c:f>
              <c:numCache>
                <c:formatCode>General</c:formatCode>
                <c:ptCount val="4"/>
                <c:pt idx="0">
                  <c:v>99</c:v>
                </c:pt>
                <c:pt idx="1">
                  <c:v>104</c:v>
                </c:pt>
                <c:pt idx="2">
                  <c:v>45</c:v>
                </c:pt>
                <c:pt idx="3">
                  <c:v>1767</c:v>
                </c:pt>
              </c:numCache>
            </c:numRef>
          </c:val>
        </c:ser>
      </c:pie3DChart>
      <c:spPr>
        <a:noFill/>
        <a:ln w="25354">
          <a:noFill/>
        </a:ln>
      </c:spPr>
    </c:plotArea>
    <c:legend>
      <c:legendPos val="r"/>
      <c:layout>
        <c:manualLayout>
          <c:xMode val="edge"/>
          <c:yMode val="edge"/>
          <c:x val="0.6041100346917333"/>
          <c:y val="4.2990444699750614E-2"/>
          <c:w val="0.38200119037165503"/>
          <c:h val="0.89382417603703579"/>
        </c:manualLayout>
      </c:layout>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Продажи</c:v>
                </c:pt>
              </c:strCache>
            </c:strRef>
          </c:tx>
          <c:explosion val="25"/>
          <c:dLbls>
            <c:spPr>
              <a:noFill/>
              <a:ln w="25352">
                <a:noFill/>
              </a:ln>
            </c:spPr>
            <c:showVal val="1"/>
            <c:showPercent val="1"/>
            <c:showLeaderLines val="1"/>
          </c:dLbls>
          <c:cat>
            <c:strRef>
              <c:f>Лист1!$A$2:$A$4</c:f>
              <c:strCache>
                <c:ptCount val="3"/>
                <c:pt idx="0">
                  <c:v>Более 5 лет</c:v>
                </c:pt>
                <c:pt idx="1">
                  <c:v>Менее 1 года</c:v>
                </c:pt>
                <c:pt idx="2">
                  <c:v>От 1 года до 5 лет</c:v>
                </c:pt>
              </c:strCache>
            </c:strRef>
          </c:cat>
          <c:val>
            <c:numRef>
              <c:f>Лист1!$B$2:$B$4</c:f>
              <c:numCache>
                <c:formatCode>General</c:formatCode>
                <c:ptCount val="3"/>
                <c:pt idx="0">
                  <c:v>1174</c:v>
                </c:pt>
                <c:pt idx="1">
                  <c:v>177</c:v>
                </c:pt>
                <c:pt idx="2">
                  <c:v>664</c:v>
                </c:pt>
              </c:numCache>
            </c:numRef>
          </c:val>
        </c:ser>
      </c:pie3DChart>
      <c:spPr>
        <a:noFill/>
        <a:ln w="25352">
          <a:noFill/>
        </a:ln>
      </c:spPr>
    </c:plotArea>
    <c:legend>
      <c:legendPos val="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Численность сотрудников бизнеса опрошенных</a:t>
            </a:r>
          </a:p>
        </c:rich>
      </c:tx>
    </c:title>
    <c:view3D>
      <c:rotX val="30"/>
      <c:perspective val="0"/>
    </c:view3D>
    <c:plotArea>
      <c:layout/>
      <c:pie3DChart>
        <c:varyColors val="1"/>
        <c:ser>
          <c:idx val="0"/>
          <c:order val="0"/>
          <c:tx>
            <c:strRef>
              <c:f>Лист1!$B$1</c:f>
              <c:strCache>
                <c:ptCount val="1"/>
                <c:pt idx="0">
                  <c:v>Продажи</c:v>
                </c:pt>
              </c:strCache>
            </c:strRef>
          </c:tx>
          <c:explosion val="25"/>
          <c:dLbls>
            <c:spPr>
              <a:noFill/>
              <a:ln w="25354">
                <a:noFill/>
              </a:ln>
            </c:spPr>
            <c:showVal val="1"/>
            <c:showPercent val="1"/>
            <c:showLeaderLines val="1"/>
          </c:dLbls>
          <c:cat>
            <c:strRef>
              <c:f>Лист1!$A$2:$A$5</c:f>
              <c:strCache>
                <c:ptCount val="4"/>
                <c:pt idx="0">
                  <c:v>Более 250 человек</c:v>
                </c:pt>
                <c:pt idx="1">
                  <c:v>До 15 человек</c:v>
                </c:pt>
                <c:pt idx="2">
                  <c:v>От 101 до 250 человек</c:v>
                </c:pt>
                <c:pt idx="3">
                  <c:v>От 16 до 100 человек</c:v>
                </c:pt>
              </c:strCache>
            </c:strRef>
          </c:cat>
          <c:val>
            <c:numRef>
              <c:f>Лист1!$B$2:$B$5</c:f>
              <c:numCache>
                <c:formatCode>General</c:formatCode>
                <c:ptCount val="4"/>
                <c:pt idx="0">
                  <c:v>21</c:v>
                </c:pt>
                <c:pt idx="1">
                  <c:v>1741</c:v>
                </c:pt>
                <c:pt idx="2">
                  <c:v>56</c:v>
                </c:pt>
                <c:pt idx="3">
                  <c:v>197</c:v>
                </c:pt>
              </c:numCache>
            </c:numRef>
          </c:val>
        </c:ser>
      </c:pie3DChart>
      <c:spPr>
        <a:noFill/>
        <a:ln w="25354">
          <a:noFill/>
        </a:ln>
      </c:spPr>
    </c:plotArea>
    <c:legend>
      <c:legendPos val="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Основная продукция</a:t>
            </a:r>
          </a:p>
        </c:rich>
      </c:tx>
    </c:title>
    <c:view3D>
      <c:rotX val="30"/>
      <c:perspective val="0"/>
    </c:view3D>
    <c:plotArea>
      <c:layout/>
      <c:pie3DChart>
        <c:varyColors val="1"/>
        <c:ser>
          <c:idx val="0"/>
          <c:order val="0"/>
          <c:tx>
            <c:strRef>
              <c:f>Лист1!$B$1</c:f>
              <c:strCache>
                <c:ptCount val="1"/>
                <c:pt idx="0">
                  <c:v>Продажи</c:v>
                </c:pt>
              </c:strCache>
            </c:strRef>
          </c:tx>
          <c:explosion val="25"/>
          <c:dLbls>
            <c:spPr>
              <a:noFill/>
              <a:ln w="25354">
                <a:noFill/>
              </a:ln>
            </c:spPr>
            <c:showVal val="1"/>
            <c:showPercent val="1"/>
            <c:showLeaderLines val="1"/>
          </c:dLbls>
          <c:cat>
            <c:strRef>
              <c:f>Лист1!$A$2:$A$6</c:f>
              <c:strCache>
                <c:ptCount val="5"/>
                <c:pt idx="0">
                  <c:v>Компоненты для производства конечной продукции</c:v>
                </c:pt>
                <c:pt idx="1">
                  <c:v>Конечная продукция</c:v>
                </c:pt>
                <c:pt idx="2">
                  <c:v>Сырье или материалы для дальнейшей переработки</c:v>
                </c:pt>
                <c:pt idx="3">
                  <c:v>Торговля или дистрибуция товаров и услуг, произведенных другими компаниями</c:v>
                </c:pt>
                <c:pt idx="4">
                  <c:v>Услуги</c:v>
                </c:pt>
              </c:strCache>
            </c:strRef>
          </c:cat>
          <c:val>
            <c:numRef>
              <c:f>Лист1!$B$2:$B$6</c:f>
              <c:numCache>
                <c:formatCode>General</c:formatCode>
                <c:ptCount val="5"/>
                <c:pt idx="0">
                  <c:v>56</c:v>
                </c:pt>
                <c:pt idx="1">
                  <c:v>197</c:v>
                </c:pt>
                <c:pt idx="2">
                  <c:v>67</c:v>
                </c:pt>
                <c:pt idx="3">
                  <c:v>896</c:v>
                </c:pt>
                <c:pt idx="4">
                  <c:v>798</c:v>
                </c:pt>
              </c:numCache>
            </c:numRef>
          </c:val>
        </c:ser>
      </c:pie3DChart>
      <c:spPr>
        <a:noFill/>
        <a:ln w="25354">
          <a:noFill/>
        </a:ln>
      </c:spPr>
    </c:plotArea>
    <c:legend>
      <c:legendPos val="r"/>
      <c:layout>
        <c:manualLayout>
          <c:xMode val="edge"/>
          <c:yMode val="edge"/>
          <c:x val="0.64040628750402473"/>
          <c:y val="0.11438145760480646"/>
          <c:w val="0.35727892749466633"/>
          <c:h val="0.86240724441166949"/>
        </c:manualLayout>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939D6-6833-44D8-AFEE-2D640332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52</Pages>
  <Words>10848</Words>
  <Characters>61838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5</cp:revision>
  <dcterms:created xsi:type="dcterms:W3CDTF">2022-02-06T17:25:00Z</dcterms:created>
  <dcterms:modified xsi:type="dcterms:W3CDTF">2022-02-06T21:05:00Z</dcterms:modified>
</cp:coreProperties>
</file>