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A287" w14:textId="77777777" w:rsidR="008F0187" w:rsidRPr="00270B46" w:rsidRDefault="008F0187" w:rsidP="00E220E4">
      <w:pPr>
        <w:widowControl w:val="0"/>
        <w:jc w:val="center"/>
        <w:rPr>
          <w:b/>
          <w:szCs w:val="28"/>
        </w:rPr>
      </w:pPr>
      <w:r w:rsidRPr="00270B46">
        <w:rPr>
          <w:b/>
          <w:szCs w:val="28"/>
        </w:rPr>
        <w:t>Заключение по публичным слушаниям</w:t>
      </w:r>
    </w:p>
    <w:p w14:paraId="45066185" w14:textId="3C6D5B33" w:rsidR="008956D5" w:rsidRPr="00270B46" w:rsidRDefault="005F01CA" w:rsidP="00E220E4">
      <w:pPr>
        <w:widowControl w:val="0"/>
        <w:jc w:val="center"/>
        <w:rPr>
          <w:bCs/>
          <w:szCs w:val="28"/>
        </w:rPr>
      </w:pPr>
      <w:r w:rsidRPr="00270B46">
        <w:rPr>
          <w:bCs/>
          <w:szCs w:val="28"/>
        </w:rPr>
        <w:t>(одобрен</w:t>
      </w:r>
      <w:r w:rsidR="00E94322" w:rsidRPr="00270B46">
        <w:rPr>
          <w:bCs/>
          <w:szCs w:val="28"/>
        </w:rPr>
        <w:t>о</w:t>
      </w:r>
      <w:r w:rsidRPr="00270B46">
        <w:rPr>
          <w:bCs/>
          <w:szCs w:val="28"/>
        </w:rPr>
        <w:t xml:space="preserve"> организационным комитетом по подготовке и проведению публичных слушаний </w:t>
      </w:r>
      <w:r w:rsidR="00E220E4" w:rsidRPr="00270B46">
        <w:rPr>
          <w:bCs/>
          <w:szCs w:val="28"/>
        </w:rPr>
        <w:t>по проекту бюджета муниципального</w:t>
      </w:r>
      <w:r w:rsidRPr="00270B46">
        <w:rPr>
          <w:bCs/>
          <w:szCs w:val="28"/>
        </w:rPr>
        <w:t xml:space="preserve"> </w:t>
      </w:r>
      <w:r w:rsidR="00E220E4" w:rsidRPr="00270B46">
        <w:rPr>
          <w:bCs/>
          <w:szCs w:val="28"/>
        </w:rPr>
        <w:t>образования Новокубанский район на 20</w:t>
      </w:r>
      <w:r w:rsidRPr="00270B46">
        <w:rPr>
          <w:bCs/>
          <w:szCs w:val="28"/>
        </w:rPr>
        <w:t>2</w:t>
      </w:r>
      <w:r w:rsidR="00FD67D4">
        <w:rPr>
          <w:bCs/>
          <w:szCs w:val="28"/>
        </w:rPr>
        <w:t>2</w:t>
      </w:r>
      <w:r w:rsidR="00E220E4" w:rsidRPr="00270B46">
        <w:rPr>
          <w:bCs/>
          <w:szCs w:val="28"/>
        </w:rPr>
        <w:t xml:space="preserve"> год и плановый период 202</w:t>
      </w:r>
      <w:r w:rsidR="00FD67D4">
        <w:rPr>
          <w:bCs/>
          <w:szCs w:val="28"/>
        </w:rPr>
        <w:t>3</w:t>
      </w:r>
      <w:r w:rsidR="00E220E4" w:rsidRPr="00270B46">
        <w:rPr>
          <w:bCs/>
          <w:szCs w:val="28"/>
        </w:rPr>
        <w:t xml:space="preserve"> и 202</w:t>
      </w:r>
      <w:r w:rsidR="00FD67D4">
        <w:rPr>
          <w:bCs/>
          <w:szCs w:val="28"/>
        </w:rPr>
        <w:t>4</w:t>
      </w:r>
      <w:r w:rsidR="00E220E4" w:rsidRPr="00270B46">
        <w:rPr>
          <w:bCs/>
          <w:szCs w:val="28"/>
        </w:rPr>
        <w:t xml:space="preserve"> годов</w:t>
      </w:r>
      <w:r w:rsidRPr="00270B46">
        <w:rPr>
          <w:bCs/>
          <w:szCs w:val="28"/>
        </w:rPr>
        <w:t xml:space="preserve"> (протокол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от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1</w:t>
      </w:r>
      <w:r w:rsidR="00FD67D4">
        <w:rPr>
          <w:bCs/>
          <w:szCs w:val="28"/>
        </w:rPr>
        <w:t>6</w:t>
      </w:r>
      <w:r w:rsidR="00270B46">
        <w:rPr>
          <w:bCs/>
          <w:szCs w:val="28"/>
        </w:rPr>
        <w:t> </w:t>
      </w:r>
      <w:r w:rsidRPr="00270B46">
        <w:rPr>
          <w:bCs/>
          <w:szCs w:val="28"/>
        </w:rPr>
        <w:t>ноября 202</w:t>
      </w:r>
      <w:r w:rsidR="00FD67D4">
        <w:rPr>
          <w:bCs/>
          <w:szCs w:val="28"/>
        </w:rPr>
        <w:t>1</w:t>
      </w:r>
      <w:r w:rsidRPr="00270B46">
        <w:rPr>
          <w:bCs/>
          <w:szCs w:val="28"/>
        </w:rPr>
        <w:t xml:space="preserve"> года № </w:t>
      </w:r>
      <w:r w:rsidR="00D934B1">
        <w:rPr>
          <w:bCs/>
          <w:szCs w:val="28"/>
        </w:rPr>
        <w:t>2</w:t>
      </w:r>
      <w:r w:rsidRPr="00270B46">
        <w:rPr>
          <w:bCs/>
          <w:szCs w:val="28"/>
        </w:rPr>
        <w:t>))</w:t>
      </w:r>
    </w:p>
    <w:p w14:paraId="26A90DFE" w14:textId="3E8A8092" w:rsidR="00245F19" w:rsidRPr="00270B46" w:rsidRDefault="00245F19" w:rsidP="00E220E4">
      <w:pPr>
        <w:widowControl w:val="0"/>
        <w:jc w:val="center"/>
        <w:rPr>
          <w:bCs/>
          <w:szCs w:val="28"/>
        </w:rPr>
      </w:pPr>
    </w:p>
    <w:p w14:paraId="384992B9" w14:textId="7A58D853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>Публичные слушания назначены постановлением главы муниципального образования Новокубанский район от</w:t>
      </w:r>
      <w:r w:rsidR="00E94322" w:rsidRPr="00270B46">
        <w:rPr>
          <w:szCs w:val="28"/>
        </w:rPr>
        <w:t> </w:t>
      </w:r>
      <w:r w:rsidR="007C6140" w:rsidRPr="00270B46">
        <w:rPr>
          <w:szCs w:val="28"/>
        </w:rPr>
        <w:t>2</w:t>
      </w:r>
      <w:r w:rsidR="00FD67D4">
        <w:rPr>
          <w:szCs w:val="28"/>
        </w:rPr>
        <w:t>7</w:t>
      </w:r>
      <w:r w:rsidR="007C6140" w:rsidRPr="00270B46">
        <w:rPr>
          <w:szCs w:val="28"/>
        </w:rPr>
        <w:t> октября</w:t>
      </w:r>
      <w:r w:rsidRPr="00270B46">
        <w:rPr>
          <w:szCs w:val="28"/>
        </w:rPr>
        <w:t xml:space="preserve"> 20</w:t>
      </w:r>
      <w:r w:rsidR="007C6140" w:rsidRPr="00270B46">
        <w:rPr>
          <w:szCs w:val="28"/>
        </w:rPr>
        <w:t>2</w:t>
      </w:r>
      <w:r w:rsidR="00FD67D4">
        <w:rPr>
          <w:szCs w:val="28"/>
        </w:rPr>
        <w:t>1</w:t>
      </w:r>
      <w:r w:rsidRPr="00270B46">
        <w:rPr>
          <w:szCs w:val="28"/>
        </w:rPr>
        <w:t xml:space="preserve"> г. № </w:t>
      </w:r>
      <w:r w:rsidR="00FD67D4">
        <w:rPr>
          <w:szCs w:val="28"/>
        </w:rPr>
        <w:t>1059</w:t>
      </w:r>
    </w:p>
    <w:p w14:paraId="798EA390" w14:textId="7697CEA3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Тема публичных слушаний: </w:t>
      </w:r>
      <w:r w:rsidR="007C6140" w:rsidRPr="00270B46">
        <w:rPr>
          <w:szCs w:val="28"/>
        </w:rPr>
        <w:t>«</w:t>
      </w:r>
      <w:r w:rsidRPr="00270B46">
        <w:rPr>
          <w:szCs w:val="28"/>
        </w:rPr>
        <w:t xml:space="preserve">Проект </w:t>
      </w:r>
      <w:r w:rsidR="007C6140" w:rsidRPr="00270B46">
        <w:rPr>
          <w:szCs w:val="28"/>
        </w:rPr>
        <w:t>бюджета муниципального образования Новокубанский район на 202</w:t>
      </w:r>
      <w:r w:rsidR="00FD67D4">
        <w:rPr>
          <w:szCs w:val="28"/>
        </w:rPr>
        <w:t>2</w:t>
      </w:r>
      <w:r w:rsidR="007C6140" w:rsidRPr="00270B46">
        <w:rPr>
          <w:szCs w:val="28"/>
        </w:rPr>
        <w:t xml:space="preserve"> год и плановый период 202</w:t>
      </w:r>
      <w:r w:rsidR="00FD67D4">
        <w:rPr>
          <w:szCs w:val="28"/>
        </w:rPr>
        <w:t>3</w:t>
      </w:r>
      <w:r w:rsidR="007C6140" w:rsidRPr="00270B46">
        <w:rPr>
          <w:szCs w:val="28"/>
        </w:rPr>
        <w:t xml:space="preserve"> и 202</w:t>
      </w:r>
      <w:r w:rsidR="00FD67D4">
        <w:rPr>
          <w:szCs w:val="28"/>
        </w:rPr>
        <w:t>4</w:t>
      </w:r>
      <w:r w:rsidR="007C6140" w:rsidRPr="00270B46">
        <w:rPr>
          <w:szCs w:val="28"/>
        </w:rPr>
        <w:t xml:space="preserve"> годов»</w:t>
      </w:r>
    </w:p>
    <w:p w14:paraId="7025BBC7" w14:textId="4181C92B" w:rsidR="00245F19" w:rsidRPr="00270B46" w:rsidRDefault="00245F19" w:rsidP="00245F19">
      <w:pPr>
        <w:rPr>
          <w:szCs w:val="28"/>
        </w:rPr>
      </w:pPr>
      <w:r w:rsidRPr="00270B46">
        <w:rPr>
          <w:szCs w:val="28"/>
        </w:rPr>
        <w:t xml:space="preserve">Дата, время и место проведения: </w:t>
      </w:r>
      <w:r w:rsidR="007C6140" w:rsidRPr="00270B46">
        <w:rPr>
          <w:szCs w:val="28"/>
        </w:rPr>
        <w:t>1</w:t>
      </w:r>
      <w:r w:rsidR="00FD67D4">
        <w:rPr>
          <w:szCs w:val="28"/>
        </w:rPr>
        <w:t>5</w:t>
      </w:r>
      <w:r w:rsidRPr="00270B46">
        <w:rPr>
          <w:szCs w:val="28"/>
        </w:rPr>
        <w:t xml:space="preserve"> ноября 20</w:t>
      </w:r>
      <w:r w:rsidR="007C6140" w:rsidRPr="00270B46">
        <w:rPr>
          <w:szCs w:val="28"/>
        </w:rPr>
        <w:t>2</w:t>
      </w:r>
      <w:r w:rsidR="00FD67D4">
        <w:rPr>
          <w:szCs w:val="28"/>
        </w:rPr>
        <w:t>1</w:t>
      </w:r>
      <w:r w:rsidRPr="00270B46">
        <w:rPr>
          <w:szCs w:val="28"/>
        </w:rPr>
        <w:t xml:space="preserve"> г</w:t>
      </w:r>
      <w:r w:rsidR="00AA0068" w:rsidRPr="00270B46">
        <w:rPr>
          <w:szCs w:val="28"/>
        </w:rPr>
        <w:t>ода</w:t>
      </w:r>
      <w:r w:rsidRPr="00270B46">
        <w:rPr>
          <w:szCs w:val="28"/>
        </w:rPr>
        <w:t>, 1</w:t>
      </w:r>
      <w:r w:rsidR="007C6140" w:rsidRPr="00270B46">
        <w:rPr>
          <w:szCs w:val="28"/>
        </w:rPr>
        <w:t>0</w:t>
      </w:r>
      <w:r w:rsidRPr="00270B46">
        <w:rPr>
          <w:szCs w:val="28"/>
        </w:rPr>
        <w:t>.00</w:t>
      </w:r>
      <w:r w:rsidR="00AA0068" w:rsidRPr="00270B46">
        <w:rPr>
          <w:szCs w:val="28"/>
        </w:rPr>
        <w:t xml:space="preserve"> часов</w:t>
      </w:r>
      <w:r w:rsidRPr="00270B46">
        <w:rPr>
          <w:szCs w:val="28"/>
        </w:rPr>
        <w:t xml:space="preserve">, г. </w:t>
      </w:r>
      <w:r w:rsidR="007C6140" w:rsidRPr="00270B46">
        <w:rPr>
          <w:szCs w:val="28"/>
        </w:rPr>
        <w:t>Новокубанск, ул. Первомайская, 151</w:t>
      </w:r>
    </w:p>
    <w:p w14:paraId="72A1B3DB" w14:textId="77777777" w:rsidR="00245F19" w:rsidRDefault="00245F19" w:rsidP="00245F19">
      <w:pPr>
        <w:rPr>
          <w:sz w:val="6"/>
          <w:szCs w:val="6"/>
        </w:rPr>
      </w:pPr>
    </w:p>
    <w:p w14:paraId="407DCE6C" w14:textId="314B5FE8" w:rsidR="00245F19" w:rsidRDefault="00245F19" w:rsidP="00245F1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Вопросы, вынесенные на обсуждение:</w:t>
      </w:r>
    </w:p>
    <w:p w14:paraId="33AB07A5" w14:textId="3B009C00" w:rsidR="009360AA" w:rsidRPr="009360AA" w:rsidRDefault="009360AA" w:rsidP="009360AA">
      <w:pPr>
        <w:jc w:val="left"/>
        <w:outlineLvl w:val="0"/>
        <w:rPr>
          <w:bCs/>
          <w:sz w:val="24"/>
          <w:szCs w:val="24"/>
        </w:rPr>
      </w:pPr>
      <w:r w:rsidRPr="009360AA">
        <w:rPr>
          <w:bCs/>
        </w:rPr>
        <w:t>1.</w:t>
      </w:r>
      <w:r>
        <w:rPr>
          <w:bCs/>
        </w:rPr>
        <w:t xml:space="preserve"> Основные направления расходов бюджета.</w:t>
      </w:r>
    </w:p>
    <w:p w14:paraId="20D7FE30" w14:textId="77777777" w:rsidR="00E220E4" w:rsidRPr="00325D50" w:rsidRDefault="00E220E4" w:rsidP="00E220E4">
      <w:pPr>
        <w:widowControl w:val="0"/>
        <w:jc w:val="center"/>
        <w:rPr>
          <w:b/>
          <w:szCs w:val="28"/>
        </w:rPr>
      </w:pPr>
    </w:p>
    <w:tbl>
      <w:tblPr>
        <w:tblW w:w="1545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088"/>
        <w:gridCol w:w="3441"/>
        <w:gridCol w:w="3827"/>
        <w:gridCol w:w="3435"/>
        <w:gridCol w:w="2235"/>
      </w:tblGrid>
      <w:tr w:rsidR="00B166F0" w:rsidRPr="00325D50" w14:paraId="6C90FFB5" w14:textId="77777777" w:rsidTr="001F416D">
        <w:trPr>
          <w:trHeight w:val="375"/>
        </w:trPr>
        <w:tc>
          <w:tcPr>
            <w:tcW w:w="425" w:type="dxa"/>
          </w:tcPr>
          <w:p w14:paraId="193F4D3C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№</w:t>
            </w:r>
          </w:p>
        </w:tc>
        <w:tc>
          <w:tcPr>
            <w:tcW w:w="2088" w:type="dxa"/>
            <w:vAlign w:val="center"/>
          </w:tcPr>
          <w:p w14:paraId="2C82A973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Пункт, подпункт, статья</w:t>
            </w:r>
          </w:p>
        </w:tc>
        <w:tc>
          <w:tcPr>
            <w:tcW w:w="3441" w:type="dxa"/>
            <w:vAlign w:val="center"/>
          </w:tcPr>
          <w:p w14:paraId="2BAB7287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</w:p>
        </w:tc>
        <w:tc>
          <w:tcPr>
            <w:tcW w:w="3827" w:type="dxa"/>
            <w:vAlign w:val="center"/>
          </w:tcPr>
          <w:p w14:paraId="6B555F09" w14:textId="785A0791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поправки</w:t>
            </w:r>
          </w:p>
        </w:tc>
        <w:tc>
          <w:tcPr>
            <w:tcW w:w="3435" w:type="dxa"/>
            <w:vAlign w:val="center"/>
          </w:tcPr>
          <w:p w14:paraId="452BCCBD" w14:textId="77777777" w:rsidR="00B166F0" w:rsidRPr="00325D50" w:rsidRDefault="00B166F0" w:rsidP="00062DF0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Текст проекта бюджета</w:t>
            </w:r>
            <w:r w:rsidRPr="00325D50">
              <w:rPr>
                <w:b/>
                <w:szCs w:val="28"/>
              </w:rPr>
              <w:br/>
              <w:t>с учетом поправки</w:t>
            </w:r>
          </w:p>
        </w:tc>
        <w:tc>
          <w:tcPr>
            <w:tcW w:w="2235" w:type="dxa"/>
            <w:vAlign w:val="center"/>
          </w:tcPr>
          <w:p w14:paraId="3C5A3ADD" w14:textId="77777777" w:rsidR="00B166F0" w:rsidRPr="00325D50" w:rsidRDefault="00B166F0" w:rsidP="00CD612C">
            <w:pPr>
              <w:widowControl w:val="0"/>
              <w:jc w:val="center"/>
              <w:rPr>
                <w:b/>
                <w:szCs w:val="28"/>
              </w:rPr>
            </w:pPr>
            <w:r w:rsidRPr="00325D50">
              <w:rPr>
                <w:b/>
                <w:szCs w:val="28"/>
              </w:rPr>
              <w:t>Кем внесена поправка</w:t>
            </w:r>
          </w:p>
        </w:tc>
      </w:tr>
      <w:tr w:rsidR="00B166F0" w:rsidRPr="00325D50" w14:paraId="4171E108" w14:textId="77777777" w:rsidTr="001F416D">
        <w:trPr>
          <w:trHeight w:val="327"/>
        </w:trPr>
        <w:tc>
          <w:tcPr>
            <w:tcW w:w="425" w:type="dxa"/>
          </w:tcPr>
          <w:p w14:paraId="11AEB147" w14:textId="4237003A" w:rsidR="00B166F0" w:rsidRPr="00325D50" w:rsidRDefault="00325D50" w:rsidP="00325D50">
            <w:pPr>
              <w:widowControl w:val="0"/>
              <w:rPr>
                <w:szCs w:val="28"/>
              </w:rPr>
            </w:pPr>
            <w:r w:rsidRPr="00325D50">
              <w:rPr>
                <w:szCs w:val="28"/>
              </w:rPr>
              <w:t>1</w:t>
            </w:r>
          </w:p>
        </w:tc>
        <w:tc>
          <w:tcPr>
            <w:tcW w:w="2088" w:type="dxa"/>
          </w:tcPr>
          <w:p w14:paraId="75D3A145" w14:textId="5FBDF36A" w:rsidR="00B166F0" w:rsidRPr="00325D50" w:rsidRDefault="00B166F0" w:rsidP="00325D50">
            <w:pPr>
              <w:widowControl w:val="0"/>
              <w:ind w:left="120" w:right="77"/>
              <w:rPr>
                <w:szCs w:val="28"/>
              </w:rPr>
            </w:pPr>
            <w:r w:rsidRPr="00325D50">
              <w:rPr>
                <w:szCs w:val="28"/>
              </w:rPr>
              <w:t>Приложение № 1</w:t>
            </w:r>
            <w:r w:rsidR="00FD67D4">
              <w:rPr>
                <w:szCs w:val="28"/>
              </w:rPr>
              <w:t>1</w:t>
            </w:r>
            <w:r w:rsidRPr="00325D50">
              <w:rPr>
                <w:szCs w:val="28"/>
              </w:rPr>
              <w:t>, пункт 7, стр. 3</w:t>
            </w:r>
            <w:r w:rsidR="00FD67D4">
              <w:rPr>
                <w:szCs w:val="28"/>
              </w:rPr>
              <w:t>2</w:t>
            </w:r>
            <w:r w:rsidRPr="00325D50">
              <w:rPr>
                <w:szCs w:val="28"/>
              </w:rPr>
              <w:t>, строка 3</w:t>
            </w:r>
          </w:p>
        </w:tc>
        <w:tc>
          <w:tcPr>
            <w:tcW w:w="3441" w:type="dxa"/>
          </w:tcPr>
          <w:p w14:paraId="52DEC1E9" w14:textId="256885E0" w:rsidR="00B166F0" w:rsidRPr="00325D50" w:rsidRDefault="00B166F0" w:rsidP="00325D50">
            <w:pPr>
              <w:widowControl w:val="0"/>
              <w:ind w:left="147" w:right="147"/>
              <w:rPr>
                <w:szCs w:val="28"/>
              </w:rPr>
            </w:pPr>
            <w:r w:rsidRPr="00325D50">
              <w:rPr>
                <w:szCs w:val="28"/>
              </w:rPr>
              <w:t>В проекте бюджета на 202</w:t>
            </w:r>
            <w:r w:rsidR="00FD67D4">
              <w:rPr>
                <w:szCs w:val="28"/>
              </w:rPr>
              <w:t>2</w:t>
            </w:r>
            <w:r w:rsidRPr="00325D50">
              <w:rPr>
                <w:szCs w:val="28"/>
              </w:rPr>
              <w:t xml:space="preserve"> год </w:t>
            </w:r>
            <w:r w:rsidR="00FD67D4">
              <w:rPr>
                <w:szCs w:val="28"/>
              </w:rPr>
              <w:t xml:space="preserve">бюджетные ассигнования в рамках </w:t>
            </w:r>
            <w:proofErr w:type="spellStart"/>
            <w:r w:rsidR="00FD67D4">
              <w:rPr>
                <w:szCs w:val="28"/>
              </w:rPr>
              <w:t>софинансирования</w:t>
            </w:r>
            <w:proofErr w:type="spellEnd"/>
            <w:r w:rsidR="00FD67D4">
              <w:rPr>
                <w:szCs w:val="28"/>
              </w:rPr>
              <w:t xml:space="preserve"> расходного обязательства мероприятий на предоставление ежемесячной компенсационной денежной выплаты на питание обучающихся с ограниченными возможностями здоровья и детям</w:t>
            </w:r>
            <w:r w:rsidR="0016339F">
              <w:rPr>
                <w:szCs w:val="28"/>
              </w:rPr>
              <w:t>-</w:t>
            </w:r>
            <w:r w:rsidR="00FD67D4">
              <w:rPr>
                <w:szCs w:val="28"/>
              </w:rPr>
              <w:t xml:space="preserve">инвалидам, для которых </w:t>
            </w:r>
            <w:r w:rsidR="00FD67D4">
              <w:rPr>
                <w:szCs w:val="28"/>
              </w:rPr>
              <w:lastRenderedPageBreak/>
              <w:t>общеобразовательными организациями муниципального образования Новокубанский район организовано обучение на дому не предусмотрены.</w:t>
            </w:r>
          </w:p>
        </w:tc>
        <w:tc>
          <w:tcPr>
            <w:tcW w:w="3827" w:type="dxa"/>
          </w:tcPr>
          <w:p w14:paraId="46C1EC93" w14:textId="21D36A24" w:rsidR="00B166F0" w:rsidRPr="00325D50" w:rsidRDefault="00B166F0" w:rsidP="00325D50">
            <w:pPr>
              <w:widowControl w:val="0"/>
              <w:ind w:left="76" w:right="76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>Предлагаю в проекте бюджета на 202</w:t>
            </w:r>
            <w:r w:rsidR="00FD67D4">
              <w:rPr>
                <w:szCs w:val="28"/>
              </w:rPr>
              <w:t>2</w:t>
            </w:r>
            <w:r w:rsidRPr="00325D50">
              <w:rPr>
                <w:szCs w:val="28"/>
              </w:rPr>
              <w:t xml:space="preserve"> год предусмотреть финансирование </w:t>
            </w:r>
            <w:r w:rsidR="00FD67D4">
              <w:rPr>
                <w:szCs w:val="28"/>
              </w:rPr>
              <w:t xml:space="preserve">расходных обязательств в рамках </w:t>
            </w:r>
            <w:proofErr w:type="spellStart"/>
            <w:r w:rsidR="00FD67D4">
              <w:rPr>
                <w:szCs w:val="28"/>
              </w:rPr>
              <w:t>софинансирования</w:t>
            </w:r>
            <w:proofErr w:type="spellEnd"/>
            <w:r w:rsidR="00FD67D4">
              <w:rPr>
                <w:szCs w:val="28"/>
              </w:rPr>
              <w:t xml:space="preserve"> мероприятий на предоставление ежемесячной компенсационной денежной выплаты на питание обучающихся с ограниченными возможностями здоровья и детям</w:t>
            </w:r>
            <w:r w:rsidR="0016339F">
              <w:rPr>
                <w:szCs w:val="28"/>
              </w:rPr>
              <w:t>-</w:t>
            </w:r>
            <w:r w:rsidR="00FD67D4">
              <w:rPr>
                <w:szCs w:val="28"/>
              </w:rPr>
              <w:t xml:space="preserve">инвалидам, для которых </w:t>
            </w:r>
            <w:r w:rsidR="00FD67D4">
              <w:rPr>
                <w:szCs w:val="28"/>
              </w:rPr>
              <w:lastRenderedPageBreak/>
              <w:t>общеобразовательными организациями муниципального образования Новокубанский район организовано обучение на дому в размере 740,0 тысячи рублей, в связи с внесением изменений в государственную программу Краснодарского края «Развитие образования».</w:t>
            </w:r>
          </w:p>
        </w:tc>
        <w:tc>
          <w:tcPr>
            <w:tcW w:w="3435" w:type="dxa"/>
          </w:tcPr>
          <w:p w14:paraId="189D9095" w14:textId="5AA1C9F7" w:rsidR="00B166F0" w:rsidRPr="00325D50" w:rsidRDefault="00B166F0" w:rsidP="00325D50">
            <w:pPr>
              <w:widowControl w:val="0"/>
              <w:ind w:left="147" w:right="147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 xml:space="preserve">В проекте бюджета </w:t>
            </w:r>
            <w:r w:rsidR="00AB1FC1" w:rsidRPr="00325D50">
              <w:rPr>
                <w:szCs w:val="28"/>
              </w:rPr>
              <w:t>на 202</w:t>
            </w:r>
            <w:r w:rsidR="0016339F">
              <w:rPr>
                <w:szCs w:val="28"/>
              </w:rPr>
              <w:t>2</w:t>
            </w:r>
            <w:r w:rsidR="00AB1FC1" w:rsidRPr="00325D50">
              <w:rPr>
                <w:szCs w:val="28"/>
              </w:rPr>
              <w:t xml:space="preserve"> год предусмотрено финансирование </w:t>
            </w:r>
            <w:r w:rsidR="0016339F">
              <w:rPr>
                <w:szCs w:val="28"/>
              </w:rPr>
              <w:t xml:space="preserve">расходных обязательств в рамках </w:t>
            </w:r>
            <w:proofErr w:type="spellStart"/>
            <w:r w:rsidR="0016339F">
              <w:rPr>
                <w:szCs w:val="28"/>
              </w:rPr>
              <w:t>софинансирования</w:t>
            </w:r>
            <w:proofErr w:type="spellEnd"/>
            <w:r w:rsidR="0016339F">
              <w:rPr>
                <w:szCs w:val="28"/>
              </w:rPr>
              <w:t xml:space="preserve"> мероприятий на предоставление ежемесячной компенсационной денежной выплаты на питание обучающихся с ограниченными возможностями здоровья и детям</w:t>
            </w:r>
            <w:r w:rsidR="0016339F">
              <w:rPr>
                <w:szCs w:val="28"/>
              </w:rPr>
              <w:t>-</w:t>
            </w:r>
            <w:r w:rsidR="0016339F">
              <w:rPr>
                <w:szCs w:val="28"/>
              </w:rPr>
              <w:t xml:space="preserve">инвалидам, для </w:t>
            </w:r>
            <w:r w:rsidR="0016339F">
              <w:rPr>
                <w:szCs w:val="28"/>
              </w:rPr>
              <w:lastRenderedPageBreak/>
              <w:t>которых общеобразовательными организациями муниципального образования Новокубанский район организовано обучение на дому в размере 740,0 тысячи рублей</w:t>
            </w:r>
          </w:p>
        </w:tc>
        <w:tc>
          <w:tcPr>
            <w:tcW w:w="2235" w:type="dxa"/>
          </w:tcPr>
          <w:p w14:paraId="6FC05B0C" w14:textId="704AB041" w:rsidR="00B166F0" w:rsidRPr="00325D50" w:rsidRDefault="0016339F" w:rsidP="00325D50">
            <w:pPr>
              <w:widowControl w:val="0"/>
              <w:ind w:left="77" w:right="118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Кулиева Д.Т.</w:t>
            </w:r>
            <w:r w:rsidR="00AB1FC1" w:rsidRPr="00325D50">
              <w:rPr>
                <w:szCs w:val="28"/>
              </w:rPr>
              <w:t xml:space="preserve"> Управление образования администрации муниципального образования Новокубанский район</w:t>
            </w:r>
          </w:p>
        </w:tc>
      </w:tr>
      <w:tr w:rsidR="0016339F" w:rsidRPr="00325D50" w14:paraId="03D4204E" w14:textId="77777777" w:rsidTr="001F416D">
        <w:trPr>
          <w:trHeight w:val="327"/>
        </w:trPr>
        <w:tc>
          <w:tcPr>
            <w:tcW w:w="425" w:type="dxa"/>
          </w:tcPr>
          <w:p w14:paraId="12FE1561" w14:textId="7BE815CB" w:rsidR="0016339F" w:rsidRPr="00325D50" w:rsidRDefault="0016339F" w:rsidP="00325D50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88" w:type="dxa"/>
          </w:tcPr>
          <w:p w14:paraId="3886F83D" w14:textId="44CA9779" w:rsidR="0016339F" w:rsidRPr="00325D50" w:rsidRDefault="0016339F" w:rsidP="00325D50">
            <w:pPr>
              <w:widowControl w:val="0"/>
              <w:ind w:left="120" w:right="77"/>
              <w:rPr>
                <w:szCs w:val="28"/>
              </w:rPr>
            </w:pPr>
            <w:r>
              <w:rPr>
                <w:szCs w:val="28"/>
              </w:rPr>
              <w:t>Приложение № 11, пункт 7, стр.32, строка 11</w:t>
            </w:r>
          </w:p>
        </w:tc>
        <w:tc>
          <w:tcPr>
            <w:tcW w:w="3441" w:type="dxa"/>
          </w:tcPr>
          <w:p w14:paraId="2CEE195F" w14:textId="487EC25F" w:rsidR="0016339F" w:rsidRPr="00325D50" w:rsidRDefault="0016339F" w:rsidP="00325D50">
            <w:pPr>
              <w:widowControl w:val="0"/>
              <w:ind w:left="147" w:right="147"/>
              <w:rPr>
                <w:szCs w:val="28"/>
              </w:rPr>
            </w:pPr>
            <w:r>
              <w:rPr>
                <w:szCs w:val="28"/>
              </w:rPr>
              <w:t xml:space="preserve">В проекте бюджета на 2022 год бюджетные ассигнования в рамках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расходного обязательства мероприятий по организации бесплатного двухразового горячего питания обучающихся с ограниченными возможностями здоровья и детей-инвалидов в очной форме в муниципальных общеобразовательных организациях муниципального образования Новокубанский район не предусмотрены.</w:t>
            </w:r>
          </w:p>
        </w:tc>
        <w:tc>
          <w:tcPr>
            <w:tcW w:w="3827" w:type="dxa"/>
          </w:tcPr>
          <w:p w14:paraId="455029DA" w14:textId="7934753A" w:rsidR="0016339F" w:rsidRPr="00325D50" w:rsidRDefault="00FA719F" w:rsidP="00325D50">
            <w:pPr>
              <w:widowControl w:val="0"/>
              <w:ind w:left="76" w:right="76"/>
              <w:rPr>
                <w:szCs w:val="28"/>
              </w:rPr>
            </w:pPr>
            <w:r w:rsidRPr="00325D50">
              <w:rPr>
                <w:szCs w:val="28"/>
              </w:rPr>
              <w:t>Предлагаю в проекте бюджета на 202</w:t>
            </w:r>
            <w:r>
              <w:rPr>
                <w:szCs w:val="28"/>
              </w:rPr>
              <w:t>2</w:t>
            </w:r>
            <w:r w:rsidRPr="00325D50">
              <w:rPr>
                <w:szCs w:val="28"/>
              </w:rPr>
              <w:t xml:space="preserve"> год предусмотреть финансирование </w:t>
            </w:r>
            <w:r>
              <w:rPr>
                <w:szCs w:val="28"/>
              </w:rPr>
              <w:t xml:space="preserve">расходных обязательств в рамках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расходного обязательства мероприятий по организации бесплатного </w:t>
            </w:r>
            <w:r>
              <w:rPr>
                <w:szCs w:val="28"/>
              </w:rPr>
              <w:t>двухразового горячего питания обучающихся с ограниченными возможностями здоровья и детей-инвалидов в очной форме в муниципальных общеобразовательных организациях муниципального образования Новокубанский район</w:t>
            </w:r>
            <w:r>
              <w:rPr>
                <w:szCs w:val="28"/>
              </w:rPr>
              <w:t xml:space="preserve"> в размере 720,0 тысячи рублей, </w:t>
            </w:r>
            <w:r>
              <w:rPr>
                <w:szCs w:val="28"/>
              </w:rPr>
              <w:lastRenderedPageBreak/>
              <w:t>в связи с внесением изменений в государственную программу Краснодарского края «Развитие образования».</w:t>
            </w:r>
          </w:p>
        </w:tc>
        <w:tc>
          <w:tcPr>
            <w:tcW w:w="3435" w:type="dxa"/>
          </w:tcPr>
          <w:p w14:paraId="2F626FF4" w14:textId="313CFAE8" w:rsidR="0016339F" w:rsidRPr="00325D50" w:rsidRDefault="00FA719F" w:rsidP="00325D50">
            <w:pPr>
              <w:widowControl w:val="0"/>
              <w:ind w:left="147" w:right="147"/>
              <w:rPr>
                <w:szCs w:val="28"/>
              </w:rPr>
            </w:pPr>
            <w:r w:rsidRPr="00325D50">
              <w:rPr>
                <w:szCs w:val="28"/>
              </w:rPr>
              <w:lastRenderedPageBreak/>
              <w:t>В проекте бюджета на 202</w:t>
            </w:r>
            <w:r>
              <w:rPr>
                <w:szCs w:val="28"/>
              </w:rPr>
              <w:t>2</w:t>
            </w:r>
            <w:r w:rsidRPr="00325D50">
              <w:rPr>
                <w:szCs w:val="28"/>
              </w:rPr>
              <w:t xml:space="preserve"> год предусмотрено финансирование </w:t>
            </w:r>
            <w:r>
              <w:rPr>
                <w:szCs w:val="28"/>
              </w:rPr>
              <w:t xml:space="preserve">расходных обязательств в рамках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мероприятий на</w:t>
            </w:r>
            <w:r>
              <w:rPr>
                <w:szCs w:val="28"/>
              </w:rPr>
              <w:t xml:space="preserve"> организацию бесплатного двухразового горячего питания обучающихся с ограниченными возможностями здоровья и детей-инвалидов в очной форме в муниципальных общеобразовательных организациях муниципального образования </w:t>
            </w:r>
            <w:r>
              <w:rPr>
                <w:szCs w:val="28"/>
              </w:rPr>
              <w:lastRenderedPageBreak/>
              <w:t>Новокубанский район в размере 720,0 тысячи рублей.</w:t>
            </w:r>
          </w:p>
        </w:tc>
        <w:tc>
          <w:tcPr>
            <w:tcW w:w="2235" w:type="dxa"/>
          </w:tcPr>
          <w:p w14:paraId="6E6DC2B9" w14:textId="35C45313" w:rsidR="0016339F" w:rsidRDefault="00FA719F" w:rsidP="00325D50">
            <w:pPr>
              <w:widowControl w:val="0"/>
              <w:ind w:left="77" w:right="118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Кулиева Д.Т.</w:t>
            </w:r>
            <w:r w:rsidRPr="00325D50">
              <w:rPr>
                <w:szCs w:val="28"/>
              </w:rPr>
              <w:t xml:space="preserve"> Управление образования администрации муниципального образования Новокубанский район</w:t>
            </w:r>
          </w:p>
        </w:tc>
      </w:tr>
    </w:tbl>
    <w:p w14:paraId="44EC8AC6" w14:textId="77777777" w:rsidR="00D25F93" w:rsidRDefault="00D25F93" w:rsidP="00D25F93">
      <w:pPr>
        <w:rPr>
          <w:color w:val="000000"/>
          <w:szCs w:val="28"/>
        </w:rPr>
      </w:pPr>
    </w:p>
    <w:p w14:paraId="015386F4" w14:textId="179620EC" w:rsidR="00D25F93" w:rsidRDefault="00D25F93" w:rsidP="00D25F93">
      <w:pPr>
        <w:rPr>
          <w:color w:val="000000"/>
          <w:szCs w:val="28"/>
        </w:rPr>
      </w:pPr>
    </w:p>
    <w:p w14:paraId="7579BC12" w14:textId="77777777" w:rsidR="00F70A29" w:rsidRDefault="00F70A29" w:rsidP="00D25F93">
      <w:pPr>
        <w:rPr>
          <w:color w:val="000000"/>
          <w:szCs w:val="28"/>
        </w:rPr>
      </w:pPr>
    </w:p>
    <w:p w14:paraId="4CA91310" w14:textId="257638B1" w:rsidR="00D25F93" w:rsidRDefault="00D25F93" w:rsidP="00D25F93">
      <w:pPr>
        <w:rPr>
          <w:color w:val="000000"/>
          <w:szCs w:val="28"/>
        </w:rPr>
      </w:pPr>
      <w:r>
        <w:rPr>
          <w:color w:val="000000"/>
          <w:szCs w:val="28"/>
        </w:rPr>
        <w:t>Председатель организационного комитета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proofErr w:type="spellStart"/>
      <w:r>
        <w:rPr>
          <w:color w:val="000000"/>
          <w:szCs w:val="28"/>
        </w:rPr>
        <w:t>Е.В.Афонина</w:t>
      </w:r>
      <w:proofErr w:type="spellEnd"/>
    </w:p>
    <w:p w14:paraId="0D4D29BA" w14:textId="77777777" w:rsidR="00D25F93" w:rsidRDefault="00D25F93" w:rsidP="00D25F93">
      <w:pPr>
        <w:rPr>
          <w:szCs w:val="28"/>
        </w:rPr>
      </w:pPr>
    </w:p>
    <w:p w14:paraId="64468109" w14:textId="77777777" w:rsidR="00D25F93" w:rsidRDefault="00D25F93" w:rsidP="00D25F93">
      <w:pPr>
        <w:rPr>
          <w:szCs w:val="28"/>
        </w:rPr>
      </w:pPr>
    </w:p>
    <w:p w14:paraId="7FD12682" w14:textId="6412041F" w:rsidR="00D25F93" w:rsidRDefault="00D25F93" w:rsidP="00D25F93">
      <w:r>
        <w:rPr>
          <w:szCs w:val="28"/>
        </w:rPr>
        <w:t>С</w:t>
      </w:r>
      <w:r w:rsidRPr="002976BC">
        <w:rPr>
          <w:szCs w:val="28"/>
        </w:rPr>
        <w:t xml:space="preserve">екретарь </w:t>
      </w:r>
      <w:r>
        <w:rPr>
          <w:color w:val="000000"/>
          <w:szCs w:val="28"/>
        </w:rPr>
        <w:t xml:space="preserve">организационного комитета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Pr="002976BC">
        <w:rPr>
          <w:szCs w:val="28"/>
        </w:rPr>
        <w:t xml:space="preserve">                 </w:t>
      </w:r>
      <w:r>
        <w:rPr>
          <w:szCs w:val="28"/>
        </w:rPr>
        <w:t xml:space="preserve">     </w:t>
      </w:r>
      <w:r w:rsidRPr="002976BC">
        <w:rPr>
          <w:szCs w:val="28"/>
        </w:rPr>
        <w:t xml:space="preserve">           </w:t>
      </w:r>
      <w:proofErr w:type="spellStart"/>
      <w:r>
        <w:rPr>
          <w:szCs w:val="28"/>
        </w:rPr>
        <w:t>А.А.Синельников</w:t>
      </w:r>
      <w:proofErr w:type="spellEnd"/>
    </w:p>
    <w:p w14:paraId="3A55F9CC" w14:textId="77777777" w:rsidR="00FE1AF4" w:rsidRDefault="00FE1AF4" w:rsidP="00D25F93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</w:p>
    <w:sectPr w:rsidR="00FE1AF4" w:rsidSect="00FE1AF4">
      <w:headerReference w:type="default" r:id="rId7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94BC" w14:textId="77777777" w:rsidR="00E54181" w:rsidRDefault="00E54181" w:rsidP="008F465B">
      <w:r>
        <w:separator/>
      </w:r>
    </w:p>
  </w:endnote>
  <w:endnote w:type="continuationSeparator" w:id="0">
    <w:p w14:paraId="58379275" w14:textId="77777777" w:rsidR="00E54181" w:rsidRDefault="00E54181" w:rsidP="008F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CAC6" w14:textId="77777777" w:rsidR="00E54181" w:rsidRDefault="00E54181" w:rsidP="008F465B">
      <w:r>
        <w:separator/>
      </w:r>
    </w:p>
  </w:footnote>
  <w:footnote w:type="continuationSeparator" w:id="0">
    <w:p w14:paraId="0AB72309" w14:textId="77777777" w:rsidR="00E54181" w:rsidRDefault="00E54181" w:rsidP="008F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400" w14:textId="77777777" w:rsidR="00E54181" w:rsidRPr="00FE1AF4" w:rsidRDefault="00E54181" w:rsidP="00FE1A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93"/>
    <w:rsid w:val="00022819"/>
    <w:rsid w:val="00062DF0"/>
    <w:rsid w:val="00114320"/>
    <w:rsid w:val="0016339F"/>
    <w:rsid w:val="001A10B7"/>
    <w:rsid w:val="001C14C6"/>
    <w:rsid w:val="001F416D"/>
    <w:rsid w:val="00245F19"/>
    <w:rsid w:val="00261BCC"/>
    <w:rsid w:val="00270B46"/>
    <w:rsid w:val="002C180D"/>
    <w:rsid w:val="002D5C5D"/>
    <w:rsid w:val="00325D50"/>
    <w:rsid w:val="003640A6"/>
    <w:rsid w:val="00393116"/>
    <w:rsid w:val="003B21EB"/>
    <w:rsid w:val="0044507C"/>
    <w:rsid w:val="00466A7D"/>
    <w:rsid w:val="004D22F3"/>
    <w:rsid w:val="005F01CA"/>
    <w:rsid w:val="00625993"/>
    <w:rsid w:val="00686B52"/>
    <w:rsid w:val="006E0486"/>
    <w:rsid w:val="007C6140"/>
    <w:rsid w:val="00894535"/>
    <w:rsid w:val="008956D5"/>
    <w:rsid w:val="008F0187"/>
    <w:rsid w:val="008F465B"/>
    <w:rsid w:val="009360AA"/>
    <w:rsid w:val="00953338"/>
    <w:rsid w:val="009705E2"/>
    <w:rsid w:val="00A0698E"/>
    <w:rsid w:val="00A307D0"/>
    <w:rsid w:val="00A862E3"/>
    <w:rsid w:val="00AA0068"/>
    <w:rsid w:val="00AB1FC1"/>
    <w:rsid w:val="00AF1D27"/>
    <w:rsid w:val="00B166F0"/>
    <w:rsid w:val="00BB53B8"/>
    <w:rsid w:val="00CD612C"/>
    <w:rsid w:val="00D00808"/>
    <w:rsid w:val="00D25F93"/>
    <w:rsid w:val="00D84BA2"/>
    <w:rsid w:val="00D934B1"/>
    <w:rsid w:val="00D966DF"/>
    <w:rsid w:val="00DF07C0"/>
    <w:rsid w:val="00E220E4"/>
    <w:rsid w:val="00E54181"/>
    <w:rsid w:val="00E94322"/>
    <w:rsid w:val="00EA0F47"/>
    <w:rsid w:val="00F34780"/>
    <w:rsid w:val="00F54784"/>
    <w:rsid w:val="00F70A29"/>
    <w:rsid w:val="00FA1AE0"/>
    <w:rsid w:val="00FA719F"/>
    <w:rsid w:val="00FC7E60"/>
    <w:rsid w:val="00FD67D4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A59"/>
  <w15:docId w15:val="{0B6C9901-8B68-4826-8BB3-A7D5BC4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3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3338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5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46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D25F93"/>
    <w:pPr>
      <w:spacing w:after="160" w:line="240" w:lineRule="exact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87AE-278B-41E7-B2E7-05F08CB8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</dc:creator>
  <cp:lastModifiedBy>Синельников Александр</cp:lastModifiedBy>
  <cp:revision>27</cp:revision>
  <cp:lastPrinted>2021-11-17T09:14:00Z</cp:lastPrinted>
  <dcterms:created xsi:type="dcterms:W3CDTF">2018-04-06T09:25:00Z</dcterms:created>
  <dcterms:modified xsi:type="dcterms:W3CDTF">2021-11-17T09:16:00Z</dcterms:modified>
</cp:coreProperties>
</file>