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82" w:rsidRPr="00D85928" w:rsidRDefault="003C1082" w:rsidP="004922B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D85928">
        <w:rPr>
          <w:rFonts w:ascii="Times New Roman" w:hAnsi="Times New Roman" w:cs="Times New Roman"/>
          <w:sz w:val="28"/>
          <w:szCs w:val="28"/>
        </w:rPr>
        <w:t>УТВЕРЖДЕН</w:t>
      </w:r>
    </w:p>
    <w:p w:rsidR="003C1082" w:rsidRPr="00D85928" w:rsidRDefault="003C1082" w:rsidP="004922B1">
      <w:pPr>
        <w:spacing w:after="0" w:line="240" w:lineRule="auto"/>
        <w:ind w:left="9923"/>
        <w:rPr>
          <w:rFonts w:ascii="Times New Roman" w:eastAsia="Calibri" w:hAnsi="Times New Roman" w:cs="Times New Roman"/>
          <w:sz w:val="28"/>
          <w:szCs w:val="28"/>
        </w:rPr>
      </w:pPr>
      <w:r w:rsidRPr="00D8592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1C4AAB" w:rsidRPr="00D85928">
        <w:rPr>
          <w:rFonts w:ascii="Times New Roman" w:hAnsi="Times New Roman" w:cs="Times New Roman"/>
          <w:sz w:val="28"/>
          <w:szCs w:val="28"/>
        </w:rPr>
        <w:t>м</w:t>
      </w:r>
      <w:r w:rsidRPr="00D85928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Pr="00D85928">
        <w:rPr>
          <w:rFonts w:ascii="Times New Roman" w:hAnsi="Times New Roman" w:cs="Times New Roman"/>
          <w:sz w:val="28"/>
          <w:szCs w:val="28"/>
        </w:rPr>
        <w:t>Н</w:t>
      </w:r>
      <w:r w:rsidRPr="00D85928">
        <w:rPr>
          <w:rFonts w:ascii="Times New Roman" w:eastAsia="Calibri" w:hAnsi="Times New Roman" w:cs="Times New Roman"/>
          <w:sz w:val="28"/>
          <w:szCs w:val="28"/>
        </w:rPr>
        <w:t>овокубанский район</w:t>
      </w:r>
    </w:p>
    <w:p w:rsidR="003C1082" w:rsidRPr="00D85928" w:rsidRDefault="009A582F" w:rsidP="004922B1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9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C062F" w:rsidRPr="00D85928">
        <w:rPr>
          <w:rFonts w:ascii="Times New Roman" w:eastAsia="Calibri" w:hAnsi="Times New Roman" w:cs="Times New Roman"/>
          <w:sz w:val="28"/>
          <w:szCs w:val="28"/>
        </w:rPr>
        <w:t>«</w:t>
      </w:r>
      <w:r w:rsidR="00070B50">
        <w:rPr>
          <w:rFonts w:ascii="Times New Roman" w:eastAsia="Calibri" w:hAnsi="Times New Roman" w:cs="Times New Roman"/>
          <w:sz w:val="28"/>
          <w:szCs w:val="28"/>
        </w:rPr>
        <w:t>04</w:t>
      </w:r>
      <w:r w:rsidR="00EC062F" w:rsidRPr="00D8592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0B50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="00085D6D" w:rsidRPr="00D85928">
        <w:rPr>
          <w:rFonts w:ascii="Times New Roman" w:eastAsia="Calibri" w:hAnsi="Times New Roman" w:cs="Times New Roman"/>
          <w:sz w:val="28"/>
          <w:szCs w:val="28"/>
        </w:rPr>
        <w:t xml:space="preserve">2021 </w:t>
      </w:r>
      <w:r w:rsidR="00566B94" w:rsidRPr="00D85928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8592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70B50">
        <w:rPr>
          <w:rFonts w:ascii="Times New Roman" w:eastAsia="Calibri" w:hAnsi="Times New Roman" w:cs="Times New Roman"/>
          <w:sz w:val="28"/>
          <w:szCs w:val="28"/>
        </w:rPr>
        <w:t>518</w:t>
      </w:r>
    </w:p>
    <w:p w:rsidR="003C1082" w:rsidRPr="00D85928" w:rsidRDefault="003C1082" w:rsidP="00DF019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4DC3" w:rsidRPr="00D85928" w:rsidRDefault="00DC4DC3" w:rsidP="00DF019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85D6D" w:rsidRPr="00D85928" w:rsidRDefault="00085D6D" w:rsidP="00085D6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2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5D6D" w:rsidRPr="00D85928" w:rsidRDefault="00085D6D" w:rsidP="00085D6D">
      <w:pPr>
        <w:spacing w:after="0" w:line="240" w:lineRule="auto"/>
        <w:ind w:right="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928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972EE2" w:rsidRPr="00D85928">
        <w:rPr>
          <w:rFonts w:ascii="Times New Roman" w:hAnsi="Times New Roman" w:cs="Times New Roman"/>
          <w:b/>
          <w:sz w:val="28"/>
          <w:szCs w:val="28"/>
        </w:rPr>
        <w:t xml:space="preserve"> и функций по осуществлению муниципального контроля</w:t>
      </w:r>
      <w:r w:rsidRPr="00D85928">
        <w:rPr>
          <w:rFonts w:ascii="Times New Roman" w:hAnsi="Times New Roman" w:cs="Times New Roman"/>
          <w:b/>
          <w:sz w:val="28"/>
          <w:szCs w:val="28"/>
        </w:rPr>
        <w:t xml:space="preserve"> отраслевы</w:t>
      </w:r>
      <w:r w:rsidR="005620FB" w:rsidRPr="00D85928">
        <w:rPr>
          <w:rFonts w:ascii="Times New Roman" w:hAnsi="Times New Roman" w:cs="Times New Roman"/>
          <w:b/>
          <w:sz w:val="28"/>
          <w:szCs w:val="28"/>
        </w:rPr>
        <w:t>ми</w:t>
      </w:r>
      <w:r w:rsidRPr="00D85928">
        <w:rPr>
          <w:rFonts w:ascii="Times New Roman" w:hAnsi="Times New Roman" w:cs="Times New Roman"/>
          <w:b/>
          <w:sz w:val="28"/>
          <w:szCs w:val="28"/>
        </w:rPr>
        <w:t xml:space="preserve"> (функциональны</w:t>
      </w:r>
      <w:r w:rsidR="005620FB" w:rsidRPr="00D85928">
        <w:rPr>
          <w:rFonts w:ascii="Times New Roman" w:hAnsi="Times New Roman" w:cs="Times New Roman"/>
          <w:b/>
          <w:sz w:val="28"/>
          <w:szCs w:val="28"/>
        </w:rPr>
        <w:t>ми</w:t>
      </w:r>
      <w:r w:rsidRPr="00D85928">
        <w:rPr>
          <w:rFonts w:ascii="Times New Roman" w:hAnsi="Times New Roman" w:cs="Times New Roman"/>
          <w:b/>
          <w:sz w:val="28"/>
          <w:szCs w:val="28"/>
        </w:rPr>
        <w:t>) орган</w:t>
      </w:r>
      <w:r w:rsidR="005620FB" w:rsidRPr="00D85928">
        <w:rPr>
          <w:rFonts w:ascii="Times New Roman" w:hAnsi="Times New Roman" w:cs="Times New Roman"/>
          <w:b/>
          <w:sz w:val="28"/>
          <w:szCs w:val="28"/>
        </w:rPr>
        <w:t>ами</w:t>
      </w:r>
      <w:r w:rsidRPr="00D85928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Новокубанский район </w:t>
      </w:r>
    </w:p>
    <w:p w:rsidR="00010929" w:rsidRPr="00D85928" w:rsidRDefault="00010929" w:rsidP="00601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17"/>
        <w:gridCol w:w="9640"/>
        <w:gridCol w:w="4329"/>
      </w:tblGrid>
      <w:tr w:rsidR="00D85928" w:rsidRPr="00D85928" w:rsidTr="004922B1">
        <w:trPr>
          <w:tblHeader/>
        </w:trPr>
        <w:tc>
          <w:tcPr>
            <w:tcW w:w="276" w:type="pct"/>
            <w:vAlign w:val="center"/>
          </w:tcPr>
          <w:p w:rsidR="00010929" w:rsidRPr="00D85928" w:rsidRDefault="00010929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pct"/>
            <w:vAlign w:val="center"/>
          </w:tcPr>
          <w:p w:rsidR="00010929" w:rsidRPr="00D85928" w:rsidRDefault="002674EC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010929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</w:t>
            </w:r>
            <w:r w:rsidR="00972EE2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(функции)</w:t>
            </w:r>
          </w:p>
        </w:tc>
        <w:tc>
          <w:tcPr>
            <w:tcW w:w="1464" w:type="pct"/>
          </w:tcPr>
          <w:p w:rsidR="00010929" w:rsidRPr="00D85928" w:rsidRDefault="00010929" w:rsidP="004922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Отраслевой (функциональный) орган администрации муниципального образования Новокубанский район, оказывающий муниципальную услугу</w:t>
            </w:r>
            <w:r w:rsidR="00972EE2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(функцию)</w:t>
            </w:r>
          </w:p>
        </w:tc>
      </w:tr>
      <w:tr w:rsidR="004922B1" w:rsidRPr="00D85928" w:rsidTr="002674EC">
        <w:tc>
          <w:tcPr>
            <w:tcW w:w="5000" w:type="pct"/>
            <w:gridSpan w:val="3"/>
          </w:tcPr>
          <w:p w:rsidR="004922B1" w:rsidRPr="00D85928" w:rsidRDefault="004922B1" w:rsidP="004922B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МУНИЦИПАЛЬНЫЕ УСЛУГИ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010929" w:rsidRPr="00D85928" w:rsidRDefault="00972EE2" w:rsidP="004922B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</w:t>
            </w:r>
            <w:r w:rsidR="00010929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и имущественные отношения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D26FB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Новокубанский район (далее - управление имущественных отношений)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имеющих трех и более детей, в собственность бесплатно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имеющих трех и более детей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rPr>
          <w:trHeight w:val="342"/>
        </w:trPr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rPr>
          <w:trHeight w:val="341"/>
        </w:trPr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установление сервитутов, публичного сервитута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Снятие граждан, имеющих трех и более детей, с учета,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4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справки арендатору об (отсутствии) задолженности по арендной плате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заверенных копий правоустанавливающих документов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Выдача согласия на залог права, аренды, перенаем, субаренду земельного участка 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в правоустанавливающих документах</w:t>
            </w:r>
          </w:p>
        </w:tc>
        <w:tc>
          <w:tcPr>
            <w:tcW w:w="1464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Обмен земельными участками</w:t>
            </w:r>
          </w:p>
        </w:tc>
        <w:tc>
          <w:tcPr>
            <w:tcW w:w="1464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pct"/>
          </w:tcPr>
          <w:p w:rsidR="00085D6D" w:rsidRPr="00D85928" w:rsidRDefault="00085D6D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 земельного участка, образованного в результате раздела, перераспределения</w:t>
            </w:r>
          </w:p>
        </w:tc>
        <w:tc>
          <w:tcPr>
            <w:tcW w:w="1464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464" w:type="pct"/>
          </w:tcPr>
          <w:p w:rsidR="00085D6D" w:rsidRPr="00D85928" w:rsidRDefault="005620FB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8D3D0A" w:rsidRPr="00D85928" w:rsidRDefault="00972EE2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="008D3D0A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Градостроительство</w:t>
            </w:r>
          </w:p>
        </w:tc>
      </w:tr>
      <w:tr w:rsidR="00D85928" w:rsidRPr="00D85928" w:rsidTr="004922B1">
        <w:tc>
          <w:tcPr>
            <w:tcW w:w="276" w:type="pct"/>
          </w:tcPr>
          <w:p w:rsidR="008D3D0A" w:rsidRPr="00D85928" w:rsidRDefault="008D3D0A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260" w:type="pct"/>
          </w:tcPr>
          <w:p w:rsidR="008D3D0A" w:rsidRPr="00D85928" w:rsidRDefault="008D3D0A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464" w:type="pct"/>
          </w:tcPr>
          <w:p w:rsidR="008D3D0A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1669E" w:rsidRPr="00D85928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r w:rsidR="008D3D0A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архитектуры и градостроительства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Новокубанский район (далее – управление архитектуры и 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градостроительства)</w:t>
            </w:r>
          </w:p>
        </w:tc>
      </w:tr>
      <w:tr w:rsidR="00D85928" w:rsidRPr="00D85928" w:rsidTr="004922B1">
        <w:tc>
          <w:tcPr>
            <w:tcW w:w="276" w:type="pct"/>
          </w:tcPr>
          <w:p w:rsidR="008D3D0A" w:rsidRPr="00D85928" w:rsidRDefault="008D3D0A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pct"/>
          </w:tcPr>
          <w:p w:rsidR="008D3D0A" w:rsidRPr="00D85928" w:rsidRDefault="008D3D0A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1464" w:type="pct"/>
          </w:tcPr>
          <w:p w:rsidR="008D3D0A" w:rsidRPr="00D85928" w:rsidRDefault="00F1669E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8D3D0A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строительству, реконструкции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</w:t>
            </w:r>
            <w:r w:rsidR="00877F91">
              <w:rPr>
                <w:rFonts w:ascii="Times New Roman" w:hAnsi="Times New Roman" w:cs="Times New Roman"/>
                <w:sz w:val="24"/>
                <w:szCs w:val="24"/>
              </w:rPr>
              <w:t>, документов и материалов, содержащихся в государственной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обеспечения градостроительной деятельности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градостроительства 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построенных или </w:t>
            </w:r>
            <w:r w:rsidR="00C6746C" w:rsidRPr="00D85928">
              <w:rPr>
                <w:rFonts w:ascii="Times New Roman" w:hAnsi="Times New Roman" w:cs="Times New Roman"/>
                <w:sz w:val="24"/>
                <w:szCs w:val="24"/>
              </w:rPr>
              <w:t>реконструированных объектов индивидуального жилищного строительства,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или садового 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требованиям законодательства о градостроительной деятельности</w:t>
            </w:r>
          </w:p>
        </w:tc>
        <w:tc>
          <w:tcPr>
            <w:tcW w:w="1464" w:type="pct"/>
          </w:tcPr>
          <w:p w:rsidR="003A4DDC" w:rsidRPr="00D85928" w:rsidRDefault="00B35194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3A4DDC" w:rsidRPr="00D85928" w:rsidRDefault="00972EE2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A4DDC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3 Автотранспорт и дороги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464" w:type="pct"/>
          </w:tcPr>
          <w:p w:rsidR="003A4DDC" w:rsidRPr="00D85928" w:rsidRDefault="004246A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3A4DDC"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жилищно-коммунальной сферы 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Новокубанский район (далее – управление строительства и жилищно-коммунальной сферы)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3A4DDC" w:rsidRPr="00D85928" w:rsidRDefault="00972EE2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4DDC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4 Социальное обслуживание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rPr>
          <w:trHeight w:val="667"/>
        </w:trPr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rPr>
          <w:trHeight w:val="633"/>
        </w:trPr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pct"/>
          </w:tcPr>
          <w:p w:rsidR="00981C54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3A4DDC" w:rsidRPr="00D85928" w:rsidRDefault="00972EE2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4DDC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5 Образование</w:t>
            </w:r>
          </w:p>
        </w:tc>
      </w:tr>
      <w:tr w:rsidR="00D85928" w:rsidRPr="00D85928" w:rsidTr="004922B1">
        <w:trPr>
          <w:trHeight w:val="569"/>
        </w:trPr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Новокубанский район (далее – управление образования)</w:t>
            </w:r>
          </w:p>
        </w:tc>
      </w:tr>
      <w:tr w:rsidR="00D85928" w:rsidRPr="00D85928" w:rsidTr="004922B1">
        <w:trPr>
          <w:trHeight w:val="70"/>
        </w:trPr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 же дополнительного образования в общеобразовательных организациях, расположенных на 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Новокубанский район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3A4DDC" w:rsidRPr="00D85928" w:rsidRDefault="00F053F3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A4DDC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6 Архивный фонд и предоставление справочной информации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D85928" w:rsidRPr="00D85928" w:rsidTr="004922B1">
        <w:tc>
          <w:tcPr>
            <w:tcW w:w="276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60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копий правовых актов администрации муниципального образования </w:t>
            </w:r>
          </w:p>
        </w:tc>
        <w:tc>
          <w:tcPr>
            <w:tcW w:w="1464" w:type="pct"/>
          </w:tcPr>
          <w:p w:rsidR="003A4DDC" w:rsidRPr="00D85928" w:rsidRDefault="003A4DDC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</w:t>
            </w:r>
            <w:r w:rsidR="00972EE2" w:rsidRPr="00D8592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Новокубанский район</w:t>
            </w:r>
          </w:p>
        </w:tc>
      </w:tr>
      <w:tr w:rsidR="00D85928" w:rsidRPr="00D85928" w:rsidTr="002674EC">
        <w:tc>
          <w:tcPr>
            <w:tcW w:w="5000" w:type="pct"/>
            <w:gridSpan w:val="3"/>
          </w:tcPr>
          <w:p w:rsidR="003A4DDC" w:rsidRPr="00D85928" w:rsidRDefault="00F053F3" w:rsidP="00492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A4DDC"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t>7 Жилищно-коммунальное хозяйство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жилым помещением, жилого помещения непригодным для проживания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садового дома жилым домом и жилого дома садовым домом 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о проведении общественной экологической экспертизы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rPr>
          <w:trHeight w:val="367"/>
        </w:trPr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rPr>
          <w:trHeight w:val="606"/>
        </w:trPr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</w:tc>
      </w:tr>
      <w:tr w:rsidR="00D85928" w:rsidRPr="00D85928" w:rsidTr="004922B1">
        <w:tc>
          <w:tcPr>
            <w:tcW w:w="276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C54" w:rsidRPr="00D85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260" w:type="pct"/>
          </w:tcPr>
          <w:p w:rsidR="004F0527" w:rsidRPr="00D85928" w:rsidRDefault="004F0527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муниципального жилищного фонда по договору 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найма</w:t>
            </w:r>
          </w:p>
        </w:tc>
        <w:tc>
          <w:tcPr>
            <w:tcW w:w="1464" w:type="pct"/>
          </w:tcPr>
          <w:p w:rsidR="004F0527" w:rsidRPr="00D85928" w:rsidRDefault="004F0527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отношений</w:t>
            </w:r>
          </w:p>
        </w:tc>
      </w:tr>
      <w:tr w:rsidR="00D85928" w:rsidRPr="00D85928" w:rsidTr="00F053F3">
        <w:tc>
          <w:tcPr>
            <w:tcW w:w="5000" w:type="pct"/>
            <w:gridSpan w:val="3"/>
          </w:tcPr>
          <w:p w:rsidR="00F053F3" w:rsidRPr="00D85928" w:rsidRDefault="00F053F3" w:rsidP="0049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ФУНКЦИИ ПО ОСУЩЕСТВЛЕНИЮ МУНИЦИПАЛЬНОГО КОНТРОЛЯ</w:t>
            </w:r>
          </w:p>
        </w:tc>
      </w:tr>
      <w:tr w:rsidR="00D85928" w:rsidRPr="00D85928" w:rsidTr="004922B1">
        <w:tc>
          <w:tcPr>
            <w:tcW w:w="276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5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на территории муниципального образования Новокубанский район</w:t>
            </w:r>
          </w:p>
        </w:tc>
        <w:tc>
          <w:tcPr>
            <w:tcW w:w="1464" w:type="pct"/>
          </w:tcPr>
          <w:p w:rsidR="00F053F3" w:rsidRPr="00D85928" w:rsidRDefault="00F053F3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</w:t>
            </w:r>
          </w:p>
        </w:tc>
      </w:tr>
      <w:tr w:rsidR="00D85928" w:rsidRPr="00D85928" w:rsidTr="004922B1">
        <w:tc>
          <w:tcPr>
            <w:tcW w:w="276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47D" w:rsidRPr="00D85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сохранност</w:t>
            </w:r>
            <w:r w:rsidR="00D7647D" w:rsidRPr="00D85928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вне границ населенных пунктов в границах муниципального образования Новокубанский район</w:t>
            </w:r>
          </w:p>
        </w:tc>
        <w:tc>
          <w:tcPr>
            <w:tcW w:w="1464" w:type="pct"/>
          </w:tcPr>
          <w:p w:rsidR="00F053F3" w:rsidRPr="00D85928" w:rsidRDefault="00F053F3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47D" w:rsidRPr="00D85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безопасным состоянием действующих и вновь открываемых маршрутов и обеспечением безопасности пассажирских перевозок в муниципальном образовании Новокубанский район</w:t>
            </w:r>
          </w:p>
        </w:tc>
        <w:tc>
          <w:tcPr>
            <w:tcW w:w="1464" w:type="pct"/>
          </w:tcPr>
          <w:p w:rsidR="00F053F3" w:rsidRPr="00D85928" w:rsidRDefault="00F053F3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47D" w:rsidRPr="00D85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Новокубанский район</w:t>
            </w:r>
          </w:p>
        </w:tc>
        <w:tc>
          <w:tcPr>
            <w:tcW w:w="1464" w:type="pct"/>
          </w:tcPr>
          <w:p w:rsidR="00F053F3" w:rsidRPr="00D85928" w:rsidRDefault="00F053F3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  <w:tr w:rsidR="00D85928" w:rsidRPr="00D85928" w:rsidTr="004922B1">
        <w:tc>
          <w:tcPr>
            <w:tcW w:w="276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647D" w:rsidRPr="00D85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pct"/>
          </w:tcPr>
          <w:p w:rsidR="00F053F3" w:rsidRPr="00D85928" w:rsidRDefault="00F053F3" w:rsidP="00492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1464" w:type="pct"/>
          </w:tcPr>
          <w:p w:rsidR="00F053F3" w:rsidRPr="00D85928" w:rsidRDefault="00F053F3" w:rsidP="0049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92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 и жилищно-коммунальной сферы</w:t>
            </w:r>
          </w:p>
        </w:tc>
      </w:tr>
    </w:tbl>
    <w:p w:rsidR="00731FC5" w:rsidRPr="00D85928" w:rsidRDefault="00731FC5" w:rsidP="00981C54">
      <w:pPr>
        <w:spacing w:after="0"/>
        <w:rPr>
          <w:rFonts w:ascii="Times New Roman" w:hAnsi="Times New Roman" w:cs="Times New Roman"/>
        </w:rPr>
      </w:pPr>
    </w:p>
    <w:p w:rsidR="00F053F3" w:rsidRPr="00D85928" w:rsidRDefault="00F053F3" w:rsidP="00981C54">
      <w:pPr>
        <w:spacing w:after="0"/>
        <w:rPr>
          <w:rFonts w:ascii="Times New Roman" w:hAnsi="Times New Roman" w:cs="Times New Roman"/>
        </w:rPr>
      </w:pPr>
    </w:p>
    <w:p w:rsidR="00F053F3" w:rsidRPr="00D85928" w:rsidRDefault="00F053F3" w:rsidP="00981C54">
      <w:pPr>
        <w:spacing w:after="0"/>
        <w:rPr>
          <w:rFonts w:ascii="Times New Roman" w:hAnsi="Times New Roman" w:cs="Times New Roman"/>
        </w:rPr>
      </w:pPr>
    </w:p>
    <w:p w:rsidR="00CF1882" w:rsidRPr="00D85928" w:rsidRDefault="00670091" w:rsidP="00F5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28">
        <w:rPr>
          <w:rFonts w:ascii="Times New Roman" w:hAnsi="Times New Roman" w:cs="Times New Roman"/>
          <w:sz w:val="28"/>
          <w:szCs w:val="28"/>
        </w:rPr>
        <w:t>Первый з</w:t>
      </w:r>
      <w:r w:rsidR="00F51E91" w:rsidRPr="00D85928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3F3848" w:rsidRPr="00D85928">
        <w:rPr>
          <w:rFonts w:ascii="Times New Roman" w:hAnsi="Times New Roman" w:cs="Times New Roman"/>
          <w:sz w:val="28"/>
          <w:szCs w:val="28"/>
        </w:rPr>
        <w:t xml:space="preserve"> </w:t>
      </w:r>
      <w:r w:rsidR="00F51E91" w:rsidRPr="00D85928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район, </w:t>
      </w:r>
    </w:p>
    <w:p w:rsidR="00F51E91" w:rsidRPr="00D85928" w:rsidRDefault="00F51E91" w:rsidP="00F5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28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администрации муниципального </w:t>
      </w:r>
    </w:p>
    <w:p w:rsidR="00F51E91" w:rsidRPr="00D85928" w:rsidRDefault="00F51E91" w:rsidP="00F51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28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="00CF1882" w:rsidRPr="00D85928">
        <w:rPr>
          <w:rFonts w:ascii="Times New Roman" w:hAnsi="Times New Roman" w:cs="Times New Roman"/>
          <w:sz w:val="28"/>
          <w:szCs w:val="28"/>
        </w:rPr>
        <w:tab/>
      </w:r>
      <w:r w:rsidRPr="00D85928">
        <w:rPr>
          <w:rFonts w:ascii="Times New Roman" w:hAnsi="Times New Roman" w:cs="Times New Roman"/>
          <w:sz w:val="28"/>
          <w:szCs w:val="28"/>
        </w:rPr>
        <w:t>Е.В.Афонина</w:t>
      </w:r>
    </w:p>
    <w:sectPr w:rsidR="00F51E91" w:rsidRPr="00D85928" w:rsidSect="004922B1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7C" w:rsidRDefault="0026177C" w:rsidP="00344C4B">
      <w:pPr>
        <w:spacing w:after="0" w:line="240" w:lineRule="auto"/>
      </w:pPr>
      <w:r>
        <w:separator/>
      </w:r>
    </w:p>
  </w:endnote>
  <w:endnote w:type="continuationSeparator" w:id="0">
    <w:p w:rsidR="0026177C" w:rsidRDefault="0026177C" w:rsidP="003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7C" w:rsidRDefault="0026177C" w:rsidP="00344C4B">
      <w:pPr>
        <w:spacing w:after="0" w:line="240" w:lineRule="auto"/>
      </w:pPr>
      <w:r>
        <w:separator/>
      </w:r>
    </w:p>
  </w:footnote>
  <w:footnote w:type="continuationSeparator" w:id="0">
    <w:p w:rsidR="0026177C" w:rsidRDefault="0026177C" w:rsidP="0034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8888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0478" w:rsidRPr="00654D63" w:rsidRDefault="000223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D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048D" w:rsidRPr="00654D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4D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0B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4D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B0478" w:rsidRPr="003A37E9" w:rsidRDefault="003B0478" w:rsidP="00344C4B">
    <w:pPr>
      <w:pStyle w:val="a4"/>
      <w:tabs>
        <w:tab w:val="clear" w:pos="4677"/>
        <w:tab w:val="clear" w:pos="9355"/>
        <w:tab w:val="left" w:pos="4140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4A93"/>
    <w:multiLevelType w:val="multilevel"/>
    <w:tmpl w:val="44B2F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EE07E0A"/>
    <w:multiLevelType w:val="hybridMultilevel"/>
    <w:tmpl w:val="3EFEE022"/>
    <w:lvl w:ilvl="0" w:tplc="6160F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C10"/>
    <w:multiLevelType w:val="multilevel"/>
    <w:tmpl w:val="4AE0E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BC"/>
    <w:rsid w:val="00004594"/>
    <w:rsid w:val="00010929"/>
    <w:rsid w:val="00020B09"/>
    <w:rsid w:val="0002230F"/>
    <w:rsid w:val="00026304"/>
    <w:rsid w:val="00042212"/>
    <w:rsid w:val="00070B50"/>
    <w:rsid w:val="0007543C"/>
    <w:rsid w:val="000831DD"/>
    <w:rsid w:val="00085D6D"/>
    <w:rsid w:val="00093B73"/>
    <w:rsid w:val="000A5A40"/>
    <w:rsid w:val="000D7DD5"/>
    <w:rsid w:val="000E0B5C"/>
    <w:rsid w:val="00124F64"/>
    <w:rsid w:val="0014203B"/>
    <w:rsid w:val="00147368"/>
    <w:rsid w:val="00181B21"/>
    <w:rsid w:val="001B2DAF"/>
    <w:rsid w:val="001C4AAB"/>
    <w:rsid w:val="001C67E6"/>
    <w:rsid w:val="001D02DB"/>
    <w:rsid w:val="00201E59"/>
    <w:rsid w:val="0025461C"/>
    <w:rsid w:val="0026177C"/>
    <w:rsid w:val="00265107"/>
    <w:rsid w:val="002674EC"/>
    <w:rsid w:val="00274108"/>
    <w:rsid w:val="002A0E50"/>
    <w:rsid w:val="002A5607"/>
    <w:rsid w:val="002B4299"/>
    <w:rsid w:val="002E54C7"/>
    <w:rsid w:val="0033059A"/>
    <w:rsid w:val="00335148"/>
    <w:rsid w:val="00344C4B"/>
    <w:rsid w:val="00351706"/>
    <w:rsid w:val="0035526A"/>
    <w:rsid w:val="0037218E"/>
    <w:rsid w:val="00373027"/>
    <w:rsid w:val="003A37E9"/>
    <w:rsid w:val="003A4DDC"/>
    <w:rsid w:val="003B0478"/>
    <w:rsid w:val="003B1BEF"/>
    <w:rsid w:val="003C1082"/>
    <w:rsid w:val="003F2A52"/>
    <w:rsid w:val="003F3848"/>
    <w:rsid w:val="00403CE4"/>
    <w:rsid w:val="004246A7"/>
    <w:rsid w:val="0042584F"/>
    <w:rsid w:val="004603E4"/>
    <w:rsid w:val="004657CC"/>
    <w:rsid w:val="0047048D"/>
    <w:rsid w:val="00475A6E"/>
    <w:rsid w:val="004922B1"/>
    <w:rsid w:val="00493F4B"/>
    <w:rsid w:val="004B5E06"/>
    <w:rsid w:val="004D3CE6"/>
    <w:rsid w:val="004F0527"/>
    <w:rsid w:val="00504C46"/>
    <w:rsid w:val="00522CBD"/>
    <w:rsid w:val="005620FB"/>
    <w:rsid w:val="00566B94"/>
    <w:rsid w:val="005A5A64"/>
    <w:rsid w:val="005C33DC"/>
    <w:rsid w:val="00601FD8"/>
    <w:rsid w:val="00613938"/>
    <w:rsid w:val="006214FF"/>
    <w:rsid w:val="00654D63"/>
    <w:rsid w:val="00657E28"/>
    <w:rsid w:val="00670091"/>
    <w:rsid w:val="00675AF3"/>
    <w:rsid w:val="006C2609"/>
    <w:rsid w:val="006E125D"/>
    <w:rsid w:val="007021F8"/>
    <w:rsid w:val="0070353A"/>
    <w:rsid w:val="007100C4"/>
    <w:rsid w:val="00712580"/>
    <w:rsid w:val="00714992"/>
    <w:rsid w:val="00731FC5"/>
    <w:rsid w:val="00776E2A"/>
    <w:rsid w:val="007872D4"/>
    <w:rsid w:val="007A2B52"/>
    <w:rsid w:val="007A5DCE"/>
    <w:rsid w:val="007B1ED9"/>
    <w:rsid w:val="007D510D"/>
    <w:rsid w:val="007F689E"/>
    <w:rsid w:val="008339BD"/>
    <w:rsid w:val="0083442B"/>
    <w:rsid w:val="0085663F"/>
    <w:rsid w:val="00877F91"/>
    <w:rsid w:val="00882DA5"/>
    <w:rsid w:val="008A4ABC"/>
    <w:rsid w:val="008C6C8B"/>
    <w:rsid w:val="008D3D0A"/>
    <w:rsid w:val="00926F78"/>
    <w:rsid w:val="00950AD8"/>
    <w:rsid w:val="00953527"/>
    <w:rsid w:val="00954FAC"/>
    <w:rsid w:val="009649EF"/>
    <w:rsid w:val="00972EE2"/>
    <w:rsid w:val="00981C54"/>
    <w:rsid w:val="00986CA8"/>
    <w:rsid w:val="009874CA"/>
    <w:rsid w:val="0099751B"/>
    <w:rsid w:val="009A582F"/>
    <w:rsid w:val="009B0BD0"/>
    <w:rsid w:val="00A503CC"/>
    <w:rsid w:val="00A50AB9"/>
    <w:rsid w:val="00A54B95"/>
    <w:rsid w:val="00A62554"/>
    <w:rsid w:val="00A63A2C"/>
    <w:rsid w:val="00AA18B3"/>
    <w:rsid w:val="00AB2FC7"/>
    <w:rsid w:val="00AE15AE"/>
    <w:rsid w:val="00AE2045"/>
    <w:rsid w:val="00B17A60"/>
    <w:rsid w:val="00B260D7"/>
    <w:rsid w:val="00B35194"/>
    <w:rsid w:val="00B71CB3"/>
    <w:rsid w:val="00B754F1"/>
    <w:rsid w:val="00B94473"/>
    <w:rsid w:val="00BA5E3C"/>
    <w:rsid w:val="00BD2DF9"/>
    <w:rsid w:val="00BE4C23"/>
    <w:rsid w:val="00C506C9"/>
    <w:rsid w:val="00C62B85"/>
    <w:rsid w:val="00C6746C"/>
    <w:rsid w:val="00C7590B"/>
    <w:rsid w:val="00CB0971"/>
    <w:rsid w:val="00CB1FD7"/>
    <w:rsid w:val="00CC2ED8"/>
    <w:rsid w:val="00CF1882"/>
    <w:rsid w:val="00CF45AD"/>
    <w:rsid w:val="00D01AA2"/>
    <w:rsid w:val="00D26FB3"/>
    <w:rsid w:val="00D31E83"/>
    <w:rsid w:val="00D351ED"/>
    <w:rsid w:val="00D410DC"/>
    <w:rsid w:val="00D631A5"/>
    <w:rsid w:val="00D67A77"/>
    <w:rsid w:val="00D7647D"/>
    <w:rsid w:val="00D85928"/>
    <w:rsid w:val="00DA4DDB"/>
    <w:rsid w:val="00DC4DC3"/>
    <w:rsid w:val="00DE4572"/>
    <w:rsid w:val="00DF019C"/>
    <w:rsid w:val="00E320AB"/>
    <w:rsid w:val="00E71509"/>
    <w:rsid w:val="00EA0BE6"/>
    <w:rsid w:val="00EA7C2F"/>
    <w:rsid w:val="00EC062F"/>
    <w:rsid w:val="00ED4886"/>
    <w:rsid w:val="00ED5C52"/>
    <w:rsid w:val="00F053F3"/>
    <w:rsid w:val="00F1669E"/>
    <w:rsid w:val="00F30DFB"/>
    <w:rsid w:val="00F51E91"/>
    <w:rsid w:val="00F60F3E"/>
    <w:rsid w:val="00F80526"/>
    <w:rsid w:val="00F91561"/>
    <w:rsid w:val="00FE1185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16620-5AAA-4544-B337-8326CCA4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8A4ABC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character" w:customStyle="1" w:styleId="5">
    <w:name w:val="Основной текст5"/>
    <w:basedOn w:val="a3"/>
    <w:rsid w:val="008A4ABC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8A4ABC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8A4ABC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3"/>
    <w:rsid w:val="008A4ABC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4">
    <w:name w:val="Основной текст4"/>
    <w:basedOn w:val="a3"/>
    <w:rsid w:val="004B5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34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C4B"/>
  </w:style>
  <w:style w:type="paragraph" w:styleId="a6">
    <w:name w:val="footer"/>
    <w:basedOn w:val="a"/>
    <w:link w:val="a7"/>
    <w:uiPriority w:val="99"/>
    <w:unhideWhenUsed/>
    <w:rsid w:val="00344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4C4B"/>
  </w:style>
  <w:style w:type="table" w:styleId="a8">
    <w:name w:val="Table Grid"/>
    <w:basedOn w:val="a1"/>
    <w:uiPriority w:val="59"/>
    <w:rsid w:val="009A5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54D6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674E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1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F8B3-531D-483D-BA61-EE8DB9BA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Новокуб</cp:lastModifiedBy>
  <cp:revision>69</cp:revision>
  <cp:lastPrinted>2021-06-02T09:29:00Z</cp:lastPrinted>
  <dcterms:created xsi:type="dcterms:W3CDTF">2014-08-06T06:48:00Z</dcterms:created>
  <dcterms:modified xsi:type="dcterms:W3CDTF">2021-06-04T07:27:00Z</dcterms:modified>
</cp:coreProperties>
</file>